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34C30" w14:textId="6BEEFB45" w:rsidR="00E35ED9" w:rsidRDefault="00E35ED9" w:rsidP="00E35ED9">
      <w:pPr>
        <w:spacing w:line="360" w:lineRule="auto"/>
        <w:jc w:val="center"/>
        <w:rPr>
          <w:rFonts w:ascii="Times New Roman" w:eastAsia="Times New Roman" w:hAnsi="Times New Roman" w:cs="Times New Roman"/>
        </w:rPr>
      </w:pPr>
      <w:bookmarkStart w:id="0" w:name="_Hlk106972405"/>
      <w:r w:rsidRPr="005B4930">
        <w:rPr>
          <w:rFonts w:ascii="Times New Roman" w:eastAsia="Times New Roman" w:hAnsi="Times New Roman" w:cs="Times New Roman"/>
        </w:rPr>
        <w:t>муниципальное бюджетное дошколь</w:t>
      </w:r>
      <w:r>
        <w:rPr>
          <w:rFonts w:ascii="Times New Roman" w:eastAsia="Times New Roman" w:hAnsi="Times New Roman" w:cs="Times New Roman"/>
        </w:rPr>
        <w:t>ное образовательное учреждение</w:t>
      </w:r>
    </w:p>
    <w:p w14:paraId="3B9EB3B7" w14:textId="77777777" w:rsidR="00E35ED9" w:rsidRPr="005B4930" w:rsidRDefault="00E35ED9" w:rsidP="00E35ED9">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sidRPr="005B4930">
        <w:rPr>
          <w:rFonts w:ascii="Times New Roman" w:eastAsia="Times New Roman" w:hAnsi="Times New Roman" w:cs="Times New Roman"/>
        </w:rPr>
        <w:t>«Центр развития ребенка – детский сад № 122»</w:t>
      </w:r>
    </w:p>
    <w:p w14:paraId="52614AFF" w14:textId="4A2A85BF" w:rsidR="00E35ED9" w:rsidRPr="005B4930" w:rsidRDefault="00E35ED9" w:rsidP="00E35ED9">
      <w:pPr>
        <w:jc w:val="center"/>
        <w:rPr>
          <w:rFonts w:ascii="Times New Roman" w:eastAsia="Times New Roman" w:hAnsi="Times New Roman" w:cs="Times New Roman"/>
          <w:i/>
        </w:rPr>
      </w:pPr>
      <w:r w:rsidRPr="005B4930">
        <w:rPr>
          <w:rFonts w:ascii="Times New Roman" w:eastAsia="Times New Roman" w:hAnsi="Times New Roman" w:cs="Times New Roman"/>
          <w:i/>
        </w:rPr>
        <w:t>305048, город Курск, проспект Энтузиастов, дом №</w:t>
      </w:r>
      <w:r>
        <w:rPr>
          <w:rFonts w:ascii="Times New Roman" w:eastAsia="Times New Roman" w:hAnsi="Times New Roman" w:cs="Times New Roman"/>
          <w:i/>
        </w:rPr>
        <w:t xml:space="preserve"> </w:t>
      </w:r>
      <w:r w:rsidRPr="005B4930">
        <w:rPr>
          <w:rFonts w:ascii="Times New Roman" w:eastAsia="Times New Roman" w:hAnsi="Times New Roman" w:cs="Times New Roman"/>
          <w:i/>
        </w:rPr>
        <w:t>4</w:t>
      </w:r>
    </w:p>
    <w:p w14:paraId="7986F878" w14:textId="77777777" w:rsidR="00E35ED9" w:rsidRPr="005B4930" w:rsidRDefault="00E35ED9" w:rsidP="00E35ED9">
      <w:pPr>
        <w:jc w:val="center"/>
        <w:rPr>
          <w:rFonts w:ascii="Times New Roman" w:eastAsia="Times New Roman" w:hAnsi="Times New Roman" w:cs="Times New Roman"/>
          <w:i/>
          <w:iCs/>
          <w:u w:val="single"/>
        </w:rPr>
      </w:pPr>
      <w:r w:rsidRPr="005B4930">
        <w:rPr>
          <w:rFonts w:ascii="Times New Roman" w:eastAsia="Times New Roman" w:hAnsi="Times New Roman" w:cs="Times New Roman"/>
          <w:i/>
          <w:u w:val="single"/>
        </w:rPr>
        <w:t xml:space="preserve">Телефон: (4712) 51-67-61 </w:t>
      </w:r>
      <w:r w:rsidRPr="005B4930">
        <w:rPr>
          <w:rFonts w:ascii="Times New Roman" w:eastAsia="Times New Roman" w:hAnsi="Times New Roman" w:cs="Times New Roman"/>
          <w:u w:val="single"/>
        </w:rPr>
        <w:t>Е-</w:t>
      </w:r>
      <w:r w:rsidRPr="005B4930">
        <w:rPr>
          <w:rFonts w:ascii="Times New Roman" w:eastAsia="Times New Roman" w:hAnsi="Times New Roman" w:cs="Times New Roman"/>
          <w:u w:val="single"/>
          <w:lang w:val="en-US"/>
        </w:rPr>
        <w:t>mail</w:t>
      </w:r>
      <w:r w:rsidRPr="005B4930">
        <w:rPr>
          <w:rFonts w:ascii="Times New Roman" w:eastAsia="Times New Roman" w:hAnsi="Times New Roman" w:cs="Times New Roman"/>
          <w:u w:val="single"/>
        </w:rPr>
        <w:t xml:space="preserve">: </w:t>
      </w:r>
      <w:hyperlink r:id="rId8" w:history="1">
        <w:r w:rsidRPr="005B4930">
          <w:rPr>
            <w:rStyle w:val="a3"/>
            <w:rFonts w:ascii="Times New Roman" w:eastAsia="Times New Roman" w:hAnsi="Times New Roman" w:cs="Times New Roman"/>
            <w:lang w:val="en-US"/>
          </w:rPr>
          <w:t>mdou</w:t>
        </w:r>
        <w:r w:rsidRPr="005B4930">
          <w:rPr>
            <w:rStyle w:val="a3"/>
            <w:rFonts w:ascii="Times New Roman" w:eastAsia="Times New Roman" w:hAnsi="Times New Roman" w:cs="Times New Roman"/>
          </w:rPr>
          <w:t>122</w:t>
        </w:r>
        <w:r w:rsidRPr="005B4930">
          <w:rPr>
            <w:rStyle w:val="a3"/>
            <w:rFonts w:ascii="Times New Roman" w:eastAsia="Times New Roman" w:hAnsi="Times New Roman" w:cs="Times New Roman"/>
            <w:lang w:val="en-US"/>
          </w:rPr>
          <w:t>kursk</w:t>
        </w:r>
        <w:r w:rsidRPr="005B4930">
          <w:rPr>
            <w:rStyle w:val="a3"/>
            <w:rFonts w:ascii="Times New Roman" w:eastAsia="Times New Roman" w:hAnsi="Times New Roman" w:cs="Times New Roman"/>
          </w:rPr>
          <w:t>@</w:t>
        </w:r>
        <w:r w:rsidRPr="005B4930">
          <w:rPr>
            <w:rStyle w:val="a3"/>
            <w:rFonts w:ascii="Times New Roman" w:eastAsia="Times New Roman" w:hAnsi="Times New Roman" w:cs="Times New Roman"/>
            <w:lang w:val="en-US"/>
          </w:rPr>
          <w:t>yandex</w:t>
        </w:r>
        <w:r w:rsidRPr="005B4930">
          <w:rPr>
            <w:rStyle w:val="a3"/>
            <w:rFonts w:ascii="Times New Roman" w:eastAsia="Times New Roman" w:hAnsi="Times New Roman" w:cs="Times New Roman"/>
          </w:rPr>
          <w:t>.</w:t>
        </w:r>
        <w:r w:rsidRPr="005B4930">
          <w:rPr>
            <w:rStyle w:val="a3"/>
            <w:rFonts w:ascii="Times New Roman" w:eastAsia="Times New Roman" w:hAnsi="Times New Roman" w:cs="Times New Roman"/>
            <w:lang w:val="en-US"/>
          </w:rPr>
          <w:t>ru</w:t>
        </w:r>
        <w:r w:rsidRPr="005B4930">
          <w:rPr>
            <w:rStyle w:val="a3"/>
            <w:rFonts w:ascii="Times New Roman" w:eastAsia="Times New Roman" w:hAnsi="Times New Roman" w:cs="Times New Roman"/>
          </w:rPr>
          <w:t>_____________</w:t>
        </w:r>
      </w:hyperlink>
    </w:p>
    <w:p w14:paraId="49F6F9A5" w14:textId="77777777" w:rsidR="00E35ED9" w:rsidRPr="00533242" w:rsidRDefault="00E35ED9" w:rsidP="00E35ED9">
      <w:pPr>
        <w:pBdr>
          <w:bar w:val="single" w:sz="4" w:color="auto"/>
        </w:pBdr>
        <w:ind w:firstLine="709"/>
        <w:rPr>
          <w:rFonts w:ascii="Times New Roman" w:hAnsi="Times New Roman" w:cs="Times New Roman"/>
        </w:rPr>
      </w:pPr>
    </w:p>
    <w:p w14:paraId="22D41811" w14:textId="77777777" w:rsidR="00E35ED9" w:rsidRPr="00533242" w:rsidRDefault="00E35ED9" w:rsidP="00E35ED9">
      <w:pPr>
        <w:pBdr>
          <w:bar w:val="single" w:sz="4" w:color="auto"/>
        </w:pBdr>
        <w:ind w:firstLine="709"/>
        <w:rPr>
          <w:rFonts w:ascii="Times New Roman" w:hAnsi="Times New Roman" w:cs="Times New Roman"/>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7"/>
      </w:tblGrid>
      <w:tr w:rsidR="00E35ED9" w:rsidRPr="00533242" w14:paraId="141FBCB6" w14:textId="77777777" w:rsidTr="004168A9">
        <w:tc>
          <w:tcPr>
            <w:tcW w:w="4787" w:type="dxa"/>
          </w:tcPr>
          <w:p w14:paraId="3DAC17F2" w14:textId="77777777" w:rsidR="00E35ED9" w:rsidRPr="00533242" w:rsidRDefault="00E35ED9" w:rsidP="004168A9">
            <w:pPr>
              <w:ind w:firstLine="326"/>
              <w:rPr>
                <w:rFonts w:ascii="Times New Roman" w:hAnsi="Times New Roman" w:cs="Times New Roman"/>
              </w:rPr>
            </w:pPr>
            <w:r w:rsidRPr="00533242">
              <w:rPr>
                <w:rFonts w:ascii="Times New Roman" w:hAnsi="Times New Roman" w:cs="Times New Roman"/>
              </w:rPr>
              <w:t>ПРИНЯТА</w:t>
            </w:r>
          </w:p>
          <w:p w14:paraId="0E1F7B9B" w14:textId="77777777" w:rsidR="00E35ED9" w:rsidRPr="00533242" w:rsidRDefault="00E35ED9" w:rsidP="004168A9">
            <w:pPr>
              <w:ind w:firstLine="326"/>
              <w:rPr>
                <w:rFonts w:ascii="Times New Roman" w:hAnsi="Times New Roman" w:cs="Times New Roman"/>
              </w:rPr>
            </w:pPr>
            <w:r w:rsidRPr="00533242">
              <w:rPr>
                <w:rFonts w:ascii="Times New Roman" w:hAnsi="Times New Roman" w:cs="Times New Roman"/>
              </w:rPr>
              <w:t xml:space="preserve">педагогическим советом </w:t>
            </w:r>
          </w:p>
          <w:p w14:paraId="68D590DE" w14:textId="77777777" w:rsidR="00E35ED9" w:rsidRPr="00533242" w:rsidRDefault="00E35ED9" w:rsidP="004168A9">
            <w:pPr>
              <w:ind w:firstLine="326"/>
              <w:rPr>
                <w:rFonts w:ascii="Times New Roman" w:hAnsi="Times New Roman" w:cs="Times New Roman"/>
              </w:rPr>
            </w:pPr>
            <w:r w:rsidRPr="00533242">
              <w:rPr>
                <w:rFonts w:ascii="Times New Roman" w:hAnsi="Times New Roman" w:cs="Times New Roman"/>
              </w:rPr>
              <w:t>МБДОУ «Центр развития ребенка –</w:t>
            </w:r>
          </w:p>
          <w:p w14:paraId="64239141" w14:textId="77777777" w:rsidR="00E35ED9" w:rsidRPr="00533242" w:rsidRDefault="00E35ED9" w:rsidP="004168A9">
            <w:pPr>
              <w:ind w:firstLine="326"/>
              <w:rPr>
                <w:rFonts w:ascii="Times New Roman" w:hAnsi="Times New Roman" w:cs="Times New Roman"/>
              </w:rPr>
            </w:pPr>
            <w:r w:rsidRPr="00533242">
              <w:rPr>
                <w:rFonts w:ascii="Times New Roman" w:hAnsi="Times New Roman" w:cs="Times New Roman"/>
              </w:rPr>
              <w:t>детский сад № 122»</w:t>
            </w:r>
          </w:p>
          <w:p w14:paraId="43884713" w14:textId="77777777" w:rsidR="00E35ED9" w:rsidRPr="00533242" w:rsidRDefault="00E35ED9" w:rsidP="004168A9">
            <w:pPr>
              <w:ind w:firstLine="326"/>
              <w:rPr>
                <w:rFonts w:ascii="Times New Roman" w:hAnsi="Times New Roman" w:cs="Times New Roman"/>
              </w:rPr>
            </w:pPr>
            <w:r w:rsidRPr="00533242">
              <w:rPr>
                <w:rFonts w:ascii="Times New Roman" w:hAnsi="Times New Roman" w:cs="Times New Roman"/>
              </w:rPr>
              <w:t>протокол от «</w:t>
            </w:r>
            <w:r>
              <w:rPr>
                <w:rFonts w:ascii="Times New Roman" w:hAnsi="Times New Roman" w:cs="Times New Roman"/>
              </w:rPr>
              <w:t>__</w:t>
            </w:r>
            <w:r w:rsidRPr="00533242">
              <w:rPr>
                <w:rFonts w:ascii="Times New Roman" w:hAnsi="Times New Roman" w:cs="Times New Roman"/>
              </w:rPr>
              <w:t>» августа 202</w:t>
            </w:r>
            <w:r>
              <w:rPr>
                <w:rFonts w:ascii="Times New Roman" w:hAnsi="Times New Roman" w:cs="Times New Roman"/>
              </w:rPr>
              <w:t>3</w:t>
            </w:r>
            <w:r w:rsidRPr="00533242">
              <w:rPr>
                <w:rFonts w:ascii="Times New Roman" w:hAnsi="Times New Roman" w:cs="Times New Roman"/>
              </w:rPr>
              <w:t xml:space="preserve"> г. №1</w:t>
            </w:r>
          </w:p>
        </w:tc>
        <w:tc>
          <w:tcPr>
            <w:tcW w:w="4787" w:type="dxa"/>
          </w:tcPr>
          <w:p w14:paraId="5E1B8349" w14:textId="77777777" w:rsidR="00E35ED9" w:rsidRPr="00533242" w:rsidRDefault="00E35ED9" w:rsidP="004168A9">
            <w:pPr>
              <w:ind w:firstLine="709"/>
              <w:rPr>
                <w:rFonts w:ascii="Times New Roman" w:hAnsi="Times New Roman" w:cs="Times New Roman"/>
              </w:rPr>
            </w:pPr>
            <w:r w:rsidRPr="00533242">
              <w:rPr>
                <w:rFonts w:ascii="Times New Roman" w:hAnsi="Times New Roman" w:cs="Times New Roman"/>
              </w:rPr>
              <w:t xml:space="preserve">    УТВЕРЖДЕНА</w:t>
            </w:r>
          </w:p>
          <w:p w14:paraId="60886A20" w14:textId="77777777" w:rsidR="00E35ED9" w:rsidRPr="00533242" w:rsidRDefault="00E35ED9" w:rsidP="004168A9">
            <w:pPr>
              <w:ind w:firstLine="709"/>
              <w:rPr>
                <w:rFonts w:ascii="Times New Roman" w:hAnsi="Times New Roman" w:cs="Times New Roman"/>
              </w:rPr>
            </w:pPr>
            <w:r w:rsidRPr="00533242">
              <w:rPr>
                <w:rFonts w:ascii="Times New Roman" w:hAnsi="Times New Roman" w:cs="Times New Roman"/>
              </w:rPr>
              <w:t xml:space="preserve">    приказом от «</w:t>
            </w:r>
            <w:r>
              <w:rPr>
                <w:rFonts w:ascii="Times New Roman" w:hAnsi="Times New Roman" w:cs="Times New Roman"/>
              </w:rPr>
              <w:t>____</w:t>
            </w:r>
            <w:r w:rsidRPr="00533242">
              <w:rPr>
                <w:rFonts w:ascii="Times New Roman" w:hAnsi="Times New Roman" w:cs="Times New Roman"/>
              </w:rPr>
              <w:t xml:space="preserve">» августа </w:t>
            </w:r>
          </w:p>
          <w:p w14:paraId="6C5C28F6" w14:textId="77777777" w:rsidR="00E35ED9" w:rsidRPr="00533242" w:rsidRDefault="00E35ED9" w:rsidP="004168A9">
            <w:pPr>
              <w:rPr>
                <w:rFonts w:ascii="Times New Roman" w:hAnsi="Times New Roman" w:cs="Times New Roman"/>
              </w:rPr>
            </w:pPr>
            <w:r w:rsidRPr="00533242">
              <w:rPr>
                <w:rFonts w:ascii="Times New Roman" w:hAnsi="Times New Roman" w:cs="Times New Roman"/>
              </w:rPr>
              <w:t xml:space="preserve">                202</w:t>
            </w:r>
            <w:r>
              <w:rPr>
                <w:rFonts w:ascii="Times New Roman" w:hAnsi="Times New Roman" w:cs="Times New Roman"/>
              </w:rPr>
              <w:t>3</w:t>
            </w:r>
            <w:r w:rsidRPr="00533242">
              <w:rPr>
                <w:rFonts w:ascii="Times New Roman" w:hAnsi="Times New Roman" w:cs="Times New Roman"/>
              </w:rPr>
              <w:t xml:space="preserve"> г   №__                                    </w:t>
            </w:r>
          </w:p>
          <w:p w14:paraId="269C4F51" w14:textId="77777777" w:rsidR="00E35ED9" w:rsidRPr="00533242" w:rsidRDefault="00E35ED9" w:rsidP="004168A9">
            <w:pPr>
              <w:ind w:firstLine="709"/>
              <w:rPr>
                <w:rFonts w:ascii="Times New Roman" w:hAnsi="Times New Roman" w:cs="Times New Roman"/>
              </w:rPr>
            </w:pPr>
            <w:r w:rsidRPr="00533242">
              <w:rPr>
                <w:rFonts w:ascii="Times New Roman" w:hAnsi="Times New Roman" w:cs="Times New Roman"/>
              </w:rPr>
              <w:t xml:space="preserve">    заведующим МБДОУ «Центр  </w:t>
            </w:r>
          </w:p>
          <w:p w14:paraId="559BAA45" w14:textId="77777777" w:rsidR="00E35ED9" w:rsidRPr="00533242" w:rsidRDefault="00E35ED9" w:rsidP="004168A9">
            <w:pPr>
              <w:ind w:firstLine="709"/>
              <w:rPr>
                <w:rFonts w:ascii="Times New Roman" w:hAnsi="Times New Roman" w:cs="Times New Roman"/>
              </w:rPr>
            </w:pPr>
            <w:r w:rsidRPr="00533242">
              <w:rPr>
                <w:rFonts w:ascii="Times New Roman" w:hAnsi="Times New Roman" w:cs="Times New Roman"/>
              </w:rPr>
              <w:t xml:space="preserve">    ребенка – детский сад № 122»                               </w:t>
            </w:r>
          </w:p>
          <w:p w14:paraId="4FDFFCB8" w14:textId="77777777" w:rsidR="00E35ED9" w:rsidRPr="00533242" w:rsidRDefault="00E35ED9" w:rsidP="004168A9">
            <w:pPr>
              <w:ind w:firstLine="709"/>
              <w:rPr>
                <w:rFonts w:ascii="Times New Roman" w:hAnsi="Times New Roman" w:cs="Times New Roman"/>
              </w:rPr>
            </w:pPr>
            <w:r w:rsidRPr="00533242">
              <w:rPr>
                <w:rFonts w:ascii="Times New Roman" w:hAnsi="Times New Roman" w:cs="Times New Roman"/>
              </w:rPr>
              <w:t xml:space="preserve">     ___________Машкина О.В.</w:t>
            </w:r>
          </w:p>
          <w:p w14:paraId="5EEF0F03" w14:textId="77777777" w:rsidR="00E35ED9" w:rsidRPr="00533242" w:rsidRDefault="00E35ED9" w:rsidP="004168A9">
            <w:pPr>
              <w:ind w:firstLine="709"/>
              <w:rPr>
                <w:rFonts w:ascii="Times New Roman" w:hAnsi="Times New Roman" w:cs="Times New Roman"/>
              </w:rPr>
            </w:pPr>
          </w:p>
        </w:tc>
      </w:tr>
    </w:tbl>
    <w:p w14:paraId="209744B2" w14:textId="77777777" w:rsidR="00E35ED9" w:rsidRPr="00533242" w:rsidRDefault="00E35ED9" w:rsidP="00E35ED9">
      <w:pPr>
        <w:pBdr>
          <w:bar w:val="single" w:sz="4" w:color="auto"/>
        </w:pBdr>
        <w:ind w:firstLine="709"/>
      </w:pPr>
    </w:p>
    <w:p w14:paraId="66332B71" w14:textId="77777777" w:rsidR="00E35ED9" w:rsidRPr="00533242" w:rsidRDefault="00E35ED9" w:rsidP="00E35ED9">
      <w:pPr>
        <w:ind w:firstLine="709"/>
      </w:pPr>
    </w:p>
    <w:p w14:paraId="54167287" w14:textId="77777777" w:rsidR="00E35ED9" w:rsidRPr="00533242" w:rsidRDefault="00E35ED9" w:rsidP="00E35ED9">
      <w:pPr>
        <w:ind w:firstLine="709"/>
      </w:pPr>
    </w:p>
    <w:p w14:paraId="0F8A9AAC" w14:textId="77777777" w:rsidR="00E35ED9" w:rsidRPr="00533242" w:rsidRDefault="00E35ED9" w:rsidP="00E35ED9">
      <w:pPr>
        <w:ind w:firstLine="709"/>
      </w:pPr>
    </w:p>
    <w:p w14:paraId="535C5F26" w14:textId="77777777" w:rsidR="00E35ED9" w:rsidRPr="002C4CE0" w:rsidRDefault="00E35ED9" w:rsidP="00E35ED9">
      <w:pPr>
        <w:ind w:firstLine="709"/>
        <w:rPr>
          <w:sz w:val="28"/>
          <w:szCs w:val="28"/>
        </w:rPr>
      </w:pPr>
    </w:p>
    <w:p w14:paraId="369B33B8" w14:textId="4CE8C74B" w:rsidR="00E35ED9" w:rsidRPr="002C4CE0" w:rsidRDefault="00225A5B" w:rsidP="00225A5B">
      <w:pPr>
        <w:ind w:firstLine="709"/>
        <w:jc w:val="center"/>
        <w:rPr>
          <w:rFonts w:ascii="Times New Roman" w:hAnsi="Times New Roman" w:cs="Times New Roman"/>
          <w:b/>
          <w:sz w:val="28"/>
          <w:szCs w:val="28"/>
        </w:rPr>
      </w:pPr>
      <w:r>
        <w:rPr>
          <w:rFonts w:ascii="Times New Roman" w:hAnsi="Times New Roman" w:cs="Times New Roman"/>
          <w:b/>
          <w:sz w:val="28"/>
          <w:szCs w:val="28"/>
        </w:rPr>
        <w:t>О</w:t>
      </w:r>
      <w:r w:rsidR="00E35ED9" w:rsidRPr="002C4CE0">
        <w:rPr>
          <w:rFonts w:ascii="Times New Roman" w:hAnsi="Times New Roman" w:cs="Times New Roman"/>
          <w:b/>
          <w:sz w:val="28"/>
          <w:szCs w:val="28"/>
        </w:rPr>
        <w:t>бразовательная программа</w:t>
      </w:r>
      <w:r>
        <w:rPr>
          <w:rFonts w:ascii="Times New Roman" w:hAnsi="Times New Roman" w:cs="Times New Roman"/>
          <w:b/>
          <w:sz w:val="28"/>
          <w:szCs w:val="28"/>
        </w:rPr>
        <w:t xml:space="preserve"> </w:t>
      </w:r>
      <w:r w:rsidR="00E35ED9" w:rsidRPr="002C4CE0">
        <w:rPr>
          <w:rFonts w:ascii="Times New Roman" w:hAnsi="Times New Roman" w:cs="Times New Roman"/>
          <w:b/>
          <w:sz w:val="28"/>
          <w:szCs w:val="28"/>
        </w:rPr>
        <w:t>дошкольного образования</w:t>
      </w:r>
    </w:p>
    <w:p w14:paraId="7B1BF4BA" w14:textId="77777777" w:rsidR="00E35ED9" w:rsidRPr="002C4CE0" w:rsidRDefault="00E35ED9" w:rsidP="00225A5B">
      <w:pPr>
        <w:ind w:firstLine="709"/>
        <w:jc w:val="center"/>
        <w:rPr>
          <w:rFonts w:ascii="Times New Roman" w:hAnsi="Times New Roman" w:cs="Times New Roman"/>
          <w:b/>
          <w:sz w:val="28"/>
          <w:szCs w:val="28"/>
        </w:rPr>
      </w:pPr>
      <w:r w:rsidRPr="002C4CE0">
        <w:rPr>
          <w:rFonts w:ascii="Times New Roman" w:hAnsi="Times New Roman" w:cs="Times New Roman"/>
          <w:b/>
          <w:sz w:val="28"/>
          <w:szCs w:val="28"/>
        </w:rPr>
        <w:t>муниципального бюджетного дошкольного образовательного учреждения</w:t>
      </w:r>
    </w:p>
    <w:p w14:paraId="7A88906F" w14:textId="77777777" w:rsidR="00E35ED9" w:rsidRPr="002C4CE0" w:rsidRDefault="00E35ED9" w:rsidP="00E35ED9">
      <w:pPr>
        <w:ind w:firstLine="709"/>
        <w:jc w:val="center"/>
        <w:rPr>
          <w:rFonts w:ascii="Times New Roman" w:hAnsi="Times New Roman" w:cs="Times New Roman"/>
          <w:b/>
          <w:sz w:val="28"/>
          <w:szCs w:val="28"/>
        </w:rPr>
      </w:pPr>
      <w:r w:rsidRPr="002C4CE0">
        <w:rPr>
          <w:rFonts w:ascii="Times New Roman" w:hAnsi="Times New Roman" w:cs="Times New Roman"/>
          <w:b/>
          <w:sz w:val="28"/>
          <w:szCs w:val="28"/>
        </w:rPr>
        <w:t xml:space="preserve"> «Центр развития ребенка –детский сад № 122»</w:t>
      </w:r>
    </w:p>
    <w:p w14:paraId="6419DEBE" w14:textId="77777777" w:rsidR="00E35ED9" w:rsidRPr="002C4CE0" w:rsidRDefault="00E35ED9" w:rsidP="00E35ED9">
      <w:pPr>
        <w:ind w:firstLine="709"/>
        <w:jc w:val="center"/>
        <w:rPr>
          <w:rFonts w:ascii="Times New Roman" w:hAnsi="Times New Roman" w:cs="Times New Roman"/>
          <w:b/>
          <w:sz w:val="28"/>
          <w:szCs w:val="28"/>
        </w:rPr>
      </w:pPr>
      <w:r w:rsidRPr="002C4CE0">
        <w:rPr>
          <w:rFonts w:ascii="Times New Roman" w:hAnsi="Times New Roman" w:cs="Times New Roman"/>
          <w:b/>
          <w:sz w:val="28"/>
          <w:szCs w:val="28"/>
        </w:rPr>
        <w:t>на 202</w:t>
      </w:r>
      <w:r>
        <w:rPr>
          <w:rFonts w:ascii="Times New Roman" w:hAnsi="Times New Roman" w:cs="Times New Roman"/>
          <w:b/>
          <w:sz w:val="28"/>
          <w:szCs w:val="28"/>
        </w:rPr>
        <w:t>3</w:t>
      </w:r>
      <w:r w:rsidRPr="002C4CE0">
        <w:rPr>
          <w:rFonts w:ascii="Times New Roman" w:hAnsi="Times New Roman" w:cs="Times New Roman"/>
          <w:b/>
          <w:sz w:val="28"/>
          <w:szCs w:val="28"/>
        </w:rPr>
        <w:t>-202</w:t>
      </w:r>
      <w:r>
        <w:rPr>
          <w:rFonts w:ascii="Times New Roman" w:hAnsi="Times New Roman" w:cs="Times New Roman"/>
          <w:b/>
          <w:sz w:val="28"/>
          <w:szCs w:val="28"/>
        </w:rPr>
        <w:t>8</w:t>
      </w:r>
      <w:r w:rsidRPr="002C4CE0">
        <w:rPr>
          <w:rFonts w:ascii="Times New Roman" w:hAnsi="Times New Roman" w:cs="Times New Roman"/>
          <w:b/>
          <w:sz w:val="28"/>
          <w:szCs w:val="28"/>
        </w:rPr>
        <w:t xml:space="preserve"> учебный год</w:t>
      </w:r>
    </w:p>
    <w:p w14:paraId="4F8318EE" w14:textId="77777777" w:rsidR="00E35ED9" w:rsidRPr="00533242" w:rsidRDefault="00E35ED9" w:rsidP="00E35ED9">
      <w:pPr>
        <w:ind w:firstLine="709"/>
        <w:rPr>
          <w:rFonts w:ascii="Times New Roman" w:hAnsi="Times New Roman" w:cs="Times New Roman"/>
        </w:rPr>
      </w:pPr>
    </w:p>
    <w:p w14:paraId="7360509A" w14:textId="77777777" w:rsidR="00E35ED9" w:rsidRPr="00533242" w:rsidRDefault="00E35ED9" w:rsidP="00E35ED9">
      <w:pPr>
        <w:ind w:firstLine="709"/>
        <w:rPr>
          <w:rFonts w:ascii="Times New Roman" w:hAnsi="Times New Roman" w:cs="Times New Roman"/>
        </w:rPr>
      </w:pPr>
    </w:p>
    <w:p w14:paraId="51012499" w14:textId="77777777" w:rsidR="00E35ED9" w:rsidRPr="00533242" w:rsidRDefault="00E35ED9" w:rsidP="00E35ED9">
      <w:pPr>
        <w:ind w:firstLine="709"/>
        <w:rPr>
          <w:rFonts w:ascii="Times New Roman" w:hAnsi="Times New Roman" w:cs="Times New Roman"/>
        </w:rPr>
      </w:pPr>
    </w:p>
    <w:p w14:paraId="33E5D6C7" w14:textId="77777777" w:rsidR="00E35ED9" w:rsidRPr="00533242" w:rsidRDefault="00E35ED9" w:rsidP="00E35ED9">
      <w:pPr>
        <w:ind w:firstLine="709"/>
        <w:rPr>
          <w:rFonts w:ascii="Times New Roman" w:hAnsi="Times New Roman" w:cs="Times New Roman"/>
        </w:rPr>
      </w:pPr>
    </w:p>
    <w:p w14:paraId="136D57ED" w14:textId="77777777" w:rsidR="00E35ED9" w:rsidRPr="00533242" w:rsidRDefault="00E35ED9" w:rsidP="00E35ED9">
      <w:pPr>
        <w:ind w:firstLine="709"/>
        <w:rPr>
          <w:rFonts w:ascii="Times New Roman" w:hAnsi="Times New Roman" w:cs="Times New Roman"/>
        </w:rPr>
      </w:pPr>
    </w:p>
    <w:p w14:paraId="64D2EB73" w14:textId="77777777" w:rsidR="00E35ED9" w:rsidRPr="00533242" w:rsidRDefault="00E35ED9" w:rsidP="00E35ED9">
      <w:pPr>
        <w:ind w:firstLine="709"/>
        <w:rPr>
          <w:rFonts w:ascii="Times New Roman" w:hAnsi="Times New Roman" w:cs="Times New Roman"/>
        </w:rPr>
      </w:pPr>
    </w:p>
    <w:p w14:paraId="0A9F7824" w14:textId="77777777" w:rsidR="00E35ED9" w:rsidRPr="00533242" w:rsidRDefault="00E35ED9" w:rsidP="00E35ED9">
      <w:pPr>
        <w:ind w:firstLine="709"/>
        <w:rPr>
          <w:rFonts w:ascii="Times New Roman" w:hAnsi="Times New Roman" w:cs="Times New Roman"/>
        </w:rPr>
      </w:pPr>
    </w:p>
    <w:p w14:paraId="22D0BCFE" w14:textId="77777777" w:rsidR="00E35ED9" w:rsidRPr="00533242" w:rsidRDefault="00E35ED9" w:rsidP="00E35ED9">
      <w:pPr>
        <w:ind w:firstLine="709"/>
        <w:rPr>
          <w:rFonts w:ascii="Times New Roman" w:hAnsi="Times New Roman" w:cs="Times New Roman"/>
        </w:rPr>
      </w:pPr>
    </w:p>
    <w:p w14:paraId="3CEF33CA" w14:textId="77777777" w:rsidR="00E35ED9" w:rsidRPr="00533242" w:rsidRDefault="00E35ED9" w:rsidP="00E35ED9">
      <w:pPr>
        <w:ind w:firstLine="709"/>
        <w:rPr>
          <w:rFonts w:ascii="Times New Roman" w:hAnsi="Times New Roman" w:cs="Times New Roman"/>
        </w:rPr>
      </w:pPr>
    </w:p>
    <w:p w14:paraId="3FA2AC37" w14:textId="77777777" w:rsidR="00E35ED9" w:rsidRPr="00533242" w:rsidRDefault="00E35ED9" w:rsidP="00E35ED9">
      <w:pPr>
        <w:ind w:firstLine="709"/>
        <w:rPr>
          <w:rFonts w:ascii="Times New Roman" w:hAnsi="Times New Roman" w:cs="Times New Roman"/>
        </w:rPr>
      </w:pPr>
    </w:p>
    <w:p w14:paraId="5EB5A008" w14:textId="77777777" w:rsidR="00E35ED9" w:rsidRPr="00533242" w:rsidRDefault="00E35ED9" w:rsidP="00E35ED9">
      <w:pPr>
        <w:ind w:firstLine="709"/>
        <w:rPr>
          <w:rFonts w:ascii="Times New Roman" w:hAnsi="Times New Roman" w:cs="Times New Roman"/>
        </w:rPr>
      </w:pPr>
    </w:p>
    <w:p w14:paraId="78C93BE1" w14:textId="77777777" w:rsidR="00E35ED9" w:rsidRPr="00533242" w:rsidRDefault="00E35ED9" w:rsidP="00E35ED9">
      <w:pPr>
        <w:ind w:firstLine="709"/>
        <w:rPr>
          <w:rFonts w:ascii="Times New Roman" w:hAnsi="Times New Roman" w:cs="Times New Roman"/>
        </w:rPr>
      </w:pPr>
    </w:p>
    <w:p w14:paraId="5B0B12EF" w14:textId="77777777" w:rsidR="00E35ED9" w:rsidRDefault="00E35ED9" w:rsidP="00E35ED9">
      <w:pPr>
        <w:ind w:firstLine="709"/>
        <w:rPr>
          <w:rFonts w:ascii="Times New Roman" w:hAnsi="Times New Roman" w:cs="Times New Roman"/>
        </w:rPr>
      </w:pPr>
    </w:p>
    <w:p w14:paraId="52E23FC0" w14:textId="77777777" w:rsidR="00E35ED9" w:rsidRPr="00533242" w:rsidRDefault="00E35ED9" w:rsidP="00E35ED9">
      <w:pPr>
        <w:ind w:firstLine="709"/>
        <w:rPr>
          <w:rFonts w:ascii="Times New Roman" w:hAnsi="Times New Roman" w:cs="Times New Roman"/>
        </w:rPr>
      </w:pPr>
    </w:p>
    <w:p w14:paraId="7AA1B0E5" w14:textId="77777777" w:rsidR="00E35ED9" w:rsidRDefault="00E35ED9" w:rsidP="00E35ED9">
      <w:pPr>
        <w:ind w:firstLine="709"/>
        <w:jc w:val="center"/>
        <w:rPr>
          <w:rFonts w:ascii="Times New Roman" w:hAnsi="Times New Roman" w:cs="Times New Roman"/>
        </w:rPr>
      </w:pPr>
    </w:p>
    <w:p w14:paraId="79B40BBF" w14:textId="77777777" w:rsidR="00E35ED9" w:rsidRDefault="00E35ED9" w:rsidP="00E35ED9">
      <w:pPr>
        <w:ind w:firstLine="709"/>
        <w:jc w:val="center"/>
        <w:rPr>
          <w:rFonts w:ascii="Times New Roman" w:hAnsi="Times New Roman" w:cs="Times New Roman"/>
        </w:rPr>
      </w:pPr>
    </w:p>
    <w:p w14:paraId="53249D89" w14:textId="77777777" w:rsidR="00E35ED9" w:rsidRDefault="00E35ED9" w:rsidP="00E35ED9">
      <w:pPr>
        <w:ind w:firstLine="709"/>
        <w:jc w:val="center"/>
        <w:rPr>
          <w:rFonts w:ascii="Times New Roman" w:hAnsi="Times New Roman" w:cs="Times New Roman"/>
        </w:rPr>
      </w:pPr>
    </w:p>
    <w:p w14:paraId="5D21D68A" w14:textId="77777777" w:rsidR="00E35ED9" w:rsidRDefault="00E35ED9" w:rsidP="00E35ED9">
      <w:pPr>
        <w:ind w:firstLine="709"/>
        <w:jc w:val="center"/>
        <w:rPr>
          <w:rFonts w:ascii="Times New Roman" w:hAnsi="Times New Roman" w:cs="Times New Roman"/>
        </w:rPr>
      </w:pPr>
    </w:p>
    <w:p w14:paraId="39A7DD33" w14:textId="77777777" w:rsidR="00E35ED9" w:rsidRDefault="00E35ED9" w:rsidP="00E35ED9">
      <w:pPr>
        <w:ind w:firstLine="709"/>
        <w:jc w:val="center"/>
        <w:rPr>
          <w:rFonts w:ascii="Times New Roman" w:hAnsi="Times New Roman" w:cs="Times New Roman"/>
        </w:rPr>
      </w:pPr>
    </w:p>
    <w:p w14:paraId="1355A5E4" w14:textId="77777777" w:rsidR="00E35ED9" w:rsidRDefault="00E35ED9" w:rsidP="00E35ED9">
      <w:pPr>
        <w:ind w:firstLine="709"/>
        <w:jc w:val="center"/>
        <w:rPr>
          <w:rFonts w:ascii="Times New Roman" w:hAnsi="Times New Roman" w:cs="Times New Roman"/>
        </w:rPr>
      </w:pPr>
    </w:p>
    <w:p w14:paraId="7592A473" w14:textId="77777777" w:rsidR="00E35ED9" w:rsidRDefault="00E35ED9" w:rsidP="00E35ED9">
      <w:pPr>
        <w:ind w:firstLine="709"/>
        <w:jc w:val="center"/>
        <w:rPr>
          <w:rFonts w:ascii="Times New Roman" w:hAnsi="Times New Roman" w:cs="Times New Roman"/>
        </w:rPr>
      </w:pPr>
    </w:p>
    <w:p w14:paraId="62855227" w14:textId="77777777" w:rsidR="00E35ED9" w:rsidRDefault="00E35ED9" w:rsidP="00E35ED9">
      <w:pPr>
        <w:ind w:firstLine="709"/>
        <w:jc w:val="center"/>
        <w:rPr>
          <w:rFonts w:ascii="Times New Roman" w:hAnsi="Times New Roman" w:cs="Times New Roman"/>
        </w:rPr>
      </w:pPr>
    </w:p>
    <w:p w14:paraId="2DDA0622" w14:textId="77777777" w:rsidR="00E35ED9" w:rsidRDefault="00E35ED9" w:rsidP="00E35ED9">
      <w:pPr>
        <w:ind w:firstLine="709"/>
        <w:jc w:val="center"/>
        <w:rPr>
          <w:rFonts w:ascii="Times New Roman" w:hAnsi="Times New Roman" w:cs="Times New Roman"/>
        </w:rPr>
      </w:pPr>
    </w:p>
    <w:p w14:paraId="07EE8E56" w14:textId="77777777" w:rsidR="00E35ED9" w:rsidRDefault="00E35ED9" w:rsidP="00E35ED9">
      <w:pPr>
        <w:ind w:firstLine="709"/>
        <w:jc w:val="center"/>
        <w:rPr>
          <w:rFonts w:ascii="Times New Roman" w:hAnsi="Times New Roman" w:cs="Times New Roman"/>
        </w:rPr>
      </w:pPr>
    </w:p>
    <w:p w14:paraId="4CB49C4A" w14:textId="202A0AD7" w:rsidR="00E35ED9" w:rsidRPr="00533242" w:rsidRDefault="00E35ED9" w:rsidP="00E35ED9">
      <w:pPr>
        <w:ind w:firstLine="709"/>
        <w:jc w:val="center"/>
        <w:rPr>
          <w:rFonts w:ascii="Times New Roman" w:hAnsi="Times New Roman" w:cs="Times New Roman"/>
        </w:rPr>
      </w:pPr>
      <w:r w:rsidRPr="00533242">
        <w:rPr>
          <w:rFonts w:ascii="Times New Roman" w:hAnsi="Times New Roman" w:cs="Times New Roman"/>
        </w:rPr>
        <w:t>Курск, 202</w:t>
      </w:r>
      <w:r>
        <w:rPr>
          <w:rFonts w:ascii="Times New Roman" w:hAnsi="Times New Roman" w:cs="Times New Roman"/>
        </w:rPr>
        <w:t>3</w:t>
      </w:r>
    </w:p>
    <w:bookmarkEnd w:id="0"/>
    <w:p w14:paraId="018BD174" w14:textId="77777777" w:rsidR="00E35ED9" w:rsidRDefault="00E35ED9" w:rsidP="00E35ED9">
      <w:pPr>
        <w:jc w:val="center"/>
        <w:rPr>
          <w:rFonts w:ascii="Times New Roman" w:hAnsi="Times New Roman" w:cs="Times New Roman"/>
          <w:b/>
        </w:rPr>
      </w:pPr>
    </w:p>
    <w:p w14:paraId="3ED8216C" w14:textId="77777777" w:rsidR="00225A5B" w:rsidRDefault="00225A5B" w:rsidP="00E35ED9">
      <w:pPr>
        <w:jc w:val="center"/>
        <w:rPr>
          <w:rFonts w:ascii="Times New Roman" w:hAnsi="Times New Roman" w:cs="Times New Roman"/>
          <w:b/>
        </w:rPr>
      </w:pPr>
    </w:p>
    <w:p w14:paraId="47DCA02B" w14:textId="19326EFA" w:rsidR="00E35ED9" w:rsidRPr="00285BB8" w:rsidRDefault="00E35ED9" w:rsidP="00E35ED9">
      <w:pPr>
        <w:jc w:val="center"/>
        <w:rPr>
          <w:rFonts w:ascii="Times New Roman" w:hAnsi="Times New Roman" w:cs="Times New Roman"/>
        </w:rPr>
      </w:pPr>
      <w:r w:rsidRPr="00285BB8">
        <w:rPr>
          <w:rFonts w:ascii="Times New Roman" w:hAnsi="Times New Roman" w:cs="Times New Roman"/>
          <w:b/>
        </w:rPr>
        <w:lastRenderedPageBreak/>
        <w:t>СОДЕРЖАНИЕ</w:t>
      </w:r>
    </w:p>
    <w:tbl>
      <w:tblPr>
        <w:tblStyle w:val="af0"/>
        <w:tblW w:w="0" w:type="auto"/>
        <w:tblLook w:val="04A0" w:firstRow="1" w:lastRow="0" w:firstColumn="1" w:lastColumn="0" w:noHBand="0" w:noVBand="1"/>
      </w:tblPr>
      <w:tblGrid>
        <w:gridCol w:w="7792"/>
        <w:gridCol w:w="1296"/>
      </w:tblGrid>
      <w:tr w:rsidR="000B50FC" w:rsidRPr="0040740B" w14:paraId="081E3C9F" w14:textId="77777777" w:rsidTr="00550C08">
        <w:tc>
          <w:tcPr>
            <w:tcW w:w="7792" w:type="dxa"/>
          </w:tcPr>
          <w:p w14:paraId="75F970ED" w14:textId="77777777" w:rsidR="00E35ED9" w:rsidRPr="0040740B" w:rsidRDefault="00E35ED9" w:rsidP="004168A9">
            <w:pPr>
              <w:ind w:firstLine="709"/>
              <w:jc w:val="center"/>
              <w:rPr>
                <w:rFonts w:ascii="Times New Roman" w:hAnsi="Times New Roman" w:cs="Times New Roman"/>
                <w:b/>
                <w:color w:val="auto"/>
                <w:sz w:val="22"/>
                <w:szCs w:val="22"/>
              </w:rPr>
            </w:pPr>
            <w:r w:rsidRPr="0040740B">
              <w:rPr>
                <w:rFonts w:ascii="Times New Roman" w:hAnsi="Times New Roman" w:cs="Times New Roman"/>
                <w:b/>
                <w:color w:val="auto"/>
                <w:sz w:val="22"/>
                <w:szCs w:val="22"/>
              </w:rPr>
              <w:t>Наименование разделов</w:t>
            </w:r>
          </w:p>
        </w:tc>
        <w:tc>
          <w:tcPr>
            <w:tcW w:w="1296" w:type="dxa"/>
          </w:tcPr>
          <w:p w14:paraId="7D6E3618" w14:textId="77777777" w:rsidR="00E35ED9" w:rsidRPr="0040740B" w:rsidRDefault="00E35ED9" w:rsidP="004168A9">
            <w:pPr>
              <w:jc w:val="both"/>
              <w:rPr>
                <w:rFonts w:ascii="Times New Roman" w:hAnsi="Times New Roman" w:cs="Times New Roman"/>
                <w:b/>
                <w:color w:val="auto"/>
                <w:sz w:val="22"/>
                <w:szCs w:val="22"/>
              </w:rPr>
            </w:pPr>
            <w:r w:rsidRPr="0040740B">
              <w:rPr>
                <w:rFonts w:ascii="Times New Roman" w:hAnsi="Times New Roman" w:cs="Times New Roman"/>
                <w:b/>
                <w:color w:val="auto"/>
                <w:sz w:val="22"/>
                <w:szCs w:val="22"/>
              </w:rPr>
              <w:t>Страница</w:t>
            </w:r>
          </w:p>
        </w:tc>
      </w:tr>
      <w:tr w:rsidR="000B50FC" w:rsidRPr="0040740B" w14:paraId="6E9173EF" w14:textId="77777777" w:rsidTr="00550C08">
        <w:tc>
          <w:tcPr>
            <w:tcW w:w="7792" w:type="dxa"/>
          </w:tcPr>
          <w:p w14:paraId="57A4599D" w14:textId="77777777" w:rsidR="00E35ED9" w:rsidRPr="004B53C3" w:rsidRDefault="00E35ED9" w:rsidP="004168A9">
            <w:pPr>
              <w:ind w:firstLine="709"/>
              <w:rPr>
                <w:rFonts w:ascii="Times New Roman" w:hAnsi="Times New Roman" w:cs="Times New Roman"/>
                <w:b/>
                <w:color w:val="auto"/>
                <w:sz w:val="22"/>
                <w:szCs w:val="22"/>
              </w:rPr>
            </w:pPr>
            <w:r w:rsidRPr="004B53C3">
              <w:rPr>
                <w:rFonts w:ascii="Times New Roman" w:hAnsi="Times New Roman" w:cs="Times New Roman"/>
                <w:b/>
                <w:color w:val="auto"/>
                <w:sz w:val="22"/>
                <w:szCs w:val="22"/>
              </w:rPr>
              <w:t>1. ЦЕЛЕВОЙ РАЗДЕЛ</w:t>
            </w:r>
          </w:p>
        </w:tc>
        <w:tc>
          <w:tcPr>
            <w:tcW w:w="1296" w:type="dxa"/>
          </w:tcPr>
          <w:p w14:paraId="570ED1BF" w14:textId="730D39BF" w:rsidR="00E35ED9" w:rsidRPr="004B53C3" w:rsidRDefault="00413021" w:rsidP="00CC574C">
            <w:pPr>
              <w:ind w:firstLine="709"/>
              <w:rPr>
                <w:rFonts w:ascii="Times New Roman" w:hAnsi="Times New Roman" w:cs="Times New Roman"/>
                <w:color w:val="auto"/>
                <w:sz w:val="22"/>
                <w:szCs w:val="22"/>
              </w:rPr>
            </w:pPr>
            <w:r>
              <w:rPr>
                <w:rFonts w:ascii="Times New Roman" w:hAnsi="Times New Roman" w:cs="Times New Roman"/>
                <w:color w:val="auto"/>
                <w:sz w:val="22"/>
                <w:szCs w:val="22"/>
              </w:rPr>
              <w:t>3</w:t>
            </w:r>
          </w:p>
        </w:tc>
      </w:tr>
      <w:tr w:rsidR="000B50FC" w:rsidRPr="0040740B" w14:paraId="6C3FBFB5" w14:textId="77777777" w:rsidTr="00550C08">
        <w:tc>
          <w:tcPr>
            <w:tcW w:w="7792" w:type="dxa"/>
          </w:tcPr>
          <w:p w14:paraId="5D199913" w14:textId="35D8DEB6" w:rsidR="00E35ED9" w:rsidRPr="004B53C3" w:rsidRDefault="00E35ED9" w:rsidP="002802D4">
            <w:pPr>
              <w:pStyle w:val="af6"/>
              <w:numPr>
                <w:ilvl w:val="1"/>
                <w:numId w:val="108"/>
              </w:numPr>
              <w:rPr>
                <w:rFonts w:ascii="Times New Roman" w:hAnsi="Times New Roman" w:cs="Times New Roman"/>
                <w:b/>
                <w:color w:val="auto"/>
                <w:sz w:val="22"/>
                <w:szCs w:val="22"/>
              </w:rPr>
            </w:pPr>
            <w:r w:rsidRPr="004B53C3">
              <w:rPr>
                <w:rFonts w:ascii="Times New Roman" w:hAnsi="Times New Roman" w:cs="Times New Roman"/>
                <w:b/>
                <w:color w:val="auto"/>
                <w:sz w:val="22"/>
                <w:szCs w:val="22"/>
              </w:rPr>
              <w:t>Обязательная часть Программы</w:t>
            </w:r>
          </w:p>
        </w:tc>
        <w:tc>
          <w:tcPr>
            <w:tcW w:w="1296" w:type="dxa"/>
          </w:tcPr>
          <w:p w14:paraId="3A12547B" w14:textId="42568470" w:rsidR="00E35ED9" w:rsidRPr="004B53C3" w:rsidRDefault="00413021" w:rsidP="0079279A">
            <w:pPr>
              <w:ind w:firstLine="709"/>
              <w:rPr>
                <w:rFonts w:ascii="Times New Roman" w:hAnsi="Times New Roman" w:cs="Times New Roman"/>
                <w:color w:val="auto"/>
                <w:sz w:val="22"/>
                <w:szCs w:val="22"/>
              </w:rPr>
            </w:pPr>
            <w:r>
              <w:rPr>
                <w:rFonts w:ascii="Times New Roman" w:hAnsi="Times New Roman" w:cs="Times New Roman"/>
                <w:color w:val="auto"/>
                <w:sz w:val="22"/>
                <w:szCs w:val="22"/>
              </w:rPr>
              <w:t>3</w:t>
            </w:r>
          </w:p>
        </w:tc>
      </w:tr>
      <w:tr w:rsidR="0079279A" w:rsidRPr="0040740B" w14:paraId="19E5502E" w14:textId="77777777" w:rsidTr="00550C08">
        <w:tc>
          <w:tcPr>
            <w:tcW w:w="7792" w:type="dxa"/>
          </w:tcPr>
          <w:p w14:paraId="038AD868" w14:textId="7EE0B7D8" w:rsidR="0079279A" w:rsidRPr="004B53C3" w:rsidRDefault="0079279A" w:rsidP="0079279A">
            <w:pPr>
              <w:rPr>
                <w:rFonts w:ascii="Times New Roman" w:hAnsi="Times New Roman" w:cs="Times New Roman"/>
                <w:b/>
                <w:color w:val="auto"/>
                <w:sz w:val="22"/>
                <w:szCs w:val="22"/>
              </w:rPr>
            </w:pPr>
            <w:r w:rsidRPr="004B53C3">
              <w:rPr>
                <w:rFonts w:ascii="Times New Roman" w:hAnsi="Times New Roman" w:cs="Times New Roman"/>
                <w:b/>
                <w:color w:val="auto"/>
                <w:sz w:val="22"/>
                <w:szCs w:val="22"/>
              </w:rPr>
              <w:t>1.1.1. Пояснительная записка</w:t>
            </w:r>
          </w:p>
        </w:tc>
        <w:tc>
          <w:tcPr>
            <w:tcW w:w="1296" w:type="dxa"/>
          </w:tcPr>
          <w:p w14:paraId="009CC95B" w14:textId="0C239B40" w:rsidR="0079279A" w:rsidRPr="004B53C3" w:rsidRDefault="00413021" w:rsidP="0079279A">
            <w:pPr>
              <w:ind w:firstLine="709"/>
              <w:rPr>
                <w:rFonts w:ascii="Times New Roman" w:hAnsi="Times New Roman" w:cs="Times New Roman"/>
                <w:color w:val="auto"/>
                <w:sz w:val="22"/>
                <w:szCs w:val="22"/>
              </w:rPr>
            </w:pPr>
            <w:r>
              <w:rPr>
                <w:rFonts w:ascii="Times New Roman" w:hAnsi="Times New Roman" w:cs="Times New Roman"/>
                <w:color w:val="auto"/>
                <w:sz w:val="22"/>
                <w:szCs w:val="22"/>
              </w:rPr>
              <w:t>3</w:t>
            </w:r>
          </w:p>
        </w:tc>
      </w:tr>
      <w:tr w:rsidR="000B50FC" w:rsidRPr="0040740B" w14:paraId="4A2D11F1" w14:textId="77777777" w:rsidTr="00550C08">
        <w:tc>
          <w:tcPr>
            <w:tcW w:w="7792" w:type="dxa"/>
          </w:tcPr>
          <w:p w14:paraId="104AC00B" w14:textId="1959AB19" w:rsidR="00E35ED9" w:rsidRPr="004B53C3" w:rsidRDefault="00E35ED9" w:rsidP="004168A9">
            <w:pPr>
              <w:rPr>
                <w:rFonts w:ascii="Times New Roman" w:hAnsi="Times New Roman" w:cs="Times New Roman"/>
                <w:color w:val="auto"/>
                <w:sz w:val="22"/>
                <w:szCs w:val="22"/>
              </w:rPr>
            </w:pPr>
            <w:r w:rsidRPr="004B53C3">
              <w:rPr>
                <w:rFonts w:ascii="Times New Roman" w:hAnsi="Times New Roman" w:cs="Times New Roman"/>
                <w:color w:val="auto"/>
                <w:sz w:val="22"/>
                <w:szCs w:val="22"/>
              </w:rPr>
              <w:t>1.</w:t>
            </w:r>
            <w:r w:rsidR="00426D21" w:rsidRPr="004B53C3">
              <w:rPr>
                <w:rFonts w:ascii="Times New Roman" w:hAnsi="Times New Roman" w:cs="Times New Roman"/>
                <w:color w:val="auto"/>
                <w:sz w:val="22"/>
                <w:szCs w:val="22"/>
              </w:rPr>
              <w:t>1.</w:t>
            </w:r>
            <w:r w:rsidRPr="004B53C3">
              <w:rPr>
                <w:rFonts w:ascii="Times New Roman" w:hAnsi="Times New Roman" w:cs="Times New Roman"/>
                <w:color w:val="auto"/>
                <w:sz w:val="22"/>
                <w:szCs w:val="22"/>
              </w:rPr>
              <w:t>2. Цель и задачи реализации Программы</w:t>
            </w:r>
          </w:p>
        </w:tc>
        <w:tc>
          <w:tcPr>
            <w:tcW w:w="1296" w:type="dxa"/>
          </w:tcPr>
          <w:p w14:paraId="1EB61414" w14:textId="38F476FC" w:rsidR="00E35ED9" w:rsidRPr="004B53C3" w:rsidRDefault="00413021" w:rsidP="0079279A">
            <w:pPr>
              <w:ind w:firstLine="709"/>
              <w:rPr>
                <w:rFonts w:ascii="Times New Roman" w:hAnsi="Times New Roman" w:cs="Times New Roman"/>
                <w:color w:val="auto"/>
                <w:sz w:val="22"/>
                <w:szCs w:val="22"/>
              </w:rPr>
            </w:pPr>
            <w:r>
              <w:rPr>
                <w:rFonts w:ascii="Times New Roman" w:hAnsi="Times New Roman" w:cs="Times New Roman"/>
                <w:color w:val="auto"/>
                <w:sz w:val="22"/>
                <w:szCs w:val="22"/>
              </w:rPr>
              <w:t>5</w:t>
            </w:r>
          </w:p>
        </w:tc>
      </w:tr>
      <w:tr w:rsidR="000B50FC" w:rsidRPr="0040740B" w14:paraId="332194D6" w14:textId="77777777" w:rsidTr="00550C08">
        <w:tc>
          <w:tcPr>
            <w:tcW w:w="7792" w:type="dxa"/>
          </w:tcPr>
          <w:p w14:paraId="70E6B45D" w14:textId="045C0BA0" w:rsidR="00E35ED9" w:rsidRPr="004B53C3" w:rsidRDefault="00E35ED9" w:rsidP="00426D21">
            <w:pPr>
              <w:pStyle w:val="60"/>
              <w:shd w:val="clear" w:color="auto" w:fill="auto"/>
              <w:spacing w:after="0" w:line="240" w:lineRule="auto"/>
              <w:jc w:val="left"/>
              <w:rPr>
                <w:color w:val="auto"/>
                <w:sz w:val="22"/>
                <w:szCs w:val="22"/>
              </w:rPr>
            </w:pPr>
            <w:r w:rsidRPr="004B53C3">
              <w:rPr>
                <w:color w:val="auto"/>
                <w:sz w:val="22"/>
                <w:szCs w:val="22"/>
                <w:lang w:bidi="ru-RU"/>
              </w:rPr>
              <w:t>1.</w:t>
            </w:r>
            <w:r w:rsidR="00426D21" w:rsidRPr="004B53C3">
              <w:rPr>
                <w:color w:val="auto"/>
                <w:sz w:val="22"/>
                <w:szCs w:val="22"/>
                <w:lang w:bidi="ru-RU"/>
              </w:rPr>
              <w:t>1.</w:t>
            </w:r>
            <w:r w:rsidRPr="004B53C3">
              <w:rPr>
                <w:color w:val="auto"/>
                <w:sz w:val="22"/>
                <w:szCs w:val="22"/>
                <w:lang w:bidi="ru-RU"/>
              </w:rPr>
              <w:t>3. Принципы и подходы к формированию Программы</w:t>
            </w:r>
          </w:p>
        </w:tc>
        <w:tc>
          <w:tcPr>
            <w:tcW w:w="1296" w:type="dxa"/>
          </w:tcPr>
          <w:p w14:paraId="5DA236EA" w14:textId="38E78429" w:rsidR="00E35ED9" w:rsidRPr="004B53C3" w:rsidRDefault="00413021" w:rsidP="0079279A">
            <w:pPr>
              <w:ind w:firstLine="709"/>
              <w:rPr>
                <w:rFonts w:ascii="Times New Roman" w:hAnsi="Times New Roman" w:cs="Times New Roman"/>
                <w:color w:val="auto"/>
                <w:sz w:val="22"/>
                <w:szCs w:val="22"/>
              </w:rPr>
            </w:pPr>
            <w:r>
              <w:rPr>
                <w:rFonts w:ascii="Times New Roman" w:hAnsi="Times New Roman" w:cs="Times New Roman"/>
                <w:color w:val="auto"/>
                <w:sz w:val="22"/>
                <w:szCs w:val="22"/>
              </w:rPr>
              <w:t>6</w:t>
            </w:r>
          </w:p>
        </w:tc>
      </w:tr>
      <w:tr w:rsidR="000B50FC" w:rsidRPr="0040740B" w14:paraId="0BAB9C71" w14:textId="77777777" w:rsidTr="00550C08">
        <w:tc>
          <w:tcPr>
            <w:tcW w:w="7792" w:type="dxa"/>
          </w:tcPr>
          <w:p w14:paraId="74C9692B" w14:textId="3FADE792" w:rsidR="00426D21" w:rsidRPr="004B53C3" w:rsidRDefault="00426D21" w:rsidP="00426D21">
            <w:pPr>
              <w:pStyle w:val="60"/>
              <w:shd w:val="clear" w:color="auto" w:fill="auto"/>
              <w:spacing w:after="0" w:line="240" w:lineRule="auto"/>
              <w:jc w:val="left"/>
              <w:rPr>
                <w:color w:val="auto"/>
                <w:sz w:val="22"/>
                <w:szCs w:val="22"/>
                <w:lang w:bidi="ru-RU"/>
              </w:rPr>
            </w:pPr>
            <w:r w:rsidRPr="004B53C3">
              <w:rPr>
                <w:color w:val="auto"/>
                <w:sz w:val="22"/>
                <w:szCs w:val="22"/>
                <w:lang w:bidi="ru-RU"/>
              </w:rPr>
              <w:t>1.1.4. Характеристики</w:t>
            </w:r>
            <w:r w:rsidR="0079279A" w:rsidRPr="004B53C3">
              <w:rPr>
                <w:color w:val="auto"/>
                <w:sz w:val="22"/>
                <w:szCs w:val="22"/>
                <w:lang w:bidi="ru-RU"/>
              </w:rPr>
              <w:t>, значимые для разработки и реализации Программы</w:t>
            </w:r>
          </w:p>
        </w:tc>
        <w:tc>
          <w:tcPr>
            <w:tcW w:w="1296" w:type="dxa"/>
          </w:tcPr>
          <w:p w14:paraId="6DD47C25" w14:textId="46323123" w:rsidR="00426D21" w:rsidRPr="004B53C3" w:rsidRDefault="006105A8" w:rsidP="0079279A">
            <w:pPr>
              <w:ind w:firstLine="709"/>
              <w:rPr>
                <w:rFonts w:ascii="Times New Roman" w:hAnsi="Times New Roman" w:cs="Times New Roman"/>
                <w:color w:val="auto"/>
                <w:sz w:val="22"/>
                <w:szCs w:val="22"/>
              </w:rPr>
            </w:pPr>
            <w:r w:rsidRPr="004B53C3">
              <w:rPr>
                <w:rFonts w:ascii="Times New Roman" w:hAnsi="Times New Roman" w:cs="Times New Roman"/>
                <w:color w:val="auto"/>
                <w:sz w:val="22"/>
                <w:szCs w:val="22"/>
              </w:rPr>
              <w:t>7</w:t>
            </w:r>
          </w:p>
        </w:tc>
      </w:tr>
      <w:tr w:rsidR="000B50FC" w:rsidRPr="0040740B" w14:paraId="5D25FD5F" w14:textId="77777777" w:rsidTr="00550C08">
        <w:tc>
          <w:tcPr>
            <w:tcW w:w="7792" w:type="dxa"/>
          </w:tcPr>
          <w:p w14:paraId="60EAF1E6" w14:textId="550C0AE6" w:rsidR="00E35ED9" w:rsidRPr="004B53C3" w:rsidRDefault="00426D21" w:rsidP="00426D21">
            <w:pPr>
              <w:rPr>
                <w:rFonts w:ascii="Times New Roman" w:hAnsi="Times New Roman" w:cs="Times New Roman"/>
                <w:color w:val="auto"/>
                <w:sz w:val="22"/>
                <w:szCs w:val="22"/>
              </w:rPr>
            </w:pPr>
            <w:r w:rsidRPr="004B53C3">
              <w:rPr>
                <w:rFonts w:ascii="Times New Roman" w:hAnsi="Times New Roman" w:cs="Times New Roman"/>
                <w:color w:val="auto"/>
                <w:sz w:val="22"/>
                <w:szCs w:val="22"/>
              </w:rPr>
              <w:t>1.</w:t>
            </w:r>
            <w:r w:rsidR="0079279A" w:rsidRPr="004B53C3">
              <w:rPr>
                <w:rFonts w:ascii="Times New Roman" w:hAnsi="Times New Roman" w:cs="Times New Roman"/>
                <w:color w:val="auto"/>
                <w:sz w:val="22"/>
                <w:szCs w:val="22"/>
              </w:rPr>
              <w:t>1.5</w:t>
            </w:r>
            <w:r w:rsidRPr="004B53C3">
              <w:rPr>
                <w:rFonts w:ascii="Times New Roman" w:hAnsi="Times New Roman" w:cs="Times New Roman"/>
                <w:color w:val="auto"/>
                <w:sz w:val="22"/>
                <w:szCs w:val="22"/>
              </w:rPr>
              <w:t xml:space="preserve">.  </w:t>
            </w:r>
            <w:r w:rsidR="00E35ED9" w:rsidRPr="004B53C3">
              <w:rPr>
                <w:rFonts w:ascii="Times New Roman" w:hAnsi="Times New Roman" w:cs="Times New Roman"/>
                <w:color w:val="auto"/>
                <w:sz w:val="22"/>
                <w:szCs w:val="22"/>
              </w:rPr>
              <w:t>Планируемые результаты освоения Программы</w:t>
            </w:r>
          </w:p>
        </w:tc>
        <w:tc>
          <w:tcPr>
            <w:tcW w:w="1296" w:type="dxa"/>
          </w:tcPr>
          <w:p w14:paraId="304EE14C" w14:textId="7F38CF0E" w:rsidR="00E35ED9" w:rsidRPr="004B53C3" w:rsidRDefault="006105A8" w:rsidP="0079279A">
            <w:pPr>
              <w:ind w:firstLine="709"/>
              <w:rPr>
                <w:rFonts w:ascii="Times New Roman" w:hAnsi="Times New Roman" w:cs="Times New Roman"/>
                <w:color w:val="auto"/>
                <w:sz w:val="22"/>
                <w:szCs w:val="22"/>
              </w:rPr>
            </w:pPr>
            <w:r w:rsidRPr="004B53C3">
              <w:rPr>
                <w:rFonts w:ascii="Times New Roman" w:hAnsi="Times New Roman" w:cs="Times New Roman"/>
                <w:color w:val="auto"/>
                <w:sz w:val="22"/>
                <w:szCs w:val="22"/>
              </w:rPr>
              <w:t>9</w:t>
            </w:r>
          </w:p>
        </w:tc>
      </w:tr>
      <w:tr w:rsidR="00BD6821" w:rsidRPr="0040740B" w14:paraId="26245381" w14:textId="77777777" w:rsidTr="00550C08">
        <w:tc>
          <w:tcPr>
            <w:tcW w:w="7792" w:type="dxa"/>
          </w:tcPr>
          <w:p w14:paraId="6B3B4648" w14:textId="7AC12E77" w:rsidR="00BD6821" w:rsidRPr="004B53C3" w:rsidRDefault="00BD6821" w:rsidP="00426D21">
            <w:pPr>
              <w:rPr>
                <w:rFonts w:ascii="Times New Roman" w:hAnsi="Times New Roman" w:cs="Times New Roman"/>
                <w:color w:val="auto"/>
                <w:sz w:val="22"/>
                <w:szCs w:val="22"/>
              </w:rPr>
            </w:pPr>
            <w:r w:rsidRPr="004B53C3">
              <w:rPr>
                <w:rFonts w:ascii="Times New Roman" w:hAnsi="Times New Roman" w:cs="Times New Roman"/>
                <w:bCs/>
                <w:color w:val="auto"/>
                <w:sz w:val="22"/>
                <w:szCs w:val="22"/>
              </w:rPr>
              <w:t>1.</w:t>
            </w:r>
            <w:r w:rsidR="0079279A" w:rsidRPr="004B53C3">
              <w:rPr>
                <w:rFonts w:ascii="Times New Roman" w:hAnsi="Times New Roman" w:cs="Times New Roman"/>
                <w:bCs/>
                <w:color w:val="auto"/>
                <w:sz w:val="22"/>
                <w:szCs w:val="22"/>
              </w:rPr>
              <w:t>1.6</w:t>
            </w:r>
            <w:r w:rsidRPr="004B53C3">
              <w:rPr>
                <w:rFonts w:ascii="Times New Roman" w:hAnsi="Times New Roman" w:cs="Times New Roman"/>
                <w:bCs/>
                <w:color w:val="auto"/>
                <w:sz w:val="22"/>
                <w:szCs w:val="22"/>
              </w:rPr>
              <w:t>. Педагогическая диагностика индивидуального развития детей</w:t>
            </w:r>
          </w:p>
        </w:tc>
        <w:tc>
          <w:tcPr>
            <w:tcW w:w="1296" w:type="dxa"/>
          </w:tcPr>
          <w:p w14:paraId="5C0425A0" w14:textId="4F5C2023" w:rsidR="00BD6821" w:rsidRPr="004B53C3" w:rsidRDefault="006105A8" w:rsidP="0079279A">
            <w:pPr>
              <w:ind w:firstLine="709"/>
              <w:rPr>
                <w:rFonts w:ascii="Times New Roman" w:hAnsi="Times New Roman" w:cs="Times New Roman"/>
                <w:color w:val="auto"/>
                <w:sz w:val="22"/>
                <w:szCs w:val="22"/>
              </w:rPr>
            </w:pPr>
            <w:r w:rsidRPr="004B53C3">
              <w:rPr>
                <w:rFonts w:ascii="Times New Roman" w:hAnsi="Times New Roman" w:cs="Times New Roman"/>
                <w:color w:val="auto"/>
                <w:sz w:val="22"/>
                <w:szCs w:val="22"/>
              </w:rPr>
              <w:t>1</w:t>
            </w:r>
            <w:r w:rsidR="0079279A" w:rsidRPr="004B53C3">
              <w:rPr>
                <w:rFonts w:ascii="Times New Roman" w:hAnsi="Times New Roman" w:cs="Times New Roman"/>
                <w:color w:val="auto"/>
                <w:sz w:val="22"/>
                <w:szCs w:val="22"/>
              </w:rPr>
              <w:t>7</w:t>
            </w:r>
          </w:p>
        </w:tc>
      </w:tr>
      <w:tr w:rsidR="000B50FC" w:rsidRPr="0040740B" w14:paraId="24FE2FC2" w14:textId="77777777" w:rsidTr="00550C08">
        <w:tc>
          <w:tcPr>
            <w:tcW w:w="7792" w:type="dxa"/>
          </w:tcPr>
          <w:p w14:paraId="1575FA69" w14:textId="53DAEA04" w:rsidR="00E35ED9" w:rsidRPr="004B53C3" w:rsidRDefault="00E35ED9" w:rsidP="004168A9">
            <w:pPr>
              <w:rPr>
                <w:rFonts w:ascii="Times New Roman" w:hAnsi="Times New Roman" w:cs="Times New Roman"/>
                <w:color w:val="auto"/>
                <w:sz w:val="22"/>
                <w:szCs w:val="22"/>
              </w:rPr>
            </w:pPr>
            <w:r w:rsidRPr="004B53C3">
              <w:rPr>
                <w:rFonts w:ascii="Times New Roman" w:hAnsi="Times New Roman" w:cs="Times New Roman"/>
                <w:color w:val="auto"/>
                <w:sz w:val="22"/>
                <w:szCs w:val="22"/>
              </w:rPr>
              <w:t>1.</w:t>
            </w:r>
            <w:r w:rsidR="00426D21" w:rsidRPr="004B53C3">
              <w:rPr>
                <w:rFonts w:ascii="Times New Roman" w:hAnsi="Times New Roman" w:cs="Times New Roman"/>
                <w:color w:val="auto"/>
                <w:sz w:val="22"/>
                <w:szCs w:val="22"/>
              </w:rPr>
              <w:t>2.</w:t>
            </w:r>
            <w:r w:rsidRPr="004B53C3">
              <w:rPr>
                <w:rFonts w:ascii="Times New Roman" w:hAnsi="Times New Roman" w:cs="Times New Roman"/>
                <w:color w:val="auto"/>
                <w:sz w:val="22"/>
                <w:szCs w:val="22"/>
              </w:rPr>
              <w:t xml:space="preserve"> Часть, формируемая участниками образовательных отношений</w:t>
            </w:r>
          </w:p>
        </w:tc>
        <w:tc>
          <w:tcPr>
            <w:tcW w:w="1296" w:type="dxa"/>
          </w:tcPr>
          <w:p w14:paraId="6A1439E7" w14:textId="6978381C" w:rsidR="00E35ED9" w:rsidRPr="004B53C3" w:rsidRDefault="0079279A" w:rsidP="0079279A">
            <w:pPr>
              <w:ind w:firstLine="709"/>
              <w:rPr>
                <w:rFonts w:ascii="Times New Roman" w:hAnsi="Times New Roman" w:cs="Times New Roman"/>
                <w:color w:val="auto"/>
                <w:sz w:val="22"/>
                <w:szCs w:val="22"/>
              </w:rPr>
            </w:pPr>
            <w:r w:rsidRPr="004B53C3">
              <w:rPr>
                <w:rFonts w:ascii="Times New Roman" w:hAnsi="Times New Roman" w:cs="Times New Roman"/>
                <w:color w:val="auto"/>
                <w:sz w:val="22"/>
                <w:szCs w:val="22"/>
              </w:rPr>
              <w:t>19</w:t>
            </w:r>
          </w:p>
        </w:tc>
      </w:tr>
      <w:tr w:rsidR="000B50FC" w:rsidRPr="0040740B" w14:paraId="72FB526B" w14:textId="77777777" w:rsidTr="00550C08">
        <w:tc>
          <w:tcPr>
            <w:tcW w:w="7792" w:type="dxa"/>
          </w:tcPr>
          <w:p w14:paraId="000CBC40" w14:textId="318E7083" w:rsidR="00E35ED9" w:rsidRPr="004B53C3" w:rsidRDefault="00BA3A06" w:rsidP="00BA3A06">
            <w:pPr>
              <w:pStyle w:val="af6"/>
              <w:ind w:left="360"/>
              <w:rPr>
                <w:rFonts w:ascii="Times New Roman" w:hAnsi="Times New Roman" w:cs="Times New Roman"/>
                <w:b/>
                <w:color w:val="auto"/>
                <w:sz w:val="22"/>
                <w:szCs w:val="22"/>
              </w:rPr>
            </w:pPr>
            <w:r w:rsidRPr="004B53C3">
              <w:rPr>
                <w:rFonts w:ascii="Times New Roman" w:hAnsi="Times New Roman" w:cs="Times New Roman"/>
                <w:b/>
                <w:color w:val="auto"/>
                <w:sz w:val="22"/>
                <w:szCs w:val="22"/>
              </w:rPr>
              <w:t xml:space="preserve">2. </w:t>
            </w:r>
            <w:r w:rsidR="00426D21" w:rsidRPr="004B53C3">
              <w:rPr>
                <w:rFonts w:ascii="Times New Roman" w:hAnsi="Times New Roman" w:cs="Times New Roman"/>
                <w:b/>
                <w:color w:val="auto"/>
                <w:sz w:val="22"/>
                <w:szCs w:val="22"/>
              </w:rPr>
              <w:t>Содержательный раздел</w:t>
            </w:r>
          </w:p>
        </w:tc>
        <w:tc>
          <w:tcPr>
            <w:tcW w:w="1296" w:type="dxa"/>
          </w:tcPr>
          <w:p w14:paraId="039E8259" w14:textId="45C14ACA" w:rsidR="00E35ED9" w:rsidRPr="004B53C3" w:rsidRDefault="00CC574C" w:rsidP="0079279A">
            <w:pPr>
              <w:ind w:firstLine="709"/>
              <w:rPr>
                <w:rFonts w:ascii="Times New Roman" w:hAnsi="Times New Roman" w:cs="Times New Roman"/>
                <w:color w:val="auto"/>
                <w:sz w:val="22"/>
                <w:szCs w:val="22"/>
              </w:rPr>
            </w:pPr>
            <w:r w:rsidRPr="004B53C3">
              <w:rPr>
                <w:rFonts w:ascii="Times New Roman" w:hAnsi="Times New Roman" w:cs="Times New Roman"/>
                <w:color w:val="auto"/>
                <w:sz w:val="22"/>
                <w:szCs w:val="22"/>
              </w:rPr>
              <w:t>2</w:t>
            </w:r>
            <w:r w:rsidR="0079279A" w:rsidRPr="004B53C3">
              <w:rPr>
                <w:rFonts w:ascii="Times New Roman" w:hAnsi="Times New Roman" w:cs="Times New Roman"/>
                <w:color w:val="auto"/>
                <w:sz w:val="22"/>
                <w:szCs w:val="22"/>
              </w:rPr>
              <w:t>2</w:t>
            </w:r>
          </w:p>
        </w:tc>
      </w:tr>
      <w:tr w:rsidR="000B50FC" w:rsidRPr="0040740B" w14:paraId="7E734887" w14:textId="77777777" w:rsidTr="00550C08">
        <w:tc>
          <w:tcPr>
            <w:tcW w:w="7792" w:type="dxa"/>
          </w:tcPr>
          <w:p w14:paraId="2E95C24F" w14:textId="5674F2FB" w:rsidR="00E35ED9" w:rsidRPr="004B53C3" w:rsidRDefault="00BA3A06" w:rsidP="00BA3A06">
            <w:pPr>
              <w:rPr>
                <w:rFonts w:ascii="Times New Roman" w:hAnsi="Times New Roman" w:cs="Times New Roman"/>
                <w:b/>
                <w:bCs/>
                <w:color w:val="auto"/>
                <w:sz w:val="22"/>
                <w:szCs w:val="22"/>
              </w:rPr>
            </w:pPr>
            <w:r w:rsidRPr="004B53C3">
              <w:rPr>
                <w:rFonts w:ascii="Times New Roman" w:hAnsi="Times New Roman" w:cs="Times New Roman"/>
                <w:b/>
                <w:bCs/>
                <w:color w:val="auto"/>
                <w:sz w:val="22"/>
                <w:szCs w:val="22"/>
              </w:rPr>
              <w:t>2.1. Обязательная часть</w:t>
            </w:r>
          </w:p>
        </w:tc>
        <w:tc>
          <w:tcPr>
            <w:tcW w:w="1296" w:type="dxa"/>
          </w:tcPr>
          <w:p w14:paraId="424C26A4" w14:textId="187171A5" w:rsidR="00E35ED9" w:rsidRPr="004B53C3" w:rsidRDefault="00CC574C" w:rsidP="0079279A">
            <w:pPr>
              <w:ind w:firstLine="709"/>
              <w:rPr>
                <w:rFonts w:ascii="Times New Roman" w:hAnsi="Times New Roman" w:cs="Times New Roman"/>
                <w:color w:val="auto"/>
                <w:sz w:val="22"/>
                <w:szCs w:val="22"/>
              </w:rPr>
            </w:pPr>
            <w:r w:rsidRPr="004B53C3">
              <w:rPr>
                <w:rFonts w:ascii="Times New Roman" w:hAnsi="Times New Roman" w:cs="Times New Roman"/>
                <w:color w:val="auto"/>
                <w:sz w:val="22"/>
                <w:szCs w:val="22"/>
              </w:rPr>
              <w:t>2</w:t>
            </w:r>
            <w:r w:rsidR="0079279A" w:rsidRPr="004B53C3">
              <w:rPr>
                <w:rFonts w:ascii="Times New Roman" w:hAnsi="Times New Roman" w:cs="Times New Roman"/>
                <w:color w:val="auto"/>
                <w:sz w:val="22"/>
                <w:szCs w:val="22"/>
              </w:rPr>
              <w:t>2</w:t>
            </w:r>
          </w:p>
        </w:tc>
      </w:tr>
      <w:tr w:rsidR="000B50FC" w:rsidRPr="0040740B" w14:paraId="1337B00C" w14:textId="77777777" w:rsidTr="00550C08">
        <w:tc>
          <w:tcPr>
            <w:tcW w:w="7792" w:type="dxa"/>
          </w:tcPr>
          <w:p w14:paraId="27B252EA" w14:textId="51C65865" w:rsidR="00E35ED9" w:rsidRPr="004B53C3" w:rsidRDefault="00BA3A06" w:rsidP="00BA3A06">
            <w:pPr>
              <w:rPr>
                <w:rFonts w:ascii="Times New Roman" w:hAnsi="Times New Roman" w:cs="Times New Roman"/>
                <w:bCs/>
                <w:color w:val="auto"/>
                <w:sz w:val="22"/>
                <w:szCs w:val="22"/>
              </w:rPr>
            </w:pPr>
            <w:r w:rsidRPr="004B53C3">
              <w:rPr>
                <w:rFonts w:ascii="Times New Roman" w:hAnsi="Times New Roman" w:cs="Times New Roman"/>
                <w:bCs/>
                <w:color w:val="auto"/>
                <w:sz w:val="22"/>
                <w:szCs w:val="22"/>
              </w:rPr>
              <w:t>2.1.</w:t>
            </w:r>
            <w:r w:rsidR="0079279A" w:rsidRPr="004B53C3">
              <w:rPr>
                <w:rFonts w:ascii="Times New Roman" w:hAnsi="Times New Roman" w:cs="Times New Roman"/>
                <w:bCs/>
                <w:color w:val="auto"/>
                <w:sz w:val="22"/>
                <w:szCs w:val="22"/>
              </w:rPr>
              <w:t>1.</w:t>
            </w:r>
            <w:r w:rsidRPr="004B53C3">
              <w:rPr>
                <w:rFonts w:ascii="Times New Roman" w:hAnsi="Times New Roman" w:cs="Times New Roman"/>
                <w:bCs/>
                <w:color w:val="auto"/>
                <w:sz w:val="22"/>
                <w:szCs w:val="22"/>
              </w:rPr>
              <w:t xml:space="preserve"> </w:t>
            </w:r>
            <w:r w:rsidR="0079279A" w:rsidRPr="004B53C3">
              <w:rPr>
                <w:rFonts w:ascii="Times New Roman" w:hAnsi="Times New Roman" w:cs="Times New Roman"/>
                <w:bCs/>
                <w:color w:val="auto"/>
                <w:sz w:val="22"/>
                <w:szCs w:val="22"/>
              </w:rPr>
              <w:t>Задачи и содержание образования (обучения и воспитания) по образовательным областям</w:t>
            </w:r>
          </w:p>
        </w:tc>
        <w:tc>
          <w:tcPr>
            <w:tcW w:w="1296" w:type="dxa"/>
          </w:tcPr>
          <w:p w14:paraId="7F2395D3" w14:textId="2574855E" w:rsidR="00E35ED9" w:rsidRPr="004B53C3" w:rsidRDefault="00CC574C" w:rsidP="0079279A">
            <w:pPr>
              <w:ind w:firstLine="709"/>
              <w:rPr>
                <w:rFonts w:ascii="Times New Roman" w:hAnsi="Times New Roman" w:cs="Times New Roman"/>
                <w:color w:val="auto"/>
                <w:sz w:val="22"/>
                <w:szCs w:val="22"/>
              </w:rPr>
            </w:pPr>
            <w:r w:rsidRPr="004B53C3">
              <w:rPr>
                <w:rFonts w:ascii="Times New Roman" w:hAnsi="Times New Roman" w:cs="Times New Roman"/>
                <w:color w:val="auto"/>
                <w:sz w:val="22"/>
                <w:szCs w:val="22"/>
              </w:rPr>
              <w:t>2</w:t>
            </w:r>
            <w:r w:rsidR="0079279A" w:rsidRPr="004B53C3">
              <w:rPr>
                <w:rFonts w:ascii="Times New Roman" w:hAnsi="Times New Roman" w:cs="Times New Roman"/>
                <w:color w:val="auto"/>
                <w:sz w:val="22"/>
                <w:szCs w:val="22"/>
              </w:rPr>
              <w:t>2</w:t>
            </w:r>
          </w:p>
        </w:tc>
      </w:tr>
      <w:tr w:rsidR="000B50FC" w:rsidRPr="0040740B" w14:paraId="00E1FBF9" w14:textId="77777777" w:rsidTr="00550C08">
        <w:tc>
          <w:tcPr>
            <w:tcW w:w="7792" w:type="dxa"/>
          </w:tcPr>
          <w:p w14:paraId="57EC20C5" w14:textId="33CD3EBB" w:rsidR="00E35ED9" w:rsidRPr="004B53C3" w:rsidRDefault="00BA3A06" w:rsidP="00BA3A06">
            <w:pPr>
              <w:rPr>
                <w:rFonts w:ascii="Times New Roman" w:hAnsi="Times New Roman" w:cs="Times New Roman"/>
                <w:bCs/>
                <w:color w:val="auto"/>
                <w:sz w:val="22"/>
                <w:szCs w:val="22"/>
              </w:rPr>
            </w:pPr>
            <w:r w:rsidRPr="004B53C3">
              <w:rPr>
                <w:rFonts w:ascii="Times New Roman" w:hAnsi="Times New Roman" w:cs="Times New Roman"/>
                <w:bCs/>
                <w:color w:val="auto"/>
                <w:sz w:val="22"/>
                <w:szCs w:val="22"/>
              </w:rPr>
              <w:t>2.</w:t>
            </w:r>
            <w:r w:rsidR="0079279A" w:rsidRPr="004B53C3">
              <w:rPr>
                <w:rFonts w:ascii="Times New Roman" w:hAnsi="Times New Roman" w:cs="Times New Roman"/>
                <w:bCs/>
                <w:color w:val="auto"/>
                <w:sz w:val="22"/>
                <w:szCs w:val="22"/>
              </w:rPr>
              <w:t>1.</w:t>
            </w:r>
            <w:r w:rsidRPr="004B53C3">
              <w:rPr>
                <w:rFonts w:ascii="Times New Roman" w:hAnsi="Times New Roman" w:cs="Times New Roman"/>
                <w:bCs/>
                <w:color w:val="auto"/>
                <w:sz w:val="22"/>
                <w:szCs w:val="22"/>
              </w:rPr>
              <w:t xml:space="preserve">2. </w:t>
            </w:r>
            <w:r w:rsidR="0079279A" w:rsidRPr="004B53C3">
              <w:rPr>
                <w:rFonts w:ascii="Times New Roman" w:hAnsi="Times New Roman" w:cs="Times New Roman"/>
                <w:bCs/>
                <w:color w:val="auto"/>
                <w:sz w:val="22"/>
                <w:szCs w:val="22"/>
              </w:rPr>
              <w:t>Вариативные формы, способы, методы и средства реализации Программы</w:t>
            </w:r>
          </w:p>
        </w:tc>
        <w:tc>
          <w:tcPr>
            <w:tcW w:w="1296" w:type="dxa"/>
          </w:tcPr>
          <w:p w14:paraId="18B207CD" w14:textId="05D634AD" w:rsidR="00E35ED9" w:rsidRPr="004B53C3" w:rsidRDefault="00AA4439" w:rsidP="0079279A">
            <w:pPr>
              <w:ind w:firstLine="709"/>
              <w:rPr>
                <w:rFonts w:ascii="Times New Roman" w:hAnsi="Times New Roman" w:cs="Times New Roman"/>
                <w:color w:val="auto"/>
                <w:sz w:val="22"/>
                <w:szCs w:val="22"/>
              </w:rPr>
            </w:pPr>
            <w:r>
              <w:rPr>
                <w:rFonts w:ascii="Times New Roman" w:hAnsi="Times New Roman" w:cs="Times New Roman"/>
                <w:color w:val="auto"/>
                <w:sz w:val="22"/>
                <w:szCs w:val="22"/>
              </w:rPr>
              <w:t>109</w:t>
            </w:r>
          </w:p>
        </w:tc>
      </w:tr>
      <w:tr w:rsidR="0033573F" w:rsidRPr="0040740B" w14:paraId="7061584E" w14:textId="77777777" w:rsidTr="00550C08">
        <w:tc>
          <w:tcPr>
            <w:tcW w:w="7792" w:type="dxa"/>
          </w:tcPr>
          <w:p w14:paraId="0BA44179" w14:textId="3AC02F88" w:rsidR="0033573F" w:rsidRPr="004B53C3" w:rsidRDefault="0033573F" w:rsidP="0033573F">
            <w:pPr>
              <w:pStyle w:val="25"/>
              <w:shd w:val="clear" w:color="auto" w:fill="auto"/>
              <w:tabs>
                <w:tab w:val="left" w:pos="1196"/>
              </w:tabs>
              <w:spacing w:before="0" w:after="0" w:line="276" w:lineRule="auto"/>
              <w:ind w:right="20"/>
              <w:rPr>
                <w:bCs/>
                <w:color w:val="auto"/>
                <w:sz w:val="22"/>
                <w:szCs w:val="22"/>
              </w:rPr>
            </w:pPr>
            <w:r w:rsidRPr="004B53C3">
              <w:rPr>
                <w:bCs/>
                <w:sz w:val="22"/>
                <w:szCs w:val="22"/>
              </w:rPr>
              <w:t>2.</w:t>
            </w:r>
            <w:r w:rsidR="00543FE2" w:rsidRPr="004B53C3">
              <w:rPr>
                <w:bCs/>
                <w:sz w:val="22"/>
                <w:szCs w:val="22"/>
              </w:rPr>
              <w:t>1.</w:t>
            </w:r>
            <w:r w:rsidRPr="004B53C3">
              <w:rPr>
                <w:bCs/>
                <w:sz w:val="22"/>
                <w:szCs w:val="22"/>
              </w:rPr>
              <w:t>3. Особенности образовательной деятельности разных видов и культурных практик</w:t>
            </w:r>
          </w:p>
        </w:tc>
        <w:tc>
          <w:tcPr>
            <w:tcW w:w="1296" w:type="dxa"/>
          </w:tcPr>
          <w:p w14:paraId="377075BB" w14:textId="386BC1B9" w:rsidR="0033573F" w:rsidRPr="004B53C3" w:rsidRDefault="0040740B" w:rsidP="0079279A">
            <w:pPr>
              <w:ind w:firstLine="709"/>
              <w:rPr>
                <w:rFonts w:ascii="Times New Roman" w:hAnsi="Times New Roman" w:cs="Times New Roman"/>
                <w:color w:val="auto"/>
                <w:sz w:val="22"/>
                <w:szCs w:val="22"/>
              </w:rPr>
            </w:pPr>
            <w:r w:rsidRPr="004B53C3">
              <w:rPr>
                <w:rFonts w:ascii="Times New Roman" w:hAnsi="Times New Roman" w:cs="Times New Roman"/>
                <w:color w:val="auto"/>
                <w:sz w:val="22"/>
                <w:szCs w:val="22"/>
              </w:rPr>
              <w:t>11</w:t>
            </w:r>
            <w:r w:rsidR="00AA4439">
              <w:rPr>
                <w:rFonts w:ascii="Times New Roman" w:hAnsi="Times New Roman" w:cs="Times New Roman"/>
                <w:color w:val="auto"/>
                <w:sz w:val="22"/>
                <w:szCs w:val="22"/>
              </w:rPr>
              <w:t>7</w:t>
            </w:r>
          </w:p>
        </w:tc>
      </w:tr>
      <w:tr w:rsidR="004A2FC3" w:rsidRPr="0040740B" w14:paraId="305A5E86" w14:textId="77777777" w:rsidTr="00550C08">
        <w:tc>
          <w:tcPr>
            <w:tcW w:w="7792" w:type="dxa"/>
          </w:tcPr>
          <w:p w14:paraId="11F0073C" w14:textId="13AAD8CF" w:rsidR="004A2FC3" w:rsidRPr="004B53C3" w:rsidRDefault="004A2FC3" w:rsidP="0033573F">
            <w:pPr>
              <w:pStyle w:val="25"/>
              <w:shd w:val="clear" w:color="auto" w:fill="auto"/>
              <w:tabs>
                <w:tab w:val="left" w:pos="1196"/>
              </w:tabs>
              <w:spacing w:before="0" w:after="0" w:line="276" w:lineRule="auto"/>
              <w:ind w:right="20"/>
              <w:rPr>
                <w:bCs/>
                <w:sz w:val="22"/>
                <w:szCs w:val="22"/>
              </w:rPr>
            </w:pPr>
            <w:r w:rsidRPr="004B53C3">
              <w:rPr>
                <w:bCs/>
                <w:sz w:val="22"/>
                <w:szCs w:val="22"/>
              </w:rPr>
              <w:t>2.</w:t>
            </w:r>
            <w:r w:rsidR="00543FE2" w:rsidRPr="004B53C3">
              <w:rPr>
                <w:bCs/>
                <w:sz w:val="22"/>
                <w:szCs w:val="22"/>
              </w:rPr>
              <w:t>1.</w:t>
            </w:r>
            <w:r w:rsidRPr="004B53C3">
              <w:rPr>
                <w:bCs/>
                <w:sz w:val="22"/>
                <w:szCs w:val="22"/>
              </w:rPr>
              <w:t>4. Способы и направления поддержки детской инициативы</w:t>
            </w:r>
          </w:p>
        </w:tc>
        <w:tc>
          <w:tcPr>
            <w:tcW w:w="1296" w:type="dxa"/>
          </w:tcPr>
          <w:p w14:paraId="40524CD5" w14:textId="56F7D691" w:rsidR="004A2FC3" w:rsidRPr="004B53C3" w:rsidRDefault="00CC574C" w:rsidP="0079279A">
            <w:pPr>
              <w:ind w:firstLine="709"/>
              <w:rPr>
                <w:rFonts w:ascii="Times New Roman" w:hAnsi="Times New Roman" w:cs="Times New Roman"/>
                <w:color w:val="auto"/>
                <w:sz w:val="22"/>
                <w:szCs w:val="22"/>
              </w:rPr>
            </w:pPr>
            <w:r w:rsidRPr="004B53C3">
              <w:rPr>
                <w:rFonts w:ascii="Times New Roman" w:hAnsi="Times New Roman" w:cs="Times New Roman"/>
                <w:color w:val="auto"/>
                <w:sz w:val="22"/>
                <w:szCs w:val="22"/>
              </w:rPr>
              <w:t>1</w:t>
            </w:r>
            <w:r w:rsidR="0040740B" w:rsidRPr="004B53C3">
              <w:rPr>
                <w:rFonts w:ascii="Times New Roman" w:hAnsi="Times New Roman" w:cs="Times New Roman"/>
                <w:color w:val="auto"/>
                <w:sz w:val="22"/>
                <w:szCs w:val="22"/>
              </w:rPr>
              <w:t>2</w:t>
            </w:r>
            <w:r w:rsidR="00AA4439">
              <w:rPr>
                <w:rFonts w:ascii="Times New Roman" w:hAnsi="Times New Roman" w:cs="Times New Roman"/>
                <w:color w:val="auto"/>
                <w:sz w:val="22"/>
                <w:szCs w:val="22"/>
              </w:rPr>
              <w:t>0</w:t>
            </w:r>
          </w:p>
        </w:tc>
      </w:tr>
      <w:tr w:rsidR="008A088D" w:rsidRPr="0040740B" w14:paraId="53007B4D" w14:textId="77777777" w:rsidTr="0040740B">
        <w:tc>
          <w:tcPr>
            <w:tcW w:w="7792" w:type="dxa"/>
          </w:tcPr>
          <w:p w14:paraId="5321EFEE" w14:textId="3075DFB9" w:rsidR="008A088D" w:rsidRPr="004B53C3" w:rsidRDefault="008A088D" w:rsidP="0033573F">
            <w:pPr>
              <w:pStyle w:val="25"/>
              <w:shd w:val="clear" w:color="auto" w:fill="auto"/>
              <w:tabs>
                <w:tab w:val="left" w:pos="1196"/>
              </w:tabs>
              <w:spacing w:before="0" w:after="0" w:line="276" w:lineRule="auto"/>
              <w:ind w:right="20"/>
              <w:rPr>
                <w:bCs/>
                <w:sz w:val="22"/>
                <w:szCs w:val="22"/>
              </w:rPr>
            </w:pPr>
            <w:r w:rsidRPr="004B53C3">
              <w:rPr>
                <w:bCs/>
                <w:sz w:val="22"/>
                <w:szCs w:val="22"/>
              </w:rPr>
              <w:t>2.</w:t>
            </w:r>
            <w:r w:rsidR="00543FE2" w:rsidRPr="004B53C3">
              <w:rPr>
                <w:bCs/>
                <w:sz w:val="22"/>
                <w:szCs w:val="22"/>
              </w:rPr>
              <w:t>1.</w:t>
            </w:r>
            <w:r w:rsidRPr="004B53C3">
              <w:rPr>
                <w:bCs/>
                <w:sz w:val="22"/>
                <w:szCs w:val="22"/>
              </w:rPr>
              <w:t>5. Особенности взаимодействия педагогического коллектива с семьями воспитанников</w:t>
            </w:r>
          </w:p>
        </w:tc>
        <w:tc>
          <w:tcPr>
            <w:tcW w:w="1296" w:type="dxa"/>
          </w:tcPr>
          <w:p w14:paraId="57FE549A" w14:textId="04B05E75" w:rsidR="008A088D" w:rsidRPr="004B53C3" w:rsidRDefault="00CC574C" w:rsidP="0079279A">
            <w:pPr>
              <w:ind w:firstLine="709"/>
              <w:rPr>
                <w:rFonts w:ascii="Times New Roman" w:hAnsi="Times New Roman" w:cs="Times New Roman"/>
                <w:color w:val="auto"/>
                <w:sz w:val="22"/>
                <w:szCs w:val="22"/>
              </w:rPr>
            </w:pPr>
            <w:r w:rsidRPr="004B53C3">
              <w:rPr>
                <w:rFonts w:ascii="Times New Roman" w:hAnsi="Times New Roman" w:cs="Times New Roman"/>
                <w:color w:val="auto"/>
                <w:sz w:val="22"/>
                <w:szCs w:val="22"/>
              </w:rPr>
              <w:t>1</w:t>
            </w:r>
            <w:r w:rsidR="0040740B" w:rsidRPr="004B53C3">
              <w:rPr>
                <w:rFonts w:ascii="Times New Roman" w:hAnsi="Times New Roman" w:cs="Times New Roman"/>
                <w:color w:val="auto"/>
                <w:sz w:val="22"/>
                <w:szCs w:val="22"/>
              </w:rPr>
              <w:t>2</w:t>
            </w:r>
            <w:r w:rsidR="00AA4439">
              <w:rPr>
                <w:rFonts w:ascii="Times New Roman" w:hAnsi="Times New Roman" w:cs="Times New Roman"/>
                <w:color w:val="auto"/>
                <w:sz w:val="22"/>
                <w:szCs w:val="22"/>
              </w:rPr>
              <w:t>3</w:t>
            </w:r>
          </w:p>
        </w:tc>
      </w:tr>
      <w:tr w:rsidR="008A088D" w:rsidRPr="0040740B" w14:paraId="6A82103F" w14:textId="77777777" w:rsidTr="00550C08">
        <w:tc>
          <w:tcPr>
            <w:tcW w:w="7792" w:type="dxa"/>
          </w:tcPr>
          <w:p w14:paraId="42B5D8A9" w14:textId="6DA2AC02" w:rsidR="008A088D" w:rsidRPr="004B53C3" w:rsidRDefault="008A088D" w:rsidP="0033573F">
            <w:pPr>
              <w:pStyle w:val="25"/>
              <w:shd w:val="clear" w:color="auto" w:fill="auto"/>
              <w:tabs>
                <w:tab w:val="left" w:pos="1196"/>
              </w:tabs>
              <w:spacing w:before="0" w:after="0" w:line="276" w:lineRule="auto"/>
              <w:ind w:right="20"/>
              <w:rPr>
                <w:bCs/>
                <w:sz w:val="22"/>
                <w:szCs w:val="22"/>
              </w:rPr>
            </w:pPr>
            <w:r w:rsidRPr="004B53C3">
              <w:rPr>
                <w:bCs/>
                <w:sz w:val="22"/>
                <w:szCs w:val="22"/>
              </w:rPr>
              <w:t>2.</w:t>
            </w:r>
            <w:r w:rsidR="00543FE2" w:rsidRPr="004B53C3">
              <w:rPr>
                <w:bCs/>
                <w:sz w:val="22"/>
                <w:szCs w:val="22"/>
              </w:rPr>
              <w:t>1.</w:t>
            </w:r>
            <w:r w:rsidRPr="004B53C3">
              <w:rPr>
                <w:bCs/>
                <w:sz w:val="22"/>
                <w:szCs w:val="22"/>
              </w:rPr>
              <w:t>6. Направления и задачи коррекционно-развивающей работы</w:t>
            </w:r>
          </w:p>
        </w:tc>
        <w:tc>
          <w:tcPr>
            <w:tcW w:w="1296" w:type="dxa"/>
          </w:tcPr>
          <w:p w14:paraId="55459C17" w14:textId="760F4007" w:rsidR="008A088D" w:rsidRPr="004B53C3" w:rsidRDefault="00CC574C" w:rsidP="0079279A">
            <w:pPr>
              <w:ind w:firstLine="709"/>
              <w:rPr>
                <w:rFonts w:ascii="Times New Roman" w:hAnsi="Times New Roman" w:cs="Times New Roman"/>
                <w:color w:val="auto"/>
                <w:sz w:val="22"/>
                <w:szCs w:val="22"/>
              </w:rPr>
            </w:pPr>
            <w:r w:rsidRPr="004B53C3">
              <w:rPr>
                <w:rFonts w:ascii="Times New Roman" w:hAnsi="Times New Roman" w:cs="Times New Roman"/>
                <w:color w:val="auto"/>
                <w:sz w:val="22"/>
                <w:szCs w:val="22"/>
              </w:rPr>
              <w:t>1</w:t>
            </w:r>
            <w:r w:rsidR="0040740B" w:rsidRPr="004B53C3">
              <w:rPr>
                <w:rFonts w:ascii="Times New Roman" w:hAnsi="Times New Roman" w:cs="Times New Roman"/>
                <w:color w:val="auto"/>
                <w:sz w:val="22"/>
                <w:szCs w:val="22"/>
              </w:rPr>
              <w:t>2</w:t>
            </w:r>
            <w:r w:rsidR="00AA4439">
              <w:rPr>
                <w:rFonts w:ascii="Times New Roman" w:hAnsi="Times New Roman" w:cs="Times New Roman"/>
                <w:color w:val="auto"/>
                <w:sz w:val="22"/>
                <w:szCs w:val="22"/>
              </w:rPr>
              <w:t>6</w:t>
            </w:r>
          </w:p>
        </w:tc>
      </w:tr>
      <w:tr w:rsidR="00543FE2" w:rsidRPr="0040740B" w14:paraId="40819685" w14:textId="77777777" w:rsidTr="00550C08">
        <w:tc>
          <w:tcPr>
            <w:tcW w:w="7792" w:type="dxa"/>
          </w:tcPr>
          <w:p w14:paraId="0AEF4458" w14:textId="435501FA" w:rsidR="00543FE2" w:rsidRPr="004B53C3" w:rsidRDefault="00543FE2" w:rsidP="0033573F">
            <w:pPr>
              <w:pStyle w:val="25"/>
              <w:shd w:val="clear" w:color="auto" w:fill="auto"/>
              <w:tabs>
                <w:tab w:val="left" w:pos="1196"/>
              </w:tabs>
              <w:spacing w:before="0" w:after="0" w:line="276" w:lineRule="auto"/>
              <w:ind w:right="20"/>
              <w:rPr>
                <w:bCs/>
                <w:sz w:val="22"/>
                <w:szCs w:val="22"/>
              </w:rPr>
            </w:pPr>
            <w:r w:rsidRPr="004B53C3">
              <w:rPr>
                <w:bCs/>
                <w:sz w:val="22"/>
                <w:szCs w:val="22"/>
              </w:rPr>
              <w:t>2.2.</w:t>
            </w:r>
            <w:r w:rsidRPr="004B53C3">
              <w:rPr>
                <w:b/>
                <w:color w:val="auto"/>
                <w:sz w:val="22"/>
                <w:szCs w:val="22"/>
              </w:rPr>
              <w:t xml:space="preserve"> </w:t>
            </w:r>
            <w:r w:rsidRPr="004B53C3">
              <w:rPr>
                <w:bCs/>
                <w:color w:val="auto"/>
                <w:sz w:val="22"/>
                <w:szCs w:val="22"/>
              </w:rPr>
              <w:t>Часть, формируемая участниками образовательных отношений</w:t>
            </w:r>
          </w:p>
        </w:tc>
        <w:tc>
          <w:tcPr>
            <w:tcW w:w="1296" w:type="dxa"/>
          </w:tcPr>
          <w:p w14:paraId="181D8B9C" w14:textId="05E0BFB5" w:rsidR="00543FE2" w:rsidRPr="004B53C3" w:rsidRDefault="00AA4439" w:rsidP="0079279A">
            <w:pPr>
              <w:ind w:firstLine="709"/>
              <w:rPr>
                <w:rFonts w:ascii="Times New Roman" w:hAnsi="Times New Roman" w:cs="Times New Roman"/>
                <w:color w:val="auto"/>
                <w:sz w:val="22"/>
                <w:szCs w:val="22"/>
              </w:rPr>
            </w:pPr>
            <w:r>
              <w:rPr>
                <w:rFonts w:ascii="Times New Roman" w:hAnsi="Times New Roman" w:cs="Times New Roman"/>
                <w:color w:val="auto"/>
                <w:sz w:val="22"/>
                <w:szCs w:val="22"/>
              </w:rPr>
              <w:t>191</w:t>
            </w:r>
          </w:p>
        </w:tc>
      </w:tr>
      <w:tr w:rsidR="00673187" w:rsidRPr="0040740B" w14:paraId="3E182986" w14:textId="77777777" w:rsidTr="00550C08">
        <w:tc>
          <w:tcPr>
            <w:tcW w:w="7792" w:type="dxa"/>
          </w:tcPr>
          <w:p w14:paraId="10644D5B" w14:textId="59B08040" w:rsidR="00673187" w:rsidRPr="004B53C3" w:rsidRDefault="00673187" w:rsidP="0033573F">
            <w:pPr>
              <w:pStyle w:val="25"/>
              <w:shd w:val="clear" w:color="auto" w:fill="auto"/>
              <w:tabs>
                <w:tab w:val="left" w:pos="1196"/>
              </w:tabs>
              <w:spacing w:before="0" w:after="0" w:line="276" w:lineRule="auto"/>
              <w:ind w:right="20"/>
              <w:rPr>
                <w:sz w:val="22"/>
                <w:szCs w:val="22"/>
              </w:rPr>
            </w:pPr>
            <w:r w:rsidRPr="004B53C3">
              <w:rPr>
                <w:sz w:val="22"/>
                <w:szCs w:val="22"/>
              </w:rPr>
              <w:t>2.</w:t>
            </w:r>
            <w:r w:rsidR="00543FE2" w:rsidRPr="004B53C3">
              <w:rPr>
                <w:sz w:val="22"/>
                <w:szCs w:val="22"/>
              </w:rPr>
              <w:t>3</w:t>
            </w:r>
            <w:r w:rsidRPr="004B53C3">
              <w:rPr>
                <w:sz w:val="22"/>
                <w:szCs w:val="22"/>
              </w:rPr>
              <w:t xml:space="preserve">. </w:t>
            </w:r>
            <w:r w:rsidR="00543FE2" w:rsidRPr="004B53C3">
              <w:rPr>
                <w:bCs/>
                <w:color w:val="auto"/>
                <w:sz w:val="22"/>
                <w:szCs w:val="22"/>
              </w:rPr>
              <w:t>Рабочая программа воспитания</w:t>
            </w:r>
          </w:p>
        </w:tc>
        <w:tc>
          <w:tcPr>
            <w:tcW w:w="1296" w:type="dxa"/>
          </w:tcPr>
          <w:p w14:paraId="72F863C3" w14:textId="6288A92C" w:rsidR="00673187" w:rsidRPr="004B53C3" w:rsidRDefault="00CC574C" w:rsidP="0079279A">
            <w:pPr>
              <w:ind w:firstLine="709"/>
              <w:rPr>
                <w:rFonts w:ascii="Times New Roman" w:hAnsi="Times New Roman" w:cs="Times New Roman"/>
                <w:color w:val="auto"/>
                <w:sz w:val="22"/>
                <w:szCs w:val="22"/>
              </w:rPr>
            </w:pPr>
            <w:r w:rsidRPr="004B53C3">
              <w:rPr>
                <w:rFonts w:ascii="Times New Roman" w:hAnsi="Times New Roman" w:cs="Times New Roman"/>
                <w:color w:val="auto"/>
                <w:sz w:val="22"/>
                <w:szCs w:val="22"/>
              </w:rPr>
              <w:t>1</w:t>
            </w:r>
            <w:r w:rsidR="00AA4439">
              <w:rPr>
                <w:rFonts w:ascii="Times New Roman" w:hAnsi="Times New Roman" w:cs="Times New Roman"/>
                <w:color w:val="auto"/>
                <w:sz w:val="22"/>
                <w:szCs w:val="22"/>
              </w:rPr>
              <w:t>91</w:t>
            </w:r>
          </w:p>
        </w:tc>
      </w:tr>
      <w:tr w:rsidR="00B35835" w:rsidRPr="0040740B" w14:paraId="5628CD16" w14:textId="77777777" w:rsidTr="00550C08">
        <w:tc>
          <w:tcPr>
            <w:tcW w:w="7792" w:type="dxa"/>
          </w:tcPr>
          <w:p w14:paraId="7B2BC479" w14:textId="35378BFB" w:rsidR="00B35835" w:rsidRPr="004B53C3" w:rsidRDefault="00B35835" w:rsidP="00B35835">
            <w:pPr>
              <w:pStyle w:val="45"/>
              <w:keepNext/>
              <w:keepLines/>
              <w:shd w:val="clear" w:color="auto" w:fill="auto"/>
              <w:spacing w:before="0" w:after="0" w:line="276" w:lineRule="auto"/>
              <w:jc w:val="left"/>
              <w:rPr>
                <w:color w:val="000000" w:themeColor="text1"/>
                <w:sz w:val="22"/>
                <w:szCs w:val="22"/>
              </w:rPr>
            </w:pPr>
            <w:r w:rsidRPr="004B53C3">
              <w:rPr>
                <w:color w:val="000000" w:themeColor="text1"/>
                <w:sz w:val="22"/>
                <w:szCs w:val="22"/>
              </w:rPr>
              <w:t xml:space="preserve"> 3. Организационный раздел </w:t>
            </w:r>
          </w:p>
        </w:tc>
        <w:tc>
          <w:tcPr>
            <w:tcW w:w="1296" w:type="dxa"/>
          </w:tcPr>
          <w:p w14:paraId="591D5A94" w14:textId="58896919" w:rsidR="00B35835" w:rsidRPr="004B53C3" w:rsidRDefault="00B35835" w:rsidP="0079279A">
            <w:pPr>
              <w:ind w:firstLine="709"/>
              <w:rPr>
                <w:rFonts w:ascii="Times New Roman" w:hAnsi="Times New Roman" w:cs="Times New Roman"/>
                <w:color w:val="auto"/>
                <w:sz w:val="22"/>
                <w:szCs w:val="22"/>
              </w:rPr>
            </w:pPr>
            <w:r w:rsidRPr="004B53C3">
              <w:rPr>
                <w:rFonts w:ascii="Times New Roman" w:hAnsi="Times New Roman" w:cs="Times New Roman"/>
                <w:color w:val="auto"/>
                <w:sz w:val="22"/>
                <w:szCs w:val="22"/>
              </w:rPr>
              <w:t>2</w:t>
            </w:r>
            <w:r w:rsidR="0040740B" w:rsidRPr="004B53C3">
              <w:rPr>
                <w:rFonts w:ascii="Times New Roman" w:hAnsi="Times New Roman" w:cs="Times New Roman"/>
                <w:color w:val="auto"/>
                <w:sz w:val="22"/>
                <w:szCs w:val="22"/>
              </w:rPr>
              <w:t>3</w:t>
            </w:r>
            <w:r w:rsidR="006105A8" w:rsidRPr="004B53C3">
              <w:rPr>
                <w:rFonts w:ascii="Times New Roman" w:hAnsi="Times New Roman" w:cs="Times New Roman"/>
                <w:color w:val="auto"/>
                <w:sz w:val="22"/>
                <w:szCs w:val="22"/>
              </w:rPr>
              <w:t>5</w:t>
            </w:r>
          </w:p>
        </w:tc>
      </w:tr>
      <w:tr w:rsidR="00B35835" w:rsidRPr="0040740B" w14:paraId="76705000" w14:textId="77777777" w:rsidTr="00550C08">
        <w:tc>
          <w:tcPr>
            <w:tcW w:w="7792" w:type="dxa"/>
          </w:tcPr>
          <w:p w14:paraId="10EA5E78" w14:textId="7995B25B" w:rsidR="00B35835" w:rsidRPr="004B53C3" w:rsidRDefault="00543FE2" w:rsidP="00B35835">
            <w:pPr>
              <w:pStyle w:val="45"/>
              <w:keepNext/>
              <w:keepLines/>
              <w:shd w:val="clear" w:color="auto" w:fill="auto"/>
              <w:spacing w:before="0" w:after="0" w:line="276" w:lineRule="auto"/>
              <w:jc w:val="left"/>
              <w:rPr>
                <w:color w:val="000000" w:themeColor="text1"/>
                <w:sz w:val="22"/>
                <w:szCs w:val="22"/>
              </w:rPr>
            </w:pPr>
            <w:r w:rsidRPr="004B53C3">
              <w:rPr>
                <w:color w:val="000000" w:themeColor="text1"/>
                <w:sz w:val="22"/>
                <w:szCs w:val="22"/>
              </w:rPr>
              <w:t>1</w:t>
            </w:r>
            <w:r w:rsidR="00B35835" w:rsidRPr="004B53C3">
              <w:rPr>
                <w:color w:val="000000" w:themeColor="text1"/>
                <w:sz w:val="22"/>
                <w:szCs w:val="22"/>
              </w:rPr>
              <w:t>.1.</w:t>
            </w:r>
            <w:r w:rsidR="00B35835" w:rsidRPr="004B53C3">
              <w:rPr>
                <w:color w:val="auto"/>
                <w:sz w:val="22"/>
                <w:szCs w:val="22"/>
              </w:rPr>
              <w:t xml:space="preserve"> Обязательная часть</w:t>
            </w:r>
          </w:p>
        </w:tc>
        <w:tc>
          <w:tcPr>
            <w:tcW w:w="1296" w:type="dxa"/>
          </w:tcPr>
          <w:p w14:paraId="0A36E15D" w14:textId="343B57E4" w:rsidR="00B35835" w:rsidRPr="004B53C3" w:rsidRDefault="0040740B" w:rsidP="0079279A">
            <w:pPr>
              <w:ind w:firstLine="709"/>
              <w:rPr>
                <w:rFonts w:ascii="Times New Roman" w:hAnsi="Times New Roman" w:cs="Times New Roman"/>
                <w:color w:val="auto"/>
                <w:sz w:val="22"/>
                <w:szCs w:val="22"/>
              </w:rPr>
            </w:pPr>
            <w:r w:rsidRPr="004B53C3">
              <w:rPr>
                <w:rFonts w:ascii="Times New Roman" w:hAnsi="Times New Roman" w:cs="Times New Roman"/>
                <w:color w:val="auto"/>
                <w:sz w:val="22"/>
                <w:szCs w:val="22"/>
              </w:rPr>
              <w:t>23</w:t>
            </w:r>
            <w:r w:rsidR="006105A8" w:rsidRPr="004B53C3">
              <w:rPr>
                <w:rFonts w:ascii="Times New Roman" w:hAnsi="Times New Roman" w:cs="Times New Roman"/>
                <w:color w:val="auto"/>
                <w:sz w:val="22"/>
                <w:szCs w:val="22"/>
              </w:rPr>
              <w:t>5</w:t>
            </w:r>
          </w:p>
        </w:tc>
      </w:tr>
      <w:tr w:rsidR="00B35835" w:rsidRPr="0040740B" w14:paraId="7DB1650A" w14:textId="77777777" w:rsidTr="00550C08">
        <w:tc>
          <w:tcPr>
            <w:tcW w:w="7792" w:type="dxa"/>
          </w:tcPr>
          <w:p w14:paraId="2D5C6F2C" w14:textId="316A2F31" w:rsidR="00B35835" w:rsidRPr="004B53C3" w:rsidRDefault="00543FE2" w:rsidP="00B35835">
            <w:pPr>
              <w:pStyle w:val="25"/>
              <w:shd w:val="clear" w:color="auto" w:fill="auto"/>
              <w:tabs>
                <w:tab w:val="left" w:pos="1148"/>
              </w:tabs>
              <w:spacing w:before="0" w:after="0" w:line="276" w:lineRule="auto"/>
              <w:rPr>
                <w:bCs/>
                <w:color w:val="000000" w:themeColor="text1"/>
                <w:sz w:val="22"/>
                <w:szCs w:val="22"/>
              </w:rPr>
            </w:pPr>
            <w:r w:rsidRPr="004B53C3">
              <w:rPr>
                <w:rStyle w:val="11"/>
                <w:bCs/>
                <w:color w:val="000000" w:themeColor="text1"/>
                <w:sz w:val="22"/>
                <w:szCs w:val="22"/>
              </w:rPr>
              <w:t>1</w:t>
            </w:r>
            <w:r w:rsidR="00B35835" w:rsidRPr="004B53C3">
              <w:rPr>
                <w:rStyle w:val="11"/>
                <w:bCs/>
                <w:color w:val="000000" w:themeColor="text1"/>
                <w:sz w:val="22"/>
                <w:szCs w:val="22"/>
              </w:rPr>
              <w:t>.1.1. Психолого-педагогические условия реализации Программы</w:t>
            </w:r>
          </w:p>
        </w:tc>
        <w:tc>
          <w:tcPr>
            <w:tcW w:w="1296" w:type="dxa"/>
          </w:tcPr>
          <w:p w14:paraId="4E21B1DE" w14:textId="2E1B9206" w:rsidR="00B35835" w:rsidRPr="004B53C3" w:rsidRDefault="00B35835" w:rsidP="0079279A">
            <w:pPr>
              <w:ind w:firstLine="709"/>
              <w:rPr>
                <w:rFonts w:ascii="Times New Roman" w:hAnsi="Times New Roman" w:cs="Times New Roman"/>
                <w:color w:val="auto"/>
                <w:sz w:val="22"/>
                <w:szCs w:val="22"/>
              </w:rPr>
            </w:pPr>
            <w:r w:rsidRPr="004B53C3">
              <w:rPr>
                <w:rFonts w:ascii="Times New Roman" w:hAnsi="Times New Roman" w:cs="Times New Roman"/>
                <w:color w:val="auto"/>
                <w:sz w:val="22"/>
                <w:szCs w:val="22"/>
              </w:rPr>
              <w:t>2</w:t>
            </w:r>
            <w:r w:rsidR="0040740B" w:rsidRPr="004B53C3">
              <w:rPr>
                <w:rFonts w:ascii="Times New Roman" w:hAnsi="Times New Roman" w:cs="Times New Roman"/>
                <w:color w:val="auto"/>
                <w:sz w:val="22"/>
                <w:szCs w:val="22"/>
              </w:rPr>
              <w:t>3</w:t>
            </w:r>
            <w:r w:rsidR="006105A8" w:rsidRPr="004B53C3">
              <w:rPr>
                <w:rFonts w:ascii="Times New Roman" w:hAnsi="Times New Roman" w:cs="Times New Roman"/>
                <w:color w:val="auto"/>
                <w:sz w:val="22"/>
                <w:szCs w:val="22"/>
              </w:rPr>
              <w:t>5</w:t>
            </w:r>
          </w:p>
        </w:tc>
      </w:tr>
      <w:tr w:rsidR="00B35835" w:rsidRPr="0040740B" w14:paraId="4B77534D" w14:textId="77777777" w:rsidTr="00550C08">
        <w:tc>
          <w:tcPr>
            <w:tcW w:w="7792" w:type="dxa"/>
          </w:tcPr>
          <w:p w14:paraId="6F28A72F" w14:textId="29000772" w:rsidR="00B35835" w:rsidRPr="004B53C3" w:rsidRDefault="00543FE2" w:rsidP="00B35835">
            <w:pPr>
              <w:pStyle w:val="25"/>
              <w:shd w:val="clear" w:color="auto" w:fill="auto"/>
              <w:tabs>
                <w:tab w:val="left" w:pos="1311"/>
              </w:tabs>
              <w:spacing w:before="0" w:after="0" w:line="276" w:lineRule="auto"/>
              <w:ind w:right="20"/>
              <w:rPr>
                <w:rStyle w:val="11"/>
                <w:bCs/>
                <w:color w:val="000000" w:themeColor="text1"/>
                <w:sz w:val="22"/>
                <w:szCs w:val="22"/>
              </w:rPr>
            </w:pPr>
            <w:r w:rsidRPr="004B53C3">
              <w:rPr>
                <w:rStyle w:val="11"/>
                <w:bCs/>
                <w:sz w:val="22"/>
                <w:szCs w:val="22"/>
              </w:rPr>
              <w:t>1</w:t>
            </w:r>
            <w:r w:rsidR="00B35835" w:rsidRPr="004B53C3">
              <w:rPr>
                <w:rStyle w:val="11"/>
                <w:bCs/>
                <w:sz w:val="22"/>
                <w:szCs w:val="22"/>
              </w:rPr>
              <w:t xml:space="preserve">.1.2. </w:t>
            </w:r>
            <w:r w:rsidRPr="004B53C3">
              <w:rPr>
                <w:rFonts w:eastAsia="Courier New"/>
                <w:sz w:val="22"/>
                <w:szCs w:val="22"/>
              </w:rPr>
              <w:t xml:space="preserve">Материально-техническое обеспечение </w:t>
            </w:r>
            <w:proofErr w:type="gramStart"/>
            <w:r w:rsidRPr="004B53C3">
              <w:rPr>
                <w:rFonts w:eastAsia="Courier New"/>
                <w:sz w:val="22"/>
                <w:szCs w:val="22"/>
              </w:rPr>
              <w:t>Программы,  обеспеченности</w:t>
            </w:r>
            <w:proofErr w:type="gramEnd"/>
            <w:r w:rsidRPr="004B53C3">
              <w:rPr>
                <w:rFonts w:eastAsia="Courier New"/>
                <w:sz w:val="22"/>
                <w:szCs w:val="22"/>
              </w:rPr>
              <w:t xml:space="preserve"> методическими материалами и средствами обучения и воспитания</w:t>
            </w:r>
            <w:r w:rsidRPr="004B53C3">
              <w:rPr>
                <w:rStyle w:val="11"/>
                <w:bCs/>
                <w:sz w:val="22"/>
                <w:szCs w:val="22"/>
              </w:rPr>
              <w:t xml:space="preserve"> </w:t>
            </w:r>
          </w:p>
        </w:tc>
        <w:tc>
          <w:tcPr>
            <w:tcW w:w="1296" w:type="dxa"/>
          </w:tcPr>
          <w:p w14:paraId="05A2A3EC" w14:textId="71C3241D" w:rsidR="00B35835" w:rsidRPr="004B53C3" w:rsidRDefault="00B35835" w:rsidP="0079279A">
            <w:pPr>
              <w:ind w:firstLine="709"/>
              <w:rPr>
                <w:rFonts w:ascii="Times New Roman" w:hAnsi="Times New Roman" w:cs="Times New Roman"/>
                <w:color w:val="auto"/>
                <w:sz w:val="22"/>
                <w:szCs w:val="22"/>
              </w:rPr>
            </w:pPr>
            <w:r w:rsidRPr="004B53C3">
              <w:rPr>
                <w:rFonts w:ascii="Times New Roman" w:hAnsi="Times New Roman" w:cs="Times New Roman"/>
                <w:color w:val="auto"/>
                <w:sz w:val="22"/>
                <w:szCs w:val="22"/>
              </w:rPr>
              <w:t>2</w:t>
            </w:r>
            <w:r w:rsidR="0040740B" w:rsidRPr="004B53C3">
              <w:rPr>
                <w:rFonts w:ascii="Times New Roman" w:hAnsi="Times New Roman" w:cs="Times New Roman"/>
                <w:color w:val="auto"/>
                <w:sz w:val="22"/>
                <w:szCs w:val="22"/>
              </w:rPr>
              <w:t>3</w:t>
            </w:r>
            <w:r w:rsidR="006105A8" w:rsidRPr="004B53C3">
              <w:rPr>
                <w:rFonts w:ascii="Times New Roman" w:hAnsi="Times New Roman" w:cs="Times New Roman"/>
                <w:color w:val="auto"/>
                <w:sz w:val="22"/>
                <w:szCs w:val="22"/>
              </w:rPr>
              <w:t>6</w:t>
            </w:r>
          </w:p>
        </w:tc>
      </w:tr>
      <w:tr w:rsidR="00543FE2" w:rsidRPr="0040740B" w14:paraId="7C08089E" w14:textId="77777777" w:rsidTr="00550C08">
        <w:tc>
          <w:tcPr>
            <w:tcW w:w="7792" w:type="dxa"/>
          </w:tcPr>
          <w:p w14:paraId="005EA21D" w14:textId="3EC762DC" w:rsidR="00543FE2" w:rsidRPr="004B53C3" w:rsidRDefault="00543FE2" w:rsidP="00B35835">
            <w:pPr>
              <w:pStyle w:val="25"/>
              <w:shd w:val="clear" w:color="auto" w:fill="auto"/>
              <w:tabs>
                <w:tab w:val="left" w:pos="1311"/>
              </w:tabs>
              <w:spacing w:before="0" w:after="0" w:line="276" w:lineRule="auto"/>
              <w:ind w:right="20"/>
              <w:rPr>
                <w:rStyle w:val="11"/>
                <w:bCs/>
                <w:sz w:val="22"/>
                <w:szCs w:val="22"/>
              </w:rPr>
            </w:pPr>
            <w:r w:rsidRPr="004B53C3">
              <w:rPr>
                <w:rStyle w:val="11"/>
                <w:bCs/>
                <w:sz w:val="22"/>
                <w:szCs w:val="22"/>
              </w:rPr>
              <w:t>1.1.3.</w:t>
            </w:r>
            <w:r w:rsidR="004B53C3" w:rsidRPr="004B53C3">
              <w:rPr>
                <w:rStyle w:val="11"/>
                <w:bCs/>
                <w:sz w:val="22"/>
                <w:szCs w:val="22"/>
              </w:rPr>
              <w:t xml:space="preserve"> Особенности организации развивающей предметно-пространственной среды</w:t>
            </w:r>
          </w:p>
        </w:tc>
        <w:tc>
          <w:tcPr>
            <w:tcW w:w="1296" w:type="dxa"/>
          </w:tcPr>
          <w:p w14:paraId="497DD959" w14:textId="5A5E613C" w:rsidR="00543FE2" w:rsidRPr="004B53C3" w:rsidRDefault="00AA4439" w:rsidP="0079279A">
            <w:pPr>
              <w:ind w:firstLine="709"/>
              <w:rPr>
                <w:rFonts w:ascii="Times New Roman" w:hAnsi="Times New Roman" w:cs="Times New Roman"/>
                <w:color w:val="auto"/>
                <w:sz w:val="22"/>
                <w:szCs w:val="22"/>
              </w:rPr>
            </w:pPr>
            <w:r>
              <w:rPr>
                <w:rFonts w:ascii="Times New Roman" w:hAnsi="Times New Roman" w:cs="Times New Roman"/>
                <w:color w:val="auto"/>
                <w:sz w:val="22"/>
                <w:szCs w:val="22"/>
              </w:rPr>
              <w:t>238</w:t>
            </w:r>
          </w:p>
        </w:tc>
      </w:tr>
      <w:tr w:rsidR="00B35835" w:rsidRPr="0040740B" w14:paraId="34FAB431" w14:textId="77777777" w:rsidTr="00550C08">
        <w:tc>
          <w:tcPr>
            <w:tcW w:w="7792" w:type="dxa"/>
          </w:tcPr>
          <w:p w14:paraId="5056F8B4" w14:textId="445056AF" w:rsidR="00B35835" w:rsidRPr="004B53C3" w:rsidRDefault="004B53C3" w:rsidP="00B35835">
            <w:pPr>
              <w:pStyle w:val="25"/>
              <w:shd w:val="clear" w:color="auto" w:fill="auto"/>
              <w:tabs>
                <w:tab w:val="left" w:pos="1311"/>
              </w:tabs>
              <w:spacing w:before="0" w:after="0" w:line="276" w:lineRule="auto"/>
              <w:ind w:right="20"/>
              <w:jc w:val="both"/>
              <w:rPr>
                <w:rFonts w:eastAsia="Courier New"/>
                <w:sz w:val="22"/>
                <w:szCs w:val="22"/>
              </w:rPr>
            </w:pPr>
            <w:r w:rsidRPr="004B53C3">
              <w:rPr>
                <w:rStyle w:val="11"/>
                <w:sz w:val="22"/>
                <w:szCs w:val="22"/>
              </w:rPr>
              <w:t>1</w:t>
            </w:r>
            <w:r w:rsidR="00B35835" w:rsidRPr="004B53C3">
              <w:rPr>
                <w:rStyle w:val="11"/>
                <w:sz w:val="22"/>
                <w:szCs w:val="22"/>
              </w:rPr>
              <w:t xml:space="preserve">.1.4. </w:t>
            </w:r>
            <w:r w:rsidRPr="004B53C3">
              <w:rPr>
                <w:rStyle w:val="11"/>
                <w:sz w:val="22"/>
                <w:szCs w:val="22"/>
              </w:rPr>
              <w:t>Примерный п</w:t>
            </w:r>
            <w:r w:rsidR="00B35835" w:rsidRPr="004B53C3">
              <w:rPr>
                <w:rStyle w:val="11"/>
                <w:sz w:val="22"/>
                <w:szCs w:val="22"/>
              </w:rPr>
              <w:t>еречень литературных, музыкальных, художественных, анимационных произведений для реализации Программы</w:t>
            </w:r>
          </w:p>
        </w:tc>
        <w:tc>
          <w:tcPr>
            <w:tcW w:w="1296" w:type="dxa"/>
          </w:tcPr>
          <w:p w14:paraId="338FF6C5" w14:textId="2A7E6D1C" w:rsidR="00B35835" w:rsidRPr="004B53C3" w:rsidRDefault="00B35835" w:rsidP="0079279A">
            <w:pPr>
              <w:ind w:firstLine="709"/>
              <w:rPr>
                <w:rFonts w:ascii="Times New Roman" w:hAnsi="Times New Roman" w:cs="Times New Roman"/>
                <w:color w:val="auto"/>
                <w:sz w:val="22"/>
                <w:szCs w:val="22"/>
              </w:rPr>
            </w:pPr>
            <w:r w:rsidRPr="004B53C3">
              <w:rPr>
                <w:rFonts w:ascii="Times New Roman" w:hAnsi="Times New Roman" w:cs="Times New Roman"/>
                <w:color w:val="auto"/>
                <w:sz w:val="22"/>
                <w:szCs w:val="22"/>
              </w:rPr>
              <w:t>2</w:t>
            </w:r>
            <w:r w:rsidR="0040740B" w:rsidRPr="004B53C3">
              <w:rPr>
                <w:rFonts w:ascii="Times New Roman" w:hAnsi="Times New Roman" w:cs="Times New Roman"/>
                <w:color w:val="auto"/>
                <w:sz w:val="22"/>
                <w:szCs w:val="22"/>
              </w:rPr>
              <w:t>4</w:t>
            </w:r>
            <w:r w:rsidR="006105A8" w:rsidRPr="004B53C3">
              <w:rPr>
                <w:rFonts w:ascii="Times New Roman" w:hAnsi="Times New Roman" w:cs="Times New Roman"/>
                <w:color w:val="auto"/>
                <w:sz w:val="22"/>
                <w:szCs w:val="22"/>
              </w:rPr>
              <w:t>2</w:t>
            </w:r>
          </w:p>
        </w:tc>
      </w:tr>
      <w:tr w:rsidR="004B53C3" w:rsidRPr="0040740B" w14:paraId="2FD3520C" w14:textId="77777777" w:rsidTr="00550C08">
        <w:tc>
          <w:tcPr>
            <w:tcW w:w="7792" w:type="dxa"/>
          </w:tcPr>
          <w:p w14:paraId="4AE12FBD" w14:textId="14513486" w:rsidR="004B53C3" w:rsidRPr="004B53C3" w:rsidRDefault="004B53C3" w:rsidP="00B35835">
            <w:pPr>
              <w:pStyle w:val="25"/>
              <w:shd w:val="clear" w:color="auto" w:fill="auto"/>
              <w:tabs>
                <w:tab w:val="left" w:pos="1311"/>
              </w:tabs>
              <w:spacing w:before="0" w:after="0" w:line="276" w:lineRule="auto"/>
              <w:ind w:right="20"/>
              <w:jc w:val="both"/>
              <w:rPr>
                <w:rStyle w:val="11"/>
                <w:sz w:val="22"/>
                <w:szCs w:val="22"/>
              </w:rPr>
            </w:pPr>
            <w:r w:rsidRPr="004B53C3">
              <w:rPr>
                <w:rStyle w:val="11"/>
                <w:sz w:val="22"/>
                <w:szCs w:val="22"/>
              </w:rPr>
              <w:t>1</w:t>
            </w:r>
            <w:r w:rsidRPr="004B53C3">
              <w:rPr>
                <w:rStyle w:val="11"/>
                <w:color w:val="auto"/>
                <w:sz w:val="22"/>
                <w:szCs w:val="22"/>
              </w:rPr>
              <w:t>.1.5. Кадровые условия реализации Программы</w:t>
            </w:r>
          </w:p>
        </w:tc>
        <w:tc>
          <w:tcPr>
            <w:tcW w:w="1296" w:type="dxa"/>
          </w:tcPr>
          <w:p w14:paraId="3BF136E2" w14:textId="4D831B55" w:rsidR="004B53C3" w:rsidRPr="004B53C3" w:rsidRDefault="00AA4439" w:rsidP="0079279A">
            <w:pPr>
              <w:ind w:firstLine="709"/>
              <w:rPr>
                <w:rFonts w:ascii="Times New Roman" w:hAnsi="Times New Roman" w:cs="Times New Roman"/>
                <w:color w:val="auto"/>
                <w:sz w:val="22"/>
                <w:szCs w:val="22"/>
              </w:rPr>
            </w:pPr>
            <w:r>
              <w:rPr>
                <w:rFonts w:ascii="Times New Roman" w:hAnsi="Times New Roman" w:cs="Times New Roman"/>
                <w:color w:val="auto"/>
                <w:sz w:val="22"/>
                <w:szCs w:val="22"/>
              </w:rPr>
              <w:t>258</w:t>
            </w:r>
          </w:p>
        </w:tc>
      </w:tr>
      <w:tr w:rsidR="00B35835" w:rsidRPr="0040740B" w14:paraId="41C88C38" w14:textId="77777777" w:rsidTr="00550C08">
        <w:tc>
          <w:tcPr>
            <w:tcW w:w="7792" w:type="dxa"/>
          </w:tcPr>
          <w:p w14:paraId="6CF080C0" w14:textId="6067900D" w:rsidR="00B35835" w:rsidRPr="004B53C3" w:rsidRDefault="004B53C3" w:rsidP="00B35835">
            <w:pPr>
              <w:pStyle w:val="25"/>
              <w:shd w:val="clear" w:color="auto" w:fill="auto"/>
              <w:spacing w:before="0" w:after="0" w:line="276" w:lineRule="auto"/>
              <w:ind w:right="20"/>
              <w:rPr>
                <w:rStyle w:val="11"/>
                <w:sz w:val="22"/>
                <w:szCs w:val="22"/>
              </w:rPr>
            </w:pPr>
            <w:r w:rsidRPr="004B53C3">
              <w:rPr>
                <w:sz w:val="22"/>
                <w:szCs w:val="22"/>
              </w:rPr>
              <w:t>1</w:t>
            </w:r>
            <w:r w:rsidR="00B35835" w:rsidRPr="004B53C3">
              <w:rPr>
                <w:sz w:val="22"/>
                <w:szCs w:val="22"/>
              </w:rPr>
              <w:t>.1.</w:t>
            </w:r>
            <w:r w:rsidRPr="004B53C3">
              <w:rPr>
                <w:sz w:val="22"/>
                <w:szCs w:val="22"/>
              </w:rPr>
              <w:t>6</w:t>
            </w:r>
            <w:r w:rsidR="00B35835" w:rsidRPr="004B53C3">
              <w:rPr>
                <w:sz w:val="22"/>
                <w:szCs w:val="22"/>
              </w:rPr>
              <w:t>. Режим дня</w:t>
            </w:r>
            <w:r w:rsidR="005850B6" w:rsidRPr="004B53C3">
              <w:rPr>
                <w:sz w:val="22"/>
                <w:szCs w:val="22"/>
              </w:rPr>
              <w:t xml:space="preserve"> и распорядок в дошкольных группах</w:t>
            </w:r>
          </w:p>
        </w:tc>
        <w:tc>
          <w:tcPr>
            <w:tcW w:w="1296" w:type="dxa"/>
          </w:tcPr>
          <w:p w14:paraId="61883790" w14:textId="7CC0ACE8" w:rsidR="00B35835" w:rsidRPr="004B53C3" w:rsidRDefault="00B35835" w:rsidP="0079279A">
            <w:pPr>
              <w:ind w:firstLine="709"/>
              <w:rPr>
                <w:rFonts w:ascii="Times New Roman" w:hAnsi="Times New Roman" w:cs="Times New Roman"/>
                <w:color w:val="auto"/>
                <w:sz w:val="22"/>
                <w:szCs w:val="22"/>
              </w:rPr>
            </w:pPr>
            <w:r w:rsidRPr="004B53C3">
              <w:rPr>
                <w:rFonts w:ascii="Times New Roman" w:hAnsi="Times New Roman" w:cs="Times New Roman"/>
                <w:color w:val="auto"/>
                <w:sz w:val="22"/>
                <w:szCs w:val="22"/>
              </w:rPr>
              <w:t>2</w:t>
            </w:r>
            <w:r w:rsidR="0040740B" w:rsidRPr="004B53C3">
              <w:rPr>
                <w:rFonts w:ascii="Times New Roman" w:hAnsi="Times New Roman" w:cs="Times New Roman"/>
                <w:color w:val="auto"/>
                <w:sz w:val="22"/>
                <w:szCs w:val="22"/>
              </w:rPr>
              <w:t>5</w:t>
            </w:r>
            <w:r w:rsidR="006105A8" w:rsidRPr="004B53C3">
              <w:rPr>
                <w:rFonts w:ascii="Times New Roman" w:hAnsi="Times New Roman" w:cs="Times New Roman"/>
                <w:color w:val="auto"/>
                <w:sz w:val="22"/>
                <w:szCs w:val="22"/>
              </w:rPr>
              <w:t>8</w:t>
            </w:r>
          </w:p>
        </w:tc>
      </w:tr>
      <w:tr w:rsidR="00B35835" w:rsidRPr="0040740B" w14:paraId="0A4AB8BD" w14:textId="77777777" w:rsidTr="00550C08">
        <w:tc>
          <w:tcPr>
            <w:tcW w:w="7792" w:type="dxa"/>
          </w:tcPr>
          <w:p w14:paraId="5AA1021E" w14:textId="689F2B88" w:rsidR="00B35835" w:rsidRPr="004B53C3" w:rsidRDefault="004B53C3" w:rsidP="00B35835">
            <w:pPr>
              <w:pStyle w:val="25"/>
              <w:shd w:val="clear" w:color="auto" w:fill="auto"/>
              <w:tabs>
                <w:tab w:val="left" w:pos="1133"/>
              </w:tabs>
              <w:spacing w:before="0" w:after="0" w:line="379" w:lineRule="exact"/>
              <w:rPr>
                <w:rStyle w:val="11"/>
                <w:bCs/>
                <w:sz w:val="22"/>
                <w:szCs w:val="22"/>
              </w:rPr>
            </w:pPr>
            <w:r w:rsidRPr="004B53C3">
              <w:rPr>
                <w:rStyle w:val="11"/>
                <w:bCs/>
                <w:sz w:val="22"/>
                <w:szCs w:val="22"/>
              </w:rPr>
              <w:t>1</w:t>
            </w:r>
            <w:r w:rsidR="00B35835" w:rsidRPr="004B53C3">
              <w:rPr>
                <w:rStyle w:val="11"/>
                <w:bCs/>
                <w:sz w:val="22"/>
                <w:szCs w:val="22"/>
              </w:rPr>
              <w:t>.1.</w:t>
            </w:r>
            <w:r w:rsidRPr="004B53C3">
              <w:rPr>
                <w:rStyle w:val="11"/>
                <w:bCs/>
                <w:sz w:val="22"/>
                <w:szCs w:val="22"/>
              </w:rPr>
              <w:t>7</w:t>
            </w:r>
            <w:r w:rsidR="00B35835" w:rsidRPr="004B53C3">
              <w:rPr>
                <w:rStyle w:val="11"/>
                <w:bCs/>
                <w:sz w:val="22"/>
                <w:szCs w:val="22"/>
              </w:rPr>
              <w:t>. Календарный план воспитательной работы</w:t>
            </w:r>
          </w:p>
        </w:tc>
        <w:tc>
          <w:tcPr>
            <w:tcW w:w="1296" w:type="dxa"/>
          </w:tcPr>
          <w:p w14:paraId="6DDB1F3F" w14:textId="1A13B884" w:rsidR="00B35835" w:rsidRPr="004B53C3" w:rsidRDefault="00B35835" w:rsidP="0079279A">
            <w:pPr>
              <w:ind w:firstLine="709"/>
              <w:rPr>
                <w:rFonts w:ascii="Times New Roman" w:hAnsi="Times New Roman" w:cs="Times New Roman"/>
                <w:color w:val="auto"/>
                <w:sz w:val="22"/>
                <w:szCs w:val="22"/>
              </w:rPr>
            </w:pPr>
            <w:r w:rsidRPr="004B53C3">
              <w:rPr>
                <w:rFonts w:ascii="Times New Roman" w:hAnsi="Times New Roman" w:cs="Times New Roman"/>
                <w:color w:val="auto"/>
                <w:sz w:val="22"/>
                <w:szCs w:val="22"/>
              </w:rPr>
              <w:t>2</w:t>
            </w:r>
            <w:r w:rsidR="0040740B" w:rsidRPr="004B53C3">
              <w:rPr>
                <w:rFonts w:ascii="Times New Roman" w:hAnsi="Times New Roman" w:cs="Times New Roman"/>
                <w:color w:val="auto"/>
                <w:sz w:val="22"/>
                <w:szCs w:val="22"/>
              </w:rPr>
              <w:t>6</w:t>
            </w:r>
            <w:r w:rsidR="006105A8" w:rsidRPr="004B53C3">
              <w:rPr>
                <w:rFonts w:ascii="Times New Roman" w:hAnsi="Times New Roman" w:cs="Times New Roman"/>
                <w:color w:val="auto"/>
                <w:sz w:val="22"/>
                <w:szCs w:val="22"/>
              </w:rPr>
              <w:t>2</w:t>
            </w:r>
          </w:p>
        </w:tc>
      </w:tr>
      <w:tr w:rsidR="00B35835" w:rsidRPr="0040740B" w14:paraId="6B4F9220" w14:textId="77777777" w:rsidTr="00550C08">
        <w:tc>
          <w:tcPr>
            <w:tcW w:w="7792" w:type="dxa"/>
          </w:tcPr>
          <w:p w14:paraId="3650EA32" w14:textId="50292A4C" w:rsidR="00B35835" w:rsidRPr="004B53C3" w:rsidRDefault="004B53C3" w:rsidP="00B35835">
            <w:pPr>
              <w:pStyle w:val="25"/>
              <w:shd w:val="clear" w:color="auto" w:fill="auto"/>
              <w:tabs>
                <w:tab w:val="left" w:pos="1133"/>
              </w:tabs>
              <w:spacing w:before="0" w:after="0" w:line="379" w:lineRule="exact"/>
              <w:rPr>
                <w:rStyle w:val="11"/>
                <w:bCs/>
                <w:sz w:val="22"/>
                <w:szCs w:val="22"/>
              </w:rPr>
            </w:pPr>
            <w:r w:rsidRPr="004B53C3">
              <w:rPr>
                <w:rStyle w:val="11"/>
                <w:bCs/>
                <w:sz w:val="22"/>
                <w:szCs w:val="22"/>
              </w:rPr>
              <w:t>1</w:t>
            </w:r>
            <w:r w:rsidR="00B35835" w:rsidRPr="004B53C3">
              <w:rPr>
                <w:rStyle w:val="11"/>
                <w:bCs/>
                <w:sz w:val="22"/>
                <w:szCs w:val="22"/>
              </w:rPr>
              <w:t>.1.</w:t>
            </w:r>
            <w:r w:rsidRPr="004B53C3">
              <w:rPr>
                <w:rStyle w:val="11"/>
                <w:bCs/>
                <w:sz w:val="22"/>
                <w:szCs w:val="22"/>
              </w:rPr>
              <w:t>8</w:t>
            </w:r>
            <w:r w:rsidR="00B35835" w:rsidRPr="004B53C3">
              <w:rPr>
                <w:rStyle w:val="11"/>
                <w:bCs/>
                <w:sz w:val="22"/>
                <w:szCs w:val="22"/>
              </w:rPr>
              <w:t>. Календарный график</w:t>
            </w:r>
          </w:p>
        </w:tc>
        <w:tc>
          <w:tcPr>
            <w:tcW w:w="1296" w:type="dxa"/>
          </w:tcPr>
          <w:p w14:paraId="593542C6" w14:textId="2E105616" w:rsidR="00B35835" w:rsidRPr="004B53C3" w:rsidRDefault="0040740B" w:rsidP="0079279A">
            <w:pPr>
              <w:ind w:firstLine="709"/>
              <w:rPr>
                <w:rFonts w:ascii="Times New Roman" w:hAnsi="Times New Roman" w:cs="Times New Roman"/>
                <w:color w:val="auto"/>
                <w:sz w:val="22"/>
                <w:szCs w:val="22"/>
              </w:rPr>
            </w:pPr>
            <w:r w:rsidRPr="004B53C3">
              <w:rPr>
                <w:rFonts w:ascii="Times New Roman" w:hAnsi="Times New Roman" w:cs="Times New Roman"/>
                <w:color w:val="auto"/>
                <w:sz w:val="22"/>
                <w:szCs w:val="22"/>
              </w:rPr>
              <w:t>2</w:t>
            </w:r>
            <w:r w:rsidR="00AA4439">
              <w:rPr>
                <w:rFonts w:ascii="Times New Roman" w:hAnsi="Times New Roman" w:cs="Times New Roman"/>
                <w:color w:val="auto"/>
                <w:sz w:val="22"/>
                <w:szCs w:val="22"/>
              </w:rPr>
              <w:t>70</w:t>
            </w:r>
          </w:p>
        </w:tc>
      </w:tr>
      <w:tr w:rsidR="0040740B" w:rsidRPr="0040740B" w14:paraId="5D85CCA1" w14:textId="77777777" w:rsidTr="00550C08">
        <w:tc>
          <w:tcPr>
            <w:tcW w:w="7792" w:type="dxa"/>
          </w:tcPr>
          <w:p w14:paraId="2489DC13" w14:textId="357C59E4" w:rsidR="0040740B" w:rsidRPr="004B53C3" w:rsidRDefault="004B53C3" w:rsidP="00B35835">
            <w:pPr>
              <w:pStyle w:val="25"/>
              <w:shd w:val="clear" w:color="auto" w:fill="auto"/>
              <w:tabs>
                <w:tab w:val="left" w:pos="1133"/>
              </w:tabs>
              <w:spacing w:before="0" w:after="0" w:line="379" w:lineRule="exact"/>
              <w:rPr>
                <w:rStyle w:val="11"/>
                <w:bCs/>
                <w:sz w:val="22"/>
                <w:szCs w:val="22"/>
              </w:rPr>
            </w:pPr>
            <w:r w:rsidRPr="004B53C3">
              <w:rPr>
                <w:rStyle w:val="11"/>
                <w:bCs/>
                <w:sz w:val="22"/>
                <w:szCs w:val="22"/>
              </w:rPr>
              <w:t>1</w:t>
            </w:r>
            <w:r w:rsidR="0040740B" w:rsidRPr="004B53C3">
              <w:rPr>
                <w:rStyle w:val="11"/>
                <w:bCs/>
                <w:sz w:val="22"/>
                <w:szCs w:val="22"/>
              </w:rPr>
              <w:t>.1.</w:t>
            </w:r>
            <w:r w:rsidRPr="004B53C3">
              <w:rPr>
                <w:rStyle w:val="11"/>
                <w:bCs/>
                <w:sz w:val="22"/>
                <w:szCs w:val="22"/>
              </w:rPr>
              <w:t>9</w:t>
            </w:r>
            <w:r w:rsidR="0040740B" w:rsidRPr="004B53C3">
              <w:rPr>
                <w:rStyle w:val="11"/>
                <w:bCs/>
                <w:sz w:val="22"/>
                <w:szCs w:val="22"/>
              </w:rPr>
              <w:t>. Учебный план</w:t>
            </w:r>
          </w:p>
        </w:tc>
        <w:tc>
          <w:tcPr>
            <w:tcW w:w="1296" w:type="dxa"/>
          </w:tcPr>
          <w:p w14:paraId="57CC8E8E" w14:textId="35FCE08A" w:rsidR="0040740B" w:rsidRPr="004B53C3" w:rsidRDefault="0040740B" w:rsidP="0079279A">
            <w:pPr>
              <w:ind w:firstLine="709"/>
              <w:rPr>
                <w:rFonts w:ascii="Times New Roman" w:hAnsi="Times New Roman" w:cs="Times New Roman"/>
                <w:color w:val="auto"/>
                <w:sz w:val="22"/>
                <w:szCs w:val="22"/>
              </w:rPr>
            </w:pPr>
            <w:r w:rsidRPr="004B53C3">
              <w:rPr>
                <w:rFonts w:ascii="Times New Roman" w:hAnsi="Times New Roman" w:cs="Times New Roman"/>
                <w:color w:val="auto"/>
                <w:sz w:val="22"/>
                <w:szCs w:val="22"/>
              </w:rPr>
              <w:t>27</w:t>
            </w:r>
            <w:r w:rsidR="00AA4439">
              <w:rPr>
                <w:rFonts w:ascii="Times New Roman" w:hAnsi="Times New Roman" w:cs="Times New Roman"/>
                <w:color w:val="auto"/>
                <w:sz w:val="22"/>
                <w:szCs w:val="22"/>
              </w:rPr>
              <w:t>5</w:t>
            </w:r>
          </w:p>
        </w:tc>
      </w:tr>
      <w:tr w:rsidR="00B35835" w:rsidRPr="0040740B" w14:paraId="153720B0" w14:textId="77777777" w:rsidTr="00550C08">
        <w:tc>
          <w:tcPr>
            <w:tcW w:w="7792" w:type="dxa"/>
          </w:tcPr>
          <w:p w14:paraId="484422ED" w14:textId="308F8918" w:rsidR="00B35835" w:rsidRPr="004B53C3" w:rsidRDefault="004B53C3" w:rsidP="00B35835">
            <w:pPr>
              <w:pStyle w:val="25"/>
              <w:shd w:val="clear" w:color="auto" w:fill="auto"/>
              <w:tabs>
                <w:tab w:val="left" w:pos="1133"/>
              </w:tabs>
              <w:spacing w:before="0" w:after="0" w:line="379" w:lineRule="exact"/>
              <w:rPr>
                <w:rStyle w:val="11"/>
                <w:bCs/>
                <w:sz w:val="22"/>
                <w:szCs w:val="22"/>
              </w:rPr>
            </w:pPr>
            <w:r w:rsidRPr="004B53C3">
              <w:rPr>
                <w:rStyle w:val="11"/>
                <w:bCs/>
                <w:sz w:val="22"/>
                <w:szCs w:val="22"/>
              </w:rPr>
              <w:t>1</w:t>
            </w:r>
            <w:r w:rsidR="00B35835" w:rsidRPr="004B53C3">
              <w:rPr>
                <w:rStyle w:val="11"/>
                <w:bCs/>
                <w:sz w:val="22"/>
                <w:szCs w:val="22"/>
              </w:rPr>
              <w:t>.1.</w:t>
            </w:r>
            <w:r w:rsidRPr="004B53C3">
              <w:rPr>
                <w:rStyle w:val="11"/>
                <w:bCs/>
                <w:sz w:val="22"/>
                <w:szCs w:val="22"/>
              </w:rPr>
              <w:t>10</w:t>
            </w:r>
            <w:r w:rsidR="00B35835" w:rsidRPr="004B53C3">
              <w:rPr>
                <w:rStyle w:val="11"/>
                <w:bCs/>
                <w:sz w:val="22"/>
                <w:szCs w:val="22"/>
              </w:rPr>
              <w:t xml:space="preserve">. </w:t>
            </w:r>
            <w:r w:rsidRPr="004B53C3">
              <w:rPr>
                <w:rStyle w:val="11"/>
                <w:bCs/>
                <w:sz w:val="22"/>
                <w:szCs w:val="22"/>
              </w:rPr>
              <w:t>Т</w:t>
            </w:r>
            <w:r w:rsidR="0040740B" w:rsidRPr="004B53C3">
              <w:rPr>
                <w:rStyle w:val="11"/>
                <w:bCs/>
                <w:sz w:val="22"/>
                <w:szCs w:val="22"/>
              </w:rPr>
              <w:t xml:space="preserve">ематическое </w:t>
            </w:r>
            <w:r w:rsidR="00B35835" w:rsidRPr="004B53C3">
              <w:rPr>
                <w:rStyle w:val="11"/>
                <w:bCs/>
                <w:sz w:val="22"/>
                <w:szCs w:val="22"/>
              </w:rPr>
              <w:t>планирование по образовательным областям</w:t>
            </w:r>
          </w:p>
        </w:tc>
        <w:tc>
          <w:tcPr>
            <w:tcW w:w="1296" w:type="dxa"/>
          </w:tcPr>
          <w:p w14:paraId="78FCCC50" w14:textId="05021BA9" w:rsidR="00B35835" w:rsidRPr="004B53C3" w:rsidRDefault="0040740B" w:rsidP="0079279A">
            <w:pPr>
              <w:ind w:firstLine="709"/>
              <w:rPr>
                <w:rFonts w:ascii="Times New Roman" w:hAnsi="Times New Roman" w:cs="Times New Roman"/>
                <w:color w:val="auto"/>
                <w:sz w:val="22"/>
                <w:szCs w:val="22"/>
              </w:rPr>
            </w:pPr>
            <w:r w:rsidRPr="004B53C3">
              <w:rPr>
                <w:rFonts w:ascii="Times New Roman" w:hAnsi="Times New Roman" w:cs="Times New Roman"/>
                <w:color w:val="auto"/>
                <w:sz w:val="22"/>
                <w:szCs w:val="22"/>
              </w:rPr>
              <w:t>2</w:t>
            </w:r>
            <w:r w:rsidR="00AA4439">
              <w:rPr>
                <w:rFonts w:ascii="Times New Roman" w:hAnsi="Times New Roman" w:cs="Times New Roman"/>
                <w:color w:val="auto"/>
                <w:sz w:val="22"/>
                <w:szCs w:val="22"/>
              </w:rPr>
              <w:t>80</w:t>
            </w:r>
          </w:p>
        </w:tc>
      </w:tr>
      <w:tr w:rsidR="00B35835" w:rsidRPr="0040740B" w14:paraId="7F2C581F" w14:textId="77777777" w:rsidTr="00550C08">
        <w:tc>
          <w:tcPr>
            <w:tcW w:w="7792" w:type="dxa"/>
          </w:tcPr>
          <w:p w14:paraId="0587C348" w14:textId="2D4A43E1" w:rsidR="00B35835" w:rsidRPr="004B53C3" w:rsidRDefault="004B53C3" w:rsidP="00B35835">
            <w:pPr>
              <w:pStyle w:val="35"/>
              <w:keepNext/>
              <w:keepLines/>
              <w:shd w:val="clear" w:color="auto" w:fill="auto"/>
              <w:tabs>
                <w:tab w:val="left" w:pos="475"/>
              </w:tabs>
              <w:spacing w:before="0" w:after="0" w:line="276" w:lineRule="auto"/>
              <w:jc w:val="left"/>
              <w:rPr>
                <w:rStyle w:val="11"/>
                <w:bCs w:val="0"/>
                <w:sz w:val="22"/>
                <w:szCs w:val="22"/>
              </w:rPr>
            </w:pPr>
            <w:r w:rsidRPr="004B53C3">
              <w:rPr>
                <w:bCs w:val="0"/>
                <w:sz w:val="22"/>
                <w:szCs w:val="22"/>
              </w:rPr>
              <w:t>1</w:t>
            </w:r>
            <w:r w:rsidR="00B35835" w:rsidRPr="004B53C3">
              <w:rPr>
                <w:bCs w:val="0"/>
                <w:sz w:val="22"/>
                <w:szCs w:val="22"/>
              </w:rPr>
              <w:t>.2. Часть, формируемая участниками образовательных отношений</w:t>
            </w:r>
          </w:p>
        </w:tc>
        <w:tc>
          <w:tcPr>
            <w:tcW w:w="1296" w:type="dxa"/>
          </w:tcPr>
          <w:p w14:paraId="445B572E" w14:textId="40CBA2EA" w:rsidR="00B35835" w:rsidRPr="004B53C3" w:rsidRDefault="0040740B" w:rsidP="0079279A">
            <w:pPr>
              <w:ind w:firstLine="709"/>
              <w:rPr>
                <w:rFonts w:ascii="Times New Roman" w:hAnsi="Times New Roman" w:cs="Times New Roman"/>
                <w:color w:val="auto"/>
                <w:sz w:val="22"/>
                <w:szCs w:val="22"/>
              </w:rPr>
            </w:pPr>
            <w:r w:rsidRPr="004B53C3">
              <w:rPr>
                <w:rFonts w:ascii="Times New Roman" w:hAnsi="Times New Roman" w:cs="Times New Roman"/>
                <w:color w:val="auto"/>
                <w:sz w:val="22"/>
                <w:szCs w:val="22"/>
              </w:rPr>
              <w:t>33</w:t>
            </w:r>
            <w:r w:rsidR="00AA4439">
              <w:rPr>
                <w:rFonts w:ascii="Times New Roman" w:hAnsi="Times New Roman" w:cs="Times New Roman"/>
                <w:color w:val="auto"/>
                <w:sz w:val="22"/>
                <w:szCs w:val="22"/>
              </w:rPr>
              <w:t>5</w:t>
            </w:r>
          </w:p>
        </w:tc>
      </w:tr>
      <w:tr w:rsidR="00B35835" w:rsidRPr="0040740B" w14:paraId="2B1D4BF8" w14:textId="77777777" w:rsidTr="00550C08">
        <w:tc>
          <w:tcPr>
            <w:tcW w:w="7792" w:type="dxa"/>
          </w:tcPr>
          <w:p w14:paraId="09B4D567" w14:textId="127862D2" w:rsidR="00B35835" w:rsidRPr="004B53C3" w:rsidRDefault="004B53C3" w:rsidP="00B35835">
            <w:pPr>
              <w:pStyle w:val="35"/>
              <w:keepNext/>
              <w:keepLines/>
              <w:shd w:val="clear" w:color="auto" w:fill="auto"/>
              <w:tabs>
                <w:tab w:val="left" w:pos="475"/>
              </w:tabs>
              <w:spacing w:before="0" w:after="0" w:line="276" w:lineRule="auto"/>
              <w:jc w:val="left"/>
              <w:rPr>
                <w:bCs w:val="0"/>
                <w:sz w:val="22"/>
                <w:szCs w:val="22"/>
              </w:rPr>
            </w:pPr>
            <w:r w:rsidRPr="004B53C3">
              <w:rPr>
                <w:bCs w:val="0"/>
                <w:sz w:val="22"/>
                <w:szCs w:val="22"/>
              </w:rPr>
              <w:t>1.2.1</w:t>
            </w:r>
            <w:r w:rsidR="00B35835" w:rsidRPr="004B53C3">
              <w:rPr>
                <w:bCs w:val="0"/>
                <w:sz w:val="22"/>
                <w:szCs w:val="22"/>
              </w:rPr>
              <w:t>. Дополнительный раздел Программы</w:t>
            </w:r>
          </w:p>
        </w:tc>
        <w:tc>
          <w:tcPr>
            <w:tcW w:w="1296" w:type="dxa"/>
          </w:tcPr>
          <w:p w14:paraId="796B7967" w14:textId="2B607AEE" w:rsidR="00B35835" w:rsidRPr="004B53C3" w:rsidRDefault="0040740B" w:rsidP="0079279A">
            <w:pPr>
              <w:ind w:firstLine="709"/>
              <w:rPr>
                <w:rFonts w:ascii="Times New Roman" w:hAnsi="Times New Roman" w:cs="Times New Roman"/>
                <w:color w:val="auto"/>
                <w:sz w:val="22"/>
                <w:szCs w:val="22"/>
              </w:rPr>
            </w:pPr>
            <w:r w:rsidRPr="004B53C3">
              <w:rPr>
                <w:rFonts w:ascii="Times New Roman" w:hAnsi="Times New Roman" w:cs="Times New Roman"/>
                <w:color w:val="auto"/>
                <w:sz w:val="22"/>
                <w:szCs w:val="22"/>
              </w:rPr>
              <w:t>33</w:t>
            </w:r>
            <w:r w:rsidR="00AA4439">
              <w:rPr>
                <w:rFonts w:ascii="Times New Roman" w:hAnsi="Times New Roman" w:cs="Times New Roman"/>
                <w:color w:val="auto"/>
                <w:sz w:val="22"/>
                <w:szCs w:val="22"/>
              </w:rPr>
              <w:t>5</w:t>
            </w:r>
          </w:p>
        </w:tc>
      </w:tr>
      <w:tr w:rsidR="00B35835" w:rsidRPr="0040740B" w14:paraId="4325456D" w14:textId="77777777" w:rsidTr="00550C08">
        <w:tc>
          <w:tcPr>
            <w:tcW w:w="7792" w:type="dxa"/>
          </w:tcPr>
          <w:p w14:paraId="25C5C3A8" w14:textId="60F0038B" w:rsidR="00B35835" w:rsidRPr="004B53C3" w:rsidRDefault="00B35835" w:rsidP="00B35835">
            <w:pPr>
              <w:pStyle w:val="35"/>
              <w:keepNext/>
              <w:keepLines/>
              <w:shd w:val="clear" w:color="auto" w:fill="auto"/>
              <w:tabs>
                <w:tab w:val="left" w:pos="475"/>
              </w:tabs>
              <w:spacing w:before="0" w:after="0" w:line="276" w:lineRule="auto"/>
              <w:jc w:val="left"/>
              <w:rPr>
                <w:bCs w:val="0"/>
                <w:sz w:val="22"/>
                <w:szCs w:val="22"/>
              </w:rPr>
            </w:pPr>
            <w:r w:rsidRPr="004B53C3">
              <w:rPr>
                <w:bCs w:val="0"/>
                <w:sz w:val="22"/>
                <w:szCs w:val="22"/>
              </w:rPr>
              <w:t>Краткая презентация Программы</w:t>
            </w:r>
          </w:p>
        </w:tc>
        <w:tc>
          <w:tcPr>
            <w:tcW w:w="1296" w:type="dxa"/>
          </w:tcPr>
          <w:p w14:paraId="2EEFDE06" w14:textId="7C02D215" w:rsidR="00B35835" w:rsidRPr="004B53C3" w:rsidRDefault="0040740B" w:rsidP="0079279A">
            <w:pPr>
              <w:ind w:firstLine="709"/>
              <w:rPr>
                <w:rFonts w:ascii="Times New Roman" w:hAnsi="Times New Roman" w:cs="Times New Roman"/>
                <w:color w:val="auto"/>
                <w:sz w:val="22"/>
                <w:szCs w:val="22"/>
              </w:rPr>
            </w:pPr>
            <w:r w:rsidRPr="004B53C3">
              <w:rPr>
                <w:rFonts w:ascii="Times New Roman" w:hAnsi="Times New Roman" w:cs="Times New Roman"/>
                <w:color w:val="auto"/>
                <w:sz w:val="22"/>
                <w:szCs w:val="22"/>
              </w:rPr>
              <w:t>33</w:t>
            </w:r>
            <w:r w:rsidR="00AA4439">
              <w:rPr>
                <w:rFonts w:ascii="Times New Roman" w:hAnsi="Times New Roman" w:cs="Times New Roman"/>
                <w:color w:val="auto"/>
                <w:sz w:val="22"/>
                <w:szCs w:val="22"/>
              </w:rPr>
              <w:t>5</w:t>
            </w:r>
          </w:p>
        </w:tc>
      </w:tr>
    </w:tbl>
    <w:p w14:paraId="27D3F3E2" w14:textId="77777777" w:rsidR="00C903ED" w:rsidRPr="0040740B" w:rsidRDefault="00C903ED" w:rsidP="00E35ED9">
      <w:pPr>
        <w:ind w:firstLine="709"/>
        <w:jc w:val="center"/>
        <w:rPr>
          <w:rFonts w:ascii="Times New Roman" w:hAnsi="Times New Roman" w:cs="Times New Roman"/>
          <w:b/>
          <w:color w:val="auto"/>
          <w:sz w:val="22"/>
          <w:szCs w:val="22"/>
        </w:rPr>
      </w:pPr>
    </w:p>
    <w:p w14:paraId="727E2AC3" w14:textId="77777777" w:rsidR="00C903ED" w:rsidRPr="0040740B" w:rsidRDefault="00C903ED" w:rsidP="00E35ED9">
      <w:pPr>
        <w:ind w:firstLine="709"/>
        <w:jc w:val="center"/>
        <w:rPr>
          <w:rFonts w:ascii="Times New Roman" w:hAnsi="Times New Roman" w:cs="Times New Roman"/>
          <w:b/>
          <w:color w:val="auto"/>
          <w:sz w:val="22"/>
          <w:szCs w:val="22"/>
        </w:rPr>
      </w:pPr>
    </w:p>
    <w:p w14:paraId="1AD2CA70" w14:textId="139EFC7A" w:rsidR="00C903ED" w:rsidRDefault="00C903ED" w:rsidP="00E35ED9">
      <w:pPr>
        <w:ind w:firstLine="709"/>
        <w:jc w:val="center"/>
        <w:rPr>
          <w:rFonts w:ascii="Times New Roman" w:hAnsi="Times New Roman" w:cs="Times New Roman"/>
          <w:b/>
          <w:color w:val="auto"/>
          <w:sz w:val="22"/>
          <w:szCs w:val="22"/>
        </w:rPr>
      </w:pPr>
    </w:p>
    <w:p w14:paraId="55489D4D" w14:textId="5DC769AA" w:rsidR="004B53C3" w:rsidRDefault="004B53C3" w:rsidP="00E35ED9">
      <w:pPr>
        <w:ind w:firstLine="709"/>
        <w:jc w:val="center"/>
        <w:rPr>
          <w:rFonts w:ascii="Times New Roman" w:hAnsi="Times New Roman" w:cs="Times New Roman"/>
          <w:b/>
          <w:color w:val="auto"/>
          <w:sz w:val="22"/>
          <w:szCs w:val="22"/>
        </w:rPr>
      </w:pPr>
    </w:p>
    <w:p w14:paraId="462D7EAA" w14:textId="5A612CC7" w:rsidR="004B53C3" w:rsidRDefault="004B53C3" w:rsidP="00E35ED9">
      <w:pPr>
        <w:ind w:firstLine="709"/>
        <w:jc w:val="center"/>
        <w:rPr>
          <w:rFonts w:ascii="Times New Roman" w:hAnsi="Times New Roman" w:cs="Times New Roman"/>
          <w:b/>
          <w:color w:val="auto"/>
          <w:sz w:val="22"/>
          <w:szCs w:val="22"/>
        </w:rPr>
      </w:pPr>
    </w:p>
    <w:p w14:paraId="5CFFB325" w14:textId="58887F03" w:rsidR="004B53C3" w:rsidRDefault="004B53C3" w:rsidP="00E35ED9">
      <w:pPr>
        <w:ind w:firstLine="709"/>
        <w:jc w:val="center"/>
        <w:rPr>
          <w:rFonts w:ascii="Times New Roman" w:hAnsi="Times New Roman" w:cs="Times New Roman"/>
          <w:b/>
          <w:color w:val="auto"/>
          <w:sz w:val="22"/>
          <w:szCs w:val="22"/>
        </w:rPr>
      </w:pPr>
    </w:p>
    <w:p w14:paraId="077D7780" w14:textId="77777777" w:rsidR="004B53C3" w:rsidRPr="0040740B" w:rsidRDefault="004B53C3" w:rsidP="00E35ED9">
      <w:pPr>
        <w:ind w:firstLine="709"/>
        <w:jc w:val="center"/>
        <w:rPr>
          <w:rFonts w:ascii="Times New Roman" w:hAnsi="Times New Roman" w:cs="Times New Roman"/>
          <w:b/>
          <w:color w:val="auto"/>
          <w:sz w:val="22"/>
          <w:szCs w:val="22"/>
        </w:rPr>
      </w:pPr>
    </w:p>
    <w:p w14:paraId="3E8B0C9D" w14:textId="77777777" w:rsidR="00C903ED" w:rsidRPr="0040740B" w:rsidRDefault="00C903ED" w:rsidP="00E35ED9">
      <w:pPr>
        <w:ind w:firstLine="709"/>
        <w:jc w:val="center"/>
        <w:rPr>
          <w:rFonts w:ascii="Times New Roman" w:hAnsi="Times New Roman" w:cs="Times New Roman"/>
          <w:b/>
          <w:color w:val="auto"/>
          <w:sz w:val="22"/>
          <w:szCs w:val="22"/>
        </w:rPr>
      </w:pPr>
    </w:p>
    <w:p w14:paraId="1256F51A" w14:textId="353136A2" w:rsidR="00E35ED9" w:rsidRPr="000B50FC" w:rsidRDefault="00E35ED9" w:rsidP="00E35ED9">
      <w:pPr>
        <w:ind w:right="140" w:firstLine="709"/>
        <w:jc w:val="center"/>
        <w:rPr>
          <w:rFonts w:ascii="Times New Roman" w:hAnsi="Times New Roman" w:cs="Times New Roman"/>
          <w:b/>
        </w:rPr>
      </w:pPr>
      <w:r w:rsidRPr="000B50FC">
        <w:rPr>
          <w:rFonts w:ascii="Times New Roman" w:hAnsi="Times New Roman" w:cs="Times New Roman"/>
          <w:b/>
        </w:rPr>
        <w:lastRenderedPageBreak/>
        <w:t>1.  ЦЕЛЕВОЙ РАЗДЕЛ</w:t>
      </w:r>
    </w:p>
    <w:p w14:paraId="2D05AF0D" w14:textId="245BFE7C" w:rsidR="00E35ED9" w:rsidRPr="000B50FC" w:rsidRDefault="000B50FC" w:rsidP="00E35ED9">
      <w:pPr>
        <w:ind w:right="140" w:firstLine="709"/>
        <w:jc w:val="center"/>
        <w:rPr>
          <w:rFonts w:ascii="Times New Roman" w:hAnsi="Times New Roman" w:cs="Times New Roman"/>
          <w:b/>
        </w:rPr>
      </w:pPr>
      <w:r w:rsidRPr="000B50FC">
        <w:rPr>
          <w:rFonts w:ascii="Times New Roman" w:hAnsi="Times New Roman" w:cs="Times New Roman"/>
          <w:b/>
        </w:rPr>
        <w:t xml:space="preserve">1.1. </w:t>
      </w:r>
      <w:r w:rsidR="00E35ED9" w:rsidRPr="000B50FC">
        <w:rPr>
          <w:rFonts w:ascii="Times New Roman" w:hAnsi="Times New Roman" w:cs="Times New Roman"/>
          <w:b/>
        </w:rPr>
        <w:t>ОБЯЗАТЕЛЬНАЯ ЧАСТЬ ПРОГРАММЫ</w:t>
      </w:r>
    </w:p>
    <w:p w14:paraId="443D76EB" w14:textId="25275A49" w:rsidR="0079279A" w:rsidRPr="000B50FC" w:rsidRDefault="0079279A" w:rsidP="0079279A">
      <w:pPr>
        <w:ind w:firstLine="709"/>
        <w:jc w:val="center"/>
        <w:rPr>
          <w:rFonts w:ascii="Times New Roman" w:hAnsi="Times New Roman" w:cs="Times New Roman"/>
          <w:b/>
          <w:color w:val="auto"/>
        </w:rPr>
      </w:pPr>
      <w:r>
        <w:rPr>
          <w:rFonts w:ascii="Times New Roman" w:hAnsi="Times New Roman" w:cs="Times New Roman"/>
          <w:b/>
          <w:color w:val="auto"/>
          <w:sz w:val="22"/>
          <w:szCs w:val="22"/>
        </w:rPr>
        <w:t xml:space="preserve">1.1.1. </w:t>
      </w:r>
      <w:r>
        <w:rPr>
          <w:rFonts w:ascii="Times New Roman" w:hAnsi="Times New Roman" w:cs="Times New Roman"/>
          <w:b/>
          <w:color w:val="auto"/>
        </w:rPr>
        <w:t>Пояснительная записка</w:t>
      </w:r>
    </w:p>
    <w:p w14:paraId="0507F50F" w14:textId="77777777" w:rsidR="0079279A" w:rsidRDefault="0079279A" w:rsidP="0079279A">
      <w:pPr>
        <w:spacing w:line="276" w:lineRule="auto"/>
        <w:ind w:firstLine="709"/>
        <w:jc w:val="both"/>
        <w:rPr>
          <w:rFonts w:ascii="Times New Roman" w:hAnsi="Times New Roman" w:cs="Times New Roman"/>
          <w:lang w:bidi="ru-RU"/>
        </w:rPr>
      </w:pPr>
      <w:r>
        <w:rPr>
          <w:rFonts w:ascii="Times New Roman" w:hAnsi="Times New Roman" w:cs="Times New Roman"/>
          <w:color w:val="auto"/>
        </w:rPr>
        <w:t>Образовательная</w:t>
      </w:r>
      <w:r w:rsidRPr="000B50FC">
        <w:rPr>
          <w:rFonts w:ascii="Times New Roman" w:hAnsi="Times New Roman" w:cs="Times New Roman"/>
          <w:color w:val="auto"/>
        </w:rPr>
        <w:t xml:space="preserve"> программа </w:t>
      </w:r>
      <w:r>
        <w:rPr>
          <w:rFonts w:ascii="Times New Roman" w:hAnsi="Times New Roman" w:cs="Times New Roman"/>
          <w:color w:val="auto"/>
        </w:rPr>
        <w:t xml:space="preserve">дошкольного образования </w:t>
      </w:r>
      <w:r w:rsidRPr="000B50FC">
        <w:rPr>
          <w:rFonts w:ascii="Times New Roman" w:hAnsi="Times New Roman" w:cs="Times New Roman"/>
          <w:color w:val="auto"/>
        </w:rPr>
        <w:t xml:space="preserve">МБДОУ «Центр развития ребенка – детский сад № 122» (далее - Программа) </w:t>
      </w:r>
      <w:r w:rsidRPr="005850B6">
        <w:rPr>
          <w:rFonts w:ascii="Times New Roman" w:hAnsi="Times New Roman" w:cs="Times New Roman"/>
          <w:lang w:bidi="ru-RU"/>
        </w:rPr>
        <w:t>разработана в соответствии с федеральным государственным образовательным стандартом дошкольного образования (утвержден прика</w:t>
      </w:r>
      <w:r w:rsidRPr="005850B6">
        <w:rPr>
          <w:rFonts w:ascii="Times New Roman" w:hAnsi="Times New Roman" w:cs="Times New Roman"/>
          <w:lang w:bidi="ru-RU"/>
        </w:rPr>
        <w:softHyphen/>
        <w:t xml:space="preserve">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5850B6">
        <w:rPr>
          <w:rFonts w:ascii="Times New Roman" w:hAnsi="Times New Roman" w:cs="Times New Roman"/>
          <w:lang w:bidi="ru-RU"/>
        </w:rPr>
        <w:t>Минпросвещения</w:t>
      </w:r>
      <w:proofErr w:type="spellEnd"/>
      <w:r w:rsidRPr="005850B6">
        <w:rPr>
          <w:rFonts w:ascii="Times New Roman" w:hAnsi="Times New Roman" w:cs="Times New Roman"/>
          <w:lang w:bidi="ru-RU"/>
        </w:rPr>
        <w:t xml:space="preserve"> России от 8 ноября 2022 г. № 955, зарегистрировано в Минюсте России 6 февраля 2023 г., регистра</w:t>
      </w:r>
      <w:r w:rsidRPr="005850B6">
        <w:rPr>
          <w:rFonts w:ascii="Times New Roman" w:hAnsi="Times New Roman" w:cs="Times New Roman"/>
          <w:lang w:bidi="ru-RU"/>
        </w:rPr>
        <w:softHyphen/>
        <w:t>ционный № 72264) (далее - ФГОС ДО) и федеральной образовательной программой до</w:t>
      </w:r>
      <w:r w:rsidRPr="005850B6">
        <w:rPr>
          <w:rFonts w:ascii="Times New Roman" w:hAnsi="Times New Roman" w:cs="Times New Roman"/>
          <w:lang w:bidi="ru-RU"/>
        </w:rPr>
        <w:softHyphen/>
        <w:t xml:space="preserve">школьного образования (утверждена приказом </w:t>
      </w:r>
      <w:proofErr w:type="spellStart"/>
      <w:r w:rsidRPr="005850B6">
        <w:rPr>
          <w:rFonts w:ascii="Times New Roman" w:hAnsi="Times New Roman" w:cs="Times New Roman"/>
          <w:lang w:bidi="ru-RU"/>
        </w:rPr>
        <w:t>Минпросвещения</w:t>
      </w:r>
      <w:proofErr w:type="spellEnd"/>
      <w:r w:rsidRPr="005850B6">
        <w:rPr>
          <w:rFonts w:ascii="Times New Roman" w:hAnsi="Times New Roman" w:cs="Times New Roman"/>
          <w:lang w:bidi="ru-RU"/>
        </w:rPr>
        <w:t xml:space="preserve"> России от 25 ноября 2022 г. № 1028, зарегистрировано в Минюсте России 28 декабря 2022 г., регистрационный № 71847) (далее - ФОП ДО).</w:t>
      </w:r>
    </w:p>
    <w:p w14:paraId="1D50F234" w14:textId="77777777" w:rsidR="0079279A" w:rsidRPr="005850B6" w:rsidRDefault="0079279A" w:rsidP="0079279A">
      <w:pPr>
        <w:spacing w:line="276" w:lineRule="auto"/>
        <w:ind w:firstLine="720"/>
        <w:jc w:val="both"/>
        <w:rPr>
          <w:rFonts w:ascii="Times New Roman" w:hAnsi="Times New Roman" w:cs="Times New Roman"/>
        </w:rPr>
      </w:pPr>
      <w:r w:rsidRPr="005850B6">
        <w:rPr>
          <w:rFonts w:ascii="Times New Roman" w:hAnsi="Times New Roman" w:cs="Times New Roman"/>
          <w:lang w:bidi="ru-RU"/>
        </w:rPr>
        <w:t>Нормативно-правовой основой для разработки Программы являются следующие нор</w:t>
      </w:r>
      <w:r w:rsidRPr="005850B6">
        <w:rPr>
          <w:rFonts w:ascii="Times New Roman" w:hAnsi="Times New Roman" w:cs="Times New Roman"/>
          <w:lang w:bidi="ru-RU"/>
        </w:rPr>
        <w:softHyphen/>
        <w:t>мативно-правовые документы:</w:t>
      </w:r>
    </w:p>
    <w:p w14:paraId="45687FBE" w14:textId="77777777" w:rsidR="0079279A" w:rsidRPr="005850B6" w:rsidRDefault="0079279A" w:rsidP="002802D4">
      <w:pPr>
        <w:numPr>
          <w:ilvl w:val="0"/>
          <w:numId w:val="149"/>
        </w:numPr>
        <w:tabs>
          <w:tab w:val="left" w:pos="1426"/>
          <w:tab w:val="left" w:pos="1430"/>
        </w:tabs>
        <w:spacing w:line="276" w:lineRule="auto"/>
        <w:ind w:firstLine="720"/>
        <w:jc w:val="both"/>
        <w:rPr>
          <w:rFonts w:ascii="Times New Roman" w:hAnsi="Times New Roman" w:cs="Times New Roman"/>
        </w:rPr>
      </w:pPr>
      <w:r w:rsidRPr="005850B6">
        <w:rPr>
          <w:rFonts w:ascii="Times New Roman" w:hAnsi="Times New Roman" w:cs="Times New Roman"/>
          <w:lang w:bidi="ru-RU"/>
        </w:rPr>
        <w:t xml:space="preserve">Указ Президента Российской Федерации от </w:t>
      </w:r>
      <w:r>
        <w:rPr>
          <w:rFonts w:ascii="Times New Roman" w:hAnsi="Times New Roman" w:cs="Times New Roman"/>
          <w:lang w:bidi="ru-RU"/>
        </w:rPr>
        <w:t xml:space="preserve">7 мая 2018 г. № 204 «О национальных </w:t>
      </w:r>
      <w:r w:rsidRPr="005850B6">
        <w:rPr>
          <w:rFonts w:ascii="Times New Roman" w:hAnsi="Times New Roman" w:cs="Times New Roman"/>
          <w:lang w:bidi="ru-RU"/>
        </w:rPr>
        <w:softHyphen/>
      </w:r>
    </w:p>
    <w:p w14:paraId="54F98778" w14:textId="77777777" w:rsidR="0079279A" w:rsidRPr="005850B6" w:rsidRDefault="0079279A" w:rsidP="0079279A">
      <w:pPr>
        <w:ind w:left="160"/>
        <w:jc w:val="both"/>
        <w:rPr>
          <w:rFonts w:ascii="Times New Roman" w:hAnsi="Times New Roman" w:cs="Times New Roman"/>
        </w:rPr>
      </w:pPr>
      <w:r w:rsidRPr="005850B6">
        <w:rPr>
          <w:rFonts w:ascii="Times New Roman" w:hAnsi="Times New Roman" w:cs="Times New Roman"/>
          <w:lang w:bidi="ru-RU"/>
        </w:rPr>
        <w:t>целях и стратегических задачах развития Российской Федерации на период до 2024 го</w:t>
      </w:r>
      <w:r w:rsidRPr="005850B6">
        <w:rPr>
          <w:rFonts w:ascii="Times New Roman" w:hAnsi="Times New Roman" w:cs="Times New Roman"/>
          <w:lang w:bidi="ru-RU"/>
        </w:rPr>
        <w:softHyphen/>
        <w:t>да»;</w:t>
      </w:r>
    </w:p>
    <w:p w14:paraId="03CEF292" w14:textId="77777777" w:rsidR="0079279A" w:rsidRPr="005850B6" w:rsidRDefault="0079279A" w:rsidP="002802D4">
      <w:pPr>
        <w:numPr>
          <w:ilvl w:val="0"/>
          <w:numId w:val="149"/>
        </w:numPr>
        <w:tabs>
          <w:tab w:val="left" w:pos="1426"/>
          <w:tab w:val="left" w:pos="1430"/>
        </w:tabs>
        <w:ind w:firstLine="160"/>
        <w:jc w:val="both"/>
        <w:rPr>
          <w:rFonts w:ascii="Times New Roman" w:hAnsi="Times New Roman" w:cs="Times New Roman"/>
        </w:rPr>
      </w:pPr>
      <w:r w:rsidRPr="005850B6">
        <w:rPr>
          <w:rFonts w:ascii="Times New Roman" w:hAnsi="Times New Roman" w:cs="Times New Roman"/>
          <w:lang w:bidi="ru-RU"/>
        </w:rPr>
        <w:t>Указ Президента Российской Федерации от 21 июля 2020 г. № 474 «О национальных целях развития Российской Федерации на период до 2030 года»;</w:t>
      </w:r>
    </w:p>
    <w:p w14:paraId="353C74B3" w14:textId="77777777" w:rsidR="0079279A" w:rsidRPr="005850B6" w:rsidRDefault="0079279A" w:rsidP="002802D4">
      <w:pPr>
        <w:numPr>
          <w:ilvl w:val="0"/>
          <w:numId w:val="149"/>
        </w:numPr>
        <w:tabs>
          <w:tab w:val="left" w:pos="1426"/>
          <w:tab w:val="left" w:pos="1430"/>
        </w:tabs>
        <w:ind w:left="160" w:firstLine="720"/>
        <w:jc w:val="both"/>
        <w:rPr>
          <w:rFonts w:ascii="Times New Roman" w:hAnsi="Times New Roman" w:cs="Times New Roman"/>
        </w:rPr>
      </w:pPr>
      <w:r w:rsidRPr="005850B6">
        <w:rPr>
          <w:rFonts w:ascii="Times New Roman" w:hAnsi="Times New Roman" w:cs="Times New Roman"/>
          <w:lang w:bidi="ru-RU"/>
        </w:rPr>
        <w:t>Указ Президента Российской Федерации от 9 ноября 2022 г. № 809 «Об утверждении основ государственной политики по сохранению и укреплению традиционных рос</w:t>
      </w:r>
      <w:r w:rsidRPr="005850B6">
        <w:rPr>
          <w:rFonts w:ascii="Times New Roman" w:hAnsi="Times New Roman" w:cs="Times New Roman"/>
          <w:lang w:bidi="ru-RU"/>
        </w:rPr>
        <w:softHyphen/>
        <w:t>сийских духовно-нравственных ценностей»;</w:t>
      </w:r>
    </w:p>
    <w:p w14:paraId="6B55D090" w14:textId="77777777" w:rsidR="0079279A" w:rsidRPr="005850B6" w:rsidRDefault="0079279A" w:rsidP="002802D4">
      <w:pPr>
        <w:numPr>
          <w:ilvl w:val="0"/>
          <w:numId w:val="149"/>
        </w:numPr>
        <w:tabs>
          <w:tab w:val="left" w:pos="1426"/>
          <w:tab w:val="left" w:pos="1430"/>
        </w:tabs>
        <w:ind w:firstLine="720"/>
        <w:jc w:val="both"/>
        <w:rPr>
          <w:rFonts w:ascii="Times New Roman" w:hAnsi="Times New Roman" w:cs="Times New Roman"/>
        </w:rPr>
      </w:pPr>
      <w:r w:rsidRPr="005850B6">
        <w:rPr>
          <w:rFonts w:ascii="Times New Roman" w:hAnsi="Times New Roman" w:cs="Times New Roman"/>
          <w:lang w:bidi="ru-RU"/>
        </w:rPr>
        <w:t>Федеральный закон от 29 декабря 2012 г. № 273-ФЗ «Об образовании в Россий</w:t>
      </w:r>
      <w:r>
        <w:rPr>
          <w:rFonts w:ascii="Times New Roman" w:hAnsi="Times New Roman" w:cs="Times New Roman"/>
          <w:lang w:bidi="ru-RU"/>
        </w:rPr>
        <w:t xml:space="preserve">ской </w:t>
      </w:r>
      <w:r w:rsidRPr="005850B6">
        <w:rPr>
          <w:rFonts w:ascii="Times New Roman" w:hAnsi="Times New Roman" w:cs="Times New Roman"/>
          <w:lang w:bidi="ru-RU"/>
        </w:rPr>
        <w:softHyphen/>
      </w:r>
    </w:p>
    <w:p w14:paraId="562F26D6" w14:textId="77777777" w:rsidR="0079279A" w:rsidRPr="005850B6" w:rsidRDefault="0079279A" w:rsidP="0079279A">
      <w:pPr>
        <w:ind w:firstLine="160"/>
        <w:rPr>
          <w:rFonts w:ascii="Times New Roman" w:hAnsi="Times New Roman" w:cs="Times New Roman"/>
        </w:rPr>
      </w:pPr>
      <w:r w:rsidRPr="005850B6">
        <w:rPr>
          <w:rFonts w:ascii="Times New Roman" w:hAnsi="Times New Roman" w:cs="Times New Roman"/>
          <w:lang w:bidi="ru-RU"/>
        </w:rPr>
        <w:t>Федерации»;</w:t>
      </w:r>
    </w:p>
    <w:p w14:paraId="69F1C9C3" w14:textId="77777777" w:rsidR="0079279A" w:rsidRPr="005850B6" w:rsidRDefault="0079279A" w:rsidP="002802D4">
      <w:pPr>
        <w:numPr>
          <w:ilvl w:val="0"/>
          <w:numId w:val="149"/>
        </w:numPr>
        <w:tabs>
          <w:tab w:val="left" w:pos="1426"/>
          <w:tab w:val="left" w:pos="1430"/>
        </w:tabs>
        <w:ind w:firstLine="720"/>
        <w:jc w:val="both"/>
        <w:rPr>
          <w:rFonts w:ascii="Times New Roman" w:hAnsi="Times New Roman" w:cs="Times New Roman"/>
        </w:rPr>
      </w:pPr>
      <w:r w:rsidRPr="005850B6">
        <w:rPr>
          <w:rFonts w:ascii="Times New Roman" w:hAnsi="Times New Roman" w:cs="Times New Roman"/>
          <w:lang w:bidi="ru-RU"/>
        </w:rPr>
        <w:t>Федеральный закон от 31 июля 2020 г. № 304-ФЗ «О внесении изменений</w:t>
      </w:r>
    </w:p>
    <w:p w14:paraId="7BD63EDD" w14:textId="77777777" w:rsidR="0079279A" w:rsidRPr="005850B6" w:rsidRDefault="0079279A" w:rsidP="0079279A">
      <w:pPr>
        <w:ind w:left="160"/>
        <w:jc w:val="both"/>
        <w:rPr>
          <w:rFonts w:ascii="Times New Roman" w:hAnsi="Times New Roman" w:cs="Times New Roman"/>
        </w:rPr>
      </w:pPr>
      <w:r w:rsidRPr="005850B6">
        <w:rPr>
          <w:rFonts w:ascii="Times New Roman" w:hAnsi="Times New Roman" w:cs="Times New Roman"/>
          <w:lang w:bidi="ru-RU"/>
        </w:rPr>
        <w:t>в Федеральный закон «Об образовании в Российской Федерации» по вопросам воспитания обучающихся»;</w:t>
      </w:r>
    </w:p>
    <w:p w14:paraId="65369C3E" w14:textId="77777777" w:rsidR="0079279A" w:rsidRPr="005850B6" w:rsidRDefault="0079279A" w:rsidP="002802D4">
      <w:pPr>
        <w:numPr>
          <w:ilvl w:val="0"/>
          <w:numId w:val="149"/>
        </w:numPr>
        <w:tabs>
          <w:tab w:val="left" w:pos="1426"/>
          <w:tab w:val="left" w:pos="1430"/>
        </w:tabs>
        <w:ind w:firstLine="720"/>
        <w:jc w:val="both"/>
        <w:rPr>
          <w:rFonts w:ascii="Times New Roman" w:hAnsi="Times New Roman" w:cs="Times New Roman"/>
        </w:rPr>
      </w:pPr>
      <w:r w:rsidRPr="005850B6">
        <w:rPr>
          <w:rFonts w:ascii="Times New Roman" w:hAnsi="Times New Roman" w:cs="Times New Roman"/>
          <w:lang w:bidi="ru-RU"/>
        </w:rPr>
        <w:t>Федеральный закон от 24 сентября 2022 г. № 371-ФЗ «О внесении изменений</w:t>
      </w:r>
    </w:p>
    <w:p w14:paraId="7B14EF61" w14:textId="77777777" w:rsidR="0079279A" w:rsidRPr="005850B6" w:rsidRDefault="0079279A" w:rsidP="0079279A">
      <w:pPr>
        <w:ind w:left="160"/>
        <w:jc w:val="both"/>
        <w:rPr>
          <w:rFonts w:ascii="Times New Roman" w:hAnsi="Times New Roman" w:cs="Times New Roman"/>
        </w:rPr>
      </w:pPr>
      <w:r w:rsidRPr="005850B6">
        <w:rPr>
          <w:rFonts w:ascii="Times New Roman" w:hAnsi="Times New Roman" w:cs="Times New Roman"/>
          <w:lang w:bidi="ru-RU"/>
        </w:rPr>
        <w:t>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6D305BEA" w14:textId="77777777" w:rsidR="0079279A" w:rsidRPr="005850B6" w:rsidRDefault="0079279A" w:rsidP="002802D4">
      <w:pPr>
        <w:numPr>
          <w:ilvl w:val="0"/>
          <w:numId w:val="149"/>
        </w:numPr>
        <w:tabs>
          <w:tab w:val="left" w:pos="1426"/>
          <w:tab w:val="left" w:pos="1430"/>
          <w:tab w:val="left" w:pos="9158"/>
        </w:tabs>
        <w:ind w:firstLine="720"/>
        <w:jc w:val="both"/>
        <w:rPr>
          <w:rFonts w:ascii="Times New Roman" w:hAnsi="Times New Roman" w:cs="Times New Roman"/>
        </w:rPr>
      </w:pPr>
      <w:r w:rsidRPr="005850B6">
        <w:rPr>
          <w:rFonts w:ascii="Times New Roman" w:hAnsi="Times New Roman" w:cs="Times New Roman"/>
          <w:lang w:bidi="ru-RU"/>
        </w:rPr>
        <w:t>Распоряжение Правительства Российской Федерации от 29 мая 2015 г. №</w:t>
      </w:r>
      <w:r w:rsidRPr="005850B6">
        <w:rPr>
          <w:rFonts w:ascii="Times New Roman" w:hAnsi="Times New Roman" w:cs="Times New Roman"/>
          <w:lang w:bidi="ru-RU"/>
        </w:rPr>
        <w:tab/>
        <w:t>999-р</w:t>
      </w:r>
    </w:p>
    <w:p w14:paraId="73430DA0" w14:textId="77777777" w:rsidR="0079279A" w:rsidRPr="005850B6" w:rsidRDefault="0079279A" w:rsidP="0079279A">
      <w:pPr>
        <w:ind w:left="160"/>
        <w:jc w:val="both"/>
        <w:rPr>
          <w:rFonts w:ascii="Times New Roman" w:hAnsi="Times New Roman" w:cs="Times New Roman"/>
        </w:rPr>
      </w:pPr>
      <w:r w:rsidRPr="005850B6">
        <w:rPr>
          <w:rFonts w:ascii="Times New Roman" w:hAnsi="Times New Roman" w:cs="Times New Roman"/>
          <w:lang w:bidi="ru-RU"/>
        </w:rPr>
        <w:t>«Об утверждении Стратегии развития воспитания в Российской Федерации на период до 2025 года»;</w:t>
      </w:r>
    </w:p>
    <w:p w14:paraId="6E6EA96F" w14:textId="77777777" w:rsidR="0079279A" w:rsidRPr="00421F7E" w:rsidRDefault="0079279A" w:rsidP="002802D4">
      <w:pPr>
        <w:numPr>
          <w:ilvl w:val="0"/>
          <w:numId w:val="149"/>
        </w:numPr>
        <w:tabs>
          <w:tab w:val="left" w:pos="1426"/>
          <w:tab w:val="left" w:pos="1440"/>
        </w:tabs>
        <w:ind w:left="160" w:firstLine="720"/>
        <w:jc w:val="both"/>
        <w:rPr>
          <w:rFonts w:ascii="Times New Roman" w:hAnsi="Times New Roman" w:cs="Times New Roman"/>
        </w:rPr>
      </w:pPr>
      <w:r w:rsidRPr="00421F7E">
        <w:rPr>
          <w:rFonts w:ascii="Times New Roman" w:hAnsi="Times New Roman" w:cs="Times New Roman"/>
          <w:lang w:bidi="ru-RU"/>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sidRPr="00421F7E">
        <w:rPr>
          <w:rFonts w:ascii="Times New Roman" w:hAnsi="Times New Roman" w:cs="Times New Roman"/>
          <w:lang w:bidi="ru-RU"/>
        </w:rPr>
        <w:t>Минпросвещения</w:t>
      </w:r>
      <w:proofErr w:type="spellEnd"/>
      <w:r w:rsidRPr="00421F7E">
        <w:rPr>
          <w:rFonts w:ascii="Times New Roman" w:hAnsi="Times New Roman" w:cs="Times New Roman"/>
          <w:lang w:bidi="ru-RU"/>
        </w:rPr>
        <w:t xml:space="preserve"> России от 31 июля 2020 года № 373, зарегистрировано в Минюсте России 31 августа 2020 г., регистрационный № 59599);</w:t>
      </w:r>
    </w:p>
    <w:p w14:paraId="26670056" w14:textId="77777777" w:rsidR="0079279A" w:rsidRPr="00421F7E" w:rsidRDefault="0079279A" w:rsidP="002802D4">
      <w:pPr>
        <w:numPr>
          <w:ilvl w:val="0"/>
          <w:numId w:val="149"/>
        </w:numPr>
        <w:tabs>
          <w:tab w:val="left" w:pos="1426"/>
          <w:tab w:val="left" w:pos="1430"/>
        </w:tabs>
        <w:ind w:firstLine="160"/>
        <w:jc w:val="both"/>
        <w:rPr>
          <w:rFonts w:ascii="Times New Roman" w:hAnsi="Times New Roman" w:cs="Times New Roman"/>
        </w:rPr>
      </w:pPr>
      <w:r w:rsidRPr="00421F7E">
        <w:rPr>
          <w:rFonts w:ascii="Times New Roman" w:hAnsi="Times New Roman" w:cs="Times New Roman"/>
          <w:lang w:bidi="ru-RU"/>
        </w:rPr>
        <w:t xml:space="preserve">Письмо </w:t>
      </w:r>
      <w:proofErr w:type="spellStart"/>
      <w:r w:rsidRPr="00421F7E">
        <w:rPr>
          <w:rFonts w:ascii="Times New Roman" w:hAnsi="Times New Roman" w:cs="Times New Roman"/>
          <w:lang w:bidi="ru-RU"/>
        </w:rPr>
        <w:t>Минпросвещения</w:t>
      </w:r>
      <w:proofErr w:type="spellEnd"/>
      <w:r w:rsidRPr="00421F7E">
        <w:rPr>
          <w:rFonts w:ascii="Times New Roman" w:hAnsi="Times New Roman" w:cs="Times New Roman"/>
          <w:lang w:bidi="ru-RU"/>
        </w:rPr>
        <w:t xml:space="preserve"> России от 16.08.2023 </w:t>
      </w:r>
      <w:r w:rsidRPr="00421F7E">
        <w:rPr>
          <w:rFonts w:ascii="Times New Roman" w:hAnsi="Times New Roman" w:cs="Times New Roman"/>
          <w:lang w:val="en-US" w:eastAsia="en-US" w:bidi="en-US"/>
        </w:rPr>
        <w:t>N</w:t>
      </w:r>
      <w:r w:rsidRPr="00421F7E">
        <w:rPr>
          <w:rFonts w:ascii="Times New Roman" w:hAnsi="Times New Roman" w:cs="Times New Roman"/>
          <w:lang w:eastAsia="en-US" w:bidi="en-US"/>
        </w:rPr>
        <w:t xml:space="preserve"> </w:t>
      </w:r>
      <w:r w:rsidRPr="00421F7E">
        <w:rPr>
          <w:rFonts w:ascii="Times New Roman" w:hAnsi="Times New Roman" w:cs="Times New Roman"/>
          <w:lang w:bidi="ru-RU"/>
        </w:rPr>
        <w:t>03-1321 «О направлении методических рекомендаций»;</w:t>
      </w:r>
    </w:p>
    <w:p w14:paraId="5884A434" w14:textId="77777777" w:rsidR="0079279A" w:rsidRPr="005850B6" w:rsidRDefault="0079279A" w:rsidP="002802D4">
      <w:pPr>
        <w:numPr>
          <w:ilvl w:val="0"/>
          <w:numId w:val="149"/>
        </w:numPr>
        <w:tabs>
          <w:tab w:val="left" w:pos="1426"/>
          <w:tab w:val="left" w:pos="1430"/>
        </w:tabs>
        <w:ind w:firstLine="720"/>
        <w:jc w:val="both"/>
        <w:rPr>
          <w:rFonts w:ascii="Times New Roman" w:hAnsi="Times New Roman" w:cs="Times New Roman"/>
        </w:rPr>
      </w:pPr>
      <w:r w:rsidRPr="005850B6">
        <w:rPr>
          <w:rFonts w:ascii="Times New Roman" w:hAnsi="Times New Roman" w:cs="Times New Roman"/>
          <w:lang w:bidi="ru-RU"/>
        </w:rPr>
        <w:t>Санитарные правила СП 2.4.3648-20 «Санит</w:t>
      </w:r>
      <w:r>
        <w:rPr>
          <w:rFonts w:ascii="Times New Roman" w:hAnsi="Times New Roman" w:cs="Times New Roman"/>
          <w:lang w:bidi="ru-RU"/>
        </w:rPr>
        <w:t xml:space="preserve">арно-эпидемиологические требования </w:t>
      </w:r>
    </w:p>
    <w:p w14:paraId="739C4B3C" w14:textId="77777777" w:rsidR="0079279A" w:rsidRPr="005850B6" w:rsidRDefault="0079279A" w:rsidP="0079279A">
      <w:pPr>
        <w:ind w:left="160"/>
        <w:jc w:val="both"/>
        <w:rPr>
          <w:rFonts w:ascii="Times New Roman" w:hAnsi="Times New Roman" w:cs="Times New Roman"/>
        </w:rPr>
      </w:pPr>
      <w:r w:rsidRPr="005850B6">
        <w:rPr>
          <w:rFonts w:ascii="Times New Roman" w:hAnsi="Times New Roman" w:cs="Times New Roman"/>
          <w:lang w:bidi="ru-RU"/>
        </w:rPr>
        <w:t xml:space="preserve">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4DFF2FA9" w14:textId="77777777" w:rsidR="0079279A" w:rsidRPr="005850B6" w:rsidRDefault="0079279A" w:rsidP="002802D4">
      <w:pPr>
        <w:numPr>
          <w:ilvl w:val="0"/>
          <w:numId w:val="149"/>
        </w:numPr>
        <w:tabs>
          <w:tab w:val="left" w:pos="1426"/>
          <w:tab w:val="left" w:pos="1430"/>
        </w:tabs>
        <w:ind w:firstLine="720"/>
        <w:jc w:val="both"/>
        <w:rPr>
          <w:rFonts w:ascii="Times New Roman" w:hAnsi="Times New Roman" w:cs="Times New Roman"/>
        </w:rPr>
      </w:pPr>
      <w:r w:rsidRPr="005850B6">
        <w:rPr>
          <w:rFonts w:ascii="Times New Roman" w:hAnsi="Times New Roman" w:cs="Times New Roman"/>
          <w:lang w:bidi="ru-RU"/>
        </w:rPr>
        <w:t>Устав ДОУ, утвержденный приказом комитетом образования г. Курска от 21.12.</w:t>
      </w:r>
    </w:p>
    <w:p w14:paraId="51D451C4" w14:textId="77777777" w:rsidR="0079279A" w:rsidRPr="005850B6" w:rsidRDefault="0079279A" w:rsidP="0079279A">
      <w:pPr>
        <w:ind w:firstLine="160"/>
        <w:jc w:val="both"/>
        <w:rPr>
          <w:rFonts w:ascii="Times New Roman" w:hAnsi="Times New Roman" w:cs="Times New Roman"/>
        </w:rPr>
      </w:pPr>
      <w:r w:rsidRPr="005850B6">
        <w:rPr>
          <w:rFonts w:ascii="Times New Roman" w:hAnsi="Times New Roman" w:cs="Times New Roman"/>
          <w:lang w:bidi="ru-RU"/>
        </w:rPr>
        <w:t>2015 г. № 1229;</w:t>
      </w:r>
    </w:p>
    <w:p w14:paraId="5951B135" w14:textId="77777777" w:rsidR="0079279A" w:rsidRPr="005850B6" w:rsidRDefault="0079279A" w:rsidP="002802D4">
      <w:pPr>
        <w:numPr>
          <w:ilvl w:val="0"/>
          <w:numId w:val="149"/>
        </w:numPr>
        <w:tabs>
          <w:tab w:val="left" w:pos="1390"/>
          <w:tab w:val="left" w:pos="1405"/>
        </w:tabs>
        <w:ind w:firstLine="680"/>
        <w:jc w:val="both"/>
        <w:rPr>
          <w:rFonts w:ascii="Times New Roman" w:hAnsi="Times New Roman" w:cs="Times New Roman"/>
        </w:rPr>
      </w:pPr>
      <w:r w:rsidRPr="005850B6">
        <w:rPr>
          <w:rFonts w:ascii="Times New Roman" w:hAnsi="Times New Roman" w:cs="Times New Roman"/>
          <w:lang w:bidi="ru-RU"/>
        </w:rPr>
        <w:t>Лицензия на осуществление образовательной деятельности МБДОУ «Детский</w:t>
      </w:r>
    </w:p>
    <w:p w14:paraId="2E081266" w14:textId="77777777" w:rsidR="0079279A" w:rsidRPr="005850B6" w:rsidRDefault="0079279A" w:rsidP="0079279A">
      <w:pPr>
        <w:ind w:left="160"/>
        <w:jc w:val="both"/>
        <w:rPr>
          <w:rFonts w:ascii="Times New Roman" w:hAnsi="Times New Roman" w:cs="Times New Roman"/>
        </w:rPr>
      </w:pPr>
      <w:r w:rsidRPr="005850B6">
        <w:rPr>
          <w:rFonts w:ascii="Times New Roman" w:hAnsi="Times New Roman" w:cs="Times New Roman"/>
          <w:lang w:bidi="ru-RU"/>
        </w:rPr>
        <w:t>сад комбинированного вида №105» серия 46 Л 01№ 0000366, регистрационный номер 2207 от 26.04.2016;</w:t>
      </w:r>
    </w:p>
    <w:p w14:paraId="06B6AC39" w14:textId="77777777" w:rsidR="0079279A" w:rsidRPr="005850B6" w:rsidRDefault="0079279A" w:rsidP="002802D4">
      <w:pPr>
        <w:numPr>
          <w:ilvl w:val="0"/>
          <w:numId w:val="149"/>
        </w:numPr>
        <w:tabs>
          <w:tab w:val="left" w:pos="1390"/>
          <w:tab w:val="left" w:pos="1405"/>
        </w:tabs>
        <w:ind w:firstLine="680"/>
        <w:jc w:val="both"/>
        <w:rPr>
          <w:rFonts w:ascii="Times New Roman" w:hAnsi="Times New Roman" w:cs="Times New Roman"/>
        </w:rPr>
      </w:pPr>
      <w:r w:rsidRPr="005850B6">
        <w:rPr>
          <w:rFonts w:ascii="Times New Roman" w:hAnsi="Times New Roman" w:cs="Times New Roman"/>
          <w:lang w:bidi="ru-RU"/>
        </w:rPr>
        <w:t>Положение об Основной образовательной программе дошкольного образования</w:t>
      </w:r>
    </w:p>
    <w:p w14:paraId="28F9C007" w14:textId="77777777" w:rsidR="0079279A" w:rsidRPr="005850B6" w:rsidRDefault="0079279A" w:rsidP="0079279A">
      <w:pPr>
        <w:ind w:firstLine="160"/>
        <w:jc w:val="both"/>
        <w:rPr>
          <w:rFonts w:ascii="Times New Roman" w:hAnsi="Times New Roman" w:cs="Times New Roman"/>
        </w:rPr>
      </w:pPr>
      <w:r w:rsidRPr="005850B6">
        <w:rPr>
          <w:rFonts w:ascii="Times New Roman" w:hAnsi="Times New Roman" w:cs="Times New Roman"/>
          <w:lang w:bidi="ru-RU"/>
        </w:rPr>
        <w:lastRenderedPageBreak/>
        <w:t>МБДОУ «</w:t>
      </w:r>
      <w:r>
        <w:rPr>
          <w:rFonts w:ascii="Times New Roman" w:hAnsi="Times New Roman" w:cs="Times New Roman"/>
          <w:lang w:bidi="ru-RU"/>
        </w:rPr>
        <w:t>Центр развития ребенка – детский сад № 122</w:t>
      </w:r>
      <w:r w:rsidRPr="005850B6">
        <w:rPr>
          <w:rFonts w:ascii="Times New Roman" w:hAnsi="Times New Roman" w:cs="Times New Roman"/>
          <w:lang w:bidi="ru-RU"/>
        </w:rPr>
        <w:t>».</w:t>
      </w:r>
    </w:p>
    <w:p w14:paraId="1048A4A9" w14:textId="77777777" w:rsidR="0079279A" w:rsidRPr="000B50FC" w:rsidRDefault="0079279A" w:rsidP="0079279A">
      <w:pPr>
        <w:spacing w:line="276" w:lineRule="auto"/>
        <w:jc w:val="both"/>
        <w:rPr>
          <w:rFonts w:ascii="Times New Roman" w:hAnsi="Times New Roman" w:cs="Times New Roman"/>
          <w:b/>
          <w:color w:val="FF0000"/>
        </w:rPr>
      </w:pPr>
      <w:r w:rsidRPr="000B50FC">
        <w:rPr>
          <w:rFonts w:ascii="Times New Roman" w:hAnsi="Times New Roman" w:cs="Times New Roman"/>
        </w:rPr>
        <w:t xml:space="preserve">     Программа реализуется на государственном языке Российской Федерации - русском.</w:t>
      </w:r>
    </w:p>
    <w:p w14:paraId="4DE1B23F" w14:textId="77777777" w:rsidR="0079279A" w:rsidRPr="00421F7E" w:rsidRDefault="0079279A" w:rsidP="0079279A">
      <w:pPr>
        <w:spacing w:line="276" w:lineRule="auto"/>
        <w:ind w:firstLine="720"/>
        <w:jc w:val="both"/>
        <w:rPr>
          <w:rFonts w:ascii="Times New Roman" w:hAnsi="Times New Roman" w:cs="Times New Roman"/>
        </w:rPr>
      </w:pPr>
      <w:r w:rsidRPr="00421F7E">
        <w:rPr>
          <w:rFonts w:ascii="Times New Roman" w:hAnsi="Times New Roman" w:cs="Times New Roman"/>
          <w:lang w:bidi="ru-RU"/>
        </w:rPr>
        <w:t>Программа отвечает образовательному запросу социума, обеспечивает развитие лич</w:t>
      </w:r>
      <w:r w:rsidRPr="00421F7E">
        <w:rPr>
          <w:rFonts w:ascii="Times New Roman" w:hAnsi="Times New Roman" w:cs="Times New Roman"/>
          <w:lang w:bidi="ru-RU"/>
        </w:rPr>
        <w:softHyphen/>
        <w:t>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w:t>
      </w:r>
      <w:r w:rsidRPr="00421F7E">
        <w:rPr>
          <w:rFonts w:ascii="Times New Roman" w:hAnsi="Times New Roman" w:cs="Times New Roman"/>
          <w:lang w:bidi="ru-RU"/>
        </w:rPr>
        <w:softHyphen/>
        <w:t>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66800655" w14:textId="77777777" w:rsidR="0079279A" w:rsidRPr="00421F7E" w:rsidRDefault="0079279A" w:rsidP="0079279A">
      <w:pPr>
        <w:spacing w:line="276" w:lineRule="auto"/>
        <w:ind w:firstLine="720"/>
        <w:jc w:val="both"/>
        <w:rPr>
          <w:rFonts w:ascii="Times New Roman" w:hAnsi="Times New Roman" w:cs="Times New Roman"/>
        </w:rPr>
      </w:pPr>
      <w:r w:rsidRPr="00421F7E">
        <w:rPr>
          <w:rFonts w:ascii="Times New Roman" w:hAnsi="Times New Roman" w:cs="Times New Roman"/>
          <w:lang w:bidi="ru-RU"/>
        </w:rPr>
        <w:t>Программа состоит из обязательной части и части, формируемой участниками образо</w:t>
      </w:r>
      <w:r w:rsidRPr="00421F7E">
        <w:rPr>
          <w:rFonts w:ascii="Times New Roman" w:hAnsi="Times New Roman" w:cs="Times New Roman"/>
          <w:lang w:bidi="ru-RU"/>
        </w:rPr>
        <w:softHyphen/>
        <w:t>вательных отношений. Обе части являются взаимодополняющими и необходимыми.</w:t>
      </w:r>
    </w:p>
    <w:p w14:paraId="587FD6D9" w14:textId="77777777" w:rsidR="0079279A" w:rsidRPr="00421F7E" w:rsidRDefault="0079279A" w:rsidP="0079279A">
      <w:pPr>
        <w:spacing w:line="276" w:lineRule="auto"/>
        <w:ind w:firstLine="720"/>
        <w:jc w:val="both"/>
        <w:rPr>
          <w:rFonts w:ascii="Times New Roman" w:hAnsi="Times New Roman" w:cs="Times New Roman"/>
        </w:rPr>
      </w:pPr>
      <w:r w:rsidRPr="00421F7E">
        <w:rPr>
          <w:rFonts w:ascii="Times New Roman" w:hAnsi="Times New Roman" w:cs="Times New Roman"/>
          <w:lang w:bidi="ru-RU"/>
        </w:rPr>
        <w:t>Обязательная часть Программы соответствует ФОП ДО и обеспечивает:</w:t>
      </w:r>
    </w:p>
    <w:p w14:paraId="3B623938" w14:textId="77777777" w:rsidR="0079279A" w:rsidRPr="00421F7E" w:rsidRDefault="0079279A" w:rsidP="002802D4">
      <w:pPr>
        <w:numPr>
          <w:ilvl w:val="0"/>
          <w:numId w:val="149"/>
        </w:numPr>
        <w:tabs>
          <w:tab w:val="left" w:pos="1390"/>
          <w:tab w:val="left" w:pos="1405"/>
        </w:tabs>
        <w:spacing w:line="276" w:lineRule="auto"/>
        <w:ind w:firstLine="680"/>
        <w:jc w:val="both"/>
        <w:rPr>
          <w:rFonts w:ascii="Times New Roman" w:hAnsi="Times New Roman" w:cs="Times New Roman"/>
        </w:rPr>
      </w:pPr>
      <w:r w:rsidRPr="00421F7E">
        <w:rPr>
          <w:rFonts w:ascii="Times New Roman" w:hAnsi="Times New Roman" w:cs="Times New Roman"/>
          <w:lang w:bidi="ru-RU"/>
        </w:rPr>
        <w:t>воспитание и развитие ребенка дошкольного возраста как гражданина Российской</w:t>
      </w:r>
    </w:p>
    <w:p w14:paraId="4239F2E2" w14:textId="77777777" w:rsidR="0079279A" w:rsidRPr="00421F7E" w:rsidRDefault="0079279A" w:rsidP="0079279A">
      <w:pPr>
        <w:jc w:val="both"/>
        <w:rPr>
          <w:rFonts w:ascii="Times New Roman" w:hAnsi="Times New Roman" w:cs="Times New Roman"/>
        </w:rPr>
      </w:pPr>
      <w:r w:rsidRPr="00421F7E">
        <w:rPr>
          <w:rFonts w:ascii="Times New Roman" w:hAnsi="Times New Roman" w:cs="Times New Roman"/>
          <w:lang w:bidi="ru-RU"/>
        </w:rPr>
        <w:t>Федерации, формирование основ его гражданской и культурной идентичности на доступном его возрасту содержании доступными средствами;</w:t>
      </w:r>
    </w:p>
    <w:p w14:paraId="4427A443" w14:textId="77777777" w:rsidR="0079279A" w:rsidRPr="00421F7E" w:rsidRDefault="0079279A" w:rsidP="002802D4">
      <w:pPr>
        <w:numPr>
          <w:ilvl w:val="0"/>
          <w:numId w:val="149"/>
        </w:numPr>
        <w:tabs>
          <w:tab w:val="left" w:pos="1390"/>
          <w:tab w:val="left" w:pos="1405"/>
        </w:tabs>
        <w:ind w:firstLine="680"/>
        <w:jc w:val="both"/>
        <w:rPr>
          <w:rFonts w:ascii="Times New Roman" w:hAnsi="Times New Roman" w:cs="Times New Roman"/>
        </w:rPr>
      </w:pPr>
      <w:r w:rsidRPr="00421F7E">
        <w:rPr>
          <w:rFonts w:ascii="Times New Roman" w:hAnsi="Times New Roman" w:cs="Times New Roman"/>
          <w:lang w:bidi="ru-RU"/>
        </w:rPr>
        <w:t>создание единого ядра содержания дошкольного образования (далее - ДО), ори</w:t>
      </w:r>
      <w:r w:rsidRPr="00421F7E">
        <w:rPr>
          <w:rFonts w:ascii="Times New Roman" w:hAnsi="Times New Roman" w:cs="Times New Roman"/>
          <w:lang w:bidi="ru-RU"/>
        </w:rPr>
        <w:softHyphen/>
        <w:t>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w:t>
      </w:r>
      <w:r w:rsidRPr="00421F7E">
        <w:rPr>
          <w:rFonts w:ascii="Times New Roman" w:hAnsi="Times New Roman" w:cs="Times New Roman"/>
          <w:lang w:bidi="ru-RU"/>
        </w:rPr>
        <w:softHyphen/>
        <w:t>рию и культуру своей семьи, большой и малой Родины;</w:t>
      </w:r>
    </w:p>
    <w:p w14:paraId="3FD58837" w14:textId="77777777" w:rsidR="0079279A" w:rsidRPr="00421F7E" w:rsidRDefault="0079279A" w:rsidP="002802D4">
      <w:pPr>
        <w:numPr>
          <w:ilvl w:val="0"/>
          <w:numId w:val="149"/>
        </w:numPr>
        <w:tabs>
          <w:tab w:val="left" w:pos="1390"/>
          <w:tab w:val="left" w:pos="1405"/>
        </w:tabs>
        <w:ind w:firstLine="680"/>
        <w:jc w:val="both"/>
        <w:rPr>
          <w:rFonts w:ascii="Times New Roman" w:hAnsi="Times New Roman" w:cs="Times New Roman"/>
        </w:rPr>
      </w:pPr>
      <w:r w:rsidRPr="00421F7E">
        <w:rPr>
          <w:rFonts w:ascii="Times New Roman" w:hAnsi="Times New Roman" w:cs="Times New Roman"/>
          <w:lang w:bidi="ru-RU"/>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14:paraId="7DD772B4" w14:textId="77777777" w:rsidR="0079279A" w:rsidRPr="00421F7E" w:rsidRDefault="0079279A" w:rsidP="0079279A">
      <w:pPr>
        <w:spacing w:line="276" w:lineRule="auto"/>
        <w:ind w:firstLine="720"/>
        <w:jc w:val="both"/>
        <w:rPr>
          <w:rFonts w:ascii="Times New Roman" w:hAnsi="Times New Roman" w:cs="Times New Roman"/>
        </w:rPr>
      </w:pPr>
      <w:r w:rsidRPr="00421F7E">
        <w:rPr>
          <w:rFonts w:ascii="Times New Roman" w:hAnsi="Times New Roman" w:cs="Times New Roman"/>
          <w:lang w:bidi="ru-RU"/>
        </w:rPr>
        <w:t>В части, формируемой участниками образовательных отношений, представлены вы</w:t>
      </w:r>
      <w:r w:rsidRPr="00421F7E">
        <w:rPr>
          <w:rFonts w:ascii="Times New Roman" w:hAnsi="Times New Roman" w:cs="Times New Roman"/>
          <w:lang w:bidi="ru-RU"/>
        </w:rPr>
        <w:softHyphen/>
        <w:t>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w:t>
      </w:r>
      <w:r w:rsidRPr="00421F7E">
        <w:rPr>
          <w:rFonts w:ascii="Times New Roman" w:hAnsi="Times New Roman" w:cs="Times New Roman"/>
          <w:lang w:bidi="ru-RU"/>
        </w:rPr>
        <w:softHyphen/>
        <w:t>ные образовательные программы), отобранные с учетом приоритетных направлений, клима</w:t>
      </w:r>
      <w:r w:rsidRPr="00421F7E">
        <w:rPr>
          <w:rFonts w:ascii="Times New Roman" w:hAnsi="Times New Roman" w:cs="Times New Roman"/>
          <w:lang w:bidi="ru-RU"/>
        </w:rPr>
        <w:softHyphen/>
        <w:t>тических особенностей, а также для обеспечения коррекции нарушений развития и ориенти</w:t>
      </w:r>
      <w:r w:rsidRPr="00421F7E">
        <w:rPr>
          <w:rFonts w:ascii="Times New Roman" w:hAnsi="Times New Roman" w:cs="Times New Roman"/>
          <w:lang w:bidi="ru-RU"/>
        </w:rPr>
        <w:softHyphen/>
        <w:t>рованные на потребность детей и их родителей:</w:t>
      </w:r>
    </w:p>
    <w:p w14:paraId="4D586398" w14:textId="77777777" w:rsidR="0079279A" w:rsidRPr="00421F7E" w:rsidRDefault="0079279A" w:rsidP="0079279A">
      <w:pPr>
        <w:spacing w:line="276" w:lineRule="auto"/>
        <w:ind w:firstLine="720"/>
        <w:jc w:val="both"/>
        <w:rPr>
          <w:rFonts w:ascii="Times New Roman" w:hAnsi="Times New Roman" w:cs="Times New Roman"/>
        </w:rPr>
      </w:pPr>
      <w:r w:rsidRPr="00421F7E">
        <w:rPr>
          <w:rFonts w:ascii="Times New Roman" w:hAnsi="Times New Roman" w:cs="Times New Roman"/>
          <w:lang w:bidi="ru-RU"/>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52F18FF7" w14:textId="77777777" w:rsidR="0079279A" w:rsidRPr="00421F7E" w:rsidRDefault="0079279A" w:rsidP="0079279A">
      <w:pPr>
        <w:spacing w:line="276" w:lineRule="auto"/>
        <w:ind w:firstLine="720"/>
        <w:jc w:val="both"/>
        <w:rPr>
          <w:rFonts w:ascii="Times New Roman" w:hAnsi="Times New Roman" w:cs="Times New Roman"/>
        </w:rPr>
      </w:pPr>
      <w:r w:rsidRPr="00421F7E">
        <w:rPr>
          <w:rFonts w:ascii="Times New Roman" w:hAnsi="Times New Roman" w:cs="Times New Roman"/>
          <w:lang w:bidi="ru-RU"/>
        </w:rPr>
        <w:t>Программа представляет собой учебно-методическую документацию, в составе кото</w:t>
      </w:r>
      <w:r w:rsidRPr="00421F7E">
        <w:rPr>
          <w:rFonts w:ascii="Times New Roman" w:hAnsi="Times New Roman" w:cs="Times New Roman"/>
          <w:lang w:bidi="ru-RU"/>
        </w:rPr>
        <w:softHyphen/>
        <w:t>рой:</w:t>
      </w:r>
    </w:p>
    <w:p w14:paraId="182CD717" w14:textId="77777777" w:rsidR="0079279A" w:rsidRPr="00421F7E" w:rsidRDefault="0079279A" w:rsidP="002802D4">
      <w:pPr>
        <w:numPr>
          <w:ilvl w:val="0"/>
          <w:numId w:val="149"/>
        </w:numPr>
        <w:tabs>
          <w:tab w:val="left" w:pos="1405"/>
          <w:tab w:val="left" w:pos="1430"/>
        </w:tabs>
        <w:spacing w:line="276" w:lineRule="auto"/>
        <w:ind w:firstLine="720"/>
        <w:jc w:val="both"/>
        <w:rPr>
          <w:rFonts w:ascii="Times New Roman" w:hAnsi="Times New Roman" w:cs="Times New Roman"/>
        </w:rPr>
      </w:pPr>
      <w:r w:rsidRPr="00421F7E">
        <w:rPr>
          <w:rFonts w:ascii="Times New Roman" w:hAnsi="Times New Roman" w:cs="Times New Roman"/>
          <w:lang w:bidi="ru-RU"/>
        </w:rPr>
        <w:t>рабочая программа воспитания,</w:t>
      </w:r>
    </w:p>
    <w:p w14:paraId="0B445777" w14:textId="77777777" w:rsidR="0079279A" w:rsidRPr="00421F7E" w:rsidRDefault="0079279A" w:rsidP="002802D4">
      <w:pPr>
        <w:numPr>
          <w:ilvl w:val="0"/>
          <w:numId w:val="149"/>
        </w:numPr>
        <w:tabs>
          <w:tab w:val="left" w:pos="1405"/>
          <w:tab w:val="left" w:pos="1430"/>
        </w:tabs>
        <w:ind w:firstLine="720"/>
        <w:jc w:val="both"/>
        <w:rPr>
          <w:rFonts w:ascii="Times New Roman" w:hAnsi="Times New Roman" w:cs="Times New Roman"/>
        </w:rPr>
      </w:pPr>
      <w:r w:rsidRPr="00421F7E">
        <w:rPr>
          <w:rFonts w:ascii="Times New Roman" w:hAnsi="Times New Roman" w:cs="Times New Roman"/>
          <w:lang w:bidi="ru-RU"/>
        </w:rPr>
        <w:t>режим и распорядок дня для всех возрастных групп ДОУ,</w:t>
      </w:r>
    </w:p>
    <w:p w14:paraId="57DC15FE" w14:textId="77777777" w:rsidR="0079279A" w:rsidRPr="00421F7E" w:rsidRDefault="0079279A" w:rsidP="002802D4">
      <w:pPr>
        <w:numPr>
          <w:ilvl w:val="0"/>
          <w:numId w:val="149"/>
        </w:numPr>
        <w:tabs>
          <w:tab w:val="left" w:pos="1405"/>
          <w:tab w:val="left" w:pos="1430"/>
        </w:tabs>
        <w:ind w:firstLine="720"/>
        <w:jc w:val="both"/>
        <w:rPr>
          <w:rFonts w:ascii="Times New Roman" w:hAnsi="Times New Roman" w:cs="Times New Roman"/>
        </w:rPr>
      </w:pPr>
      <w:r w:rsidRPr="00421F7E">
        <w:rPr>
          <w:rFonts w:ascii="Times New Roman" w:hAnsi="Times New Roman" w:cs="Times New Roman"/>
          <w:lang w:bidi="ru-RU"/>
        </w:rPr>
        <w:t>календарный план воспитательной работы,</w:t>
      </w:r>
    </w:p>
    <w:p w14:paraId="3144A018" w14:textId="77777777" w:rsidR="0079279A" w:rsidRPr="00421F7E" w:rsidRDefault="0079279A" w:rsidP="002802D4">
      <w:pPr>
        <w:numPr>
          <w:ilvl w:val="0"/>
          <w:numId w:val="149"/>
        </w:numPr>
        <w:tabs>
          <w:tab w:val="left" w:pos="1405"/>
          <w:tab w:val="left" w:pos="1430"/>
        </w:tabs>
        <w:ind w:firstLine="720"/>
        <w:jc w:val="both"/>
        <w:rPr>
          <w:rFonts w:ascii="Times New Roman" w:hAnsi="Times New Roman" w:cs="Times New Roman"/>
        </w:rPr>
      </w:pPr>
      <w:r w:rsidRPr="00421F7E">
        <w:rPr>
          <w:rFonts w:ascii="Times New Roman" w:hAnsi="Times New Roman" w:cs="Times New Roman"/>
          <w:lang w:bidi="ru-RU"/>
        </w:rPr>
        <w:t>учебный план</w:t>
      </w:r>
      <w:r w:rsidRPr="00421F7E">
        <w:rPr>
          <w:rFonts w:ascii="Times New Roman" w:hAnsi="Times New Roman" w:cs="Times New Roman"/>
          <w:vertAlign w:val="superscript"/>
          <w:lang w:bidi="ru-RU"/>
        </w:rPr>
        <w:footnoteReference w:id="1"/>
      </w:r>
      <w:r w:rsidRPr="00421F7E">
        <w:rPr>
          <w:rFonts w:ascii="Times New Roman" w:hAnsi="Times New Roman" w:cs="Times New Roman"/>
          <w:lang w:bidi="ru-RU"/>
        </w:rPr>
        <w:t>,</w:t>
      </w:r>
    </w:p>
    <w:p w14:paraId="30BE84FF" w14:textId="77777777" w:rsidR="0079279A" w:rsidRPr="00421F7E" w:rsidRDefault="0079279A" w:rsidP="002802D4">
      <w:pPr>
        <w:numPr>
          <w:ilvl w:val="0"/>
          <w:numId w:val="149"/>
        </w:numPr>
        <w:tabs>
          <w:tab w:val="left" w:pos="1405"/>
          <w:tab w:val="left" w:pos="1430"/>
        </w:tabs>
        <w:ind w:firstLine="720"/>
        <w:jc w:val="both"/>
        <w:rPr>
          <w:rFonts w:ascii="Times New Roman" w:hAnsi="Times New Roman" w:cs="Times New Roman"/>
        </w:rPr>
      </w:pPr>
      <w:r w:rsidRPr="00421F7E">
        <w:rPr>
          <w:rFonts w:ascii="Times New Roman" w:hAnsi="Times New Roman" w:cs="Times New Roman"/>
          <w:lang w:bidi="ru-RU"/>
        </w:rPr>
        <w:t>календарный учебный график</w:t>
      </w:r>
      <w:r w:rsidRPr="00421F7E">
        <w:rPr>
          <w:rFonts w:ascii="Times New Roman" w:hAnsi="Times New Roman" w:cs="Times New Roman"/>
          <w:vertAlign w:val="superscript"/>
          <w:lang w:bidi="ru-RU"/>
        </w:rPr>
        <w:footnoteReference w:id="2"/>
      </w:r>
      <w:r w:rsidRPr="00421F7E">
        <w:rPr>
          <w:rFonts w:ascii="Times New Roman" w:hAnsi="Times New Roman" w:cs="Times New Roman"/>
          <w:lang w:bidi="ru-RU"/>
        </w:rPr>
        <w:t>,</w:t>
      </w:r>
    </w:p>
    <w:p w14:paraId="18010108" w14:textId="77777777" w:rsidR="0079279A" w:rsidRPr="00421F7E" w:rsidRDefault="0079279A" w:rsidP="002802D4">
      <w:pPr>
        <w:numPr>
          <w:ilvl w:val="0"/>
          <w:numId w:val="149"/>
        </w:numPr>
        <w:tabs>
          <w:tab w:val="left" w:pos="1405"/>
          <w:tab w:val="left" w:pos="1430"/>
        </w:tabs>
        <w:ind w:firstLine="720"/>
        <w:jc w:val="both"/>
        <w:rPr>
          <w:rFonts w:ascii="Times New Roman" w:hAnsi="Times New Roman" w:cs="Times New Roman"/>
        </w:rPr>
      </w:pPr>
      <w:r w:rsidRPr="00421F7E">
        <w:rPr>
          <w:rFonts w:ascii="Times New Roman" w:hAnsi="Times New Roman" w:cs="Times New Roman"/>
          <w:lang w:bidi="ru-RU"/>
        </w:rPr>
        <w:t>тематическое планирование по образовательным областям.</w:t>
      </w:r>
    </w:p>
    <w:p w14:paraId="799153F0" w14:textId="77777777" w:rsidR="0079279A" w:rsidRPr="00421F7E" w:rsidRDefault="0079279A" w:rsidP="0079279A">
      <w:pPr>
        <w:spacing w:line="276" w:lineRule="auto"/>
        <w:ind w:firstLine="720"/>
        <w:jc w:val="both"/>
        <w:rPr>
          <w:rFonts w:ascii="Times New Roman" w:hAnsi="Times New Roman" w:cs="Times New Roman"/>
        </w:rPr>
      </w:pPr>
      <w:r w:rsidRPr="00421F7E">
        <w:rPr>
          <w:rFonts w:ascii="Times New Roman" w:hAnsi="Times New Roman" w:cs="Times New Roman"/>
          <w:lang w:bidi="ru-RU"/>
        </w:rPr>
        <w:t>В Программе содержится целевой, содержательный и организационный разделы.</w:t>
      </w:r>
    </w:p>
    <w:p w14:paraId="574E1BB1" w14:textId="77777777" w:rsidR="0079279A" w:rsidRPr="00421F7E" w:rsidRDefault="0079279A" w:rsidP="0079279A">
      <w:pPr>
        <w:spacing w:line="276" w:lineRule="auto"/>
        <w:ind w:firstLine="720"/>
        <w:jc w:val="both"/>
        <w:rPr>
          <w:rFonts w:ascii="Times New Roman" w:hAnsi="Times New Roman" w:cs="Times New Roman"/>
        </w:rPr>
      </w:pPr>
      <w:r w:rsidRPr="00421F7E">
        <w:rPr>
          <w:rFonts w:ascii="Times New Roman" w:hAnsi="Times New Roman" w:cs="Times New Roman"/>
          <w:lang w:bidi="ru-RU"/>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w:t>
      </w:r>
      <w:r w:rsidRPr="00421F7E">
        <w:rPr>
          <w:rFonts w:ascii="Times New Roman" w:hAnsi="Times New Roman" w:cs="Times New Roman"/>
          <w:lang w:bidi="ru-RU"/>
        </w:rPr>
        <w:softHyphen/>
        <w:t>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6A8938BA" w14:textId="77777777" w:rsidR="0079279A" w:rsidRPr="00421F7E" w:rsidRDefault="0079279A" w:rsidP="0079279A">
      <w:pPr>
        <w:spacing w:line="276" w:lineRule="auto"/>
        <w:ind w:firstLine="720"/>
        <w:jc w:val="both"/>
        <w:rPr>
          <w:rFonts w:ascii="Times New Roman" w:hAnsi="Times New Roman" w:cs="Times New Roman"/>
        </w:rPr>
      </w:pPr>
      <w:r w:rsidRPr="00421F7E">
        <w:rPr>
          <w:rFonts w:ascii="Times New Roman" w:hAnsi="Times New Roman" w:cs="Times New Roman"/>
          <w:lang w:bidi="ru-RU"/>
        </w:rPr>
        <w:t>Содержательный раздел Программы включает описание:</w:t>
      </w:r>
    </w:p>
    <w:p w14:paraId="2D523933" w14:textId="77777777" w:rsidR="0079279A" w:rsidRPr="00421F7E" w:rsidRDefault="0079279A" w:rsidP="002802D4">
      <w:pPr>
        <w:numPr>
          <w:ilvl w:val="0"/>
          <w:numId w:val="149"/>
        </w:numPr>
        <w:tabs>
          <w:tab w:val="left" w:pos="1428"/>
          <w:tab w:val="left" w:pos="1430"/>
        </w:tabs>
        <w:spacing w:line="276" w:lineRule="auto"/>
        <w:ind w:firstLine="720"/>
        <w:jc w:val="both"/>
        <w:rPr>
          <w:rFonts w:ascii="Times New Roman" w:hAnsi="Times New Roman" w:cs="Times New Roman"/>
        </w:rPr>
      </w:pPr>
      <w:r w:rsidRPr="00421F7E">
        <w:rPr>
          <w:rFonts w:ascii="Times New Roman" w:hAnsi="Times New Roman" w:cs="Times New Roman"/>
          <w:lang w:bidi="ru-RU"/>
        </w:rPr>
        <w:lastRenderedPageBreak/>
        <w:t>задач и содержания образовательной деятельности по каждой из образователь</w:t>
      </w:r>
      <w:r w:rsidRPr="00421F7E">
        <w:rPr>
          <w:rFonts w:ascii="Times New Roman" w:hAnsi="Times New Roman" w:cs="Times New Roman"/>
          <w:lang w:bidi="ru-RU"/>
        </w:rPr>
        <w:softHyphen/>
      </w:r>
      <w:r>
        <w:rPr>
          <w:rFonts w:ascii="Times New Roman" w:hAnsi="Times New Roman" w:cs="Times New Roman"/>
          <w:lang w:bidi="ru-RU"/>
        </w:rPr>
        <w:t>ных</w:t>
      </w:r>
    </w:p>
    <w:p w14:paraId="46691625" w14:textId="77777777" w:rsidR="0079279A" w:rsidRPr="00421F7E" w:rsidRDefault="0079279A" w:rsidP="0079279A">
      <w:pPr>
        <w:jc w:val="both"/>
        <w:rPr>
          <w:rFonts w:ascii="Times New Roman" w:hAnsi="Times New Roman" w:cs="Times New Roman"/>
        </w:rPr>
      </w:pPr>
      <w:r w:rsidRPr="00421F7E">
        <w:rPr>
          <w:rFonts w:ascii="Times New Roman" w:hAnsi="Times New Roman" w:cs="Times New Roman"/>
          <w:lang w:bidi="ru-RU"/>
        </w:rPr>
        <w:t>областей для всех возрастных групп обучающихся (социально-коммуникативное, позна</w:t>
      </w:r>
      <w:r w:rsidRPr="00421F7E">
        <w:rPr>
          <w:rFonts w:ascii="Times New Roman" w:hAnsi="Times New Roman" w:cs="Times New Roman"/>
          <w:lang w:bidi="ru-RU"/>
        </w:rPr>
        <w:softHyphen/>
        <w:t>вательное, речевое, художественно-эстетическое, физическое развитие) в соответствии с фе</w:t>
      </w:r>
      <w:r w:rsidRPr="00421F7E">
        <w:rPr>
          <w:rFonts w:ascii="Times New Roman" w:hAnsi="Times New Roman" w:cs="Times New Roman"/>
          <w:lang w:bidi="ru-RU"/>
        </w:rPr>
        <w:softHyphen/>
        <w:t>деральной программой и с учетом используемых методических пособий, обеспечивающих реализацию данного содержания.</w:t>
      </w:r>
    </w:p>
    <w:p w14:paraId="48836142" w14:textId="77777777" w:rsidR="0079279A" w:rsidRPr="00421F7E" w:rsidRDefault="0079279A" w:rsidP="002802D4">
      <w:pPr>
        <w:numPr>
          <w:ilvl w:val="0"/>
          <w:numId w:val="149"/>
        </w:numPr>
        <w:tabs>
          <w:tab w:val="left" w:pos="1428"/>
          <w:tab w:val="left" w:pos="1430"/>
        </w:tabs>
        <w:ind w:firstLine="720"/>
        <w:jc w:val="both"/>
        <w:rPr>
          <w:rFonts w:ascii="Times New Roman" w:hAnsi="Times New Roman" w:cs="Times New Roman"/>
        </w:rPr>
      </w:pPr>
      <w:r w:rsidRPr="00421F7E">
        <w:rPr>
          <w:rFonts w:ascii="Times New Roman" w:hAnsi="Times New Roman" w:cs="Times New Roman"/>
          <w:lang w:bidi="ru-RU"/>
        </w:rPr>
        <w:t>вариативных форм, способов, методов и средств реализации Федеральной про</w:t>
      </w:r>
      <w:r w:rsidRPr="00421F7E">
        <w:rPr>
          <w:rFonts w:ascii="Times New Roman" w:hAnsi="Times New Roman" w:cs="Times New Roman"/>
          <w:lang w:bidi="ru-RU"/>
        </w:rPr>
        <w:softHyphen/>
      </w:r>
    </w:p>
    <w:p w14:paraId="7336F651" w14:textId="77777777" w:rsidR="0079279A" w:rsidRPr="00421F7E" w:rsidRDefault="0079279A" w:rsidP="0079279A">
      <w:pPr>
        <w:jc w:val="both"/>
        <w:rPr>
          <w:rFonts w:ascii="Times New Roman" w:hAnsi="Times New Roman" w:cs="Times New Roman"/>
        </w:rPr>
      </w:pPr>
      <w:r w:rsidRPr="00421F7E">
        <w:rPr>
          <w:rFonts w:ascii="Times New Roman" w:hAnsi="Times New Roman" w:cs="Times New Roman"/>
          <w:lang w:bidi="ru-RU"/>
        </w:rPr>
        <w:t>граммы с учетом возрастных и индивидуальных особенностей воспитанников, специфики их образовательных потребностей и интересов;</w:t>
      </w:r>
    </w:p>
    <w:p w14:paraId="1E947D5C" w14:textId="77777777" w:rsidR="0079279A" w:rsidRPr="00421F7E" w:rsidRDefault="0079279A" w:rsidP="002802D4">
      <w:pPr>
        <w:numPr>
          <w:ilvl w:val="0"/>
          <w:numId w:val="149"/>
        </w:numPr>
        <w:tabs>
          <w:tab w:val="left" w:pos="1428"/>
          <w:tab w:val="left" w:pos="1430"/>
        </w:tabs>
        <w:ind w:firstLine="720"/>
        <w:jc w:val="both"/>
        <w:rPr>
          <w:rFonts w:ascii="Times New Roman" w:hAnsi="Times New Roman" w:cs="Times New Roman"/>
        </w:rPr>
      </w:pPr>
      <w:r w:rsidRPr="00421F7E">
        <w:rPr>
          <w:rFonts w:ascii="Times New Roman" w:hAnsi="Times New Roman" w:cs="Times New Roman"/>
          <w:lang w:bidi="ru-RU"/>
        </w:rPr>
        <w:t xml:space="preserve">особенностей образовательной деятельности разных видов и культурных </w:t>
      </w:r>
      <w:r>
        <w:rPr>
          <w:rFonts w:ascii="Times New Roman" w:hAnsi="Times New Roman" w:cs="Times New Roman"/>
          <w:lang w:bidi="ru-RU"/>
        </w:rPr>
        <w:t>практик</w:t>
      </w:r>
      <w:r w:rsidRPr="00421F7E">
        <w:rPr>
          <w:rFonts w:ascii="Times New Roman" w:hAnsi="Times New Roman" w:cs="Times New Roman"/>
          <w:lang w:bidi="ru-RU"/>
        </w:rPr>
        <w:t>;</w:t>
      </w:r>
    </w:p>
    <w:p w14:paraId="4199F6AF" w14:textId="77777777" w:rsidR="0079279A" w:rsidRPr="00421F7E" w:rsidRDefault="0079279A" w:rsidP="002802D4">
      <w:pPr>
        <w:numPr>
          <w:ilvl w:val="0"/>
          <w:numId w:val="149"/>
        </w:numPr>
        <w:tabs>
          <w:tab w:val="left" w:pos="1428"/>
          <w:tab w:val="left" w:pos="1430"/>
        </w:tabs>
        <w:ind w:firstLine="720"/>
        <w:jc w:val="both"/>
        <w:rPr>
          <w:rFonts w:ascii="Times New Roman" w:hAnsi="Times New Roman" w:cs="Times New Roman"/>
        </w:rPr>
      </w:pPr>
      <w:r w:rsidRPr="00421F7E">
        <w:rPr>
          <w:rFonts w:ascii="Times New Roman" w:hAnsi="Times New Roman" w:cs="Times New Roman"/>
          <w:lang w:bidi="ru-RU"/>
        </w:rPr>
        <w:t>способов поддержки детской инициативы;</w:t>
      </w:r>
    </w:p>
    <w:p w14:paraId="4A995D42" w14:textId="77777777" w:rsidR="0079279A" w:rsidRPr="00421F7E" w:rsidRDefault="0079279A" w:rsidP="002802D4">
      <w:pPr>
        <w:numPr>
          <w:ilvl w:val="0"/>
          <w:numId w:val="149"/>
        </w:numPr>
        <w:tabs>
          <w:tab w:val="left" w:pos="1428"/>
          <w:tab w:val="left" w:pos="1430"/>
        </w:tabs>
        <w:ind w:firstLine="720"/>
        <w:jc w:val="both"/>
        <w:rPr>
          <w:rFonts w:ascii="Times New Roman" w:hAnsi="Times New Roman" w:cs="Times New Roman"/>
        </w:rPr>
      </w:pPr>
      <w:r w:rsidRPr="00421F7E">
        <w:rPr>
          <w:rFonts w:ascii="Times New Roman" w:hAnsi="Times New Roman" w:cs="Times New Roman"/>
          <w:lang w:bidi="ru-RU"/>
        </w:rPr>
        <w:t>особенностей взаимодействия педагогического коллектива с семьями обучаю</w:t>
      </w:r>
      <w:r w:rsidRPr="00421F7E">
        <w:rPr>
          <w:rFonts w:ascii="Times New Roman" w:hAnsi="Times New Roman" w:cs="Times New Roman"/>
          <w:lang w:bidi="ru-RU"/>
        </w:rPr>
        <w:softHyphen/>
        <w:t>щихся;</w:t>
      </w:r>
    </w:p>
    <w:p w14:paraId="789B83F7" w14:textId="77777777" w:rsidR="0079279A" w:rsidRPr="00421F7E" w:rsidRDefault="0079279A" w:rsidP="002802D4">
      <w:pPr>
        <w:numPr>
          <w:ilvl w:val="0"/>
          <w:numId w:val="149"/>
        </w:numPr>
        <w:tabs>
          <w:tab w:val="left" w:pos="1428"/>
          <w:tab w:val="left" w:pos="1430"/>
        </w:tabs>
        <w:ind w:firstLine="720"/>
        <w:jc w:val="both"/>
        <w:rPr>
          <w:rFonts w:ascii="Times New Roman" w:hAnsi="Times New Roman" w:cs="Times New Roman"/>
        </w:rPr>
      </w:pPr>
      <w:r w:rsidRPr="00421F7E">
        <w:rPr>
          <w:rFonts w:ascii="Times New Roman" w:hAnsi="Times New Roman" w:cs="Times New Roman"/>
          <w:lang w:bidi="ru-RU"/>
        </w:rPr>
        <w:t>образовательной деятельности по профессиональной коррекции нарушений</w:t>
      </w:r>
    </w:p>
    <w:p w14:paraId="01229684" w14:textId="77777777" w:rsidR="0079279A" w:rsidRPr="00421F7E" w:rsidRDefault="0079279A" w:rsidP="0079279A">
      <w:pPr>
        <w:jc w:val="both"/>
        <w:rPr>
          <w:rFonts w:ascii="Times New Roman" w:hAnsi="Times New Roman" w:cs="Times New Roman"/>
        </w:rPr>
      </w:pPr>
      <w:r w:rsidRPr="00421F7E">
        <w:rPr>
          <w:rFonts w:ascii="Times New Roman" w:hAnsi="Times New Roman" w:cs="Times New Roman"/>
          <w:lang w:bidi="ru-RU"/>
        </w:rPr>
        <w:t>развития детей.</w:t>
      </w:r>
    </w:p>
    <w:p w14:paraId="26F4FC21" w14:textId="77777777" w:rsidR="0079279A" w:rsidRPr="00421F7E" w:rsidRDefault="0079279A" w:rsidP="0079279A">
      <w:pPr>
        <w:spacing w:line="276" w:lineRule="auto"/>
        <w:ind w:firstLine="720"/>
        <w:jc w:val="both"/>
        <w:rPr>
          <w:rFonts w:ascii="Times New Roman" w:hAnsi="Times New Roman" w:cs="Times New Roman"/>
        </w:rPr>
      </w:pPr>
      <w:r w:rsidRPr="00421F7E">
        <w:rPr>
          <w:rFonts w:ascii="Times New Roman" w:hAnsi="Times New Roman" w:cs="Times New Roman"/>
          <w:lang w:bidi="ru-RU"/>
        </w:rPr>
        <w:t>Содержательный раздел включает рабочую программу воспитания, которая раскрыва</w:t>
      </w:r>
      <w:r w:rsidRPr="00421F7E">
        <w:rPr>
          <w:rFonts w:ascii="Times New Roman" w:hAnsi="Times New Roman" w:cs="Times New Roman"/>
          <w:lang w:bidi="ru-RU"/>
        </w:rPr>
        <w:softHyphen/>
        <w:t>ет задачи и направления воспитательной работы, предусматривает приобщение детей к рос</w:t>
      </w:r>
      <w:r w:rsidRPr="00421F7E">
        <w:rPr>
          <w:rFonts w:ascii="Times New Roman" w:hAnsi="Times New Roman" w:cs="Times New Roman"/>
          <w:lang w:bidi="ru-RU"/>
        </w:rPr>
        <w:softHyphen/>
        <w:t>сийским традиционным духовным ценностям, включая культурные ценности своей этниче</w:t>
      </w:r>
      <w:r w:rsidRPr="00421F7E">
        <w:rPr>
          <w:rFonts w:ascii="Times New Roman" w:hAnsi="Times New Roman" w:cs="Times New Roman"/>
          <w:lang w:bidi="ru-RU"/>
        </w:rPr>
        <w:softHyphen/>
        <w:t>ской группы, правилам и нормам поведения в российском обществе.</w:t>
      </w:r>
    </w:p>
    <w:p w14:paraId="1F793DFB" w14:textId="77777777" w:rsidR="0079279A" w:rsidRPr="00421F7E" w:rsidRDefault="0079279A" w:rsidP="0079279A">
      <w:pPr>
        <w:spacing w:line="276" w:lineRule="auto"/>
        <w:ind w:firstLine="720"/>
        <w:jc w:val="both"/>
        <w:rPr>
          <w:rFonts w:ascii="Times New Roman" w:hAnsi="Times New Roman" w:cs="Times New Roman"/>
        </w:rPr>
      </w:pPr>
      <w:r w:rsidRPr="00421F7E">
        <w:rPr>
          <w:rFonts w:ascii="Times New Roman" w:hAnsi="Times New Roman" w:cs="Times New Roman"/>
          <w:lang w:bidi="ru-RU"/>
        </w:rPr>
        <w:t>Организационный раздел Программы включает описание:</w:t>
      </w:r>
    </w:p>
    <w:p w14:paraId="094B89CF" w14:textId="77777777" w:rsidR="0079279A" w:rsidRPr="00421F7E" w:rsidRDefault="0079279A" w:rsidP="002802D4">
      <w:pPr>
        <w:numPr>
          <w:ilvl w:val="0"/>
          <w:numId w:val="149"/>
        </w:numPr>
        <w:tabs>
          <w:tab w:val="left" w:pos="1428"/>
          <w:tab w:val="left" w:pos="1430"/>
        </w:tabs>
        <w:spacing w:line="276" w:lineRule="auto"/>
        <w:ind w:firstLine="720"/>
        <w:jc w:val="both"/>
        <w:rPr>
          <w:rFonts w:ascii="Times New Roman" w:hAnsi="Times New Roman" w:cs="Times New Roman"/>
        </w:rPr>
      </w:pPr>
      <w:r w:rsidRPr="00421F7E">
        <w:rPr>
          <w:rFonts w:ascii="Times New Roman" w:hAnsi="Times New Roman" w:cs="Times New Roman"/>
          <w:lang w:bidi="ru-RU"/>
        </w:rPr>
        <w:t>психолого-педагогических и кадровых условий реализации Программы;</w:t>
      </w:r>
    </w:p>
    <w:p w14:paraId="31F28E33" w14:textId="77777777" w:rsidR="0079279A" w:rsidRPr="00421F7E" w:rsidRDefault="0079279A" w:rsidP="002802D4">
      <w:pPr>
        <w:numPr>
          <w:ilvl w:val="0"/>
          <w:numId w:val="149"/>
        </w:numPr>
        <w:tabs>
          <w:tab w:val="left" w:pos="1428"/>
          <w:tab w:val="left" w:pos="1430"/>
        </w:tabs>
        <w:ind w:firstLine="720"/>
        <w:jc w:val="both"/>
        <w:rPr>
          <w:rFonts w:ascii="Times New Roman" w:hAnsi="Times New Roman" w:cs="Times New Roman"/>
        </w:rPr>
      </w:pPr>
      <w:r w:rsidRPr="00421F7E">
        <w:rPr>
          <w:rFonts w:ascii="Times New Roman" w:hAnsi="Times New Roman" w:cs="Times New Roman"/>
          <w:lang w:bidi="ru-RU"/>
        </w:rPr>
        <w:t>организации развивающей предметно-пространственной среды (далее - РППС);</w:t>
      </w:r>
    </w:p>
    <w:p w14:paraId="4145FB01" w14:textId="77777777" w:rsidR="0079279A" w:rsidRPr="00421F7E" w:rsidRDefault="0079279A" w:rsidP="002802D4">
      <w:pPr>
        <w:numPr>
          <w:ilvl w:val="0"/>
          <w:numId w:val="149"/>
        </w:numPr>
        <w:tabs>
          <w:tab w:val="left" w:pos="1428"/>
          <w:tab w:val="left" w:pos="1430"/>
        </w:tabs>
        <w:ind w:firstLine="720"/>
        <w:jc w:val="both"/>
        <w:rPr>
          <w:rFonts w:ascii="Times New Roman" w:hAnsi="Times New Roman" w:cs="Times New Roman"/>
        </w:rPr>
      </w:pPr>
      <w:r w:rsidRPr="00421F7E">
        <w:rPr>
          <w:rFonts w:ascii="Times New Roman" w:hAnsi="Times New Roman" w:cs="Times New Roman"/>
          <w:lang w:bidi="ru-RU"/>
        </w:rPr>
        <w:t>материально-техническое обеспечение Программы;</w:t>
      </w:r>
    </w:p>
    <w:p w14:paraId="34BB2799" w14:textId="77777777" w:rsidR="0079279A" w:rsidRPr="00421F7E" w:rsidRDefault="0079279A" w:rsidP="002802D4">
      <w:pPr>
        <w:numPr>
          <w:ilvl w:val="0"/>
          <w:numId w:val="149"/>
        </w:numPr>
        <w:tabs>
          <w:tab w:val="left" w:pos="1428"/>
          <w:tab w:val="left" w:pos="1430"/>
        </w:tabs>
        <w:ind w:firstLine="720"/>
        <w:jc w:val="both"/>
        <w:rPr>
          <w:rFonts w:ascii="Times New Roman" w:hAnsi="Times New Roman" w:cs="Times New Roman"/>
        </w:rPr>
      </w:pPr>
      <w:r w:rsidRPr="00421F7E">
        <w:rPr>
          <w:rFonts w:ascii="Times New Roman" w:hAnsi="Times New Roman" w:cs="Times New Roman"/>
          <w:lang w:bidi="ru-RU"/>
        </w:rPr>
        <w:t>обеспеченность методическими материалам</w:t>
      </w:r>
      <w:r>
        <w:rPr>
          <w:rFonts w:ascii="Times New Roman" w:hAnsi="Times New Roman" w:cs="Times New Roman"/>
          <w:lang w:bidi="ru-RU"/>
        </w:rPr>
        <w:t>и и средствами обучения и воспитания</w:t>
      </w:r>
      <w:r w:rsidRPr="00421F7E">
        <w:rPr>
          <w:rFonts w:ascii="Times New Roman" w:hAnsi="Times New Roman" w:cs="Times New Roman"/>
          <w:lang w:bidi="ru-RU"/>
        </w:rPr>
        <w:t>.</w:t>
      </w:r>
    </w:p>
    <w:p w14:paraId="0AEAECA8" w14:textId="77777777" w:rsidR="0079279A" w:rsidRPr="00421F7E" w:rsidRDefault="0079279A" w:rsidP="0079279A">
      <w:pPr>
        <w:spacing w:line="276" w:lineRule="auto"/>
        <w:ind w:firstLine="720"/>
        <w:jc w:val="both"/>
        <w:rPr>
          <w:rFonts w:ascii="Times New Roman" w:hAnsi="Times New Roman" w:cs="Times New Roman"/>
        </w:rPr>
      </w:pPr>
      <w:r w:rsidRPr="00421F7E">
        <w:rPr>
          <w:rFonts w:ascii="Times New Roman" w:hAnsi="Times New Roman" w:cs="Times New Roman"/>
          <w:lang w:bidi="ru-RU"/>
        </w:rPr>
        <w:t>В разделе представлены режим и распорядок дня во всех возрастных группах, кален</w:t>
      </w:r>
      <w:r w:rsidRPr="00421F7E">
        <w:rPr>
          <w:rFonts w:ascii="Times New Roman" w:hAnsi="Times New Roman" w:cs="Times New Roman"/>
          <w:lang w:bidi="ru-RU"/>
        </w:rPr>
        <w:softHyphen/>
        <w:t>дарный план воспитательной работы, учебный график, календарный график.</w:t>
      </w:r>
    </w:p>
    <w:p w14:paraId="718594DD" w14:textId="77777777" w:rsidR="0079279A" w:rsidRPr="00421F7E" w:rsidRDefault="0079279A" w:rsidP="0079279A">
      <w:pPr>
        <w:ind w:firstLine="709"/>
        <w:jc w:val="both"/>
        <w:rPr>
          <w:rFonts w:ascii="Times New Roman" w:hAnsi="Times New Roman" w:cs="Times New Roman"/>
          <w:b/>
          <w:color w:val="FF0000"/>
        </w:rPr>
      </w:pPr>
    </w:p>
    <w:p w14:paraId="1621E8FF" w14:textId="139BC2D8" w:rsidR="00E35ED9" w:rsidRDefault="00EB1F1E" w:rsidP="00EB1F1E">
      <w:pPr>
        <w:pStyle w:val="45"/>
        <w:keepNext/>
        <w:keepLines/>
        <w:shd w:val="clear" w:color="auto" w:fill="auto"/>
        <w:spacing w:before="0" w:after="0" w:line="240" w:lineRule="auto"/>
        <w:rPr>
          <w:sz w:val="24"/>
          <w:szCs w:val="24"/>
          <w:lang w:bidi="ru-RU"/>
        </w:rPr>
      </w:pPr>
      <w:r>
        <w:rPr>
          <w:sz w:val="24"/>
          <w:szCs w:val="24"/>
          <w:lang w:bidi="ru-RU"/>
        </w:rPr>
        <w:t xml:space="preserve">1.1.2. </w:t>
      </w:r>
      <w:r w:rsidR="000B50FC">
        <w:rPr>
          <w:sz w:val="24"/>
          <w:szCs w:val="24"/>
          <w:lang w:bidi="ru-RU"/>
        </w:rPr>
        <w:t xml:space="preserve"> </w:t>
      </w:r>
      <w:r w:rsidR="00E35ED9" w:rsidRPr="00285BB8">
        <w:rPr>
          <w:sz w:val="24"/>
          <w:szCs w:val="24"/>
          <w:lang w:bidi="ru-RU"/>
        </w:rPr>
        <w:t>Цел</w:t>
      </w:r>
      <w:r w:rsidR="00E35ED9">
        <w:rPr>
          <w:sz w:val="24"/>
          <w:szCs w:val="24"/>
          <w:lang w:bidi="ru-RU"/>
        </w:rPr>
        <w:t>ь</w:t>
      </w:r>
      <w:r w:rsidR="00E35ED9" w:rsidRPr="00285BB8">
        <w:rPr>
          <w:sz w:val="24"/>
          <w:szCs w:val="24"/>
          <w:lang w:bidi="ru-RU"/>
        </w:rPr>
        <w:t xml:space="preserve"> и задачи реализации Программы</w:t>
      </w:r>
    </w:p>
    <w:p w14:paraId="332A4373" w14:textId="77777777" w:rsidR="000B50FC" w:rsidRDefault="000B50FC" w:rsidP="000B50FC">
      <w:pPr>
        <w:pStyle w:val="45"/>
        <w:keepNext/>
        <w:keepLines/>
        <w:shd w:val="clear" w:color="auto" w:fill="auto"/>
        <w:spacing w:before="0" w:after="0" w:line="240" w:lineRule="auto"/>
        <w:jc w:val="left"/>
        <w:rPr>
          <w:sz w:val="24"/>
          <w:szCs w:val="24"/>
          <w:lang w:bidi="ru-RU"/>
        </w:rPr>
      </w:pPr>
    </w:p>
    <w:p w14:paraId="443F6A0B" w14:textId="6747B2BB" w:rsidR="00E35ED9" w:rsidRPr="000B50FC" w:rsidRDefault="00E35ED9" w:rsidP="00E35ED9">
      <w:pPr>
        <w:pStyle w:val="25"/>
        <w:shd w:val="clear" w:color="auto" w:fill="auto"/>
        <w:tabs>
          <w:tab w:val="left" w:pos="1359"/>
        </w:tabs>
        <w:spacing w:before="0" w:after="0" w:line="276" w:lineRule="auto"/>
        <w:ind w:right="20"/>
        <w:jc w:val="both"/>
        <w:rPr>
          <w:sz w:val="24"/>
          <w:szCs w:val="24"/>
        </w:rPr>
      </w:pPr>
      <w:r>
        <w:t xml:space="preserve">     </w:t>
      </w:r>
      <w:r w:rsidRPr="000B50FC">
        <w:rPr>
          <w:b/>
          <w:bCs/>
          <w:sz w:val="24"/>
          <w:szCs w:val="24"/>
        </w:rPr>
        <w:t>Целью Программы</w:t>
      </w:r>
      <w:r w:rsidRPr="000B50FC">
        <w:rPr>
          <w:sz w:val="24"/>
          <w:szCs w:val="24"/>
        </w:rPr>
        <w:t xml:space="preserve">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4FD4105F" w14:textId="77777777" w:rsidR="00E35ED9" w:rsidRPr="000B50FC" w:rsidRDefault="00E35ED9" w:rsidP="00E35ED9">
      <w:pPr>
        <w:pStyle w:val="25"/>
        <w:shd w:val="clear" w:color="auto" w:fill="auto"/>
        <w:spacing w:before="0" w:after="0" w:line="276" w:lineRule="auto"/>
        <w:ind w:left="20" w:right="20" w:firstLine="720"/>
        <w:jc w:val="both"/>
        <w:rPr>
          <w:sz w:val="24"/>
          <w:szCs w:val="24"/>
        </w:rPr>
      </w:pPr>
      <w:r w:rsidRPr="000B50FC">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0B50FC">
        <w:rPr>
          <w:sz w:val="24"/>
          <w:szCs w:val="24"/>
          <w:vertAlign w:val="superscript"/>
        </w:rPr>
        <w:footnoteReference w:id="3"/>
      </w:r>
      <w:r w:rsidRPr="000B50FC">
        <w:rPr>
          <w:sz w:val="24"/>
          <w:szCs w:val="24"/>
        </w:rPr>
        <w:t>.</w:t>
      </w:r>
    </w:p>
    <w:p w14:paraId="26AB3AB0" w14:textId="11F2CD9E" w:rsidR="00E35ED9" w:rsidRPr="000B50FC" w:rsidRDefault="00E35ED9" w:rsidP="00E35ED9">
      <w:pPr>
        <w:pStyle w:val="25"/>
        <w:shd w:val="clear" w:color="auto" w:fill="auto"/>
        <w:tabs>
          <w:tab w:val="left" w:pos="1330"/>
        </w:tabs>
        <w:spacing w:before="0" w:after="0" w:line="276" w:lineRule="auto"/>
        <w:jc w:val="both"/>
        <w:rPr>
          <w:sz w:val="24"/>
          <w:szCs w:val="24"/>
        </w:rPr>
      </w:pPr>
      <w:r w:rsidRPr="000B50FC">
        <w:rPr>
          <w:sz w:val="24"/>
          <w:szCs w:val="24"/>
        </w:rPr>
        <w:t xml:space="preserve">     Цель Программы достигается через решение следующих </w:t>
      </w:r>
      <w:r w:rsidRPr="000B50FC">
        <w:rPr>
          <w:b/>
          <w:bCs/>
          <w:sz w:val="24"/>
          <w:szCs w:val="24"/>
        </w:rPr>
        <w:t>задач:</w:t>
      </w:r>
    </w:p>
    <w:p w14:paraId="11F73C1F" w14:textId="296D7A60" w:rsidR="00E35ED9" w:rsidRPr="000B50FC" w:rsidRDefault="00E35ED9" w:rsidP="00E35ED9">
      <w:pPr>
        <w:pStyle w:val="25"/>
        <w:shd w:val="clear" w:color="auto" w:fill="auto"/>
        <w:spacing w:before="0" w:after="0" w:line="276" w:lineRule="auto"/>
        <w:ind w:left="20" w:right="20" w:firstLine="720"/>
        <w:jc w:val="both"/>
        <w:rPr>
          <w:sz w:val="24"/>
          <w:szCs w:val="24"/>
        </w:rPr>
      </w:pPr>
      <w:r w:rsidRPr="000B50FC">
        <w:rPr>
          <w:sz w:val="24"/>
          <w:szCs w:val="24"/>
        </w:rPr>
        <w:t>- обеспечение единых для Российской Федерации содержания ДО и планируемых результатов освоения образовательной программы ДО;</w:t>
      </w:r>
    </w:p>
    <w:p w14:paraId="54CA1DFE" w14:textId="5E88D953" w:rsidR="00E35ED9" w:rsidRPr="000B50FC" w:rsidRDefault="00E35ED9" w:rsidP="00E35ED9">
      <w:pPr>
        <w:pStyle w:val="25"/>
        <w:shd w:val="clear" w:color="auto" w:fill="auto"/>
        <w:spacing w:before="0" w:after="0" w:line="276" w:lineRule="auto"/>
        <w:ind w:left="20" w:right="20" w:firstLine="720"/>
        <w:jc w:val="both"/>
        <w:rPr>
          <w:sz w:val="24"/>
          <w:szCs w:val="24"/>
        </w:rPr>
      </w:pPr>
      <w:r w:rsidRPr="000B50FC">
        <w:rPr>
          <w:sz w:val="24"/>
          <w:szCs w:val="24"/>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w:t>
      </w:r>
      <w:r w:rsidRPr="000B50FC">
        <w:rPr>
          <w:sz w:val="24"/>
          <w:szCs w:val="24"/>
        </w:rPr>
        <w:lastRenderedPageBreak/>
        <w:t>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8ED83F8" w14:textId="5E837510" w:rsidR="00E35ED9" w:rsidRPr="000B50FC" w:rsidRDefault="00E35ED9" w:rsidP="00E35ED9">
      <w:pPr>
        <w:pStyle w:val="25"/>
        <w:shd w:val="clear" w:color="auto" w:fill="auto"/>
        <w:spacing w:before="0" w:after="0" w:line="276" w:lineRule="auto"/>
        <w:ind w:left="20" w:right="20" w:firstLine="720"/>
        <w:jc w:val="both"/>
        <w:rPr>
          <w:sz w:val="24"/>
          <w:szCs w:val="24"/>
        </w:rPr>
      </w:pPr>
      <w:r w:rsidRPr="000B50FC">
        <w:rPr>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14:paraId="7AECB41B" w14:textId="4262042A" w:rsidR="00E35ED9" w:rsidRPr="000B50FC" w:rsidRDefault="00E35ED9" w:rsidP="00E35ED9">
      <w:pPr>
        <w:pStyle w:val="25"/>
        <w:shd w:val="clear" w:color="auto" w:fill="auto"/>
        <w:spacing w:before="0" w:after="0" w:line="276" w:lineRule="auto"/>
        <w:ind w:left="20" w:right="20" w:firstLine="720"/>
        <w:jc w:val="both"/>
        <w:rPr>
          <w:sz w:val="24"/>
          <w:szCs w:val="24"/>
        </w:rPr>
      </w:pPr>
      <w:r w:rsidRPr="000B50FC">
        <w:rPr>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65C6690A" w14:textId="41C5163C" w:rsidR="00E35ED9" w:rsidRPr="000B50FC" w:rsidRDefault="00E35ED9" w:rsidP="00E35ED9">
      <w:pPr>
        <w:pStyle w:val="25"/>
        <w:shd w:val="clear" w:color="auto" w:fill="auto"/>
        <w:spacing w:before="0" w:after="0" w:line="276" w:lineRule="auto"/>
        <w:ind w:left="20" w:right="20" w:firstLine="720"/>
        <w:jc w:val="both"/>
        <w:rPr>
          <w:sz w:val="24"/>
          <w:szCs w:val="24"/>
        </w:rPr>
      </w:pPr>
      <w:r w:rsidRPr="000B50FC">
        <w:rPr>
          <w:sz w:val="24"/>
          <w:szCs w:val="24"/>
        </w:rPr>
        <w:t>- охрана и укрепление физического и психического здоровья детей, в том числе их эмоционального благополучия;</w:t>
      </w:r>
    </w:p>
    <w:p w14:paraId="07B8A0F1" w14:textId="3F8A596C" w:rsidR="00E35ED9" w:rsidRPr="000B50FC" w:rsidRDefault="00E35ED9" w:rsidP="00E35ED9">
      <w:pPr>
        <w:pStyle w:val="25"/>
        <w:shd w:val="clear" w:color="auto" w:fill="auto"/>
        <w:spacing w:before="0" w:after="0" w:line="276" w:lineRule="auto"/>
        <w:ind w:left="20" w:right="20" w:firstLine="720"/>
        <w:jc w:val="both"/>
        <w:rPr>
          <w:sz w:val="24"/>
          <w:szCs w:val="24"/>
        </w:rPr>
      </w:pPr>
      <w:r w:rsidRPr="000B50FC">
        <w:rPr>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5102FE23" w14:textId="301369EC" w:rsidR="00E35ED9" w:rsidRPr="000B50FC" w:rsidRDefault="00E35ED9" w:rsidP="00E35ED9">
      <w:pPr>
        <w:pStyle w:val="25"/>
        <w:shd w:val="clear" w:color="auto" w:fill="auto"/>
        <w:spacing w:before="0" w:after="0" w:line="276" w:lineRule="auto"/>
        <w:ind w:left="20" w:right="20" w:firstLine="720"/>
        <w:jc w:val="both"/>
        <w:rPr>
          <w:sz w:val="24"/>
          <w:szCs w:val="24"/>
        </w:rPr>
      </w:pPr>
      <w:r w:rsidRPr="000B50FC">
        <w:rPr>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7ADC7494" w14:textId="46902ED8" w:rsidR="00E35ED9" w:rsidRPr="000B50FC" w:rsidRDefault="00E35ED9" w:rsidP="00E35ED9">
      <w:pPr>
        <w:pStyle w:val="25"/>
        <w:shd w:val="clear" w:color="auto" w:fill="auto"/>
        <w:spacing w:before="0" w:after="0" w:line="276" w:lineRule="auto"/>
        <w:ind w:left="20" w:right="20" w:firstLine="720"/>
        <w:jc w:val="both"/>
        <w:rPr>
          <w:sz w:val="24"/>
          <w:szCs w:val="24"/>
        </w:rPr>
      </w:pPr>
      <w:r w:rsidRPr="000B50FC">
        <w:rPr>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2461F74E" w14:textId="77777777" w:rsidR="00E35ED9" w:rsidRDefault="00E35ED9" w:rsidP="00E35ED9">
      <w:pPr>
        <w:pStyle w:val="25"/>
        <w:shd w:val="clear" w:color="auto" w:fill="auto"/>
        <w:spacing w:before="0" w:after="0" w:line="276" w:lineRule="auto"/>
        <w:ind w:left="20" w:right="20" w:firstLine="720"/>
        <w:jc w:val="both"/>
      </w:pPr>
    </w:p>
    <w:p w14:paraId="74D15B3C" w14:textId="2293F03A" w:rsidR="00E35ED9" w:rsidRPr="00EB1F1E" w:rsidRDefault="00EB1F1E" w:rsidP="00EB1F1E">
      <w:pPr>
        <w:pStyle w:val="60"/>
        <w:shd w:val="clear" w:color="auto" w:fill="auto"/>
        <w:spacing w:after="0" w:line="240" w:lineRule="auto"/>
        <w:rPr>
          <w:b/>
          <w:color w:val="auto"/>
          <w:sz w:val="24"/>
          <w:szCs w:val="24"/>
        </w:rPr>
      </w:pPr>
      <w:r w:rsidRPr="00EB1F1E">
        <w:rPr>
          <w:b/>
          <w:bCs/>
          <w:sz w:val="24"/>
          <w:szCs w:val="24"/>
        </w:rPr>
        <w:t>1.1.3.</w:t>
      </w:r>
      <w:r w:rsidR="00E35ED9" w:rsidRPr="00EB1F1E">
        <w:rPr>
          <w:b/>
          <w:bCs/>
          <w:sz w:val="24"/>
          <w:szCs w:val="24"/>
        </w:rPr>
        <w:t xml:space="preserve"> </w:t>
      </w:r>
      <w:r w:rsidR="00E35ED9" w:rsidRPr="00EB1F1E">
        <w:rPr>
          <w:b/>
          <w:bCs/>
          <w:color w:val="auto"/>
          <w:sz w:val="24"/>
          <w:szCs w:val="24"/>
          <w:lang w:bidi="ru-RU"/>
        </w:rPr>
        <w:t>Принципы и подходы к формированию Программы</w:t>
      </w:r>
    </w:p>
    <w:p w14:paraId="7671593C" w14:textId="046277A2" w:rsidR="00E35ED9" w:rsidRPr="00AB5C84" w:rsidRDefault="00E35ED9" w:rsidP="00E35ED9">
      <w:pPr>
        <w:pStyle w:val="25"/>
        <w:shd w:val="clear" w:color="auto" w:fill="auto"/>
        <w:tabs>
          <w:tab w:val="left" w:pos="1364"/>
        </w:tabs>
        <w:spacing w:before="0" w:after="0" w:line="276" w:lineRule="auto"/>
        <w:ind w:right="20"/>
        <w:jc w:val="both"/>
        <w:rPr>
          <w:sz w:val="24"/>
          <w:szCs w:val="24"/>
        </w:rPr>
      </w:pPr>
      <w:r w:rsidRPr="00AB5C84">
        <w:rPr>
          <w:sz w:val="24"/>
          <w:szCs w:val="24"/>
        </w:rPr>
        <w:t xml:space="preserve">     Программа построена на следующих </w:t>
      </w:r>
      <w:r w:rsidRPr="00AB5C84">
        <w:rPr>
          <w:b/>
          <w:bCs/>
          <w:sz w:val="24"/>
          <w:szCs w:val="24"/>
        </w:rPr>
        <w:t>принципах,</w:t>
      </w:r>
      <w:r w:rsidRPr="00AB5C84">
        <w:rPr>
          <w:sz w:val="24"/>
          <w:szCs w:val="24"/>
        </w:rPr>
        <w:t xml:space="preserve"> установленных ФГОС ДО:</w:t>
      </w:r>
    </w:p>
    <w:p w14:paraId="75793C38" w14:textId="77777777" w:rsidR="00E35ED9" w:rsidRPr="00AB5C84" w:rsidRDefault="00E35ED9" w:rsidP="00213025">
      <w:pPr>
        <w:pStyle w:val="25"/>
        <w:numPr>
          <w:ilvl w:val="0"/>
          <w:numId w:val="1"/>
        </w:numPr>
        <w:shd w:val="clear" w:color="auto" w:fill="auto"/>
        <w:tabs>
          <w:tab w:val="left" w:pos="1042"/>
        </w:tabs>
        <w:spacing w:before="0" w:after="0" w:line="276" w:lineRule="auto"/>
        <w:ind w:left="20" w:right="20" w:firstLine="720"/>
        <w:jc w:val="both"/>
        <w:rPr>
          <w:sz w:val="24"/>
          <w:szCs w:val="24"/>
        </w:rPr>
      </w:pPr>
      <w:r w:rsidRPr="00AB5C84">
        <w:rPr>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47082010" w14:textId="77777777" w:rsidR="00E35ED9" w:rsidRPr="00AB5C84" w:rsidRDefault="00E35ED9" w:rsidP="00213025">
      <w:pPr>
        <w:pStyle w:val="25"/>
        <w:numPr>
          <w:ilvl w:val="0"/>
          <w:numId w:val="1"/>
        </w:numPr>
        <w:shd w:val="clear" w:color="auto" w:fill="auto"/>
        <w:tabs>
          <w:tab w:val="left" w:pos="1033"/>
        </w:tabs>
        <w:spacing w:before="0" w:after="0" w:line="276" w:lineRule="auto"/>
        <w:ind w:left="20" w:right="20" w:firstLine="720"/>
        <w:jc w:val="both"/>
        <w:rPr>
          <w:sz w:val="24"/>
          <w:szCs w:val="24"/>
        </w:rPr>
      </w:pPr>
      <w:r w:rsidRPr="00AB5C84">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1DC2D90F" w14:textId="77777777" w:rsidR="00E35ED9" w:rsidRPr="00AB5C84" w:rsidRDefault="00E35ED9" w:rsidP="00213025">
      <w:pPr>
        <w:pStyle w:val="25"/>
        <w:numPr>
          <w:ilvl w:val="0"/>
          <w:numId w:val="1"/>
        </w:numPr>
        <w:shd w:val="clear" w:color="auto" w:fill="auto"/>
        <w:tabs>
          <w:tab w:val="left" w:pos="1038"/>
        </w:tabs>
        <w:spacing w:before="0" w:after="0" w:line="276" w:lineRule="auto"/>
        <w:ind w:left="20" w:right="20" w:firstLine="720"/>
        <w:jc w:val="both"/>
        <w:rPr>
          <w:sz w:val="24"/>
          <w:szCs w:val="24"/>
        </w:rPr>
      </w:pPr>
      <w:r w:rsidRPr="00AB5C84">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AB5C84">
        <w:rPr>
          <w:rStyle w:val="af3"/>
          <w:sz w:val="24"/>
          <w:szCs w:val="24"/>
        </w:rPr>
        <w:footnoteReference w:id="4"/>
      </w:r>
      <w:r w:rsidRPr="00AB5C84">
        <w:rPr>
          <w:sz w:val="24"/>
          <w:szCs w:val="24"/>
        </w:rPr>
        <w:t xml:space="preserve"> (далее вместе – взрослые);</w:t>
      </w:r>
    </w:p>
    <w:p w14:paraId="570DE6B8" w14:textId="77777777" w:rsidR="00E35ED9" w:rsidRPr="00AB5C84" w:rsidRDefault="00E35ED9" w:rsidP="00213025">
      <w:pPr>
        <w:pStyle w:val="25"/>
        <w:numPr>
          <w:ilvl w:val="0"/>
          <w:numId w:val="1"/>
        </w:numPr>
        <w:shd w:val="clear" w:color="auto" w:fill="auto"/>
        <w:tabs>
          <w:tab w:val="left" w:pos="1052"/>
        </w:tabs>
        <w:spacing w:before="0" w:after="0" w:line="276" w:lineRule="auto"/>
        <w:ind w:left="20" w:right="20" w:firstLine="720"/>
        <w:jc w:val="both"/>
        <w:rPr>
          <w:sz w:val="24"/>
          <w:szCs w:val="24"/>
        </w:rPr>
      </w:pPr>
      <w:r w:rsidRPr="00AB5C84">
        <w:rPr>
          <w:sz w:val="24"/>
          <w:szCs w:val="24"/>
        </w:rPr>
        <w:t>признание ребёнка полноценным участником (субъектом) образовательных отношений;</w:t>
      </w:r>
    </w:p>
    <w:p w14:paraId="4B590B9E" w14:textId="77777777" w:rsidR="00E35ED9" w:rsidRPr="00AB5C84" w:rsidRDefault="00E35ED9" w:rsidP="00213025">
      <w:pPr>
        <w:pStyle w:val="25"/>
        <w:numPr>
          <w:ilvl w:val="0"/>
          <w:numId w:val="1"/>
        </w:numPr>
        <w:shd w:val="clear" w:color="auto" w:fill="auto"/>
        <w:tabs>
          <w:tab w:val="left" w:pos="1038"/>
        </w:tabs>
        <w:spacing w:before="0" w:after="0" w:line="276" w:lineRule="auto"/>
        <w:ind w:left="20" w:firstLine="720"/>
        <w:jc w:val="both"/>
        <w:rPr>
          <w:sz w:val="24"/>
          <w:szCs w:val="24"/>
        </w:rPr>
      </w:pPr>
      <w:r w:rsidRPr="00AB5C84">
        <w:rPr>
          <w:sz w:val="24"/>
          <w:szCs w:val="24"/>
        </w:rPr>
        <w:t>поддержка инициативы детей в различных видах деятельности;</w:t>
      </w:r>
    </w:p>
    <w:p w14:paraId="321F8005" w14:textId="77777777" w:rsidR="00E35ED9" w:rsidRPr="00AB5C84" w:rsidRDefault="00E35ED9" w:rsidP="00213025">
      <w:pPr>
        <w:pStyle w:val="25"/>
        <w:numPr>
          <w:ilvl w:val="0"/>
          <w:numId w:val="1"/>
        </w:numPr>
        <w:shd w:val="clear" w:color="auto" w:fill="auto"/>
        <w:tabs>
          <w:tab w:val="left" w:pos="1042"/>
        </w:tabs>
        <w:spacing w:before="0" w:after="0" w:line="276" w:lineRule="auto"/>
        <w:ind w:left="20" w:firstLine="720"/>
        <w:jc w:val="both"/>
        <w:rPr>
          <w:sz w:val="24"/>
          <w:szCs w:val="24"/>
        </w:rPr>
      </w:pPr>
      <w:r w:rsidRPr="00AB5C84">
        <w:rPr>
          <w:sz w:val="24"/>
          <w:szCs w:val="24"/>
        </w:rPr>
        <w:t>сотрудничество ДОО с семьей;</w:t>
      </w:r>
    </w:p>
    <w:p w14:paraId="7D7F0E90" w14:textId="77777777" w:rsidR="00E35ED9" w:rsidRPr="00AB5C84" w:rsidRDefault="00E35ED9" w:rsidP="00213025">
      <w:pPr>
        <w:pStyle w:val="25"/>
        <w:numPr>
          <w:ilvl w:val="0"/>
          <w:numId w:val="1"/>
        </w:numPr>
        <w:shd w:val="clear" w:color="auto" w:fill="auto"/>
        <w:tabs>
          <w:tab w:val="left" w:pos="1038"/>
        </w:tabs>
        <w:spacing w:before="0" w:after="0" w:line="276" w:lineRule="auto"/>
        <w:ind w:left="20" w:right="20" w:firstLine="720"/>
        <w:jc w:val="both"/>
        <w:rPr>
          <w:sz w:val="24"/>
          <w:szCs w:val="24"/>
        </w:rPr>
      </w:pPr>
      <w:r w:rsidRPr="00AB5C84">
        <w:rPr>
          <w:sz w:val="24"/>
          <w:szCs w:val="24"/>
        </w:rPr>
        <w:t>приобщение детей к социокультурным нормам, традициям семьи, общества и государства;</w:t>
      </w:r>
    </w:p>
    <w:p w14:paraId="0E5EA6D9" w14:textId="77777777" w:rsidR="00E35ED9" w:rsidRPr="00AB5C84" w:rsidRDefault="00E35ED9" w:rsidP="00213025">
      <w:pPr>
        <w:pStyle w:val="25"/>
        <w:numPr>
          <w:ilvl w:val="0"/>
          <w:numId w:val="1"/>
        </w:numPr>
        <w:shd w:val="clear" w:color="auto" w:fill="auto"/>
        <w:tabs>
          <w:tab w:val="left" w:pos="1047"/>
        </w:tabs>
        <w:spacing w:before="0" w:after="0" w:line="276" w:lineRule="auto"/>
        <w:ind w:left="20" w:right="20" w:firstLine="720"/>
        <w:jc w:val="both"/>
        <w:rPr>
          <w:sz w:val="24"/>
          <w:szCs w:val="24"/>
        </w:rPr>
      </w:pPr>
      <w:r w:rsidRPr="00AB5C84">
        <w:rPr>
          <w:sz w:val="24"/>
          <w:szCs w:val="24"/>
        </w:rPr>
        <w:t>формирование познавательных интересов и познавательных действий ребёнка в различных видах деятельности;</w:t>
      </w:r>
    </w:p>
    <w:p w14:paraId="6033821C" w14:textId="77777777" w:rsidR="00E35ED9" w:rsidRPr="00AB5C84" w:rsidRDefault="00E35ED9" w:rsidP="00213025">
      <w:pPr>
        <w:pStyle w:val="25"/>
        <w:numPr>
          <w:ilvl w:val="0"/>
          <w:numId w:val="1"/>
        </w:numPr>
        <w:shd w:val="clear" w:color="auto" w:fill="auto"/>
        <w:tabs>
          <w:tab w:val="left" w:pos="1038"/>
        </w:tabs>
        <w:spacing w:before="0" w:after="0" w:line="276" w:lineRule="auto"/>
        <w:ind w:left="20" w:right="20" w:firstLine="720"/>
        <w:jc w:val="both"/>
        <w:rPr>
          <w:sz w:val="24"/>
          <w:szCs w:val="24"/>
        </w:rPr>
      </w:pPr>
      <w:r w:rsidRPr="00AB5C84">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33135D9D" w14:textId="5099D912" w:rsidR="00E35ED9" w:rsidRDefault="00E35ED9" w:rsidP="00213025">
      <w:pPr>
        <w:pStyle w:val="25"/>
        <w:numPr>
          <w:ilvl w:val="0"/>
          <w:numId w:val="1"/>
        </w:numPr>
        <w:shd w:val="clear" w:color="auto" w:fill="auto"/>
        <w:tabs>
          <w:tab w:val="left" w:pos="1153"/>
        </w:tabs>
        <w:spacing w:before="0" w:after="0" w:line="276" w:lineRule="auto"/>
        <w:ind w:left="20" w:firstLine="720"/>
        <w:jc w:val="both"/>
        <w:rPr>
          <w:sz w:val="24"/>
          <w:szCs w:val="24"/>
        </w:rPr>
      </w:pPr>
      <w:r w:rsidRPr="00AB5C84">
        <w:rPr>
          <w:sz w:val="24"/>
          <w:szCs w:val="24"/>
        </w:rPr>
        <w:t>учёт этнокультурной ситуации развития детей.</w:t>
      </w:r>
    </w:p>
    <w:p w14:paraId="6E5316CB" w14:textId="77777777" w:rsidR="00421F7E" w:rsidRPr="00421F7E" w:rsidRDefault="00421F7E" w:rsidP="00421F7E">
      <w:pPr>
        <w:ind w:left="1140"/>
        <w:jc w:val="both"/>
        <w:rPr>
          <w:rFonts w:ascii="Times New Roman" w:hAnsi="Times New Roman" w:cs="Times New Roman"/>
        </w:rPr>
      </w:pPr>
      <w:r w:rsidRPr="00421F7E">
        <w:rPr>
          <w:rFonts w:ascii="Times New Roman" w:hAnsi="Times New Roman" w:cs="Times New Roman"/>
          <w:lang w:bidi="ru-RU"/>
        </w:rPr>
        <w:t xml:space="preserve">Основные </w:t>
      </w:r>
      <w:r w:rsidRPr="00421F7E">
        <w:rPr>
          <w:rFonts w:ascii="Times New Roman" w:hAnsi="Times New Roman" w:cs="Times New Roman"/>
          <w:b/>
          <w:bCs/>
          <w:lang w:bidi="ru-RU"/>
        </w:rPr>
        <w:t xml:space="preserve">подходы </w:t>
      </w:r>
      <w:r w:rsidRPr="00421F7E">
        <w:rPr>
          <w:rFonts w:ascii="Times New Roman" w:hAnsi="Times New Roman" w:cs="Times New Roman"/>
          <w:lang w:bidi="ru-RU"/>
        </w:rPr>
        <w:t>к формированию Программы.</w:t>
      </w:r>
    </w:p>
    <w:p w14:paraId="049E4B15" w14:textId="77777777" w:rsidR="00421F7E" w:rsidRPr="00421F7E" w:rsidRDefault="00421F7E" w:rsidP="00421F7E">
      <w:pPr>
        <w:spacing w:line="276" w:lineRule="auto"/>
        <w:ind w:left="1480"/>
        <w:rPr>
          <w:rFonts w:ascii="Times New Roman" w:hAnsi="Times New Roman" w:cs="Times New Roman"/>
        </w:rPr>
      </w:pPr>
      <w:r w:rsidRPr="00421F7E">
        <w:rPr>
          <w:rFonts w:ascii="Times New Roman" w:hAnsi="Times New Roman" w:cs="Times New Roman"/>
          <w:lang w:bidi="ru-RU"/>
        </w:rPr>
        <w:lastRenderedPageBreak/>
        <w:t>Программа:</w:t>
      </w:r>
    </w:p>
    <w:p w14:paraId="47B3164E" w14:textId="77777777" w:rsidR="00421F7E" w:rsidRPr="00421F7E" w:rsidRDefault="00421F7E" w:rsidP="002802D4">
      <w:pPr>
        <w:numPr>
          <w:ilvl w:val="0"/>
          <w:numId w:val="150"/>
        </w:numPr>
        <w:tabs>
          <w:tab w:val="left" w:pos="1465"/>
        </w:tabs>
        <w:spacing w:line="276" w:lineRule="auto"/>
        <w:ind w:left="520" w:firstLine="680"/>
        <w:jc w:val="both"/>
        <w:rPr>
          <w:rFonts w:ascii="Times New Roman" w:hAnsi="Times New Roman" w:cs="Times New Roman"/>
        </w:rPr>
      </w:pPr>
      <w:r w:rsidRPr="00421F7E">
        <w:rPr>
          <w:rFonts w:ascii="Times New Roman" w:hAnsi="Times New Roman" w:cs="Times New Roman"/>
          <w:lang w:bidi="ru-RU"/>
        </w:rPr>
        <w:t>сформирована на основе требований ФГОС ДО и ФОП ДО, предъявляемых к струк</w:t>
      </w:r>
      <w:r w:rsidRPr="00421F7E">
        <w:rPr>
          <w:rFonts w:ascii="Times New Roman" w:hAnsi="Times New Roman" w:cs="Times New Roman"/>
          <w:lang w:bidi="ru-RU"/>
        </w:rPr>
        <w:softHyphen/>
        <w:t>туре образовательной программы дошкольного образования;</w:t>
      </w:r>
    </w:p>
    <w:p w14:paraId="3C6B9896" w14:textId="77777777" w:rsidR="00421F7E" w:rsidRPr="00421F7E" w:rsidRDefault="00421F7E" w:rsidP="002802D4">
      <w:pPr>
        <w:numPr>
          <w:ilvl w:val="0"/>
          <w:numId w:val="150"/>
        </w:numPr>
        <w:tabs>
          <w:tab w:val="left" w:pos="1465"/>
        </w:tabs>
        <w:spacing w:line="276" w:lineRule="auto"/>
        <w:ind w:left="520" w:firstLine="680"/>
        <w:jc w:val="both"/>
        <w:rPr>
          <w:rFonts w:ascii="Times New Roman" w:hAnsi="Times New Roman" w:cs="Times New Roman"/>
        </w:rPr>
      </w:pPr>
      <w:r w:rsidRPr="00421F7E">
        <w:rPr>
          <w:rFonts w:ascii="Times New Roman" w:hAnsi="Times New Roman" w:cs="Times New Roman"/>
          <w:lang w:bidi="ru-RU"/>
        </w:rPr>
        <w:t>определяет содержание и организацию образовательной деятельности на уровне до</w:t>
      </w:r>
      <w:r w:rsidRPr="00421F7E">
        <w:rPr>
          <w:rFonts w:ascii="Times New Roman" w:hAnsi="Times New Roman" w:cs="Times New Roman"/>
          <w:lang w:bidi="ru-RU"/>
        </w:rPr>
        <w:softHyphen/>
        <w:t>школьного образования;</w:t>
      </w:r>
    </w:p>
    <w:p w14:paraId="06C97BB3" w14:textId="77777777" w:rsidR="00421F7E" w:rsidRPr="00421F7E" w:rsidRDefault="00421F7E" w:rsidP="002802D4">
      <w:pPr>
        <w:numPr>
          <w:ilvl w:val="0"/>
          <w:numId w:val="150"/>
        </w:numPr>
        <w:tabs>
          <w:tab w:val="left" w:pos="1465"/>
        </w:tabs>
        <w:spacing w:line="276" w:lineRule="auto"/>
        <w:ind w:left="520" w:firstLine="680"/>
        <w:rPr>
          <w:rFonts w:ascii="Times New Roman" w:hAnsi="Times New Roman" w:cs="Times New Roman"/>
        </w:rPr>
      </w:pPr>
      <w:r w:rsidRPr="00421F7E">
        <w:rPr>
          <w:rFonts w:ascii="Times New Roman" w:hAnsi="Times New Roman" w:cs="Times New Roman"/>
          <w:lang w:bidi="ru-RU"/>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w:t>
      </w:r>
      <w:r w:rsidRPr="00421F7E">
        <w:rPr>
          <w:rFonts w:ascii="Times New Roman" w:hAnsi="Times New Roman" w:cs="Times New Roman"/>
          <w:lang w:bidi="ru-RU"/>
        </w:rPr>
        <w:softHyphen/>
        <w:t>логических особенностей;</w:t>
      </w:r>
    </w:p>
    <w:p w14:paraId="7A9B4742" w14:textId="77777777" w:rsidR="00421F7E" w:rsidRPr="00421F7E" w:rsidRDefault="00421F7E" w:rsidP="002802D4">
      <w:pPr>
        <w:numPr>
          <w:ilvl w:val="0"/>
          <w:numId w:val="150"/>
        </w:numPr>
        <w:tabs>
          <w:tab w:val="left" w:pos="1465"/>
        </w:tabs>
        <w:spacing w:line="276" w:lineRule="auto"/>
        <w:ind w:left="520" w:firstLine="680"/>
        <w:rPr>
          <w:rFonts w:ascii="Times New Roman" w:hAnsi="Times New Roman" w:cs="Times New Roman"/>
        </w:rPr>
      </w:pPr>
      <w:r w:rsidRPr="00421F7E">
        <w:rPr>
          <w:rFonts w:ascii="Times New Roman" w:hAnsi="Times New Roman" w:cs="Times New Roman"/>
          <w:lang w:bidi="ru-RU"/>
        </w:rPr>
        <w:t>сформирована как программа психолого-педагогической поддержки позитивной со</w:t>
      </w:r>
      <w:r w:rsidRPr="00421F7E">
        <w:rPr>
          <w:rFonts w:ascii="Times New Roman" w:hAnsi="Times New Roman" w:cs="Times New Roman"/>
          <w:lang w:bidi="ru-RU"/>
        </w:rPr>
        <w:softHyphen/>
        <w:t>циализации и индивидуализации, развития личности детей дошкольного возраста и определя</w:t>
      </w:r>
      <w:r w:rsidRPr="00421F7E">
        <w:rPr>
          <w:rFonts w:ascii="Times New Roman" w:hAnsi="Times New Roman" w:cs="Times New Roman"/>
          <w:lang w:bidi="ru-RU"/>
        </w:rPr>
        <w:softHyphen/>
        <w:t>ет комплекс основных характеристик дошкольного образования (базовые объем, содержание и планируемые результаты освоения Программы).</w:t>
      </w:r>
    </w:p>
    <w:p w14:paraId="717639EC" w14:textId="77777777" w:rsidR="00E35ED9" w:rsidRPr="00AB5C84" w:rsidRDefault="00E35ED9" w:rsidP="00E35ED9">
      <w:pPr>
        <w:pStyle w:val="25"/>
        <w:shd w:val="clear" w:color="auto" w:fill="auto"/>
        <w:tabs>
          <w:tab w:val="left" w:pos="1153"/>
        </w:tabs>
        <w:spacing w:before="0" w:after="0" w:line="276" w:lineRule="auto"/>
        <w:ind w:left="740"/>
        <w:jc w:val="both"/>
        <w:rPr>
          <w:sz w:val="24"/>
          <w:szCs w:val="24"/>
        </w:rPr>
      </w:pPr>
    </w:p>
    <w:p w14:paraId="47822E3D" w14:textId="7C566E3F" w:rsidR="00E35ED9" w:rsidRPr="00AB5C84" w:rsidRDefault="00EB1F1E" w:rsidP="00EB1F1E">
      <w:pPr>
        <w:pStyle w:val="25"/>
        <w:shd w:val="clear" w:color="auto" w:fill="auto"/>
        <w:tabs>
          <w:tab w:val="left" w:pos="1153"/>
        </w:tabs>
        <w:spacing w:before="0" w:after="0" w:line="276" w:lineRule="auto"/>
        <w:ind w:left="709"/>
        <w:jc w:val="center"/>
        <w:rPr>
          <w:sz w:val="24"/>
          <w:szCs w:val="24"/>
        </w:rPr>
      </w:pPr>
      <w:r>
        <w:rPr>
          <w:rStyle w:val="fontstyle01"/>
          <w:rFonts w:ascii="Times New Roman" w:eastAsia="Sylfaen" w:hAnsi="Times New Roman"/>
        </w:rPr>
        <w:t xml:space="preserve">1.1.4. </w:t>
      </w:r>
      <w:r w:rsidR="00E35ED9" w:rsidRPr="00AB5C84">
        <w:rPr>
          <w:rStyle w:val="fontstyle01"/>
          <w:rFonts w:ascii="Times New Roman" w:eastAsia="Sylfaen" w:hAnsi="Times New Roman"/>
        </w:rPr>
        <w:t>Характерис</w:t>
      </w:r>
      <w:r w:rsidR="00421F7E">
        <w:rPr>
          <w:rStyle w:val="fontstyle01"/>
          <w:rFonts w:ascii="Times New Roman" w:eastAsia="Sylfaen" w:hAnsi="Times New Roman"/>
        </w:rPr>
        <w:t>тики, значимые для разработки и реализации Программы</w:t>
      </w:r>
    </w:p>
    <w:p w14:paraId="221086C3" w14:textId="77777777" w:rsidR="00421F7E" w:rsidRDefault="00E35ED9" w:rsidP="00E35ED9">
      <w:pPr>
        <w:pStyle w:val="25"/>
        <w:shd w:val="clear" w:color="auto" w:fill="auto"/>
        <w:tabs>
          <w:tab w:val="left" w:pos="1148"/>
        </w:tabs>
        <w:spacing w:before="0" w:after="0" w:line="276" w:lineRule="auto"/>
        <w:ind w:left="-11"/>
        <w:jc w:val="both"/>
        <w:rPr>
          <w:sz w:val="24"/>
          <w:szCs w:val="24"/>
          <w:lang w:bidi="ru-RU"/>
        </w:rPr>
      </w:pPr>
      <w:r w:rsidRPr="00AB5C84">
        <w:rPr>
          <w:b/>
          <w:bCs/>
          <w:sz w:val="24"/>
          <w:szCs w:val="24"/>
        </w:rPr>
        <w:t xml:space="preserve">    </w:t>
      </w:r>
      <w:r w:rsidR="00421F7E">
        <w:rPr>
          <w:sz w:val="24"/>
          <w:szCs w:val="24"/>
          <w:lang w:bidi="ru-RU"/>
        </w:rPr>
        <w:t>Основные участники реализации Программы: педагоги, обучающиеся, родители (за</w:t>
      </w:r>
      <w:r w:rsidR="00421F7E">
        <w:rPr>
          <w:sz w:val="24"/>
          <w:szCs w:val="24"/>
          <w:lang w:bidi="ru-RU"/>
        </w:rPr>
        <w:softHyphen/>
        <w:t>конные представители).</w:t>
      </w:r>
    </w:p>
    <w:p w14:paraId="66B9C170" w14:textId="77777777" w:rsidR="00421F7E" w:rsidRPr="00421F7E" w:rsidRDefault="00421F7E" w:rsidP="00421F7E">
      <w:pPr>
        <w:spacing w:line="307" w:lineRule="auto"/>
        <w:ind w:left="520" w:firstLine="680"/>
        <w:rPr>
          <w:rFonts w:ascii="Times New Roman" w:hAnsi="Times New Roman" w:cs="Times New Roman"/>
        </w:rPr>
      </w:pPr>
      <w:r w:rsidRPr="00421F7E">
        <w:rPr>
          <w:rFonts w:ascii="Times New Roman" w:hAnsi="Times New Roman" w:cs="Times New Roman"/>
          <w:lang w:bidi="ru-RU"/>
        </w:rPr>
        <w:t>Социальными заказчиками реализации Программы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Особенности разработки Программы:</w:t>
      </w:r>
    </w:p>
    <w:p w14:paraId="7F3ED806" w14:textId="77777777" w:rsidR="00421F7E" w:rsidRPr="00421F7E" w:rsidRDefault="00421F7E" w:rsidP="002802D4">
      <w:pPr>
        <w:numPr>
          <w:ilvl w:val="0"/>
          <w:numId w:val="151"/>
        </w:numPr>
        <w:tabs>
          <w:tab w:val="left" w:pos="1465"/>
        </w:tabs>
        <w:spacing w:line="307" w:lineRule="auto"/>
        <w:ind w:left="1200"/>
        <w:rPr>
          <w:rFonts w:ascii="Times New Roman" w:hAnsi="Times New Roman" w:cs="Times New Roman"/>
        </w:rPr>
      </w:pPr>
      <w:r w:rsidRPr="00421F7E">
        <w:rPr>
          <w:rFonts w:ascii="Times New Roman" w:hAnsi="Times New Roman" w:cs="Times New Roman"/>
          <w:lang w:bidi="ru-RU"/>
        </w:rPr>
        <w:t>условия, созданные в ДОУ для реализации целей и задач Программы;</w:t>
      </w:r>
    </w:p>
    <w:p w14:paraId="28F2656D" w14:textId="77777777" w:rsidR="00421F7E" w:rsidRPr="00421F7E" w:rsidRDefault="00421F7E" w:rsidP="002802D4">
      <w:pPr>
        <w:numPr>
          <w:ilvl w:val="0"/>
          <w:numId w:val="151"/>
        </w:numPr>
        <w:tabs>
          <w:tab w:val="left" w:pos="1465"/>
        </w:tabs>
        <w:spacing w:line="276" w:lineRule="auto"/>
        <w:ind w:left="1140"/>
        <w:rPr>
          <w:rFonts w:ascii="Times New Roman" w:hAnsi="Times New Roman" w:cs="Times New Roman"/>
        </w:rPr>
      </w:pPr>
      <w:r w:rsidRPr="00421F7E">
        <w:rPr>
          <w:rFonts w:ascii="Times New Roman" w:hAnsi="Times New Roman" w:cs="Times New Roman"/>
          <w:lang w:bidi="ru-RU"/>
        </w:rPr>
        <w:t>социальный заказ родителей (законных представителей);</w:t>
      </w:r>
    </w:p>
    <w:p w14:paraId="7629DB30" w14:textId="77777777" w:rsidR="00421F7E" w:rsidRPr="00421F7E" w:rsidRDefault="00421F7E" w:rsidP="002802D4">
      <w:pPr>
        <w:numPr>
          <w:ilvl w:val="0"/>
          <w:numId w:val="151"/>
        </w:numPr>
        <w:tabs>
          <w:tab w:val="left" w:pos="1465"/>
        </w:tabs>
        <w:spacing w:line="276" w:lineRule="auto"/>
        <w:ind w:left="1200"/>
        <w:rPr>
          <w:rFonts w:ascii="Times New Roman" w:hAnsi="Times New Roman" w:cs="Times New Roman"/>
        </w:rPr>
      </w:pPr>
      <w:r w:rsidRPr="00421F7E">
        <w:rPr>
          <w:rFonts w:ascii="Times New Roman" w:hAnsi="Times New Roman" w:cs="Times New Roman"/>
          <w:lang w:bidi="ru-RU"/>
        </w:rPr>
        <w:t>детский контингент;</w:t>
      </w:r>
    </w:p>
    <w:p w14:paraId="3ECAC36A" w14:textId="77777777" w:rsidR="00421F7E" w:rsidRPr="00421F7E" w:rsidRDefault="00421F7E" w:rsidP="002802D4">
      <w:pPr>
        <w:numPr>
          <w:ilvl w:val="0"/>
          <w:numId w:val="151"/>
        </w:numPr>
        <w:tabs>
          <w:tab w:val="left" w:pos="1465"/>
        </w:tabs>
        <w:spacing w:line="276" w:lineRule="auto"/>
        <w:ind w:left="1200"/>
        <w:rPr>
          <w:rFonts w:ascii="Times New Roman" w:hAnsi="Times New Roman" w:cs="Times New Roman"/>
        </w:rPr>
      </w:pPr>
      <w:r w:rsidRPr="00421F7E">
        <w:rPr>
          <w:rFonts w:ascii="Times New Roman" w:hAnsi="Times New Roman" w:cs="Times New Roman"/>
          <w:lang w:bidi="ru-RU"/>
        </w:rPr>
        <w:t>кадровый состав педагогических работников;</w:t>
      </w:r>
    </w:p>
    <w:p w14:paraId="03B78078" w14:textId="77777777" w:rsidR="00421F7E" w:rsidRPr="00421F7E" w:rsidRDefault="00421F7E" w:rsidP="002802D4">
      <w:pPr>
        <w:numPr>
          <w:ilvl w:val="0"/>
          <w:numId w:val="151"/>
        </w:numPr>
        <w:tabs>
          <w:tab w:val="left" w:pos="1465"/>
        </w:tabs>
        <w:spacing w:line="276" w:lineRule="auto"/>
        <w:ind w:left="1200"/>
        <w:rPr>
          <w:rFonts w:ascii="Times New Roman" w:hAnsi="Times New Roman" w:cs="Times New Roman"/>
        </w:rPr>
      </w:pPr>
      <w:r w:rsidRPr="00421F7E">
        <w:rPr>
          <w:rFonts w:ascii="Times New Roman" w:hAnsi="Times New Roman" w:cs="Times New Roman"/>
          <w:lang w:bidi="ru-RU"/>
        </w:rPr>
        <w:t>культурно-образовательные особенности ДОУ;</w:t>
      </w:r>
    </w:p>
    <w:p w14:paraId="31C82F98" w14:textId="77777777" w:rsidR="00421F7E" w:rsidRPr="00421F7E" w:rsidRDefault="00421F7E" w:rsidP="002802D4">
      <w:pPr>
        <w:numPr>
          <w:ilvl w:val="0"/>
          <w:numId w:val="151"/>
        </w:numPr>
        <w:tabs>
          <w:tab w:val="left" w:pos="1465"/>
        </w:tabs>
        <w:spacing w:line="276" w:lineRule="auto"/>
        <w:ind w:left="1200"/>
        <w:rPr>
          <w:rFonts w:ascii="Times New Roman" w:hAnsi="Times New Roman" w:cs="Times New Roman"/>
        </w:rPr>
      </w:pPr>
      <w:r w:rsidRPr="00421F7E">
        <w:rPr>
          <w:rFonts w:ascii="Times New Roman" w:hAnsi="Times New Roman" w:cs="Times New Roman"/>
          <w:lang w:bidi="ru-RU"/>
        </w:rPr>
        <w:t>климатические особенности;</w:t>
      </w:r>
    </w:p>
    <w:p w14:paraId="67D6B64E" w14:textId="77777777" w:rsidR="00421F7E" w:rsidRPr="00421F7E" w:rsidRDefault="00421F7E" w:rsidP="002802D4">
      <w:pPr>
        <w:numPr>
          <w:ilvl w:val="0"/>
          <w:numId w:val="151"/>
        </w:numPr>
        <w:tabs>
          <w:tab w:val="left" w:pos="1465"/>
        </w:tabs>
        <w:spacing w:line="276" w:lineRule="auto"/>
        <w:ind w:left="1200"/>
        <w:rPr>
          <w:rFonts w:ascii="Times New Roman" w:hAnsi="Times New Roman" w:cs="Times New Roman"/>
        </w:rPr>
      </w:pPr>
      <w:r w:rsidRPr="00421F7E">
        <w:rPr>
          <w:rFonts w:ascii="Times New Roman" w:hAnsi="Times New Roman" w:cs="Times New Roman"/>
          <w:lang w:bidi="ru-RU"/>
        </w:rPr>
        <w:t>взаимодействие с социумом.</w:t>
      </w:r>
    </w:p>
    <w:p w14:paraId="79E6F77A" w14:textId="77777777" w:rsidR="00421F7E" w:rsidRDefault="00421F7E" w:rsidP="00BF6580">
      <w:pPr>
        <w:spacing w:line="276" w:lineRule="auto"/>
        <w:jc w:val="center"/>
        <w:rPr>
          <w:rFonts w:ascii="Times New Roman" w:hAnsi="Times New Roman" w:cs="Times New Roman"/>
        </w:rPr>
      </w:pPr>
      <w:r w:rsidRPr="00421F7E">
        <w:rPr>
          <w:rFonts w:ascii="Times New Roman" w:hAnsi="Times New Roman" w:cs="Times New Roman"/>
          <w:b/>
          <w:bCs/>
          <w:lang w:bidi="ru-RU"/>
        </w:rPr>
        <w:t>Особенности контингента воспитанников, обучающихся по Программе</w:t>
      </w:r>
    </w:p>
    <w:p w14:paraId="6B97AF78" w14:textId="129BA0A8" w:rsidR="001C4CB6" w:rsidRPr="001C4CB6" w:rsidRDefault="00421F7E" w:rsidP="001C4CB6">
      <w:pPr>
        <w:spacing w:line="310" w:lineRule="auto"/>
        <w:ind w:left="520" w:firstLine="720"/>
        <w:jc w:val="both"/>
        <w:rPr>
          <w:rFonts w:ascii="Times New Roman" w:hAnsi="Times New Roman" w:cs="Times New Roman"/>
        </w:rPr>
      </w:pPr>
      <w:r>
        <w:rPr>
          <w:rFonts w:ascii="Times New Roman" w:hAnsi="Times New Roman" w:cs="Times New Roman"/>
        </w:rPr>
        <w:t xml:space="preserve">     </w:t>
      </w:r>
      <w:r w:rsidRPr="00421F7E">
        <w:rPr>
          <w:rFonts w:ascii="Times New Roman" w:hAnsi="Times New Roman" w:cs="Times New Roman"/>
          <w:lang w:bidi="ru-RU"/>
        </w:rPr>
        <w:t>Основной структурной единицей Учреждения является группа детей. В настоящее вре</w:t>
      </w:r>
      <w:r w:rsidRPr="00421F7E">
        <w:rPr>
          <w:rFonts w:ascii="Times New Roman" w:hAnsi="Times New Roman" w:cs="Times New Roman"/>
          <w:lang w:bidi="ru-RU"/>
        </w:rPr>
        <w:softHyphen/>
        <w:t>мя в Учреждении функционирует 13 групп. В учре</w:t>
      </w:r>
      <w:r w:rsidRPr="00421F7E">
        <w:rPr>
          <w:rFonts w:ascii="Times New Roman" w:hAnsi="Times New Roman" w:cs="Times New Roman"/>
          <w:lang w:bidi="ru-RU"/>
        </w:rPr>
        <w:softHyphen/>
        <w:t>ждении функционирует 1 группа д</w:t>
      </w:r>
      <w:r>
        <w:rPr>
          <w:rFonts w:ascii="Times New Roman" w:hAnsi="Times New Roman" w:cs="Times New Roman"/>
          <w:lang w:bidi="ru-RU"/>
        </w:rPr>
        <w:t xml:space="preserve">ля детей от 1,5 года до 3 лет, </w:t>
      </w:r>
      <w:r w:rsidRPr="00421F7E">
        <w:rPr>
          <w:rFonts w:ascii="Times New Roman" w:hAnsi="Times New Roman" w:cs="Times New Roman"/>
          <w:lang w:bidi="ru-RU"/>
        </w:rPr>
        <w:t xml:space="preserve">11 групп дошкольного возраста (для детей от 3 до 7 (8) лет). Из общего количества групп: </w:t>
      </w:r>
      <w:r w:rsidR="001C4CB6">
        <w:rPr>
          <w:rFonts w:ascii="Times New Roman" w:hAnsi="Times New Roman" w:cs="Times New Roman"/>
          <w:lang w:bidi="ru-RU"/>
        </w:rPr>
        <w:t>10</w:t>
      </w:r>
      <w:r w:rsidRPr="00421F7E">
        <w:rPr>
          <w:rFonts w:ascii="Times New Roman" w:hAnsi="Times New Roman" w:cs="Times New Roman"/>
          <w:lang w:bidi="ru-RU"/>
        </w:rPr>
        <w:t xml:space="preserve"> - общеразвивающей направленности (для детей от 1 до 7 (8) лет), </w:t>
      </w:r>
      <w:r w:rsidR="001C4CB6">
        <w:rPr>
          <w:rFonts w:ascii="Times New Roman" w:hAnsi="Times New Roman" w:cs="Times New Roman"/>
          <w:lang w:bidi="ru-RU"/>
        </w:rPr>
        <w:t>3</w:t>
      </w:r>
      <w:r w:rsidRPr="00421F7E">
        <w:rPr>
          <w:rFonts w:ascii="Times New Roman" w:hAnsi="Times New Roman" w:cs="Times New Roman"/>
          <w:lang w:bidi="ru-RU"/>
        </w:rPr>
        <w:t xml:space="preserve"> групп</w:t>
      </w:r>
      <w:r w:rsidR="001C4CB6">
        <w:rPr>
          <w:rFonts w:ascii="Times New Roman" w:hAnsi="Times New Roman" w:cs="Times New Roman"/>
          <w:lang w:bidi="ru-RU"/>
        </w:rPr>
        <w:t>ы</w:t>
      </w:r>
      <w:r w:rsidRPr="00421F7E">
        <w:rPr>
          <w:rFonts w:ascii="Times New Roman" w:hAnsi="Times New Roman" w:cs="Times New Roman"/>
          <w:lang w:bidi="ru-RU"/>
        </w:rPr>
        <w:t xml:space="preserve"> комбини</w:t>
      </w:r>
      <w:r w:rsidRPr="00421F7E">
        <w:rPr>
          <w:rFonts w:ascii="Times New Roman" w:hAnsi="Times New Roman" w:cs="Times New Roman"/>
          <w:lang w:bidi="ru-RU"/>
        </w:rPr>
        <w:softHyphen/>
        <w:t>рованно</w:t>
      </w:r>
      <w:r w:rsidR="001C4CB6">
        <w:rPr>
          <w:rFonts w:ascii="Times New Roman" w:hAnsi="Times New Roman" w:cs="Times New Roman"/>
          <w:lang w:bidi="ru-RU"/>
        </w:rPr>
        <w:t>й направленности (для детей от 5</w:t>
      </w:r>
      <w:r w:rsidRPr="00421F7E">
        <w:rPr>
          <w:rFonts w:ascii="Times New Roman" w:hAnsi="Times New Roman" w:cs="Times New Roman"/>
          <w:lang w:bidi="ru-RU"/>
        </w:rPr>
        <w:t xml:space="preserve"> до 7 (8) лет).</w:t>
      </w:r>
      <w:r w:rsidR="001C4CB6" w:rsidRPr="001C4CB6">
        <w:rPr>
          <w:lang w:bidi="ru-RU"/>
        </w:rPr>
        <w:t xml:space="preserve"> </w:t>
      </w:r>
      <w:r w:rsidR="001C4CB6" w:rsidRPr="001C4CB6">
        <w:rPr>
          <w:rFonts w:ascii="Times New Roman" w:hAnsi="Times New Roman" w:cs="Times New Roman"/>
          <w:lang w:bidi="ru-RU"/>
        </w:rPr>
        <w:t>Группы функционируют в режиме пятидневной рабочей недели с 12-часовым пребы</w:t>
      </w:r>
      <w:r w:rsidR="001C4CB6" w:rsidRPr="001C4CB6">
        <w:rPr>
          <w:rFonts w:ascii="Times New Roman" w:hAnsi="Times New Roman" w:cs="Times New Roman"/>
          <w:lang w:bidi="ru-RU"/>
        </w:rPr>
        <w:softHyphen/>
        <w:t>ванием.</w:t>
      </w:r>
    </w:p>
    <w:p w14:paraId="35337852" w14:textId="19D4E78E" w:rsidR="001C4CB6" w:rsidRDefault="001C4CB6" w:rsidP="001C4CB6">
      <w:pPr>
        <w:spacing w:after="360" w:line="276" w:lineRule="auto"/>
        <w:ind w:left="360" w:firstLine="440"/>
        <w:jc w:val="both"/>
        <w:rPr>
          <w:rFonts w:ascii="Times New Roman" w:hAnsi="Times New Roman" w:cs="Times New Roman"/>
          <w:lang w:bidi="ru-RU"/>
        </w:rPr>
      </w:pPr>
      <w:r w:rsidRPr="001C4CB6">
        <w:rPr>
          <w:rFonts w:ascii="Times New Roman" w:hAnsi="Times New Roman" w:cs="Times New Roman"/>
          <w:lang w:bidi="ru-RU"/>
        </w:rPr>
        <w:t>Отличительной особенностью ДОУ является наличие в группах комби</w:t>
      </w:r>
      <w:r w:rsidRPr="001C4CB6">
        <w:rPr>
          <w:rFonts w:ascii="Times New Roman" w:hAnsi="Times New Roman" w:cs="Times New Roman"/>
          <w:lang w:bidi="ru-RU"/>
        </w:rPr>
        <w:softHyphen/>
        <w:t>нированной направленности воспитанников, имеющих речевые нарушения, задержку психиче</w:t>
      </w:r>
      <w:r w:rsidRPr="001C4CB6">
        <w:rPr>
          <w:rFonts w:ascii="Times New Roman" w:hAnsi="Times New Roman" w:cs="Times New Roman"/>
          <w:lang w:bidi="ru-RU"/>
        </w:rPr>
        <w:softHyphen/>
        <w:t xml:space="preserve">ского развития, прошедших территориальную </w:t>
      </w:r>
      <w:proofErr w:type="spellStart"/>
      <w:r w:rsidRPr="001C4CB6">
        <w:rPr>
          <w:rFonts w:ascii="Times New Roman" w:hAnsi="Times New Roman" w:cs="Times New Roman"/>
          <w:lang w:bidi="ru-RU"/>
        </w:rPr>
        <w:t>психолого</w:t>
      </w:r>
      <w:proofErr w:type="spellEnd"/>
      <w:r w:rsidRPr="001C4CB6">
        <w:rPr>
          <w:rFonts w:ascii="Times New Roman" w:hAnsi="Times New Roman" w:cs="Times New Roman"/>
          <w:lang w:bidi="ru-RU"/>
        </w:rPr>
        <w:t xml:space="preserve"> - медико-педагогическую комиссию, в связи с чем к значимым характеристикам Программы относятся следующие психофизиологиче</w:t>
      </w:r>
      <w:r w:rsidRPr="001C4CB6">
        <w:rPr>
          <w:rFonts w:ascii="Times New Roman" w:hAnsi="Times New Roman" w:cs="Times New Roman"/>
          <w:lang w:bidi="ru-RU"/>
        </w:rPr>
        <w:softHyphen/>
        <w:t>ские особенности развития детей.</w:t>
      </w:r>
    </w:p>
    <w:tbl>
      <w:tblPr>
        <w:tblStyle w:val="af0"/>
        <w:tblW w:w="9841" w:type="dxa"/>
        <w:tblInd w:w="360" w:type="dxa"/>
        <w:tblLook w:val="04A0" w:firstRow="1" w:lastRow="0" w:firstColumn="1" w:lastColumn="0" w:noHBand="0" w:noVBand="1"/>
      </w:tblPr>
      <w:tblGrid>
        <w:gridCol w:w="2896"/>
        <w:gridCol w:w="6945"/>
      </w:tblGrid>
      <w:tr w:rsidR="001C4CB6" w14:paraId="18EE546E" w14:textId="77777777" w:rsidTr="001C4CB6">
        <w:tc>
          <w:tcPr>
            <w:tcW w:w="2896" w:type="dxa"/>
          </w:tcPr>
          <w:p w14:paraId="5767F189" w14:textId="000894E5" w:rsidR="001C4CB6" w:rsidRPr="001C4CB6" w:rsidRDefault="001C4CB6" w:rsidP="001C4CB6">
            <w:pPr>
              <w:spacing w:after="360" w:line="276" w:lineRule="auto"/>
              <w:jc w:val="center"/>
              <w:rPr>
                <w:rFonts w:ascii="Times New Roman" w:hAnsi="Times New Roman" w:cs="Times New Roman"/>
                <w:i/>
              </w:rPr>
            </w:pPr>
            <w:r w:rsidRPr="001C4CB6">
              <w:rPr>
                <w:rFonts w:ascii="Times New Roman" w:hAnsi="Times New Roman" w:cs="Times New Roman"/>
                <w:i/>
              </w:rPr>
              <w:t>Категория воспитанников</w:t>
            </w:r>
          </w:p>
        </w:tc>
        <w:tc>
          <w:tcPr>
            <w:tcW w:w="6945" w:type="dxa"/>
          </w:tcPr>
          <w:p w14:paraId="49A9FA26" w14:textId="1AEC945C" w:rsidR="001C4CB6" w:rsidRPr="001C4CB6" w:rsidRDefault="001C4CB6" w:rsidP="001C4CB6">
            <w:pPr>
              <w:spacing w:after="360" w:line="276" w:lineRule="auto"/>
              <w:jc w:val="center"/>
              <w:rPr>
                <w:rFonts w:ascii="Times New Roman" w:hAnsi="Times New Roman" w:cs="Times New Roman"/>
                <w:i/>
              </w:rPr>
            </w:pPr>
            <w:r w:rsidRPr="001C4CB6">
              <w:rPr>
                <w:rFonts w:ascii="Times New Roman" w:hAnsi="Times New Roman" w:cs="Times New Roman"/>
                <w:i/>
                <w:lang w:bidi="ru-RU"/>
              </w:rPr>
              <w:t>Психофизиологические особенности их развития</w:t>
            </w:r>
          </w:p>
        </w:tc>
      </w:tr>
      <w:tr w:rsidR="001C4CB6" w14:paraId="61526EE1" w14:textId="77777777" w:rsidTr="001C4CB6">
        <w:tc>
          <w:tcPr>
            <w:tcW w:w="2896" w:type="dxa"/>
          </w:tcPr>
          <w:p w14:paraId="0A29C486" w14:textId="063983AE" w:rsidR="001C4CB6" w:rsidRPr="001C4CB6" w:rsidRDefault="001C4CB6" w:rsidP="001C4CB6">
            <w:pPr>
              <w:spacing w:after="360" w:line="276" w:lineRule="auto"/>
              <w:jc w:val="both"/>
              <w:rPr>
                <w:rFonts w:ascii="Times New Roman" w:hAnsi="Times New Roman" w:cs="Times New Roman"/>
              </w:rPr>
            </w:pPr>
            <w:r w:rsidRPr="001C4CB6">
              <w:rPr>
                <w:rFonts w:ascii="Times New Roman" w:hAnsi="Times New Roman" w:cs="Times New Roman"/>
                <w:lang w:bidi="ru-RU"/>
              </w:rPr>
              <w:lastRenderedPageBreak/>
              <w:t>Дети с нарушениями речи</w:t>
            </w:r>
          </w:p>
        </w:tc>
        <w:tc>
          <w:tcPr>
            <w:tcW w:w="6945" w:type="dxa"/>
          </w:tcPr>
          <w:p w14:paraId="55EAF2C3" w14:textId="77777777" w:rsidR="001C4CB6" w:rsidRPr="001C4CB6" w:rsidRDefault="001C4CB6" w:rsidP="001C4CB6">
            <w:pPr>
              <w:pStyle w:val="afc"/>
              <w:ind w:firstLine="0"/>
              <w:jc w:val="both"/>
            </w:pPr>
            <w:r w:rsidRPr="001C4CB6">
              <w:rPr>
                <w:color w:val="000000"/>
                <w:lang w:bidi="ru-RU"/>
              </w:rPr>
              <w:t>Дети с речевыми нарушениями обычно имеют функциональные или органиче</w:t>
            </w:r>
            <w:r w:rsidRPr="001C4CB6">
              <w:rPr>
                <w:color w:val="000000"/>
                <w:lang w:bidi="ru-RU"/>
              </w:rPr>
              <w:softHyphen/>
              <w:t>ские отклонения в состоянии центральной нервной системы. Наличие органиче</w:t>
            </w:r>
            <w:r w:rsidRPr="001C4CB6">
              <w:rPr>
                <w:color w:val="000000"/>
                <w:lang w:bidi="ru-RU"/>
              </w:rPr>
              <w:softHyphen/>
              <w:t>ского поражения мозга обусловливает то, что эти дети плохо переносят жару, духоту, езду в транспорте, долгое качание на качелях, нередко они жалуются на головные боли, тошноту и головокружения.</w:t>
            </w:r>
          </w:p>
          <w:p w14:paraId="317008BE" w14:textId="456E9CA0" w:rsidR="001C4CB6" w:rsidRPr="001C4CB6" w:rsidRDefault="001C4CB6" w:rsidP="001C4CB6">
            <w:pPr>
              <w:pStyle w:val="afc"/>
              <w:ind w:firstLine="0"/>
              <w:jc w:val="both"/>
            </w:pPr>
            <w:r w:rsidRPr="001C4CB6">
              <w:rPr>
                <w:color w:val="000000"/>
                <w:lang w:bidi="ru-RU"/>
              </w:rPr>
              <w:t>У многих из них выявляются различные двигательные нарушения: нарушения равновесия, координации движений, не</w:t>
            </w:r>
            <w:r>
              <w:rPr>
                <w:color w:val="000000"/>
                <w:lang w:bidi="ru-RU"/>
              </w:rPr>
              <w:t xml:space="preserve"> </w:t>
            </w:r>
            <w:r w:rsidRPr="001C4CB6">
              <w:rPr>
                <w:color w:val="000000"/>
                <w:lang w:bidi="ru-RU"/>
              </w:rPr>
              <w:t>дифференцированность движений паль</w:t>
            </w:r>
            <w:r w:rsidRPr="001C4CB6">
              <w:rPr>
                <w:color w:val="000000"/>
                <w:lang w:bidi="ru-RU"/>
              </w:rPr>
              <w:softHyphen/>
              <w:t>цев рук и артикуляционных движений. Такие дети быстро истощаются и пре</w:t>
            </w:r>
            <w:r w:rsidRPr="001C4CB6">
              <w:rPr>
                <w:color w:val="000000"/>
                <w:lang w:bidi="ru-RU"/>
              </w:rPr>
              <w:softHyphen/>
              <w:t>сыщаются любым видом деятельности.</w:t>
            </w:r>
          </w:p>
          <w:p w14:paraId="320C3C10" w14:textId="77777777" w:rsidR="001C4CB6" w:rsidRPr="001C4CB6" w:rsidRDefault="001C4CB6" w:rsidP="001C4CB6">
            <w:pPr>
              <w:pStyle w:val="afc"/>
              <w:ind w:firstLine="0"/>
              <w:jc w:val="both"/>
            </w:pPr>
            <w:r w:rsidRPr="001C4CB6">
              <w:rPr>
                <w:color w:val="000000"/>
                <w:lang w:bidi="ru-RU"/>
              </w:rPr>
              <w:t xml:space="preserve">Дети с функциональными отклонениями в состоянии ЦНС эмоционально </w:t>
            </w:r>
            <w:proofErr w:type="spellStart"/>
            <w:r w:rsidRPr="001C4CB6">
              <w:rPr>
                <w:color w:val="000000"/>
                <w:lang w:bidi="ru-RU"/>
              </w:rPr>
              <w:t>реак</w:t>
            </w:r>
            <w:r w:rsidRPr="001C4CB6">
              <w:rPr>
                <w:color w:val="000000"/>
                <w:lang w:bidi="ru-RU"/>
              </w:rPr>
              <w:softHyphen/>
              <w:t>тивны</w:t>
            </w:r>
            <w:proofErr w:type="spellEnd"/>
            <w:r w:rsidRPr="001C4CB6">
              <w:rPr>
                <w:color w:val="000000"/>
                <w:lang w:bidi="ru-RU"/>
              </w:rPr>
              <w:t>, легко дают невротические реакции и даже расстройства в ответ на заме</w:t>
            </w:r>
            <w:r w:rsidRPr="001C4CB6">
              <w:rPr>
                <w:color w:val="000000"/>
                <w:lang w:bidi="ru-RU"/>
              </w:rPr>
              <w:softHyphen/>
              <w:t>чание, плохую отметку, неуважительное отношение со стороны взрослого и других детей. Их поведение может характеризоваться</w:t>
            </w:r>
          </w:p>
          <w:p w14:paraId="1A68FFE4" w14:textId="77777777" w:rsidR="001C4CB6" w:rsidRPr="001C4CB6" w:rsidRDefault="001C4CB6" w:rsidP="001C4CB6">
            <w:pPr>
              <w:pStyle w:val="afc"/>
              <w:ind w:firstLine="0"/>
              <w:jc w:val="both"/>
            </w:pPr>
            <w:r w:rsidRPr="001C4CB6">
              <w:rPr>
                <w:color w:val="000000"/>
                <w:lang w:bidi="ru-RU"/>
              </w:rPr>
              <w:t>негативизмом, повышенной возбудимостью, агрессией или, напротив, повы</w:t>
            </w:r>
            <w:r w:rsidRPr="001C4CB6">
              <w:rPr>
                <w:color w:val="000000"/>
                <w:lang w:bidi="ru-RU"/>
              </w:rPr>
              <w:softHyphen/>
              <w:t>шенной застенчивостью, нерешительностью, пугливостью.</w:t>
            </w:r>
          </w:p>
          <w:p w14:paraId="492D8BA5" w14:textId="77777777" w:rsidR="001C4CB6" w:rsidRPr="001C4CB6" w:rsidRDefault="001C4CB6" w:rsidP="001C4CB6">
            <w:pPr>
              <w:pStyle w:val="afc"/>
              <w:ind w:firstLine="0"/>
              <w:jc w:val="both"/>
            </w:pPr>
            <w:r w:rsidRPr="001C4CB6">
              <w:rPr>
                <w:color w:val="000000"/>
                <w:lang w:bidi="ru-RU"/>
              </w:rPr>
              <w:t>Эти дети довольно быстро утомляются, причем это утомление накапливается в течение дня к вечеру, а также к концу недели. Утомление сказывается на общем поведении ребенка, на его самочувствии. Это может проявляться в усилении головных болей, расстройстве сна, вялости либо, напротив, повышенной двига</w:t>
            </w:r>
            <w:r w:rsidRPr="001C4CB6">
              <w:rPr>
                <w:color w:val="000000"/>
                <w:lang w:bidi="ru-RU"/>
              </w:rPr>
              <w:softHyphen/>
              <w:t>тельной активности; таким детям трудно сохранять усидчивость.</w:t>
            </w:r>
          </w:p>
          <w:p w14:paraId="73530D28" w14:textId="77777777" w:rsidR="001C4CB6" w:rsidRPr="001C4CB6" w:rsidRDefault="001C4CB6" w:rsidP="001C4CB6">
            <w:pPr>
              <w:pStyle w:val="afc"/>
              <w:ind w:firstLine="0"/>
              <w:jc w:val="both"/>
            </w:pPr>
            <w:r w:rsidRPr="001C4CB6">
              <w:rPr>
                <w:color w:val="000000"/>
                <w:lang w:bidi="ru-RU"/>
              </w:rPr>
              <w:t>Как правило, у них отмечаются неустойчивость внимания и памяти, особенно речевой, низкий уровень понимания словесных инструкций, недостаточность регулирующей функции речи, низкий уровень контроля за собственной дея</w:t>
            </w:r>
            <w:r w:rsidRPr="001C4CB6">
              <w:rPr>
                <w:color w:val="000000"/>
                <w:lang w:bidi="ru-RU"/>
              </w:rPr>
              <w:softHyphen/>
              <w:t>тельностью, нарушение познавательной деятельности, низкая умственная рабо</w:t>
            </w:r>
            <w:r w:rsidRPr="001C4CB6">
              <w:rPr>
                <w:color w:val="000000"/>
                <w:lang w:bidi="ru-RU"/>
              </w:rPr>
              <w:softHyphen/>
              <w:t>тоспособность.</w:t>
            </w:r>
          </w:p>
          <w:p w14:paraId="7F6503DF" w14:textId="4EE040A2" w:rsidR="001C4CB6" w:rsidRPr="001C4CB6" w:rsidRDefault="001C4CB6" w:rsidP="001C4CB6">
            <w:pPr>
              <w:pStyle w:val="afc"/>
              <w:tabs>
                <w:tab w:val="left" w:pos="6816"/>
              </w:tabs>
              <w:ind w:firstLine="0"/>
              <w:jc w:val="both"/>
            </w:pPr>
            <w:r w:rsidRPr="001C4CB6">
              <w:rPr>
                <w:color w:val="000000"/>
                <w:lang w:bidi="ru-RU"/>
              </w:rPr>
              <w:t>Однако, несмотря на неустойчивое психическое состояние,</w:t>
            </w:r>
            <w:r>
              <w:rPr>
                <w:color w:val="000000"/>
                <w:lang w:bidi="ru-RU"/>
              </w:rPr>
              <w:t xml:space="preserve"> </w:t>
            </w:r>
            <w:r w:rsidRPr="001C4CB6">
              <w:rPr>
                <w:color w:val="000000"/>
                <w:lang w:bidi="ru-RU"/>
              </w:rPr>
              <w:t>в период</w:t>
            </w:r>
            <w:r>
              <w:rPr>
                <w:color w:val="000000"/>
                <w:lang w:bidi="ru-RU"/>
              </w:rPr>
              <w:t xml:space="preserve"> </w:t>
            </w:r>
            <w:r w:rsidRPr="001C4CB6">
              <w:rPr>
                <w:color w:val="000000"/>
                <w:lang w:bidi="ru-RU"/>
              </w:rPr>
              <w:t>психосоматического благополучия такие дети могут достигать довольно высо</w:t>
            </w:r>
            <w:r w:rsidRPr="001C4CB6">
              <w:rPr>
                <w:color w:val="000000"/>
                <w:lang w:bidi="ru-RU"/>
              </w:rPr>
              <w:softHyphen/>
              <w:t>ких результатов при обучении</w:t>
            </w:r>
            <w:r>
              <w:rPr>
                <w:color w:val="000000"/>
                <w:lang w:bidi="ru-RU"/>
              </w:rPr>
              <w:t>.</w:t>
            </w:r>
          </w:p>
        </w:tc>
      </w:tr>
      <w:tr w:rsidR="001C4CB6" w14:paraId="35375441" w14:textId="77777777" w:rsidTr="001C4CB6">
        <w:tc>
          <w:tcPr>
            <w:tcW w:w="2896" w:type="dxa"/>
          </w:tcPr>
          <w:p w14:paraId="3274AB18" w14:textId="421483A4" w:rsidR="001C4CB6" w:rsidRPr="001C4CB6" w:rsidRDefault="001C4CB6" w:rsidP="001C4CB6">
            <w:pPr>
              <w:spacing w:after="360" w:line="276" w:lineRule="auto"/>
              <w:jc w:val="both"/>
              <w:rPr>
                <w:rFonts w:ascii="Times New Roman" w:hAnsi="Times New Roman" w:cs="Times New Roman"/>
              </w:rPr>
            </w:pPr>
            <w:r w:rsidRPr="001C4CB6">
              <w:rPr>
                <w:rFonts w:ascii="Times New Roman" w:hAnsi="Times New Roman" w:cs="Times New Roman"/>
                <w:lang w:bidi="ru-RU"/>
              </w:rPr>
              <w:t>Дети с задержкой психического разви</w:t>
            </w:r>
            <w:r w:rsidRPr="001C4CB6">
              <w:rPr>
                <w:rFonts w:ascii="Times New Roman" w:hAnsi="Times New Roman" w:cs="Times New Roman"/>
                <w:lang w:bidi="ru-RU"/>
              </w:rPr>
              <w:softHyphen/>
              <w:t>тия</w:t>
            </w:r>
          </w:p>
        </w:tc>
        <w:tc>
          <w:tcPr>
            <w:tcW w:w="6945" w:type="dxa"/>
          </w:tcPr>
          <w:p w14:paraId="3C0DFE90" w14:textId="77777777" w:rsidR="001C4CB6" w:rsidRPr="001C4CB6" w:rsidRDefault="001C4CB6" w:rsidP="001C4CB6">
            <w:pPr>
              <w:pStyle w:val="afc"/>
              <w:ind w:firstLine="0"/>
              <w:jc w:val="both"/>
            </w:pPr>
            <w:r w:rsidRPr="001C4CB6">
              <w:rPr>
                <w:color w:val="1D1B11"/>
                <w:lang w:bidi="ru-RU"/>
              </w:rPr>
              <w:t>Особенностью детей с задержкой психического развития (далее - ЗПР) является неравномерность (мозаичность) нарушений различных психических функций. Они характеризуются недостаточным развитием восприятия, неспособностью концентрировать внимание на существенных (главных) признаках объектов. Логическое мышление у таких детей может быть более сохранным по сравне</w:t>
            </w:r>
            <w:r w:rsidRPr="001C4CB6">
              <w:rPr>
                <w:color w:val="1D1B11"/>
                <w:lang w:bidi="ru-RU"/>
              </w:rPr>
              <w:softHyphen/>
              <w:t>нию с памятью. Отмечается отставание в речевом развитии.</w:t>
            </w:r>
          </w:p>
          <w:p w14:paraId="7FEB9CD8" w14:textId="77777777" w:rsidR="001C4CB6" w:rsidRPr="001C4CB6" w:rsidRDefault="001C4CB6" w:rsidP="001C4CB6">
            <w:pPr>
              <w:pStyle w:val="afc"/>
              <w:ind w:firstLine="160"/>
              <w:jc w:val="both"/>
            </w:pPr>
            <w:r w:rsidRPr="001C4CB6">
              <w:rPr>
                <w:color w:val="1D1B11"/>
                <w:lang w:bidi="ru-RU"/>
              </w:rPr>
              <w:t>У детей отсутствует патологическая инертность психических процессов. Дети способны не только принимать и использовать помощь, но и переносить усво</w:t>
            </w:r>
            <w:r w:rsidRPr="001C4CB6">
              <w:rPr>
                <w:color w:val="1D1B11"/>
                <w:lang w:bidi="ru-RU"/>
              </w:rPr>
              <w:softHyphen/>
              <w:t>енные умственные навыки в другие сходные ситуации. С помощью взрослого дети с ЗПР могут выполнять предлагаемые им интеллектуальные задания на близком к норме уровне, хотя и в замедленном темпе.</w:t>
            </w:r>
          </w:p>
          <w:p w14:paraId="0CED1610" w14:textId="77777777" w:rsidR="001C4CB6" w:rsidRPr="001C4CB6" w:rsidRDefault="001C4CB6" w:rsidP="001C4CB6">
            <w:pPr>
              <w:pStyle w:val="afc"/>
              <w:ind w:firstLine="0"/>
              <w:jc w:val="both"/>
            </w:pPr>
            <w:r w:rsidRPr="001C4CB6">
              <w:rPr>
                <w:color w:val="1D1B11"/>
                <w:lang w:bidi="ru-RU"/>
              </w:rPr>
              <w:t>Отмечается характерная для них импульсивность действий, недостаточная вы</w:t>
            </w:r>
            <w:r w:rsidRPr="001C4CB6">
              <w:rPr>
                <w:color w:val="1D1B11"/>
                <w:lang w:bidi="ru-RU"/>
              </w:rPr>
              <w:softHyphen/>
              <w:t>раженность ориентировочного этапа, целенаправленности, низкая продуктив</w:t>
            </w:r>
            <w:r w:rsidRPr="001C4CB6">
              <w:rPr>
                <w:color w:val="1D1B11"/>
                <w:lang w:bidi="ru-RU"/>
              </w:rPr>
              <w:softHyphen/>
              <w:t>ность деятельности.</w:t>
            </w:r>
          </w:p>
          <w:p w14:paraId="48F8A92C" w14:textId="781DA88E" w:rsidR="001C4CB6" w:rsidRPr="001C4CB6" w:rsidRDefault="001C4CB6" w:rsidP="001C4CB6">
            <w:pPr>
              <w:pStyle w:val="afc"/>
              <w:tabs>
                <w:tab w:val="left" w:pos="1862"/>
              </w:tabs>
              <w:ind w:firstLine="0"/>
              <w:jc w:val="both"/>
            </w:pPr>
            <w:r w:rsidRPr="001C4CB6">
              <w:rPr>
                <w:color w:val="1D1B11"/>
                <w:lang w:bidi="ru-RU"/>
              </w:rPr>
              <w:lastRenderedPageBreak/>
              <w:t>Игровые действия детей бедны и невыразительны, что является следствием схематичности,</w:t>
            </w:r>
            <w:r w:rsidRPr="001C4CB6">
              <w:rPr>
                <w:color w:val="1D1B11"/>
                <w:lang w:bidi="ru-RU"/>
              </w:rPr>
              <w:tab/>
              <w:t>недостаточности представлений детей о реальной</w:t>
            </w:r>
            <w:r>
              <w:rPr>
                <w:color w:val="1D1B11"/>
                <w:lang w:bidi="ru-RU"/>
              </w:rPr>
              <w:t xml:space="preserve"> </w:t>
            </w:r>
            <w:r w:rsidRPr="001C4CB6">
              <w:rPr>
                <w:color w:val="1D1B11"/>
                <w:lang w:bidi="ru-RU"/>
              </w:rPr>
              <w:t>действительности и действиях взрослых. Недостаточность представлений, есте</w:t>
            </w:r>
            <w:r w:rsidRPr="001C4CB6">
              <w:rPr>
                <w:color w:val="1D1B11"/>
                <w:lang w:bidi="ru-RU"/>
              </w:rPr>
              <w:softHyphen/>
              <w:t>ственно, ограничивает и задерживает развитие воображения, имеющего важное значение в формировании сюжетно-ролевой игры.</w:t>
            </w:r>
          </w:p>
          <w:p w14:paraId="40D48D23" w14:textId="58568197" w:rsidR="001C4CB6" w:rsidRPr="001C4CB6" w:rsidRDefault="001C4CB6" w:rsidP="001C4CB6">
            <w:pPr>
              <w:spacing w:after="360" w:line="276" w:lineRule="auto"/>
              <w:jc w:val="both"/>
              <w:rPr>
                <w:rFonts w:ascii="Times New Roman" w:hAnsi="Times New Roman" w:cs="Times New Roman"/>
              </w:rPr>
            </w:pPr>
            <w:r w:rsidRPr="001C4CB6">
              <w:rPr>
                <w:rFonts w:ascii="Times New Roman" w:hAnsi="Times New Roman" w:cs="Times New Roman"/>
                <w:color w:val="1D1B11"/>
                <w:lang w:bidi="ru-RU"/>
              </w:rPr>
              <w:t>Дети отличаются, как правило, эмоциональной неустойчивостью, они с трудом приспосабливаются к детскому коллективу, им свойственны резкие колебания настроения. На первый план в развитии таких детей выступает замедленность становления эмоционально-личностных характеристик</w:t>
            </w:r>
            <w:r>
              <w:rPr>
                <w:rFonts w:ascii="Times New Roman" w:hAnsi="Times New Roman" w:cs="Times New Roman"/>
                <w:color w:val="1D1B11"/>
                <w:lang w:bidi="ru-RU"/>
              </w:rPr>
              <w:t>.</w:t>
            </w:r>
          </w:p>
        </w:tc>
      </w:tr>
    </w:tbl>
    <w:p w14:paraId="7BA48B4A" w14:textId="6FC07CBD" w:rsidR="00E35ED9" w:rsidRPr="00AB5C84" w:rsidRDefault="00E35ED9" w:rsidP="001C4CB6">
      <w:pPr>
        <w:pStyle w:val="ab"/>
        <w:ind w:left="797"/>
        <w:rPr>
          <w:sz w:val="24"/>
          <w:szCs w:val="24"/>
        </w:rPr>
      </w:pPr>
    </w:p>
    <w:p w14:paraId="46954392" w14:textId="77777777" w:rsidR="00E35ED9" w:rsidRDefault="00E35ED9" w:rsidP="00E35ED9">
      <w:pPr>
        <w:pStyle w:val="25"/>
        <w:shd w:val="clear" w:color="auto" w:fill="auto"/>
        <w:tabs>
          <w:tab w:val="left" w:pos="1148"/>
        </w:tabs>
        <w:spacing w:before="0" w:after="0" w:line="276" w:lineRule="auto"/>
        <w:ind w:left="-11"/>
        <w:jc w:val="both"/>
      </w:pPr>
    </w:p>
    <w:p w14:paraId="26670876" w14:textId="3F6C5ACC" w:rsidR="00C37E2F" w:rsidRPr="00AB5C84" w:rsidRDefault="00D1726B" w:rsidP="00D1726B">
      <w:pPr>
        <w:pStyle w:val="25"/>
        <w:shd w:val="clear" w:color="auto" w:fill="auto"/>
        <w:tabs>
          <w:tab w:val="left" w:pos="1148"/>
        </w:tabs>
        <w:spacing w:before="0" w:after="0" w:line="276" w:lineRule="auto"/>
        <w:ind w:left="-11"/>
        <w:jc w:val="center"/>
        <w:rPr>
          <w:sz w:val="24"/>
          <w:szCs w:val="24"/>
        </w:rPr>
      </w:pPr>
      <w:r w:rsidRPr="00AB5C84">
        <w:rPr>
          <w:b/>
          <w:bCs/>
          <w:sz w:val="24"/>
          <w:szCs w:val="24"/>
        </w:rPr>
        <w:t>1.</w:t>
      </w:r>
      <w:r w:rsidR="00AB6990">
        <w:rPr>
          <w:b/>
          <w:bCs/>
          <w:sz w:val="24"/>
          <w:szCs w:val="24"/>
        </w:rPr>
        <w:t>1</w:t>
      </w:r>
      <w:r w:rsidR="00AB5C84" w:rsidRPr="00AB5C84">
        <w:rPr>
          <w:b/>
          <w:bCs/>
          <w:sz w:val="24"/>
          <w:szCs w:val="24"/>
        </w:rPr>
        <w:t>.</w:t>
      </w:r>
      <w:r w:rsidR="0079279A">
        <w:rPr>
          <w:b/>
          <w:bCs/>
          <w:sz w:val="24"/>
          <w:szCs w:val="24"/>
        </w:rPr>
        <w:t>5</w:t>
      </w:r>
      <w:r w:rsidRPr="00AB5C84">
        <w:rPr>
          <w:b/>
          <w:bCs/>
          <w:sz w:val="24"/>
          <w:szCs w:val="24"/>
        </w:rPr>
        <w:t>.</w:t>
      </w:r>
      <w:r w:rsidR="00622C22" w:rsidRPr="00AB5C84">
        <w:rPr>
          <w:sz w:val="24"/>
          <w:szCs w:val="24"/>
        </w:rPr>
        <w:t xml:space="preserve">  </w:t>
      </w:r>
      <w:r w:rsidR="00D90BC7" w:rsidRPr="00AB5C84">
        <w:rPr>
          <w:b/>
          <w:bCs/>
          <w:sz w:val="24"/>
          <w:szCs w:val="24"/>
        </w:rPr>
        <w:t xml:space="preserve">Планируемые результаты </w:t>
      </w:r>
      <w:r w:rsidR="00BD6821">
        <w:rPr>
          <w:b/>
          <w:bCs/>
          <w:sz w:val="24"/>
          <w:szCs w:val="24"/>
        </w:rPr>
        <w:t xml:space="preserve">освоения </w:t>
      </w:r>
      <w:r w:rsidRPr="00AB5C84">
        <w:rPr>
          <w:b/>
          <w:bCs/>
          <w:sz w:val="24"/>
          <w:szCs w:val="24"/>
        </w:rPr>
        <w:t>П</w:t>
      </w:r>
      <w:r w:rsidR="00D90BC7" w:rsidRPr="00AB5C84">
        <w:rPr>
          <w:b/>
          <w:bCs/>
          <w:sz w:val="24"/>
          <w:szCs w:val="24"/>
        </w:rPr>
        <w:t>рограммы</w:t>
      </w:r>
    </w:p>
    <w:p w14:paraId="59BC592D" w14:textId="0C7D8560" w:rsidR="00C37E2F" w:rsidRPr="00AB5C84" w:rsidRDefault="001C4CB6" w:rsidP="00430E17">
      <w:pPr>
        <w:pStyle w:val="25"/>
        <w:shd w:val="clear" w:color="auto" w:fill="auto"/>
        <w:spacing w:before="0" w:after="0" w:line="276" w:lineRule="auto"/>
        <w:ind w:left="20" w:right="20" w:firstLine="720"/>
        <w:jc w:val="both"/>
        <w:rPr>
          <w:sz w:val="24"/>
          <w:szCs w:val="24"/>
        </w:rPr>
      </w:pPr>
      <w:r>
        <w:rPr>
          <w:sz w:val="24"/>
          <w:szCs w:val="24"/>
        </w:rPr>
        <w:t>С</w:t>
      </w:r>
      <w:r w:rsidR="00D90BC7" w:rsidRPr="00AB5C84">
        <w:rPr>
          <w:sz w:val="24"/>
          <w:szCs w:val="24"/>
        </w:rPr>
        <w:t xml:space="preserve">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sidR="00D1726B" w:rsidRPr="00AB5C84">
        <w:rPr>
          <w:sz w:val="24"/>
          <w:szCs w:val="24"/>
        </w:rPr>
        <w:t>П</w:t>
      </w:r>
      <w:r w:rsidR="00D90BC7" w:rsidRPr="00AB5C84">
        <w:rPr>
          <w:sz w:val="24"/>
          <w:szCs w:val="24"/>
        </w:rPr>
        <w:t>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29B60A09" w14:textId="77777777" w:rsidR="00C37E2F" w:rsidRPr="00AB5C84" w:rsidRDefault="00D90BC7" w:rsidP="00430E17">
      <w:pPr>
        <w:pStyle w:val="25"/>
        <w:shd w:val="clear" w:color="auto" w:fill="auto"/>
        <w:spacing w:before="0" w:after="0" w:line="276" w:lineRule="auto"/>
        <w:ind w:left="20" w:right="20" w:firstLine="700"/>
        <w:jc w:val="both"/>
        <w:rPr>
          <w:sz w:val="24"/>
          <w:szCs w:val="24"/>
        </w:rPr>
      </w:pPr>
      <w:r w:rsidRPr="00AB5C84">
        <w:rPr>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47ABCA52" w14:textId="77777777" w:rsidR="00C37E2F" w:rsidRPr="00AB5C84" w:rsidRDefault="00D90BC7" w:rsidP="00430E17">
      <w:pPr>
        <w:pStyle w:val="25"/>
        <w:shd w:val="clear" w:color="auto" w:fill="auto"/>
        <w:spacing w:before="0" w:after="0" w:line="276" w:lineRule="auto"/>
        <w:ind w:left="20" w:right="20" w:firstLine="700"/>
        <w:jc w:val="both"/>
        <w:rPr>
          <w:sz w:val="24"/>
          <w:szCs w:val="24"/>
        </w:rPr>
      </w:pPr>
      <w:r w:rsidRPr="00AB5C84">
        <w:rPr>
          <w:sz w:val="24"/>
          <w:szCs w:val="24"/>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30C5F6C9" w14:textId="77777777" w:rsidR="00C903ED" w:rsidRPr="001C4CB6" w:rsidRDefault="000E7F52" w:rsidP="00FB0967">
      <w:pPr>
        <w:pStyle w:val="25"/>
        <w:shd w:val="clear" w:color="auto" w:fill="auto"/>
        <w:tabs>
          <w:tab w:val="left" w:pos="1354"/>
        </w:tabs>
        <w:spacing w:after="0" w:line="276" w:lineRule="auto"/>
        <w:ind w:right="20"/>
        <w:jc w:val="both"/>
        <w:rPr>
          <w:i/>
          <w:sz w:val="24"/>
          <w:szCs w:val="24"/>
        </w:rPr>
      </w:pPr>
      <w:r w:rsidRPr="00AB5C84">
        <w:rPr>
          <w:b/>
          <w:bCs/>
          <w:sz w:val="24"/>
          <w:szCs w:val="24"/>
        </w:rPr>
        <w:t xml:space="preserve">     </w:t>
      </w:r>
      <w:r w:rsidR="00D90BC7" w:rsidRPr="001C4CB6">
        <w:rPr>
          <w:bCs/>
          <w:i/>
          <w:sz w:val="24"/>
          <w:szCs w:val="24"/>
        </w:rPr>
        <w:t>Планируемые результаты</w:t>
      </w:r>
      <w:r w:rsidR="00D90BC7" w:rsidRPr="001C4CB6">
        <w:rPr>
          <w:i/>
          <w:sz w:val="24"/>
          <w:szCs w:val="24"/>
        </w:rPr>
        <w:t xml:space="preserve"> </w:t>
      </w:r>
      <w:r w:rsidR="00D90BC7" w:rsidRPr="001C4CB6">
        <w:rPr>
          <w:bCs/>
          <w:i/>
          <w:sz w:val="24"/>
          <w:szCs w:val="24"/>
        </w:rPr>
        <w:t>в раннем возрасте (к трем годам</w:t>
      </w:r>
      <w:r w:rsidR="00D90BC7" w:rsidRPr="001C4CB6">
        <w:rPr>
          <w:i/>
          <w:sz w:val="24"/>
          <w:szCs w:val="24"/>
        </w:rPr>
        <w:t xml:space="preserve">): </w:t>
      </w:r>
    </w:p>
    <w:p w14:paraId="3E8DBDA8" w14:textId="7EA8E77F" w:rsidR="00C37E2F" w:rsidRPr="00AB5C84" w:rsidRDefault="00FB0967" w:rsidP="00C903ED">
      <w:pPr>
        <w:pStyle w:val="25"/>
        <w:shd w:val="clear" w:color="auto" w:fill="auto"/>
        <w:tabs>
          <w:tab w:val="left" w:pos="1354"/>
        </w:tabs>
        <w:spacing w:before="0" w:after="0" w:line="276" w:lineRule="auto"/>
        <w:ind w:right="20"/>
        <w:jc w:val="both"/>
        <w:rPr>
          <w:sz w:val="24"/>
          <w:szCs w:val="24"/>
        </w:rPr>
      </w:pPr>
      <w:r>
        <w:rPr>
          <w:sz w:val="24"/>
          <w:szCs w:val="24"/>
        </w:rPr>
        <w:t xml:space="preserve">1. </w:t>
      </w:r>
      <w:r w:rsidR="005A3EDF" w:rsidRPr="00AB5C84">
        <w:rPr>
          <w:sz w:val="24"/>
          <w:szCs w:val="24"/>
        </w:rPr>
        <w:t>У</w:t>
      </w:r>
      <w:r w:rsidR="00D90BC7" w:rsidRPr="00AB5C84">
        <w:rPr>
          <w:sz w:val="24"/>
          <w:szCs w:val="24"/>
        </w:rPr>
        <w:t xml:space="preserve">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r w:rsidR="005A3EDF" w:rsidRPr="00AB5C84">
        <w:rPr>
          <w:sz w:val="24"/>
          <w:szCs w:val="24"/>
        </w:rPr>
        <w:t>.</w:t>
      </w:r>
    </w:p>
    <w:p w14:paraId="5EB1B244" w14:textId="3A2B2CEE"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2. </w:t>
      </w:r>
      <w:r w:rsidR="005A3EDF" w:rsidRPr="00AB5C84">
        <w:rPr>
          <w:sz w:val="24"/>
          <w:szCs w:val="24"/>
        </w:rPr>
        <w:t>Р</w:t>
      </w:r>
      <w:r w:rsidR="00D90BC7" w:rsidRPr="00AB5C84">
        <w:rPr>
          <w:sz w:val="24"/>
          <w:szCs w:val="24"/>
        </w:rPr>
        <w:t>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r w:rsidR="005A3EDF" w:rsidRPr="00AB5C84">
        <w:rPr>
          <w:sz w:val="24"/>
          <w:szCs w:val="24"/>
        </w:rPr>
        <w:t>.</w:t>
      </w:r>
    </w:p>
    <w:p w14:paraId="6210CB8B" w14:textId="2420F1A2"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3. </w:t>
      </w:r>
      <w:r w:rsidR="005A3EDF" w:rsidRPr="00AB5C84">
        <w:rPr>
          <w:sz w:val="24"/>
          <w:szCs w:val="24"/>
        </w:rPr>
        <w:t>Р</w:t>
      </w:r>
      <w:r w:rsidR="00D90BC7" w:rsidRPr="00AB5C84">
        <w:rPr>
          <w:sz w:val="24"/>
          <w:szCs w:val="24"/>
        </w:rPr>
        <w:t>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r w:rsidR="005A3EDF" w:rsidRPr="00AB5C84">
        <w:rPr>
          <w:sz w:val="24"/>
          <w:szCs w:val="24"/>
        </w:rPr>
        <w:t>.</w:t>
      </w:r>
    </w:p>
    <w:p w14:paraId="395D8277" w14:textId="329887DB"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4. </w:t>
      </w:r>
      <w:r w:rsidR="005A3EDF" w:rsidRPr="00AB5C84">
        <w:rPr>
          <w:sz w:val="24"/>
          <w:szCs w:val="24"/>
        </w:rPr>
        <w:t>Р</w:t>
      </w:r>
      <w:r w:rsidR="00D90BC7" w:rsidRPr="00AB5C84">
        <w:rPr>
          <w:sz w:val="24"/>
          <w:szCs w:val="24"/>
        </w:rPr>
        <w:t>ебёнок понимает и выполняет простые поручения взрослого; ребёнок стремится проявлять самостоятельность в бытовом и игровом поведении</w:t>
      </w:r>
      <w:r w:rsidR="005A3EDF" w:rsidRPr="00AB5C84">
        <w:rPr>
          <w:sz w:val="24"/>
          <w:szCs w:val="24"/>
        </w:rPr>
        <w:t>.</w:t>
      </w:r>
    </w:p>
    <w:p w14:paraId="5362E971" w14:textId="0154FC00"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5. </w:t>
      </w:r>
      <w:r w:rsidR="005A3EDF" w:rsidRPr="00AB5C84">
        <w:rPr>
          <w:sz w:val="24"/>
          <w:szCs w:val="24"/>
        </w:rPr>
        <w:t>Р</w:t>
      </w:r>
      <w:r w:rsidR="00D90BC7" w:rsidRPr="00AB5C84">
        <w:rPr>
          <w:sz w:val="24"/>
          <w:szCs w:val="24"/>
        </w:rPr>
        <w:t xml:space="preserve">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w:t>
      </w:r>
      <w:r w:rsidR="00D90BC7" w:rsidRPr="00AB5C84">
        <w:rPr>
          <w:sz w:val="24"/>
          <w:szCs w:val="24"/>
        </w:rPr>
        <w:lastRenderedPageBreak/>
        <w:t>к цели</w:t>
      </w:r>
      <w:r w:rsidR="005A3EDF" w:rsidRPr="00AB5C84">
        <w:rPr>
          <w:sz w:val="24"/>
          <w:szCs w:val="24"/>
        </w:rPr>
        <w:t>.</w:t>
      </w:r>
    </w:p>
    <w:p w14:paraId="14A28891" w14:textId="282D3344"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6. </w:t>
      </w:r>
      <w:r w:rsidR="005A3EDF" w:rsidRPr="00AB5C84">
        <w:rPr>
          <w:sz w:val="24"/>
          <w:szCs w:val="24"/>
        </w:rPr>
        <w:t>Р</w:t>
      </w:r>
      <w:r w:rsidR="00D90BC7" w:rsidRPr="00AB5C84">
        <w:rPr>
          <w:sz w:val="24"/>
          <w:szCs w:val="24"/>
        </w:rPr>
        <w:t>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r w:rsidR="005A3EDF" w:rsidRPr="00AB5C84">
        <w:rPr>
          <w:sz w:val="24"/>
          <w:szCs w:val="24"/>
        </w:rPr>
        <w:t>.</w:t>
      </w:r>
    </w:p>
    <w:p w14:paraId="3A5DE776" w14:textId="587D3D15"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7. </w:t>
      </w:r>
      <w:r w:rsidR="005A3EDF" w:rsidRPr="00AB5C84">
        <w:rPr>
          <w:sz w:val="24"/>
          <w:szCs w:val="24"/>
        </w:rPr>
        <w:t>Р</w:t>
      </w:r>
      <w:r w:rsidR="00D90BC7" w:rsidRPr="00AB5C84">
        <w:rPr>
          <w:sz w:val="24"/>
          <w:szCs w:val="24"/>
        </w:rPr>
        <w:t>ебёнок проявляет интерес к стихам, сказкам, повторяет отдельные слова и фразы за взрослым</w:t>
      </w:r>
      <w:r w:rsidR="005A3EDF" w:rsidRPr="00AB5C84">
        <w:rPr>
          <w:sz w:val="24"/>
          <w:szCs w:val="24"/>
        </w:rPr>
        <w:t>.</w:t>
      </w:r>
    </w:p>
    <w:p w14:paraId="3F8569F7" w14:textId="5A07FDB7"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8. </w:t>
      </w:r>
      <w:r w:rsidR="005A3EDF" w:rsidRPr="00AB5C84">
        <w:rPr>
          <w:sz w:val="24"/>
          <w:szCs w:val="24"/>
        </w:rPr>
        <w:t>Р</w:t>
      </w:r>
      <w:r w:rsidR="00D90BC7" w:rsidRPr="00AB5C84">
        <w:rPr>
          <w:sz w:val="24"/>
          <w:szCs w:val="24"/>
        </w:rPr>
        <w:t>ебёнок рассматривает картинки, показывает и называет предметы, изображенные на них</w:t>
      </w:r>
      <w:r w:rsidR="005A3EDF" w:rsidRPr="00AB5C84">
        <w:rPr>
          <w:sz w:val="24"/>
          <w:szCs w:val="24"/>
        </w:rPr>
        <w:t>.</w:t>
      </w:r>
    </w:p>
    <w:p w14:paraId="0D31ADCF" w14:textId="4094D507" w:rsidR="005A3ED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9. </w:t>
      </w:r>
      <w:r w:rsidR="005A3EDF" w:rsidRPr="00AB5C84">
        <w:rPr>
          <w:sz w:val="24"/>
          <w:szCs w:val="24"/>
        </w:rPr>
        <w:t>Р</w:t>
      </w:r>
      <w:r w:rsidR="00D90BC7" w:rsidRPr="00AB5C84">
        <w:rPr>
          <w:sz w:val="24"/>
          <w:szCs w:val="24"/>
        </w:rPr>
        <w:t>ебёнок различает и называет основные цвета, формы предметов, ориентируется в основных пространственных и временных отношениях</w:t>
      </w:r>
      <w:r w:rsidR="005A3EDF" w:rsidRPr="00AB5C84">
        <w:rPr>
          <w:sz w:val="24"/>
          <w:szCs w:val="24"/>
        </w:rPr>
        <w:t>.</w:t>
      </w:r>
    </w:p>
    <w:p w14:paraId="7C3F093C" w14:textId="6AB237D5"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10. </w:t>
      </w:r>
      <w:r w:rsidR="005A3EDF" w:rsidRPr="00AB5C84">
        <w:rPr>
          <w:sz w:val="24"/>
          <w:szCs w:val="24"/>
        </w:rPr>
        <w:t>Р</w:t>
      </w:r>
      <w:r w:rsidR="00D90BC7" w:rsidRPr="00AB5C84">
        <w:rPr>
          <w:sz w:val="24"/>
          <w:szCs w:val="24"/>
        </w:rPr>
        <w:t>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r w:rsidR="005A3EDF" w:rsidRPr="00AB5C84">
        <w:rPr>
          <w:sz w:val="24"/>
          <w:szCs w:val="24"/>
        </w:rPr>
        <w:t>.</w:t>
      </w:r>
    </w:p>
    <w:p w14:paraId="19524134" w14:textId="2A0D22DA"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11. </w:t>
      </w:r>
      <w:r w:rsidR="005A3EDF" w:rsidRPr="00AB5C84">
        <w:rPr>
          <w:sz w:val="24"/>
          <w:szCs w:val="24"/>
        </w:rPr>
        <w:t>Р</w:t>
      </w:r>
      <w:r w:rsidR="00D90BC7" w:rsidRPr="00AB5C84">
        <w:rPr>
          <w:sz w:val="24"/>
          <w:szCs w:val="24"/>
        </w:rPr>
        <w:t>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r w:rsidR="005A3EDF" w:rsidRPr="00AB5C84">
        <w:rPr>
          <w:sz w:val="24"/>
          <w:szCs w:val="24"/>
        </w:rPr>
        <w:t>.</w:t>
      </w:r>
    </w:p>
    <w:p w14:paraId="039C2BDB" w14:textId="0424F166"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12. </w:t>
      </w:r>
      <w:r w:rsidR="005A3EDF" w:rsidRPr="00AB5C84">
        <w:rPr>
          <w:sz w:val="24"/>
          <w:szCs w:val="24"/>
        </w:rPr>
        <w:t>Р</w:t>
      </w:r>
      <w:r w:rsidR="00D90BC7" w:rsidRPr="00AB5C84">
        <w:rPr>
          <w:sz w:val="24"/>
          <w:szCs w:val="24"/>
        </w:rPr>
        <w:t>ебёнок с удовольствием слушает музыку, подпевает, выполняет простые танцевальные движения</w:t>
      </w:r>
      <w:r w:rsidR="005A3EDF" w:rsidRPr="00AB5C84">
        <w:rPr>
          <w:sz w:val="24"/>
          <w:szCs w:val="24"/>
        </w:rPr>
        <w:t>.</w:t>
      </w:r>
    </w:p>
    <w:p w14:paraId="194B1A5F" w14:textId="1521AB4C"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13. </w:t>
      </w:r>
      <w:r w:rsidR="005A3EDF" w:rsidRPr="00AB5C84">
        <w:rPr>
          <w:sz w:val="24"/>
          <w:szCs w:val="24"/>
        </w:rPr>
        <w:t>Р</w:t>
      </w:r>
      <w:r w:rsidR="00D90BC7" w:rsidRPr="00AB5C84">
        <w:rPr>
          <w:sz w:val="24"/>
          <w:szCs w:val="24"/>
        </w:rPr>
        <w:t>ебёнок эмоционально откликается на красоту природы и произведения искусства</w:t>
      </w:r>
      <w:r w:rsidR="005A3EDF" w:rsidRPr="00AB5C84">
        <w:rPr>
          <w:sz w:val="24"/>
          <w:szCs w:val="24"/>
        </w:rPr>
        <w:t>.</w:t>
      </w:r>
    </w:p>
    <w:p w14:paraId="713F6F9F" w14:textId="04B18B16"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14. </w:t>
      </w:r>
      <w:r w:rsidR="005A3EDF" w:rsidRPr="00AB5C84">
        <w:rPr>
          <w:sz w:val="24"/>
          <w:szCs w:val="24"/>
        </w:rPr>
        <w:t>Р</w:t>
      </w:r>
      <w:r w:rsidR="00D90BC7" w:rsidRPr="00AB5C84">
        <w:rPr>
          <w:sz w:val="24"/>
          <w:szCs w:val="24"/>
        </w:rPr>
        <w:t>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r w:rsidR="005A3EDF" w:rsidRPr="00AB5C84">
        <w:rPr>
          <w:sz w:val="24"/>
          <w:szCs w:val="24"/>
        </w:rPr>
        <w:t>.</w:t>
      </w:r>
    </w:p>
    <w:p w14:paraId="29AA210C" w14:textId="06C5D1E2"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15. </w:t>
      </w:r>
      <w:r w:rsidR="005A3EDF" w:rsidRPr="00AB5C84">
        <w:rPr>
          <w:sz w:val="24"/>
          <w:szCs w:val="24"/>
        </w:rPr>
        <w:t>Р</w:t>
      </w:r>
      <w:r w:rsidR="00D90BC7" w:rsidRPr="00AB5C84">
        <w:rPr>
          <w:sz w:val="24"/>
          <w:szCs w:val="24"/>
        </w:rPr>
        <w:t>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r w:rsidR="005A3EDF" w:rsidRPr="00AB5C84">
        <w:rPr>
          <w:sz w:val="24"/>
          <w:szCs w:val="24"/>
        </w:rPr>
        <w:t>.</w:t>
      </w:r>
    </w:p>
    <w:p w14:paraId="0C061F1B" w14:textId="7819611F" w:rsidR="000E7F52"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16. </w:t>
      </w:r>
      <w:r w:rsidR="005A3EDF" w:rsidRPr="00AB5C84">
        <w:rPr>
          <w:sz w:val="24"/>
          <w:szCs w:val="24"/>
        </w:rPr>
        <w:t>Р</w:t>
      </w:r>
      <w:r w:rsidR="00D90BC7" w:rsidRPr="00AB5C84">
        <w:rPr>
          <w:sz w:val="24"/>
          <w:szCs w:val="24"/>
        </w:rPr>
        <w:t>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r w:rsidR="000E7F52" w:rsidRPr="00AB5C84">
        <w:rPr>
          <w:sz w:val="24"/>
          <w:szCs w:val="24"/>
        </w:rPr>
        <w:t xml:space="preserve"> </w:t>
      </w:r>
    </w:p>
    <w:p w14:paraId="176BFC3C" w14:textId="2F22477B" w:rsidR="001C4CB6" w:rsidRPr="001C4CB6" w:rsidRDefault="001C4CB6" w:rsidP="001C4CB6">
      <w:pPr>
        <w:jc w:val="both"/>
        <w:rPr>
          <w:rFonts w:ascii="Times New Roman" w:hAnsi="Times New Roman" w:cs="Times New Roman"/>
        </w:rPr>
      </w:pPr>
      <w:r w:rsidRPr="001C4CB6">
        <w:rPr>
          <w:rFonts w:ascii="Times New Roman" w:hAnsi="Times New Roman" w:cs="Times New Roman"/>
          <w:u w:val="single"/>
          <w:lang w:bidi="ru-RU"/>
        </w:rPr>
        <w:t>Планируемые р</w:t>
      </w:r>
      <w:r>
        <w:rPr>
          <w:rFonts w:ascii="Times New Roman" w:hAnsi="Times New Roman" w:cs="Times New Roman"/>
          <w:u w:val="single"/>
          <w:lang w:bidi="ru-RU"/>
        </w:rPr>
        <w:t>езультаты в дошкольном возрасте</w:t>
      </w:r>
    </w:p>
    <w:p w14:paraId="41F9368E" w14:textId="1DA7EB5D" w:rsidR="00C37E2F" w:rsidRPr="001C4CB6" w:rsidRDefault="001C4CB6" w:rsidP="00EB1F1E">
      <w:pPr>
        <w:pStyle w:val="25"/>
        <w:shd w:val="clear" w:color="auto" w:fill="auto"/>
        <w:spacing w:before="0" w:after="0" w:line="276" w:lineRule="auto"/>
        <w:ind w:right="20"/>
        <w:jc w:val="both"/>
        <w:rPr>
          <w:bCs/>
          <w:i/>
          <w:color w:val="auto"/>
          <w:sz w:val="24"/>
          <w:szCs w:val="24"/>
        </w:rPr>
      </w:pPr>
      <w:r>
        <w:rPr>
          <w:i/>
          <w:color w:val="auto"/>
          <w:sz w:val="24"/>
          <w:szCs w:val="24"/>
        </w:rPr>
        <w:t>К</w:t>
      </w:r>
      <w:r w:rsidR="00D90BC7" w:rsidRPr="001C4CB6">
        <w:rPr>
          <w:bCs/>
          <w:i/>
          <w:color w:val="auto"/>
          <w:sz w:val="24"/>
          <w:szCs w:val="24"/>
        </w:rPr>
        <w:t xml:space="preserve"> четырем годам:</w:t>
      </w:r>
    </w:p>
    <w:p w14:paraId="10AEC8F2" w14:textId="0089A50B" w:rsidR="00C37E2F" w:rsidRPr="00AB5C84" w:rsidRDefault="00EB1F1E" w:rsidP="00EB1F1E">
      <w:pPr>
        <w:pStyle w:val="25"/>
        <w:shd w:val="clear" w:color="auto" w:fill="auto"/>
        <w:spacing w:before="0" w:after="0" w:line="276" w:lineRule="auto"/>
        <w:ind w:right="20"/>
        <w:jc w:val="both"/>
        <w:rPr>
          <w:sz w:val="24"/>
          <w:szCs w:val="24"/>
        </w:rPr>
      </w:pPr>
      <w:r>
        <w:rPr>
          <w:sz w:val="24"/>
          <w:szCs w:val="24"/>
        </w:rPr>
        <w:t xml:space="preserve">1. </w:t>
      </w:r>
      <w:r w:rsidR="005A3EDF" w:rsidRPr="00AB5C84">
        <w:rPr>
          <w:sz w:val="24"/>
          <w:szCs w:val="24"/>
        </w:rPr>
        <w:t>Р</w:t>
      </w:r>
      <w:r w:rsidR="00D90BC7" w:rsidRPr="00AB5C84">
        <w:rPr>
          <w:sz w:val="24"/>
          <w:szCs w:val="24"/>
        </w:rPr>
        <w:t>ебёнок демонстрирует положительное отношение к разнообразным физическим упражнениям, проявляет избирательный интерес к</w:t>
      </w:r>
      <w:r w:rsidR="005A3EDF" w:rsidRPr="00AB5C84">
        <w:rPr>
          <w:sz w:val="24"/>
          <w:szCs w:val="24"/>
        </w:rPr>
        <w:t xml:space="preserve"> </w:t>
      </w:r>
      <w:r w:rsidR="00D90BC7" w:rsidRPr="00AB5C84">
        <w:rPr>
          <w:sz w:val="24"/>
          <w:szCs w:val="24"/>
        </w:rPr>
        <w:t>отдельным двигательным действиям (бросание и ловля мяча, ходьба, бег, прыжки) и подвижным играм</w:t>
      </w:r>
      <w:r w:rsidR="005A3EDF" w:rsidRPr="00AB5C84">
        <w:rPr>
          <w:sz w:val="24"/>
          <w:szCs w:val="24"/>
        </w:rPr>
        <w:t>.</w:t>
      </w:r>
    </w:p>
    <w:p w14:paraId="1C5F99D9" w14:textId="42DB67E9"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2. </w:t>
      </w:r>
      <w:r w:rsidR="005A3EDF" w:rsidRPr="00AB5C84">
        <w:rPr>
          <w:sz w:val="24"/>
          <w:szCs w:val="24"/>
        </w:rPr>
        <w:t>Р</w:t>
      </w:r>
      <w:r w:rsidR="00D90BC7" w:rsidRPr="00AB5C84">
        <w:rPr>
          <w:sz w:val="24"/>
          <w:szCs w:val="24"/>
        </w:rPr>
        <w:t>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r w:rsidR="005A3EDF" w:rsidRPr="00AB5C84">
        <w:rPr>
          <w:sz w:val="24"/>
          <w:szCs w:val="24"/>
        </w:rPr>
        <w:t>.</w:t>
      </w:r>
    </w:p>
    <w:p w14:paraId="1A9DDA93" w14:textId="7CC5ABD2"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3. </w:t>
      </w:r>
      <w:r w:rsidR="005A3EDF" w:rsidRPr="00AB5C84">
        <w:rPr>
          <w:sz w:val="24"/>
          <w:szCs w:val="24"/>
        </w:rPr>
        <w:t>Р</w:t>
      </w:r>
      <w:r w:rsidR="00D90BC7" w:rsidRPr="00AB5C84">
        <w:rPr>
          <w:sz w:val="24"/>
          <w:szCs w:val="24"/>
        </w:rPr>
        <w:t>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r w:rsidR="005A3EDF" w:rsidRPr="00AB5C84">
        <w:rPr>
          <w:sz w:val="24"/>
          <w:szCs w:val="24"/>
        </w:rPr>
        <w:t>.</w:t>
      </w:r>
    </w:p>
    <w:p w14:paraId="34D6EA7B" w14:textId="0B6BC35A"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4. </w:t>
      </w:r>
      <w:r w:rsidR="005A3EDF" w:rsidRPr="00AB5C84">
        <w:rPr>
          <w:sz w:val="24"/>
          <w:szCs w:val="24"/>
        </w:rPr>
        <w:t>Р</w:t>
      </w:r>
      <w:r w:rsidR="00D90BC7" w:rsidRPr="00AB5C84">
        <w:rPr>
          <w:sz w:val="24"/>
          <w:szCs w:val="24"/>
        </w:rPr>
        <w:t>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r w:rsidR="005A3EDF" w:rsidRPr="00AB5C84">
        <w:rPr>
          <w:sz w:val="24"/>
          <w:szCs w:val="24"/>
        </w:rPr>
        <w:t>.</w:t>
      </w:r>
    </w:p>
    <w:p w14:paraId="33EE498D" w14:textId="0FADBF64"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5. </w:t>
      </w:r>
      <w:r w:rsidR="005A3EDF" w:rsidRPr="00AB5C84">
        <w:rPr>
          <w:sz w:val="24"/>
          <w:szCs w:val="24"/>
        </w:rPr>
        <w:t>Р</w:t>
      </w:r>
      <w:r w:rsidR="00D90BC7" w:rsidRPr="00AB5C84">
        <w:rPr>
          <w:sz w:val="24"/>
          <w:szCs w:val="24"/>
        </w:rPr>
        <w:t>ебёнок проявляет доверие к миру, положительно оценивает себя, говорит о себе в первом лице</w:t>
      </w:r>
      <w:r w:rsidR="005A3EDF" w:rsidRPr="00AB5C84">
        <w:rPr>
          <w:sz w:val="24"/>
          <w:szCs w:val="24"/>
        </w:rPr>
        <w:t>.</w:t>
      </w:r>
    </w:p>
    <w:p w14:paraId="57886A08" w14:textId="64177A69"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6. </w:t>
      </w:r>
      <w:r w:rsidR="005A3EDF" w:rsidRPr="00AB5C84">
        <w:rPr>
          <w:sz w:val="24"/>
          <w:szCs w:val="24"/>
        </w:rPr>
        <w:t>Р</w:t>
      </w:r>
      <w:r w:rsidR="00D90BC7" w:rsidRPr="00AB5C84">
        <w:rPr>
          <w:sz w:val="24"/>
          <w:szCs w:val="24"/>
        </w:rPr>
        <w:t>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r w:rsidR="005A3EDF" w:rsidRPr="00AB5C84">
        <w:rPr>
          <w:sz w:val="24"/>
          <w:szCs w:val="24"/>
        </w:rPr>
        <w:t>.</w:t>
      </w:r>
    </w:p>
    <w:p w14:paraId="27589D82" w14:textId="3A5035EB" w:rsidR="00C37E2F" w:rsidRPr="00AB5C84" w:rsidRDefault="00FB0967" w:rsidP="00FB0967">
      <w:pPr>
        <w:pStyle w:val="25"/>
        <w:shd w:val="clear" w:color="auto" w:fill="auto"/>
        <w:spacing w:before="0" w:after="0" w:line="276" w:lineRule="auto"/>
        <w:ind w:right="20"/>
        <w:jc w:val="both"/>
        <w:rPr>
          <w:sz w:val="24"/>
          <w:szCs w:val="24"/>
        </w:rPr>
      </w:pPr>
      <w:r>
        <w:rPr>
          <w:sz w:val="24"/>
          <w:szCs w:val="24"/>
        </w:rPr>
        <w:lastRenderedPageBreak/>
        <w:t xml:space="preserve">7. </w:t>
      </w:r>
      <w:r w:rsidR="005A3EDF" w:rsidRPr="00AB5C84">
        <w:rPr>
          <w:sz w:val="24"/>
          <w:szCs w:val="24"/>
        </w:rPr>
        <w:t>Р</w:t>
      </w:r>
      <w:r w:rsidR="00D90BC7" w:rsidRPr="00AB5C84">
        <w:rPr>
          <w:sz w:val="24"/>
          <w:szCs w:val="24"/>
        </w:rPr>
        <w:t>ебёнок владеет элементарными нормами и правилами поведения, связанными с опред</w:t>
      </w:r>
      <w:r>
        <w:rPr>
          <w:sz w:val="24"/>
          <w:szCs w:val="24"/>
        </w:rPr>
        <w:t>е</w:t>
      </w:r>
      <w:r w:rsidR="00D90BC7" w:rsidRPr="00AB5C84">
        <w:rPr>
          <w:sz w:val="24"/>
          <w:szCs w:val="24"/>
        </w:rPr>
        <w:t>ленными разрешениями и запретами («можно», «нельзя»), демонстрирует стремление к положительным поступкам</w:t>
      </w:r>
      <w:r w:rsidR="005A3EDF" w:rsidRPr="00AB5C84">
        <w:rPr>
          <w:sz w:val="24"/>
          <w:szCs w:val="24"/>
        </w:rPr>
        <w:t>.</w:t>
      </w:r>
    </w:p>
    <w:p w14:paraId="0D9F4D96" w14:textId="04B02CCF"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8. </w:t>
      </w:r>
      <w:r w:rsidR="005A3EDF" w:rsidRPr="00AB5C84">
        <w:rPr>
          <w:sz w:val="24"/>
          <w:szCs w:val="24"/>
        </w:rPr>
        <w:t>Р</w:t>
      </w:r>
      <w:r w:rsidR="00D90BC7" w:rsidRPr="00AB5C84">
        <w:rPr>
          <w:sz w:val="24"/>
          <w:szCs w:val="24"/>
        </w:rPr>
        <w:t>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r w:rsidR="005A3EDF" w:rsidRPr="00AB5C84">
        <w:rPr>
          <w:sz w:val="24"/>
          <w:szCs w:val="24"/>
        </w:rPr>
        <w:t>.</w:t>
      </w:r>
    </w:p>
    <w:p w14:paraId="3370204D" w14:textId="2E811062"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9. </w:t>
      </w:r>
      <w:r w:rsidR="005A3EDF" w:rsidRPr="00AB5C84">
        <w:rPr>
          <w:sz w:val="24"/>
          <w:szCs w:val="24"/>
        </w:rPr>
        <w:t>Р</w:t>
      </w:r>
      <w:r w:rsidR="00D90BC7" w:rsidRPr="00AB5C84">
        <w:rPr>
          <w:sz w:val="24"/>
          <w:szCs w:val="24"/>
        </w:rPr>
        <w:t>ебёнок проявляет интерес к правилам безопасного поведения; осваивает безопасные способы обращения со знакомыми предметами ближайшего окружения</w:t>
      </w:r>
      <w:r w:rsidR="005A3EDF" w:rsidRPr="00AB5C84">
        <w:rPr>
          <w:sz w:val="24"/>
          <w:szCs w:val="24"/>
        </w:rPr>
        <w:t>.</w:t>
      </w:r>
    </w:p>
    <w:p w14:paraId="6F93F546" w14:textId="696AC76B"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10.</w:t>
      </w:r>
      <w:r w:rsidR="00CF2AF9" w:rsidRPr="00AB5C84">
        <w:rPr>
          <w:sz w:val="24"/>
          <w:szCs w:val="24"/>
        </w:rPr>
        <w:t xml:space="preserve"> </w:t>
      </w:r>
      <w:r w:rsidR="005A3EDF" w:rsidRPr="00AB5C84">
        <w:rPr>
          <w:sz w:val="24"/>
          <w:szCs w:val="24"/>
        </w:rPr>
        <w:t>Р</w:t>
      </w:r>
      <w:r w:rsidR="00D90BC7" w:rsidRPr="00AB5C84">
        <w:rPr>
          <w:sz w:val="24"/>
          <w:szCs w:val="24"/>
        </w:rPr>
        <w:t>ебёнок охотно включается в совместную деятельность со взрослым, подражает его действ</w:t>
      </w:r>
      <w:r w:rsidR="00EB1F1E">
        <w:rPr>
          <w:sz w:val="24"/>
          <w:szCs w:val="24"/>
        </w:rPr>
        <w:t>и</w:t>
      </w:r>
      <w:r w:rsidR="00D90BC7" w:rsidRPr="00AB5C84">
        <w:rPr>
          <w:sz w:val="24"/>
          <w:szCs w:val="24"/>
        </w:rPr>
        <w:t>ям, отвечает на вопросы взрослого и комментирует его действия в процессе совм</w:t>
      </w:r>
      <w:r w:rsidR="00EB1F1E">
        <w:rPr>
          <w:sz w:val="24"/>
          <w:szCs w:val="24"/>
        </w:rPr>
        <w:t>е</w:t>
      </w:r>
      <w:r w:rsidR="00D90BC7" w:rsidRPr="00AB5C84">
        <w:rPr>
          <w:sz w:val="24"/>
          <w:szCs w:val="24"/>
        </w:rPr>
        <w:t>стной деятельности</w:t>
      </w:r>
      <w:r w:rsidR="005A3EDF" w:rsidRPr="00AB5C84">
        <w:rPr>
          <w:sz w:val="24"/>
          <w:szCs w:val="24"/>
        </w:rPr>
        <w:t>.</w:t>
      </w:r>
    </w:p>
    <w:p w14:paraId="1A356D54" w14:textId="6B343B1A"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11. </w:t>
      </w:r>
      <w:r w:rsidR="005A3EDF" w:rsidRPr="00AB5C84">
        <w:rPr>
          <w:sz w:val="24"/>
          <w:szCs w:val="24"/>
        </w:rPr>
        <w:t>Р</w:t>
      </w:r>
      <w:r w:rsidR="00D90BC7" w:rsidRPr="00AB5C84">
        <w:rPr>
          <w:sz w:val="24"/>
          <w:szCs w:val="24"/>
        </w:rPr>
        <w:t xml:space="preserve">ебёнок произносит правильно в словах все гласные и согласные звуки, кроме </w:t>
      </w:r>
      <w:proofErr w:type="spellStart"/>
      <w:r w:rsidR="00D90BC7" w:rsidRPr="00AB5C84">
        <w:rPr>
          <w:sz w:val="24"/>
          <w:szCs w:val="24"/>
        </w:rPr>
        <w:t>шипяих</w:t>
      </w:r>
      <w:proofErr w:type="spellEnd"/>
      <w:r w:rsidR="00D90BC7" w:rsidRPr="00AB5C84">
        <w:rPr>
          <w:sz w:val="24"/>
          <w:szCs w:val="24"/>
        </w:rPr>
        <w:t xml:space="preserve">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r w:rsidR="005A3EDF" w:rsidRPr="00AB5C84">
        <w:rPr>
          <w:sz w:val="24"/>
          <w:szCs w:val="24"/>
        </w:rPr>
        <w:t>.</w:t>
      </w:r>
    </w:p>
    <w:p w14:paraId="1740E21D" w14:textId="54E8FB13" w:rsidR="00EB1F1E" w:rsidRDefault="00FB0967" w:rsidP="00FB0967">
      <w:pPr>
        <w:pStyle w:val="25"/>
        <w:shd w:val="clear" w:color="auto" w:fill="auto"/>
        <w:spacing w:before="0" w:after="0" w:line="276" w:lineRule="auto"/>
        <w:ind w:right="20"/>
        <w:jc w:val="both"/>
        <w:rPr>
          <w:sz w:val="24"/>
          <w:szCs w:val="24"/>
        </w:rPr>
      </w:pPr>
      <w:r>
        <w:rPr>
          <w:sz w:val="24"/>
          <w:szCs w:val="24"/>
        </w:rPr>
        <w:t xml:space="preserve">12. </w:t>
      </w:r>
      <w:r w:rsidR="005A3EDF" w:rsidRPr="00AB5C84">
        <w:rPr>
          <w:sz w:val="24"/>
          <w:szCs w:val="24"/>
        </w:rPr>
        <w:t>Р</w:t>
      </w:r>
      <w:r w:rsidR="00D90BC7" w:rsidRPr="00AB5C84">
        <w:rPr>
          <w:sz w:val="24"/>
          <w:szCs w:val="24"/>
        </w:rPr>
        <w:t xml:space="preserve">ебёнок понимает содержание литературных произведений и </w:t>
      </w:r>
      <w:r w:rsidR="00412F15" w:rsidRPr="00AB5C84">
        <w:rPr>
          <w:sz w:val="24"/>
          <w:szCs w:val="24"/>
        </w:rPr>
        <w:t xml:space="preserve">         </w:t>
      </w:r>
      <w:r w:rsidR="00D90BC7" w:rsidRPr="00AB5C84">
        <w:rPr>
          <w:sz w:val="24"/>
          <w:szCs w:val="24"/>
        </w:rPr>
        <w:t>участвует в их драматизации, рассматривает иллюстрации в книгах, запоминает небольшие потешки, стихотворения, эмоционально откликается на них</w:t>
      </w:r>
      <w:r w:rsidR="005A3EDF" w:rsidRPr="00AB5C84">
        <w:rPr>
          <w:sz w:val="24"/>
          <w:szCs w:val="24"/>
        </w:rPr>
        <w:t>.</w:t>
      </w:r>
    </w:p>
    <w:p w14:paraId="0BA70754" w14:textId="01BCF7F2" w:rsidR="00C37E2F" w:rsidRPr="00EB1F1E" w:rsidRDefault="00FB0967" w:rsidP="00FB0967">
      <w:pPr>
        <w:pStyle w:val="25"/>
        <w:shd w:val="clear" w:color="auto" w:fill="auto"/>
        <w:spacing w:before="0" w:after="0" w:line="276" w:lineRule="auto"/>
        <w:ind w:right="20"/>
        <w:jc w:val="both"/>
        <w:rPr>
          <w:sz w:val="24"/>
          <w:szCs w:val="24"/>
        </w:rPr>
      </w:pPr>
      <w:r>
        <w:rPr>
          <w:sz w:val="24"/>
          <w:szCs w:val="24"/>
        </w:rPr>
        <w:t xml:space="preserve">13. </w:t>
      </w:r>
      <w:r w:rsidR="005A3EDF" w:rsidRPr="00EB1F1E">
        <w:rPr>
          <w:sz w:val="24"/>
          <w:szCs w:val="24"/>
        </w:rPr>
        <w:t>Ре</w:t>
      </w:r>
      <w:r w:rsidR="00D90BC7" w:rsidRPr="00EB1F1E">
        <w:rPr>
          <w:sz w:val="24"/>
          <w:szCs w:val="24"/>
        </w:rPr>
        <w:t>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r w:rsidR="005A3EDF" w:rsidRPr="00EB1F1E">
        <w:rPr>
          <w:sz w:val="24"/>
          <w:szCs w:val="24"/>
        </w:rPr>
        <w:t>.</w:t>
      </w:r>
    </w:p>
    <w:p w14:paraId="21D0E5ED" w14:textId="1BE147AF"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14. </w:t>
      </w:r>
      <w:r w:rsidR="005A3EDF" w:rsidRPr="00AB5C84">
        <w:rPr>
          <w:sz w:val="24"/>
          <w:szCs w:val="24"/>
        </w:rPr>
        <w:t>Р</w:t>
      </w:r>
      <w:r w:rsidR="00D90BC7" w:rsidRPr="00AB5C84">
        <w:rPr>
          <w:sz w:val="24"/>
          <w:szCs w:val="24"/>
        </w:rPr>
        <w:t>ебёнок совместно со взрослым пересказывает знакомые сказки, короткие стихи</w:t>
      </w:r>
      <w:r w:rsidR="005A3EDF" w:rsidRPr="00AB5C84">
        <w:rPr>
          <w:sz w:val="24"/>
          <w:szCs w:val="24"/>
        </w:rPr>
        <w:t>.</w:t>
      </w:r>
    </w:p>
    <w:p w14:paraId="661188B7" w14:textId="5FF4294C"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15. </w:t>
      </w:r>
      <w:r w:rsidR="005A3EDF" w:rsidRPr="00AB5C84">
        <w:rPr>
          <w:sz w:val="24"/>
          <w:szCs w:val="24"/>
        </w:rPr>
        <w:t>Р</w:t>
      </w:r>
      <w:r w:rsidR="00D90BC7" w:rsidRPr="00AB5C84">
        <w:rPr>
          <w:sz w:val="24"/>
          <w:szCs w:val="24"/>
        </w:rPr>
        <w:t>ебёнок демонстрирует познавательную активность в деятельности, п</w:t>
      </w:r>
      <w:r w:rsidR="00CF2AF9" w:rsidRPr="00AB5C84">
        <w:rPr>
          <w:sz w:val="24"/>
          <w:szCs w:val="24"/>
        </w:rPr>
        <w:t>р</w:t>
      </w:r>
      <w:r w:rsidR="00D90BC7" w:rsidRPr="00AB5C84">
        <w:rPr>
          <w:sz w:val="24"/>
          <w:szCs w:val="24"/>
        </w:rPr>
        <w:t>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r w:rsidR="005A3EDF" w:rsidRPr="00AB5C84">
        <w:rPr>
          <w:sz w:val="24"/>
          <w:szCs w:val="24"/>
        </w:rPr>
        <w:t>.</w:t>
      </w:r>
    </w:p>
    <w:p w14:paraId="49B6C998" w14:textId="7EF526C1"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16. </w:t>
      </w:r>
      <w:r w:rsidR="005A3EDF" w:rsidRPr="00AB5C84">
        <w:rPr>
          <w:sz w:val="24"/>
          <w:szCs w:val="24"/>
        </w:rPr>
        <w:t>Р</w:t>
      </w:r>
      <w:r w:rsidR="00D90BC7" w:rsidRPr="00AB5C84">
        <w:rPr>
          <w:sz w:val="24"/>
          <w:szCs w:val="24"/>
        </w:rPr>
        <w:t>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r w:rsidR="00CF2AF9" w:rsidRPr="00AB5C84">
        <w:rPr>
          <w:sz w:val="24"/>
          <w:szCs w:val="24"/>
        </w:rPr>
        <w:t>.</w:t>
      </w:r>
    </w:p>
    <w:p w14:paraId="0460A264" w14:textId="7074D226"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17. </w:t>
      </w:r>
      <w:r w:rsidR="00CF2AF9" w:rsidRPr="00AB5C84">
        <w:rPr>
          <w:sz w:val="24"/>
          <w:szCs w:val="24"/>
        </w:rPr>
        <w:t>Р</w:t>
      </w:r>
      <w:r w:rsidR="00D90BC7" w:rsidRPr="00AB5C84">
        <w:rPr>
          <w:sz w:val="24"/>
          <w:szCs w:val="24"/>
        </w:rPr>
        <w:t>ебёнок знает об объектах ближайшего окружения: о родном населенном пункте, его названии, достопримечательностях и традициях</w:t>
      </w:r>
      <w:r w:rsidR="00CF2AF9" w:rsidRPr="00AB5C84">
        <w:rPr>
          <w:sz w:val="24"/>
          <w:szCs w:val="24"/>
        </w:rPr>
        <w:t>.</w:t>
      </w:r>
    </w:p>
    <w:p w14:paraId="0A428576" w14:textId="379FDEB3"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18.</w:t>
      </w:r>
      <w:r w:rsidR="00CF2AF9" w:rsidRPr="00AB5C84">
        <w:rPr>
          <w:sz w:val="24"/>
          <w:szCs w:val="24"/>
        </w:rPr>
        <w:t xml:space="preserve"> Р</w:t>
      </w:r>
      <w:r w:rsidR="00D90BC7" w:rsidRPr="00AB5C84">
        <w:rPr>
          <w:sz w:val="24"/>
          <w:szCs w:val="24"/>
        </w:rPr>
        <w:t>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r w:rsidR="00CF2AF9" w:rsidRPr="00AB5C84">
        <w:rPr>
          <w:sz w:val="24"/>
          <w:szCs w:val="24"/>
        </w:rPr>
        <w:t>.</w:t>
      </w:r>
    </w:p>
    <w:p w14:paraId="3506BD02" w14:textId="0540E1FF"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19. </w:t>
      </w:r>
      <w:r w:rsidR="00CF2AF9" w:rsidRPr="00AB5C84">
        <w:rPr>
          <w:sz w:val="24"/>
          <w:szCs w:val="24"/>
        </w:rPr>
        <w:t>Р</w:t>
      </w:r>
      <w:r w:rsidR="00D90BC7" w:rsidRPr="00AB5C84">
        <w:rPr>
          <w:sz w:val="24"/>
          <w:szCs w:val="24"/>
        </w:rPr>
        <w:t>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r w:rsidR="00CF2AF9" w:rsidRPr="00AB5C84">
        <w:rPr>
          <w:sz w:val="24"/>
          <w:szCs w:val="24"/>
        </w:rPr>
        <w:t>.</w:t>
      </w:r>
    </w:p>
    <w:p w14:paraId="5E8DD7F5" w14:textId="7E7A1F55"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20. </w:t>
      </w:r>
      <w:r w:rsidR="00CF2AF9" w:rsidRPr="00AB5C84">
        <w:rPr>
          <w:sz w:val="24"/>
          <w:szCs w:val="24"/>
        </w:rPr>
        <w:t>Р</w:t>
      </w:r>
      <w:r w:rsidR="00D90BC7" w:rsidRPr="00AB5C84">
        <w:rPr>
          <w:sz w:val="24"/>
          <w:szCs w:val="24"/>
        </w:rPr>
        <w:t>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r w:rsidR="00CF2AF9" w:rsidRPr="00AB5C84">
        <w:rPr>
          <w:sz w:val="24"/>
          <w:szCs w:val="24"/>
        </w:rPr>
        <w:t>.</w:t>
      </w:r>
    </w:p>
    <w:p w14:paraId="02A2B0DE" w14:textId="6705FC18" w:rsidR="00C37E2F" w:rsidRPr="00AB5C84" w:rsidRDefault="00FB0967" w:rsidP="00FB0967">
      <w:pPr>
        <w:pStyle w:val="25"/>
        <w:shd w:val="clear" w:color="auto" w:fill="auto"/>
        <w:spacing w:before="0" w:after="0" w:line="276" w:lineRule="auto"/>
        <w:ind w:right="20"/>
        <w:jc w:val="both"/>
        <w:rPr>
          <w:sz w:val="24"/>
          <w:szCs w:val="24"/>
        </w:rPr>
      </w:pPr>
      <w:r>
        <w:rPr>
          <w:sz w:val="24"/>
          <w:szCs w:val="24"/>
        </w:rPr>
        <w:lastRenderedPageBreak/>
        <w:t xml:space="preserve">21. </w:t>
      </w:r>
      <w:r w:rsidR="00CF2AF9" w:rsidRPr="00AB5C84">
        <w:rPr>
          <w:sz w:val="24"/>
          <w:szCs w:val="24"/>
        </w:rPr>
        <w:t>Р</w:t>
      </w:r>
      <w:r w:rsidR="00D90BC7" w:rsidRPr="00AB5C84">
        <w:rPr>
          <w:sz w:val="24"/>
          <w:szCs w:val="24"/>
        </w:rPr>
        <w:t>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r w:rsidR="00CF2AF9" w:rsidRPr="00AB5C84">
        <w:rPr>
          <w:sz w:val="24"/>
          <w:szCs w:val="24"/>
        </w:rPr>
        <w:t>.</w:t>
      </w:r>
    </w:p>
    <w:p w14:paraId="3667E67A" w14:textId="0E6F2D59"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22. </w:t>
      </w:r>
      <w:r w:rsidR="00CF2AF9" w:rsidRPr="00AB5C84">
        <w:rPr>
          <w:sz w:val="24"/>
          <w:szCs w:val="24"/>
        </w:rPr>
        <w:t>Р</w:t>
      </w:r>
      <w:r w:rsidR="00D90BC7" w:rsidRPr="00AB5C84">
        <w:rPr>
          <w:sz w:val="24"/>
          <w:szCs w:val="24"/>
        </w:rPr>
        <w:t>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6335EAF1" w14:textId="21774B8C" w:rsidR="00CF2AF9" w:rsidRPr="001C4CB6" w:rsidRDefault="001C4CB6" w:rsidP="000E7F52">
      <w:pPr>
        <w:pStyle w:val="25"/>
        <w:shd w:val="clear" w:color="auto" w:fill="auto"/>
        <w:spacing w:before="0" w:after="0" w:line="276" w:lineRule="auto"/>
        <w:ind w:left="20" w:right="20" w:firstLine="700"/>
        <w:jc w:val="both"/>
        <w:rPr>
          <w:bCs/>
          <w:i/>
          <w:color w:val="auto"/>
          <w:sz w:val="24"/>
          <w:szCs w:val="24"/>
        </w:rPr>
      </w:pPr>
      <w:r w:rsidRPr="001C4CB6">
        <w:rPr>
          <w:i/>
          <w:color w:val="auto"/>
          <w:sz w:val="24"/>
          <w:szCs w:val="24"/>
        </w:rPr>
        <w:t xml:space="preserve">К </w:t>
      </w:r>
      <w:r w:rsidR="000E7F52" w:rsidRPr="001C4CB6">
        <w:rPr>
          <w:bCs/>
          <w:i/>
          <w:color w:val="auto"/>
          <w:sz w:val="24"/>
          <w:szCs w:val="24"/>
        </w:rPr>
        <w:t>пяти годам:</w:t>
      </w:r>
    </w:p>
    <w:p w14:paraId="199C6B69" w14:textId="54CB896A" w:rsidR="00C37E2F" w:rsidRPr="00AB5C84" w:rsidRDefault="00EB1F1E" w:rsidP="00EB1F1E">
      <w:pPr>
        <w:pStyle w:val="25"/>
        <w:shd w:val="clear" w:color="auto" w:fill="auto"/>
        <w:spacing w:before="0" w:after="0" w:line="276" w:lineRule="auto"/>
        <w:ind w:right="20"/>
        <w:jc w:val="both"/>
        <w:rPr>
          <w:sz w:val="24"/>
          <w:szCs w:val="24"/>
        </w:rPr>
      </w:pPr>
      <w:r>
        <w:rPr>
          <w:b/>
          <w:bCs/>
          <w:color w:val="auto"/>
          <w:sz w:val="24"/>
          <w:szCs w:val="24"/>
        </w:rPr>
        <w:t xml:space="preserve">1. </w:t>
      </w:r>
      <w:r w:rsidR="00CF2AF9" w:rsidRPr="00AB5C84">
        <w:rPr>
          <w:sz w:val="24"/>
          <w:szCs w:val="24"/>
        </w:rPr>
        <w:t>Р</w:t>
      </w:r>
      <w:r w:rsidR="00D90BC7" w:rsidRPr="00AB5C84">
        <w:rPr>
          <w:sz w:val="24"/>
          <w:szCs w:val="24"/>
        </w:rPr>
        <w:t>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r w:rsidR="00CF2AF9" w:rsidRPr="00AB5C84">
        <w:rPr>
          <w:sz w:val="24"/>
          <w:szCs w:val="24"/>
        </w:rPr>
        <w:t>.</w:t>
      </w:r>
    </w:p>
    <w:p w14:paraId="20D15810" w14:textId="00FA00EA"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2. </w:t>
      </w:r>
      <w:r w:rsidR="00CF2AF9" w:rsidRPr="00AB5C84">
        <w:rPr>
          <w:sz w:val="24"/>
          <w:szCs w:val="24"/>
        </w:rPr>
        <w:t>Р</w:t>
      </w:r>
      <w:r w:rsidR="00D90BC7" w:rsidRPr="00AB5C84">
        <w:rPr>
          <w:sz w:val="24"/>
          <w:szCs w:val="24"/>
        </w:rPr>
        <w:t>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r w:rsidR="00CF2AF9" w:rsidRPr="00AB5C84">
        <w:rPr>
          <w:sz w:val="24"/>
          <w:szCs w:val="24"/>
        </w:rPr>
        <w:t>.</w:t>
      </w:r>
    </w:p>
    <w:p w14:paraId="1A2C2B24" w14:textId="1A8B8CA5"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3. </w:t>
      </w:r>
      <w:r w:rsidR="00CF2AF9" w:rsidRPr="00AB5C84">
        <w:rPr>
          <w:sz w:val="24"/>
          <w:szCs w:val="24"/>
        </w:rPr>
        <w:t>Р</w:t>
      </w:r>
      <w:r w:rsidR="00D90BC7" w:rsidRPr="00AB5C84">
        <w:rPr>
          <w:sz w:val="24"/>
          <w:szCs w:val="24"/>
        </w:rPr>
        <w:t>ебёнок стремится узнать о правилах здорового образа жизни, готов элементарно охар</w:t>
      </w:r>
      <w:r w:rsidR="00EB1F1E">
        <w:rPr>
          <w:sz w:val="24"/>
          <w:szCs w:val="24"/>
        </w:rPr>
        <w:t>а</w:t>
      </w:r>
      <w:r w:rsidR="00D90BC7" w:rsidRPr="00AB5C84">
        <w:rPr>
          <w:sz w:val="24"/>
          <w:szCs w:val="24"/>
        </w:rPr>
        <w:t>ктеризовать свое самочувствие, привлечь внимание взрослого в случае недомогания</w:t>
      </w:r>
      <w:r w:rsidR="00CF2AF9" w:rsidRPr="00AB5C84">
        <w:rPr>
          <w:sz w:val="24"/>
          <w:szCs w:val="24"/>
        </w:rPr>
        <w:t>.</w:t>
      </w:r>
    </w:p>
    <w:p w14:paraId="2B7FC8F0" w14:textId="22F5D503"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4. </w:t>
      </w:r>
      <w:r w:rsidR="00CF2AF9" w:rsidRPr="00AB5C84">
        <w:rPr>
          <w:sz w:val="24"/>
          <w:szCs w:val="24"/>
        </w:rPr>
        <w:t>Р</w:t>
      </w:r>
      <w:r w:rsidR="00D90BC7" w:rsidRPr="00AB5C84">
        <w:rPr>
          <w:sz w:val="24"/>
          <w:szCs w:val="24"/>
        </w:rPr>
        <w:t>ебёнок стремится к самостоятельному осуществлению процессов личной гигиены, их правильной организации</w:t>
      </w:r>
      <w:r w:rsidR="00CF2AF9" w:rsidRPr="00AB5C84">
        <w:rPr>
          <w:sz w:val="24"/>
          <w:szCs w:val="24"/>
        </w:rPr>
        <w:t>.</w:t>
      </w:r>
    </w:p>
    <w:p w14:paraId="604C7641" w14:textId="7A1D99C0"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5. </w:t>
      </w:r>
      <w:r w:rsidR="00CF2AF9" w:rsidRPr="00AB5C84">
        <w:rPr>
          <w:sz w:val="24"/>
          <w:szCs w:val="24"/>
        </w:rPr>
        <w:t>Р</w:t>
      </w:r>
      <w:r w:rsidR="00D90BC7" w:rsidRPr="00AB5C84">
        <w:rPr>
          <w:sz w:val="24"/>
          <w:szCs w:val="24"/>
        </w:rPr>
        <w:t>ебёнок выполняет самостоятельно правила общения со взрослым, внимателен к его словам и мнению, стремится к познавательному,</w:t>
      </w:r>
      <w:r w:rsidR="00430E17" w:rsidRPr="00AB5C84">
        <w:rPr>
          <w:sz w:val="24"/>
          <w:szCs w:val="24"/>
        </w:rPr>
        <w:t xml:space="preserve"> </w:t>
      </w:r>
      <w:r w:rsidR="00D90BC7" w:rsidRPr="00AB5C84">
        <w:rPr>
          <w:sz w:val="24"/>
          <w:szCs w:val="24"/>
        </w:rPr>
        <w:t>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r w:rsidR="00CF2AF9" w:rsidRPr="00AB5C84">
        <w:rPr>
          <w:sz w:val="24"/>
          <w:szCs w:val="24"/>
        </w:rPr>
        <w:t>.</w:t>
      </w:r>
    </w:p>
    <w:p w14:paraId="706177FF" w14:textId="0D7A8859"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6. </w:t>
      </w:r>
      <w:r w:rsidR="00CF2AF9" w:rsidRPr="00AB5C84">
        <w:rPr>
          <w:sz w:val="24"/>
          <w:szCs w:val="24"/>
        </w:rPr>
        <w:t>Р</w:t>
      </w:r>
      <w:r w:rsidR="00D90BC7" w:rsidRPr="00AB5C84">
        <w:rPr>
          <w:sz w:val="24"/>
          <w:szCs w:val="24"/>
        </w:rPr>
        <w:t>ебёнок без напоминания взрослого здоровается и прощается, говорит «спасибо» и «пожалуйста»</w:t>
      </w:r>
      <w:r w:rsidR="00CF2AF9" w:rsidRPr="00AB5C84">
        <w:rPr>
          <w:sz w:val="24"/>
          <w:szCs w:val="24"/>
        </w:rPr>
        <w:t>.</w:t>
      </w:r>
    </w:p>
    <w:p w14:paraId="6645706A" w14:textId="5E01FC88"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7. </w:t>
      </w:r>
      <w:r w:rsidR="00CF2AF9" w:rsidRPr="00AB5C84">
        <w:rPr>
          <w:sz w:val="24"/>
          <w:szCs w:val="24"/>
        </w:rPr>
        <w:t>Р</w:t>
      </w:r>
      <w:r w:rsidR="00D90BC7" w:rsidRPr="00AB5C84">
        <w:rPr>
          <w:sz w:val="24"/>
          <w:szCs w:val="24"/>
        </w:rPr>
        <w:t>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r w:rsidR="00CF2AF9" w:rsidRPr="00AB5C84">
        <w:rPr>
          <w:sz w:val="24"/>
          <w:szCs w:val="24"/>
        </w:rPr>
        <w:t>.</w:t>
      </w:r>
    </w:p>
    <w:p w14:paraId="10F6793D" w14:textId="4B27E0EB"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8. </w:t>
      </w:r>
      <w:r w:rsidR="00CF2AF9" w:rsidRPr="00AB5C84">
        <w:rPr>
          <w:sz w:val="24"/>
          <w:szCs w:val="24"/>
        </w:rPr>
        <w:t>Р</w:t>
      </w:r>
      <w:r w:rsidR="00D90BC7" w:rsidRPr="00AB5C84">
        <w:rPr>
          <w:sz w:val="24"/>
          <w:szCs w:val="24"/>
        </w:rPr>
        <w:t>ебёнок познает правила безопасного поведения и стремится их выполнять в повседневной жизни</w:t>
      </w:r>
      <w:r w:rsidR="00CF2AF9" w:rsidRPr="00AB5C84">
        <w:rPr>
          <w:sz w:val="24"/>
          <w:szCs w:val="24"/>
        </w:rPr>
        <w:t>.</w:t>
      </w:r>
    </w:p>
    <w:p w14:paraId="5A95CDC2" w14:textId="0A97141E" w:rsidR="00C37E2F" w:rsidRPr="00AB5C84" w:rsidRDefault="00FB0967" w:rsidP="00FB0967">
      <w:pPr>
        <w:pStyle w:val="25"/>
        <w:shd w:val="clear" w:color="auto" w:fill="auto"/>
        <w:spacing w:before="0" w:after="0" w:line="276" w:lineRule="auto"/>
        <w:jc w:val="both"/>
        <w:rPr>
          <w:sz w:val="24"/>
          <w:szCs w:val="24"/>
        </w:rPr>
      </w:pPr>
      <w:r>
        <w:rPr>
          <w:sz w:val="24"/>
          <w:szCs w:val="24"/>
        </w:rPr>
        <w:t xml:space="preserve">9. </w:t>
      </w:r>
      <w:r w:rsidR="00CF2AF9" w:rsidRPr="00AB5C84">
        <w:rPr>
          <w:sz w:val="24"/>
          <w:szCs w:val="24"/>
        </w:rPr>
        <w:t>Р</w:t>
      </w:r>
      <w:r w:rsidR="00D90BC7" w:rsidRPr="00AB5C84">
        <w:rPr>
          <w:sz w:val="24"/>
          <w:szCs w:val="24"/>
        </w:rPr>
        <w:t>ебёнок самостоятелен в самообслуживании</w:t>
      </w:r>
      <w:r w:rsidR="00CF2AF9" w:rsidRPr="00AB5C84">
        <w:rPr>
          <w:sz w:val="24"/>
          <w:szCs w:val="24"/>
        </w:rPr>
        <w:t>.</w:t>
      </w:r>
    </w:p>
    <w:p w14:paraId="5E7EE059" w14:textId="77777777" w:rsidR="00FB0967" w:rsidRDefault="00FB0967" w:rsidP="00FB0967">
      <w:pPr>
        <w:pStyle w:val="25"/>
        <w:shd w:val="clear" w:color="auto" w:fill="auto"/>
        <w:spacing w:before="0" w:after="0" w:line="276" w:lineRule="auto"/>
        <w:ind w:right="20"/>
        <w:jc w:val="both"/>
        <w:rPr>
          <w:sz w:val="24"/>
          <w:szCs w:val="24"/>
        </w:rPr>
      </w:pPr>
      <w:r>
        <w:rPr>
          <w:sz w:val="24"/>
          <w:szCs w:val="24"/>
        </w:rPr>
        <w:t xml:space="preserve">10. </w:t>
      </w:r>
      <w:r w:rsidR="00CF2AF9" w:rsidRPr="00AB5C84">
        <w:rPr>
          <w:sz w:val="24"/>
          <w:szCs w:val="24"/>
        </w:rPr>
        <w:t>Р</w:t>
      </w:r>
      <w:r w:rsidR="00D90BC7" w:rsidRPr="00AB5C84">
        <w:rPr>
          <w:sz w:val="24"/>
          <w:szCs w:val="24"/>
        </w:rPr>
        <w:t>ебёнок проявляет познавательный интерес к труду взрослых, профессиям, технике; отражает эти представления в играх</w:t>
      </w:r>
      <w:r w:rsidR="00CF2AF9" w:rsidRPr="00AB5C84">
        <w:rPr>
          <w:sz w:val="24"/>
          <w:szCs w:val="24"/>
        </w:rPr>
        <w:t>.</w:t>
      </w:r>
    </w:p>
    <w:p w14:paraId="6043C436" w14:textId="7E856EF2"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11. </w:t>
      </w:r>
      <w:r w:rsidR="00CF2AF9" w:rsidRPr="00AB5C84">
        <w:rPr>
          <w:sz w:val="24"/>
          <w:szCs w:val="24"/>
        </w:rPr>
        <w:t>Р</w:t>
      </w:r>
      <w:r w:rsidR="00D90BC7" w:rsidRPr="00AB5C84">
        <w:rPr>
          <w:sz w:val="24"/>
          <w:szCs w:val="24"/>
        </w:rPr>
        <w:t>ебёнок стремится к выполнению трудовых обязанностей, охотно включается в совместный труд со взрослыми или сверстниками</w:t>
      </w:r>
      <w:r w:rsidR="00CF2AF9" w:rsidRPr="00AB5C84">
        <w:rPr>
          <w:sz w:val="24"/>
          <w:szCs w:val="24"/>
        </w:rPr>
        <w:t>.</w:t>
      </w:r>
    </w:p>
    <w:p w14:paraId="22CB45D4" w14:textId="06D9BC8B" w:rsidR="00C37E2F" w:rsidRPr="00AB5C84" w:rsidRDefault="00EB1F1E" w:rsidP="00EB1F1E">
      <w:pPr>
        <w:pStyle w:val="25"/>
        <w:shd w:val="clear" w:color="auto" w:fill="auto"/>
        <w:spacing w:before="0" w:after="0" w:line="276" w:lineRule="auto"/>
        <w:ind w:right="20"/>
        <w:jc w:val="both"/>
        <w:rPr>
          <w:sz w:val="24"/>
          <w:szCs w:val="24"/>
        </w:rPr>
      </w:pPr>
      <w:r>
        <w:rPr>
          <w:sz w:val="24"/>
          <w:szCs w:val="24"/>
        </w:rPr>
        <w:t>1</w:t>
      </w:r>
      <w:r w:rsidR="00FB0967">
        <w:rPr>
          <w:sz w:val="24"/>
          <w:szCs w:val="24"/>
        </w:rPr>
        <w:t xml:space="preserve">2. </w:t>
      </w:r>
      <w:r w:rsidR="00CF2AF9" w:rsidRPr="00AB5C84">
        <w:rPr>
          <w:sz w:val="24"/>
          <w:szCs w:val="24"/>
        </w:rPr>
        <w:t>Р</w:t>
      </w:r>
      <w:r w:rsidR="00D90BC7" w:rsidRPr="00AB5C84">
        <w:rPr>
          <w:sz w:val="24"/>
          <w:szCs w:val="24"/>
        </w:rPr>
        <w:t>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r w:rsidR="00CF2AF9" w:rsidRPr="00AB5C84">
        <w:rPr>
          <w:sz w:val="24"/>
          <w:szCs w:val="24"/>
        </w:rPr>
        <w:t>.</w:t>
      </w:r>
    </w:p>
    <w:p w14:paraId="6B42934E" w14:textId="108DE1B0" w:rsidR="00C37E2F" w:rsidRPr="00AB5C84" w:rsidRDefault="00EB1F1E" w:rsidP="00EB1F1E">
      <w:pPr>
        <w:pStyle w:val="25"/>
        <w:shd w:val="clear" w:color="auto" w:fill="auto"/>
        <w:spacing w:before="0" w:after="0" w:line="276" w:lineRule="auto"/>
        <w:ind w:right="20"/>
        <w:jc w:val="both"/>
        <w:rPr>
          <w:sz w:val="24"/>
          <w:szCs w:val="24"/>
        </w:rPr>
      </w:pPr>
      <w:r>
        <w:rPr>
          <w:sz w:val="24"/>
          <w:szCs w:val="24"/>
        </w:rPr>
        <w:t>13.</w:t>
      </w:r>
      <w:r w:rsidR="00CF2AF9" w:rsidRPr="00AB5C84">
        <w:rPr>
          <w:sz w:val="24"/>
          <w:szCs w:val="24"/>
        </w:rPr>
        <w:t xml:space="preserve"> Р</w:t>
      </w:r>
      <w:r w:rsidR="00D90BC7" w:rsidRPr="00AB5C84">
        <w:rPr>
          <w:sz w:val="24"/>
          <w:szCs w:val="24"/>
        </w:rPr>
        <w:t>ебёнок большинство звуков произносит правильно, пользуется средствами эмоциональной и речевой выразительности</w:t>
      </w:r>
      <w:r w:rsidR="00CF2AF9" w:rsidRPr="00AB5C84">
        <w:rPr>
          <w:sz w:val="24"/>
          <w:szCs w:val="24"/>
        </w:rPr>
        <w:t>.</w:t>
      </w:r>
    </w:p>
    <w:p w14:paraId="741A0780" w14:textId="3ADF7471" w:rsidR="00C37E2F" w:rsidRPr="00AB5C84" w:rsidRDefault="00EB1F1E" w:rsidP="00EB1F1E">
      <w:pPr>
        <w:pStyle w:val="25"/>
        <w:shd w:val="clear" w:color="auto" w:fill="auto"/>
        <w:spacing w:before="0" w:after="0" w:line="276" w:lineRule="auto"/>
        <w:ind w:right="20"/>
        <w:jc w:val="both"/>
        <w:rPr>
          <w:sz w:val="24"/>
          <w:szCs w:val="24"/>
        </w:rPr>
      </w:pPr>
      <w:r>
        <w:rPr>
          <w:sz w:val="24"/>
          <w:szCs w:val="24"/>
        </w:rPr>
        <w:t>14.</w:t>
      </w:r>
      <w:r w:rsidR="00CF2AF9" w:rsidRPr="00AB5C84">
        <w:rPr>
          <w:sz w:val="24"/>
          <w:szCs w:val="24"/>
        </w:rPr>
        <w:t xml:space="preserve"> Р</w:t>
      </w:r>
      <w:r w:rsidR="00D90BC7" w:rsidRPr="00AB5C84">
        <w:rPr>
          <w:sz w:val="24"/>
          <w:szCs w:val="24"/>
        </w:rPr>
        <w:t>ебёнок самостоятельно пересказывает знакомые сказки, с небольшой помощью взрослого составляет описательные рассказы и загадки</w:t>
      </w:r>
      <w:r w:rsidR="00CF2AF9" w:rsidRPr="00AB5C84">
        <w:rPr>
          <w:sz w:val="24"/>
          <w:szCs w:val="24"/>
        </w:rPr>
        <w:t>.</w:t>
      </w:r>
    </w:p>
    <w:p w14:paraId="259EB68F" w14:textId="440358AE" w:rsidR="00C37E2F" w:rsidRPr="00AB5C84" w:rsidRDefault="00EB1F1E" w:rsidP="00EB1F1E">
      <w:pPr>
        <w:pStyle w:val="25"/>
        <w:shd w:val="clear" w:color="auto" w:fill="auto"/>
        <w:spacing w:before="0" w:after="0" w:line="276" w:lineRule="auto"/>
        <w:ind w:right="20"/>
        <w:jc w:val="both"/>
        <w:rPr>
          <w:sz w:val="24"/>
          <w:szCs w:val="24"/>
        </w:rPr>
      </w:pPr>
      <w:r>
        <w:rPr>
          <w:sz w:val="24"/>
          <w:szCs w:val="24"/>
        </w:rPr>
        <w:t xml:space="preserve">15. </w:t>
      </w:r>
      <w:r w:rsidR="00CF2AF9" w:rsidRPr="00AB5C84">
        <w:rPr>
          <w:sz w:val="24"/>
          <w:szCs w:val="24"/>
        </w:rPr>
        <w:t>Р</w:t>
      </w:r>
      <w:r w:rsidR="00D90BC7" w:rsidRPr="00AB5C84">
        <w:rPr>
          <w:sz w:val="24"/>
          <w:szCs w:val="24"/>
        </w:rPr>
        <w:t>ебёнок проявляет словотворчество, интерес к языку, с интересом слушает литературные тексты, воспроизводит текст</w:t>
      </w:r>
      <w:r w:rsidR="00CF2AF9" w:rsidRPr="00AB5C84">
        <w:rPr>
          <w:sz w:val="24"/>
          <w:szCs w:val="24"/>
        </w:rPr>
        <w:t>.</w:t>
      </w:r>
    </w:p>
    <w:p w14:paraId="54CE4591" w14:textId="45E93E0E"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16. </w:t>
      </w:r>
      <w:r w:rsidR="00CF2AF9" w:rsidRPr="00AB5C84">
        <w:rPr>
          <w:sz w:val="24"/>
          <w:szCs w:val="24"/>
        </w:rPr>
        <w:t>Р</w:t>
      </w:r>
      <w:r w:rsidR="00D90BC7" w:rsidRPr="00AB5C84">
        <w:rPr>
          <w:sz w:val="24"/>
          <w:szCs w:val="24"/>
        </w:rPr>
        <w:t>ебёнок способен рассказать о предмете, его назначении и особенностях, о том, как он был создан</w:t>
      </w:r>
      <w:r w:rsidR="00CF2AF9" w:rsidRPr="00AB5C84">
        <w:rPr>
          <w:sz w:val="24"/>
          <w:szCs w:val="24"/>
        </w:rPr>
        <w:t>.</w:t>
      </w:r>
    </w:p>
    <w:p w14:paraId="084FBFAB" w14:textId="3A98ECD8" w:rsidR="00C37E2F" w:rsidRPr="00AB5C84" w:rsidRDefault="00694F7C" w:rsidP="00694F7C">
      <w:pPr>
        <w:pStyle w:val="25"/>
        <w:shd w:val="clear" w:color="auto" w:fill="auto"/>
        <w:spacing w:before="0" w:after="0" w:line="276" w:lineRule="auto"/>
        <w:ind w:right="20"/>
        <w:jc w:val="both"/>
        <w:rPr>
          <w:sz w:val="24"/>
          <w:szCs w:val="24"/>
        </w:rPr>
      </w:pPr>
      <w:r>
        <w:rPr>
          <w:sz w:val="24"/>
          <w:szCs w:val="24"/>
        </w:rPr>
        <w:lastRenderedPageBreak/>
        <w:t xml:space="preserve">17. </w:t>
      </w:r>
      <w:r w:rsidR="00CF2AF9" w:rsidRPr="00AB5C84">
        <w:rPr>
          <w:sz w:val="24"/>
          <w:szCs w:val="24"/>
        </w:rPr>
        <w:t>Р</w:t>
      </w:r>
      <w:r w:rsidR="00D90BC7" w:rsidRPr="00AB5C84">
        <w:rPr>
          <w:sz w:val="24"/>
          <w:szCs w:val="24"/>
        </w:rPr>
        <w:t>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r w:rsidR="00CF2AF9" w:rsidRPr="00AB5C84">
        <w:rPr>
          <w:sz w:val="24"/>
          <w:szCs w:val="24"/>
        </w:rPr>
        <w:t>.</w:t>
      </w:r>
    </w:p>
    <w:p w14:paraId="7678BD7D" w14:textId="6B698CA7"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18.</w:t>
      </w:r>
      <w:r w:rsidR="00CF2AF9" w:rsidRPr="00AB5C84">
        <w:rPr>
          <w:sz w:val="24"/>
          <w:szCs w:val="24"/>
        </w:rPr>
        <w:t xml:space="preserve"> Р</w:t>
      </w:r>
      <w:r w:rsidR="00D90BC7" w:rsidRPr="00AB5C84">
        <w:rPr>
          <w:sz w:val="24"/>
          <w:szCs w:val="24"/>
        </w:rPr>
        <w:t>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r w:rsidR="00CF2AF9" w:rsidRPr="00AB5C84">
        <w:rPr>
          <w:sz w:val="24"/>
          <w:szCs w:val="24"/>
        </w:rPr>
        <w:t>.</w:t>
      </w:r>
    </w:p>
    <w:p w14:paraId="110A515C" w14:textId="57C30532"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19. </w:t>
      </w:r>
      <w:r w:rsidR="00CF2AF9" w:rsidRPr="00AB5C84">
        <w:rPr>
          <w:sz w:val="24"/>
          <w:szCs w:val="24"/>
        </w:rPr>
        <w:t>Р</w:t>
      </w:r>
      <w:r w:rsidR="00D90BC7" w:rsidRPr="00AB5C84">
        <w:rPr>
          <w:sz w:val="24"/>
          <w:szCs w:val="24"/>
        </w:rPr>
        <w:t>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r w:rsidR="00CF2AF9" w:rsidRPr="00AB5C84">
        <w:rPr>
          <w:sz w:val="24"/>
          <w:szCs w:val="24"/>
        </w:rPr>
        <w:t>.</w:t>
      </w:r>
    </w:p>
    <w:p w14:paraId="53DFEE18" w14:textId="0B092CB0"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20.</w:t>
      </w:r>
      <w:r w:rsidR="00CF2AF9" w:rsidRPr="00AB5C84">
        <w:rPr>
          <w:sz w:val="24"/>
          <w:szCs w:val="24"/>
        </w:rPr>
        <w:t xml:space="preserve"> Р</w:t>
      </w:r>
      <w:r w:rsidR="00D90BC7" w:rsidRPr="00AB5C84">
        <w:rPr>
          <w:sz w:val="24"/>
          <w:szCs w:val="24"/>
        </w:rPr>
        <w:t>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r w:rsidR="00CF2AF9" w:rsidRPr="00AB5C84">
        <w:rPr>
          <w:sz w:val="24"/>
          <w:szCs w:val="24"/>
        </w:rPr>
        <w:t>.</w:t>
      </w:r>
    </w:p>
    <w:p w14:paraId="50BDE6FC" w14:textId="0D0B43D0"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21. </w:t>
      </w:r>
      <w:r w:rsidR="00CF2AF9" w:rsidRPr="00AB5C84">
        <w:rPr>
          <w:sz w:val="24"/>
          <w:szCs w:val="24"/>
        </w:rPr>
        <w:t>Р</w:t>
      </w:r>
      <w:r w:rsidR="00D90BC7" w:rsidRPr="00AB5C84">
        <w:rPr>
          <w:sz w:val="24"/>
          <w:szCs w:val="24"/>
        </w:rPr>
        <w:t>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r w:rsidR="00CF2AF9" w:rsidRPr="00AB5C84">
        <w:rPr>
          <w:sz w:val="24"/>
          <w:szCs w:val="24"/>
        </w:rPr>
        <w:t>.</w:t>
      </w:r>
    </w:p>
    <w:p w14:paraId="58CEB31E" w14:textId="77777777" w:rsidR="00694F7C" w:rsidRDefault="00694F7C" w:rsidP="00694F7C">
      <w:pPr>
        <w:pStyle w:val="25"/>
        <w:shd w:val="clear" w:color="auto" w:fill="auto"/>
        <w:spacing w:before="0" w:after="0" w:line="276" w:lineRule="auto"/>
        <w:ind w:right="20"/>
        <w:jc w:val="both"/>
        <w:rPr>
          <w:sz w:val="24"/>
          <w:szCs w:val="24"/>
        </w:rPr>
      </w:pPr>
      <w:r>
        <w:rPr>
          <w:sz w:val="24"/>
          <w:szCs w:val="24"/>
        </w:rPr>
        <w:t xml:space="preserve">22. </w:t>
      </w:r>
      <w:r w:rsidR="00CF2AF9" w:rsidRPr="00AB5C84">
        <w:rPr>
          <w:sz w:val="24"/>
          <w:szCs w:val="24"/>
        </w:rPr>
        <w:t>Р</w:t>
      </w:r>
      <w:r w:rsidR="00D90BC7" w:rsidRPr="00AB5C84">
        <w:rPr>
          <w:sz w:val="24"/>
          <w:szCs w:val="24"/>
        </w:rPr>
        <w:t>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r w:rsidR="00CF2AF9" w:rsidRPr="00AB5C84">
        <w:rPr>
          <w:sz w:val="24"/>
          <w:szCs w:val="24"/>
        </w:rPr>
        <w:t>.</w:t>
      </w:r>
    </w:p>
    <w:p w14:paraId="318C0873" w14:textId="256EA1D9"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23.</w:t>
      </w:r>
      <w:r w:rsidR="00CF2AF9" w:rsidRPr="00AB5C84">
        <w:rPr>
          <w:sz w:val="24"/>
          <w:szCs w:val="24"/>
        </w:rPr>
        <w:t xml:space="preserve"> Р</w:t>
      </w:r>
      <w:r w:rsidR="00D90BC7" w:rsidRPr="00AB5C84">
        <w:rPr>
          <w:sz w:val="24"/>
          <w:szCs w:val="24"/>
        </w:rPr>
        <w:t>ебёнок проявляет интерес к различным видам искусства, эмоционально откликается на отраженные в произведениях искусства действия, поступки, события</w:t>
      </w:r>
      <w:r w:rsidR="00CF2AF9" w:rsidRPr="00AB5C84">
        <w:rPr>
          <w:sz w:val="24"/>
          <w:szCs w:val="24"/>
        </w:rPr>
        <w:t>.</w:t>
      </w:r>
    </w:p>
    <w:p w14:paraId="642CEA22" w14:textId="5D0EE553" w:rsidR="00C37E2F" w:rsidRPr="00AB5C84" w:rsidRDefault="00694F7C" w:rsidP="00694F7C">
      <w:pPr>
        <w:pStyle w:val="25"/>
        <w:shd w:val="clear" w:color="auto" w:fill="auto"/>
        <w:spacing w:before="0" w:after="0" w:line="276" w:lineRule="auto"/>
        <w:ind w:left="20" w:right="20"/>
        <w:jc w:val="both"/>
        <w:rPr>
          <w:sz w:val="24"/>
          <w:szCs w:val="24"/>
        </w:rPr>
      </w:pPr>
      <w:r>
        <w:rPr>
          <w:sz w:val="24"/>
          <w:szCs w:val="24"/>
        </w:rPr>
        <w:t xml:space="preserve">24. </w:t>
      </w:r>
      <w:r w:rsidR="00CF2AF9" w:rsidRPr="00AB5C84">
        <w:rPr>
          <w:sz w:val="24"/>
          <w:szCs w:val="24"/>
        </w:rPr>
        <w:t>Р</w:t>
      </w:r>
      <w:r w:rsidR="00D90BC7" w:rsidRPr="00AB5C84">
        <w:rPr>
          <w:sz w:val="24"/>
          <w:szCs w:val="24"/>
        </w:rPr>
        <w:t>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r w:rsidR="00CF2AF9" w:rsidRPr="00AB5C84">
        <w:rPr>
          <w:sz w:val="24"/>
          <w:szCs w:val="24"/>
        </w:rPr>
        <w:t>.</w:t>
      </w:r>
    </w:p>
    <w:p w14:paraId="2A1F09B2" w14:textId="4AE6966E"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25.</w:t>
      </w:r>
      <w:r w:rsidR="00CF2AF9" w:rsidRPr="00AB5C84">
        <w:rPr>
          <w:sz w:val="24"/>
          <w:szCs w:val="24"/>
        </w:rPr>
        <w:t xml:space="preserve"> Р</w:t>
      </w:r>
      <w:r w:rsidR="00D90BC7" w:rsidRPr="00AB5C84">
        <w:rPr>
          <w:sz w:val="24"/>
          <w:szCs w:val="24"/>
        </w:rPr>
        <w:t>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r w:rsidR="00CF2AF9" w:rsidRPr="00AB5C84">
        <w:rPr>
          <w:sz w:val="24"/>
          <w:szCs w:val="24"/>
        </w:rPr>
        <w:t>.</w:t>
      </w:r>
    </w:p>
    <w:p w14:paraId="03C3C85C" w14:textId="4459EE61"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26. </w:t>
      </w:r>
      <w:r w:rsidR="00CF2AF9" w:rsidRPr="00AB5C84">
        <w:rPr>
          <w:sz w:val="24"/>
          <w:szCs w:val="24"/>
        </w:rPr>
        <w:t>Р</w:t>
      </w:r>
      <w:r w:rsidR="00D90BC7" w:rsidRPr="00AB5C84">
        <w:rPr>
          <w:sz w:val="24"/>
          <w:szCs w:val="24"/>
        </w:rPr>
        <w:t>ебёнок создает изображения и постройки в соответствии с темой, используя разнообразные материалы, владеет техническими и изобразительными умениями</w:t>
      </w:r>
      <w:r w:rsidR="00CF2AF9" w:rsidRPr="00AB5C84">
        <w:rPr>
          <w:sz w:val="24"/>
          <w:szCs w:val="24"/>
        </w:rPr>
        <w:t>.</w:t>
      </w:r>
    </w:p>
    <w:p w14:paraId="08EA2AF8" w14:textId="658FAA19" w:rsidR="00C37E2F" w:rsidRPr="00AB5C84" w:rsidRDefault="00CF2AF9" w:rsidP="00694F7C">
      <w:pPr>
        <w:pStyle w:val="25"/>
        <w:shd w:val="clear" w:color="auto" w:fill="auto"/>
        <w:spacing w:before="0" w:after="0" w:line="276" w:lineRule="auto"/>
        <w:ind w:left="20" w:right="20"/>
        <w:jc w:val="both"/>
        <w:rPr>
          <w:sz w:val="24"/>
          <w:szCs w:val="24"/>
        </w:rPr>
      </w:pPr>
      <w:r w:rsidRPr="00AB5C84">
        <w:rPr>
          <w:sz w:val="24"/>
          <w:szCs w:val="24"/>
        </w:rPr>
        <w:t>27. Р</w:t>
      </w:r>
      <w:r w:rsidR="00D90BC7" w:rsidRPr="00AB5C84">
        <w:rPr>
          <w:sz w:val="24"/>
          <w:szCs w:val="24"/>
        </w:rPr>
        <w:t>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r w:rsidRPr="00AB5C84">
        <w:rPr>
          <w:sz w:val="24"/>
          <w:szCs w:val="24"/>
        </w:rPr>
        <w:t>.</w:t>
      </w:r>
    </w:p>
    <w:p w14:paraId="4EA4CFCE" w14:textId="77777777" w:rsidR="00AB5C84" w:rsidRDefault="00CF2AF9" w:rsidP="00694F7C">
      <w:pPr>
        <w:pStyle w:val="25"/>
        <w:shd w:val="clear" w:color="auto" w:fill="auto"/>
        <w:spacing w:before="0" w:after="0" w:line="276" w:lineRule="auto"/>
        <w:ind w:left="20" w:right="20"/>
        <w:jc w:val="both"/>
        <w:rPr>
          <w:sz w:val="24"/>
          <w:szCs w:val="24"/>
        </w:rPr>
      </w:pPr>
      <w:r w:rsidRPr="00AB5C84">
        <w:rPr>
          <w:sz w:val="24"/>
          <w:szCs w:val="24"/>
        </w:rPr>
        <w:t>28. Р</w:t>
      </w:r>
      <w:r w:rsidR="00D90BC7" w:rsidRPr="00AB5C84">
        <w:rPr>
          <w:sz w:val="24"/>
          <w:szCs w:val="24"/>
        </w:rPr>
        <w:t>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44A8C6FD" w14:textId="0D8DEDEA" w:rsidR="00CF2AF9" w:rsidRPr="001C4CB6" w:rsidRDefault="005A3EDF" w:rsidP="00AB5C84">
      <w:pPr>
        <w:pStyle w:val="25"/>
        <w:shd w:val="clear" w:color="auto" w:fill="auto"/>
        <w:spacing w:before="0" w:after="0" w:line="276" w:lineRule="auto"/>
        <w:ind w:left="20" w:right="20" w:firstLine="700"/>
        <w:jc w:val="both"/>
        <w:rPr>
          <w:bCs/>
          <w:i/>
          <w:sz w:val="24"/>
          <w:szCs w:val="24"/>
        </w:rPr>
      </w:pPr>
      <w:r w:rsidRPr="00AB5C84">
        <w:rPr>
          <w:b/>
          <w:color w:val="auto"/>
          <w:sz w:val="24"/>
          <w:szCs w:val="24"/>
        </w:rPr>
        <w:t xml:space="preserve">     </w:t>
      </w:r>
      <w:r w:rsidR="001C4CB6" w:rsidRPr="001C4CB6">
        <w:rPr>
          <w:i/>
          <w:color w:val="auto"/>
          <w:sz w:val="24"/>
          <w:szCs w:val="24"/>
        </w:rPr>
        <w:t>К</w:t>
      </w:r>
      <w:r w:rsidR="00D90BC7" w:rsidRPr="001C4CB6">
        <w:rPr>
          <w:bCs/>
          <w:i/>
          <w:sz w:val="24"/>
          <w:szCs w:val="24"/>
        </w:rPr>
        <w:t xml:space="preserve"> шести годам:</w:t>
      </w:r>
    </w:p>
    <w:p w14:paraId="338FD780" w14:textId="1ECD5B10"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1. </w:t>
      </w:r>
      <w:r w:rsidR="00CF2AF9" w:rsidRPr="00AB5C84">
        <w:rPr>
          <w:sz w:val="24"/>
          <w:szCs w:val="24"/>
        </w:rPr>
        <w:t>Р</w:t>
      </w:r>
      <w:r w:rsidR="00D90BC7" w:rsidRPr="00AB5C84">
        <w:rPr>
          <w:sz w:val="24"/>
          <w:szCs w:val="24"/>
        </w:rPr>
        <w:t>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r w:rsidR="00CF2AF9" w:rsidRPr="00AB5C84">
        <w:rPr>
          <w:sz w:val="24"/>
          <w:szCs w:val="24"/>
        </w:rPr>
        <w:t>.</w:t>
      </w:r>
    </w:p>
    <w:p w14:paraId="54F91D5C" w14:textId="6162AEFC"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2. </w:t>
      </w:r>
      <w:r w:rsidR="00CF2AF9" w:rsidRPr="00AB5C84">
        <w:rPr>
          <w:sz w:val="24"/>
          <w:szCs w:val="24"/>
        </w:rPr>
        <w:t>Р</w:t>
      </w:r>
      <w:r w:rsidR="00D90BC7" w:rsidRPr="00AB5C84">
        <w:rPr>
          <w:sz w:val="24"/>
          <w:szCs w:val="24"/>
        </w:rPr>
        <w:t xml:space="preserve">ебёнок проявляет осознанность во время занятий физической культурой, демонстрирует </w:t>
      </w:r>
      <w:r w:rsidR="00D90BC7" w:rsidRPr="00AB5C84">
        <w:rPr>
          <w:sz w:val="24"/>
          <w:szCs w:val="24"/>
        </w:rPr>
        <w:lastRenderedPageBreak/>
        <w:t>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r w:rsidR="00CF2AF9" w:rsidRPr="00AB5C84">
        <w:rPr>
          <w:sz w:val="24"/>
          <w:szCs w:val="24"/>
        </w:rPr>
        <w:t>.</w:t>
      </w:r>
    </w:p>
    <w:p w14:paraId="73E8315A" w14:textId="297AA7D0"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3. </w:t>
      </w:r>
      <w:r w:rsidR="0028109B" w:rsidRPr="00AB5C84">
        <w:rPr>
          <w:sz w:val="24"/>
          <w:szCs w:val="24"/>
        </w:rPr>
        <w:t>Р</w:t>
      </w:r>
      <w:r w:rsidR="00D90BC7" w:rsidRPr="00AB5C84">
        <w:rPr>
          <w:sz w:val="24"/>
          <w:szCs w:val="24"/>
        </w:rPr>
        <w:t>ебёнок проявляет доступный возрасту самоконтроль, способен привлечь внимание других детей и организовать знакомую подвижную игру</w:t>
      </w:r>
      <w:r w:rsidR="0028109B" w:rsidRPr="00AB5C84">
        <w:rPr>
          <w:sz w:val="24"/>
          <w:szCs w:val="24"/>
        </w:rPr>
        <w:t>.</w:t>
      </w:r>
    </w:p>
    <w:p w14:paraId="2DBA4F38" w14:textId="171F259D"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4. </w:t>
      </w:r>
      <w:r w:rsidR="0028109B" w:rsidRPr="00AB5C84">
        <w:rPr>
          <w:sz w:val="24"/>
          <w:szCs w:val="24"/>
        </w:rPr>
        <w:t>Р</w:t>
      </w:r>
      <w:r w:rsidR="00D90BC7" w:rsidRPr="00AB5C84">
        <w:rPr>
          <w:sz w:val="24"/>
          <w:szCs w:val="24"/>
        </w:rPr>
        <w:t>ебёнок проявляет духовно-нравственные качества и основы патриотизма в процессе ознакомления с видами спорта и достижениями российских спортсменов</w:t>
      </w:r>
      <w:r w:rsidR="0028109B" w:rsidRPr="00AB5C84">
        <w:rPr>
          <w:sz w:val="24"/>
          <w:szCs w:val="24"/>
        </w:rPr>
        <w:t>.</w:t>
      </w:r>
    </w:p>
    <w:p w14:paraId="5F7DE531" w14:textId="0E7C9CFA"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5. </w:t>
      </w:r>
      <w:r w:rsidR="0028109B" w:rsidRPr="00AB5C84">
        <w:rPr>
          <w:sz w:val="24"/>
          <w:szCs w:val="24"/>
        </w:rPr>
        <w:t>Р</w:t>
      </w:r>
      <w:r w:rsidR="00D90BC7" w:rsidRPr="00AB5C84">
        <w:rPr>
          <w:sz w:val="24"/>
          <w:szCs w:val="24"/>
        </w:rPr>
        <w:t>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r w:rsidR="0028109B" w:rsidRPr="00AB5C84">
        <w:rPr>
          <w:sz w:val="24"/>
          <w:szCs w:val="24"/>
        </w:rPr>
        <w:t>.</w:t>
      </w:r>
    </w:p>
    <w:p w14:paraId="7BCE7E6F" w14:textId="04446660"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6. </w:t>
      </w:r>
      <w:r w:rsidR="0028109B" w:rsidRPr="00AB5C84">
        <w:rPr>
          <w:sz w:val="24"/>
          <w:szCs w:val="24"/>
        </w:rPr>
        <w:t>Р</w:t>
      </w:r>
      <w:r w:rsidR="00D90BC7" w:rsidRPr="00AB5C84">
        <w:rPr>
          <w:sz w:val="24"/>
          <w:szCs w:val="24"/>
        </w:rPr>
        <w:t>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r w:rsidR="0028109B" w:rsidRPr="00AB5C84">
        <w:rPr>
          <w:sz w:val="24"/>
          <w:szCs w:val="24"/>
        </w:rPr>
        <w:t>.</w:t>
      </w:r>
    </w:p>
    <w:p w14:paraId="3BD56F45" w14:textId="01E0AFFB"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7. </w:t>
      </w:r>
      <w:r w:rsidR="0028109B" w:rsidRPr="00AB5C84">
        <w:rPr>
          <w:sz w:val="24"/>
          <w:szCs w:val="24"/>
        </w:rPr>
        <w:t>Р</w:t>
      </w:r>
      <w:r w:rsidR="00D90BC7" w:rsidRPr="00AB5C84">
        <w:rPr>
          <w:sz w:val="24"/>
          <w:szCs w:val="24"/>
        </w:rPr>
        <w:t>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r w:rsidR="0028109B" w:rsidRPr="00AB5C84">
        <w:rPr>
          <w:sz w:val="24"/>
          <w:szCs w:val="24"/>
        </w:rPr>
        <w:t>.</w:t>
      </w:r>
    </w:p>
    <w:p w14:paraId="061A8927" w14:textId="0C93CB81"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8. </w:t>
      </w:r>
      <w:r w:rsidR="0028109B" w:rsidRPr="00AB5C84">
        <w:rPr>
          <w:sz w:val="24"/>
          <w:szCs w:val="24"/>
        </w:rPr>
        <w:t>Р</w:t>
      </w:r>
      <w:r w:rsidR="00D90BC7" w:rsidRPr="00AB5C84">
        <w:rPr>
          <w:sz w:val="24"/>
          <w:szCs w:val="24"/>
        </w:rPr>
        <w:t>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r w:rsidR="0028109B" w:rsidRPr="00AB5C84">
        <w:rPr>
          <w:sz w:val="24"/>
          <w:szCs w:val="24"/>
        </w:rPr>
        <w:t>.</w:t>
      </w:r>
    </w:p>
    <w:p w14:paraId="430C63E7" w14:textId="6A52B82B"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9. </w:t>
      </w:r>
      <w:r w:rsidR="0028109B" w:rsidRPr="00AB5C84">
        <w:rPr>
          <w:sz w:val="24"/>
          <w:szCs w:val="24"/>
        </w:rPr>
        <w:t>Р</w:t>
      </w:r>
      <w:r w:rsidR="00D90BC7" w:rsidRPr="00AB5C84">
        <w:rPr>
          <w:sz w:val="24"/>
          <w:szCs w:val="24"/>
        </w:rPr>
        <w:t>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r w:rsidR="0028109B" w:rsidRPr="00AB5C84">
        <w:rPr>
          <w:sz w:val="24"/>
          <w:szCs w:val="24"/>
        </w:rPr>
        <w:t>.</w:t>
      </w:r>
    </w:p>
    <w:p w14:paraId="4D615A60" w14:textId="02EAA67F"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10. </w:t>
      </w:r>
      <w:r w:rsidR="0028109B" w:rsidRPr="00AB5C84">
        <w:rPr>
          <w:sz w:val="24"/>
          <w:szCs w:val="24"/>
        </w:rPr>
        <w:t>Р</w:t>
      </w:r>
      <w:r w:rsidR="00D90BC7" w:rsidRPr="00AB5C84">
        <w:rPr>
          <w:sz w:val="24"/>
          <w:szCs w:val="24"/>
        </w:rPr>
        <w:t>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r w:rsidR="0028109B" w:rsidRPr="00AB5C84">
        <w:rPr>
          <w:sz w:val="24"/>
          <w:szCs w:val="24"/>
        </w:rPr>
        <w:t>.</w:t>
      </w:r>
    </w:p>
    <w:p w14:paraId="2AD4FD54" w14:textId="5C2A2E44"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11. </w:t>
      </w:r>
      <w:r w:rsidR="0028109B" w:rsidRPr="00AB5C84">
        <w:rPr>
          <w:sz w:val="24"/>
          <w:szCs w:val="24"/>
        </w:rPr>
        <w:t>Р</w:t>
      </w:r>
      <w:r w:rsidR="00D90BC7" w:rsidRPr="00AB5C84">
        <w:rPr>
          <w:sz w:val="24"/>
          <w:szCs w:val="24"/>
        </w:rPr>
        <w:t>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w:t>
      </w:r>
      <w:r w:rsidR="00D55EE8" w:rsidRPr="00AB5C84">
        <w:rPr>
          <w:sz w:val="24"/>
          <w:szCs w:val="24"/>
        </w:rPr>
        <w:t xml:space="preserve"> </w:t>
      </w:r>
      <w:r w:rsidR="00D90BC7" w:rsidRPr="00AB5C84">
        <w:rPr>
          <w:sz w:val="24"/>
          <w:szCs w:val="24"/>
        </w:rPr>
        <w:t>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r w:rsidR="0028109B" w:rsidRPr="00AB5C84">
        <w:rPr>
          <w:sz w:val="24"/>
          <w:szCs w:val="24"/>
        </w:rPr>
        <w:t>.</w:t>
      </w:r>
    </w:p>
    <w:p w14:paraId="586CBE3C" w14:textId="5E89C09B"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12. </w:t>
      </w:r>
      <w:r w:rsidR="0028109B" w:rsidRPr="00AB5C84">
        <w:rPr>
          <w:sz w:val="24"/>
          <w:szCs w:val="24"/>
        </w:rPr>
        <w:t>Р</w:t>
      </w:r>
      <w:r w:rsidR="00D90BC7" w:rsidRPr="00AB5C84">
        <w:rPr>
          <w:sz w:val="24"/>
          <w:szCs w:val="24"/>
        </w:rPr>
        <w:t>ебёнок испытывает познавательный интерес к событиям, находящимся за рамками личного опыта, фантазирует, предлагает пути решения проблем,</w:t>
      </w:r>
      <w:r w:rsidR="00D90BC7" w:rsidRPr="00430E17">
        <w:t xml:space="preserve"> имеет </w:t>
      </w:r>
      <w:r w:rsidR="00D90BC7" w:rsidRPr="00AB5C84">
        <w:rPr>
          <w:sz w:val="24"/>
          <w:szCs w:val="24"/>
        </w:rPr>
        <w:t>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r w:rsidR="00AB5C84" w:rsidRPr="00AB5C84">
        <w:rPr>
          <w:sz w:val="24"/>
          <w:szCs w:val="24"/>
        </w:rPr>
        <w:t xml:space="preserve"> </w:t>
      </w:r>
      <w:r w:rsidR="00D90BC7" w:rsidRPr="00AB5C84">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r w:rsidR="0028109B" w:rsidRPr="00AB5C84">
        <w:rPr>
          <w:sz w:val="24"/>
          <w:szCs w:val="24"/>
        </w:rPr>
        <w:t>.</w:t>
      </w:r>
    </w:p>
    <w:p w14:paraId="5ECAF4B6" w14:textId="12EDD011"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13. </w:t>
      </w:r>
      <w:r w:rsidR="0028109B" w:rsidRPr="00AB5C84">
        <w:rPr>
          <w:sz w:val="24"/>
          <w:szCs w:val="24"/>
        </w:rPr>
        <w:t>Р</w:t>
      </w:r>
      <w:r w:rsidR="00D90BC7" w:rsidRPr="00AB5C84">
        <w:rPr>
          <w:sz w:val="24"/>
          <w:szCs w:val="24"/>
        </w:rPr>
        <w:t xml:space="preserve">ебёнок знает о цифровых средствах познания окружающей действительности, использует </w:t>
      </w:r>
      <w:r w:rsidR="00D90BC7" w:rsidRPr="00AB5C84">
        <w:rPr>
          <w:sz w:val="24"/>
          <w:szCs w:val="24"/>
        </w:rPr>
        <w:lastRenderedPageBreak/>
        <w:t>некоторые из них, придерживаясь правил безопасного обращения с ними</w:t>
      </w:r>
      <w:r w:rsidR="0028109B" w:rsidRPr="00AB5C84">
        <w:rPr>
          <w:sz w:val="24"/>
          <w:szCs w:val="24"/>
        </w:rPr>
        <w:t>.</w:t>
      </w:r>
    </w:p>
    <w:p w14:paraId="2B1AE00E" w14:textId="620D1EF8"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14. </w:t>
      </w:r>
      <w:r w:rsidR="0028109B" w:rsidRPr="00AB5C84">
        <w:rPr>
          <w:sz w:val="24"/>
          <w:szCs w:val="24"/>
        </w:rPr>
        <w:t>Р</w:t>
      </w:r>
      <w:r w:rsidR="00D90BC7" w:rsidRPr="00AB5C84">
        <w:rPr>
          <w:sz w:val="24"/>
          <w:szCs w:val="24"/>
        </w:rPr>
        <w:t>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r w:rsidR="0028109B" w:rsidRPr="00AB5C84">
        <w:rPr>
          <w:sz w:val="24"/>
          <w:szCs w:val="24"/>
        </w:rPr>
        <w:t>.</w:t>
      </w:r>
    </w:p>
    <w:p w14:paraId="41124F2E" w14:textId="22E792C4"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15. </w:t>
      </w:r>
      <w:r w:rsidR="0028109B" w:rsidRPr="00AB5C84">
        <w:rPr>
          <w:sz w:val="24"/>
          <w:szCs w:val="24"/>
        </w:rPr>
        <w:t>Р</w:t>
      </w:r>
      <w:r w:rsidR="00D90BC7" w:rsidRPr="00AB5C84">
        <w:rPr>
          <w:sz w:val="24"/>
          <w:szCs w:val="24"/>
        </w:rPr>
        <w:t>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r w:rsidR="0028109B" w:rsidRPr="00AB5C84">
        <w:rPr>
          <w:sz w:val="24"/>
          <w:szCs w:val="24"/>
        </w:rPr>
        <w:t>.</w:t>
      </w:r>
    </w:p>
    <w:p w14:paraId="7674663C" w14:textId="437C6664"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16. </w:t>
      </w:r>
      <w:r w:rsidR="0028109B" w:rsidRPr="00AB5C84">
        <w:rPr>
          <w:sz w:val="24"/>
          <w:szCs w:val="24"/>
        </w:rPr>
        <w:t>Р</w:t>
      </w:r>
      <w:r w:rsidR="00D90BC7" w:rsidRPr="00AB5C84">
        <w:rPr>
          <w:sz w:val="24"/>
          <w:szCs w:val="24"/>
        </w:rPr>
        <w:t>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r w:rsidR="0028109B" w:rsidRPr="00AB5C84">
        <w:rPr>
          <w:sz w:val="24"/>
          <w:szCs w:val="24"/>
        </w:rPr>
        <w:t>.</w:t>
      </w:r>
    </w:p>
    <w:p w14:paraId="6A82F36C" w14:textId="15FEE832"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17. </w:t>
      </w:r>
      <w:r w:rsidR="0028109B" w:rsidRPr="00AB5C84">
        <w:rPr>
          <w:sz w:val="24"/>
          <w:szCs w:val="24"/>
        </w:rPr>
        <w:t>Р</w:t>
      </w:r>
      <w:r w:rsidR="00D90BC7" w:rsidRPr="00AB5C84">
        <w:rPr>
          <w:sz w:val="24"/>
          <w:szCs w:val="24"/>
        </w:rPr>
        <w:t>ебёнок принимает активное участие в праздничных программах и их подготовке; взаимодействует со всеми участниками культурно-досуговых мероприятий</w:t>
      </w:r>
      <w:r w:rsidR="0028109B" w:rsidRPr="00AB5C84">
        <w:rPr>
          <w:sz w:val="24"/>
          <w:szCs w:val="24"/>
        </w:rPr>
        <w:t>.</w:t>
      </w:r>
    </w:p>
    <w:p w14:paraId="3CC1582B" w14:textId="6F1E78BD"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18. </w:t>
      </w:r>
      <w:r w:rsidR="0028109B" w:rsidRPr="00AB5C84">
        <w:rPr>
          <w:sz w:val="24"/>
          <w:szCs w:val="24"/>
        </w:rPr>
        <w:t>Р</w:t>
      </w:r>
      <w:r w:rsidR="00D90BC7" w:rsidRPr="00AB5C84">
        <w:rPr>
          <w:sz w:val="24"/>
          <w:szCs w:val="24"/>
        </w:rPr>
        <w:t>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r w:rsidR="0028109B" w:rsidRPr="00AB5C84">
        <w:rPr>
          <w:sz w:val="24"/>
          <w:szCs w:val="24"/>
        </w:rPr>
        <w:t>.</w:t>
      </w:r>
    </w:p>
    <w:p w14:paraId="60602C9B" w14:textId="581A9A2A"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19. </w:t>
      </w:r>
      <w:r w:rsidR="0028109B" w:rsidRPr="00AB5C84">
        <w:rPr>
          <w:sz w:val="24"/>
          <w:szCs w:val="24"/>
        </w:rPr>
        <w:t>Р</w:t>
      </w:r>
      <w:r w:rsidR="00D90BC7" w:rsidRPr="00AB5C84">
        <w:rPr>
          <w:sz w:val="24"/>
          <w:szCs w:val="24"/>
        </w:rPr>
        <w:t>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r w:rsidR="0028109B" w:rsidRPr="00AB5C84">
        <w:rPr>
          <w:sz w:val="24"/>
          <w:szCs w:val="24"/>
        </w:rPr>
        <w:t>.</w:t>
      </w:r>
    </w:p>
    <w:p w14:paraId="649C1EFB" w14:textId="4D7908A8"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20. </w:t>
      </w:r>
      <w:r w:rsidR="0028109B" w:rsidRPr="00AB5C84">
        <w:rPr>
          <w:sz w:val="24"/>
          <w:szCs w:val="24"/>
        </w:rPr>
        <w:t>Р</w:t>
      </w:r>
      <w:r w:rsidR="00D90BC7" w:rsidRPr="00AB5C84">
        <w:rPr>
          <w:sz w:val="24"/>
          <w:szCs w:val="24"/>
        </w:rPr>
        <w:t>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545D79DE" w14:textId="07415F03" w:rsidR="00C37E2F" w:rsidRPr="001C4CB6" w:rsidRDefault="00D90BC7" w:rsidP="001C4CB6">
      <w:pPr>
        <w:pStyle w:val="25"/>
        <w:shd w:val="clear" w:color="auto" w:fill="auto"/>
        <w:tabs>
          <w:tab w:val="left" w:pos="1345"/>
        </w:tabs>
        <w:spacing w:after="0" w:line="276" w:lineRule="auto"/>
        <w:ind w:right="20"/>
        <w:jc w:val="center"/>
        <w:rPr>
          <w:b/>
          <w:bCs/>
          <w:i/>
          <w:sz w:val="24"/>
          <w:szCs w:val="24"/>
        </w:rPr>
      </w:pPr>
      <w:r w:rsidRPr="001C4CB6">
        <w:rPr>
          <w:b/>
          <w:bCs/>
          <w:i/>
          <w:sz w:val="24"/>
          <w:szCs w:val="24"/>
        </w:rPr>
        <w:t xml:space="preserve">Планируемые результаты на этапе завершения освоения </w:t>
      </w:r>
      <w:r w:rsidR="005A3EDF" w:rsidRPr="001C4CB6">
        <w:rPr>
          <w:b/>
          <w:bCs/>
          <w:i/>
          <w:sz w:val="24"/>
          <w:szCs w:val="24"/>
        </w:rPr>
        <w:t>П</w:t>
      </w:r>
      <w:r w:rsidRPr="001C4CB6">
        <w:rPr>
          <w:b/>
          <w:bCs/>
          <w:i/>
          <w:sz w:val="24"/>
          <w:szCs w:val="24"/>
        </w:rPr>
        <w:t>рограммы (к концу дошкольного возраста):</w:t>
      </w:r>
    </w:p>
    <w:p w14:paraId="21192F10" w14:textId="2BD0FAED"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1. </w:t>
      </w:r>
      <w:r w:rsidR="0028109B" w:rsidRPr="00AB5C84">
        <w:rPr>
          <w:sz w:val="24"/>
          <w:szCs w:val="24"/>
        </w:rPr>
        <w:t>У</w:t>
      </w:r>
      <w:r w:rsidR="00D90BC7" w:rsidRPr="00AB5C84">
        <w:rPr>
          <w:sz w:val="24"/>
          <w:szCs w:val="24"/>
        </w:rPr>
        <w:t xml:space="preserve"> ребёнка сформированы основные психофизические и нравственно-волевые </w:t>
      </w:r>
      <w:r w:rsidR="00AB5C84">
        <w:rPr>
          <w:sz w:val="24"/>
          <w:szCs w:val="24"/>
        </w:rPr>
        <w:t xml:space="preserve">  </w:t>
      </w:r>
      <w:r w:rsidR="00D90BC7" w:rsidRPr="00AB5C84">
        <w:rPr>
          <w:sz w:val="24"/>
          <w:szCs w:val="24"/>
        </w:rPr>
        <w:t>качества</w:t>
      </w:r>
      <w:r w:rsidR="0028109B" w:rsidRPr="00AB5C84">
        <w:rPr>
          <w:sz w:val="24"/>
          <w:szCs w:val="24"/>
        </w:rPr>
        <w:t>.</w:t>
      </w:r>
    </w:p>
    <w:p w14:paraId="5E2F447D" w14:textId="23D3F67A"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2. </w:t>
      </w:r>
      <w:r w:rsidR="0028109B" w:rsidRPr="00AB5C84">
        <w:rPr>
          <w:sz w:val="24"/>
          <w:szCs w:val="24"/>
        </w:rPr>
        <w:t>Р</w:t>
      </w:r>
      <w:r w:rsidR="00D90BC7" w:rsidRPr="00AB5C84">
        <w:rPr>
          <w:sz w:val="24"/>
          <w:szCs w:val="24"/>
        </w:rPr>
        <w:t>ебёнок владеет основными движениями и элементами спортивных игр, может контролировать свои движение и управлять ими</w:t>
      </w:r>
      <w:r w:rsidR="0028109B" w:rsidRPr="00AB5C84">
        <w:rPr>
          <w:sz w:val="24"/>
          <w:szCs w:val="24"/>
        </w:rPr>
        <w:t>.</w:t>
      </w:r>
    </w:p>
    <w:p w14:paraId="56635AC8" w14:textId="4B7FD3DE"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3. </w:t>
      </w:r>
      <w:r w:rsidR="0028109B" w:rsidRPr="00AB5C84">
        <w:rPr>
          <w:sz w:val="24"/>
          <w:szCs w:val="24"/>
        </w:rPr>
        <w:t>Р</w:t>
      </w:r>
      <w:r w:rsidR="00D90BC7" w:rsidRPr="00AB5C84">
        <w:rPr>
          <w:sz w:val="24"/>
          <w:szCs w:val="24"/>
        </w:rPr>
        <w:t>ебёнок соблюдает элементарные правила здорового образа жизни и личной гигиены</w:t>
      </w:r>
      <w:r w:rsidR="0028109B" w:rsidRPr="00AB5C84">
        <w:rPr>
          <w:sz w:val="24"/>
          <w:szCs w:val="24"/>
        </w:rPr>
        <w:t>.</w:t>
      </w:r>
    </w:p>
    <w:p w14:paraId="3C9E8FA9" w14:textId="1A709FAE"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4. </w:t>
      </w:r>
      <w:r w:rsidR="0028109B" w:rsidRPr="00AB5C84">
        <w:rPr>
          <w:sz w:val="24"/>
          <w:szCs w:val="24"/>
        </w:rPr>
        <w:t>Р</w:t>
      </w:r>
      <w:r w:rsidR="00D90BC7" w:rsidRPr="00AB5C84">
        <w:rPr>
          <w:sz w:val="24"/>
          <w:szCs w:val="24"/>
        </w:rPr>
        <w:t>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r w:rsidR="0028109B" w:rsidRPr="00AB5C84">
        <w:rPr>
          <w:sz w:val="24"/>
          <w:szCs w:val="24"/>
        </w:rPr>
        <w:t>.</w:t>
      </w:r>
    </w:p>
    <w:p w14:paraId="29FA1A8A" w14:textId="525BA0E6"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5. </w:t>
      </w:r>
      <w:r w:rsidR="0028109B" w:rsidRPr="00AB5C84">
        <w:rPr>
          <w:sz w:val="24"/>
          <w:szCs w:val="24"/>
        </w:rPr>
        <w:t>Р</w:t>
      </w:r>
      <w:r w:rsidR="00D90BC7" w:rsidRPr="00AB5C84">
        <w:rPr>
          <w:sz w:val="24"/>
          <w:szCs w:val="24"/>
        </w:rPr>
        <w:t>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r w:rsidR="0028109B" w:rsidRPr="00AB5C84">
        <w:rPr>
          <w:sz w:val="24"/>
          <w:szCs w:val="24"/>
        </w:rPr>
        <w:t>.</w:t>
      </w:r>
    </w:p>
    <w:p w14:paraId="7AD8F94B" w14:textId="2A1B3BC9"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6. </w:t>
      </w:r>
      <w:r w:rsidR="0028109B" w:rsidRPr="00AB5C84">
        <w:rPr>
          <w:sz w:val="24"/>
          <w:szCs w:val="24"/>
        </w:rPr>
        <w:t>Р</w:t>
      </w:r>
      <w:r w:rsidR="00D90BC7" w:rsidRPr="00AB5C84">
        <w:rPr>
          <w:sz w:val="24"/>
          <w:szCs w:val="24"/>
        </w:rPr>
        <w:t>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r w:rsidR="0028109B" w:rsidRPr="00AB5C84">
        <w:rPr>
          <w:sz w:val="24"/>
          <w:szCs w:val="24"/>
        </w:rPr>
        <w:t>.</w:t>
      </w:r>
    </w:p>
    <w:p w14:paraId="70E0B84A" w14:textId="2DE84AD1"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7. </w:t>
      </w:r>
      <w:r w:rsidR="0028109B" w:rsidRPr="00AB5C84">
        <w:rPr>
          <w:sz w:val="24"/>
          <w:szCs w:val="24"/>
        </w:rPr>
        <w:t>Р</w:t>
      </w:r>
      <w:r w:rsidR="00D90BC7" w:rsidRPr="00AB5C84">
        <w:rPr>
          <w:sz w:val="24"/>
          <w:szCs w:val="24"/>
        </w:rPr>
        <w:t>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r w:rsidR="0028109B" w:rsidRPr="00AB5C84">
        <w:rPr>
          <w:sz w:val="24"/>
          <w:szCs w:val="24"/>
        </w:rPr>
        <w:t>.</w:t>
      </w:r>
    </w:p>
    <w:p w14:paraId="780AED6F" w14:textId="01E522A2"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8. </w:t>
      </w:r>
      <w:r w:rsidR="0028109B" w:rsidRPr="00AB5C84">
        <w:rPr>
          <w:sz w:val="24"/>
          <w:szCs w:val="24"/>
        </w:rPr>
        <w:t>Р</w:t>
      </w:r>
      <w:r w:rsidR="00D90BC7" w:rsidRPr="00AB5C84">
        <w:rPr>
          <w:sz w:val="24"/>
          <w:szCs w:val="24"/>
        </w:rPr>
        <w:t>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r w:rsidR="0028109B" w:rsidRPr="00AB5C84">
        <w:rPr>
          <w:sz w:val="24"/>
          <w:szCs w:val="24"/>
        </w:rPr>
        <w:t>.</w:t>
      </w:r>
    </w:p>
    <w:p w14:paraId="5643B395" w14:textId="7EC0A5AB"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9. </w:t>
      </w:r>
      <w:r w:rsidR="0028109B" w:rsidRPr="00AB5C84">
        <w:rPr>
          <w:sz w:val="24"/>
          <w:szCs w:val="24"/>
        </w:rPr>
        <w:t>Р</w:t>
      </w:r>
      <w:r w:rsidR="00D90BC7" w:rsidRPr="00AB5C84">
        <w:rPr>
          <w:sz w:val="24"/>
          <w:szCs w:val="24"/>
        </w:rPr>
        <w:t>ебёнок соблюдает элементарные социальные нормы и правила поведения в различных видах деятельности, взаимоотношениях со взрослыми и сверстниками</w:t>
      </w:r>
      <w:r w:rsidR="0028109B" w:rsidRPr="00AB5C84">
        <w:rPr>
          <w:sz w:val="24"/>
          <w:szCs w:val="24"/>
        </w:rPr>
        <w:t>.</w:t>
      </w:r>
    </w:p>
    <w:p w14:paraId="7E4D497F" w14:textId="0DEA3908"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10.</w:t>
      </w:r>
      <w:r w:rsidR="0028109B" w:rsidRPr="00AB5C84">
        <w:rPr>
          <w:sz w:val="24"/>
          <w:szCs w:val="24"/>
        </w:rPr>
        <w:t xml:space="preserve"> Р</w:t>
      </w:r>
      <w:r w:rsidR="00D90BC7" w:rsidRPr="00AB5C84">
        <w:rPr>
          <w:sz w:val="24"/>
          <w:szCs w:val="24"/>
        </w:rPr>
        <w:t xml:space="preserve">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w:t>
      </w:r>
      <w:r w:rsidR="00D90BC7" w:rsidRPr="00AB5C84">
        <w:rPr>
          <w:sz w:val="24"/>
          <w:szCs w:val="24"/>
        </w:rPr>
        <w:lastRenderedPageBreak/>
        <w:t>дружить со сверстниками; старается разрешать возникающие конфликты конструктивными способами</w:t>
      </w:r>
      <w:r w:rsidR="0028109B" w:rsidRPr="00AB5C84">
        <w:rPr>
          <w:sz w:val="24"/>
          <w:szCs w:val="24"/>
        </w:rPr>
        <w:t>.</w:t>
      </w:r>
    </w:p>
    <w:p w14:paraId="76097C54" w14:textId="6CB5796A"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11.</w:t>
      </w:r>
      <w:r w:rsidR="0028109B" w:rsidRPr="00AB5C84">
        <w:rPr>
          <w:sz w:val="24"/>
          <w:szCs w:val="24"/>
        </w:rPr>
        <w:t xml:space="preserve"> Р</w:t>
      </w:r>
      <w:r w:rsidR="00D90BC7" w:rsidRPr="00AB5C84">
        <w:rPr>
          <w:sz w:val="24"/>
          <w:szCs w:val="24"/>
        </w:rPr>
        <w:t xml:space="preserve">ебёнок способен понимать свои переживания и причины их </w:t>
      </w:r>
      <w:r w:rsidR="00430E17" w:rsidRPr="00AB5C84">
        <w:rPr>
          <w:sz w:val="24"/>
          <w:szCs w:val="24"/>
        </w:rPr>
        <w:t>в</w:t>
      </w:r>
      <w:r w:rsidR="00D90BC7" w:rsidRPr="00AB5C84">
        <w:rPr>
          <w:sz w:val="24"/>
          <w:szCs w:val="24"/>
        </w:rPr>
        <w:t>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sidR="0028109B" w:rsidRPr="00AB5C84">
        <w:rPr>
          <w:sz w:val="24"/>
          <w:szCs w:val="24"/>
        </w:rPr>
        <w:t>.</w:t>
      </w:r>
    </w:p>
    <w:p w14:paraId="64F391A2" w14:textId="3096006D"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12.</w:t>
      </w:r>
      <w:r w:rsidR="0028109B" w:rsidRPr="00AB5C84">
        <w:rPr>
          <w:sz w:val="24"/>
          <w:szCs w:val="24"/>
        </w:rPr>
        <w:t xml:space="preserve"> Р</w:t>
      </w:r>
      <w:r w:rsidR="00D90BC7" w:rsidRPr="00AB5C84">
        <w:rPr>
          <w:sz w:val="24"/>
          <w:szCs w:val="24"/>
        </w:rPr>
        <w:t>ебёнок проявляет положительное отношение к миру, разным видам труда, другим людям и самому себе</w:t>
      </w:r>
      <w:r w:rsidR="0028109B" w:rsidRPr="00AB5C84">
        <w:rPr>
          <w:sz w:val="24"/>
          <w:szCs w:val="24"/>
        </w:rPr>
        <w:t>.</w:t>
      </w:r>
    </w:p>
    <w:p w14:paraId="6F26DC13" w14:textId="04247306"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13. </w:t>
      </w:r>
      <w:r w:rsidR="0028109B" w:rsidRPr="00AB5C84">
        <w:rPr>
          <w:sz w:val="24"/>
          <w:szCs w:val="24"/>
        </w:rPr>
        <w:t>У</w:t>
      </w:r>
      <w:r w:rsidR="00D90BC7" w:rsidRPr="00AB5C84">
        <w:rPr>
          <w:sz w:val="24"/>
          <w:szCs w:val="24"/>
        </w:rPr>
        <w:t xml:space="preserve"> ребёнка выражено стремление заниматься социально значимой деятельностью</w:t>
      </w:r>
      <w:r w:rsidR="0028109B" w:rsidRPr="00AB5C84">
        <w:rPr>
          <w:sz w:val="24"/>
          <w:szCs w:val="24"/>
        </w:rPr>
        <w:t>.</w:t>
      </w:r>
    </w:p>
    <w:p w14:paraId="40D5B824" w14:textId="5AAD7814"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14.</w:t>
      </w:r>
      <w:r w:rsidR="0028109B" w:rsidRPr="00AB5C84">
        <w:rPr>
          <w:sz w:val="24"/>
          <w:szCs w:val="24"/>
        </w:rPr>
        <w:t xml:space="preserve"> Р</w:t>
      </w:r>
      <w:r w:rsidR="00D90BC7" w:rsidRPr="00AB5C84">
        <w:rPr>
          <w:sz w:val="24"/>
          <w:szCs w:val="24"/>
        </w:rPr>
        <w:t>ебёнок способен откликаться на эмоции близких людей, проявлять эмпатию (сочувствие, сопереживание, содействие)</w:t>
      </w:r>
      <w:r w:rsidR="0028109B" w:rsidRPr="00AB5C84">
        <w:rPr>
          <w:sz w:val="24"/>
          <w:szCs w:val="24"/>
        </w:rPr>
        <w:t>.</w:t>
      </w:r>
    </w:p>
    <w:p w14:paraId="62062500" w14:textId="744EE076"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15. </w:t>
      </w:r>
      <w:r w:rsidR="0028109B" w:rsidRPr="00AB5C84">
        <w:rPr>
          <w:sz w:val="24"/>
          <w:szCs w:val="24"/>
        </w:rPr>
        <w:t>Р</w:t>
      </w:r>
      <w:r w:rsidR="00D90BC7" w:rsidRPr="00AB5C84">
        <w:rPr>
          <w:sz w:val="24"/>
          <w:szCs w:val="24"/>
        </w:rPr>
        <w:t>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r w:rsidR="0028109B" w:rsidRPr="00AB5C84">
        <w:rPr>
          <w:sz w:val="24"/>
          <w:szCs w:val="24"/>
        </w:rPr>
        <w:t>.</w:t>
      </w:r>
    </w:p>
    <w:p w14:paraId="20C66EBB" w14:textId="790D6AE9"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16. </w:t>
      </w:r>
      <w:r w:rsidR="0028109B" w:rsidRPr="00AB5C84">
        <w:rPr>
          <w:sz w:val="24"/>
          <w:szCs w:val="24"/>
        </w:rPr>
        <w:t>Р</w:t>
      </w:r>
      <w:r w:rsidR="00D90BC7" w:rsidRPr="00AB5C84">
        <w:rPr>
          <w:sz w:val="24"/>
          <w:szCs w:val="24"/>
        </w:rPr>
        <w:t>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r w:rsidR="0028109B" w:rsidRPr="00AB5C84">
        <w:rPr>
          <w:sz w:val="24"/>
          <w:szCs w:val="24"/>
        </w:rPr>
        <w:t>.</w:t>
      </w:r>
    </w:p>
    <w:p w14:paraId="7792CDD4" w14:textId="392169D8"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17. </w:t>
      </w:r>
      <w:r w:rsidR="0028109B" w:rsidRPr="00AB5C84">
        <w:rPr>
          <w:sz w:val="24"/>
          <w:szCs w:val="24"/>
        </w:rPr>
        <w:t>Р</w:t>
      </w:r>
      <w:r w:rsidR="00D90BC7" w:rsidRPr="00AB5C84">
        <w:rPr>
          <w:sz w:val="24"/>
          <w:szCs w:val="24"/>
        </w:rPr>
        <w:t>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r w:rsidR="0028109B" w:rsidRPr="00AB5C84">
        <w:rPr>
          <w:sz w:val="24"/>
          <w:szCs w:val="24"/>
        </w:rPr>
        <w:t>.</w:t>
      </w:r>
    </w:p>
    <w:p w14:paraId="55EF2C4F" w14:textId="57BD3440"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18. </w:t>
      </w:r>
      <w:r w:rsidR="0028109B" w:rsidRPr="00AB5C84">
        <w:rPr>
          <w:sz w:val="24"/>
          <w:szCs w:val="24"/>
        </w:rPr>
        <w:t>Р</w:t>
      </w:r>
      <w:r w:rsidR="00D90BC7" w:rsidRPr="00AB5C84">
        <w:rPr>
          <w:sz w:val="24"/>
          <w:szCs w:val="24"/>
        </w:rPr>
        <w:t>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r w:rsidR="0028109B" w:rsidRPr="00AB5C84">
        <w:rPr>
          <w:sz w:val="24"/>
          <w:szCs w:val="24"/>
        </w:rPr>
        <w:t>.</w:t>
      </w:r>
    </w:p>
    <w:p w14:paraId="5383BAEC" w14:textId="60893893"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19. </w:t>
      </w:r>
      <w:r w:rsidR="0028109B" w:rsidRPr="00AB5C84">
        <w:rPr>
          <w:sz w:val="24"/>
          <w:szCs w:val="24"/>
        </w:rPr>
        <w:t>Р</w:t>
      </w:r>
      <w:r w:rsidR="00D90BC7" w:rsidRPr="00AB5C84">
        <w:rPr>
          <w:sz w:val="24"/>
          <w:szCs w:val="24"/>
        </w:rPr>
        <w:t>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r w:rsidR="0028109B" w:rsidRPr="00AB5C84">
        <w:rPr>
          <w:sz w:val="24"/>
          <w:szCs w:val="24"/>
        </w:rPr>
        <w:t>.</w:t>
      </w:r>
    </w:p>
    <w:p w14:paraId="7FA6E2F8" w14:textId="3266C84D"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20. </w:t>
      </w:r>
      <w:r w:rsidR="0028109B" w:rsidRPr="00AB5C84">
        <w:rPr>
          <w:sz w:val="24"/>
          <w:szCs w:val="24"/>
        </w:rPr>
        <w:t xml:space="preserve"> Р</w:t>
      </w:r>
      <w:r w:rsidR="00D90BC7" w:rsidRPr="00AB5C84">
        <w:rPr>
          <w:sz w:val="24"/>
          <w:szCs w:val="24"/>
        </w:rPr>
        <w:t>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r w:rsidR="0028109B" w:rsidRPr="00AB5C84">
        <w:rPr>
          <w:sz w:val="24"/>
          <w:szCs w:val="24"/>
        </w:rPr>
        <w:t>.</w:t>
      </w:r>
    </w:p>
    <w:p w14:paraId="405E523C" w14:textId="1EAD58D4"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21.</w:t>
      </w:r>
      <w:r w:rsidR="0028109B" w:rsidRPr="00AB5C84">
        <w:rPr>
          <w:sz w:val="24"/>
          <w:szCs w:val="24"/>
        </w:rPr>
        <w:t xml:space="preserve"> Р</w:t>
      </w:r>
      <w:r w:rsidR="00D90BC7" w:rsidRPr="00AB5C84">
        <w:rPr>
          <w:sz w:val="24"/>
          <w:szCs w:val="24"/>
        </w:rPr>
        <w:t>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r w:rsidR="0028109B" w:rsidRPr="00AB5C84">
        <w:rPr>
          <w:sz w:val="24"/>
          <w:szCs w:val="24"/>
        </w:rPr>
        <w:t>.</w:t>
      </w:r>
    </w:p>
    <w:p w14:paraId="7D85914C" w14:textId="257C1A30"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22.</w:t>
      </w:r>
      <w:r w:rsidR="0028109B" w:rsidRPr="00AB5C84">
        <w:rPr>
          <w:sz w:val="24"/>
          <w:szCs w:val="24"/>
        </w:rPr>
        <w:t xml:space="preserve"> Р</w:t>
      </w:r>
      <w:r w:rsidR="00D90BC7" w:rsidRPr="00AB5C84">
        <w:rPr>
          <w:sz w:val="24"/>
          <w:szCs w:val="24"/>
        </w:rPr>
        <w:t>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r w:rsidR="0028109B" w:rsidRPr="00AB5C84">
        <w:rPr>
          <w:sz w:val="24"/>
          <w:szCs w:val="24"/>
        </w:rPr>
        <w:t>.</w:t>
      </w:r>
    </w:p>
    <w:p w14:paraId="08241815" w14:textId="0FD34995"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23. </w:t>
      </w:r>
      <w:r w:rsidR="0028109B" w:rsidRPr="00AB5C84">
        <w:rPr>
          <w:sz w:val="24"/>
          <w:szCs w:val="24"/>
        </w:rPr>
        <w:t>Р</w:t>
      </w:r>
      <w:r w:rsidR="00D90BC7" w:rsidRPr="00AB5C84">
        <w:rPr>
          <w:sz w:val="24"/>
          <w:szCs w:val="24"/>
        </w:rPr>
        <w:t>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r w:rsidR="0028109B" w:rsidRPr="00AB5C84">
        <w:rPr>
          <w:sz w:val="24"/>
          <w:szCs w:val="24"/>
        </w:rPr>
        <w:t>.</w:t>
      </w:r>
    </w:p>
    <w:p w14:paraId="6BBCA0B0" w14:textId="6A4CCB3E" w:rsidR="00C37E2F" w:rsidRPr="00AB5C84" w:rsidRDefault="00694F7C" w:rsidP="00694F7C">
      <w:pPr>
        <w:pStyle w:val="25"/>
        <w:shd w:val="clear" w:color="auto" w:fill="auto"/>
        <w:spacing w:before="0" w:after="0" w:line="276" w:lineRule="auto"/>
        <w:ind w:right="20"/>
        <w:jc w:val="both"/>
        <w:rPr>
          <w:sz w:val="24"/>
          <w:szCs w:val="24"/>
        </w:rPr>
      </w:pPr>
      <w:r>
        <w:rPr>
          <w:sz w:val="24"/>
          <w:szCs w:val="24"/>
        </w:rPr>
        <w:t xml:space="preserve">24. </w:t>
      </w:r>
      <w:r w:rsidR="0028109B" w:rsidRPr="00AB5C84">
        <w:rPr>
          <w:sz w:val="24"/>
          <w:szCs w:val="24"/>
        </w:rPr>
        <w:t>Р</w:t>
      </w:r>
      <w:r w:rsidR="00D90BC7" w:rsidRPr="00AB5C84">
        <w:rPr>
          <w:sz w:val="24"/>
          <w:szCs w:val="24"/>
        </w:rPr>
        <w:t xml:space="preserve">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w:t>
      </w:r>
      <w:r w:rsidR="00D90BC7" w:rsidRPr="00AB5C84">
        <w:rPr>
          <w:sz w:val="24"/>
          <w:szCs w:val="24"/>
        </w:rPr>
        <w:lastRenderedPageBreak/>
        <w:t>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r w:rsidR="0028109B" w:rsidRPr="00AB5C84">
        <w:rPr>
          <w:sz w:val="24"/>
          <w:szCs w:val="24"/>
        </w:rPr>
        <w:t>.</w:t>
      </w:r>
    </w:p>
    <w:p w14:paraId="3E6D6F95" w14:textId="5C003064"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25. </w:t>
      </w:r>
      <w:r w:rsidR="0028109B" w:rsidRPr="00AB5C84">
        <w:rPr>
          <w:sz w:val="24"/>
          <w:szCs w:val="24"/>
        </w:rPr>
        <w:t>Р</w:t>
      </w:r>
      <w:r w:rsidR="00D90BC7" w:rsidRPr="00AB5C84">
        <w:rPr>
          <w:sz w:val="24"/>
          <w:szCs w:val="24"/>
        </w:rPr>
        <w:t>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r w:rsidR="0028109B" w:rsidRPr="00AB5C84">
        <w:rPr>
          <w:sz w:val="24"/>
          <w:szCs w:val="24"/>
        </w:rPr>
        <w:t>.</w:t>
      </w:r>
    </w:p>
    <w:p w14:paraId="075E737C" w14:textId="52DB84B9"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26. </w:t>
      </w:r>
      <w:r w:rsidR="0028109B" w:rsidRPr="00AB5C84">
        <w:rPr>
          <w:sz w:val="24"/>
          <w:szCs w:val="24"/>
        </w:rPr>
        <w:t>Р</w:t>
      </w:r>
      <w:r w:rsidR="00D90BC7" w:rsidRPr="00AB5C84">
        <w:rPr>
          <w:sz w:val="24"/>
          <w:szCs w:val="24"/>
        </w:rPr>
        <w:t>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r w:rsidR="0028109B" w:rsidRPr="00AB5C84">
        <w:rPr>
          <w:sz w:val="24"/>
          <w:szCs w:val="24"/>
        </w:rPr>
        <w:t>.</w:t>
      </w:r>
    </w:p>
    <w:p w14:paraId="4D81130B" w14:textId="203BBCF7"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27.</w:t>
      </w:r>
      <w:r w:rsidR="0028109B" w:rsidRPr="00AB5C84">
        <w:rPr>
          <w:sz w:val="24"/>
          <w:szCs w:val="24"/>
        </w:rPr>
        <w:t xml:space="preserve"> Р</w:t>
      </w:r>
      <w:r w:rsidR="00D90BC7" w:rsidRPr="00AB5C84">
        <w:rPr>
          <w:sz w:val="24"/>
          <w:szCs w:val="24"/>
        </w:rPr>
        <w:t>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r w:rsidR="0028109B" w:rsidRPr="00AB5C84">
        <w:rPr>
          <w:sz w:val="24"/>
          <w:szCs w:val="24"/>
        </w:rPr>
        <w:t>.</w:t>
      </w:r>
    </w:p>
    <w:p w14:paraId="6BC47345" w14:textId="78D21FCE"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28.</w:t>
      </w:r>
      <w:r w:rsidR="0028109B" w:rsidRPr="00AB5C84">
        <w:rPr>
          <w:sz w:val="24"/>
          <w:szCs w:val="24"/>
        </w:rPr>
        <w:t xml:space="preserve"> Р</w:t>
      </w:r>
      <w:r w:rsidR="00D90BC7" w:rsidRPr="00AB5C84">
        <w:rPr>
          <w:sz w:val="24"/>
          <w:szCs w:val="24"/>
        </w:rPr>
        <w:t>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r w:rsidR="0028109B" w:rsidRPr="00AB5C84">
        <w:rPr>
          <w:sz w:val="24"/>
          <w:szCs w:val="24"/>
        </w:rPr>
        <w:t>.</w:t>
      </w:r>
    </w:p>
    <w:p w14:paraId="6A871BF2" w14:textId="3706C577"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29. </w:t>
      </w:r>
      <w:r w:rsidR="0028109B" w:rsidRPr="00AB5C84">
        <w:rPr>
          <w:sz w:val="24"/>
          <w:szCs w:val="24"/>
        </w:rPr>
        <w:t>Р</w:t>
      </w:r>
      <w:r w:rsidR="00D90BC7" w:rsidRPr="00AB5C84">
        <w:rPr>
          <w:sz w:val="24"/>
          <w:szCs w:val="24"/>
        </w:rPr>
        <w:t>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r w:rsidR="0028109B" w:rsidRPr="00AB5C84">
        <w:rPr>
          <w:sz w:val="24"/>
          <w:szCs w:val="24"/>
        </w:rPr>
        <w:t>.</w:t>
      </w:r>
    </w:p>
    <w:p w14:paraId="5C47F2BF" w14:textId="73FB6043"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 xml:space="preserve">30. </w:t>
      </w:r>
      <w:r w:rsidR="0028109B" w:rsidRPr="00AB5C84">
        <w:rPr>
          <w:sz w:val="24"/>
          <w:szCs w:val="24"/>
        </w:rPr>
        <w:t>Р</w:t>
      </w:r>
      <w:r w:rsidR="00D90BC7" w:rsidRPr="00AB5C84">
        <w:rPr>
          <w:sz w:val="24"/>
          <w:szCs w:val="24"/>
        </w:rPr>
        <w:t>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r w:rsidR="0028109B" w:rsidRPr="00AB5C84">
        <w:rPr>
          <w:sz w:val="24"/>
          <w:szCs w:val="24"/>
        </w:rPr>
        <w:t>.</w:t>
      </w:r>
    </w:p>
    <w:p w14:paraId="4F386F70" w14:textId="49DFFC9D"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31.</w:t>
      </w:r>
      <w:r w:rsidR="0028109B" w:rsidRPr="00AB5C84">
        <w:rPr>
          <w:sz w:val="24"/>
          <w:szCs w:val="24"/>
        </w:rPr>
        <w:t xml:space="preserve"> Р</w:t>
      </w:r>
      <w:r w:rsidR="00D90BC7" w:rsidRPr="00AB5C84">
        <w:rPr>
          <w:sz w:val="24"/>
          <w:szCs w:val="24"/>
        </w:rPr>
        <w:t>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r w:rsidR="0028109B" w:rsidRPr="00AB5C84">
        <w:rPr>
          <w:sz w:val="24"/>
          <w:szCs w:val="24"/>
        </w:rPr>
        <w:t>.</w:t>
      </w:r>
    </w:p>
    <w:p w14:paraId="431804AA" w14:textId="41E20709" w:rsidR="00C37E2F" w:rsidRPr="00AB5C84" w:rsidRDefault="00FB0967" w:rsidP="00FB0967">
      <w:pPr>
        <w:pStyle w:val="25"/>
        <w:shd w:val="clear" w:color="auto" w:fill="auto"/>
        <w:spacing w:before="0" w:after="0" w:line="276" w:lineRule="auto"/>
        <w:ind w:right="20"/>
        <w:jc w:val="both"/>
        <w:rPr>
          <w:sz w:val="24"/>
          <w:szCs w:val="24"/>
        </w:rPr>
      </w:pPr>
      <w:r>
        <w:rPr>
          <w:sz w:val="24"/>
          <w:szCs w:val="24"/>
        </w:rPr>
        <w:t>32.</w:t>
      </w:r>
      <w:r w:rsidR="0028109B" w:rsidRPr="00AB5C84">
        <w:rPr>
          <w:sz w:val="24"/>
          <w:szCs w:val="24"/>
        </w:rPr>
        <w:t xml:space="preserve"> Р</w:t>
      </w:r>
      <w:r w:rsidR="00D90BC7" w:rsidRPr="00AB5C84">
        <w:rPr>
          <w:sz w:val="24"/>
          <w:szCs w:val="24"/>
        </w:rPr>
        <w:t>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0B77B398" w14:textId="784E69A8" w:rsidR="00C37E2F" w:rsidRPr="00BD6821" w:rsidRDefault="00BD6821" w:rsidP="00BD6821">
      <w:pPr>
        <w:pStyle w:val="25"/>
        <w:shd w:val="clear" w:color="auto" w:fill="auto"/>
        <w:tabs>
          <w:tab w:val="left" w:pos="1104"/>
        </w:tabs>
        <w:spacing w:after="0" w:line="276" w:lineRule="auto"/>
        <w:ind w:left="1429"/>
        <w:jc w:val="center"/>
        <w:rPr>
          <w:b/>
          <w:sz w:val="24"/>
          <w:szCs w:val="24"/>
        </w:rPr>
      </w:pPr>
      <w:r w:rsidRPr="00BD6821">
        <w:rPr>
          <w:b/>
          <w:sz w:val="24"/>
          <w:szCs w:val="24"/>
        </w:rPr>
        <w:t>1.</w:t>
      </w:r>
      <w:r w:rsidR="0079279A">
        <w:rPr>
          <w:b/>
          <w:sz w:val="24"/>
          <w:szCs w:val="24"/>
        </w:rPr>
        <w:t>1.6</w:t>
      </w:r>
      <w:r w:rsidRPr="00BD6821">
        <w:rPr>
          <w:b/>
          <w:sz w:val="24"/>
          <w:szCs w:val="24"/>
        </w:rPr>
        <w:t xml:space="preserve">. </w:t>
      </w:r>
      <w:r w:rsidR="00D90BC7" w:rsidRPr="00BD6821">
        <w:rPr>
          <w:b/>
          <w:sz w:val="24"/>
          <w:szCs w:val="24"/>
        </w:rPr>
        <w:t xml:space="preserve">Педагогическая диагностика </w:t>
      </w:r>
      <w:r w:rsidR="00C903ED">
        <w:rPr>
          <w:b/>
          <w:sz w:val="24"/>
          <w:szCs w:val="24"/>
        </w:rPr>
        <w:t>индивидуального развития детей</w:t>
      </w:r>
    </w:p>
    <w:p w14:paraId="0A318CCA" w14:textId="765D7CF9" w:rsidR="00C37E2F" w:rsidRPr="00BD6821" w:rsidRDefault="00E929FC" w:rsidP="00E929FC">
      <w:pPr>
        <w:pStyle w:val="25"/>
        <w:shd w:val="clear" w:color="auto" w:fill="auto"/>
        <w:tabs>
          <w:tab w:val="left" w:pos="1354"/>
        </w:tabs>
        <w:spacing w:before="0" w:after="0" w:line="276" w:lineRule="auto"/>
        <w:ind w:right="20"/>
        <w:jc w:val="both"/>
        <w:rPr>
          <w:sz w:val="24"/>
          <w:szCs w:val="24"/>
        </w:rPr>
      </w:pPr>
      <w:r w:rsidRPr="00BD6821">
        <w:rPr>
          <w:sz w:val="24"/>
          <w:szCs w:val="24"/>
        </w:rPr>
        <w:t xml:space="preserve">     </w:t>
      </w:r>
      <w:r w:rsidR="00D90BC7" w:rsidRPr="00BD6821">
        <w:rPr>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29F2C833" w14:textId="0BC2464C" w:rsidR="00C37E2F" w:rsidRPr="00BD6821" w:rsidRDefault="00E929FC" w:rsidP="00E929FC">
      <w:pPr>
        <w:pStyle w:val="25"/>
        <w:shd w:val="clear" w:color="auto" w:fill="auto"/>
        <w:tabs>
          <w:tab w:val="left" w:pos="1350"/>
        </w:tabs>
        <w:spacing w:before="0" w:after="0" w:line="276" w:lineRule="auto"/>
        <w:ind w:right="20"/>
        <w:jc w:val="both"/>
        <w:rPr>
          <w:sz w:val="24"/>
          <w:szCs w:val="24"/>
        </w:rPr>
      </w:pPr>
      <w:r w:rsidRPr="00BD6821">
        <w:rPr>
          <w:sz w:val="24"/>
          <w:szCs w:val="24"/>
        </w:rPr>
        <w:t xml:space="preserve">    </w:t>
      </w:r>
      <w:r w:rsidR="00D90BC7" w:rsidRPr="00BD6821">
        <w:rPr>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00D90BC7" w:rsidRPr="00BD6821">
        <w:rPr>
          <w:sz w:val="24"/>
          <w:szCs w:val="24"/>
          <w:vertAlign w:val="superscript"/>
        </w:rPr>
        <w:footnoteReference w:id="5"/>
      </w:r>
      <w:r w:rsidR="00D90BC7" w:rsidRPr="00BD6821">
        <w:rPr>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61F70373" w14:textId="016AE856" w:rsidR="00C37E2F" w:rsidRPr="00BD6821" w:rsidRDefault="00E929FC" w:rsidP="00E929FC">
      <w:pPr>
        <w:pStyle w:val="25"/>
        <w:shd w:val="clear" w:color="auto" w:fill="auto"/>
        <w:tabs>
          <w:tab w:val="left" w:pos="1350"/>
        </w:tabs>
        <w:spacing w:before="0" w:after="0" w:line="276" w:lineRule="auto"/>
        <w:ind w:right="20"/>
        <w:jc w:val="both"/>
        <w:rPr>
          <w:sz w:val="24"/>
          <w:szCs w:val="24"/>
        </w:rPr>
      </w:pPr>
      <w:r w:rsidRPr="00BD6821">
        <w:rPr>
          <w:sz w:val="24"/>
          <w:szCs w:val="24"/>
        </w:rPr>
        <w:lastRenderedPageBreak/>
        <w:t xml:space="preserve">     </w:t>
      </w:r>
      <w:r w:rsidR="00D90BC7" w:rsidRPr="00BD6821">
        <w:rPr>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5C4C3216" w14:textId="63FB32FA" w:rsidR="00C37E2F" w:rsidRPr="00BD6821" w:rsidRDefault="00E929FC" w:rsidP="00430E17">
      <w:pPr>
        <w:pStyle w:val="25"/>
        <w:shd w:val="clear" w:color="auto" w:fill="auto"/>
        <w:spacing w:before="0" w:after="0" w:line="276" w:lineRule="auto"/>
        <w:ind w:left="20" w:right="20" w:firstLine="720"/>
        <w:jc w:val="both"/>
        <w:rPr>
          <w:sz w:val="24"/>
          <w:szCs w:val="24"/>
        </w:rPr>
      </w:pPr>
      <w:r w:rsidRPr="00BD6821">
        <w:rPr>
          <w:sz w:val="24"/>
          <w:szCs w:val="24"/>
        </w:rPr>
        <w:t xml:space="preserve">- </w:t>
      </w:r>
      <w:r w:rsidR="00D90BC7" w:rsidRPr="00BD6821">
        <w:rPr>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722A51A0" w14:textId="3AB0062F" w:rsidR="00C37E2F" w:rsidRPr="00BD6821" w:rsidRDefault="00E929FC" w:rsidP="00430E17">
      <w:pPr>
        <w:pStyle w:val="25"/>
        <w:shd w:val="clear" w:color="auto" w:fill="auto"/>
        <w:spacing w:before="0" w:after="0" w:line="276" w:lineRule="auto"/>
        <w:ind w:left="20" w:right="20" w:firstLine="720"/>
        <w:jc w:val="both"/>
        <w:rPr>
          <w:sz w:val="24"/>
          <w:szCs w:val="24"/>
        </w:rPr>
      </w:pPr>
      <w:r w:rsidRPr="00BD6821">
        <w:rPr>
          <w:sz w:val="24"/>
          <w:szCs w:val="24"/>
        </w:rPr>
        <w:t xml:space="preserve">- </w:t>
      </w:r>
      <w:r w:rsidR="00D90BC7" w:rsidRPr="00BD6821">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00D90BC7" w:rsidRPr="00BD6821">
        <w:rPr>
          <w:sz w:val="24"/>
          <w:szCs w:val="24"/>
          <w:vertAlign w:val="superscript"/>
        </w:rPr>
        <w:footnoteReference w:id="6"/>
      </w:r>
      <w:r w:rsidR="00D90BC7" w:rsidRPr="00BD6821">
        <w:rPr>
          <w:sz w:val="24"/>
          <w:szCs w:val="24"/>
        </w:rPr>
        <w:t>;</w:t>
      </w:r>
    </w:p>
    <w:p w14:paraId="5C8A6CF2" w14:textId="6458158B" w:rsidR="00C37E2F" w:rsidRPr="00BD6821" w:rsidRDefault="00E929FC" w:rsidP="00430E17">
      <w:pPr>
        <w:pStyle w:val="25"/>
        <w:shd w:val="clear" w:color="auto" w:fill="auto"/>
        <w:spacing w:before="0" w:after="0" w:line="276" w:lineRule="auto"/>
        <w:ind w:left="20" w:right="20" w:firstLine="720"/>
        <w:jc w:val="both"/>
        <w:rPr>
          <w:sz w:val="24"/>
          <w:szCs w:val="24"/>
        </w:rPr>
      </w:pPr>
      <w:r w:rsidRPr="00BD6821">
        <w:rPr>
          <w:sz w:val="24"/>
          <w:szCs w:val="24"/>
        </w:rPr>
        <w:t xml:space="preserve">- </w:t>
      </w:r>
      <w:r w:rsidR="00D90BC7" w:rsidRPr="00BD6821">
        <w:rPr>
          <w:sz w:val="24"/>
          <w:szCs w:val="24"/>
        </w:rPr>
        <w:t>освоение Программы не сопровождается проведением промежуточных аттестаций и итоговой аттестации обучающихся</w:t>
      </w:r>
      <w:r w:rsidR="00D90BC7" w:rsidRPr="00BD6821">
        <w:rPr>
          <w:sz w:val="24"/>
          <w:szCs w:val="24"/>
          <w:vertAlign w:val="superscript"/>
        </w:rPr>
        <w:footnoteReference w:id="7"/>
      </w:r>
      <w:r w:rsidR="00D90BC7" w:rsidRPr="00BD6821">
        <w:rPr>
          <w:sz w:val="24"/>
          <w:szCs w:val="24"/>
        </w:rPr>
        <w:t>.</w:t>
      </w:r>
    </w:p>
    <w:p w14:paraId="458269A3" w14:textId="77777777" w:rsidR="00C37E2F" w:rsidRPr="00BD6821" w:rsidRDefault="00D90BC7" w:rsidP="00430E17">
      <w:pPr>
        <w:pStyle w:val="25"/>
        <w:shd w:val="clear" w:color="auto" w:fill="auto"/>
        <w:spacing w:before="0" w:after="0" w:line="276" w:lineRule="auto"/>
        <w:ind w:left="20" w:right="20" w:firstLine="720"/>
        <w:jc w:val="both"/>
        <w:rPr>
          <w:sz w:val="24"/>
          <w:szCs w:val="24"/>
        </w:rPr>
      </w:pPr>
      <w:r w:rsidRPr="00BD6821">
        <w:rP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371B775E" w14:textId="1504B02A" w:rsidR="00C37E2F" w:rsidRPr="00BD6821" w:rsidRDefault="00E929FC" w:rsidP="00E929FC">
      <w:pPr>
        <w:pStyle w:val="25"/>
        <w:shd w:val="clear" w:color="auto" w:fill="auto"/>
        <w:tabs>
          <w:tab w:val="left" w:pos="1345"/>
        </w:tabs>
        <w:spacing w:before="0" w:after="0" w:line="276" w:lineRule="auto"/>
        <w:ind w:right="20"/>
        <w:jc w:val="both"/>
        <w:rPr>
          <w:sz w:val="24"/>
          <w:szCs w:val="24"/>
        </w:rPr>
      </w:pPr>
      <w:r w:rsidRPr="00BD6821">
        <w:rPr>
          <w:sz w:val="24"/>
          <w:szCs w:val="24"/>
        </w:rPr>
        <w:t xml:space="preserve">     </w:t>
      </w:r>
      <w:r w:rsidR="00D90BC7" w:rsidRPr="00BD6821">
        <w:rPr>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14:paraId="33BF333B" w14:textId="77777777" w:rsidR="00C37E2F" w:rsidRPr="00BD6821" w:rsidRDefault="00D90BC7" w:rsidP="00213025">
      <w:pPr>
        <w:pStyle w:val="25"/>
        <w:numPr>
          <w:ilvl w:val="0"/>
          <w:numId w:val="2"/>
        </w:numPr>
        <w:shd w:val="clear" w:color="auto" w:fill="auto"/>
        <w:tabs>
          <w:tab w:val="left" w:pos="1033"/>
        </w:tabs>
        <w:spacing w:before="0" w:after="0" w:line="276" w:lineRule="auto"/>
        <w:ind w:left="20" w:right="20" w:firstLine="740"/>
        <w:jc w:val="both"/>
        <w:rPr>
          <w:sz w:val="24"/>
          <w:szCs w:val="24"/>
        </w:rPr>
      </w:pPr>
      <w:r w:rsidRPr="00BD6821">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491D2F5B" w14:textId="77777777" w:rsidR="00C37E2F" w:rsidRPr="00BD6821" w:rsidRDefault="00D90BC7" w:rsidP="00213025">
      <w:pPr>
        <w:pStyle w:val="25"/>
        <w:numPr>
          <w:ilvl w:val="0"/>
          <w:numId w:val="2"/>
        </w:numPr>
        <w:shd w:val="clear" w:color="auto" w:fill="auto"/>
        <w:tabs>
          <w:tab w:val="left" w:pos="1062"/>
        </w:tabs>
        <w:spacing w:before="0" w:after="0" w:line="276" w:lineRule="auto"/>
        <w:ind w:left="20" w:firstLine="740"/>
        <w:jc w:val="both"/>
        <w:rPr>
          <w:sz w:val="24"/>
          <w:szCs w:val="24"/>
        </w:rPr>
      </w:pPr>
      <w:r w:rsidRPr="00BD6821">
        <w:rPr>
          <w:sz w:val="24"/>
          <w:szCs w:val="24"/>
        </w:rPr>
        <w:t>оптимизации работы с группой детей.</w:t>
      </w:r>
    </w:p>
    <w:p w14:paraId="549A6217" w14:textId="77777777" w:rsidR="00E929FC" w:rsidRPr="00BD6821" w:rsidRDefault="00E929FC" w:rsidP="00E929FC">
      <w:pPr>
        <w:pStyle w:val="25"/>
        <w:shd w:val="clear" w:color="auto" w:fill="auto"/>
        <w:tabs>
          <w:tab w:val="left" w:pos="1369"/>
        </w:tabs>
        <w:spacing w:before="0" w:after="0" w:line="276" w:lineRule="auto"/>
        <w:ind w:right="20"/>
        <w:jc w:val="both"/>
        <w:rPr>
          <w:sz w:val="24"/>
          <w:szCs w:val="24"/>
        </w:rPr>
      </w:pPr>
      <w:r w:rsidRPr="00BD6821">
        <w:rPr>
          <w:sz w:val="24"/>
          <w:szCs w:val="24"/>
        </w:rPr>
        <w:t xml:space="preserve">     </w:t>
      </w:r>
      <w:r w:rsidR="00D90BC7" w:rsidRPr="00BD6821">
        <w:rPr>
          <w:sz w:val="24"/>
          <w:szCs w:val="24"/>
        </w:rPr>
        <w:t xml:space="preserve">Педагогическая диагностика индивидуального развития детей проводится педагогом в произвольной форме на основе </w:t>
      </w:r>
      <w:proofErr w:type="spellStart"/>
      <w:r w:rsidR="00D90BC7" w:rsidRPr="00BD6821">
        <w:rPr>
          <w:sz w:val="24"/>
          <w:szCs w:val="24"/>
        </w:rPr>
        <w:t>малоформализованных</w:t>
      </w:r>
      <w:proofErr w:type="spellEnd"/>
      <w:r w:rsidR="00D90BC7" w:rsidRPr="00BD6821">
        <w:rPr>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430E17" w:rsidRPr="00BD6821">
        <w:rPr>
          <w:sz w:val="24"/>
          <w:szCs w:val="24"/>
        </w:rPr>
        <w:t>-</w:t>
      </w:r>
      <w:r w:rsidR="00D90BC7" w:rsidRPr="00BD6821">
        <w:rPr>
          <w:sz w:val="24"/>
          <w:szCs w:val="24"/>
        </w:rPr>
        <w:softHyphen/>
        <w:t>эстетического развития.</w:t>
      </w:r>
      <w:r w:rsidRPr="00BD6821">
        <w:rPr>
          <w:sz w:val="24"/>
          <w:szCs w:val="24"/>
        </w:rPr>
        <w:t xml:space="preserve"> </w:t>
      </w:r>
    </w:p>
    <w:p w14:paraId="38EEBCFD" w14:textId="669DC8B4" w:rsidR="00C37E2F" w:rsidRPr="00BD6821" w:rsidRDefault="00E929FC" w:rsidP="00E929FC">
      <w:pPr>
        <w:pStyle w:val="25"/>
        <w:shd w:val="clear" w:color="auto" w:fill="auto"/>
        <w:tabs>
          <w:tab w:val="left" w:pos="1369"/>
        </w:tabs>
        <w:spacing w:before="0" w:after="0" w:line="276" w:lineRule="auto"/>
        <w:ind w:right="20"/>
        <w:jc w:val="both"/>
        <w:rPr>
          <w:sz w:val="24"/>
          <w:szCs w:val="24"/>
        </w:rPr>
      </w:pPr>
      <w:r w:rsidRPr="00BD6821">
        <w:rPr>
          <w:sz w:val="24"/>
          <w:szCs w:val="24"/>
        </w:rPr>
        <w:t xml:space="preserve">     </w:t>
      </w:r>
      <w:r w:rsidR="00D90BC7" w:rsidRPr="00BD6821">
        <w:rPr>
          <w:sz w:val="24"/>
          <w:szCs w:val="24"/>
        </w:rPr>
        <w:t xml:space="preserve">Основным методом педагогической диагностики является </w:t>
      </w:r>
      <w:r w:rsidR="00D90BC7" w:rsidRPr="00BD6821">
        <w:rPr>
          <w:i/>
          <w:iCs/>
          <w:sz w:val="24"/>
          <w:szCs w:val="24"/>
        </w:rPr>
        <w:t>наблюдение.</w:t>
      </w:r>
      <w:r w:rsidR="00D90BC7" w:rsidRPr="00BD6821">
        <w:rPr>
          <w:sz w:val="24"/>
          <w:szCs w:val="24"/>
        </w:rPr>
        <w:t xml:space="preserve">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39D50CAE" w14:textId="77777777" w:rsidR="00C37E2F" w:rsidRPr="00BD6821" w:rsidRDefault="00D90BC7" w:rsidP="00430E17">
      <w:pPr>
        <w:pStyle w:val="25"/>
        <w:shd w:val="clear" w:color="auto" w:fill="auto"/>
        <w:spacing w:before="0" w:after="0" w:line="276" w:lineRule="auto"/>
        <w:ind w:left="20" w:right="20" w:firstLine="740"/>
        <w:jc w:val="both"/>
        <w:rPr>
          <w:sz w:val="24"/>
          <w:szCs w:val="24"/>
        </w:rPr>
      </w:pPr>
      <w:r w:rsidRPr="00BD6821">
        <w:rPr>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3D542FBA" w14:textId="77777777" w:rsidR="00C37E2F" w:rsidRPr="00BD6821" w:rsidRDefault="00D90BC7" w:rsidP="00430E17">
      <w:pPr>
        <w:pStyle w:val="25"/>
        <w:shd w:val="clear" w:color="auto" w:fill="auto"/>
        <w:spacing w:before="0" w:after="0" w:line="276" w:lineRule="auto"/>
        <w:ind w:left="20" w:right="20" w:firstLine="720"/>
        <w:jc w:val="both"/>
        <w:rPr>
          <w:sz w:val="24"/>
          <w:szCs w:val="24"/>
        </w:rPr>
      </w:pPr>
      <w:r w:rsidRPr="00BD6821">
        <w:rPr>
          <w:sz w:val="24"/>
          <w:szCs w:val="24"/>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w:t>
      </w:r>
      <w:r w:rsidRPr="00BD6821">
        <w:rPr>
          <w:sz w:val="24"/>
          <w:szCs w:val="24"/>
        </w:rPr>
        <w:lastRenderedPageBreak/>
        <w:t>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61B7B51B" w14:textId="77777777" w:rsidR="00C37E2F" w:rsidRPr="00BD6821" w:rsidRDefault="00D90BC7" w:rsidP="00430E17">
      <w:pPr>
        <w:pStyle w:val="25"/>
        <w:shd w:val="clear" w:color="auto" w:fill="auto"/>
        <w:spacing w:before="0" w:after="0" w:line="276" w:lineRule="auto"/>
        <w:ind w:left="20" w:right="20" w:firstLine="720"/>
        <w:jc w:val="both"/>
        <w:rPr>
          <w:sz w:val="24"/>
          <w:szCs w:val="24"/>
        </w:rPr>
      </w:pPr>
      <w:r w:rsidRPr="00BD6821">
        <w:rP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5FABB209" w14:textId="256696E9" w:rsidR="00C37E2F" w:rsidRPr="00BD6821" w:rsidRDefault="00E929FC" w:rsidP="00E929FC">
      <w:pPr>
        <w:pStyle w:val="25"/>
        <w:shd w:val="clear" w:color="auto" w:fill="auto"/>
        <w:tabs>
          <w:tab w:val="left" w:pos="1350"/>
        </w:tabs>
        <w:spacing w:before="0" w:after="0" w:line="276" w:lineRule="auto"/>
        <w:ind w:right="20"/>
        <w:jc w:val="both"/>
        <w:rPr>
          <w:sz w:val="24"/>
          <w:szCs w:val="24"/>
        </w:rPr>
      </w:pPr>
      <w:r w:rsidRPr="00BD6821">
        <w:rPr>
          <w:sz w:val="24"/>
          <w:szCs w:val="24"/>
        </w:rPr>
        <w:t xml:space="preserve">     </w:t>
      </w:r>
      <w:r w:rsidR="00D90BC7" w:rsidRPr="00BD6821">
        <w:rPr>
          <w:sz w:val="24"/>
          <w:szCs w:val="24"/>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4379E53E" w14:textId="77777777" w:rsidR="00E929FC" w:rsidRPr="00BD6821" w:rsidRDefault="00E929FC" w:rsidP="00E929FC">
      <w:pPr>
        <w:pStyle w:val="25"/>
        <w:shd w:val="clear" w:color="auto" w:fill="auto"/>
        <w:tabs>
          <w:tab w:val="left" w:pos="1359"/>
        </w:tabs>
        <w:spacing w:before="0" w:after="0" w:line="276" w:lineRule="auto"/>
        <w:ind w:right="20"/>
        <w:jc w:val="both"/>
        <w:rPr>
          <w:sz w:val="24"/>
          <w:szCs w:val="24"/>
        </w:rPr>
      </w:pPr>
      <w:r w:rsidRPr="00BD6821">
        <w:rPr>
          <w:sz w:val="24"/>
          <w:szCs w:val="24"/>
        </w:rPr>
        <w:t xml:space="preserve">     </w:t>
      </w:r>
      <w:r w:rsidR="00D90BC7" w:rsidRPr="00BD6821">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3B4BD297" w14:textId="771FF8CF" w:rsidR="00C37E2F" w:rsidRDefault="00E929FC" w:rsidP="00E929FC">
      <w:pPr>
        <w:pStyle w:val="25"/>
        <w:shd w:val="clear" w:color="auto" w:fill="auto"/>
        <w:tabs>
          <w:tab w:val="left" w:pos="1359"/>
        </w:tabs>
        <w:spacing w:before="0" w:after="0" w:line="276" w:lineRule="auto"/>
        <w:ind w:right="20"/>
        <w:jc w:val="both"/>
        <w:rPr>
          <w:sz w:val="24"/>
          <w:szCs w:val="24"/>
        </w:rPr>
      </w:pPr>
      <w:r w:rsidRPr="00BD6821">
        <w:rPr>
          <w:sz w:val="24"/>
          <w:szCs w:val="24"/>
        </w:rPr>
        <w:t xml:space="preserve">       </w:t>
      </w:r>
      <w:r w:rsidR="00D90BC7" w:rsidRPr="00BD6821">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62FF4B93" w14:textId="77777777" w:rsidR="00171888" w:rsidRPr="00171888" w:rsidRDefault="00171888" w:rsidP="00171888">
      <w:pPr>
        <w:spacing w:line="307" w:lineRule="auto"/>
        <w:ind w:firstLine="840"/>
        <w:jc w:val="both"/>
        <w:rPr>
          <w:rFonts w:ascii="Times New Roman" w:hAnsi="Times New Roman" w:cs="Times New Roman"/>
        </w:rPr>
      </w:pPr>
      <w:r w:rsidRPr="00171888">
        <w:rPr>
          <w:rFonts w:ascii="Times New Roman" w:hAnsi="Times New Roman" w:cs="Times New Roman"/>
          <w:lang w:bidi="ru-RU"/>
        </w:rPr>
        <w:t>Педагогическая диагностика проводится с периодичностью: сентябрь (начало учебного года), май (конец учебного года).</w:t>
      </w:r>
    </w:p>
    <w:p w14:paraId="7703409B" w14:textId="77777777" w:rsidR="00171888" w:rsidRPr="00171888" w:rsidRDefault="00171888" w:rsidP="00171888">
      <w:pPr>
        <w:ind w:firstLine="720"/>
        <w:jc w:val="both"/>
        <w:rPr>
          <w:rFonts w:ascii="Times New Roman" w:hAnsi="Times New Roman" w:cs="Times New Roman"/>
        </w:rPr>
      </w:pPr>
      <w:r w:rsidRPr="00171888">
        <w:rPr>
          <w:rFonts w:ascii="Times New Roman" w:hAnsi="Times New Roman" w:cs="Times New Roman"/>
          <w:lang w:bidi="ru-RU"/>
        </w:rPr>
        <w:t>Пособия, используемые для проведения педагогической диагностики индивидуального развития детей при реализации Программы:</w:t>
      </w:r>
    </w:p>
    <w:p w14:paraId="52D28453" w14:textId="77777777" w:rsidR="00171888" w:rsidRPr="00171888" w:rsidRDefault="00171888" w:rsidP="00171888">
      <w:pPr>
        <w:ind w:firstLine="720"/>
        <w:jc w:val="both"/>
        <w:rPr>
          <w:rFonts w:ascii="Times New Roman" w:hAnsi="Times New Roman" w:cs="Times New Roman"/>
        </w:rPr>
      </w:pPr>
      <w:r w:rsidRPr="00171888">
        <w:rPr>
          <w:rFonts w:ascii="Times New Roman" w:hAnsi="Times New Roman" w:cs="Times New Roman"/>
          <w:color w:val="1A1A1A"/>
          <w:lang w:bidi="ru-RU"/>
        </w:rPr>
        <w:t>«Педагогическая диагностика к комплексной образовательной программе дошкольного образования «Мир открытий» (Автор - составитель Трифонова Е.В., научный руководитель Л.Г. Петерсон, под общей ред. Л.Г. Петерсон, И.А. Лыковой. Москва 2019г.</w:t>
      </w:r>
    </w:p>
    <w:p w14:paraId="712B5478" w14:textId="77777777" w:rsidR="00171888" w:rsidRPr="00171888" w:rsidRDefault="006102F6" w:rsidP="00171888">
      <w:pPr>
        <w:ind w:firstLine="720"/>
        <w:jc w:val="both"/>
        <w:rPr>
          <w:rFonts w:ascii="Times New Roman" w:hAnsi="Times New Roman" w:cs="Times New Roman"/>
        </w:rPr>
      </w:pPr>
      <w:hyperlink r:id="rId9" w:history="1">
        <w:r w:rsidR="00171888" w:rsidRPr="00171888">
          <w:rPr>
            <w:rFonts w:ascii="Times New Roman" w:hAnsi="Times New Roman" w:cs="Times New Roman"/>
            <w:color w:val="0000FF"/>
            <w:u w:val="single"/>
            <w:lang w:val="en-US" w:eastAsia="en-US" w:bidi="en-US"/>
          </w:rPr>
          <w:t>http</w:t>
        </w:r>
        <w:r w:rsidR="00171888" w:rsidRPr="00171888">
          <w:rPr>
            <w:rFonts w:ascii="Times New Roman" w:hAnsi="Times New Roman" w:cs="Times New Roman"/>
            <w:color w:val="0000FF"/>
            <w:u w:val="single"/>
            <w:lang w:eastAsia="en-US" w:bidi="en-US"/>
          </w:rPr>
          <w:t>://</w:t>
        </w:r>
        <w:r w:rsidR="00171888" w:rsidRPr="00171888">
          <w:rPr>
            <w:rFonts w:ascii="Times New Roman" w:hAnsi="Times New Roman" w:cs="Times New Roman"/>
            <w:color w:val="0000FF"/>
            <w:u w:val="single"/>
            <w:lang w:val="en-US" w:eastAsia="en-US" w:bidi="en-US"/>
          </w:rPr>
          <w:t>www</w:t>
        </w:r>
        <w:r w:rsidR="00171888" w:rsidRPr="00171888">
          <w:rPr>
            <w:rFonts w:ascii="Times New Roman" w:hAnsi="Times New Roman" w:cs="Times New Roman"/>
            <w:color w:val="0000FF"/>
            <w:u w:val="single"/>
            <w:lang w:eastAsia="en-US" w:bidi="en-US"/>
          </w:rPr>
          <w:t>.</w:t>
        </w:r>
        <w:r w:rsidR="00171888" w:rsidRPr="00171888">
          <w:rPr>
            <w:rFonts w:ascii="Times New Roman" w:hAnsi="Times New Roman" w:cs="Times New Roman"/>
            <w:color w:val="0000FF"/>
            <w:u w:val="single"/>
            <w:lang w:val="en-US" w:eastAsia="en-US" w:bidi="en-US"/>
          </w:rPr>
          <w:t>sch</w:t>
        </w:r>
        <w:r w:rsidR="00171888" w:rsidRPr="00171888">
          <w:rPr>
            <w:rFonts w:ascii="Times New Roman" w:hAnsi="Times New Roman" w:cs="Times New Roman"/>
            <w:color w:val="0000FF"/>
            <w:u w:val="single"/>
            <w:lang w:eastAsia="en-US" w:bidi="en-US"/>
          </w:rPr>
          <w:t>2000.</w:t>
        </w:r>
        <w:proofErr w:type="spellStart"/>
        <w:r w:rsidR="00171888" w:rsidRPr="00171888">
          <w:rPr>
            <w:rFonts w:ascii="Times New Roman" w:hAnsi="Times New Roman" w:cs="Times New Roman"/>
            <w:color w:val="0000FF"/>
            <w:u w:val="single"/>
            <w:lang w:val="en-US" w:eastAsia="en-US" w:bidi="en-US"/>
          </w:rPr>
          <w:t>ru</w:t>
        </w:r>
        <w:proofErr w:type="spellEnd"/>
        <w:r w:rsidR="00171888" w:rsidRPr="00171888">
          <w:rPr>
            <w:rFonts w:ascii="Times New Roman" w:hAnsi="Times New Roman" w:cs="Times New Roman"/>
            <w:color w:val="0000FF"/>
            <w:u w:val="single"/>
            <w:lang w:eastAsia="en-US" w:bidi="en-US"/>
          </w:rPr>
          <w:t>/</w:t>
        </w:r>
        <w:proofErr w:type="spellStart"/>
        <w:r w:rsidR="00171888" w:rsidRPr="00171888">
          <w:rPr>
            <w:rFonts w:ascii="Times New Roman" w:hAnsi="Times New Roman" w:cs="Times New Roman"/>
            <w:color w:val="0000FF"/>
            <w:u w:val="single"/>
            <w:lang w:val="en-US" w:eastAsia="en-US" w:bidi="en-US"/>
          </w:rPr>
          <w:t>vospitateljam</w:t>
        </w:r>
        <w:proofErr w:type="spellEnd"/>
        <w:r w:rsidR="00171888" w:rsidRPr="00171888">
          <w:rPr>
            <w:rFonts w:ascii="Times New Roman" w:hAnsi="Times New Roman" w:cs="Times New Roman"/>
            <w:color w:val="0000FF"/>
            <w:u w:val="single"/>
            <w:lang w:eastAsia="en-US" w:bidi="en-US"/>
          </w:rPr>
          <w:t>/</w:t>
        </w:r>
        <w:r w:rsidR="00171888" w:rsidRPr="00171888">
          <w:rPr>
            <w:rFonts w:ascii="Times New Roman" w:hAnsi="Times New Roman" w:cs="Times New Roman"/>
            <w:color w:val="0000FF"/>
            <w:u w:val="single"/>
            <w:lang w:val="en-US" w:eastAsia="en-US" w:bidi="en-US"/>
          </w:rPr>
          <w:t>monitoring</w:t>
        </w:r>
        <w:r w:rsidR="00171888" w:rsidRPr="00171888">
          <w:rPr>
            <w:rFonts w:ascii="Times New Roman" w:hAnsi="Times New Roman" w:cs="Times New Roman"/>
            <w:color w:val="0000FF"/>
            <w:u w:val="single"/>
            <w:lang w:eastAsia="en-US" w:bidi="en-US"/>
          </w:rPr>
          <w:t>-</w:t>
        </w:r>
        <w:proofErr w:type="spellStart"/>
        <w:r w:rsidR="00171888" w:rsidRPr="00171888">
          <w:rPr>
            <w:rFonts w:ascii="Times New Roman" w:hAnsi="Times New Roman" w:cs="Times New Roman"/>
            <w:color w:val="0000FF"/>
            <w:u w:val="single"/>
            <w:lang w:val="en-US" w:eastAsia="en-US" w:bidi="en-US"/>
          </w:rPr>
          <w:t>uspeshnosti</w:t>
        </w:r>
        <w:proofErr w:type="spellEnd"/>
        <w:r w:rsidR="00171888" w:rsidRPr="00171888">
          <w:rPr>
            <w:rFonts w:ascii="Times New Roman" w:hAnsi="Times New Roman" w:cs="Times New Roman"/>
            <w:color w:val="0000FF"/>
            <w:u w:val="single"/>
            <w:lang w:eastAsia="en-US" w:bidi="en-US"/>
          </w:rPr>
          <w:t>/</w:t>
        </w:r>
      </w:hyperlink>
    </w:p>
    <w:p w14:paraId="20992319" w14:textId="77777777" w:rsidR="00171888" w:rsidRPr="00171888" w:rsidRDefault="00171888" w:rsidP="00E929FC">
      <w:pPr>
        <w:pStyle w:val="25"/>
        <w:shd w:val="clear" w:color="auto" w:fill="auto"/>
        <w:tabs>
          <w:tab w:val="left" w:pos="1359"/>
        </w:tabs>
        <w:spacing w:before="0" w:after="0" w:line="276" w:lineRule="auto"/>
        <w:ind w:right="20"/>
        <w:jc w:val="both"/>
        <w:rPr>
          <w:sz w:val="24"/>
          <w:szCs w:val="24"/>
        </w:rPr>
      </w:pPr>
    </w:p>
    <w:p w14:paraId="6532DE76" w14:textId="01205A81" w:rsidR="00430E17" w:rsidRPr="00BF6580" w:rsidRDefault="00412F15" w:rsidP="002802D4">
      <w:pPr>
        <w:pStyle w:val="25"/>
        <w:numPr>
          <w:ilvl w:val="1"/>
          <w:numId w:val="108"/>
        </w:numPr>
        <w:shd w:val="clear" w:color="auto" w:fill="auto"/>
        <w:tabs>
          <w:tab w:val="left" w:pos="1345"/>
        </w:tabs>
        <w:spacing w:before="0" w:after="0" w:line="276" w:lineRule="auto"/>
        <w:ind w:right="20"/>
        <w:jc w:val="center"/>
        <w:rPr>
          <w:b/>
          <w:bCs/>
          <w:color w:val="auto"/>
          <w:sz w:val="24"/>
          <w:szCs w:val="24"/>
        </w:rPr>
      </w:pPr>
      <w:r w:rsidRPr="00BF6580">
        <w:rPr>
          <w:b/>
          <w:bCs/>
          <w:color w:val="auto"/>
          <w:sz w:val="24"/>
          <w:szCs w:val="24"/>
        </w:rPr>
        <w:t>Часть, формируемая участниками образовательных отношений</w:t>
      </w:r>
    </w:p>
    <w:p w14:paraId="3363FE81" w14:textId="5E746D18" w:rsidR="00171888" w:rsidRPr="00BF6580" w:rsidRDefault="00263CAA" w:rsidP="00171888">
      <w:pPr>
        <w:ind w:firstLine="720"/>
        <w:jc w:val="both"/>
        <w:rPr>
          <w:rFonts w:ascii="Times New Roman" w:hAnsi="Times New Roman" w:cs="Times New Roman"/>
        </w:rPr>
      </w:pPr>
      <w:r w:rsidRPr="00BF6580">
        <w:rPr>
          <w:rFonts w:ascii="Times New Roman" w:hAnsi="Times New Roman" w:cs="Times New Roman"/>
        </w:rPr>
        <w:t xml:space="preserve">    </w:t>
      </w:r>
      <w:r w:rsidR="00171888" w:rsidRPr="00BF6580">
        <w:rPr>
          <w:rFonts w:ascii="Times New Roman" w:hAnsi="Times New Roman" w:cs="Times New Roman"/>
          <w:lang w:bidi="ru-RU"/>
        </w:rPr>
        <w:t>Организация образовательного процесса в ДОУ строится с учетом национально-</w:t>
      </w:r>
      <w:r w:rsidR="00171888" w:rsidRPr="00BF6580">
        <w:rPr>
          <w:rFonts w:ascii="Times New Roman" w:hAnsi="Times New Roman" w:cs="Times New Roman"/>
          <w:lang w:bidi="ru-RU"/>
        </w:rPr>
        <w:softHyphen/>
        <w:t>культурных, демографических, климатических особенностей.</w:t>
      </w:r>
    </w:p>
    <w:p w14:paraId="1E276F76" w14:textId="77777777" w:rsidR="00171888" w:rsidRPr="00BF6580" w:rsidRDefault="00171888" w:rsidP="00171888">
      <w:pPr>
        <w:ind w:firstLine="840"/>
        <w:jc w:val="both"/>
        <w:rPr>
          <w:rFonts w:ascii="Times New Roman" w:hAnsi="Times New Roman" w:cs="Times New Roman"/>
        </w:rPr>
      </w:pPr>
      <w:r w:rsidRPr="00BF6580">
        <w:rPr>
          <w:rFonts w:ascii="Times New Roman" w:hAnsi="Times New Roman" w:cs="Times New Roman"/>
          <w:lang w:bidi="ru-RU"/>
        </w:rPr>
        <w:t>В процессе организации различных видов детской деятельности дети получают инфор</w:t>
      </w:r>
      <w:r w:rsidRPr="00BF6580">
        <w:rPr>
          <w:rFonts w:ascii="Times New Roman" w:hAnsi="Times New Roman" w:cs="Times New Roman"/>
          <w:lang w:bidi="ru-RU"/>
        </w:rPr>
        <w:softHyphen/>
        <w:t>мацию о климатических особенностях Курского края, об особенностях растительного и живот</w:t>
      </w:r>
      <w:r w:rsidRPr="00BF6580">
        <w:rPr>
          <w:rFonts w:ascii="Times New Roman" w:hAnsi="Times New Roman" w:cs="Times New Roman"/>
          <w:lang w:bidi="ru-RU"/>
        </w:rPr>
        <w:softHyphen/>
        <w:t>ного мира региона, знакомятся с традициями и обычаями, историей города и области</w:t>
      </w:r>
    </w:p>
    <w:p w14:paraId="69EBB81D" w14:textId="77777777" w:rsidR="00171888" w:rsidRPr="00BF6580" w:rsidRDefault="00171888" w:rsidP="00171888">
      <w:pPr>
        <w:ind w:firstLine="840"/>
        <w:jc w:val="both"/>
        <w:rPr>
          <w:rFonts w:ascii="Times New Roman" w:hAnsi="Times New Roman" w:cs="Times New Roman"/>
        </w:rPr>
      </w:pPr>
      <w:r w:rsidRPr="00BF6580">
        <w:rPr>
          <w:rFonts w:ascii="Times New Roman" w:hAnsi="Times New Roman" w:cs="Times New Roman"/>
          <w:lang w:bidi="ru-RU"/>
        </w:rPr>
        <w:t>Демографическая ситуация. 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С учетом особенностей демо</w:t>
      </w:r>
      <w:r w:rsidRPr="00BF6580">
        <w:rPr>
          <w:rFonts w:ascii="Times New Roman" w:hAnsi="Times New Roman" w:cs="Times New Roman"/>
          <w:lang w:bidi="ru-RU"/>
        </w:rPr>
        <w:softHyphen/>
        <w:t>графической ситуации в городе и области определяются формы, средства образовательной дея</w:t>
      </w:r>
      <w:r w:rsidRPr="00BF6580">
        <w:rPr>
          <w:rFonts w:ascii="Times New Roman" w:hAnsi="Times New Roman" w:cs="Times New Roman"/>
          <w:lang w:bidi="ru-RU"/>
        </w:rPr>
        <w:softHyphen/>
        <w:t>тельности.</w:t>
      </w:r>
    </w:p>
    <w:p w14:paraId="13031DDC" w14:textId="77777777" w:rsidR="00171888" w:rsidRPr="00BF6580" w:rsidRDefault="00171888" w:rsidP="00171888">
      <w:pPr>
        <w:ind w:firstLine="840"/>
        <w:jc w:val="both"/>
        <w:rPr>
          <w:rFonts w:ascii="Times New Roman" w:hAnsi="Times New Roman" w:cs="Times New Roman"/>
        </w:rPr>
      </w:pPr>
      <w:r w:rsidRPr="00BF6580">
        <w:rPr>
          <w:rFonts w:ascii="Times New Roman" w:hAnsi="Times New Roman" w:cs="Times New Roman"/>
          <w:lang w:bidi="ru-RU"/>
        </w:rPr>
        <w:t>Климатические условия. С учетом особенностями климата и природных условий опре</w:t>
      </w:r>
      <w:r w:rsidRPr="00BF6580">
        <w:rPr>
          <w:rFonts w:ascii="Times New Roman" w:hAnsi="Times New Roman" w:cs="Times New Roman"/>
          <w:lang w:bidi="ru-RU"/>
        </w:rPr>
        <w:softHyphen/>
        <w:t>деляется проведение режимных моментов и оздоровительных мероприятий с детьми. График образовательного процесса составляется на холодный и теплый периоды:</w:t>
      </w:r>
    </w:p>
    <w:p w14:paraId="799D34EB" w14:textId="77777777" w:rsidR="00171888" w:rsidRPr="00BF6580" w:rsidRDefault="00171888" w:rsidP="002802D4">
      <w:pPr>
        <w:numPr>
          <w:ilvl w:val="0"/>
          <w:numId w:val="152"/>
        </w:numPr>
        <w:tabs>
          <w:tab w:val="left" w:pos="1028"/>
        </w:tabs>
        <w:ind w:firstLine="840"/>
        <w:jc w:val="both"/>
        <w:rPr>
          <w:rFonts w:ascii="Times New Roman" w:hAnsi="Times New Roman" w:cs="Times New Roman"/>
        </w:rPr>
      </w:pPr>
      <w:r w:rsidRPr="00BF6580">
        <w:rPr>
          <w:rFonts w:ascii="Times New Roman" w:hAnsi="Times New Roman" w:cs="Times New Roman"/>
          <w:lang w:bidi="ru-RU"/>
        </w:rPr>
        <w:lastRenderedPageBreak/>
        <w:t>холодный период (сентябрь-май) - образовательный: определенный режим дня и пла</w:t>
      </w:r>
      <w:r w:rsidRPr="00BF6580">
        <w:rPr>
          <w:rFonts w:ascii="Times New Roman" w:hAnsi="Times New Roman" w:cs="Times New Roman"/>
          <w:lang w:bidi="ru-RU"/>
        </w:rPr>
        <w:softHyphen/>
        <w:t>нирование занятий с детьми;</w:t>
      </w:r>
    </w:p>
    <w:p w14:paraId="1F041DD3" w14:textId="77777777" w:rsidR="00171888" w:rsidRPr="00BF6580" w:rsidRDefault="00171888" w:rsidP="002802D4">
      <w:pPr>
        <w:numPr>
          <w:ilvl w:val="0"/>
          <w:numId w:val="152"/>
        </w:numPr>
        <w:tabs>
          <w:tab w:val="left" w:pos="1028"/>
        </w:tabs>
        <w:ind w:firstLine="840"/>
        <w:jc w:val="both"/>
        <w:rPr>
          <w:rFonts w:ascii="Times New Roman" w:hAnsi="Times New Roman" w:cs="Times New Roman"/>
        </w:rPr>
      </w:pPr>
      <w:r w:rsidRPr="00BF6580">
        <w:rPr>
          <w:rFonts w:ascii="Times New Roman" w:hAnsi="Times New Roman" w:cs="Times New Roman"/>
          <w:lang w:bidi="ru-RU"/>
        </w:rPr>
        <w:t>теплый период (июнь-август) - оздоровительный: другой режим дня, оздоровительная и культурно-досуговая деятельность.</w:t>
      </w:r>
    </w:p>
    <w:p w14:paraId="7BF8E444" w14:textId="77777777" w:rsidR="00171888" w:rsidRPr="00BF6580" w:rsidRDefault="00171888" w:rsidP="00171888">
      <w:pPr>
        <w:ind w:firstLine="840"/>
        <w:jc w:val="both"/>
        <w:rPr>
          <w:rFonts w:ascii="Times New Roman" w:hAnsi="Times New Roman" w:cs="Times New Roman"/>
        </w:rPr>
      </w:pPr>
      <w:r w:rsidRPr="00BF6580">
        <w:rPr>
          <w:rFonts w:ascii="Times New Roman" w:hAnsi="Times New Roman" w:cs="Times New Roman"/>
          <w:lang w:bidi="ru-RU"/>
        </w:rPr>
        <w:t>Национально-культурные традиции. С учетом национально-культурных традиций осу</w:t>
      </w:r>
      <w:r w:rsidRPr="00BF6580">
        <w:rPr>
          <w:rFonts w:ascii="Times New Roman" w:hAnsi="Times New Roman" w:cs="Times New Roman"/>
          <w:lang w:bidi="ru-RU"/>
        </w:rPr>
        <w:softHyphen/>
        <w:t>ществляется отбор произведений писателей, поэтов, композиторов, художников Курского края, образцов местного фольклора, народных художественных промыслов при ознакомлении детей с искусством, народными традициями, средствами оздоровления.</w:t>
      </w:r>
    </w:p>
    <w:p w14:paraId="165A02E3" w14:textId="77777777" w:rsidR="00171888" w:rsidRPr="00BF6580" w:rsidRDefault="00171888" w:rsidP="00171888">
      <w:pPr>
        <w:ind w:firstLine="840"/>
        <w:jc w:val="both"/>
        <w:rPr>
          <w:rFonts w:ascii="Times New Roman" w:hAnsi="Times New Roman" w:cs="Times New Roman"/>
        </w:rPr>
      </w:pPr>
      <w:r w:rsidRPr="00BF6580">
        <w:rPr>
          <w:rFonts w:ascii="Times New Roman" w:hAnsi="Times New Roman" w:cs="Times New Roman"/>
          <w:lang w:bidi="ru-RU"/>
        </w:rPr>
        <w:t>Цели образования в национальных, социокультурных условиях ребенка дошкольного возраста:</w:t>
      </w:r>
    </w:p>
    <w:p w14:paraId="162D6D73" w14:textId="75B0B5B5" w:rsidR="00171888" w:rsidRPr="00BF6580" w:rsidRDefault="00171888" w:rsidP="002802D4">
      <w:pPr>
        <w:numPr>
          <w:ilvl w:val="0"/>
          <w:numId w:val="152"/>
        </w:numPr>
        <w:tabs>
          <w:tab w:val="left" w:pos="1038"/>
        </w:tabs>
        <w:ind w:firstLine="840"/>
        <w:jc w:val="both"/>
        <w:rPr>
          <w:rFonts w:ascii="Times New Roman" w:hAnsi="Times New Roman" w:cs="Times New Roman"/>
        </w:rPr>
      </w:pPr>
      <w:r w:rsidRPr="00BF6580">
        <w:rPr>
          <w:rFonts w:ascii="Times New Roman" w:hAnsi="Times New Roman" w:cs="Times New Roman"/>
          <w:lang w:bidi="ru-RU"/>
        </w:rPr>
        <w:t>воспитание любви к малой Родине, осознание ее многонациональности, многоаспектности. Формирование общей культуры личности с учетом этнокультурной составляющей обра</w:t>
      </w:r>
      <w:r w:rsidRPr="00BF6580">
        <w:rPr>
          <w:rFonts w:ascii="Times New Roman" w:hAnsi="Times New Roman" w:cs="Times New Roman"/>
          <w:lang w:bidi="ru-RU"/>
        </w:rPr>
        <w:softHyphen/>
        <w:t>зования;</w:t>
      </w:r>
    </w:p>
    <w:p w14:paraId="67CC83FB" w14:textId="77777777" w:rsidR="00171888" w:rsidRPr="00BF6580" w:rsidRDefault="00171888" w:rsidP="002802D4">
      <w:pPr>
        <w:numPr>
          <w:ilvl w:val="0"/>
          <w:numId w:val="152"/>
        </w:numPr>
        <w:tabs>
          <w:tab w:val="left" w:pos="1086"/>
        </w:tabs>
        <w:ind w:firstLine="900"/>
        <w:jc w:val="both"/>
        <w:rPr>
          <w:rFonts w:ascii="Times New Roman" w:hAnsi="Times New Roman" w:cs="Times New Roman"/>
        </w:rPr>
      </w:pPr>
      <w:r w:rsidRPr="00BF6580">
        <w:rPr>
          <w:rFonts w:ascii="Times New Roman" w:hAnsi="Times New Roman" w:cs="Times New Roman"/>
          <w:lang w:bidi="ru-RU"/>
        </w:rPr>
        <w:t>формирование духовно-нравственного отношения и чувства сопричастности к родно</w:t>
      </w:r>
      <w:r w:rsidRPr="00BF6580">
        <w:rPr>
          <w:rFonts w:ascii="Times New Roman" w:hAnsi="Times New Roman" w:cs="Times New Roman"/>
          <w:lang w:bidi="ru-RU"/>
        </w:rPr>
        <w:softHyphen/>
        <w:t>му дому, семье, детскому саду, городу, родному краю, культурному наследию своего народа;</w:t>
      </w:r>
    </w:p>
    <w:p w14:paraId="2BF01EA9" w14:textId="77777777" w:rsidR="00171888" w:rsidRPr="00BF6580" w:rsidRDefault="00171888" w:rsidP="002802D4">
      <w:pPr>
        <w:numPr>
          <w:ilvl w:val="0"/>
          <w:numId w:val="152"/>
        </w:numPr>
        <w:tabs>
          <w:tab w:val="left" w:pos="1086"/>
        </w:tabs>
        <w:ind w:firstLine="900"/>
        <w:jc w:val="both"/>
        <w:rPr>
          <w:rFonts w:ascii="Times New Roman" w:hAnsi="Times New Roman" w:cs="Times New Roman"/>
        </w:rPr>
      </w:pPr>
      <w:r w:rsidRPr="00BF6580">
        <w:rPr>
          <w:rFonts w:ascii="Times New Roman" w:hAnsi="Times New Roman" w:cs="Times New Roman"/>
          <w:lang w:bidi="ru-RU"/>
        </w:rPr>
        <w:t>воспитание уважения и понимания своих национальных особенностей, чувства соб</w:t>
      </w:r>
      <w:r w:rsidRPr="00BF6580">
        <w:rPr>
          <w:rFonts w:ascii="Times New Roman" w:hAnsi="Times New Roman" w:cs="Times New Roman"/>
          <w:lang w:bidi="ru-RU"/>
        </w:rPr>
        <w:softHyphen/>
        <w:t>ственного достоинства, как представителя своего народа, и толерантного отношения к предста</w:t>
      </w:r>
      <w:r w:rsidRPr="00BF6580">
        <w:rPr>
          <w:rFonts w:ascii="Times New Roman" w:hAnsi="Times New Roman" w:cs="Times New Roman"/>
          <w:lang w:bidi="ru-RU"/>
        </w:rPr>
        <w:softHyphen/>
        <w:t>вителям других национальностей (сверстникам и их родителям, соседям и другим людям);</w:t>
      </w:r>
    </w:p>
    <w:p w14:paraId="35D4F124" w14:textId="77777777" w:rsidR="00171888" w:rsidRPr="00BF6580" w:rsidRDefault="00171888" w:rsidP="002802D4">
      <w:pPr>
        <w:numPr>
          <w:ilvl w:val="0"/>
          <w:numId w:val="152"/>
        </w:numPr>
        <w:tabs>
          <w:tab w:val="left" w:pos="1790"/>
          <w:tab w:val="left" w:pos="1822"/>
        </w:tabs>
        <w:ind w:firstLine="900"/>
        <w:jc w:val="both"/>
        <w:rPr>
          <w:rFonts w:ascii="Times New Roman" w:hAnsi="Times New Roman" w:cs="Times New Roman"/>
        </w:rPr>
      </w:pPr>
      <w:r w:rsidRPr="00BF6580">
        <w:rPr>
          <w:rFonts w:ascii="Times New Roman" w:hAnsi="Times New Roman" w:cs="Times New Roman"/>
          <w:lang w:bidi="ru-RU"/>
        </w:rPr>
        <w:t>формирование бережного отношения к родной природе, окружающему миру;</w:t>
      </w:r>
    </w:p>
    <w:p w14:paraId="4533D150" w14:textId="5E77D8CF" w:rsidR="00171888" w:rsidRPr="00BF6580" w:rsidRDefault="00171888" w:rsidP="002802D4">
      <w:pPr>
        <w:numPr>
          <w:ilvl w:val="0"/>
          <w:numId w:val="152"/>
        </w:numPr>
        <w:tabs>
          <w:tab w:val="left" w:pos="1028"/>
        </w:tabs>
        <w:ind w:firstLine="840"/>
        <w:jc w:val="both"/>
        <w:rPr>
          <w:rFonts w:ascii="Times New Roman" w:hAnsi="Times New Roman" w:cs="Times New Roman"/>
        </w:rPr>
      </w:pPr>
      <w:r w:rsidRPr="00BF6580">
        <w:rPr>
          <w:rFonts w:ascii="Times New Roman" w:hAnsi="Times New Roman" w:cs="Times New Roman"/>
          <w:lang w:bidi="ru-RU"/>
        </w:rPr>
        <w:t>формирование начал культуры здорового образа жизни на основе национально-</w:t>
      </w:r>
      <w:r w:rsidRPr="00BF6580">
        <w:rPr>
          <w:rFonts w:ascii="Times New Roman" w:hAnsi="Times New Roman" w:cs="Times New Roman"/>
          <w:lang w:bidi="ru-RU"/>
        </w:rPr>
        <w:softHyphen/>
        <w:t>культурных традиций.</w:t>
      </w:r>
    </w:p>
    <w:p w14:paraId="6FF1BEBB" w14:textId="77777777" w:rsidR="00171888" w:rsidRPr="00BF6580" w:rsidRDefault="00171888" w:rsidP="00171888">
      <w:pPr>
        <w:ind w:left="400" w:firstLine="440"/>
        <w:jc w:val="both"/>
        <w:rPr>
          <w:rFonts w:ascii="Times New Roman" w:hAnsi="Times New Roman" w:cs="Times New Roman"/>
        </w:rPr>
      </w:pPr>
      <w:r w:rsidRPr="00BF6580">
        <w:rPr>
          <w:rFonts w:ascii="Times New Roman" w:hAnsi="Times New Roman" w:cs="Times New Roman"/>
          <w:lang w:bidi="ru-RU"/>
        </w:rPr>
        <w:t>В части Программы, формируемой участниками образовательных отношений, пред</w:t>
      </w:r>
      <w:r w:rsidRPr="00BF6580">
        <w:rPr>
          <w:rFonts w:ascii="Times New Roman" w:hAnsi="Times New Roman" w:cs="Times New Roman"/>
          <w:lang w:bidi="ru-RU"/>
        </w:rPr>
        <w:softHyphen/>
        <w:t xml:space="preserve">ставлены следующие </w:t>
      </w:r>
      <w:r w:rsidRPr="00BF6580">
        <w:rPr>
          <w:rFonts w:ascii="Times New Roman" w:hAnsi="Times New Roman" w:cs="Times New Roman"/>
          <w:i/>
          <w:iCs/>
          <w:lang w:bidi="ru-RU"/>
        </w:rPr>
        <w:t>парциальные программы:</w:t>
      </w:r>
    </w:p>
    <w:p w14:paraId="2BA75DDE" w14:textId="51FEA20E" w:rsidR="00171888" w:rsidRPr="00BF6580" w:rsidRDefault="00171888" w:rsidP="002802D4">
      <w:pPr>
        <w:numPr>
          <w:ilvl w:val="0"/>
          <w:numId w:val="153"/>
        </w:numPr>
        <w:tabs>
          <w:tab w:val="left" w:pos="1394"/>
          <w:tab w:val="left" w:pos="1397"/>
        </w:tabs>
        <w:ind w:firstLine="720"/>
        <w:jc w:val="both"/>
        <w:rPr>
          <w:rFonts w:ascii="Times New Roman" w:hAnsi="Times New Roman" w:cs="Times New Roman"/>
        </w:rPr>
      </w:pPr>
      <w:r w:rsidRPr="00BF6580">
        <w:rPr>
          <w:rFonts w:ascii="Times New Roman" w:hAnsi="Times New Roman" w:cs="Times New Roman"/>
          <w:lang w:bidi="ru-RU"/>
        </w:rPr>
        <w:t>По художественно-эстетическому развитию в ДОУ реализуется парциальная про</w:t>
      </w:r>
      <w:r w:rsidRPr="00BF6580">
        <w:rPr>
          <w:rFonts w:ascii="Times New Roman" w:hAnsi="Times New Roman" w:cs="Times New Roman"/>
          <w:lang w:bidi="ru-RU"/>
        </w:rPr>
        <w:softHyphen/>
        <w:t xml:space="preserve">грамма для детей дошкольного возраста, разработанная на основе программы </w:t>
      </w:r>
      <w:r w:rsidRPr="00BF6580">
        <w:rPr>
          <w:rFonts w:ascii="Times New Roman" w:hAnsi="Times New Roman" w:cs="Times New Roman"/>
          <w:color w:val="1A1A1A"/>
          <w:lang w:bidi="ru-RU"/>
        </w:rPr>
        <w:t>художественно-</w:t>
      </w:r>
      <w:r w:rsidRPr="00BF6580">
        <w:rPr>
          <w:rFonts w:ascii="Times New Roman" w:hAnsi="Times New Roman" w:cs="Times New Roman"/>
          <w:color w:val="1A1A1A"/>
          <w:lang w:bidi="ru-RU"/>
        </w:rPr>
        <w:softHyphen/>
        <w:t xml:space="preserve">эстетического развития детей 2-7 лет </w:t>
      </w:r>
      <w:r w:rsidRPr="00BF6580">
        <w:rPr>
          <w:rFonts w:ascii="Times New Roman" w:hAnsi="Times New Roman" w:cs="Times New Roman"/>
          <w:lang w:bidi="ru-RU"/>
        </w:rPr>
        <w:t>«Цветные ладошки» Лыковой И.А.</w:t>
      </w:r>
    </w:p>
    <w:p w14:paraId="4EC8C8FE" w14:textId="77777777" w:rsidR="00171888" w:rsidRPr="00BF6580" w:rsidRDefault="00171888" w:rsidP="00171888">
      <w:pPr>
        <w:ind w:firstLine="720"/>
        <w:rPr>
          <w:rFonts w:ascii="Times New Roman" w:hAnsi="Times New Roman" w:cs="Times New Roman"/>
        </w:rPr>
      </w:pPr>
      <w:r w:rsidRPr="00BF6580">
        <w:rPr>
          <w:rFonts w:ascii="Times New Roman" w:hAnsi="Times New Roman" w:cs="Times New Roman"/>
          <w:lang w:bidi="ru-RU"/>
        </w:rPr>
        <w:t xml:space="preserve">Цель Программы </w:t>
      </w:r>
      <w:r w:rsidRPr="00BF6580">
        <w:rPr>
          <w:rFonts w:ascii="Times New Roman" w:hAnsi="Times New Roman" w:cs="Times New Roman"/>
          <w:b/>
          <w:bCs/>
          <w:lang w:bidi="ru-RU"/>
        </w:rPr>
        <w:t xml:space="preserve">- </w:t>
      </w:r>
      <w:r w:rsidRPr="00BF6580">
        <w:rPr>
          <w:rFonts w:ascii="Times New Roman" w:hAnsi="Times New Roman" w:cs="Times New Roman"/>
          <w:lang w:bidi="ru-RU"/>
        </w:rPr>
        <w:t>развитие инициативы, выдумки и творчества детей в атмосфере эсте</w:t>
      </w:r>
      <w:r w:rsidRPr="00BF6580">
        <w:rPr>
          <w:rFonts w:ascii="Times New Roman" w:hAnsi="Times New Roman" w:cs="Times New Roman"/>
          <w:lang w:bidi="ru-RU"/>
        </w:rPr>
        <w:softHyphen/>
        <w:t>тических переживаний и увлеченности, совместного творчества взрослого и ребенка, через раз</w:t>
      </w:r>
      <w:r w:rsidRPr="00BF6580">
        <w:rPr>
          <w:rFonts w:ascii="Times New Roman" w:hAnsi="Times New Roman" w:cs="Times New Roman"/>
          <w:lang w:bidi="ru-RU"/>
        </w:rPr>
        <w:softHyphen/>
        <w:t>личные виды изобразительной и прикладной деятельности.</w:t>
      </w:r>
    </w:p>
    <w:p w14:paraId="07D38CB9" w14:textId="77777777" w:rsidR="00171888" w:rsidRPr="00BF6580" w:rsidRDefault="00171888" w:rsidP="00171888">
      <w:pPr>
        <w:ind w:firstLine="720"/>
        <w:jc w:val="both"/>
        <w:rPr>
          <w:rFonts w:ascii="Times New Roman" w:hAnsi="Times New Roman" w:cs="Times New Roman"/>
        </w:rPr>
      </w:pPr>
      <w:r w:rsidRPr="00BF6580">
        <w:rPr>
          <w:rFonts w:ascii="Times New Roman" w:hAnsi="Times New Roman" w:cs="Times New Roman"/>
          <w:lang w:bidi="ru-RU"/>
        </w:rPr>
        <w:t>Основные задачи:</w:t>
      </w:r>
    </w:p>
    <w:p w14:paraId="59CA3D84" w14:textId="77777777" w:rsidR="00171888" w:rsidRPr="00BF6580" w:rsidRDefault="00171888" w:rsidP="00171888">
      <w:pPr>
        <w:ind w:firstLine="720"/>
        <w:jc w:val="both"/>
        <w:rPr>
          <w:rFonts w:ascii="Times New Roman" w:hAnsi="Times New Roman" w:cs="Times New Roman"/>
        </w:rPr>
      </w:pPr>
      <w:r w:rsidRPr="00BF6580">
        <w:rPr>
          <w:rFonts w:ascii="Times New Roman" w:hAnsi="Times New Roman" w:cs="Times New Roman"/>
          <w:i/>
          <w:iCs/>
          <w:lang w:bidi="ru-RU"/>
        </w:rPr>
        <w:t>Учащиеся должны знать:</w:t>
      </w:r>
    </w:p>
    <w:p w14:paraId="3EA6E684" w14:textId="77777777" w:rsidR="00171888" w:rsidRPr="00BF6580" w:rsidRDefault="00171888" w:rsidP="002802D4">
      <w:pPr>
        <w:numPr>
          <w:ilvl w:val="0"/>
          <w:numId w:val="154"/>
        </w:numPr>
        <w:tabs>
          <w:tab w:val="left" w:pos="949"/>
        </w:tabs>
        <w:ind w:firstLine="720"/>
        <w:jc w:val="both"/>
        <w:rPr>
          <w:rFonts w:ascii="Times New Roman" w:hAnsi="Times New Roman" w:cs="Times New Roman"/>
        </w:rPr>
      </w:pPr>
      <w:r w:rsidRPr="00BF6580">
        <w:rPr>
          <w:rFonts w:ascii="Times New Roman" w:hAnsi="Times New Roman" w:cs="Times New Roman"/>
          <w:lang w:bidi="ru-RU"/>
        </w:rPr>
        <w:t>виды и жанры изобразительного искусства;</w:t>
      </w:r>
    </w:p>
    <w:p w14:paraId="23E62F92" w14:textId="77777777" w:rsidR="00171888" w:rsidRPr="00BF6580" w:rsidRDefault="00171888" w:rsidP="002802D4">
      <w:pPr>
        <w:numPr>
          <w:ilvl w:val="0"/>
          <w:numId w:val="154"/>
        </w:numPr>
        <w:tabs>
          <w:tab w:val="left" w:pos="940"/>
        </w:tabs>
        <w:ind w:firstLine="720"/>
        <w:jc w:val="both"/>
        <w:rPr>
          <w:rFonts w:ascii="Times New Roman" w:hAnsi="Times New Roman" w:cs="Times New Roman"/>
        </w:rPr>
      </w:pPr>
      <w:r w:rsidRPr="00BF6580">
        <w:rPr>
          <w:rFonts w:ascii="Times New Roman" w:hAnsi="Times New Roman" w:cs="Times New Roman"/>
          <w:lang w:bidi="ru-RU"/>
        </w:rPr>
        <w:t>произведения изобразительного искусства, выделяя средства выразительности (цвет, колорит, композиция);</w:t>
      </w:r>
    </w:p>
    <w:p w14:paraId="50BBB0CE" w14:textId="77777777" w:rsidR="00171888" w:rsidRPr="00BF6580" w:rsidRDefault="00171888" w:rsidP="002802D4">
      <w:pPr>
        <w:numPr>
          <w:ilvl w:val="0"/>
          <w:numId w:val="154"/>
        </w:numPr>
        <w:tabs>
          <w:tab w:val="left" w:pos="949"/>
        </w:tabs>
        <w:ind w:firstLine="720"/>
        <w:rPr>
          <w:rFonts w:ascii="Times New Roman" w:hAnsi="Times New Roman" w:cs="Times New Roman"/>
        </w:rPr>
      </w:pPr>
      <w:r w:rsidRPr="00BF6580">
        <w:rPr>
          <w:rFonts w:ascii="Times New Roman" w:hAnsi="Times New Roman" w:cs="Times New Roman"/>
          <w:lang w:bidi="ru-RU"/>
        </w:rPr>
        <w:t>знать правила техники безопасности при работе с ножницами;</w:t>
      </w:r>
    </w:p>
    <w:p w14:paraId="4B7AB497" w14:textId="77777777" w:rsidR="00171888" w:rsidRPr="00BF6580" w:rsidRDefault="00171888" w:rsidP="002802D4">
      <w:pPr>
        <w:numPr>
          <w:ilvl w:val="0"/>
          <w:numId w:val="154"/>
        </w:numPr>
        <w:tabs>
          <w:tab w:val="left" w:pos="949"/>
        </w:tabs>
        <w:ind w:firstLine="720"/>
        <w:rPr>
          <w:rFonts w:ascii="Times New Roman" w:hAnsi="Times New Roman" w:cs="Times New Roman"/>
        </w:rPr>
      </w:pPr>
      <w:r w:rsidRPr="00BF6580">
        <w:rPr>
          <w:rFonts w:ascii="Times New Roman" w:hAnsi="Times New Roman" w:cs="Times New Roman"/>
          <w:lang w:bidi="ru-RU"/>
        </w:rPr>
        <w:t>знать пластический материал - пластилин, приемы работы с ним.</w:t>
      </w:r>
    </w:p>
    <w:p w14:paraId="3D6ED1F5" w14:textId="77777777" w:rsidR="00171888" w:rsidRPr="00BF6580" w:rsidRDefault="00171888" w:rsidP="00171888">
      <w:pPr>
        <w:ind w:firstLine="720"/>
        <w:jc w:val="both"/>
        <w:rPr>
          <w:rFonts w:ascii="Times New Roman" w:hAnsi="Times New Roman" w:cs="Times New Roman"/>
        </w:rPr>
      </w:pPr>
      <w:r w:rsidRPr="00BF6580">
        <w:rPr>
          <w:rFonts w:ascii="Times New Roman" w:hAnsi="Times New Roman" w:cs="Times New Roman"/>
          <w:i/>
          <w:iCs/>
          <w:lang w:bidi="ru-RU"/>
        </w:rPr>
        <w:t>Учащиеся должны уметь:</w:t>
      </w:r>
    </w:p>
    <w:p w14:paraId="5F797A52" w14:textId="77777777" w:rsidR="00171888" w:rsidRPr="00BF6580" w:rsidRDefault="00171888" w:rsidP="002802D4">
      <w:pPr>
        <w:numPr>
          <w:ilvl w:val="0"/>
          <w:numId w:val="154"/>
        </w:numPr>
        <w:tabs>
          <w:tab w:val="left" w:pos="949"/>
        </w:tabs>
        <w:ind w:firstLine="720"/>
        <w:jc w:val="both"/>
        <w:rPr>
          <w:rFonts w:ascii="Times New Roman" w:hAnsi="Times New Roman" w:cs="Times New Roman"/>
        </w:rPr>
      </w:pPr>
      <w:r w:rsidRPr="00BF6580">
        <w:rPr>
          <w:rFonts w:ascii="Times New Roman" w:hAnsi="Times New Roman" w:cs="Times New Roman"/>
          <w:lang w:bidi="ru-RU"/>
        </w:rPr>
        <w:t>смешивать краски (гуашь, акварель) для получения новых оттенков;</w:t>
      </w:r>
    </w:p>
    <w:p w14:paraId="52567F38" w14:textId="77777777" w:rsidR="00171888" w:rsidRPr="00BF6580" w:rsidRDefault="00171888" w:rsidP="002802D4">
      <w:pPr>
        <w:numPr>
          <w:ilvl w:val="0"/>
          <w:numId w:val="154"/>
        </w:numPr>
        <w:tabs>
          <w:tab w:val="left" w:pos="949"/>
        </w:tabs>
        <w:ind w:firstLine="720"/>
        <w:jc w:val="both"/>
        <w:rPr>
          <w:rFonts w:ascii="Times New Roman" w:hAnsi="Times New Roman" w:cs="Times New Roman"/>
        </w:rPr>
      </w:pPr>
      <w:r w:rsidRPr="00BF6580">
        <w:rPr>
          <w:rFonts w:ascii="Times New Roman" w:hAnsi="Times New Roman" w:cs="Times New Roman"/>
          <w:lang w:bidi="ru-RU"/>
        </w:rPr>
        <w:t>правильно пользоваться карандашом и кистью;</w:t>
      </w:r>
    </w:p>
    <w:p w14:paraId="5B5B629B" w14:textId="77777777" w:rsidR="00171888" w:rsidRPr="00BF6580" w:rsidRDefault="00171888" w:rsidP="002802D4">
      <w:pPr>
        <w:numPr>
          <w:ilvl w:val="0"/>
          <w:numId w:val="154"/>
        </w:numPr>
        <w:tabs>
          <w:tab w:val="left" w:pos="945"/>
        </w:tabs>
        <w:ind w:firstLine="720"/>
        <w:jc w:val="both"/>
        <w:rPr>
          <w:rFonts w:ascii="Times New Roman" w:hAnsi="Times New Roman" w:cs="Times New Roman"/>
        </w:rPr>
      </w:pPr>
      <w:r w:rsidRPr="00BF6580">
        <w:rPr>
          <w:rFonts w:ascii="Times New Roman" w:hAnsi="Times New Roman" w:cs="Times New Roman"/>
          <w:lang w:bidi="ru-RU"/>
        </w:rPr>
        <w:t>передавать в рисунке форму предметов, расположение частей, соотношение по ве</w:t>
      </w:r>
      <w:r w:rsidRPr="00BF6580">
        <w:rPr>
          <w:rFonts w:ascii="Times New Roman" w:hAnsi="Times New Roman" w:cs="Times New Roman"/>
          <w:lang w:bidi="ru-RU"/>
        </w:rPr>
        <w:softHyphen/>
        <w:t>личине;</w:t>
      </w:r>
    </w:p>
    <w:p w14:paraId="5BE2B74A" w14:textId="77777777" w:rsidR="00171888" w:rsidRPr="00BF6580" w:rsidRDefault="00171888" w:rsidP="002802D4">
      <w:pPr>
        <w:numPr>
          <w:ilvl w:val="0"/>
          <w:numId w:val="154"/>
        </w:numPr>
        <w:tabs>
          <w:tab w:val="left" w:pos="949"/>
        </w:tabs>
        <w:ind w:firstLine="720"/>
        <w:rPr>
          <w:rFonts w:ascii="Times New Roman" w:hAnsi="Times New Roman" w:cs="Times New Roman"/>
        </w:rPr>
      </w:pPr>
      <w:r w:rsidRPr="00BF6580">
        <w:rPr>
          <w:rFonts w:ascii="Times New Roman" w:hAnsi="Times New Roman" w:cs="Times New Roman"/>
          <w:lang w:bidi="ru-RU"/>
        </w:rPr>
        <w:t>передавать несложный сюжет, объединяя в рисунке несколько предметов;</w:t>
      </w:r>
    </w:p>
    <w:p w14:paraId="239E69B3" w14:textId="77777777" w:rsidR="00171888" w:rsidRPr="00BF6580" w:rsidRDefault="00171888" w:rsidP="002802D4">
      <w:pPr>
        <w:numPr>
          <w:ilvl w:val="0"/>
          <w:numId w:val="154"/>
        </w:numPr>
        <w:tabs>
          <w:tab w:val="left" w:pos="1029"/>
        </w:tabs>
        <w:ind w:firstLine="800"/>
        <w:rPr>
          <w:rFonts w:ascii="Times New Roman" w:hAnsi="Times New Roman" w:cs="Times New Roman"/>
        </w:rPr>
      </w:pPr>
      <w:r w:rsidRPr="00BF6580">
        <w:rPr>
          <w:rFonts w:ascii="Times New Roman" w:hAnsi="Times New Roman" w:cs="Times New Roman"/>
          <w:lang w:bidi="ru-RU"/>
        </w:rPr>
        <w:t>располагать изображение на листе бумаги в соответствии с содержанием рисунка;</w:t>
      </w:r>
    </w:p>
    <w:p w14:paraId="0F49CD60" w14:textId="77777777" w:rsidR="00171888" w:rsidRPr="00BF6580" w:rsidRDefault="00171888" w:rsidP="002802D4">
      <w:pPr>
        <w:numPr>
          <w:ilvl w:val="0"/>
          <w:numId w:val="154"/>
        </w:numPr>
        <w:tabs>
          <w:tab w:val="left" w:pos="940"/>
        </w:tabs>
        <w:ind w:firstLine="720"/>
        <w:jc w:val="both"/>
        <w:rPr>
          <w:rFonts w:ascii="Times New Roman" w:hAnsi="Times New Roman" w:cs="Times New Roman"/>
        </w:rPr>
      </w:pPr>
      <w:r w:rsidRPr="00BF6580">
        <w:rPr>
          <w:rFonts w:ascii="Times New Roman" w:hAnsi="Times New Roman" w:cs="Times New Roman"/>
          <w:lang w:bidi="ru-RU"/>
        </w:rPr>
        <w:t xml:space="preserve">выполнять работы в нетрадиционных техниках рисования (пальчиками, ладошками, ватными палочками, тычком жесткой полусухой кистью, </w:t>
      </w:r>
      <w:proofErr w:type="spellStart"/>
      <w:r w:rsidRPr="00BF6580">
        <w:rPr>
          <w:rFonts w:ascii="Times New Roman" w:hAnsi="Times New Roman" w:cs="Times New Roman"/>
          <w:lang w:bidi="ru-RU"/>
        </w:rPr>
        <w:t>набрызгом</w:t>
      </w:r>
      <w:proofErr w:type="spellEnd"/>
      <w:r w:rsidRPr="00BF6580">
        <w:rPr>
          <w:rFonts w:ascii="Times New Roman" w:hAnsi="Times New Roman" w:cs="Times New Roman"/>
          <w:lang w:bidi="ru-RU"/>
        </w:rPr>
        <w:t>);</w:t>
      </w:r>
    </w:p>
    <w:p w14:paraId="1D588B15" w14:textId="77777777" w:rsidR="00171888" w:rsidRPr="00BF6580" w:rsidRDefault="00171888" w:rsidP="002802D4">
      <w:pPr>
        <w:numPr>
          <w:ilvl w:val="0"/>
          <w:numId w:val="154"/>
        </w:numPr>
        <w:tabs>
          <w:tab w:val="left" w:pos="945"/>
        </w:tabs>
        <w:ind w:firstLine="720"/>
        <w:jc w:val="both"/>
        <w:rPr>
          <w:rFonts w:ascii="Times New Roman" w:hAnsi="Times New Roman" w:cs="Times New Roman"/>
        </w:rPr>
      </w:pPr>
      <w:r w:rsidRPr="00BF6580">
        <w:rPr>
          <w:rFonts w:ascii="Times New Roman" w:hAnsi="Times New Roman" w:cs="Times New Roman"/>
          <w:lang w:bidi="ru-RU"/>
        </w:rPr>
        <w:t>правильно держать ножницы и резать ими по прямой, по диагонали (квадрат и пря</w:t>
      </w:r>
      <w:r w:rsidRPr="00BF6580">
        <w:rPr>
          <w:rFonts w:ascii="Times New Roman" w:hAnsi="Times New Roman" w:cs="Times New Roman"/>
          <w:lang w:bidi="ru-RU"/>
        </w:rPr>
        <w:softHyphen/>
        <w:t>моугольник), вырезать круг из квадрата, овал - из прямоугольника; - аккуратно наклеивать изображения предметов; - подбирать бумагу в соответствии с цветом предметов; - состав</w:t>
      </w:r>
      <w:r w:rsidRPr="00BF6580">
        <w:rPr>
          <w:rFonts w:ascii="Times New Roman" w:hAnsi="Times New Roman" w:cs="Times New Roman"/>
          <w:lang w:bidi="ru-RU"/>
        </w:rPr>
        <w:softHyphen/>
        <w:t>лять предметные и несложные сюжетные композиции, соблюдая последовательность вы</w:t>
      </w:r>
      <w:r w:rsidRPr="00BF6580">
        <w:rPr>
          <w:rFonts w:ascii="Times New Roman" w:hAnsi="Times New Roman" w:cs="Times New Roman"/>
          <w:lang w:bidi="ru-RU"/>
        </w:rPr>
        <w:softHyphen/>
        <w:t>полнения работы;</w:t>
      </w:r>
    </w:p>
    <w:p w14:paraId="68DC68BD" w14:textId="77777777" w:rsidR="00171888" w:rsidRPr="00BF6580" w:rsidRDefault="00171888" w:rsidP="002802D4">
      <w:pPr>
        <w:numPr>
          <w:ilvl w:val="0"/>
          <w:numId w:val="154"/>
        </w:numPr>
        <w:tabs>
          <w:tab w:val="left" w:pos="1029"/>
        </w:tabs>
        <w:ind w:firstLine="800"/>
        <w:rPr>
          <w:rFonts w:ascii="Times New Roman" w:hAnsi="Times New Roman" w:cs="Times New Roman"/>
        </w:rPr>
      </w:pPr>
      <w:r w:rsidRPr="00BF6580">
        <w:rPr>
          <w:rFonts w:ascii="Times New Roman" w:hAnsi="Times New Roman" w:cs="Times New Roman"/>
          <w:lang w:bidi="ru-RU"/>
        </w:rPr>
        <w:t>лепить из пластилина основные формы (цилиндр, шар) и производные от них;</w:t>
      </w:r>
    </w:p>
    <w:p w14:paraId="6AAAF8C5" w14:textId="77777777" w:rsidR="00171888" w:rsidRPr="00BF6580" w:rsidRDefault="00171888" w:rsidP="002802D4">
      <w:pPr>
        <w:numPr>
          <w:ilvl w:val="0"/>
          <w:numId w:val="154"/>
        </w:numPr>
        <w:tabs>
          <w:tab w:val="left" w:pos="940"/>
        </w:tabs>
        <w:ind w:firstLine="720"/>
        <w:jc w:val="both"/>
        <w:rPr>
          <w:rFonts w:ascii="Times New Roman" w:hAnsi="Times New Roman" w:cs="Times New Roman"/>
        </w:rPr>
      </w:pPr>
      <w:r w:rsidRPr="00BF6580">
        <w:rPr>
          <w:rFonts w:ascii="Times New Roman" w:hAnsi="Times New Roman" w:cs="Times New Roman"/>
          <w:lang w:bidi="ru-RU"/>
        </w:rPr>
        <w:t>лепить из пластилина предметы, состоящие из нескольких частей, используя прие</w:t>
      </w:r>
      <w:r w:rsidRPr="00BF6580">
        <w:rPr>
          <w:rFonts w:ascii="Times New Roman" w:hAnsi="Times New Roman" w:cs="Times New Roman"/>
          <w:lang w:bidi="ru-RU"/>
        </w:rPr>
        <w:softHyphen/>
        <w:t xml:space="preserve">мы </w:t>
      </w:r>
      <w:r w:rsidRPr="00BF6580">
        <w:rPr>
          <w:rFonts w:ascii="Times New Roman" w:hAnsi="Times New Roman" w:cs="Times New Roman"/>
          <w:lang w:bidi="ru-RU"/>
        </w:rPr>
        <w:lastRenderedPageBreak/>
        <w:t xml:space="preserve">оттягивания, сглаживания, вдавливания, прижимания, </w:t>
      </w:r>
      <w:proofErr w:type="spellStart"/>
      <w:r w:rsidRPr="00BF6580">
        <w:rPr>
          <w:rFonts w:ascii="Times New Roman" w:hAnsi="Times New Roman" w:cs="Times New Roman"/>
          <w:lang w:bidi="ru-RU"/>
        </w:rPr>
        <w:t>примазывания</w:t>
      </w:r>
      <w:proofErr w:type="spellEnd"/>
      <w:r w:rsidRPr="00BF6580">
        <w:rPr>
          <w:rFonts w:ascii="Times New Roman" w:hAnsi="Times New Roman" w:cs="Times New Roman"/>
          <w:lang w:bidi="ru-RU"/>
        </w:rPr>
        <w:t>, соблюдая форму, строение, пропорции, правильное расположение частей.</w:t>
      </w:r>
    </w:p>
    <w:p w14:paraId="3C167CCD" w14:textId="77777777" w:rsidR="00171888" w:rsidRPr="00BF6580" w:rsidRDefault="00171888" w:rsidP="00171888">
      <w:pPr>
        <w:ind w:firstLine="720"/>
        <w:jc w:val="both"/>
        <w:rPr>
          <w:rFonts w:ascii="Times New Roman" w:hAnsi="Times New Roman" w:cs="Times New Roman"/>
        </w:rPr>
      </w:pPr>
      <w:r w:rsidRPr="00BF6580">
        <w:rPr>
          <w:rFonts w:ascii="Times New Roman" w:hAnsi="Times New Roman" w:cs="Times New Roman"/>
          <w:lang w:bidi="ru-RU"/>
        </w:rPr>
        <w:t>Работа с детьми направлена на развитие природных задатков, на раскрытие творче</w:t>
      </w:r>
      <w:r w:rsidRPr="00BF6580">
        <w:rPr>
          <w:rFonts w:ascii="Times New Roman" w:hAnsi="Times New Roman" w:cs="Times New Roman"/>
          <w:lang w:bidi="ru-RU"/>
        </w:rPr>
        <w:softHyphen/>
        <w:t>ского потенциала ребенка, позволяющих ему самореализоваться в разнообразных видах творческой деятельности. Детям предоставляется возможность освоить разнообразные ху</w:t>
      </w:r>
      <w:r w:rsidRPr="00BF6580">
        <w:rPr>
          <w:rFonts w:ascii="Times New Roman" w:hAnsi="Times New Roman" w:cs="Times New Roman"/>
          <w:lang w:bidi="ru-RU"/>
        </w:rPr>
        <w:softHyphen/>
        <w:t>дожественные материалы: гуашь, акварель, карандаши, фломастеры, восковые мелки, па</w:t>
      </w:r>
      <w:r w:rsidRPr="00BF6580">
        <w:rPr>
          <w:rFonts w:ascii="Times New Roman" w:hAnsi="Times New Roman" w:cs="Times New Roman"/>
          <w:lang w:bidi="ru-RU"/>
        </w:rPr>
        <w:softHyphen/>
        <w:t>стель; бумагу разных форматов и фактуры, пластилин, солёное тесто, глину. Воспитанники используют в работе природный и бросовый материал. При знакомстве детей с разными ви</w:t>
      </w:r>
      <w:r w:rsidRPr="00BF6580">
        <w:rPr>
          <w:rFonts w:ascii="Times New Roman" w:hAnsi="Times New Roman" w:cs="Times New Roman"/>
          <w:lang w:bidi="ru-RU"/>
        </w:rPr>
        <w:softHyphen/>
        <w:t>дами искусства обращается внимание детей на средства художественной выразительности: цвет, форму, колорит, композицию.</w:t>
      </w:r>
    </w:p>
    <w:p w14:paraId="45BE9924" w14:textId="77777777" w:rsidR="00171888" w:rsidRPr="00BF6580" w:rsidRDefault="00171888" w:rsidP="00171888">
      <w:pPr>
        <w:ind w:firstLine="720"/>
        <w:jc w:val="both"/>
        <w:rPr>
          <w:rFonts w:ascii="Times New Roman" w:hAnsi="Times New Roman" w:cs="Times New Roman"/>
        </w:rPr>
      </w:pPr>
      <w:r w:rsidRPr="00BF6580">
        <w:rPr>
          <w:rFonts w:ascii="Times New Roman" w:hAnsi="Times New Roman" w:cs="Times New Roman"/>
          <w:lang w:bidi="ru-RU"/>
        </w:rPr>
        <w:t>Для вовлечения детей в процесс восприятия и продуктивного творчества используют</w:t>
      </w:r>
      <w:r w:rsidRPr="00BF6580">
        <w:rPr>
          <w:rFonts w:ascii="Times New Roman" w:hAnsi="Times New Roman" w:cs="Times New Roman"/>
          <w:lang w:bidi="ru-RU"/>
        </w:rPr>
        <w:softHyphen/>
        <w:t>ся разнообразные приемы и формы работы: занятия, дидактические игры, игровые ситуации, игры - импровизации, просмотры слайдов презентаций, ознакомление с произведениями ис</w:t>
      </w:r>
      <w:r w:rsidRPr="00BF6580">
        <w:rPr>
          <w:rFonts w:ascii="Times New Roman" w:hAnsi="Times New Roman" w:cs="Times New Roman"/>
          <w:lang w:bidi="ru-RU"/>
        </w:rPr>
        <w:softHyphen/>
        <w:t>кусства. При организации художественной деятельности детей отдаётся приоритет соб</w:t>
      </w:r>
      <w:r w:rsidRPr="00BF6580">
        <w:rPr>
          <w:rFonts w:ascii="Times New Roman" w:hAnsi="Times New Roman" w:cs="Times New Roman"/>
          <w:lang w:bidi="ru-RU"/>
        </w:rPr>
        <w:softHyphen/>
        <w:t>ственной инициативе воспитанников.</w:t>
      </w:r>
    </w:p>
    <w:p w14:paraId="3C05DDA9" w14:textId="77777777" w:rsidR="00171888" w:rsidRPr="00BF6580" w:rsidRDefault="00171888" w:rsidP="00171888">
      <w:pPr>
        <w:ind w:firstLine="720"/>
        <w:jc w:val="both"/>
        <w:rPr>
          <w:rFonts w:ascii="Times New Roman" w:hAnsi="Times New Roman" w:cs="Times New Roman"/>
        </w:rPr>
      </w:pPr>
      <w:r w:rsidRPr="00BF6580">
        <w:rPr>
          <w:rFonts w:ascii="Times New Roman" w:hAnsi="Times New Roman" w:cs="Times New Roman"/>
          <w:lang w:bidi="ru-RU"/>
        </w:rPr>
        <w:t>Дети учатся различать цветовую гамму в соответствии с возрастом. Осваивают тер</w:t>
      </w:r>
      <w:r w:rsidRPr="00BF6580">
        <w:rPr>
          <w:rFonts w:ascii="Times New Roman" w:hAnsi="Times New Roman" w:cs="Times New Roman"/>
          <w:lang w:bidi="ru-RU"/>
        </w:rPr>
        <w:softHyphen/>
        <w:t>минологию, связанную с изобразительной деятельностью. Работают в следующих жанрах: портрет, пейзаж, натюрморт, декоративно - прикладное искусство, скульптура.</w:t>
      </w:r>
    </w:p>
    <w:p w14:paraId="76F3352B" w14:textId="1367491F" w:rsidR="00171888" w:rsidRPr="00BF6580" w:rsidRDefault="00171888" w:rsidP="002802D4">
      <w:pPr>
        <w:numPr>
          <w:ilvl w:val="0"/>
          <w:numId w:val="153"/>
        </w:numPr>
        <w:tabs>
          <w:tab w:val="left" w:pos="1406"/>
          <w:tab w:val="left" w:pos="1416"/>
        </w:tabs>
        <w:ind w:firstLine="720"/>
        <w:rPr>
          <w:rFonts w:ascii="Times New Roman" w:hAnsi="Times New Roman" w:cs="Times New Roman"/>
        </w:rPr>
      </w:pPr>
      <w:r w:rsidRPr="00BF6580">
        <w:rPr>
          <w:rFonts w:ascii="Times New Roman" w:hAnsi="Times New Roman" w:cs="Times New Roman"/>
          <w:lang w:bidi="ru-RU"/>
        </w:rPr>
        <w:t>По социально-коммуникативному развитию и трудовому воспитанию в ДОУ реа</w:t>
      </w:r>
      <w:r w:rsidRPr="00BF6580">
        <w:rPr>
          <w:rFonts w:ascii="Times New Roman" w:hAnsi="Times New Roman" w:cs="Times New Roman"/>
          <w:lang w:bidi="ru-RU"/>
        </w:rPr>
        <w:softHyphen/>
        <w:t>лизуется парциальная образовательная программа по финансовой грамотности для детей 6-7 (8) лет «Кот Белобок и мир экономики».</w:t>
      </w:r>
      <w:hyperlink r:id="rId10" w:history="1">
        <w:r w:rsidRPr="00BF6580">
          <w:rPr>
            <w:rFonts w:ascii="Times New Roman" w:hAnsi="Times New Roman" w:cs="Times New Roman"/>
            <w:lang w:bidi="ru-RU"/>
          </w:rPr>
          <w:t xml:space="preserve"> </w:t>
        </w:r>
        <w:r w:rsidRPr="00BF6580">
          <w:rPr>
            <w:rFonts w:ascii="Times New Roman" w:hAnsi="Times New Roman" w:cs="Times New Roman"/>
            <w:color w:val="0000FF"/>
            <w:u w:val="single"/>
            <w:lang w:val="en-US" w:eastAsia="en-US" w:bidi="en-US"/>
          </w:rPr>
          <w:t>https</w:t>
        </w:r>
        <w:r w:rsidRPr="00BF6580">
          <w:rPr>
            <w:rFonts w:ascii="Times New Roman" w:hAnsi="Times New Roman" w:cs="Times New Roman"/>
            <w:color w:val="0000FF"/>
            <w:u w:val="single"/>
            <w:lang w:eastAsia="en-US" w:bidi="en-US"/>
          </w:rPr>
          <w:t>://</w:t>
        </w:r>
        <w:proofErr w:type="spellStart"/>
        <w:r w:rsidRPr="00BF6580">
          <w:rPr>
            <w:rFonts w:ascii="Times New Roman" w:hAnsi="Times New Roman" w:cs="Times New Roman"/>
            <w:color w:val="0000FF"/>
            <w:u w:val="single"/>
            <w:lang w:val="en-US" w:eastAsia="en-US" w:bidi="en-US"/>
          </w:rPr>
          <w:t>mbdou</w:t>
        </w:r>
        <w:proofErr w:type="spellEnd"/>
        <w:r w:rsidRPr="00BF6580">
          <w:rPr>
            <w:rFonts w:ascii="Times New Roman" w:hAnsi="Times New Roman" w:cs="Times New Roman"/>
            <w:color w:val="0000FF"/>
            <w:u w:val="single"/>
            <w:lang w:eastAsia="en-US" w:bidi="en-US"/>
          </w:rPr>
          <w:t>105.</w:t>
        </w:r>
        <w:proofErr w:type="spellStart"/>
        <w:r w:rsidRPr="00BF6580">
          <w:rPr>
            <w:rFonts w:ascii="Times New Roman" w:hAnsi="Times New Roman" w:cs="Times New Roman"/>
            <w:color w:val="0000FF"/>
            <w:u w:val="single"/>
            <w:lang w:val="en-US" w:eastAsia="en-US" w:bidi="en-US"/>
          </w:rPr>
          <w:t>ru</w:t>
        </w:r>
        <w:proofErr w:type="spellEnd"/>
        <w:r w:rsidRPr="00BF6580">
          <w:rPr>
            <w:rFonts w:ascii="Times New Roman" w:hAnsi="Times New Roman" w:cs="Times New Roman"/>
            <w:color w:val="0000FF"/>
            <w:u w:val="single"/>
            <w:lang w:eastAsia="en-US" w:bidi="en-US"/>
          </w:rPr>
          <w:t>/</w:t>
        </w:r>
        <w:r w:rsidRPr="00BF6580">
          <w:rPr>
            <w:rFonts w:ascii="Times New Roman" w:hAnsi="Times New Roman" w:cs="Times New Roman"/>
            <w:color w:val="0000FF"/>
            <w:u w:val="single"/>
            <w:lang w:val="en-US" w:eastAsia="en-US" w:bidi="en-US"/>
          </w:rPr>
          <w:t>attachments</w:t>
        </w:r>
        <w:r w:rsidRPr="00BF6580">
          <w:rPr>
            <w:rFonts w:ascii="Times New Roman" w:hAnsi="Times New Roman" w:cs="Times New Roman"/>
            <w:color w:val="0000FF"/>
            <w:u w:val="single"/>
            <w:lang w:eastAsia="en-US" w:bidi="en-US"/>
          </w:rPr>
          <w:t>/</w:t>
        </w:r>
        <w:r w:rsidRPr="00BF6580">
          <w:rPr>
            <w:rFonts w:ascii="Times New Roman" w:hAnsi="Times New Roman" w:cs="Times New Roman"/>
            <w:color w:val="0000FF"/>
            <w:u w:val="single"/>
            <w:lang w:val="en-US" w:eastAsia="en-US" w:bidi="en-US"/>
          </w:rPr>
          <w:t>get</w:t>
        </w:r>
        <w:r w:rsidRPr="00BF6580">
          <w:rPr>
            <w:rFonts w:ascii="Times New Roman" w:hAnsi="Times New Roman" w:cs="Times New Roman"/>
            <w:color w:val="0000FF"/>
            <w:u w:val="single"/>
            <w:lang w:eastAsia="en-US" w:bidi="en-US"/>
          </w:rPr>
          <w:t>/1253/</w:t>
        </w:r>
        <w:r w:rsidRPr="00BF6580">
          <w:rPr>
            <w:rFonts w:ascii="Times New Roman" w:hAnsi="Times New Roman" w:cs="Times New Roman"/>
            <w:color w:val="0000FF"/>
            <w:u w:val="single"/>
            <w:lang w:val="en-US" w:eastAsia="en-US" w:bidi="en-US"/>
          </w:rPr>
          <w:t>j</w:t>
        </w:r>
        <w:r w:rsidRPr="00BF6580">
          <w:rPr>
            <w:rFonts w:ascii="Times New Roman" w:hAnsi="Times New Roman" w:cs="Times New Roman"/>
            <w:color w:val="0000FF"/>
            <w:u w:val="single"/>
            <w:lang w:eastAsia="en-US" w:bidi="en-US"/>
          </w:rPr>
          <w:t xml:space="preserve"> </w:t>
        </w:r>
        <w:proofErr w:type="spellStart"/>
        <w:r w:rsidRPr="00BF6580">
          <w:rPr>
            <w:rFonts w:ascii="Times New Roman" w:hAnsi="Times New Roman" w:cs="Times New Roman"/>
            <w:color w:val="0000FF"/>
            <w:u w:val="single"/>
            <w:lang w:val="en-US" w:eastAsia="en-US" w:bidi="en-US"/>
          </w:rPr>
          <w:t>cnfgtyrj</w:t>
        </w:r>
        <w:proofErr w:type="spellEnd"/>
        <w:r w:rsidRPr="00BF6580">
          <w:rPr>
            <w:rFonts w:ascii="Times New Roman" w:hAnsi="Times New Roman" w:cs="Times New Roman"/>
            <w:color w:val="0000FF"/>
            <w:u w:val="single"/>
            <w:lang w:eastAsia="en-US" w:bidi="en-US"/>
          </w:rPr>
          <w:t xml:space="preserve"> .</w:t>
        </w:r>
        <w:r w:rsidRPr="00BF6580">
          <w:rPr>
            <w:rFonts w:ascii="Times New Roman" w:hAnsi="Times New Roman" w:cs="Times New Roman"/>
            <w:color w:val="0000FF"/>
            <w:u w:val="single"/>
            <w:lang w:val="en-US" w:eastAsia="en-US" w:bidi="en-US"/>
          </w:rPr>
          <w:t>pdf</w:t>
        </w:r>
      </w:hyperlink>
    </w:p>
    <w:p w14:paraId="6B4BB18C" w14:textId="77777777" w:rsidR="00171888" w:rsidRPr="00BF6580" w:rsidRDefault="00171888" w:rsidP="00171888">
      <w:pPr>
        <w:ind w:firstLine="720"/>
        <w:rPr>
          <w:rFonts w:ascii="Times New Roman" w:hAnsi="Times New Roman" w:cs="Times New Roman"/>
        </w:rPr>
      </w:pPr>
      <w:r w:rsidRPr="00BF6580">
        <w:rPr>
          <w:rFonts w:ascii="Times New Roman" w:hAnsi="Times New Roman" w:cs="Times New Roman"/>
          <w:lang w:bidi="ru-RU"/>
        </w:rPr>
        <w:t xml:space="preserve">Парциальная программа разработана на основе программы образовательного курса «Приключения кота Белобока или экономика для малышей», </w:t>
      </w:r>
      <w:r w:rsidRPr="00BF6580">
        <w:rPr>
          <w:rFonts w:ascii="Times New Roman" w:hAnsi="Times New Roman" w:cs="Times New Roman"/>
          <w:color w:val="222222"/>
          <w:lang w:bidi="ru-RU"/>
        </w:rPr>
        <w:t xml:space="preserve">[Г. Н. </w:t>
      </w:r>
      <w:proofErr w:type="spellStart"/>
      <w:r w:rsidRPr="00BF6580">
        <w:rPr>
          <w:rFonts w:ascii="Times New Roman" w:hAnsi="Times New Roman" w:cs="Times New Roman"/>
          <w:color w:val="222222"/>
          <w:lang w:bidi="ru-RU"/>
        </w:rPr>
        <w:t>Бирина</w:t>
      </w:r>
      <w:proofErr w:type="spellEnd"/>
      <w:r w:rsidRPr="00BF6580">
        <w:rPr>
          <w:rFonts w:ascii="Times New Roman" w:hAnsi="Times New Roman" w:cs="Times New Roman"/>
          <w:color w:val="222222"/>
          <w:lang w:bidi="ru-RU"/>
        </w:rPr>
        <w:t xml:space="preserve"> и др.</w:t>
      </w:r>
      <w:r w:rsidRPr="00BF6580">
        <w:rPr>
          <w:rFonts w:ascii="Times New Roman" w:hAnsi="Times New Roman" w:cs="Times New Roman"/>
          <w:b/>
          <w:bCs/>
          <w:color w:val="222222"/>
          <w:lang w:bidi="ru-RU"/>
        </w:rPr>
        <w:t>]</w:t>
      </w:r>
    </w:p>
    <w:p w14:paraId="51E73CAC" w14:textId="77777777" w:rsidR="00171888" w:rsidRPr="00BF6580" w:rsidRDefault="00171888" w:rsidP="00171888">
      <w:pPr>
        <w:ind w:firstLine="720"/>
        <w:rPr>
          <w:rFonts w:ascii="Times New Roman" w:hAnsi="Times New Roman" w:cs="Times New Roman"/>
        </w:rPr>
      </w:pPr>
      <w:r w:rsidRPr="00BF6580">
        <w:rPr>
          <w:rFonts w:ascii="Times New Roman" w:hAnsi="Times New Roman" w:cs="Times New Roman"/>
          <w:lang w:bidi="ru-RU"/>
        </w:rPr>
        <w:t>Основные задачи подготовительного этапа в работе с детьми 6-7 (8) лет:</w:t>
      </w:r>
    </w:p>
    <w:p w14:paraId="2F0F7338" w14:textId="77777777" w:rsidR="00171888" w:rsidRPr="00BF6580" w:rsidRDefault="00171888" w:rsidP="002802D4">
      <w:pPr>
        <w:numPr>
          <w:ilvl w:val="0"/>
          <w:numId w:val="155"/>
        </w:numPr>
        <w:tabs>
          <w:tab w:val="left" w:pos="949"/>
        </w:tabs>
        <w:ind w:firstLine="720"/>
        <w:rPr>
          <w:rFonts w:ascii="Times New Roman" w:hAnsi="Times New Roman" w:cs="Times New Roman"/>
        </w:rPr>
      </w:pPr>
      <w:r w:rsidRPr="00BF6580">
        <w:rPr>
          <w:rFonts w:ascii="Times New Roman" w:hAnsi="Times New Roman" w:cs="Times New Roman"/>
          <w:lang w:bidi="ru-RU"/>
        </w:rPr>
        <w:t>знакомить детей с элементарными экономическими знаниями;</w:t>
      </w:r>
    </w:p>
    <w:p w14:paraId="7EC3F1EC" w14:textId="77777777" w:rsidR="00171888" w:rsidRPr="00BF6580" w:rsidRDefault="00171888" w:rsidP="002802D4">
      <w:pPr>
        <w:numPr>
          <w:ilvl w:val="0"/>
          <w:numId w:val="155"/>
        </w:numPr>
        <w:tabs>
          <w:tab w:val="left" w:pos="949"/>
        </w:tabs>
        <w:ind w:firstLine="720"/>
        <w:rPr>
          <w:rFonts w:ascii="Times New Roman" w:hAnsi="Times New Roman" w:cs="Times New Roman"/>
        </w:rPr>
      </w:pPr>
      <w:r w:rsidRPr="00BF6580">
        <w:rPr>
          <w:rFonts w:ascii="Times New Roman" w:hAnsi="Times New Roman" w:cs="Times New Roman"/>
          <w:lang w:bidi="ru-RU"/>
        </w:rPr>
        <w:t>формировать первоначальные представления о финансовой грамотности.</w:t>
      </w:r>
    </w:p>
    <w:p w14:paraId="3E24EEFC" w14:textId="77777777" w:rsidR="00171888" w:rsidRPr="00BF6580" w:rsidRDefault="00171888" w:rsidP="00171888">
      <w:pPr>
        <w:ind w:firstLine="720"/>
        <w:jc w:val="both"/>
        <w:rPr>
          <w:rFonts w:ascii="Times New Roman" w:hAnsi="Times New Roman" w:cs="Times New Roman"/>
        </w:rPr>
      </w:pPr>
      <w:r w:rsidRPr="00BF6580">
        <w:rPr>
          <w:rFonts w:ascii="Times New Roman" w:hAnsi="Times New Roman" w:cs="Times New Roman"/>
          <w:lang w:bidi="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w:t>
      </w:r>
      <w:r w:rsidRPr="00BF6580">
        <w:rPr>
          <w:rFonts w:ascii="Times New Roman" w:hAnsi="Times New Roman" w:cs="Times New Roman"/>
          <w:lang w:bidi="ru-RU"/>
        </w:rPr>
        <w:softHyphen/>
        <w:t>зяйство) и обслуживающего (сфера досуга и отдыха, сфера культуры, медицина, торговля) тру</w:t>
      </w:r>
      <w:r w:rsidRPr="00BF6580">
        <w:rPr>
          <w:rFonts w:ascii="Times New Roman" w:hAnsi="Times New Roman" w:cs="Times New Roman"/>
          <w:lang w:bidi="ru-RU"/>
        </w:rPr>
        <w:softHyphen/>
        <w:t>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w:t>
      </w:r>
      <w:r w:rsidRPr="00BF6580">
        <w:rPr>
          <w:rFonts w:ascii="Times New Roman" w:hAnsi="Times New Roman" w:cs="Times New Roman"/>
          <w:lang w:bidi="ru-RU"/>
        </w:rPr>
        <w:softHyphen/>
        <w:t>ствии с целью, результат): продавец продает товар покупателю, рабочий на фабрике изготавли</w:t>
      </w:r>
      <w:r w:rsidRPr="00BF6580">
        <w:rPr>
          <w:rFonts w:ascii="Times New Roman" w:hAnsi="Times New Roman" w:cs="Times New Roman"/>
          <w:lang w:bidi="ru-RU"/>
        </w:rPr>
        <w:softHyphen/>
        <w:t>вает товар, шофер развозит товар по магазинам, грузчик разгружает товар.</w:t>
      </w:r>
    </w:p>
    <w:p w14:paraId="29F103F4" w14:textId="77777777" w:rsidR="00171888" w:rsidRPr="00BF6580" w:rsidRDefault="00171888" w:rsidP="00171888">
      <w:pPr>
        <w:ind w:firstLine="720"/>
        <w:jc w:val="both"/>
        <w:rPr>
          <w:rFonts w:ascii="Times New Roman" w:hAnsi="Times New Roman" w:cs="Times New Roman"/>
        </w:rPr>
      </w:pPr>
      <w:r w:rsidRPr="00BF6580">
        <w:rPr>
          <w:rFonts w:ascii="Times New Roman" w:hAnsi="Times New Roman" w:cs="Times New Roman"/>
          <w:lang w:bidi="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w:t>
      </w:r>
      <w:r w:rsidRPr="00BF6580">
        <w:rPr>
          <w:rFonts w:ascii="Times New Roman" w:hAnsi="Times New Roman" w:cs="Times New Roman"/>
          <w:lang w:bidi="ru-RU"/>
        </w:rPr>
        <w:softHyphen/>
        <w:t>ническими приборами, показывает, как техника способствует ускорению получения результата труда и облегчению труда взрослых.</w:t>
      </w:r>
    </w:p>
    <w:p w14:paraId="1E316948" w14:textId="77777777" w:rsidR="00171888" w:rsidRPr="00BF6580" w:rsidRDefault="00171888" w:rsidP="00171888">
      <w:pPr>
        <w:ind w:firstLine="720"/>
        <w:jc w:val="both"/>
        <w:rPr>
          <w:rFonts w:ascii="Times New Roman" w:hAnsi="Times New Roman" w:cs="Times New Roman"/>
        </w:rPr>
      </w:pPr>
      <w:r w:rsidRPr="00BF6580">
        <w:rPr>
          <w:rFonts w:ascii="Times New Roman" w:hAnsi="Times New Roman" w:cs="Times New Roman"/>
          <w:lang w:bidi="ru-RU"/>
        </w:rPr>
        <w:t>Педагог создает условия для знакомства детей с экономическими знаниями, рассказыва</w:t>
      </w:r>
      <w:r w:rsidRPr="00BF6580">
        <w:rPr>
          <w:rFonts w:ascii="Times New Roman" w:hAnsi="Times New Roman" w:cs="Times New Roman"/>
          <w:lang w:bidi="ru-RU"/>
        </w:rPr>
        <w:softHyphen/>
        <w:t>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w:t>
      </w:r>
      <w:r w:rsidRPr="00BF6580">
        <w:rPr>
          <w:rFonts w:ascii="Times New Roman" w:hAnsi="Times New Roman" w:cs="Times New Roman"/>
          <w:lang w:bidi="ru-RU"/>
        </w:rPr>
        <w:softHyphen/>
        <w:t>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68A0A720" w14:textId="77777777" w:rsidR="00171888" w:rsidRPr="00BF6580" w:rsidRDefault="00171888" w:rsidP="00171888">
      <w:pPr>
        <w:ind w:firstLine="720"/>
        <w:jc w:val="both"/>
        <w:rPr>
          <w:rFonts w:ascii="Times New Roman" w:hAnsi="Times New Roman" w:cs="Times New Roman"/>
        </w:rPr>
      </w:pPr>
      <w:r w:rsidRPr="00BF6580">
        <w:rPr>
          <w:rFonts w:ascii="Times New Roman" w:hAnsi="Times New Roman" w:cs="Times New Roman"/>
          <w:lang w:bidi="ru-RU"/>
        </w:rPr>
        <w:t>Основные задачи основного этапа в работе с детьми 6-7 (8) лет:</w:t>
      </w:r>
    </w:p>
    <w:p w14:paraId="76386AC3" w14:textId="77777777" w:rsidR="00171888" w:rsidRPr="00BF6580" w:rsidRDefault="00171888" w:rsidP="002802D4">
      <w:pPr>
        <w:numPr>
          <w:ilvl w:val="0"/>
          <w:numId w:val="155"/>
        </w:numPr>
        <w:tabs>
          <w:tab w:val="left" w:pos="922"/>
        </w:tabs>
        <w:ind w:firstLine="720"/>
        <w:jc w:val="both"/>
        <w:rPr>
          <w:rFonts w:ascii="Times New Roman" w:hAnsi="Times New Roman" w:cs="Times New Roman"/>
        </w:rPr>
      </w:pPr>
      <w:r w:rsidRPr="00BF6580">
        <w:rPr>
          <w:rFonts w:ascii="Times New Roman" w:hAnsi="Times New Roman" w:cs="Times New Roman"/>
          <w:lang w:bidi="ru-RU"/>
        </w:rPr>
        <w:t>формировать элементы финансовой грамотности,</w:t>
      </w:r>
    </w:p>
    <w:p w14:paraId="6D64A982" w14:textId="77777777" w:rsidR="00171888" w:rsidRPr="00BF6580" w:rsidRDefault="00171888" w:rsidP="002802D4">
      <w:pPr>
        <w:numPr>
          <w:ilvl w:val="0"/>
          <w:numId w:val="155"/>
        </w:numPr>
        <w:tabs>
          <w:tab w:val="left" w:pos="913"/>
        </w:tabs>
        <w:ind w:firstLine="720"/>
        <w:jc w:val="both"/>
        <w:rPr>
          <w:rFonts w:ascii="Times New Roman" w:hAnsi="Times New Roman" w:cs="Times New Roman"/>
        </w:rPr>
      </w:pPr>
      <w:r w:rsidRPr="00BF6580">
        <w:rPr>
          <w:rFonts w:ascii="Times New Roman" w:hAnsi="Times New Roman" w:cs="Times New Roman"/>
          <w:lang w:bidi="ru-RU"/>
        </w:rPr>
        <w:t>учить осознавать материальные возможности родителей (законных представителей), ограниченность материальных ресурсов.</w:t>
      </w:r>
    </w:p>
    <w:p w14:paraId="49C7C501" w14:textId="77777777" w:rsidR="00171888" w:rsidRPr="00BF6580" w:rsidRDefault="00171888" w:rsidP="00171888">
      <w:pPr>
        <w:ind w:firstLine="720"/>
        <w:jc w:val="both"/>
        <w:rPr>
          <w:rFonts w:ascii="Times New Roman" w:hAnsi="Times New Roman" w:cs="Times New Roman"/>
        </w:rPr>
      </w:pPr>
      <w:r w:rsidRPr="00BF6580">
        <w:rPr>
          <w:rFonts w:ascii="Times New Roman" w:hAnsi="Times New Roman" w:cs="Times New Roman"/>
          <w:lang w:bidi="ru-RU"/>
        </w:rPr>
        <w:t>В своей работе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w:t>
      </w:r>
      <w:r w:rsidRPr="00BF6580">
        <w:rPr>
          <w:rFonts w:ascii="Times New Roman" w:hAnsi="Times New Roman" w:cs="Times New Roman"/>
          <w:lang w:bidi="ru-RU"/>
        </w:rPr>
        <w:softHyphen/>
        <w:t xml:space="preserve">сий, </w:t>
      </w:r>
      <w:r w:rsidRPr="00BF6580">
        <w:rPr>
          <w:rFonts w:ascii="Times New Roman" w:hAnsi="Times New Roman" w:cs="Times New Roman"/>
          <w:lang w:bidi="ru-RU"/>
        </w:rPr>
        <w:lastRenderedPageBreak/>
        <w:t>организует экскурсии с целью продемонстрировать реальные трудовые действия и взаимо</w:t>
      </w:r>
      <w:r w:rsidRPr="00BF6580">
        <w:rPr>
          <w:rFonts w:ascii="Times New Roman" w:hAnsi="Times New Roman" w:cs="Times New Roman"/>
          <w:lang w:bidi="ru-RU"/>
        </w:rPr>
        <w:softHyphen/>
        <w:t>отношения специалистов на работе, организует просмотры видеофильмов, мультфильмов, чте</w:t>
      </w:r>
      <w:r w:rsidRPr="00BF6580">
        <w:rPr>
          <w:rFonts w:ascii="Times New Roman" w:hAnsi="Times New Roman" w:cs="Times New Roman"/>
          <w:lang w:bidi="ru-RU"/>
        </w:rPr>
        <w:softHyphen/>
        <w:t>ние художественно литературы для знакомства детей с многообразием профессий современно</w:t>
      </w:r>
      <w:r w:rsidRPr="00BF6580">
        <w:rPr>
          <w:rFonts w:ascii="Times New Roman" w:hAnsi="Times New Roman" w:cs="Times New Roman"/>
          <w:lang w:bidi="ru-RU"/>
        </w:rPr>
        <w:softHyphen/>
        <w:t>го человека. Организует этические беседы с детьми с целью обсуждения требований, предъяв</w:t>
      </w:r>
      <w:r w:rsidRPr="00BF6580">
        <w:rPr>
          <w:rFonts w:ascii="Times New Roman" w:hAnsi="Times New Roman" w:cs="Times New Roman"/>
          <w:lang w:bidi="ru-RU"/>
        </w:rPr>
        <w:softHyphen/>
        <w:t>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0FDD9D0B" w14:textId="77777777" w:rsidR="00171888" w:rsidRPr="00BF6580" w:rsidRDefault="00171888" w:rsidP="00171888">
      <w:pPr>
        <w:ind w:firstLine="720"/>
        <w:jc w:val="both"/>
        <w:rPr>
          <w:rFonts w:ascii="Times New Roman" w:hAnsi="Times New Roman" w:cs="Times New Roman"/>
        </w:rPr>
      </w:pPr>
      <w:r w:rsidRPr="00BF6580">
        <w:rPr>
          <w:rFonts w:ascii="Times New Roman" w:hAnsi="Times New Roman" w:cs="Times New Roman"/>
          <w:lang w:bidi="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w:t>
      </w:r>
      <w:r w:rsidRPr="00BF6580">
        <w:rPr>
          <w:rFonts w:ascii="Times New Roman" w:hAnsi="Times New Roman" w:cs="Times New Roman"/>
          <w:lang w:bidi="ru-RU"/>
        </w:rPr>
        <w:softHyphen/>
        <w:t>ношениях в сфере обмена товаров и услуг, развития умений бережливости, рационального по</w:t>
      </w:r>
      <w:r w:rsidRPr="00BF6580">
        <w:rPr>
          <w:rFonts w:ascii="Times New Roman" w:hAnsi="Times New Roman" w:cs="Times New Roman"/>
          <w:lang w:bidi="ru-RU"/>
        </w:rPr>
        <w:softHyphen/>
        <w:t>ведения в процессе реализации обменных операций: деньги - товар (продажа - покупка), фор</w:t>
      </w:r>
      <w:r w:rsidRPr="00BF6580">
        <w:rPr>
          <w:rFonts w:ascii="Times New Roman" w:hAnsi="Times New Roman" w:cs="Times New Roman"/>
          <w:lang w:bidi="ru-RU"/>
        </w:rPr>
        <w:softHyphen/>
        <w:t>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w:t>
      </w:r>
      <w:r w:rsidRPr="00BF6580">
        <w:rPr>
          <w:rFonts w:ascii="Times New Roman" w:hAnsi="Times New Roman" w:cs="Times New Roman"/>
          <w:lang w:bidi="ru-RU"/>
        </w:rPr>
        <w:softHyphen/>
        <w:t>рует элементы культуры потребления: бережного отношения к ресурсам потребления: воде, электричеству, продуктам питания, одежде, обуви, жилищу.</w:t>
      </w:r>
    </w:p>
    <w:p w14:paraId="43DE7521" w14:textId="77777777" w:rsidR="00171888" w:rsidRPr="00BF6580" w:rsidRDefault="00171888" w:rsidP="00171888">
      <w:pPr>
        <w:ind w:firstLine="1060"/>
        <w:jc w:val="both"/>
        <w:rPr>
          <w:rFonts w:ascii="Times New Roman" w:hAnsi="Times New Roman" w:cs="Times New Roman"/>
        </w:rPr>
      </w:pPr>
      <w:r w:rsidRPr="00BF6580">
        <w:rPr>
          <w:rFonts w:ascii="Times New Roman" w:hAnsi="Times New Roman" w:cs="Times New Roman"/>
          <w:b/>
          <w:bCs/>
          <w:i/>
          <w:iCs/>
          <w:lang w:bidi="ru-RU"/>
        </w:rPr>
        <w:t>Особенности контингента воспитанников дошкольного учреждения, обучаю</w:t>
      </w:r>
      <w:r w:rsidRPr="00BF6580">
        <w:rPr>
          <w:rFonts w:ascii="Times New Roman" w:hAnsi="Times New Roman" w:cs="Times New Roman"/>
          <w:b/>
          <w:bCs/>
          <w:i/>
          <w:iCs/>
          <w:lang w:bidi="ru-RU"/>
        </w:rPr>
        <w:softHyphen/>
        <w:t>щихся по парциальным образовательным программам</w:t>
      </w:r>
    </w:p>
    <w:p w14:paraId="3EA0AFF2" w14:textId="77777777" w:rsidR="00171888" w:rsidRPr="00BF6580" w:rsidRDefault="00171888" w:rsidP="00171888">
      <w:pPr>
        <w:pStyle w:val="25"/>
        <w:shd w:val="clear" w:color="auto" w:fill="auto"/>
        <w:tabs>
          <w:tab w:val="left" w:pos="1359"/>
        </w:tabs>
        <w:spacing w:before="0" w:after="0" w:line="276" w:lineRule="auto"/>
        <w:ind w:right="20"/>
        <w:jc w:val="both"/>
        <w:rPr>
          <w:rFonts w:eastAsia="Courier New"/>
          <w:sz w:val="24"/>
          <w:szCs w:val="24"/>
        </w:rPr>
      </w:pPr>
      <w:r w:rsidRPr="00BF6580">
        <w:rPr>
          <w:sz w:val="24"/>
          <w:szCs w:val="24"/>
          <w:lang w:bidi="ru-RU"/>
        </w:rPr>
        <w:t>В реализации парциальных программ участвуют воспитанники в возрасте от 2 до 7 (8) лет, в том числе и дети, имеющие психофизиологические особенности развития (нарушения ре</w:t>
      </w:r>
      <w:r w:rsidRPr="00BF6580">
        <w:rPr>
          <w:sz w:val="24"/>
          <w:szCs w:val="24"/>
          <w:lang w:bidi="ru-RU"/>
        </w:rPr>
        <w:softHyphen/>
        <w:t>чи, с задержкой психического развития). Характеристики детей данных возрастных категорий и особенностей развития представлены в Целевом разделе обязательной части Программы</w:t>
      </w:r>
      <w:r w:rsidRPr="00BF6580">
        <w:rPr>
          <w:rFonts w:eastAsia="Courier New"/>
          <w:sz w:val="24"/>
          <w:szCs w:val="24"/>
        </w:rPr>
        <w:t>.</w:t>
      </w:r>
    </w:p>
    <w:p w14:paraId="037B415D" w14:textId="77777777" w:rsidR="00171888" w:rsidRPr="00BF6580" w:rsidRDefault="00171888" w:rsidP="00171888">
      <w:pPr>
        <w:pStyle w:val="25"/>
        <w:shd w:val="clear" w:color="auto" w:fill="auto"/>
        <w:tabs>
          <w:tab w:val="left" w:pos="1359"/>
        </w:tabs>
        <w:spacing w:before="0" w:after="0" w:line="276" w:lineRule="auto"/>
        <w:ind w:right="20"/>
        <w:jc w:val="both"/>
        <w:rPr>
          <w:rFonts w:eastAsia="Courier New"/>
          <w:sz w:val="24"/>
          <w:szCs w:val="24"/>
        </w:rPr>
      </w:pPr>
    </w:p>
    <w:p w14:paraId="08E196AA" w14:textId="7448DE90" w:rsidR="00777442" w:rsidRDefault="005C0BF4" w:rsidP="005C0BF4">
      <w:pPr>
        <w:pStyle w:val="25"/>
        <w:shd w:val="clear" w:color="auto" w:fill="auto"/>
        <w:tabs>
          <w:tab w:val="left" w:pos="1359"/>
        </w:tabs>
        <w:spacing w:before="0" w:after="0" w:line="276" w:lineRule="auto"/>
        <w:ind w:left="675" w:right="20"/>
        <w:jc w:val="center"/>
        <w:rPr>
          <w:b/>
          <w:bCs/>
        </w:rPr>
      </w:pPr>
      <w:r>
        <w:rPr>
          <w:b/>
          <w:bCs/>
        </w:rPr>
        <w:t xml:space="preserve">2. </w:t>
      </w:r>
      <w:r w:rsidR="00E929FC" w:rsidRPr="00E929FC">
        <w:rPr>
          <w:b/>
          <w:bCs/>
        </w:rPr>
        <w:t>Содержательный раздел</w:t>
      </w:r>
    </w:p>
    <w:p w14:paraId="08823EEA" w14:textId="5B91AE21" w:rsidR="005C0BF4" w:rsidRPr="005C0BF4" w:rsidRDefault="005C0BF4" w:rsidP="005C0BF4">
      <w:pPr>
        <w:pStyle w:val="25"/>
        <w:shd w:val="clear" w:color="auto" w:fill="auto"/>
        <w:tabs>
          <w:tab w:val="left" w:pos="1359"/>
        </w:tabs>
        <w:spacing w:before="0" w:after="0" w:line="276" w:lineRule="auto"/>
        <w:ind w:right="20"/>
        <w:jc w:val="center"/>
        <w:rPr>
          <w:b/>
          <w:bCs/>
          <w:sz w:val="24"/>
          <w:szCs w:val="24"/>
        </w:rPr>
      </w:pPr>
      <w:r w:rsidRPr="005C0BF4">
        <w:rPr>
          <w:b/>
          <w:bCs/>
          <w:sz w:val="24"/>
          <w:szCs w:val="24"/>
        </w:rPr>
        <w:t>2.1</w:t>
      </w:r>
      <w:r w:rsidR="00AB6990">
        <w:rPr>
          <w:b/>
          <w:bCs/>
          <w:sz w:val="24"/>
          <w:szCs w:val="24"/>
        </w:rPr>
        <w:t>.1</w:t>
      </w:r>
      <w:r w:rsidRPr="005C0BF4">
        <w:rPr>
          <w:b/>
          <w:bCs/>
          <w:sz w:val="24"/>
          <w:szCs w:val="24"/>
        </w:rPr>
        <w:t>. Обязательная часть</w:t>
      </w:r>
    </w:p>
    <w:p w14:paraId="5A36D862" w14:textId="433383E6" w:rsidR="00777442" w:rsidRPr="005C0BF4" w:rsidRDefault="005C0BF4" w:rsidP="0079279A">
      <w:pPr>
        <w:pStyle w:val="25"/>
        <w:shd w:val="clear" w:color="auto" w:fill="auto"/>
        <w:tabs>
          <w:tab w:val="left" w:pos="1359"/>
        </w:tabs>
        <w:spacing w:before="0" w:after="0" w:line="276" w:lineRule="auto"/>
        <w:ind w:right="20"/>
        <w:jc w:val="center"/>
        <w:rPr>
          <w:sz w:val="24"/>
          <w:szCs w:val="24"/>
        </w:rPr>
      </w:pPr>
      <w:r w:rsidRPr="005C0BF4">
        <w:rPr>
          <w:b/>
          <w:bCs/>
          <w:sz w:val="24"/>
          <w:szCs w:val="24"/>
        </w:rPr>
        <w:t>2.1.</w:t>
      </w:r>
      <w:r w:rsidR="0079279A">
        <w:rPr>
          <w:b/>
          <w:bCs/>
          <w:sz w:val="24"/>
          <w:szCs w:val="24"/>
        </w:rPr>
        <w:t>1.</w:t>
      </w:r>
      <w:r w:rsidR="0079279A" w:rsidRPr="0079279A">
        <w:rPr>
          <w:bCs/>
          <w:color w:val="auto"/>
          <w:sz w:val="22"/>
          <w:szCs w:val="22"/>
        </w:rPr>
        <w:t xml:space="preserve"> </w:t>
      </w:r>
      <w:r w:rsidR="0079279A" w:rsidRPr="0079279A">
        <w:rPr>
          <w:b/>
          <w:color w:val="auto"/>
          <w:sz w:val="22"/>
          <w:szCs w:val="22"/>
        </w:rPr>
        <w:t>Задачи и содержание образования (обучения и воспитания) по образовательным областям</w:t>
      </w:r>
      <w:r w:rsidR="00777442" w:rsidRPr="005C0BF4">
        <w:rPr>
          <w:b/>
          <w:bCs/>
          <w:sz w:val="24"/>
          <w:szCs w:val="24"/>
        </w:rPr>
        <w:t xml:space="preserve"> </w:t>
      </w:r>
      <w:r w:rsidR="00777442" w:rsidRPr="005C0BF4">
        <w:rPr>
          <w:sz w:val="24"/>
          <w:szCs w:val="24"/>
        </w:rPr>
        <w:t>П</w:t>
      </w:r>
      <w:r w:rsidR="00D90BC7" w:rsidRPr="005C0BF4">
        <w:rPr>
          <w:sz w:val="24"/>
          <w:szCs w:val="24"/>
        </w:rPr>
        <w:t>рограмма определяет содержательные линии образовательной деятельности, реализуемые</w:t>
      </w:r>
      <w:r w:rsidR="00AB6990">
        <w:rPr>
          <w:sz w:val="24"/>
          <w:szCs w:val="24"/>
        </w:rPr>
        <w:t xml:space="preserve"> </w:t>
      </w:r>
      <w:r w:rsidR="00D90BC7" w:rsidRPr="005C0BF4">
        <w:rPr>
          <w:sz w:val="24"/>
          <w:szCs w:val="24"/>
        </w:rPr>
        <w:t>ДОО по основным направлениям развития детей дошкольного</w:t>
      </w:r>
      <w:r w:rsidR="00777442" w:rsidRPr="005C0BF4">
        <w:rPr>
          <w:sz w:val="24"/>
          <w:szCs w:val="24"/>
        </w:rPr>
        <w:t xml:space="preserve"> </w:t>
      </w:r>
      <w:r w:rsidR="00D90BC7" w:rsidRPr="005C0BF4">
        <w:rPr>
          <w:sz w:val="24"/>
          <w:szCs w:val="24"/>
        </w:rPr>
        <w:t>возраста</w:t>
      </w:r>
      <w:r w:rsidR="00777442" w:rsidRPr="005C0BF4">
        <w:rPr>
          <w:sz w:val="24"/>
          <w:szCs w:val="24"/>
        </w:rPr>
        <w:t>:</w:t>
      </w:r>
    </w:p>
    <w:p w14:paraId="1C638600" w14:textId="114A55F6" w:rsidR="00777442" w:rsidRPr="005C0BF4" w:rsidRDefault="00777442" w:rsidP="00777442">
      <w:pPr>
        <w:pStyle w:val="25"/>
        <w:shd w:val="clear" w:color="auto" w:fill="auto"/>
        <w:tabs>
          <w:tab w:val="left" w:pos="1359"/>
        </w:tabs>
        <w:spacing w:before="0" w:after="0" w:line="276" w:lineRule="auto"/>
        <w:ind w:right="20"/>
        <w:jc w:val="both"/>
        <w:rPr>
          <w:sz w:val="24"/>
          <w:szCs w:val="24"/>
        </w:rPr>
      </w:pPr>
      <w:r w:rsidRPr="005C0BF4">
        <w:rPr>
          <w:sz w:val="24"/>
          <w:szCs w:val="24"/>
        </w:rPr>
        <w:t xml:space="preserve">- </w:t>
      </w:r>
      <w:r w:rsidR="00D90BC7" w:rsidRPr="005C0BF4">
        <w:rPr>
          <w:sz w:val="24"/>
          <w:szCs w:val="24"/>
        </w:rPr>
        <w:t>социально-коммуникативного</w:t>
      </w:r>
      <w:r w:rsidRPr="005C0BF4">
        <w:rPr>
          <w:sz w:val="24"/>
          <w:szCs w:val="24"/>
        </w:rPr>
        <w:t xml:space="preserve"> развития;</w:t>
      </w:r>
    </w:p>
    <w:p w14:paraId="5D4A258F" w14:textId="356856C6" w:rsidR="00777442" w:rsidRPr="005C0BF4" w:rsidRDefault="00777442" w:rsidP="00777442">
      <w:pPr>
        <w:pStyle w:val="25"/>
        <w:shd w:val="clear" w:color="auto" w:fill="auto"/>
        <w:tabs>
          <w:tab w:val="left" w:pos="1359"/>
        </w:tabs>
        <w:spacing w:before="0" w:after="0" w:line="276" w:lineRule="auto"/>
        <w:ind w:right="20"/>
        <w:jc w:val="both"/>
        <w:rPr>
          <w:sz w:val="24"/>
          <w:szCs w:val="24"/>
        </w:rPr>
      </w:pPr>
      <w:r w:rsidRPr="005C0BF4">
        <w:rPr>
          <w:sz w:val="24"/>
          <w:szCs w:val="24"/>
        </w:rPr>
        <w:t>- п</w:t>
      </w:r>
      <w:r w:rsidR="00D90BC7" w:rsidRPr="005C0BF4">
        <w:rPr>
          <w:sz w:val="24"/>
          <w:szCs w:val="24"/>
        </w:rPr>
        <w:t>ознавательного</w:t>
      </w:r>
      <w:r w:rsidRPr="005C0BF4">
        <w:rPr>
          <w:sz w:val="24"/>
          <w:szCs w:val="24"/>
        </w:rPr>
        <w:t xml:space="preserve"> развития;</w:t>
      </w:r>
      <w:r w:rsidR="00D90BC7" w:rsidRPr="005C0BF4">
        <w:rPr>
          <w:sz w:val="24"/>
          <w:szCs w:val="24"/>
        </w:rPr>
        <w:t xml:space="preserve"> </w:t>
      </w:r>
    </w:p>
    <w:p w14:paraId="6A2684F1" w14:textId="77777777" w:rsidR="00471DCE" w:rsidRPr="005C0BF4" w:rsidRDefault="00777442" w:rsidP="00777442">
      <w:pPr>
        <w:pStyle w:val="25"/>
        <w:shd w:val="clear" w:color="auto" w:fill="auto"/>
        <w:tabs>
          <w:tab w:val="left" w:pos="1359"/>
        </w:tabs>
        <w:spacing w:before="0" w:after="0" w:line="276" w:lineRule="auto"/>
        <w:ind w:right="20"/>
        <w:jc w:val="both"/>
        <w:rPr>
          <w:sz w:val="24"/>
          <w:szCs w:val="24"/>
        </w:rPr>
      </w:pPr>
      <w:r w:rsidRPr="005C0BF4">
        <w:rPr>
          <w:sz w:val="24"/>
          <w:szCs w:val="24"/>
        </w:rPr>
        <w:t xml:space="preserve">- </w:t>
      </w:r>
      <w:r w:rsidR="00D90BC7" w:rsidRPr="005C0BF4">
        <w:rPr>
          <w:sz w:val="24"/>
          <w:szCs w:val="24"/>
        </w:rPr>
        <w:t>речевого</w:t>
      </w:r>
      <w:r w:rsidR="00471DCE" w:rsidRPr="005C0BF4">
        <w:rPr>
          <w:sz w:val="24"/>
          <w:szCs w:val="24"/>
        </w:rPr>
        <w:t xml:space="preserve"> развития;</w:t>
      </w:r>
    </w:p>
    <w:p w14:paraId="1FF8664E" w14:textId="77777777" w:rsidR="00471DCE" w:rsidRPr="005C0BF4" w:rsidRDefault="00471DCE" w:rsidP="00777442">
      <w:pPr>
        <w:pStyle w:val="25"/>
        <w:shd w:val="clear" w:color="auto" w:fill="auto"/>
        <w:tabs>
          <w:tab w:val="left" w:pos="1359"/>
        </w:tabs>
        <w:spacing w:before="0" w:after="0" w:line="276" w:lineRule="auto"/>
        <w:ind w:right="20"/>
        <w:jc w:val="both"/>
        <w:rPr>
          <w:sz w:val="24"/>
          <w:szCs w:val="24"/>
        </w:rPr>
      </w:pPr>
      <w:r w:rsidRPr="005C0BF4">
        <w:rPr>
          <w:sz w:val="24"/>
          <w:szCs w:val="24"/>
        </w:rPr>
        <w:t>-</w:t>
      </w:r>
      <w:r w:rsidR="00D90BC7" w:rsidRPr="005C0BF4">
        <w:rPr>
          <w:sz w:val="24"/>
          <w:szCs w:val="24"/>
        </w:rPr>
        <w:t xml:space="preserve"> художественно-эстетического</w:t>
      </w:r>
      <w:r w:rsidRPr="005C0BF4">
        <w:rPr>
          <w:sz w:val="24"/>
          <w:szCs w:val="24"/>
        </w:rPr>
        <w:t xml:space="preserve"> развития;</w:t>
      </w:r>
      <w:r w:rsidR="00D90BC7" w:rsidRPr="005C0BF4">
        <w:rPr>
          <w:sz w:val="24"/>
          <w:szCs w:val="24"/>
        </w:rPr>
        <w:t xml:space="preserve"> </w:t>
      </w:r>
    </w:p>
    <w:p w14:paraId="25C67F14" w14:textId="552F6EA6" w:rsidR="00C37E2F" w:rsidRPr="005C0BF4" w:rsidRDefault="00471DCE" w:rsidP="00777442">
      <w:pPr>
        <w:pStyle w:val="25"/>
        <w:shd w:val="clear" w:color="auto" w:fill="auto"/>
        <w:tabs>
          <w:tab w:val="left" w:pos="1359"/>
        </w:tabs>
        <w:spacing w:before="0" w:after="0" w:line="276" w:lineRule="auto"/>
        <w:ind w:right="20"/>
        <w:jc w:val="both"/>
        <w:rPr>
          <w:b/>
          <w:bCs/>
          <w:sz w:val="24"/>
          <w:szCs w:val="24"/>
        </w:rPr>
      </w:pPr>
      <w:r w:rsidRPr="005C0BF4">
        <w:rPr>
          <w:sz w:val="24"/>
          <w:szCs w:val="24"/>
        </w:rPr>
        <w:t xml:space="preserve">- </w:t>
      </w:r>
      <w:r w:rsidR="00D90BC7" w:rsidRPr="005C0BF4">
        <w:rPr>
          <w:sz w:val="24"/>
          <w:szCs w:val="24"/>
        </w:rPr>
        <w:t>физического развития.</w:t>
      </w:r>
    </w:p>
    <w:p w14:paraId="4B05E806" w14:textId="5D95CFB4" w:rsidR="00C37E2F" w:rsidRPr="005C0BF4" w:rsidRDefault="003F40C3" w:rsidP="00777442">
      <w:pPr>
        <w:pStyle w:val="25"/>
        <w:shd w:val="clear" w:color="auto" w:fill="auto"/>
        <w:tabs>
          <w:tab w:val="left" w:pos="1350"/>
        </w:tabs>
        <w:spacing w:before="0" w:after="0" w:line="276" w:lineRule="auto"/>
        <w:ind w:right="20"/>
        <w:jc w:val="both"/>
        <w:rPr>
          <w:sz w:val="24"/>
          <w:szCs w:val="24"/>
        </w:rPr>
      </w:pPr>
      <w:r w:rsidRPr="005C0BF4">
        <w:rPr>
          <w:sz w:val="24"/>
          <w:szCs w:val="24"/>
        </w:rPr>
        <w:t xml:space="preserve">      </w:t>
      </w:r>
      <w:r w:rsidR="00D90BC7" w:rsidRPr="005C0BF4">
        <w:rPr>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w:t>
      </w:r>
      <w:r w:rsidR="00412F15" w:rsidRPr="005C0BF4">
        <w:rPr>
          <w:sz w:val="24"/>
          <w:szCs w:val="24"/>
        </w:rPr>
        <w:t>.</w:t>
      </w:r>
      <w:r w:rsidR="00D90BC7" w:rsidRPr="005C0BF4">
        <w:rPr>
          <w:sz w:val="24"/>
          <w:szCs w:val="24"/>
        </w:rPr>
        <w:t xml:space="preserve">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56159260" w14:textId="2E2BCBB7" w:rsidR="00C37E2F" w:rsidRPr="005C0BF4" w:rsidRDefault="00D90BC7" w:rsidP="002802D4">
      <w:pPr>
        <w:pStyle w:val="25"/>
        <w:numPr>
          <w:ilvl w:val="0"/>
          <w:numId w:val="99"/>
        </w:numPr>
        <w:shd w:val="clear" w:color="auto" w:fill="auto"/>
        <w:tabs>
          <w:tab w:val="left" w:pos="1134"/>
        </w:tabs>
        <w:spacing w:before="0" w:after="0" w:line="276" w:lineRule="auto"/>
        <w:jc w:val="center"/>
        <w:rPr>
          <w:b/>
          <w:sz w:val="24"/>
          <w:szCs w:val="24"/>
        </w:rPr>
      </w:pPr>
      <w:r w:rsidRPr="005C0BF4">
        <w:rPr>
          <w:b/>
          <w:sz w:val="24"/>
          <w:szCs w:val="24"/>
        </w:rPr>
        <w:t>Социально-коммуникативное развитие</w:t>
      </w:r>
    </w:p>
    <w:p w14:paraId="08DFEDE8" w14:textId="77777777" w:rsidR="00C37E2F" w:rsidRPr="005C0BF4" w:rsidRDefault="00D90BC7" w:rsidP="00141C0F">
      <w:pPr>
        <w:pStyle w:val="25"/>
        <w:shd w:val="clear" w:color="auto" w:fill="auto"/>
        <w:tabs>
          <w:tab w:val="left" w:pos="1320"/>
        </w:tabs>
        <w:spacing w:before="0" w:after="0" w:line="276" w:lineRule="auto"/>
        <w:ind w:left="709"/>
        <w:rPr>
          <w:sz w:val="24"/>
          <w:szCs w:val="24"/>
        </w:rPr>
      </w:pPr>
      <w:r w:rsidRPr="005C0BF4">
        <w:rPr>
          <w:b/>
          <w:bCs/>
          <w:sz w:val="24"/>
          <w:szCs w:val="24"/>
        </w:rPr>
        <w:t>От 2 лет до 3 лет</w:t>
      </w:r>
      <w:r w:rsidRPr="005C0BF4">
        <w:rPr>
          <w:sz w:val="24"/>
          <w:szCs w:val="24"/>
        </w:rPr>
        <w:t>.</w:t>
      </w:r>
    </w:p>
    <w:p w14:paraId="11B69B2D" w14:textId="77777777" w:rsidR="00C37E2F" w:rsidRPr="005C0BF4" w:rsidRDefault="00D90BC7" w:rsidP="00141C0F">
      <w:pPr>
        <w:pStyle w:val="25"/>
        <w:shd w:val="clear" w:color="auto" w:fill="auto"/>
        <w:tabs>
          <w:tab w:val="left" w:pos="1556"/>
        </w:tabs>
        <w:spacing w:before="0" w:after="0" w:line="276" w:lineRule="auto"/>
        <w:ind w:right="20"/>
        <w:jc w:val="both"/>
        <w:rPr>
          <w:sz w:val="24"/>
          <w:szCs w:val="24"/>
        </w:rPr>
      </w:pPr>
      <w:r w:rsidRPr="005C0BF4">
        <w:rPr>
          <w:sz w:val="24"/>
          <w:szCs w:val="24"/>
        </w:rPr>
        <w:t>В области социально-коммуникативного развития основными задачами образовательной деятельности являются:</w:t>
      </w:r>
    </w:p>
    <w:p w14:paraId="256BC22D" w14:textId="54B122AF" w:rsidR="00C37E2F" w:rsidRPr="005C0BF4" w:rsidRDefault="00141C0F" w:rsidP="00430E17">
      <w:pPr>
        <w:pStyle w:val="25"/>
        <w:shd w:val="clear" w:color="auto" w:fill="auto"/>
        <w:spacing w:before="0" w:after="0" w:line="276" w:lineRule="auto"/>
        <w:ind w:left="20" w:right="20" w:firstLine="700"/>
        <w:jc w:val="both"/>
        <w:rPr>
          <w:sz w:val="24"/>
          <w:szCs w:val="24"/>
        </w:rPr>
      </w:pPr>
      <w:r w:rsidRPr="005C0BF4">
        <w:rPr>
          <w:sz w:val="24"/>
          <w:szCs w:val="24"/>
        </w:rPr>
        <w:t xml:space="preserve">- </w:t>
      </w:r>
      <w:r w:rsidR="00D90BC7" w:rsidRPr="005C0BF4">
        <w:rPr>
          <w:sz w:val="24"/>
          <w:szCs w:val="24"/>
        </w:rPr>
        <w:t>поддерживать эмоционально-положительное состояние детей в период адаптации к ДОО;</w:t>
      </w:r>
    </w:p>
    <w:p w14:paraId="3204EDFF" w14:textId="47A6B0CC" w:rsidR="00C37E2F" w:rsidRPr="005C0BF4" w:rsidRDefault="00141C0F" w:rsidP="00430E17">
      <w:pPr>
        <w:pStyle w:val="25"/>
        <w:shd w:val="clear" w:color="auto" w:fill="auto"/>
        <w:spacing w:before="0" w:after="0" w:line="276" w:lineRule="auto"/>
        <w:ind w:left="20" w:right="20" w:firstLine="700"/>
        <w:jc w:val="both"/>
        <w:rPr>
          <w:sz w:val="24"/>
          <w:szCs w:val="24"/>
        </w:rPr>
      </w:pPr>
      <w:r w:rsidRPr="005C0BF4">
        <w:rPr>
          <w:sz w:val="24"/>
          <w:szCs w:val="24"/>
        </w:rPr>
        <w:t>- р</w:t>
      </w:r>
      <w:r w:rsidR="00D90BC7" w:rsidRPr="005C0BF4">
        <w:rPr>
          <w:sz w:val="24"/>
          <w:szCs w:val="24"/>
        </w:rPr>
        <w:t>азвивать игровой опыт ребёнка, помогая детям отражать в игре представления об окружающей действительности;</w:t>
      </w:r>
    </w:p>
    <w:p w14:paraId="022B2B94" w14:textId="0CF1533B" w:rsidR="00C37E2F" w:rsidRPr="005C0BF4" w:rsidRDefault="00141C0F" w:rsidP="00430E17">
      <w:pPr>
        <w:pStyle w:val="25"/>
        <w:shd w:val="clear" w:color="auto" w:fill="auto"/>
        <w:spacing w:before="0" w:after="0" w:line="276" w:lineRule="auto"/>
        <w:ind w:left="20" w:right="20" w:firstLine="700"/>
        <w:jc w:val="both"/>
        <w:rPr>
          <w:sz w:val="24"/>
          <w:szCs w:val="24"/>
        </w:rPr>
      </w:pPr>
      <w:r w:rsidRPr="005C0BF4">
        <w:rPr>
          <w:sz w:val="24"/>
          <w:szCs w:val="24"/>
        </w:rPr>
        <w:t xml:space="preserve">- </w:t>
      </w:r>
      <w:r w:rsidR="00D90BC7" w:rsidRPr="005C0BF4">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D337B5F" w14:textId="6476D25E" w:rsidR="00C37E2F" w:rsidRPr="005C0BF4" w:rsidRDefault="00141C0F" w:rsidP="00430E17">
      <w:pPr>
        <w:pStyle w:val="25"/>
        <w:shd w:val="clear" w:color="auto" w:fill="auto"/>
        <w:spacing w:before="0" w:after="0" w:line="276" w:lineRule="auto"/>
        <w:ind w:left="20" w:right="20" w:firstLine="700"/>
        <w:jc w:val="both"/>
        <w:rPr>
          <w:sz w:val="24"/>
          <w:szCs w:val="24"/>
        </w:rPr>
      </w:pPr>
      <w:r w:rsidRPr="005C0BF4">
        <w:rPr>
          <w:sz w:val="24"/>
          <w:szCs w:val="24"/>
        </w:rPr>
        <w:t xml:space="preserve">- </w:t>
      </w:r>
      <w:r w:rsidR="00D90BC7" w:rsidRPr="005C0BF4">
        <w:rPr>
          <w:sz w:val="24"/>
          <w:szCs w:val="24"/>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w:t>
      </w:r>
      <w:r w:rsidR="00D90BC7" w:rsidRPr="005C0BF4">
        <w:rPr>
          <w:sz w:val="24"/>
          <w:szCs w:val="24"/>
        </w:rPr>
        <w:lastRenderedPageBreak/>
        <w:t>о семье и ДОО;</w:t>
      </w:r>
    </w:p>
    <w:p w14:paraId="09942D31" w14:textId="77777777" w:rsidR="00141C0F" w:rsidRPr="005C0BF4" w:rsidRDefault="00141C0F" w:rsidP="00141C0F">
      <w:pPr>
        <w:pStyle w:val="25"/>
        <w:shd w:val="clear" w:color="auto" w:fill="auto"/>
        <w:spacing w:before="0" w:after="0" w:line="276" w:lineRule="auto"/>
        <w:ind w:left="20" w:right="20" w:firstLine="700"/>
        <w:jc w:val="both"/>
        <w:rPr>
          <w:sz w:val="24"/>
          <w:szCs w:val="24"/>
        </w:rPr>
      </w:pPr>
      <w:r w:rsidRPr="005C0BF4">
        <w:rPr>
          <w:sz w:val="24"/>
          <w:szCs w:val="24"/>
        </w:rPr>
        <w:t xml:space="preserve">- </w:t>
      </w:r>
      <w:r w:rsidR="00D90BC7" w:rsidRPr="005C0BF4">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14:paraId="5D5337A9" w14:textId="7FB97A42" w:rsidR="00C37E2F" w:rsidRPr="005C0BF4" w:rsidRDefault="00D90BC7" w:rsidP="00141C0F">
      <w:pPr>
        <w:pStyle w:val="25"/>
        <w:shd w:val="clear" w:color="auto" w:fill="auto"/>
        <w:spacing w:before="0" w:after="0" w:line="276" w:lineRule="auto"/>
        <w:ind w:left="20" w:right="20" w:firstLine="700"/>
        <w:jc w:val="center"/>
        <w:rPr>
          <w:sz w:val="24"/>
          <w:szCs w:val="24"/>
        </w:rPr>
      </w:pPr>
      <w:r w:rsidRPr="005C0BF4">
        <w:rPr>
          <w:b/>
          <w:bCs/>
          <w:sz w:val="24"/>
          <w:szCs w:val="24"/>
        </w:rPr>
        <w:t>Содержание образовательной деятельности.</w:t>
      </w:r>
    </w:p>
    <w:p w14:paraId="5C8B47ED"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665340C3"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2E867BC"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48E06A8B"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646428C4"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717CD1F9"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5C903770"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23ABB8CD"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0DDD66A5" w14:textId="77777777" w:rsidR="00C37E2F" w:rsidRPr="005C0BF4" w:rsidRDefault="00D90BC7" w:rsidP="00532CDF">
      <w:pPr>
        <w:pStyle w:val="25"/>
        <w:shd w:val="clear" w:color="auto" w:fill="auto"/>
        <w:tabs>
          <w:tab w:val="left" w:pos="1345"/>
        </w:tabs>
        <w:spacing w:before="0" w:after="0" w:line="276" w:lineRule="auto"/>
        <w:ind w:left="3491"/>
        <w:jc w:val="both"/>
        <w:rPr>
          <w:b/>
          <w:bCs/>
          <w:sz w:val="24"/>
          <w:szCs w:val="24"/>
        </w:rPr>
      </w:pPr>
      <w:r w:rsidRPr="005C0BF4">
        <w:rPr>
          <w:b/>
          <w:bCs/>
          <w:sz w:val="24"/>
          <w:szCs w:val="24"/>
        </w:rPr>
        <w:t>От 3 лет до 4 лет.</w:t>
      </w:r>
    </w:p>
    <w:p w14:paraId="01B77713" w14:textId="65BEF50E" w:rsidR="00C37E2F" w:rsidRPr="005C0BF4" w:rsidRDefault="00532CDF" w:rsidP="00532CDF">
      <w:pPr>
        <w:pStyle w:val="25"/>
        <w:shd w:val="clear" w:color="auto" w:fill="auto"/>
        <w:tabs>
          <w:tab w:val="left" w:pos="1561"/>
        </w:tabs>
        <w:spacing w:before="0" w:after="0" w:line="276" w:lineRule="auto"/>
        <w:ind w:right="20"/>
        <w:jc w:val="both"/>
        <w:rPr>
          <w:sz w:val="24"/>
          <w:szCs w:val="24"/>
        </w:rPr>
      </w:pPr>
      <w:r w:rsidRPr="005C0BF4">
        <w:rPr>
          <w:sz w:val="24"/>
          <w:szCs w:val="24"/>
        </w:rPr>
        <w:t xml:space="preserve">     </w:t>
      </w:r>
      <w:r w:rsidR="00D90BC7" w:rsidRPr="005C0BF4">
        <w:rPr>
          <w:sz w:val="24"/>
          <w:szCs w:val="24"/>
        </w:rPr>
        <w:t>В области социально-коммуникативного развития основными задачами образовательной деятельности являются:</w:t>
      </w:r>
    </w:p>
    <w:p w14:paraId="765FD10A" w14:textId="77777777" w:rsidR="00C37E2F" w:rsidRPr="005C0BF4" w:rsidRDefault="00D90BC7" w:rsidP="00213025">
      <w:pPr>
        <w:pStyle w:val="25"/>
        <w:numPr>
          <w:ilvl w:val="0"/>
          <w:numId w:val="3"/>
        </w:numPr>
        <w:shd w:val="clear" w:color="auto" w:fill="auto"/>
        <w:tabs>
          <w:tab w:val="left" w:pos="1014"/>
        </w:tabs>
        <w:spacing w:before="0" w:after="0" w:line="276" w:lineRule="auto"/>
        <w:ind w:left="20" w:firstLine="720"/>
        <w:jc w:val="both"/>
        <w:rPr>
          <w:sz w:val="24"/>
          <w:szCs w:val="24"/>
        </w:rPr>
      </w:pPr>
      <w:r w:rsidRPr="005C0BF4">
        <w:rPr>
          <w:sz w:val="24"/>
          <w:szCs w:val="24"/>
        </w:rPr>
        <w:t>в сфере социальных отношений:</w:t>
      </w:r>
    </w:p>
    <w:p w14:paraId="54E3753A"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51527EF"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обогащать представления детей о действиях, в которых проявляются доброе отношение и забота о членах семьи, близком окружении;</w:t>
      </w:r>
    </w:p>
    <w:p w14:paraId="07A9CAF4"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17DB9EED"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lastRenderedPageBreak/>
        <w:t>оказывать помощь в освоении способов взаимодействия со сверстниками в игре, в повседневном общении и бытовой деятельности;</w:t>
      </w:r>
    </w:p>
    <w:p w14:paraId="5F6CAAFC" w14:textId="77777777" w:rsidR="00C37E2F" w:rsidRPr="005C0BF4" w:rsidRDefault="00D90BC7" w:rsidP="00430E17">
      <w:pPr>
        <w:pStyle w:val="25"/>
        <w:shd w:val="clear" w:color="auto" w:fill="auto"/>
        <w:spacing w:before="0" w:after="0" w:line="276" w:lineRule="auto"/>
        <w:ind w:left="20" w:firstLine="720"/>
        <w:jc w:val="both"/>
        <w:rPr>
          <w:sz w:val="24"/>
          <w:szCs w:val="24"/>
        </w:rPr>
      </w:pPr>
      <w:r w:rsidRPr="005C0BF4">
        <w:rPr>
          <w:sz w:val="24"/>
          <w:szCs w:val="24"/>
        </w:rPr>
        <w:t>приучать детей к выполнению элементарных правил культуры поведения в</w:t>
      </w:r>
    </w:p>
    <w:p w14:paraId="66E86AEC" w14:textId="77777777" w:rsidR="00C37E2F" w:rsidRPr="005C0BF4" w:rsidRDefault="00D90BC7" w:rsidP="00430E17">
      <w:pPr>
        <w:pStyle w:val="25"/>
        <w:shd w:val="clear" w:color="auto" w:fill="auto"/>
        <w:spacing w:before="0" w:after="0" w:line="276" w:lineRule="auto"/>
        <w:ind w:left="20"/>
        <w:jc w:val="both"/>
        <w:rPr>
          <w:sz w:val="24"/>
          <w:szCs w:val="24"/>
        </w:rPr>
      </w:pPr>
      <w:r w:rsidRPr="005C0BF4">
        <w:rPr>
          <w:sz w:val="24"/>
          <w:szCs w:val="24"/>
        </w:rPr>
        <w:t>ДОО;</w:t>
      </w:r>
    </w:p>
    <w:p w14:paraId="7D5AD6B8" w14:textId="77777777" w:rsidR="00C37E2F" w:rsidRPr="005C0BF4" w:rsidRDefault="00D90BC7" w:rsidP="00213025">
      <w:pPr>
        <w:pStyle w:val="25"/>
        <w:numPr>
          <w:ilvl w:val="0"/>
          <w:numId w:val="3"/>
        </w:numPr>
        <w:shd w:val="clear" w:color="auto" w:fill="auto"/>
        <w:tabs>
          <w:tab w:val="left" w:pos="1047"/>
        </w:tabs>
        <w:spacing w:before="0" w:after="0" w:line="276" w:lineRule="auto"/>
        <w:ind w:left="20" w:right="20"/>
        <w:jc w:val="both"/>
        <w:rPr>
          <w:sz w:val="24"/>
          <w:szCs w:val="24"/>
        </w:rPr>
      </w:pPr>
      <w:r w:rsidRPr="005C0BF4">
        <w:rPr>
          <w:sz w:val="24"/>
          <w:szCs w:val="24"/>
        </w:rPr>
        <w:t>в области формирования основ гражданственности и патриотизма: обогащать представления детей о малой родине и поддерживать их отражения</w:t>
      </w:r>
      <w:r w:rsidR="00FD5ECD" w:rsidRPr="005C0BF4">
        <w:rPr>
          <w:sz w:val="24"/>
          <w:szCs w:val="24"/>
        </w:rPr>
        <w:t xml:space="preserve"> </w:t>
      </w:r>
      <w:r w:rsidRPr="005C0BF4">
        <w:rPr>
          <w:sz w:val="24"/>
          <w:szCs w:val="24"/>
        </w:rPr>
        <w:t>в различных видах деятельности;</w:t>
      </w:r>
    </w:p>
    <w:p w14:paraId="20EC3BC5" w14:textId="77777777" w:rsidR="00C37E2F" w:rsidRPr="005C0BF4" w:rsidRDefault="00D90BC7" w:rsidP="00213025">
      <w:pPr>
        <w:pStyle w:val="25"/>
        <w:numPr>
          <w:ilvl w:val="0"/>
          <w:numId w:val="3"/>
        </w:numPr>
        <w:shd w:val="clear" w:color="auto" w:fill="auto"/>
        <w:tabs>
          <w:tab w:val="left" w:pos="1038"/>
        </w:tabs>
        <w:spacing w:before="0" w:after="0" w:line="276" w:lineRule="auto"/>
        <w:ind w:left="20" w:firstLine="720"/>
        <w:jc w:val="both"/>
        <w:rPr>
          <w:sz w:val="24"/>
          <w:szCs w:val="24"/>
        </w:rPr>
      </w:pPr>
      <w:r w:rsidRPr="005C0BF4">
        <w:rPr>
          <w:sz w:val="24"/>
          <w:szCs w:val="24"/>
        </w:rPr>
        <w:t>в сфере трудового воспитания:</w:t>
      </w:r>
    </w:p>
    <w:p w14:paraId="21BDAFD6"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050F7239"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воспитывать бережное отношение к предметам и игрушкам как результатам труда взрослых;</w:t>
      </w:r>
    </w:p>
    <w:p w14:paraId="3C9DA124"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14:paraId="063BB0E8" w14:textId="77777777" w:rsidR="00C37E2F" w:rsidRPr="005C0BF4" w:rsidRDefault="00D90BC7" w:rsidP="00213025">
      <w:pPr>
        <w:pStyle w:val="25"/>
        <w:numPr>
          <w:ilvl w:val="0"/>
          <w:numId w:val="3"/>
        </w:numPr>
        <w:shd w:val="clear" w:color="auto" w:fill="auto"/>
        <w:tabs>
          <w:tab w:val="left" w:pos="1052"/>
        </w:tabs>
        <w:spacing w:before="0" w:after="0" w:line="276" w:lineRule="auto"/>
        <w:ind w:left="740" w:right="2560"/>
        <w:rPr>
          <w:sz w:val="24"/>
          <w:szCs w:val="24"/>
        </w:rPr>
      </w:pPr>
      <w:r w:rsidRPr="005C0BF4">
        <w:rPr>
          <w:sz w:val="24"/>
          <w:szCs w:val="24"/>
        </w:rPr>
        <w:t>в области формирования основ безопасного поведения: развивать интерес к правилам безопасного поведения;</w:t>
      </w:r>
    </w:p>
    <w:p w14:paraId="3AFE6B0E"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4D5DC975" w14:textId="77777777" w:rsidR="00C37E2F" w:rsidRPr="005C0BF4" w:rsidRDefault="00D90BC7" w:rsidP="00532CDF">
      <w:pPr>
        <w:pStyle w:val="25"/>
        <w:shd w:val="clear" w:color="auto" w:fill="auto"/>
        <w:tabs>
          <w:tab w:val="left" w:pos="1551"/>
        </w:tabs>
        <w:spacing w:before="0" w:after="0" w:line="276" w:lineRule="auto"/>
        <w:jc w:val="center"/>
        <w:rPr>
          <w:b/>
          <w:bCs/>
          <w:sz w:val="24"/>
          <w:szCs w:val="24"/>
        </w:rPr>
      </w:pPr>
      <w:r w:rsidRPr="005C0BF4">
        <w:rPr>
          <w:b/>
          <w:bCs/>
          <w:sz w:val="24"/>
          <w:szCs w:val="24"/>
        </w:rPr>
        <w:t>Содержание образовательной деятельности.</w:t>
      </w:r>
    </w:p>
    <w:p w14:paraId="22067163" w14:textId="77777777" w:rsidR="00C37E2F" w:rsidRPr="005C0BF4" w:rsidRDefault="00D90BC7" w:rsidP="00213025">
      <w:pPr>
        <w:pStyle w:val="25"/>
        <w:numPr>
          <w:ilvl w:val="0"/>
          <w:numId w:val="4"/>
        </w:numPr>
        <w:shd w:val="clear" w:color="auto" w:fill="auto"/>
        <w:tabs>
          <w:tab w:val="left" w:pos="1014"/>
        </w:tabs>
        <w:spacing w:before="0" w:after="0" w:line="276" w:lineRule="auto"/>
        <w:ind w:left="20" w:firstLine="720"/>
        <w:jc w:val="both"/>
        <w:rPr>
          <w:sz w:val="24"/>
          <w:szCs w:val="24"/>
        </w:rPr>
      </w:pPr>
      <w:r w:rsidRPr="005C0BF4">
        <w:rPr>
          <w:sz w:val="24"/>
          <w:szCs w:val="24"/>
        </w:rPr>
        <w:t>В сфере социальных отношений.</w:t>
      </w:r>
    </w:p>
    <w:p w14:paraId="6C389B4F"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52AB1651"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5C0BF4">
        <w:rPr>
          <w:sz w:val="24"/>
          <w:szCs w:val="24"/>
        </w:rPr>
        <w:t>эмпатийного</w:t>
      </w:r>
      <w:proofErr w:type="spellEnd"/>
      <w:r w:rsidRPr="005C0BF4">
        <w:rPr>
          <w:sz w:val="24"/>
          <w:szCs w:val="24"/>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0883FB91"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A56B0DB"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w:t>
      </w:r>
      <w:r w:rsidRPr="005C0BF4">
        <w:rPr>
          <w:sz w:val="24"/>
          <w:szCs w:val="24"/>
        </w:rPr>
        <w:lastRenderedPageBreak/>
        <w:t>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ACBB0D3"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734B84BD" w14:textId="77777777" w:rsidR="00C37E2F" w:rsidRPr="005C0BF4" w:rsidRDefault="00D90BC7" w:rsidP="00213025">
      <w:pPr>
        <w:pStyle w:val="25"/>
        <w:numPr>
          <w:ilvl w:val="0"/>
          <w:numId w:val="4"/>
        </w:numPr>
        <w:shd w:val="clear" w:color="auto" w:fill="auto"/>
        <w:tabs>
          <w:tab w:val="left" w:pos="1018"/>
        </w:tabs>
        <w:spacing w:before="0" w:after="0" w:line="276" w:lineRule="auto"/>
        <w:ind w:left="20" w:firstLine="700"/>
        <w:jc w:val="both"/>
        <w:rPr>
          <w:sz w:val="24"/>
          <w:szCs w:val="24"/>
        </w:rPr>
      </w:pPr>
      <w:r w:rsidRPr="005C0BF4">
        <w:rPr>
          <w:sz w:val="24"/>
          <w:szCs w:val="24"/>
        </w:rPr>
        <w:t>В области формирования основ гражданственности и патриотизма.</w:t>
      </w:r>
    </w:p>
    <w:p w14:paraId="33302AB1"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59E28EA8"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387B25F" w14:textId="77777777" w:rsidR="00C37E2F" w:rsidRPr="005C0BF4" w:rsidRDefault="00D90BC7" w:rsidP="00213025">
      <w:pPr>
        <w:pStyle w:val="25"/>
        <w:numPr>
          <w:ilvl w:val="0"/>
          <w:numId w:val="4"/>
        </w:numPr>
        <w:shd w:val="clear" w:color="auto" w:fill="auto"/>
        <w:tabs>
          <w:tab w:val="left" w:pos="1013"/>
        </w:tabs>
        <w:spacing w:before="0" w:after="0" w:line="276" w:lineRule="auto"/>
        <w:ind w:left="20" w:firstLine="700"/>
        <w:jc w:val="both"/>
        <w:rPr>
          <w:sz w:val="24"/>
          <w:szCs w:val="24"/>
        </w:rPr>
      </w:pPr>
      <w:r w:rsidRPr="005C0BF4">
        <w:rPr>
          <w:sz w:val="24"/>
          <w:szCs w:val="24"/>
        </w:rPr>
        <w:t>В сфере трудового воспитания.</w:t>
      </w:r>
    </w:p>
    <w:p w14:paraId="67D2E391"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20711196"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2CBC6E27"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3DA8CA8"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0252F59B" w14:textId="77777777" w:rsidR="00C37E2F" w:rsidRPr="005C0BF4" w:rsidRDefault="00D90BC7" w:rsidP="00213025">
      <w:pPr>
        <w:pStyle w:val="25"/>
        <w:numPr>
          <w:ilvl w:val="0"/>
          <w:numId w:val="4"/>
        </w:numPr>
        <w:shd w:val="clear" w:color="auto" w:fill="auto"/>
        <w:tabs>
          <w:tab w:val="left" w:pos="1022"/>
        </w:tabs>
        <w:spacing w:before="0" w:after="0" w:line="276" w:lineRule="auto"/>
        <w:ind w:left="20" w:firstLine="700"/>
        <w:jc w:val="both"/>
        <w:rPr>
          <w:sz w:val="24"/>
          <w:szCs w:val="24"/>
        </w:rPr>
      </w:pPr>
      <w:r w:rsidRPr="005C0BF4">
        <w:rPr>
          <w:sz w:val="24"/>
          <w:szCs w:val="24"/>
        </w:rPr>
        <w:t>В области формирования основ безопасного поведения.</w:t>
      </w:r>
    </w:p>
    <w:p w14:paraId="43A4F65A"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2A8BB9A2"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lastRenderedPageBreak/>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D5D4BA6"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F2C0A4E"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27941480"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76E334E2" w14:textId="77777777" w:rsidR="00C37E2F" w:rsidRPr="005C0BF4" w:rsidRDefault="00D90BC7" w:rsidP="00532CDF">
      <w:pPr>
        <w:pStyle w:val="25"/>
        <w:shd w:val="clear" w:color="auto" w:fill="auto"/>
        <w:tabs>
          <w:tab w:val="left" w:pos="1340"/>
        </w:tabs>
        <w:spacing w:before="0" w:after="0" w:line="276" w:lineRule="auto"/>
        <w:jc w:val="center"/>
        <w:rPr>
          <w:b/>
          <w:bCs/>
          <w:sz w:val="24"/>
          <w:szCs w:val="24"/>
        </w:rPr>
      </w:pPr>
      <w:r w:rsidRPr="005C0BF4">
        <w:rPr>
          <w:b/>
          <w:bCs/>
          <w:sz w:val="24"/>
          <w:szCs w:val="24"/>
        </w:rPr>
        <w:t>От 4 лет до 5 лет.</w:t>
      </w:r>
    </w:p>
    <w:p w14:paraId="0570BFC3" w14:textId="5283AF82" w:rsidR="00C37E2F" w:rsidRPr="005C0BF4" w:rsidRDefault="00532CDF" w:rsidP="00532CDF">
      <w:pPr>
        <w:pStyle w:val="25"/>
        <w:shd w:val="clear" w:color="auto" w:fill="auto"/>
        <w:tabs>
          <w:tab w:val="left" w:pos="1561"/>
        </w:tabs>
        <w:spacing w:before="0" w:after="0" w:line="276" w:lineRule="auto"/>
        <w:ind w:right="20"/>
        <w:jc w:val="both"/>
        <w:rPr>
          <w:sz w:val="24"/>
          <w:szCs w:val="24"/>
        </w:rPr>
      </w:pPr>
      <w:r w:rsidRPr="005C0BF4">
        <w:rPr>
          <w:sz w:val="24"/>
          <w:szCs w:val="24"/>
        </w:rPr>
        <w:t xml:space="preserve">     </w:t>
      </w:r>
      <w:r w:rsidR="00D90BC7" w:rsidRPr="005C0BF4">
        <w:rPr>
          <w:sz w:val="24"/>
          <w:szCs w:val="24"/>
        </w:rPr>
        <w:t>В области социально-коммуникативного развития основными задачами образовательной деятельности являются:</w:t>
      </w:r>
    </w:p>
    <w:p w14:paraId="5179407B" w14:textId="77777777" w:rsidR="00C37E2F" w:rsidRPr="005C0BF4" w:rsidRDefault="00D90BC7" w:rsidP="00213025">
      <w:pPr>
        <w:pStyle w:val="25"/>
        <w:numPr>
          <w:ilvl w:val="0"/>
          <w:numId w:val="5"/>
        </w:numPr>
        <w:shd w:val="clear" w:color="auto" w:fill="auto"/>
        <w:tabs>
          <w:tab w:val="left" w:pos="1018"/>
        </w:tabs>
        <w:spacing w:before="0" w:after="0" w:line="276" w:lineRule="auto"/>
        <w:ind w:left="20" w:firstLine="720"/>
        <w:jc w:val="both"/>
        <w:rPr>
          <w:sz w:val="24"/>
          <w:szCs w:val="24"/>
        </w:rPr>
      </w:pPr>
      <w:r w:rsidRPr="005C0BF4">
        <w:rPr>
          <w:sz w:val="24"/>
          <w:szCs w:val="24"/>
        </w:rPr>
        <w:t>в сфере социальных отношений:</w:t>
      </w:r>
    </w:p>
    <w:p w14:paraId="33AB81B5"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формировать положительную самооценку, уверенность в своих силах, стремление к самостоятельности;</w:t>
      </w:r>
    </w:p>
    <w:p w14:paraId="559BBA1F"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2400809"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7D8113C3" w14:textId="77777777" w:rsidR="00C37E2F" w:rsidRPr="005C0BF4" w:rsidRDefault="00D90BC7" w:rsidP="00430E17">
      <w:pPr>
        <w:pStyle w:val="25"/>
        <w:shd w:val="clear" w:color="auto" w:fill="auto"/>
        <w:spacing w:before="0" w:after="0" w:line="276" w:lineRule="auto"/>
        <w:ind w:left="20" w:firstLine="720"/>
        <w:jc w:val="both"/>
        <w:rPr>
          <w:sz w:val="24"/>
          <w:szCs w:val="24"/>
        </w:rPr>
      </w:pPr>
      <w:r w:rsidRPr="005C0BF4">
        <w:rPr>
          <w:sz w:val="24"/>
          <w:szCs w:val="24"/>
        </w:rPr>
        <w:t>воспитывать доброжелательное отношение ко взрослым и детям;</w:t>
      </w:r>
    </w:p>
    <w:p w14:paraId="5BE01F84"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4025F893"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14:paraId="0BBDEF48" w14:textId="77777777" w:rsidR="00C37E2F" w:rsidRPr="005C0BF4" w:rsidRDefault="00D90BC7" w:rsidP="00213025">
      <w:pPr>
        <w:pStyle w:val="25"/>
        <w:numPr>
          <w:ilvl w:val="0"/>
          <w:numId w:val="5"/>
        </w:numPr>
        <w:shd w:val="clear" w:color="auto" w:fill="auto"/>
        <w:tabs>
          <w:tab w:val="left" w:pos="1042"/>
        </w:tabs>
        <w:spacing w:before="0" w:after="0" w:line="276" w:lineRule="auto"/>
        <w:ind w:left="740" w:right="20"/>
        <w:rPr>
          <w:sz w:val="24"/>
          <w:szCs w:val="24"/>
        </w:rPr>
      </w:pPr>
      <w:r w:rsidRPr="005C0BF4">
        <w:rPr>
          <w:sz w:val="24"/>
          <w:szCs w:val="24"/>
        </w:rPr>
        <w:t>в области формирования основ гражданственности и патриотизма: воспитывать уважительное отношение к Родине, символам страны, памятным</w:t>
      </w:r>
    </w:p>
    <w:p w14:paraId="10914266" w14:textId="77777777" w:rsidR="00C37E2F" w:rsidRPr="005C0BF4" w:rsidRDefault="00D90BC7" w:rsidP="00430E17">
      <w:pPr>
        <w:pStyle w:val="25"/>
        <w:shd w:val="clear" w:color="auto" w:fill="auto"/>
        <w:spacing w:before="0" w:after="0" w:line="276" w:lineRule="auto"/>
        <w:ind w:left="20"/>
        <w:rPr>
          <w:sz w:val="24"/>
          <w:szCs w:val="24"/>
        </w:rPr>
      </w:pPr>
      <w:r w:rsidRPr="005C0BF4">
        <w:rPr>
          <w:sz w:val="24"/>
          <w:szCs w:val="24"/>
        </w:rPr>
        <w:t>датам;</w:t>
      </w:r>
    </w:p>
    <w:p w14:paraId="2FAD0119"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воспитывать гордость за достижения страны в области спорта, науки, искусства и других областях;</w:t>
      </w:r>
    </w:p>
    <w:p w14:paraId="1B0FDED9"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развивать интерес детей к основным достопримечательностями населенного пункта, в котором они живут.</w:t>
      </w:r>
    </w:p>
    <w:p w14:paraId="4AE4D83D" w14:textId="77777777" w:rsidR="00C37E2F" w:rsidRPr="005C0BF4" w:rsidRDefault="00D90BC7" w:rsidP="00213025">
      <w:pPr>
        <w:pStyle w:val="25"/>
        <w:numPr>
          <w:ilvl w:val="0"/>
          <w:numId w:val="5"/>
        </w:numPr>
        <w:shd w:val="clear" w:color="auto" w:fill="auto"/>
        <w:tabs>
          <w:tab w:val="left" w:pos="1038"/>
        </w:tabs>
        <w:spacing w:before="0" w:after="0" w:line="276" w:lineRule="auto"/>
        <w:ind w:left="20" w:firstLine="720"/>
        <w:jc w:val="both"/>
        <w:rPr>
          <w:sz w:val="24"/>
          <w:szCs w:val="24"/>
        </w:rPr>
      </w:pPr>
      <w:r w:rsidRPr="005C0BF4">
        <w:rPr>
          <w:sz w:val="24"/>
          <w:szCs w:val="24"/>
        </w:rPr>
        <w:t>в сфере трудового воспитания:</w:t>
      </w:r>
    </w:p>
    <w:p w14:paraId="484878D9"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формировать представления об отдельных профессиях взрослых на основе ознакомления с конкретными видами труда;</w:t>
      </w:r>
    </w:p>
    <w:p w14:paraId="1F50EAC3" w14:textId="77777777" w:rsidR="00C37E2F" w:rsidRPr="005C0BF4" w:rsidRDefault="00D90BC7" w:rsidP="00430E17">
      <w:pPr>
        <w:pStyle w:val="25"/>
        <w:shd w:val="clear" w:color="auto" w:fill="auto"/>
        <w:spacing w:before="0" w:after="0" w:line="276" w:lineRule="auto"/>
        <w:ind w:left="20" w:right="20" w:firstLine="720"/>
        <w:rPr>
          <w:sz w:val="24"/>
          <w:szCs w:val="24"/>
        </w:rPr>
      </w:pPr>
      <w:r w:rsidRPr="005C0BF4">
        <w:rPr>
          <w:sz w:val="24"/>
          <w:szCs w:val="24"/>
        </w:rPr>
        <w:t xml:space="preserve">воспитывать уважение и благодарность взрослым за их труд, заботу о детях; вовлекать в </w:t>
      </w:r>
      <w:r w:rsidRPr="005C0BF4">
        <w:rPr>
          <w:sz w:val="24"/>
          <w:szCs w:val="24"/>
        </w:rPr>
        <w:lastRenderedPageBreak/>
        <w:t>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7E4AEAB7" w14:textId="77777777" w:rsidR="00C37E2F" w:rsidRPr="005C0BF4" w:rsidRDefault="00D90BC7" w:rsidP="00213025">
      <w:pPr>
        <w:pStyle w:val="25"/>
        <w:numPr>
          <w:ilvl w:val="0"/>
          <w:numId w:val="5"/>
        </w:numPr>
        <w:shd w:val="clear" w:color="auto" w:fill="auto"/>
        <w:tabs>
          <w:tab w:val="left" w:pos="1047"/>
        </w:tabs>
        <w:spacing w:before="0" w:after="0" w:line="276" w:lineRule="auto"/>
        <w:ind w:left="20" w:firstLine="720"/>
        <w:jc w:val="both"/>
        <w:rPr>
          <w:sz w:val="24"/>
          <w:szCs w:val="24"/>
        </w:rPr>
      </w:pPr>
      <w:r w:rsidRPr="005C0BF4">
        <w:rPr>
          <w:sz w:val="24"/>
          <w:szCs w:val="24"/>
        </w:rPr>
        <w:t>в области формирования основ безопасного поведения:</w:t>
      </w:r>
    </w:p>
    <w:p w14:paraId="1B1B714F"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14:paraId="06D69CE0"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знакомить детей с простейшими способами безопасного поведения в опасных ситуациях;</w:t>
      </w:r>
    </w:p>
    <w:p w14:paraId="724CE130"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14:paraId="0A67E7E6"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4F3826F7" w14:textId="77777777" w:rsidR="00C37E2F" w:rsidRPr="005C0BF4" w:rsidRDefault="00D90BC7" w:rsidP="00532CDF">
      <w:pPr>
        <w:pStyle w:val="25"/>
        <w:shd w:val="clear" w:color="auto" w:fill="auto"/>
        <w:tabs>
          <w:tab w:val="left" w:pos="1556"/>
        </w:tabs>
        <w:spacing w:before="0" w:after="0" w:line="276" w:lineRule="auto"/>
        <w:jc w:val="center"/>
        <w:rPr>
          <w:b/>
          <w:bCs/>
          <w:sz w:val="24"/>
          <w:szCs w:val="24"/>
        </w:rPr>
      </w:pPr>
      <w:r w:rsidRPr="005C0BF4">
        <w:rPr>
          <w:b/>
          <w:bCs/>
          <w:sz w:val="24"/>
          <w:szCs w:val="24"/>
        </w:rPr>
        <w:t>Содержание образовательной деятельности.</w:t>
      </w:r>
    </w:p>
    <w:p w14:paraId="383BA55A" w14:textId="77777777" w:rsidR="00C37E2F" w:rsidRPr="005C0BF4" w:rsidRDefault="00D90BC7" w:rsidP="00213025">
      <w:pPr>
        <w:pStyle w:val="25"/>
        <w:numPr>
          <w:ilvl w:val="0"/>
          <w:numId w:val="6"/>
        </w:numPr>
        <w:shd w:val="clear" w:color="auto" w:fill="auto"/>
        <w:tabs>
          <w:tab w:val="left" w:pos="1009"/>
        </w:tabs>
        <w:spacing w:before="0" w:after="0" w:line="276" w:lineRule="auto"/>
        <w:ind w:left="20" w:firstLine="720"/>
        <w:jc w:val="both"/>
        <w:rPr>
          <w:sz w:val="24"/>
          <w:szCs w:val="24"/>
        </w:rPr>
      </w:pPr>
      <w:r w:rsidRPr="005C0BF4">
        <w:rPr>
          <w:sz w:val="24"/>
          <w:szCs w:val="24"/>
        </w:rPr>
        <w:t>В сфере социальных отношений.</w:t>
      </w:r>
    </w:p>
    <w:p w14:paraId="63433C71"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2572B795"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3CF9A49F"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5C0BF4">
        <w:rPr>
          <w:sz w:val="24"/>
          <w:szCs w:val="24"/>
        </w:rPr>
        <w:t>эмпатийного</w:t>
      </w:r>
      <w:proofErr w:type="spellEnd"/>
      <w:r w:rsidRPr="005C0BF4">
        <w:rPr>
          <w:sz w:val="24"/>
          <w:szCs w:val="24"/>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02D4B44"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74AD51EE"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382D1CAF"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w:t>
      </w:r>
      <w:r w:rsidRPr="005C0BF4">
        <w:rPr>
          <w:sz w:val="24"/>
          <w:szCs w:val="24"/>
        </w:rPr>
        <w:lastRenderedPageBreak/>
        <w:t>с правилами поведения в общественных местах.</w:t>
      </w:r>
    </w:p>
    <w:p w14:paraId="35B23DEA"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11FE19C5" w14:textId="77777777" w:rsidR="00C37E2F" w:rsidRPr="005C0BF4" w:rsidRDefault="00D90BC7" w:rsidP="00213025">
      <w:pPr>
        <w:pStyle w:val="25"/>
        <w:numPr>
          <w:ilvl w:val="0"/>
          <w:numId w:val="6"/>
        </w:numPr>
        <w:shd w:val="clear" w:color="auto" w:fill="auto"/>
        <w:tabs>
          <w:tab w:val="left" w:pos="1018"/>
        </w:tabs>
        <w:spacing w:before="0" w:after="0" w:line="276" w:lineRule="auto"/>
        <w:ind w:left="20" w:firstLine="700"/>
        <w:jc w:val="both"/>
        <w:rPr>
          <w:sz w:val="24"/>
          <w:szCs w:val="24"/>
        </w:rPr>
      </w:pPr>
      <w:r w:rsidRPr="005C0BF4">
        <w:rPr>
          <w:sz w:val="24"/>
          <w:szCs w:val="24"/>
        </w:rPr>
        <w:t>В области формирования основ гражданственности и патриотизма.</w:t>
      </w:r>
    </w:p>
    <w:p w14:paraId="5C2F5349"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 xml:space="preserve">Воспитывает уважительное отношение к нашей Родине </w:t>
      </w:r>
      <w:r w:rsidR="00430E17" w:rsidRPr="005C0BF4">
        <w:rPr>
          <w:sz w:val="24"/>
          <w:szCs w:val="24"/>
        </w:rPr>
        <w:t>–</w:t>
      </w:r>
      <w:r w:rsidRPr="005C0BF4">
        <w:rPr>
          <w:sz w:val="24"/>
          <w:szCs w:val="24"/>
        </w:rPr>
        <w:t xml:space="preserve">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1E9B049E"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3C0CE6DC"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56014802"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14:paraId="0A345683" w14:textId="77777777" w:rsidR="00C37E2F" w:rsidRPr="005C0BF4" w:rsidRDefault="00D90BC7" w:rsidP="00213025">
      <w:pPr>
        <w:pStyle w:val="25"/>
        <w:numPr>
          <w:ilvl w:val="0"/>
          <w:numId w:val="6"/>
        </w:numPr>
        <w:shd w:val="clear" w:color="auto" w:fill="auto"/>
        <w:tabs>
          <w:tab w:val="left" w:pos="1013"/>
        </w:tabs>
        <w:spacing w:before="0" w:after="0" w:line="276" w:lineRule="auto"/>
        <w:ind w:left="20" w:firstLine="700"/>
        <w:jc w:val="both"/>
        <w:rPr>
          <w:sz w:val="24"/>
          <w:szCs w:val="24"/>
        </w:rPr>
      </w:pPr>
      <w:r w:rsidRPr="005C0BF4">
        <w:rPr>
          <w:sz w:val="24"/>
          <w:szCs w:val="24"/>
        </w:rPr>
        <w:t>В сфере трудового воспитания.</w:t>
      </w:r>
    </w:p>
    <w:p w14:paraId="14E794A4"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знакомит детей с содержанием и структурой процессов хозяйственно</w:t>
      </w:r>
      <w:r w:rsidR="00430E17" w:rsidRPr="005C0BF4">
        <w:rPr>
          <w:sz w:val="24"/>
          <w:szCs w:val="24"/>
        </w:rPr>
        <w:t>-</w:t>
      </w:r>
      <w:r w:rsidRPr="005C0BF4">
        <w:rPr>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33E2223"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51B041ED"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71DDF730"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B60E153"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w:t>
      </w:r>
      <w:r w:rsidRPr="005C0BF4">
        <w:rPr>
          <w:sz w:val="24"/>
          <w:szCs w:val="24"/>
        </w:rPr>
        <w:lastRenderedPageBreak/>
        <w:t>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7EB114C6" w14:textId="77777777" w:rsidR="00C37E2F" w:rsidRPr="005C0BF4" w:rsidRDefault="00D90BC7" w:rsidP="00430E17">
      <w:pPr>
        <w:pStyle w:val="25"/>
        <w:shd w:val="clear" w:color="auto" w:fill="auto"/>
        <w:spacing w:before="0" w:after="0" w:line="276" w:lineRule="auto"/>
        <w:ind w:left="20" w:right="20"/>
        <w:jc w:val="both"/>
        <w:rPr>
          <w:sz w:val="24"/>
          <w:szCs w:val="24"/>
        </w:rPr>
      </w:pPr>
      <w:r w:rsidRPr="005C0BF4">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6A76F839"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711D8C21" w14:textId="77777777" w:rsidR="00C37E2F" w:rsidRPr="005C0BF4" w:rsidRDefault="00D90BC7" w:rsidP="00213025">
      <w:pPr>
        <w:pStyle w:val="25"/>
        <w:numPr>
          <w:ilvl w:val="0"/>
          <w:numId w:val="6"/>
        </w:numPr>
        <w:shd w:val="clear" w:color="auto" w:fill="auto"/>
        <w:tabs>
          <w:tab w:val="left" w:pos="1042"/>
        </w:tabs>
        <w:spacing w:before="0" w:after="0" w:line="276" w:lineRule="auto"/>
        <w:ind w:left="20" w:firstLine="720"/>
        <w:jc w:val="both"/>
        <w:rPr>
          <w:sz w:val="24"/>
          <w:szCs w:val="24"/>
        </w:rPr>
      </w:pPr>
      <w:r w:rsidRPr="005C0BF4">
        <w:rPr>
          <w:sz w:val="24"/>
          <w:szCs w:val="24"/>
        </w:rPr>
        <w:t>В области формирования основ безопасности поведения.</w:t>
      </w:r>
    </w:p>
    <w:p w14:paraId="1595BDA2"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2C98BC34"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7A78F43F"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0D3F2188"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9F60FA2" w14:textId="77777777" w:rsidR="00C37E2F" w:rsidRPr="005C0BF4" w:rsidRDefault="00D90BC7" w:rsidP="00532CDF">
      <w:pPr>
        <w:pStyle w:val="25"/>
        <w:shd w:val="clear" w:color="auto" w:fill="auto"/>
        <w:tabs>
          <w:tab w:val="left" w:pos="1335"/>
        </w:tabs>
        <w:spacing w:before="0" w:after="0" w:line="276" w:lineRule="auto"/>
        <w:jc w:val="center"/>
        <w:rPr>
          <w:b/>
          <w:bCs/>
          <w:sz w:val="24"/>
          <w:szCs w:val="24"/>
        </w:rPr>
      </w:pPr>
      <w:r w:rsidRPr="005C0BF4">
        <w:rPr>
          <w:b/>
          <w:bCs/>
          <w:sz w:val="24"/>
          <w:szCs w:val="24"/>
        </w:rPr>
        <w:t>От 5 лет до 6 лет.</w:t>
      </w:r>
    </w:p>
    <w:p w14:paraId="7FC2A0A6" w14:textId="0B6E296B" w:rsidR="00C37E2F" w:rsidRPr="005C0BF4" w:rsidRDefault="00532CDF" w:rsidP="00532CDF">
      <w:pPr>
        <w:pStyle w:val="25"/>
        <w:shd w:val="clear" w:color="auto" w:fill="auto"/>
        <w:tabs>
          <w:tab w:val="left" w:pos="1561"/>
        </w:tabs>
        <w:spacing w:before="0" w:after="0" w:line="276" w:lineRule="auto"/>
        <w:ind w:right="20"/>
        <w:jc w:val="both"/>
        <w:rPr>
          <w:sz w:val="24"/>
          <w:szCs w:val="24"/>
        </w:rPr>
      </w:pPr>
      <w:r w:rsidRPr="005C0BF4">
        <w:rPr>
          <w:sz w:val="24"/>
          <w:szCs w:val="24"/>
        </w:rPr>
        <w:t xml:space="preserve">     </w:t>
      </w:r>
      <w:r w:rsidR="00D90BC7" w:rsidRPr="005C0BF4">
        <w:rPr>
          <w:sz w:val="24"/>
          <w:szCs w:val="24"/>
        </w:rPr>
        <w:t>В области социально-коммуникативного развития основными задачами образовательной деятельности являются:</w:t>
      </w:r>
    </w:p>
    <w:p w14:paraId="689A0899" w14:textId="77777777" w:rsidR="00C37E2F" w:rsidRPr="005C0BF4" w:rsidRDefault="00D90BC7" w:rsidP="00213025">
      <w:pPr>
        <w:pStyle w:val="25"/>
        <w:numPr>
          <w:ilvl w:val="0"/>
          <w:numId w:val="7"/>
        </w:numPr>
        <w:shd w:val="clear" w:color="auto" w:fill="auto"/>
        <w:tabs>
          <w:tab w:val="left" w:pos="1009"/>
        </w:tabs>
        <w:spacing w:before="0" w:after="0" w:line="276" w:lineRule="auto"/>
        <w:ind w:left="20" w:firstLine="720"/>
        <w:jc w:val="both"/>
        <w:rPr>
          <w:sz w:val="24"/>
          <w:szCs w:val="24"/>
        </w:rPr>
      </w:pPr>
      <w:r w:rsidRPr="005C0BF4">
        <w:rPr>
          <w:sz w:val="24"/>
          <w:szCs w:val="24"/>
        </w:rPr>
        <w:t>в сфере социальных отношений:</w:t>
      </w:r>
    </w:p>
    <w:p w14:paraId="7848BF01"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обогащать представления детей о формах поведения и действиях в различных ситуациях в семье и ДОО;</w:t>
      </w:r>
    </w:p>
    <w:p w14:paraId="19D47902" w14:textId="77777777" w:rsidR="00C37E2F" w:rsidRPr="005C0BF4" w:rsidRDefault="00D90BC7" w:rsidP="00430E17">
      <w:pPr>
        <w:pStyle w:val="25"/>
        <w:shd w:val="clear" w:color="auto" w:fill="auto"/>
        <w:spacing w:before="0" w:after="0" w:line="276" w:lineRule="auto"/>
        <w:ind w:left="20" w:right="40" w:firstLine="700"/>
        <w:jc w:val="both"/>
        <w:rPr>
          <w:sz w:val="24"/>
          <w:szCs w:val="24"/>
        </w:rPr>
      </w:pPr>
      <w:r w:rsidRPr="005C0BF4">
        <w:rPr>
          <w:sz w:val="24"/>
          <w:szCs w:val="24"/>
        </w:rPr>
        <w:t xml:space="preserve">содействовать пониманию детьми собственных и чужих эмоциональных состояний и переживаний, овладению способами </w:t>
      </w:r>
      <w:proofErr w:type="spellStart"/>
      <w:r w:rsidRPr="005C0BF4">
        <w:rPr>
          <w:sz w:val="24"/>
          <w:szCs w:val="24"/>
        </w:rPr>
        <w:t>эмпатийного</w:t>
      </w:r>
      <w:proofErr w:type="spellEnd"/>
      <w:r w:rsidRPr="005C0BF4">
        <w:rPr>
          <w:sz w:val="24"/>
          <w:szCs w:val="24"/>
        </w:rPr>
        <w:t xml:space="preserve"> поведения в ответ на разнообразные эмоциональные проявления сверстников и взрослых;</w:t>
      </w:r>
    </w:p>
    <w:p w14:paraId="07330E15" w14:textId="77777777" w:rsidR="00C37E2F" w:rsidRPr="005C0BF4" w:rsidRDefault="00D90BC7" w:rsidP="00430E17">
      <w:pPr>
        <w:pStyle w:val="25"/>
        <w:shd w:val="clear" w:color="auto" w:fill="auto"/>
        <w:spacing w:before="0" w:after="0" w:line="276" w:lineRule="auto"/>
        <w:ind w:left="20" w:right="40" w:firstLine="700"/>
        <w:jc w:val="both"/>
        <w:rPr>
          <w:sz w:val="24"/>
          <w:szCs w:val="24"/>
        </w:rPr>
      </w:pPr>
      <w:r w:rsidRPr="005C0BF4">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4CAFF2A0" w14:textId="77777777" w:rsidR="00C37E2F" w:rsidRPr="005C0BF4" w:rsidRDefault="00D90BC7" w:rsidP="00430E17">
      <w:pPr>
        <w:pStyle w:val="25"/>
        <w:shd w:val="clear" w:color="auto" w:fill="auto"/>
        <w:spacing w:before="0" w:after="0" w:line="276" w:lineRule="auto"/>
        <w:ind w:left="20" w:right="40" w:firstLine="700"/>
        <w:jc w:val="both"/>
        <w:rPr>
          <w:sz w:val="24"/>
          <w:szCs w:val="24"/>
        </w:rPr>
      </w:pPr>
      <w:r w:rsidRPr="005C0BF4">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14FBCA68" w14:textId="77777777" w:rsidR="00C37E2F" w:rsidRPr="005C0BF4" w:rsidRDefault="00D90BC7" w:rsidP="00430E17">
      <w:pPr>
        <w:pStyle w:val="25"/>
        <w:shd w:val="clear" w:color="auto" w:fill="auto"/>
        <w:spacing w:before="0" w:after="0" w:line="276" w:lineRule="auto"/>
        <w:ind w:left="20" w:right="40" w:firstLine="700"/>
        <w:jc w:val="both"/>
        <w:rPr>
          <w:sz w:val="24"/>
          <w:szCs w:val="24"/>
        </w:rPr>
      </w:pPr>
      <w:r w:rsidRPr="005C0BF4">
        <w:rPr>
          <w:sz w:val="24"/>
          <w:szCs w:val="24"/>
        </w:rPr>
        <w:t>расширять представления о правилах поведения в общественных местах; об обязанностях в группе;</w:t>
      </w:r>
    </w:p>
    <w:p w14:paraId="1A90A8F0" w14:textId="77777777" w:rsidR="00C37E2F" w:rsidRPr="005C0BF4" w:rsidRDefault="00D90BC7" w:rsidP="00213025">
      <w:pPr>
        <w:pStyle w:val="25"/>
        <w:numPr>
          <w:ilvl w:val="0"/>
          <w:numId w:val="7"/>
        </w:numPr>
        <w:shd w:val="clear" w:color="auto" w:fill="auto"/>
        <w:tabs>
          <w:tab w:val="left" w:pos="1027"/>
        </w:tabs>
        <w:spacing w:before="0" w:after="0" w:line="276" w:lineRule="auto"/>
        <w:ind w:left="720" w:right="40"/>
        <w:jc w:val="both"/>
        <w:rPr>
          <w:sz w:val="24"/>
          <w:szCs w:val="24"/>
        </w:rPr>
      </w:pPr>
      <w:r w:rsidRPr="005C0BF4">
        <w:rPr>
          <w:sz w:val="24"/>
          <w:szCs w:val="24"/>
        </w:rPr>
        <w:t xml:space="preserve">в области формирования основ гражданственности и патриотизма: воспитывать </w:t>
      </w:r>
      <w:r w:rsidRPr="005C0BF4">
        <w:rPr>
          <w:sz w:val="24"/>
          <w:szCs w:val="24"/>
        </w:rPr>
        <w:lastRenderedPageBreak/>
        <w:t>уважительное отношение к Родине, к людям разных</w:t>
      </w:r>
    </w:p>
    <w:p w14:paraId="3AADB8A8" w14:textId="77777777" w:rsidR="00C37E2F" w:rsidRPr="005C0BF4" w:rsidRDefault="00D90BC7" w:rsidP="00430E17">
      <w:pPr>
        <w:pStyle w:val="25"/>
        <w:shd w:val="clear" w:color="auto" w:fill="auto"/>
        <w:spacing w:before="0" w:after="0" w:line="276" w:lineRule="auto"/>
        <w:ind w:left="20"/>
        <w:jc w:val="both"/>
        <w:rPr>
          <w:sz w:val="24"/>
          <w:szCs w:val="24"/>
        </w:rPr>
      </w:pPr>
      <w:r w:rsidRPr="005C0BF4">
        <w:rPr>
          <w:sz w:val="24"/>
          <w:szCs w:val="24"/>
        </w:rPr>
        <w:t>национальностей, проживающим на территории России, их культурному наследию;</w:t>
      </w:r>
    </w:p>
    <w:p w14:paraId="3591EB16" w14:textId="77777777" w:rsidR="00C37E2F" w:rsidRPr="005C0BF4" w:rsidRDefault="00D90BC7" w:rsidP="00430E17">
      <w:pPr>
        <w:pStyle w:val="25"/>
        <w:shd w:val="clear" w:color="auto" w:fill="auto"/>
        <w:spacing w:before="0" w:after="0" w:line="276" w:lineRule="auto"/>
        <w:ind w:left="20" w:right="40" w:firstLine="700"/>
        <w:jc w:val="both"/>
        <w:rPr>
          <w:sz w:val="24"/>
          <w:szCs w:val="24"/>
        </w:rPr>
      </w:pPr>
      <w:r w:rsidRPr="005C0BF4">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9F46D9B" w14:textId="77777777" w:rsidR="00C37E2F" w:rsidRPr="005C0BF4" w:rsidRDefault="00D90BC7" w:rsidP="00430E17">
      <w:pPr>
        <w:pStyle w:val="25"/>
        <w:shd w:val="clear" w:color="auto" w:fill="auto"/>
        <w:spacing w:before="0" w:after="0" w:line="276" w:lineRule="auto"/>
        <w:ind w:left="20" w:right="40" w:firstLine="700"/>
        <w:jc w:val="both"/>
        <w:rPr>
          <w:sz w:val="24"/>
          <w:szCs w:val="24"/>
        </w:rPr>
      </w:pPr>
      <w:r w:rsidRPr="005C0BF4">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711D9924" w14:textId="77777777" w:rsidR="00C37E2F" w:rsidRPr="005C0BF4" w:rsidRDefault="00D90BC7" w:rsidP="00213025">
      <w:pPr>
        <w:pStyle w:val="25"/>
        <w:numPr>
          <w:ilvl w:val="0"/>
          <w:numId w:val="7"/>
        </w:numPr>
        <w:shd w:val="clear" w:color="auto" w:fill="auto"/>
        <w:tabs>
          <w:tab w:val="left" w:pos="1018"/>
        </w:tabs>
        <w:spacing w:before="0" w:after="0" w:line="276" w:lineRule="auto"/>
        <w:ind w:left="20" w:firstLine="700"/>
        <w:jc w:val="both"/>
        <w:rPr>
          <w:sz w:val="24"/>
          <w:szCs w:val="24"/>
        </w:rPr>
      </w:pPr>
      <w:r w:rsidRPr="005C0BF4">
        <w:rPr>
          <w:sz w:val="24"/>
          <w:szCs w:val="24"/>
        </w:rPr>
        <w:t>в сфере трудового воспитания:</w:t>
      </w:r>
    </w:p>
    <w:p w14:paraId="1788DF02" w14:textId="77777777" w:rsidR="00C37E2F" w:rsidRPr="005C0BF4" w:rsidRDefault="00D90BC7" w:rsidP="00430E17">
      <w:pPr>
        <w:pStyle w:val="25"/>
        <w:shd w:val="clear" w:color="auto" w:fill="auto"/>
        <w:spacing w:before="0" w:after="0" w:line="276" w:lineRule="auto"/>
        <w:ind w:left="20" w:right="40" w:firstLine="700"/>
        <w:rPr>
          <w:sz w:val="24"/>
          <w:szCs w:val="24"/>
        </w:rPr>
      </w:pPr>
      <w:r w:rsidRPr="005C0BF4">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78E01CF9" w14:textId="77777777" w:rsidR="00C37E2F" w:rsidRPr="005C0BF4" w:rsidRDefault="00D90BC7" w:rsidP="00430E17">
      <w:pPr>
        <w:pStyle w:val="25"/>
        <w:shd w:val="clear" w:color="auto" w:fill="auto"/>
        <w:spacing w:before="0" w:after="0" w:line="276" w:lineRule="auto"/>
        <w:ind w:left="20" w:right="40" w:firstLine="700"/>
        <w:jc w:val="both"/>
        <w:rPr>
          <w:sz w:val="24"/>
          <w:szCs w:val="24"/>
        </w:rPr>
      </w:pPr>
      <w:r w:rsidRPr="005C0BF4">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14:paraId="48C48713" w14:textId="77777777" w:rsidR="00C37E2F" w:rsidRPr="005C0BF4" w:rsidRDefault="00D90BC7" w:rsidP="00213025">
      <w:pPr>
        <w:pStyle w:val="25"/>
        <w:numPr>
          <w:ilvl w:val="0"/>
          <w:numId w:val="7"/>
        </w:numPr>
        <w:shd w:val="clear" w:color="auto" w:fill="auto"/>
        <w:tabs>
          <w:tab w:val="left" w:pos="1027"/>
        </w:tabs>
        <w:spacing w:before="0" w:after="0" w:line="276" w:lineRule="auto"/>
        <w:ind w:left="20" w:firstLine="700"/>
        <w:jc w:val="both"/>
        <w:rPr>
          <w:sz w:val="24"/>
          <w:szCs w:val="24"/>
        </w:rPr>
      </w:pPr>
      <w:r w:rsidRPr="005C0BF4">
        <w:rPr>
          <w:sz w:val="24"/>
          <w:szCs w:val="24"/>
        </w:rPr>
        <w:t>в области формирования безопасного поведения:</w:t>
      </w:r>
    </w:p>
    <w:p w14:paraId="367EBF3E" w14:textId="77777777" w:rsidR="00C37E2F" w:rsidRPr="005C0BF4" w:rsidRDefault="00D90BC7" w:rsidP="00430E17">
      <w:pPr>
        <w:pStyle w:val="25"/>
        <w:shd w:val="clear" w:color="auto" w:fill="auto"/>
        <w:spacing w:before="0" w:after="0" w:line="276" w:lineRule="auto"/>
        <w:ind w:left="20" w:right="40" w:firstLine="700"/>
        <w:jc w:val="both"/>
        <w:rPr>
          <w:sz w:val="24"/>
          <w:szCs w:val="24"/>
        </w:rPr>
      </w:pPr>
      <w:r w:rsidRPr="005C0BF4">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77B711C" w14:textId="77777777" w:rsidR="00C37E2F" w:rsidRPr="005C0BF4" w:rsidRDefault="00D90BC7" w:rsidP="00430E17">
      <w:pPr>
        <w:pStyle w:val="25"/>
        <w:shd w:val="clear" w:color="auto" w:fill="auto"/>
        <w:spacing w:before="0" w:after="0" w:line="276" w:lineRule="auto"/>
        <w:ind w:left="20" w:right="40" w:firstLine="700"/>
        <w:jc w:val="both"/>
        <w:rPr>
          <w:sz w:val="24"/>
          <w:szCs w:val="24"/>
        </w:rPr>
      </w:pPr>
      <w:r w:rsidRPr="005C0BF4">
        <w:rPr>
          <w:sz w:val="24"/>
          <w:szCs w:val="24"/>
        </w:rPr>
        <w:t>формировать осмотрительное отношение к потенциально опасным для человека ситуациям;</w:t>
      </w:r>
    </w:p>
    <w:p w14:paraId="15AF12DF" w14:textId="77777777" w:rsidR="00C37E2F" w:rsidRPr="005C0BF4" w:rsidRDefault="00D90BC7" w:rsidP="00430E17">
      <w:pPr>
        <w:pStyle w:val="25"/>
        <w:shd w:val="clear" w:color="auto" w:fill="auto"/>
        <w:spacing w:before="0" w:after="0" w:line="276" w:lineRule="auto"/>
        <w:ind w:left="20" w:right="40" w:firstLine="700"/>
        <w:jc w:val="both"/>
        <w:rPr>
          <w:sz w:val="24"/>
          <w:szCs w:val="24"/>
        </w:rPr>
      </w:pPr>
      <w:r w:rsidRPr="005C0BF4">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7873A45D" w14:textId="77777777" w:rsidR="00C37E2F" w:rsidRPr="005C0BF4" w:rsidRDefault="00D90BC7" w:rsidP="00532CDF">
      <w:pPr>
        <w:pStyle w:val="25"/>
        <w:shd w:val="clear" w:color="auto" w:fill="auto"/>
        <w:tabs>
          <w:tab w:val="left" w:pos="1551"/>
        </w:tabs>
        <w:spacing w:before="0" w:after="0" w:line="276" w:lineRule="auto"/>
        <w:jc w:val="center"/>
        <w:rPr>
          <w:b/>
          <w:bCs/>
          <w:sz w:val="24"/>
          <w:szCs w:val="24"/>
        </w:rPr>
      </w:pPr>
      <w:r w:rsidRPr="005C0BF4">
        <w:rPr>
          <w:b/>
          <w:bCs/>
          <w:sz w:val="24"/>
          <w:szCs w:val="24"/>
        </w:rPr>
        <w:t>Содержание образовательной деятельности.</w:t>
      </w:r>
    </w:p>
    <w:p w14:paraId="07757C33" w14:textId="77777777" w:rsidR="00C37E2F" w:rsidRPr="005C0BF4" w:rsidRDefault="00D90BC7" w:rsidP="00213025">
      <w:pPr>
        <w:pStyle w:val="25"/>
        <w:numPr>
          <w:ilvl w:val="0"/>
          <w:numId w:val="8"/>
        </w:numPr>
        <w:shd w:val="clear" w:color="auto" w:fill="auto"/>
        <w:tabs>
          <w:tab w:val="left" w:pos="1014"/>
        </w:tabs>
        <w:spacing w:before="0" w:after="0" w:line="276" w:lineRule="auto"/>
        <w:ind w:left="20" w:firstLine="720"/>
        <w:jc w:val="both"/>
        <w:rPr>
          <w:sz w:val="24"/>
          <w:szCs w:val="24"/>
        </w:rPr>
      </w:pPr>
      <w:r w:rsidRPr="005C0BF4">
        <w:rPr>
          <w:sz w:val="24"/>
          <w:szCs w:val="24"/>
        </w:rPr>
        <w:t>В сфере социальных отношений.</w:t>
      </w:r>
    </w:p>
    <w:p w14:paraId="412A601B"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11B5D2C3"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07634C59"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0774AD14"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 xml:space="preserve">Педагог поддерживает стремление ребёнка быть членом детского коллектива: иметь </w:t>
      </w:r>
      <w:r w:rsidRPr="005C0BF4">
        <w:rPr>
          <w:sz w:val="24"/>
          <w:szCs w:val="24"/>
        </w:rPr>
        <w:lastRenderedPageBreak/>
        <w:t>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22209B54"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57F3AECB"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3A859450"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3197907D" w14:textId="77777777" w:rsidR="00C37E2F" w:rsidRPr="005C0BF4" w:rsidRDefault="00D90BC7" w:rsidP="00213025">
      <w:pPr>
        <w:pStyle w:val="25"/>
        <w:numPr>
          <w:ilvl w:val="0"/>
          <w:numId w:val="8"/>
        </w:numPr>
        <w:shd w:val="clear" w:color="auto" w:fill="auto"/>
        <w:tabs>
          <w:tab w:val="left" w:pos="1018"/>
        </w:tabs>
        <w:spacing w:before="0" w:after="0" w:line="276" w:lineRule="auto"/>
        <w:ind w:left="20" w:firstLine="700"/>
        <w:jc w:val="both"/>
        <w:rPr>
          <w:sz w:val="24"/>
          <w:szCs w:val="24"/>
        </w:rPr>
      </w:pPr>
      <w:r w:rsidRPr="005C0BF4">
        <w:rPr>
          <w:sz w:val="24"/>
          <w:szCs w:val="24"/>
        </w:rPr>
        <w:t>В области формирования основ гражданственности и патриотизма.</w:t>
      </w:r>
    </w:p>
    <w:p w14:paraId="1E8ED392"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68573871"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751D2DED"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7B77C5FE" w14:textId="77777777" w:rsidR="00C37E2F" w:rsidRPr="005C0BF4" w:rsidRDefault="00D90BC7" w:rsidP="00213025">
      <w:pPr>
        <w:pStyle w:val="25"/>
        <w:numPr>
          <w:ilvl w:val="0"/>
          <w:numId w:val="8"/>
        </w:numPr>
        <w:shd w:val="clear" w:color="auto" w:fill="auto"/>
        <w:tabs>
          <w:tab w:val="left" w:pos="1013"/>
        </w:tabs>
        <w:spacing w:before="0" w:after="0" w:line="276" w:lineRule="auto"/>
        <w:ind w:left="20" w:firstLine="700"/>
        <w:jc w:val="both"/>
        <w:rPr>
          <w:sz w:val="24"/>
          <w:szCs w:val="24"/>
        </w:rPr>
      </w:pPr>
      <w:r w:rsidRPr="005C0BF4">
        <w:rPr>
          <w:sz w:val="24"/>
          <w:szCs w:val="24"/>
        </w:rPr>
        <w:lastRenderedPageBreak/>
        <w:t>В сфере трудового воспитания.</w:t>
      </w:r>
    </w:p>
    <w:p w14:paraId="3CF3ACDE"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B3B8368"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652D26EA"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103ABBD9"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C0BF4">
        <w:rPr>
          <w:sz w:val="24"/>
          <w:szCs w:val="24"/>
        </w:rPr>
        <w:softHyphen/>
      </w:r>
      <w:r w:rsidR="00430E17" w:rsidRPr="005C0BF4">
        <w:rPr>
          <w:sz w:val="24"/>
          <w:szCs w:val="24"/>
        </w:rPr>
        <w:t>-</w:t>
      </w:r>
      <w:r w:rsidRPr="005C0BF4">
        <w:rPr>
          <w:sz w:val="24"/>
          <w:szCs w:val="24"/>
        </w:rPr>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38452955"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04F6FE1" w14:textId="77777777" w:rsidR="00C37E2F" w:rsidRPr="005C0BF4" w:rsidRDefault="00D90BC7" w:rsidP="00213025">
      <w:pPr>
        <w:pStyle w:val="25"/>
        <w:numPr>
          <w:ilvl w:val="0"/>
          <w:numId w:val="8"/>
        </w:numPr>
        <w:shd w:val="clear" w:color="auto" w:fill="auto"/>
        <w:tabs>
          <w:tab w:val="left" w:pos="1003"/>
        </w:tabs>
        <w:spacing w:before="0" w:after="0" w:line="276" w:lineRule="auto"/>
        <w:ind w:left="20" w:firstLine="700"/>
        <w:jc w:val="both"/>
        <w:rPr>
          <w:sz w:val="24"/>
          <w:szCs w:val="24"/>
        </w:rPr>
      </w:pPr>
      <w:r w:rsidRPr="005C0BF4">
        <w:rPr>
          <w:sz w:val="24"/>
          <w:szCs w:val="24"/>
        </w:rPr>
        <w:t>В области формирования безопасного поведения.</w:t>
      </w:r>
    </w:p>
    <w:p w14:paraId="1283E7F4"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w:t>
      </w:r>
      <w:r w:rsidR="00430E17" w:rsidRPr="005C0BF4">
        <w:rPr>
          <w:sz w:val="24"/>
          <w:szCs w:val="24"/>
        </w:rPr>
        <w:t>–</w:t>
      </w:r>
      <w:r w:rsidRPr="005C0BF4">
        <w:rPr>
          <w:sz w:val="24"/>
          <w:szCs w:val="24"/>
        </w:rPr>
        <w:t xml:space="preserve"> чуть не провалился в шахту, толкнул ребёнка на горке </w:t>
      </w:r>
      <w:r w:rsidR="00430E17" w:rsidRPr="005C0BF4">
        <w:rPr>
          <w:sz w:val="24"/>
          <w:szCs w:val="24"/>
        </w:rPr>
        <w:t>–</w:t>
      </w:r>
      <w:r w:rsidRPr="005C0BF4">
        <w:rPr>
          <w:sz w:val="24"/>
          <w:szCs w:val="24"/>
        </w:rPr>
        <w:t xml:space="preserve">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9662D9E"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w:t>
      </w:r>
      <w:r w:rsidRPr="005C0BF4">
        <w:rPr>
          <w:sz w:val="24"/>
          <w:szCs w:val="24"/>
        </w:rPr>
        <w:lastRenderedPageBreak/>
        <w:t>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0FF0E629"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обсуждает с детьми правила пользования сетью Интернет, цифровыми ресурсами.</w:t>
      </w:r>
    </w:p>
    <w:p w14:paraId="27BA6B9E" w14:textId="77777777" w:rsidR="00C37E2F" w:rsidRPr="005C0BF4" w:rsidRDefault="00D90BC7" w:rsidP="00532CDF">
      <w:pPr>
        <w:pStyle w:val="25"/>
        <w:shd w:val="clear" w:color="auto" w:fill="auto"/>
        <w:tabs>
          <w:tab w:val="left" w:pos="1315"/>
        </w:tabs>
        <w:spacing w:before="0" w:after="0" w:line="276" w:lineRule="auto"/>
        <w:jc w:val="center"/>
        <w:rPr>
          <w:b/>
          <w:bCs/>
          <w:sz w:val="24"/>
          <w:szCs w:val="24"/>
        </w:rPr>
      </w:pPr>
      <w:r w:rsidRPr="005C0BF4">
        <w:rPr>
          <w:b/>
          <w:bCs/>
          <w:sz w:val="24"/>
          <w:szCs w:val="24"/>
        </w:rPr>
        <w:t>От 6 лет до 7 лет.</w:t>
      </w:r>
    </w:p>
    <w:p w14:paraId="35BF5322" w14:textId="7FA2CCAF" w:rsidR="00C37E2F" w:rsidRPr="005C0BF4" w:rsidRDefault="00532CDF" w:rsidP="00532CDF">
      <w:pPr>
        <w:pStyle w:val="25"/>
        <w:shd w:val="clear" w:color="auto" w:fill="auto"/>
        <w:tabs>
          <w:tab w:val="left" w:pos="1566"/>
        </w:tabs>
        <w:spacing w:before="0" w:after="0" w:line="276" w:lineRule="auto"/>
        <w:ind w:right="20"/>
        <w:jc w:val="both"/>
        <w:rPr>
          <w:sz w:val="24"/>
          <w:szCs w:val="24"/>
        </w:rPr>
      </w:pPr>
      <w:r w:rsidRPr="005C0BF4">
        <w:rPr>
          <w:sz w:val="24"/>
          <w:szCs w:val="24"/>
        </w:rPr>
        <w:t xml:space="preserve">     </w:t>
      </w:r>
      <w:r w:rsidR="00D90BC7" w:rsidRPr="005C0BF4">
        <w:rPr>
          <w:sz w:val="24"/>
          <w:szCs w:val="24"/>
        </w:rPr>
        <w:t>В области социально-коммуникативного развития основными задачами образовательной деятельности являются:</w:t>
      </w:r>
    </w:p>
    <w:p w14:paraId="07E504D0" w14:textId="77777777" w:rsidR="00C37E2F" w:rsidRPr="005C0BF4" w:rsidRDefault="00D90BC7" w:rsidP="00213025">
      <w:pPr>
        <w:pStyle w:val="25"/>
        <w:numPr>
          <w:ilvl w:val="0"/>
          <w:numId w:val="9"/>
        </w:numPr>
        <w:shd w:val="clear" w:color="auto" w:fill="auto"/>
        <w:tabs>
          <w:tab w:val="left" w:pos="994"/>
        </w:tabs>
        <w:spacing w:before="0" w:after="0" w:line="276" w:lineRule="auto"/>
        <w:ind w:left="20" w:firstLine="700"/>
        <w:jc w:val="both"/>
        <w:rPr>
          <w:sz w:val="24"/>
          <w:szCs w:val="24"/>
        </w:rPr>
      </w:pPr>
      <w:r w:rsidRPr="005C0BF4">
        <w:rPr>
          <w:sz w:val="24"/>
          <w:szCs w:val="24"/>
        </w:rPr>
        <w:t>в сфере социальных отношений:</w:t>
      </w:r>
    </w:p>
    <w:p w14:paraId="77F661A5"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420CFF16"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07A2CA7C"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B3EA236"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7CE196B4"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воспитывать привычки культурного поведения и общения с людьми, основ этикета, правил поведения в общественных местах;</w:t>
      </w:r>
    </w:p>
    <w:p w14:paraId="755F7438" w14:textId="77777777" w:rsidR="00C37E2F" w:rsidRPr="005C0BF4" w:rsidRDefault="00D90BC7" w:rsidP="00213025">
      <w:pPr>
        <w:pStyle w:val="25"/>
        <w:numPr>
          <w:ilvl w:val="0"/>
          <w:numId w:val="9"/>
        </w:numPr>
        <w:shd w:val="clear" w:color="auto" w:fill="auto"/>
        <w:tabs>
          <w:tab w:val="left" w:pos="1022"/>
        </w:tabs>
        <w:spacing w:before="0" w:after="0" w:line="276" w:lineRule="auto"/>
        <w:ind w:left="720" w:right="20"/>
        <w:rPr>
          <w:sz w:val="24"/>
          <w:szCs w:val="24"/>
        </w:rPr>
      </w:pPr>
      <w:r w:rsidRPr="005C0BF4">
        <w:rPr>
          <w:sz w:val="24"/>
          <w:szCs w:val="24"/>
        </w:rPr>
        <w:t>в области формирования основ гражданственности и патриотизма: воспитывать патриотические и интернациональные чувства, уважительное</w:t>
      </w:r>
    </w:p>
    <w:p w14:paraId="69FA79DC" w14:textId="77777777" w:rsidR="00C37E2F" w:rsidRPr="005C0BF4" w:rsidRDefault="00D90BC7" w:rsidP="00430E17">
      <w:pPr>
        <w:pStyle w:val="25"/>
        <w:shd w:val="clear" w:color="auto" w:fill="auto"/>
        <w:spacing w:before="0" w:after="0" w:line="276" w:lineRule="auto"/>
        <w:ind w:left="20" w:right="20"/>
        <w:jc w:val="both"/>
        <w:rPr>
          <w:sz w:val="24"/>
          <w:szCs w:val="24"/>
        </w:rPr>
      </w:pPr>
      <w:r w:rsidRPr="005C0BF4">
        <w:rPr>
          <w:sz w:val="24"/>
          <w:szCs w:val="24"/>
        </w:rPr>
        <w:t>отношение к Родине, к представителям разных национальностей, интерес к их культуре и обычаям;</w:t>
      </w:r>
    </w:p>
    <w:p w14:paraId="4921CDF4"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30E6EC19"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 xml:space="preserve">знакомить с целями и доступными практиками </w:t>
      </w:r>
      <w:proofErr w:type="spellStart"/>
      <w:r w:rsidRPr="005C0BF4">
        <w:rPr>
          <w:sz w:val="24"/>
          <w:szCs w:val="24"/>
        </w:rPr>
        <w:t>волонтерства</w:t>
      </w:r>
      <w:proofErr w:type="spellEnd"/>
      <w:r w:rsidRPr="005C0BF4">
        <w:rPr>
          <w:sz w:val="24"/>
          <w:szCs w:val="24"/>
        </w:rPr>
        <w:t xml:space="preserve"> в России и включать детей при поддержке взрослых в социальные акции, волонтерские мероприятия в ДОО и в населенном пункте;</w:t>
      </w:r>
    </w:p>
    <w:p w14:paraId="25FC487C"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5A7588DF" w14:textId="77777777" w:rsidR="00C37E2F" w:rsidRPr="005C0BF4" w:rsidRDefault="00D90BC7" w:rsidP="00213025">
      <w:pPr>
        <w:pStyle w:val="25"/>
        <w:numPr>
          <w:ilvl w:val="0"/>
          <w:numId w:val="9"/>
        </w:numPr>
        <w:shd w:val="clear" w:color="auto" w:fill="auto"/>
        <w:tabs>
          <w:tab w:val="left" w:pos="1018"/>
        </w:tabs>
        <w:spacing w:before="0" w:after="0" w:line="276" w:lineRule="auto"/>
        <w:ind w:left="20" w:firstLine="700"/>
        <w:jc w:val="both"/>
        <w:rPr>
          <w:sz w:val="24"/>
          <w:szCs w:val="24"/>
        </w:rPr>
      </w:pPr>
      <w:r w:rsidRPr="005C0BF4">
        <w:rPr>
          <w:sz w:val="24"/>
          <w:szCs w:val="24"/>
        </w:rPr>
        <w:t>в сфере трудового воспитания:</w:t>
      </w:r>
    </w:p>
    <w:p w14:paraId="6A10CC52" w14:textId="77777777" w:rsidR="00C37E2F" w:rsidRPr="005C0BF4" w:rsidRDefault="00D90BC7" w:rsidP="00430E17">
      <w:pPr>
        <w:pStyle w:val="25"/>
        <w:shd w:val="clear" w:color="auto" w:fill="auto"/>
        <w:spacing w:before="0" w:after="0" w:line="276" w:lineRule="auto"/>
        <w:ind w:left="20" w:firstLine="700"/>
        <w:jc w:val="both"/>
        <w:rPr>
          <w:sz w:val="24"/>
          <w:szCs w:val="24"/>
        </w:rPr>
      </w:pPr>
      <w:r w:rsidRPr="005C0BF4">
        <w:rPr>
          <w:sz w:val="24"/>
          <w:szCs w:val="24"/>
        </w:rPr>
        <w:t>развивать ценностное отношение к труду взрослых;</w:t>
      </w:r>
    </w:p>
    <w:p w14:paraId="217B428D"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формировать представления о труде как ценности общества, о разнообразии и взаимосвязи видов труда и профессий;</w:t>
      </w:r>
    </w:p>
    <w:p w14:paraId="10B4F01F"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86C8106" w14:textId="77777777" w:rsidR="00C37E2F" w:rsidRPr="005C0BF4" w:rsidRDefault="00D90BC7" w:rsidP="00430E17">
      <w:pPr>
        <w:pStyle w:val="25"/>
        <w:shd w:val="clear" w:color="auto" w:fill="auto"/>
        <w:spacing w:before="0" w:after="0" w:line="276" w:lineRule="auto"/>
        <w:ind w:left="20" w:right="20" w:firstLine="700"/>
        <w:rPr>
          <w:sz w:val="24"/>
          <w:szCs w:val="24"/>
        </w:rPr>
      </w:pPr>
      <w:r w:rsidRPr="005C0BF4">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459E79A7" w14:textId="77777777" w:rsidR="00C37E2F" w:rsidRPr="005C0BF4" w:rsidRDefault="00D90BC7" w:rsidP="00213025">
      <w:pPr>
        <w:pStyle w:val="25"/>
        <w:numPr>
          <w:ilvl w:val="0"/>
          <w:numId w:val="9"/>
        </w:numPr>
        <w:shd w:val="clear" w:color="auto" w:fill="auto"/>
        <w:tabs>
          <w:tab w:val="left" w:pos="1027"/>
        </w:tabs>
        <w:spacing w:before="0" w:after="0" w:line="276" w:lineRule="auto"/>
        <w:ind w:left="20" w:firstLine="700"/>
        <w:jc w:val="both"/>
        <w:rPr>
          <w:sz w:val="24"/>
          <w:szCs w:val="24"/>
        </w:rPr>
      </w:pPr>
      <w:r w:rsidRPr="005C0BF4">
        <w:rPr>
          <w:sz w:val="24"/>
          <w:szCs w:val="24"/>
        </w:rPr>
        <w:t>в области формирования безопасного поведения:</w:t>
      </w:r>
    </w:p>
    <w:p w14:paraId="6BADD787"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lastRenderedPageBreak/>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07324A69"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2F5D5511" w14:textId="77777777" w:rsidR="00C37E2F" w:rsidRPr="005C0BF4" w:rsidRDefault="00D90BC7" w:rsidP="00532CDF">
      <w:pPr>
        <w:pStyle w:val="25"/>
        <w:shd w:val="clear" w:color="auto" w:fill="auto"/>
        <w:tabs>
          <w:tab w:val="left" w:pos="1531"/>
        </w:tabs>
        <w:spacing w:before="0" w:after="0" w:line="276" w:lineRule="auto"/>
        <w:jc w:val="center"/>
        <w:rPr>
          <w:b/>
          <w:bCs/>
          <w:sz w:val="24"/>
          <w:szCs w:val="24"/>
        </w:rPr>
      </w:pPr>
      <w:r w:rsidRPr="005C0BF4">
        <w:rPr>
          <w:b/>
          <w:bCs/>
          <w:sz w:val="24"/>
          <w:szCs w:val="24"/>
        </w:rPr>
        <w:t>Содержание образовательной деятельности.</w:t>
      </w:r>
    </w:p>
    <w:p w14:paraId="2A954C7C" w14:textId="77777777" w:rsidR="00C37E2F" w:rsidRPr="005C0BF4" w:rsidRDefault="00D90BC7" w:rsidP="00213025">
      <w:pPr>
        <w:pStyle w:val="25"/>
        <w:numPr>
          <w:ilvl w:val="0"/>
          <w:numId w:val="10"/>
        </w:numPr>
        <w:shd w:val="clear" w:color="auto" w:fill="auto"/>
        <w:tabs>
          <w:tab w:val="left" w:pos="989"/>
        </w:tabs>
        <w:spacing w:before="0" w:after="0" w:line="276" w:lineRule="auto"/>
        <w:ind w:left="20" w:firstLine="700"/>
        <w:jc w:val="both"/>
        <w:rPr>
          <w:sz w:val="24"/>
          <w:szCs w:val="24"/>
        </w:rPr>
      </w:pPr>
      <w:r w:rsidRPr="005C0BF4">
        <w:rPr>
          <w:sz w:val="24"/>
          <w:szCs w:val="24"/>
        </w:rPr>
        <w:t>В сфере социальных отношений.</w:t>
      </w:r>
    </w:p>
    <w:p w14:paraId="3CA40CAF"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7C877508"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73A19D7A"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1A234EFA"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579997D3"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3A624CAC"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Обогащает представления о нравственных качествах людей, их проявлении в поступках и взаимоотношениях.</w:t>
      </w:r>
    </w:p>
    <w:p w14:paraId="68244636"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52A67CC1"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580CCA9C"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DC59BFC" w14:textId="77777777" w:rsidR="00C37E2F" w:rsidRPr="005C0BF4" w:rsidRDefault="00D90BC7" w:rsidP="00213025">
      <w:pPr>
        <w:pStyle w:val="25"/>
        <w:numPr>
          <w:ilvl w:val="0"/>
          <w:numId w:val="10"/>
        </w:numPr>
        <w:shd w:val="clear" w:color="auto" w:fill="auto"/>
        <w:tabs>
          <w:tab w:val="left" w:pos="1018"/>
        </w:tabs>
        <w:spacing w:before="0" w:after="0" w:line="276" w:lineRule="auto"/>
        <w:ind w:left="20" w:firstLine="700"/>
        <w:jc w:val="both"/>
        <w:rPr>
          <w:sz w:val="24"/>
          <w:szCs w:val="24"/>
        </w:rPr>
      </w:pPr>
      <w:r w:rsidRPr="005C0BF4">
        <w:rPr>
          <w:sz w:val="24"/>
          <w:szCs w:val="24"/>
        </w:rPr>
        <w:t>В области формирования основ гражданственности и патриотизма.</w:t>
      </w:r>
    </w:p>
    <w:p w14:paraId="20FE002B"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w:t>
      </w:r>
      <w:r w:rsidRPr="005C0BF4">
        <w:rPr>
          <w:sz w:val="24"/>
          <w:szCs w:val="24"/>
        </w:rPr>
        <w:lastRenderedPageBreak/>
        <w:t xml:space="preserve">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w:t>
      </w:r>
      <w:r w:rsidR="00430E17" w:rsidRPr="005C0BF4">
        <w:rPr>
          <w:sz w:val="24"/>
          <w:szCs w:val="24"/>
        </w:rPr>
        <w:t>–</w:t>
      </w:r>
      <w:r w:rsidRPr="005C0BF4">
        <w:rPr>
          <w:sz w:val="24"/>
          <w:szCs w:val="24"/>
        </w:rPr>
        <w:t xml:space="preserve">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B594192"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3A35509C"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 xml:space="preserve">Знакомит детей с назначением и доступными практиками </w:t>
      </w:r>
      <w:proofErr w:type="spellStart"/>
      <w:r w:rsidRPr="005C0BF4">
        <w:rPr>
          <w:sz w:val="24"/>
          <w:szCs w:val="24"/>
        </w:rPr>
        <w:t>волонтерства</w:t>
      </w:r>
      <w:proofErr w:type="spellEnd"/>
      <w:r w:rsidRPr="005C0BF4">
        <w:rPr>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2A6250F5"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18C88A24"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0685753" w14:textId="77777777" w:rsidR="00C37E2F" w:rsidRPr="005C0BF4" w:rsidRDefault="00D90BC7" w:rsidP="00213025">
      <w:pPr>
        <w:pStyle w:val="25"/>
        <w:numPr>
          <w:ilvl w:val="0"/>
          <w:numId w:val="10"/>
        </w:numPr>
        <w:shd w:val="clear" w:color="auto" w:fill="auto"/>
        <w:tabs>
          <w:tab w:val="left" w:pos="1018"/>
        </w:tabs>
        <w:spacing w:before="0" w:after="0" w:line="276" w:lineRule="auto"/>
        <w:ind w:left="20" w:firstLine="700"/>
        <w:jc w:val="both"/>
        <w:rPr>
          <w:sz w:val="24"/>
          <w:szCs w:val="24"/>
        </w:rPr>
      </w:pPr>
      <w:r w:rsidRPr="005C0BF4">
        <w:rPr>
          <w:sz w:val="24"/>
          <w:szCs w:val="24"/>
        </w:rPr>
        <w:t>В сфере трудового воспитания.</w:t>
      </w:r>
    </w:p>
    <w:p w14:paraId="1DEAF999"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5A763261"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w:t>
      </w:r>
      <w:r w:rsidRPr="005C0BF4">
        <w:rPr>
          <w:sz w:val="24"/>
          <w:szCs w:val="24"/>
        </w:rPr>
        <w:lastRenderedPageBreak/>
        <w:t>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03779E3D"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EFE4C53"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CC2CE8B" w14:textId="77777777" w:rsidR="00C37E2F" w:rsidRPr="005C0BF4" w:rsidRDefault="00D90BC7" w:rsidP="00213025">
      <w:pPr>
        <w:pStyle w:val="25"/>
        <w:numPr>
          <w:ilvl w:val="0"/>
          <w:numId w:val="10"/>
        </w:numPr>
        <w:shd w:val="clear" w:color="auto" w:fill="auto"/>
        <w:tabs>
          <w:tab w:val="left" w:pos="1027"/>
        </w:tabs>
        <w:spacing w:before="0" w:after="0" w:line="276" w:lineRule="auto"/>
        <w:ind w:left="20" w:firstLine="700"/>
        <w:jc w:val="both"/>
        <w:rPr>
          <w:sz w:val="24"/>
          <w:szCs w:val="24"/>
        </w:rPr>
      </w:pPr>
      <w:r w:rsidRPr="005C0BF4">
        <w:rPr>
          <w:sz w:val="24"/>
          <w:szCs w:val="24"/>
        </w:rPr>
        <w:t>В области формирования безопасного поведения.</w:t>
      </w:r>
    </w:p>
    <w:p w14:paraId="787A5B6C"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09122F88"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19B61A19"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7A13F291"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6A4D9B6F"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3E50EDC8"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w:t>
      </w:r>
      <w:r w:rsidRPr="005C0BF4">
        <w:rPr>
          <w:sz w:val="24"/>
          <w:szCs w:val="24"/>
        </w:rPr>
        <w:lastRenderedPageBreak/>
        <w:t>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41BEE02E" w14:textId="77777777" w:rsidR="00C37E2F" w:rsidRPr="005C0BF4" w:rsidRDefault="00D90BC7" w:rsidP="00532CDF">
      <w:pPr>
        <w:pStyle w:val="25"/>
        <w:shd w:val="clear" w:color="auto" w:fill="auto"/>
        <w:tabs>
          <w:tab w:val="left" w:pos="1345"/>
        </w:tabs>
        <w:spacing w:before="0" w:after="0" w:line="276" w:lineRule="auto"/>
        <w:ind w:right="20"/>
        <w:jc w:val="both"/>
        <w:rPr>
          <w:sz w:val="24"/>
          <w:szCs w:val="24"/>
        </w:rPr>
      </w:pPr>
      <w:r w:rsidRPr="005C0BF4">
        <w:rPr>
          <w:b/>
          <w:bCs/>
          <w:sz w:val="24"/>
          <w:szCs w:val="24"/>
        </w:rPr>
        <w:t>Решение совокупных задач воспитания в рамках образовательной области «Социально-коммуникативное развитие»</w:t>
      </w:r>
      <w:r w:rsidRPr="005C0BF4">
        <w:rPr>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52AB2C56"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воспитание уважения к своей семье, своему населенному пункту, родному краю, своей стране;</w:t>
      </w:r>
    </w:p>
    <w:p w14:paraId="0BD0C11A"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28CBE76"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воспитание ценностного отношения к культурному наследию своего народа, к нравственным и культурным традициям России;</w:t>
      </w:r>
    </w:p>
    <w:p w14:paraId="4C73A1AA"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содействие становлению целостной картины мира, основанной на представлениях о добре и зле, красоте и уродстве, правде и лжи;</w:t>
      </w:r>
    </w:p>
    <w:p w14:paraId="0B0DC6B6"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A8CE054"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986B06F"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F2B7BD3" w14:textId="37CE1879" w:rsidR="00C37E2F"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формирование способности бережно и уважительно относиться к результатам своего труда и труда других людей.</w:t>
      </w:r>
    </w:p>
    <w:p w14:paraId="16DBDE48" w14:textId="77777777" w:rsidR="00171888" w:rsidRPr="00171888" w:rsidRDefault="00171888" w:rsidP="00171888">
      <w:pPr>
        <w:ind w:firstLine="720"/>
        <w:jc w:val="both"/>
        <w:rPr>
          <w:rFonts w:ascii="Times New Roman" w:hAnsi="Times New Roman" w:cs="Times New Roman"/>
        </w:rPr>
      </w:pPr>
      <w:r w:rsidRPr="00171888">
        <w:rPr>
          <w:rFonts w:ascii="Times New Roman" w:hAnsi="Times New Roman" w:cs="Times New Roman"/>
          <w:b/>
          <w:bCs/>
          <w:lang w:bidi="ru-RU"/>
        </w:rPr>
        <w:t xml:space="preserve">Перечень методических пособий, необходимых для реализации </w:t>
      </w:r>
      <w:proofErr w:type="spellStart"/>
      <w:r w:rsidRPr="00171888">
        <w:rPr>
          <w:rFonts w:ascii="Times New Roman" w:hAnsi="Times New Roman" w:cs="Times New Roman"/>
          <w:b/>
          <w:bCs/>
          <w:lang w:bidi="ru-RU"/>
        </w:rPr>
        <w:t>социально</w:t>
      </w:r>
      <w:r w:rsidRPr="00171888">
        <w:rPr>
          <w:rFonts w:ascii="Times New Roman" w:hAnsi="Times New Roman" w:cs="Times New Roman"/>
          <w:b/>
          <w:bCs/>
          <w:lang w:bidi="ru-RU"/>
        </w:rPr>
        <w:softHyphen/>
        <w:t>коммуникативного</w:t>
      </w:r>
      <w:proofErr w:type="spellEnd"/>
      <w:r w:rsidRPr="00171888">
        <w:rPr>
          <w:rFonts w:ascii="Times New Roman" w:hAnsi="Times New Roman" w:cs="Times New Roman"/>
          <w:b/>
          <w:bCs/>
          <w:lang w:bidi="ru-RU"/>
        </w:rPr>
        <w:t xml:space="preserve"> развития в воспитательно-образовательном процессе:</w:t>
      </w:r>
    </w:p>
    <w:p w14:paraId="0BEB267C" w14:textId="77777777" w:rsidR="00171888" w:rsidRPr="00171888" w:rsidRDefault="00171888" w:rsidP="00171888">
      <w:pPr>
        <w:ind w:firstLine="720"/>
        <w:jc w:val="both"/>
        <w:rPr>
          <w:rFonts w:ascii="Times New Roman" w:hAnsi="Times New Roman" w:cs="Times New Roman"/>
        </w:rPr>
      </w:pPr>
      <w:r w:rsidRPr="00171888">
        <w:rPr>
          <w:rFonts w:ascii="Times New Roman" w:hAnsi="Times New Roman" w:cs="Times New Roman"/>
          <w:lang w:bidi="ru-RU"/>
        </w:rPr>
        <w:t xml:space="preserve">Абрамова Л.В., </w:t>
      </w:r>
      <w:proofErr w:type="spellStart"/>
      <w:r w:rsidRPr="00171888">
        <w:rPr>
          <w:rFonts w:ascii="Times New Roman" w:hAnsi="Times New Roman" w:cs="Times New Roman"/>
          <w:lang w:bidi="ru-RU"/>
        </w:rPr>
        <w:t>Слепцова</w:t>
      </w:r>
      <w:proofErr w:type="spellEnd"/>
      <w:r w:rsidRPr="00171888">
        <w:rPr>
          <w:rFonts w:ascii="Times New Roman" w:hAnsi="Times New Roman" w:cs="Times New Roman"/>
          <w:lang w:bidi="ru-RU"/>
        </w:rPr>
        <w:t xml:space="preserve"> И.Ф. Социально-коммуникативное развитие дошкольников. - 2</w:t>
      </w:r>
      <w:r w:rsidRPr="00171888">
        <w:rPr>
          <w:rFonts w:ascii="Times New Roman" w:hAnsi="Times New Roman" w:cs="Times New Roman"/>
          <w:lang w:bidi="ru-RU"/>
        </w:rPr>
        <w:softHyphen/>
        <w:t xml:space="preserve">е изд., </w:t>
      </w:r>
      <w:proofErr w:type="spellStart"/>
      <w:r w:rsidRPr="00171888">
        <w:rPr>
          <w:rFonts w:ascii="Times New Roman" w:hAnsi="Times New Roman" w:cs="Times New Roman"/>
          <w:lang w:bidi="ru-RU"/>
        </w:rPr>
        <w:t>испр</w:t>
      </w:r>
      <w:proofErr w:type="spellEnd"/>
      <w:proofErr w:type="gramStart"/>
      <w:r w:rsidRPr="00171888">
        <w:rPr>
          <w:rFonts w:ascii="Times New Roman" w:hAnsi="Times New Roman" w:cs="Times New Roman"/>
          <w:lang w:bidi="ru-RU"/>
        </w:rPr>
        <w:t>.</w:t>
      </w:r>
      <w:proofErr w:type="gramEnd"/>
      <w:r w:rsidRPr="00171888">
        <w:rPr>
          <w:rFonts w:ascii="Times New Roman" w:hAnsi="Times New Roman" w:cs="Times New Roman"/>
          <w:lang w:bidi="ru-RU"/>
        </w:rPr>
        <w:t xml:space="preserve"> и доп. - М.: МОЗАИКА-СИНТЕЗ, 2020.</w:t>
      </w:r>
    </w:p>
    <w:p w14:paraId="57300A9C" w14:textId="77777777" w:rsidR="00171888" w:rsidRPr="00171888" w:rsidRDefault="00171888" w:rsidP="00171888">
      <w:pPr>
        <w:ind w:firstLine="720"/>
        <w:jc w:val="both"/>
        <w:rPr>
          <w:rFonts w:ascii="Times New Roman" w:hAnsi="Times New Roman" w:cs="Times New Roman"/>
        </w:rPr>
      </w:pPr>
      <w:r w:rsidRPr="00171888">
        <w:rPr>
          <w:rFonts w:ascii="Times New Roman" w:hAnsi="Times New Roman" w:cs="Times New Roman"/>
          <w:lang w:bidi="ru-RU"/>
        </w:rPr>
        <w:t xml:space="preserve">Петрова В.И., </w:t>
      </w:r>
      <w:proofErr w:type="spellStart"/>
      <w:r w:rsidRPr="00171888">
        <w:rPr>
          <w:rFonts w:ascii="Times New Roman" w:hAnsi="Times New Roman" w:cs="Times New Roman"/>
          <w:lang w:bidi="ru-RU"/>
        </w:rPr>
        <w:t>Стульник</w:t>
      </w:r>
      <w:proofErr w:type="spellEnd"/>
      <w:r w:rsidRPr="00171888">
        <w:rPr>
          <w:rFonts w:ascii="Times New Roman" w:hAnsi="Times New Roman" w:cs="Times New Roman"/>
          <w:lang w:bidi="ru-RU"/>
        </w:rPr>
        <w:t xml:space="preserve"> Т.Д. Этические беседы с дошкольниками: Основы нравственного воспитания</w:t>
      </w:r>
      <w:proofErr w:type="gramStart"/>
      <w:r w:rsidRPr="00171888">
        <w:rPr>
          <w:rFonts w:ascii="Times New Roman" w:hAnsi="Times New Roman" w:cs="Times New Roman"/>
          <w:lang w:bidi="ru-RU"/>
        </w:rPr>
        <w:t>: Для</w:t>
      </w:r>
      <w:proofErr w:type="gramEnd"/>
      <w:r w:rsidRPr="00171888">
        <w:rPr>
          <w:rFonts w:ascii="Times New Roman" w:hAnsi="Times New Roman" w:cs="Times New Roman"/>
          <w:lang w:bidi="ru-RU"/>
        </w:rPr>
        <w:t xml:space="preserve"> занятий с детьми 4-7 лет. - М.: МОЗАИКА-СИНТЕЗ, 2020.</w:t>
      </w:r>
    </w:p>
    <w:p w14:paraId="6913D8EA" w14:textId="77777777" w:rsidR="00171888" w:rsidRPr="00171888" w:rsidRDefault="00171888" w:rsidP="00171888">
      <w:pPr>
        <w:ind w:firstLine="720"/>
        <w:jc w:val="both"/>
        <w:rPr>
          <w:rFonts w:ascii="Times New Roman" w:hAnsi="Times New Roman" w:cs="Times New Roman"/>
        </w:rPr>
      </w:pPr>
      <w:r w:rsidRPr="00171888">
        <w:rPr>
          <w:rFonts w:ascii="Times New Roman" w:hAnsi="Times New Roman" w:cs="Times New Roman"/>
          <w:lang w:bidi="ru-RU"/>
        </w:rPr>
        <w:t>Буре Р. С. Методические пособия. Социально-нравственное воспитание дошкольников. - М.: МОЗАИКА-СИНТЕЗ, 2011.</w:t>
      </w:r>
    </w:p>
    <w:p w14:paraId="39756578" w14:textId="2BF15768" w:rsidR="00171888" w:rsidRPr="00171888" w:rsidRDefault="00171888" w:rsidP="00171888">
      <w:pPr>
        <w:ind w:firstLine="720"/>
        <w:jc w:val="both"/>
        <w:rPr>
          <w:rFonts w:ascii="Times New Roman" w:hAnsi="Times New Roman" w:cs="Times New Roman"/>
        </w:rPr>
      </w:pPr>
      <w:r w:rsidRPr="00171888">
        <w:rPr>
          <w:rFonts w:ascii="Times New Roman" w:hAnsi="Times New Roman" w:cs="Times New Roman"/>
          <w:lang w:bidi="ru-RU"/>
        </w:rPr>
        <w:t>Гладких Л.П., митрополит Зиновий (Корзинкин А.А.), Ильина О.С., Меньшиков В.М. Основы духовно-нравственной культуры "Мир — прекрасное творение", учебно-методическое пособие для педагогов детских</w:t>
      </w:r>
      <w:r>
        <w:rPr>
          <w:rFonts w:ascii="Times New Roman" w:hAnsi="Times New Roman" w:cs="Times New Roman"/>
          <w:lang w:bidi="ru-RU"/>
        </w:rPr>
        <w:t xml:space="preserve"> садов. — Курск: Курск. Государственный </w:t>
      </w:r>
      <w:r w:rsidRPr="00171888">
        <w:rPr>
          <w:rFonts w:ascii="Times New Roman" w:hAnsi="Times New Roman" w:cs="Times New Roman"/>
          <w:lang w:bidi="ru-RU"/>
        </w:rPr>
        <w:t>ун-т., 2018.</w:t>
      </w:r>
    </w:p>
    <w:p w14:paraId="788DB5D1" w14:textId="3187437B" w:rsidR="00171888" w:rsidRDefault="00171888" w:rsidP="00430E17">
      <w:pPr>
        <w:pStyle w:val="25"/>
        <w:shd w:val="clear" w:color="auto" w:fill="auto"/>
        <w:spacing w:before="0" w:after="0" w:line="276" w:lineRule="auto"/>
        <w:ind w:left="20" w:right="20" w:firstLine="720"/>
        <w:jc w:val="both"/>
        <w:rPr>
          <w:sz w:val="24"/>
          <w:szCs w:val="24"/>
        </w:rPr>
      </w:pPr>
    </w:p>
    <w:p w14:paraId="023A1DE8" w14:textId="77777777" w:rsidR="00C37E2F" w:rsidRPr="005C0BF4" w:rsidRDefault="00D90BC7" w:rsidP="002802D4">
      <w:pPr>
        <w:pStyle w:val="25"/>
        <w:numPr>
          <w:ilvl w:val="0"/>
          <w:numId w:val="99"/>
        </w:numPr>
        <w:shd w:val="clear" w:color="auto" w:fill="auto"/>
        <w:tabs>
          <w:tab w:val="left" w:pos="1124"/>
        </w:tabs>
        <w:spacing w:before="0" w:after="0" w:line="276" w:lineRule="auto"/>
        <w:rPr>
          <w:b/>
          <w:sz w:val="24"/>
          <w:szCs w:val="24"/>
        </w:rPr>
      </w:pPr>
      <w:r w:rsidRPr="005C0BF4">
        <w:rPr>
          <w:b/>
          <w:sz w:val="24"/>
          <w:szCs w:val="24"/>
        </w:rPr>
        <w:t>Познавательное развитие.</w:t>
      </w:r>
    </w:p>
    <w:p w14:paraId="3585E84C" w14:textId="77777777" w:rsidR="00C37E2F" w:rsidRPr="005C0BF4" w:rsidRDefault="00D90BC7" w:rsidP="00895BFF">
      <w:pPr>
        <w:pStyle w:val="25"/>
        <w:shd w:val="clear" w:color="auto" w:fill="auto"/>
        <w:tabs>
          <w:tab w:val="left" w:pos="1345"/>
        </w:tabs>
        <w:spacing w:before="0" w:after="0" w:line="276" w:lineRule="auto"/>
        <w:ind w:right="20"/>
        <w:rPr>
          <w:b/>
          <w:bCs/>
          <w:sz w:val="24"/>
          <w:szCs w:val="24"/>
        </w:rPr>
      </w:pPr>
      <w:r w:rsidRPr="005C0BF4">
        <w:rPr>
          <w:b/>
          <w:bCs/>
          <w:sz w:val="24"/>
          <w:szCs w:val="24"/>
        </w:rPr>
        <w:t>От 2 лет до 3 лет.</w:t>
      </w:r>
    </w:p>
    <w:p w14:paraId="6D2D88D1" w14:textId="44273127" w:rsidR="00C37E2F" w:rsidRPr="005C0BF4" w:rsidRDefault="00532CDF" w:rsidP="00532CDF">
      <w:pPr>
        <w:pStyle w:val="25"/>
        <w:shd w:val="clear" w:color="auto" w:fill="auto"/>
        <w:tabs>
          <w:tab w:val="left" w:pos="1556"/>
        </w:tabs>
        <w:spacing w:before="0" w:after="0" w:line="276" w:lineRule="auto"/>
        <w:ind w:right="20"/>
        <w:jc w:val="both"/>
        <w:rPr>
          <w:sz w:val="24"/>
          <w:szCs w:val="24"/>
        </w:rPr>
      </w:pPr>
      <w:r w:rsidRPr="005C0BF4">
        <w:rPr>
          <w:sz w:val="24"/>
          <w:szCs w:val="24"/>
        </w:rPr>
        <w:t xml:space="preserve">     </w:t>
      </w:r>
      <w:r w:rsidR="00D90BC7" w:rsidRPr="005C0BF4">
        <w:rPr>
          <w:sz w:val="24"/>
          <w:szCs w:val="24"/>
        </w:rPr>
        <w:t>В области познавательного развития основными задачами образовательной деятельности являются:</w:t>
      </w:r>
    </w:p>
    <w:p w14:paraId="06E6B8A2" w14:textId="77777777" w:rsidR="00C37E2F" w:rsidRPr="005C0BF4" w:rsidRDefault="00D90BC7" w:rsidP="00213025">
      <w:pPr>
        <w:pStyle w:val="25"/>
        <w:numPr>
          <w:ilvl w:val="0"/>
          <w:numId w:val="11"/>
        </w:numPr>
        <w:shd w:val="clear" w:color="auto" w:fill="auto"/>
        <w:tabs>
          <w:tab w:val="left" w:pos="1018"/>
        </w:tabs>
        <w:spacing w:before="0" w:after="0" w:line="276" w:lineRule="auto"/>
        <w:ind w:left="20" w:right="20" w:firstLine="720"/>
        <w:jc w:val="both"/>
        <w:rPr>
          <w:sz w:val="24"/>
          <w:szCs w:val="24"/>
        </w:rPr>
      </w:pPr>
      <w:r w:rsidRPr="005C0BF4">
        <w:rPr>
          <w:sz w:val="24"/>
          <w:szCs w:val="24"/>
        </w:rPr>
        <w:t>развивать разные виды восприятия: зрительного, слухового, осязательного, вкусового, обонятельного;</w:t>
      </w:r>
    </w:p>
    <w:p w14:paraId="5C45D852" w14:textId="77777777" w:rsidR="00C37E2F" w:rsidRPr="005C0BF4" w:rsidRDefault="00D90BC7" w:rsidP="00213025">
      <w:pPr>
        <w:pStyle w:val="25"/>
        <w:numPr>
          <w:ilvl w:val="0"/>
          <w:numId w:val="11"/>
        </w:numPr>
        <w:shd w:val="clear" w:color="auto" w:fill="auto"/>
        <w:tabs>
          <w:tab w:val="left" w:pos="1023"/>
        </w:tabs>
        <w:spacing w:before="0" w:after="0" w:line="276" w:lineRule="auto"/>
        <w:ind w:left="20" w:right="20" w:firstLine="720"/>
        <w:jc w:val="both"/>
        <w:rPr>
          <w:sz w:val="24"/>
          <w:szCs w:val="24"/>
        </w:rPr>
      </w:pPr>
      <w:r w:rsidRPr="005C0BF4">
        <w:rPr>
          <w:sz w:val="24"/>
          <w:szCs w:val="24"/>
        </w:rPr>
        <w:t>развивать наглядно-действенное мышление в процессе решения познавательных практических задач;</w:t>
      </w:r>
    </w:p>
    <w:p w14:paraId="7E88A7D7" w14:textId="77777777" w:rsidR="00C37E2F" w:rsidRPr="005C0BF4" w:rsidRDefault="00D90BC7" w:rsidP="00213025">
      <w:pPr>
        <w:pStyle w:val="25"/>
        <w:numPr>
          <w:ilvl w:val="0"/>
          <w:numId w:val="11"/>
        </w:numPr>
        <w:shd w:val="clear" w:color="auto" w:fill="auto"/>
        <w:tabs>
          <w:tab w:val="left" w:pos="1033"/>
        </w:tabs>
        <w:spacing w:before="0" w:after="0" w:line="276" w:lineRule="auto"/>
        <w:ind w:left="20" w:right="20" w:firstLine="720"/>
        <w:jc w:val="both"/>
        <w:rPr>
          <w:sz w:val="24"/>
          <w:szCs w:val="24"/>
        </w:rPr>
      </w:pPr>
      <w:r w:rsidRPr="005C0BF4">
        <w:rPr>
          <w:sz w:val="24"/>
          <w:szCs w:val="24"/>
        </w:rPr>
        <w:t xml:space="preserve">совершенствовать обследовательские действия: выделение цвета, формы, величины </w:t>
      </w:r>
      <w:r w:rsidRPr="005C0BF4">
        <w:rPr>
          <w:sz w:val="24"/>
          <w:szCs w:val="24"/>
        </w:rPr>
        <w:lastRenderedPageBreak/>
        <w:t>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B9BCC14" w14:textId="77777777" w:rsidR="00C37E2F" w:rsidRPr="005C0BF4" w:rsidRDefault="00D90BC7" w:rsidP="00213025">
      <w:pPr>
        <w:pStyle w:val="25"/>
        <w:numPr>
          <w:ilvl w:val="0"/>
          <w:numId w:val="11"/>
        </w:numPr>
        <w:shd w:val="clear" w:color="auto" w:fill="auto"/>
        <w:tabs>
          <w:tab w:val="left" w:pos="1033"/>
        </w:tabs>
        <w:spacing w:before="0" w:after="0" w:line="276" w:lineRule="auto"/>
        <w:ind w:left="20" w:right="20" w:firstLine="720"/>
        <w:jc w:val="both"/>
        <w:rPr>
          <w:sz w:val="24"/>
          <w:szCs w:val="24"/>
        </w:rPr>
      </w:pPr>
      <w:r w:rsidRPr="005C0BF4">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02F1078B" w14:textId="77777777" w:rsidR="00C37E2F" w:rsidRPr="005C0BF4" w:rsidRDefault="00D90BC7" w:rsidP="00213025">
      <w:pPr>
        <w:pStyle w:val="25"/>
        <w:numPr>
          <w:ilvl w:val="0"/>
          <w:numId w:val="11"/>
        </w:numPr>
        <w:shd w:val="clear" w:color="auto" w:fill="auto"/>
        <w:tabs>
          <w:tab w:val="left" w:pos="1028"/>
        </w:tabs>
        <w:spacing w:before="0" w:after="0" w:line="276" w:lineRule="auto"/>
        <w:ind w:left="20" w:right="20" w:firstLine="720"/>
        <w:jc w:val="both"/>
        <w:rPr>
          <w:sz w:val="24"/>
          <w:szCs w:val="24"/>
        </w:rPr>
      </w:pPr>
      <w:r w:rsidRPr="005C0BF4">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3BAFEAA" w14:textId="77777777" w:rsidR="00C37E2F" w:rsidRPr="005C0BF4" w:rsidRDefault="00D90BC7" w:rsidP="00213025">
      <w:pPr>
        <w:pStyle w:val="25"/>
        <w:numPr>
          <w:ilvl w:val="0"/>
          <w:numId w:val="11"/>
        </w:numPr>
        <w:shd w:val="clear" w:color="auto" w:fill="auto"/>
        <w:tabs>
          <w:tab w:val="left" w:pos="1028"/>
        </w:tabs>
        <w:spacing w:before="0" w:after="0" w:line="276" w:lineRule="auto"/>
        <w:ind w:left="20" w:right="20" w:firstLine="720"/>
        <w:jc w:val="both"/>
        <w:rPr>
          <w:sz w:val="24"/>
          <w:szCs w:val="24"/>
        </w:rPr>
      </w:pPr>
      <w:r w:rsidRPr="005C0BF4">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67C8AF2D" w14:textId="77777777" w:rsidR="00C37E2F" w:rsidRPr="005C0BF4" w:rsidRDefault="00D90BC7" w:rsidP="00213025">
      <w:pPr>
        <w:pStyle w:val="25"/>
        <w:numPr>
          <w:ilvl w:val="0"/>
          <w:numId w:val="11"/>
        </w:numPr>
        <w:shd w:val="clear" w:color="auto" w:fill="auto"/>
        <w:tabs>
          <w:tab w:val="left" w:pos="1033"/>
        </w:tabs>
        <w:spacing w:before="0" w:after="0" w:line="276" w:lineRule="auto"/>
        <w:ind w:left="20" w:right="20" w:firstLine="720"/>
        <w:jc w:val="both"/>
        <w:rPr>
          <w:sz w:val="24"/>
          <w:szCs w:val="24"/>
        </w:rPr>
      </w:pPr>
      <w:r w:rsidRPr="005C0BF4">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18F54604" w14:textId="77777777" w:rsidR="00C37E2F" w:rsidRPr="005C0BF4" w:rsidRDefault="00D90BC7" w:rsidP="00213025">
      <w:pPr>
        <w:pStyle w:val="25"/>
        <w:numPr>
          <w:ilvl w:val="0"/>
          <w:numId w:val="11"/>
        </w:numPr>
        <w:shd w:val="clear" w:color="auto" w:fill="auto"/>
        <w:tabs>
          <w:tab w:val="left" w:pos="1018"/>
        </w:tabs>
        <w:spacing w:before="0" w:after="0" w:line="276" w:lineRule="auto"/>
        <w:ind w:left="20" w:right="20" w:firstLine="720"/>
        <w:jc w:val="both"/>
        <w:rPr>
          <w:sz w:val="24"/>
          <w:szCs w:val="24"/>
        </w:rPr>
      </w:pPr>
      <w:r w:rsidRPr="005C0BF4">
        <w:rPr>
          <w:sz w:val="24"/>
          <w:szCs w:val="24"/>
        </w:rPr>
        <w:t>развивать способность наблюдать за явлениями природы, воспитывать бережное отношение к животным и растениям.</w:t>
      </w:r>
    </w:p>
    <w:p w14:paraId="148BB3D0" w14:textId="77777777" w:rsidR="00C37E2F" w:rsidRPr="005C0BF4" w:rsidRDefault="00D90BC7" w:rsidP="00532CDF">
      <w:pPr>
        <w:pStyle w:val="25"/>
        <w:shd w:val="clear" w:color="auto" w:fill="auto"/>
        <w:tabs>
          <w:tab w:val="left" w:pos="1546"/>
        </w:tabs>
        <w:spacing w:before="0" w:after="0" w:line="276" w:lineRule="auto"/>
        <w:ind w:right="20"/>
        <w:jc w:val="center"/>
        <w:rPr>
          <w:b/>
          <w:bCs/>
          <w:sz w:val="24"/>
          <w:szCs w:val="24"/>
        </w:rPr>
      </w:pPr>
      <w:r w:rsidRPr="005C0BF4">
        <w:rPr>
          <w:b/>
          <w:bCs/>
          <w:sz w:val="24"/>
          <w:szCs w:val="24"/>
        </w:rPr>
        <w:t>Содержание образовательной деятельности.</w:t>
      </w:r>
    </w:p>
    <w:p w14:paraId="4E7DFA6B" w14:textId="77777777" w:rsidR="00C37E2F" w:rsidRPr="005C0BF4" w:rsidRDefault="00D90BC7" w:rsidP="00213025">
      <w:pPr>
        <w:pStyle w:val="25"/>
        <w:numPr>
          <w:ilvl w:val="0"/>
          <w:numId w:val="12"/>
        </w:numPr>
        <w:shd w:val="clear" w:color="auto" w:fill="auto"/>
        <w:tabs>
          <w:tab w:val="left" w:pos="1014"/>
        </w:tabs>
        <w:spacing w:before="0" w:after="0" w:line="276" w:lineRule="auto"/>
        <w:ind w:left="20" w:right="20" w:firstLine="720"/>
        <w:jc w:val="both"/>
        <w:rPr>
          <w:sz w:val="24"/>
          <w:szCs w:val="24"/>
        </w:rPr>
      </w:pPr>
      <w:r w:rsidRPr="005C0BF4">
        <w:rPr>
          <w:sz w:val="24"/>
          <w:szCs w:val="24"/>
        </w:rPr>
        <w:t>Сенсорные эталоны и познавательные действия:</w:t>
      </w:r>
    </w:p>
    <w:p w14:paraId="51FCBC21"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w:t>
      </w:r>
      <w:r w:rsidR="00430E17" w:rsidRPr="005C0BF4">
        <w:rPr>
          <w:sz w:val="24"/>
          <w:szCs w:val="24"/>
        </w:rPr>
        <w:t>ия, пересыпания. Проводит игры-</w:t>
      </w:r>
      <w:r w:rsidRPr="005C0BF4">
        <w:rPr>
          <w:sz w:val="24"/>
          <w:szCs w:val="24"/>
        </w:rPr>
        <w:t xml:space="preserve">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5C0BF4">
        <w:rPr>
          <w:sz w:val="24"/>
          <w:szCs w:val="24"/>
        </w:rPr>
        <w:t>втулочек</w:t>
      </w:r>
      <w:proofErr w:type="spellEnd"/>
      <w:r w:rsidRPr="005C0BF4">
        <w:rPr>
          <w:sz w:val="24"/>
          <w:szCs w:val="24"/>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67CA0EFC"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DADC0F3" w14:textId="77777777" w:rsidR="00C37E2F" w:rsidRPr="005C0BF4" w:rsidRDefault="00D90BC7" w:rsidP="00213025">
      <w:pPr>
        <w:pStyle w:val="25"/>
        <w:numPr>
          <w:ilvl w:val="0"/>
          <w:numId w:val="12"/>
        </w:numPr>
        <w:shd w:val="clear" w:color="auto" w:fill="auto"/>
        <w:tabs>
          <w:tab w:val="left" w:pos="1018"/>
        </w:tabs>
        <w:spacing w:before="0" w:after="0" w:line="276" w:lineRule="auto"/>
        <w:ind w:left="20" w:right="20" w:firstLine="700"/>
        <w:jc w:val="both"/>
        <w:rPr>
          <w:sz w:val="24"/>
          <w:szCs w:val="24"/>
        </w:rPr>
      </w:pPr>
      <w:r w:rsidRPr="005C0BF4">
        <w:rPr>
          <w:sz w:val="24"/>
          <w:szCs w:val="24"/>
        </w:rPr>
        <w:t>Математические представления:</w:t>
      </w:r>
    </w:p>
    <w:p w14:paraId="1DCFF73B"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 xml:space="preserve">педагог подводит детей к освоению простейших умений в различении формы окружающих предметов, используя </w:t>
      </w:r>
      <w:proofErr w:type="spellStart"/>
      <w:r w:rsidRPr="005C0BF4">
        <w:rPr>
          <w:sz w:val="24"/>
          <w:szCs w:val="24"/>
        </w:rPr>
        <w:t>предэталоные</w:t>
      </w:r>
      <w:proofErr w:type="spellEnd"/>
      <w:r w:rsidRPr="005C0BF4">
        <w:rPr>
          <w:sz w:val="24"/>
          <w:szCs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4E4C5AD0" w14:textId="77777777" w:rsidR="00C37E2F" w:rsidRPr="005C0BF4" w:rsidRDefault="00D90BC7" w:rsidP="00213025">
      <w:pPr>
        <w:pStyle w:val="25"/>
        <w:numPr>
          <w:ilvl w:val="0"/>
          <w:numId w:val="12"/>
        </w:numPr>
        <w:shd w:val="clear" w:color="auto" w:fill="auto"/>
        <w:tabs>
          <w:tab w:val="left" w:pos="1018"/>
        </w:tabs>
        <w:spacing w:before="0" w:after="0" w:line="276" w:lineRule="auto"/>
        <w:ind w:left="20" w:right="20" w:firstLine="700"/>
        <w:jc w:val="both"/>
        <w:rPr>
          <w:sz w:val="24"/>
          <w:szCs w:val="24"/>
        </w:rPr>
      </w:pPr>
      <w:r w:rsidRPr="005C0BF4">
        <w:rPr>
          <w:sz w:val="24"/>
          <w:szCs w:val="24"/>
        </w:rPr>
        <w:t>Окружающий мир:</w:t>
      </w:r>
    </w:p>
    <w:p w14:paraId="6244C93C"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 xml:space="preserve">педагог расширяет представления детей об окружающем мире, знакомит их с явлениями </w:t>
      </w:r>
      <w:r w:rsidRPr="005C0BF4">
        <w:rPr>
          <w:sz w:val="24"/>
          <w:szCs w:val="24"/>
        </w:rPr>
        <w:lastRenderedPageBreak/>
        <w:t>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03E8DD50" w14:textId="77777777" w:rsidR="00C37E2F" w:rsidRPr="005C0BF4" w:rsidRDefault="00D90BC7" w:rsidP="00213025">
      <w:pPr>
        <w:pStyle w:val="25"/>
        <w:numPr>
          <w:ilvl w:val="0"/>
          <w:numId w:val="12"/>
        </w:numPr>
        <w:shd w:val="clear" w:color="auto" w:fill="auto"/>
        <w:tabs>
          <w:tab w:val="left" w:pos="1022"/>
        </w:tabs>
        <w:spacing w:before="0" w:after="0" w:line="276" w:lineRule="auto"/>
        <w:ind w:left="20" w:right="20" w:firstLine="700"/>
        <w:jc w:val="both"/>
        <w:rPr>
          <w:sz w:val="24"/>
          <w:szCs w:val="24"/>
        </w:rPr>
      </w:pPr>
      <w:r w:rsidRPr="005C0BF4">
        <w:rPr>
          <w:sz w:val="24"/>
          <w:szCs w:val="24"/>
        </w:rPr>
        <w:t>Природа:</w:t>
      </w:r>
    </w:p>
    <w:p w14:paraId="177F09BA"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7FA4D8DE" w14:textId="77777777" w:rsidR="00C37E2F" w:rsidRPr="005C0BF4" w:rsidRDefault="00D90BC7" w:rsidP="00430E17">
      <w:pPr>
        <w:pStyle w:val="25"/>
        <w:shd w:val="clear" w:color="auto" w:fill="auto"/>
        <w:spacing w:before="0" w:after="0" w:line="276" w:lineRule="auto"/>
        <w:ind w:left="20" w:right="20"/>
        <w:jc w:val="both"/>
        <w:rPr>
          <w:sz w:val="24"/>
          <w:szCs w:val="24"/>
        </w:rPr>
      </w:pPr>
      <w:r w:rsidRPr="005C0BF4">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7220B49B" w14:textId="77777777" w:rsidR="00C37E2F" w:rsidRPr="005C0BF4" w:rsidRDefault="00D90BC7" w:rsidP="00532CDF">
      <w:pPr>
        <w:pStyle w:val="25"/>
        <w:shd w:val="clear" w:color="auto" w:fill="auto"/>
        <w:tabs>
          <w:tab w:val="left" w:pos="1340"/>
        </w:tabs>
        <w:spacing w:before="0" w:after="0" w:line="276" w:lineRule="auto"/>
        <w:ind w:right="20"/>
        <w:jc w:val="center"/>
        <w:rPr>
          <w:b/>
          <w:bCs/>
          <w:sz w:val="24"/>
          <w:szCs w:val="24"/>
        </w:rPr>
      </w:pPr>
      <w:r w:rsidRPr="005C0BF4">
        <w:rPr>
          <w:b/>
          <w:bCs/>
          <w:sz w:val="24"/>
          <w:szCs w:val="24"/>
        </w:rPr>
        <w:t>От 3 лет до 4 лет.</w:t>
      </w:r>
    </w:p>
    <w:p w14:paraId="6BBD972A" w14:textId="35E0B4DB" w:rsidR="00C37E2F" w:rsidRPr="005C0BF4" w:rsidRDefault="00532CDF" w:rsidP="00532CDF">
      <w:pPr>
        <w:pStyle w:val="25"/>
        <w:shd w:val="clear" w:color="auto" w:fill="auto"/>
        <w:tabs>
          <w:tab w:val="left" w:pos="1556"/>
        </w:tabs>
        <w:spacing w:before="0" w:after="0" w:line="276" w:lineRule="auto"/>
        <w:ind w:right="20"/>
        <w:jc w:val="both"/>
        <w:rPr>
          <w:sz w:val="24"/>
          <w:szCs w:val="24"/>
        </w:rPr>
      </w:pPr>
      <w:r w:rsidRPr="005C0BF4">
        <w:rPr>
          <w:sz w:val="24"/>
          <w:szCs w:val="24"/>
        </w:rPr>
        <w:t xml:space="preserve">    </w:t>
      </w:r>
      <w:r w:rsidR="00D90BC7" w:rsidRPr="005C0BF4">
        <w:rPr>
          <w:sz w:val="24"/>
          <w:szCs w:val="24"/>
        </w:rPr>
        <w:t>В области познавательного развития основными задачами образовательной деятельности являются:</w:t>
      </w:r>
    </w:p>
    <w:p w14:paraId="635D2602" w14:textId="77777777" w:rsidR="00C37E2F" w:rsidRPr="005C0BF4" w:rsidRDefault="00D90BC7" w:rsidP="00213025">
      <w:pPr>
        <w:pStyle w:val="25"/>
        <w:numPr>
          <w:ilvl w:val="0"/>
          <w:numId w:val="13"/>
        </w:numPr>
        <w:shd w:val="clear" w:color="auto" w:fill="auto"/>
        <w:tabs>
          <w:tab w:val="left" w:pos="1028"/>
        </w:tabs>
        <w:spacing w:before="0" w:after="0" w:line="276" w:lineRule="auto"/>
        <w:ind w:left="20" w:right="20" w:firstLine="720"/>
        <w:jc w:val="both"/>
        <w:rPr>
          <w:sz w:val="24"/>
          <w:szCs w:val="24"/>
        </w:rPr>
      </w:pPr>
      <w:r w:rsidRPr="005C0BF4">
        <w:rPr>
          <w:sz w:val="24"/>
          <w:szCs w:val="24"/>
        </w:rPr>
        <w:t>формировать представления детей о сенсорных эталонах цвета и формы, их использовании в самостоятельной деятельности;</w:t>
      </w:r>
    </w:p>
    <w:p w14:paraId="07880F65" w14:textId="77777777" w:rsidR="00C37E2F" w:rsidRPr="005C0BF4" w:rsidRDefault="00D90BC7" w:rsidP="00213025">
      <w:pPr>
        <w:pStyle w:val="25"/>
        <w:numPr>
          <w:ilvl w:val="0"/>
          <w:numId w:val="13"/>
        </w:numPr>
        <w:shd w:val="clear" w:color="auto" w:fill="auto"/>
        <w:tabs>
          <w:tab w:val="left" w:pos="1028"/>
        </w:tabs>
        <w:spacing w:before="0" w:after="0" w:line="276" w:lineRule="auto"/>
        <w:ind w:left="20" w:right="20" w:firstLine="720"/>
        <w:jc w:val="both"/>
        <w:rPr>
          <w:sz w:val="24"/>
          <w:szCs w:val="24"/>
        </w:rPr>
      </w:pPr>
      <w:r w:rsidRPr="005C0BF4">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09C3420D" w14:textId="77777777" w:rsidR="00C37E2F" w:rsidRPr="005C0BF4" w:rsidRDefault="00D90BC7" w:rsidP="00213025">
      <w:pPr>
        <w:pStyle w:val="25"/>
        <w:numPr>
          <w:ilvl w:val="0"/>
          <w:numId w:val="13"/>
        </w:numPr>
        <w:shd w:val="clear" w:color="auto" w:fill="auto"/>
        <w:tabs>
          <w:tab w:val="left" w:pos="1033"/>
        </w:tabs>
        <w:spacing w:before="0" w:after="0" w:line="276" w:lineRule="auto"/>
        <w:ind w:left="20" w:right="20" w:firstLine="720"/>
        <w:jc w:val="both"/>
        <w:rPr>
          <w:sz w:val="24"/>
          <w:szCs w:val="24"/>
        </w:rPr>
      </w:pPr>
      <w:r w:rsidRPr="005C0BF4">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22C9B495" w14:textId="77777777" w:rsidR="00C37E2F" w:rsidRPr="005C0BF4" w:rsidRDefault="00D90BC7" w:rsidP="00213025">
      <w:pPr>
        <w:pStyle w:val="25"/>
        <w:numPr>
          <w:ilvl w:val="0"/>
          <w:numId w:val="13"/>
        </w:numPr>
        <w:shd w:val="clear" w:color="auto" w:fill="auto"/>
        <w:tabs>
          <w:tab w:val="left" w:pos="1038"/>
        </w:tabs>
        <w:spacing w:before="0" w:after="0" w:line="276" w:lineRule="auto"/>
        <w:ind w:left="20" w:right="20" w:firstLine="720"/>
        <w:jc w:val="both"/>
        <w:rPr>
          <w:sz w:val="24"/>
          <w:szCs w:val="24"/>
        </w:rPr>
      </w:pPr>
      <w:r w:rsidRPr="005C0BF4">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F217306" w14:textId="77777777" w:rsidR="00C37E2F" w:rsidRPr="005C0BF4" w:rsidRDefault="00D90BC7" w:rsidP="00213025">
      <w:pPr>
        <w:pStyle w:val="25"/>
        <w:numPr>
          <w:ilvl w:val="0"/>
          <w:numId w:val="13"/>
        </w:numPr>
        <w:shd w:val="clear" w:color="auto" w:fill="auto"/>
        <w:tabs>
          <w:tab w:val="left" w:pos="1028"/>
        </w:tabs>
        <w:spacing w:before="0" w:after="0" w:line="276" w:lineRule="auto"/>
        <w:ind w:left="20" w:right="20" w:firstLine="720"/>
        <w:jc w:val="both"/>
        <w:rPr>
          <w:sz w:val="24"/>
          <w:szCs w:val="24"/>
        </w:rPr>
      </w:pPr>
      <w:r w:rsidRPr="005C0BF4">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1467E2E" w14:textId="77777777" w:rsidR="00C37E2F" w:rsidRPr="005C0BF4" w:rsidRDefault="00D90BC7" w:rsidP="00F87544">
      <w:pPr>
        <w:pStyle w:val="25"/>
        <w:shd w:val="clear" w:color="auto" w:fill="auto"/>
        <w:tabs>
          <w:tab w:val="left" w:pos="1551"/>
        </w:tabs>
        <w:spacing w:before="0" w:after="0" w:line="276" w:lineRule="auto"/>
        <w:ind w:right="20"/>
        <w:jc w:val="center"/>
        <w:rPr>
          <w:b/>
          <w:bCs/>
          <w:sz w:val="24"/>
          <w:szCs w:val="24"/>
        </w:rPr>
      </w:pPr>
      <w:r w:rsidRPr="005C0BF4">
        <w:rPr>
          <w:b/>
          <w:bCs/>
          <w:sz w:val="24"/>
          <w:szCs w:val="24"/>
        </w:rPr>
        <w:t>Содержание образовательной деятельности.</w:t>
      </w:r>
    </w:p>
    <w:p w14:paraId="78636BBF" w14:textId="77777777" w:rsidR="00C37E2F" w:rsidRPr="005C0BF4" w:rsidRDefault="00D90BC7" w:rsidP="00213025">
      <w:pPr>
        <w:pStyle w:val="25"/>
        <w:numPr>
          <w:ilvl w:val="0"/>
          <w:numId w:val="14"/>
        </w:numPr>
        <w:shd w:val="clear" w:color="auto" w:fill="auto"/>
        <w:tabs>
          <w:tab w:val="left" w:pos="1018"/>
        </w:tabs>
        <w:spacing w:before="0" w:after="0" w:line="276" w:lineRule="auto"/>
        <w:ind w:left="20" w:right="20" w:firstLine="720"/>
        <w:jc w:val="both"/>
        <w:rPr>
          <w:sz w:val="24"/>
          <w:szCs w:val="24"/>
        </w:rPr>
      </w:pPr>
      <w:r w:rsidRPr="005C0BF4">
        <w:rPr>
          <w:sz w:val="24"/>
          <w:szCs w:val="24"/>
        </w:rPr>
        <w:t>Сенсорные эталоны и познавательные действия:</w:t>
      </w:r>
    </w:p>
    <w:p w14:paraId="192971B4"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w:t>
      </w:r>
      <w:r w:rsidRPr="005C0BF4">
        <w:rPr>
          <w:sz w:val="24"/>
          <w:szCs w:val="24"/>
        </w:rPr>
        <w:lastRenderedPageBreak/>
        <w:t>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65FBCED8"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083B271D" w14:textId="77777777" w:rsidR="00C37E2F" w:rsidRPr="005C0BF4" w:rsidRDefault="00D90BC7" w:rsidP="00213025">
      <w:pPr>
        <w:pStyle w:val="25"/>
        <w:numPr>
          <w:ilvl w:val="0"/>
          <w:numId w:val="14"/>
        </w:numPr>
        <w:shd w:val="clear" w:color="auto" w:fill="auto"/>
        <w:tabs>
          <w:tab w:val="left" w:pos="1038"/>
        </w:tabs>
        <w:spacing w:before="0" w:after="0" w:line="276" w:lineRule="auto"/>
        <w:ind w:left="20" w:right="20" w:firstLine="720"/>
        <w:jc w:val="both"/>
        <w:rPr>
          <w:sz w:val="24"/>
          <w:szCs w:val="24"/>
        </w:rPr>
      </w:pPr>
      <w:r w:rsidRPr="005C0BF4">
        <w:rPr>
          <w:sz w:val="24"/>
          <w:szCs w:val="24"/>
        </w:rPr>
        <w:t>Математические представления:</w:t>
      </w:r>
    </w:p>
    <w:p w14:paraId="60583390"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32BF05B6"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54AEE42" w14:textId="77777777" w:rsidR="00C37E2F" w:rsidRPr="005C0BF4" w:rsidRDefault="00D90BC7" w:rsidP="00213025">
      <w:pPr>
        <w:pStyle w:val="25"/>
        <w:numPr>
          <w:ilvl w:val="0"/>
          <w:numId w:val="14"/>
        </w:numPr>
        <w:shd w:val="clear" w:color="auto" w:fill="auto"/>
        <w:tabs>
          <w:tab w:val="left" w:pos="1038"/>
        </w:tabs>
        <w:spacing w:before="0" w:after="0" w:line="276" w:lineRule="auto"/>
        <w:ind w:left="20" w:right="20" w:firstLine="720"/>
        <w:jc w:val="both"/>
        <w:rPr>
          <w:sz w:val="24"/>
          <w:szCs w:val="24"/>
        </w:rPr>
      </w:pPr>
      <w:r w:rsidRPr="005C0BF4">
        <w:rPr>
          <w:sz w:val="24"/>
          <w:szCs w:val="24"/>
        </w:rPr>
        <w:t>Окружающий мир:</w:t>
      </w:r>
    </w:p>
    <w:p w14:paraId="06A33D56"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 xml:space="preserve">педагог формирует у детей начальные представления и </w:t>
      </w:r>
      <w:proofErr w:type="spellStart"/>
      <w:r w:rsidRPr="005C0BF4">
        <w:rPr>
          <w:sz w:val="24"/>
          <w:szCs w:val="24"/>
        </w:rPr>
        <w:t>эмоционально</w:t>
      </w:r>
      <w:r w:rsidRPr="005C0BF4">
        <w:rPr>
          <w:sz w:val="24"/>
          <w:szCs w:val="24"/>
        </w:rPr>
        <w:softHyphen/>
        <w:t>положительное</w:t>
      </w:r>
      <w:proofErr w:type="spellEnd"/>
      <w:r w:rsidRPr="005C0BF4">
        <w:rPr>
          <w:sz w:val="24"/>
          <w:szCs w:val="24"/>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3F74BA2C" w14:textId="77777777" w:rsidR="00C37E2F" w:rsidRPr="005C0BF4" w:rsidRDefault="00D90BC7" w:rsidP="00213025">
      <w:pPr>
        <w:pStyle w:val="25"/>
        <w:numPr>
          <w:ilvl w:val="0"/>
          <w:numId w:val="14"/>
        </w:numPr>
        <w:shd w:val="clear" w:color="auto" w:fill="auto"/>
        <w:tabs>
          <w:tab w:val="left" w:pos="1047"/>
        </w:tabs>
        <w:spacing w:before="0" w:after="0" w:line="276" w:lineRule="auto"/>
        <w:ind w:left="20" w:right="20" w:firstLine="720"/>
        <w:jc w:val="both"/>
        <w:rPr>
          <w:sz w:val="24"/>
          <w:szCs w:val="24"/>
        </w:rPr>
      </w:pPr>
      <w:r w:rsidRPr="005C0BF4">
        <w:rPr>
          <w:sz w:val="24"/>
          <w:szCs w:val="24"/>
        </w:rPr>
        <w:t>Природа:</w:t>
      </w:r>
    </w:p>
    <w:p w14:paraId="7C171115"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w:t>
      </w:r>
      <w:r w:rsidRPr="005C0BF4">
        <w:rPr>
          <w:sz w:val="24"/>
          <w:szCs w:val="24"/>
        </w:rPr>
        <w:lastRenderedPageBreak/>
        <w:t>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BF75070" w14:textId="77777777" w:rsidR="00C37E2F" w:rsidRPr="005C0BF4" w:rsidRDefault="00D90BC7" w:rsidP="00F87544">
      <w:pPr>
        <w:pStyle w:val="25"/>
        <w:shd w:val="clear" w:color="auto" w:fill="auto"/>
        <w:tabs>
          <w:tab w:val="left" w:pos="1345"/>
        </w:tabs>
        <w:spacing w:before="0" w:after="0" w:line="276" w:lineRule="auto"/>
        <w:ind w:right="20"/>
        <w:jc w:val="center"/>
        <w:rPr>
          <w:b/>
          <w:bCs/>
          <w:sz w:val="24"/>
          <w:szCs w:val="24"/>
        </w:rPr>
      </w:pPr>
      <w:r w:rsidRPr="005C0BF4">
        <w:rPr>
          <w:b/>
          <w:bCs/>
          <w:sz w:val="24"/>
          <w:szCs w:val="24"/>
        </w:rPr>
        <w:t>От 4 лет до 5 лет.</w:t>
      </w:r>
    </w:p>
    <w:p w14:paraId="79D58B43" w14:textId="1E3F76D1" w:rsidR="00C37E2F" w:rsidRPr="005C0BF4" w:rsidRDefault="00F87544" w:rsidP="00F87544">
      <w:pPr>
        <w:pStyle w:val="25"/>
        <w:shd w:val="clear" w:color="auto" w:fill="auto"/>
        <w:tabs>
          <w:tab w:val="left" w:pos="1561"/>
        </w:tabs>
        <w:spacing w:before="0" w:after="0" w:line="276" w:lineRule="auto"/>
        <w:ind w:right="20"/>
        <w:jc w:val="both"/>
        <w:rPr>
          <w:sz w:val="24"/>
          <w:szCs w:val="24"/>
        </w:rPr>
      </w:pPr>
      <w:r w:rsidRPr="005C0BF4">
        <w:rPr>
          <w:sz w:val="24"/>
          <w:szCs w:val="24"/>
        </w:rPr>
        <w:t xml:space="preserve">     </w:t>
      </w:r>
      <w:r w:rsidR="00D90BC7" w:rsidRPr="005C0BF4">
        <w:rPr>
          <w:sz w:val="24"/>
          <w:szCs w:val="24"/>
        </w:rPr>
        <w:t>В области познавательного развития основными задачами образовательной деятельности являются:</w:t>
      </w:r>
    </w:p>
    <w:p w14:paraId="104C7A7C" w14:textId="77777777" w:rsidR="00C37E2F" w:rsidRPr="005C0BF4" w:rsidRDefault="00D90BC7" w:rsidP="00213025">
      <w:pPr>
        <w:pStyle w:val="25"/>
        <w:numPr>
          <w:ilvl w:val="0"/>
          <w:numId w:val="15"/>
        </w:numPr>
        <w:shd w:val="clear" w:color="auto" w:fill="auto"/>
        <w:tabs>
          <w:tab w:val="left" w:pos="1038"/>
        </w:tabs>
        <w:spacing w:before="0" w:after="0" w:line="276" w:lineRule="auto"/>
        <w:ind w:left="20" w:right="20" w:firstLine="720"/>
        <w:jc w:val="both"/>
        <w:rPr>
          <w:sz w:val="24"/>
          <w:szCs w:val="24"/>
        </w:rPr>
      </w:pPr>
      <w:r w:rsidRPr="005C0BF4">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6103A550" w14:textId="77777777" w:rsidR="00C37E2F" w:rsidRPr="005C0BF4" w:rsidRDefault="00D90BC7" w:rsidP="00213025">
      <w:pPr>
        <w:pStyle w:val="25"/>
        <w:numPr>
          <w:ilvl w:val="0"/>
          <w:numId w:val="15"/>
        </w:numPr>
        <w:shd w:val="clear" w:color="auto" w:fill="auto"/>
        <w:tabs>
          <w:tab w:val="left" w:pos="1018"/>
        </w:tabs>
        <w:spacing w:before="0" w:after="0" w:line="276" w:lineRule="auto"/>
        <w:ind w:left="20" w:right="20" w:firstLine="720"/>
        <w:jc w:val="both"/>
        <w:rPr>
          <w:sz w:val="24"/>
          <w:szCs w:val="24"/>
        </w:rPr>
      </w:pPr>
      <w:r w:rsidRPr="005C0BF4">
        <w:rPr>
          <w:sz w:val="24"/>
          <w:szCs w:val="24"/>
        </w:rPr>
        <w:t>развивать способы решения поисковых задач в самостоятельной и совместной со сверстниками и взрослыми деятельности;</w:t>
      </w:r>
    </w:p>
    <w:p w14:paraId="63E9C5BA" w14:textId="77777777" w:rsidR="00C37E2F" w:rsidRPr="005C0BF4" w:rsidRDefault="00D90BC7" w:rsidP="00213025">
      <w:pPr>
        <w:pStyle w:val="25"/>
        <w:numPr>
          <w:ilvl w:val="0"/>
          <w:numId w:val="15"/>
        </w:numPr>
        <w:shd w:val="clear" w:color="auto" w:fill="auto"/>
        <w:tabs>
          <w:tab w:val="left" w:pos="1033"/>
        </w:tabs>
        <w:spacing w:before="0" w:after="0" w:line="276" w:lineRule="auto"/>
        <w:ind w:left="20" w:right="20" w:firstLine="720"/>
        <w:jc w:val="both"/>
        <w:rPr>
          <w:sz w:val="24"/>
          <w:szCs w:val="24"/>
        </w:rPr>
      </w:pPr>
      <w:r w:rsidRPr="005C0BF4">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1A535E58" w14:textId="77777777" w:rsidR="00C37E2F" w:rsidRPr="005C0BF4" w:rsidRDefault="00D90BC7" w:rsidP="00213025">
      <w:pPr>
        <w:pStyle w:val="25"/>
        <w:numPr>
          <w:ilvl w:val="0"/>
          <w:numId w:val="15"/>
        </w:numPr>
        <w:shd w:val="clear" w:color="auto" w:fill="auto"/>
        <w:tabs>
          <w:tab w:val="left" w:pos="1028"/>
        </w:tabs>
        <w:spacing w:before="0" w:after="0" w:line="276" w:lineRule="auto"/>
        <w:ind w:left="20" w:right="20" w:firstLine="720"/>
        <w:jc w:val="both"/>
        <w:rPr>
          <w:sz w:val="24"/>
          <w:szCs w:val="24"/>
        </w:rPr>
      </w:pPr>
      <w:r w:rsidRPr="005C0BF4">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0B570D6B" w14:textId="77777777" w:rsidR="00C37E2F" w:rsidRPr="005C0BF4" w:rsidRDefault="00D90BC7" w:rsidP="00213025">
      <w:pPr>
        <w:pStyle w:val="25"/>
        <w:numPr>
          <w:ilvl w:val="0"/>
          <w:numId w:val="15"/>
        </w:numPr>
        <w:shd w:val="clear" w:color="auto" w:fill="auto"/>
        <w:tabs>
          <w:tab w:val="left" w:pos="1028"/>
        </w:tabs>
        <w:spacing w:before="0" w:after="0" w:line="276" w:lineRule="auto"/>
        <w:ind w:left="20" w:right="20" w:firstLine="720"/>
        <w:jc w:val="both"/>
        <w:rPr>
          <w:sz w:val="24"/>
          <w:szCs w:val="24"/>
        </w:rPr>
      </w:pPr>
      <w:r w:rsidRPr="005C0BF4">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25AA853C" w14:textId="77777777" w:rsidR="00C37E2F" w:rsidRPr="005C0BF4" w:rsidRDefault="00D90BC7" w:rsidP="00213025">
      <w:pPr>
        <w:pStyle w:val="25"/>
        <w:numPr>
          <w:ilvl w:val="0"/>
          <w:numId w:val="15"/>
        </w:numPr>
        <w:shd w:val="clear" w:color="auto" w:fill="auto"/>
        <w:tabs>
          <w:tab w:val="left" w:pos="1023"/>
        </w:tabs>
        <w:spacing w:before="0" w:after="0" w:line="276" w:lineRule="auto"/>
        <w:ind w:left="20" w:right="20" w:firstLine="720"/>
        <w:jc w:val="both"/>
        <w:rPr>
          <w:sz w:val="24"/>
          <w:szCs w:val="24"/>
        </w:rPr>
      </w:pPr>
      <w:r w:rsidRPr="005C0BF4">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19C60D97" w14:textId="77777777" w:rsidR="00C37E2F" w:rsidRPr="005C0BF4" w:rsidRDefault="00D90BC7" w:rsidP="00213025">
      <w:pPr>
        <w:pStyle w:val="25"/>
        <w:numPr>
          <w:ilvl w:val="0"/>
          <w:numId w:val="15"/>
        </w:numPr>
        <w:shd w:val="clear" w:color="auto" w:fill="auto"/>
        <w:tabs>
          <w:tab w:val="left" w:pos="1028"/>
        </w:tabs>
        <w:spacing w:before="0" w:after="0" w:line="276" w:lineRule="auto"/>
        <w:ind w:left="20" w:right="20" w:firstLine="720"/>
        <w:jc w:val="both"/>
        <w:rPr>
          <w:sz w:val="24"/>
          <w:szCs w:val="24"/>
        </w:rPr>
      </w:pPr>
      <w:r w:rsidRPr="005C0BF4">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5E041592" w14:textId="77777777" w:rsidR="00C37E2F" w:rsidRPr="005C0BF4" w:rsidRDefault="00D90BC7" w:rsidP="00F87544">
      <w:pPr>
        <w:pStyle w:val="25"/>
        <w:shd w:val="clear" w:color="auto" w:fill="auto"/>
        <w:tabs>
          <w:tab w:val="left" w:pos="1551"/>
        </w:tabs>
        <w:spacing w:before="0" w:after="0" w:line="276" w:lineRule="auto"/>
        <w:ind w:right="20"/>
        <w:jc w:val="center"/>
        <w:rPr>
          <w:b/>
          <w:bCs/>
          <w:sz w:val="24"/>
          <w:szCs w:val="24"/>
        </w:rPr>
      </w:pPr>
      <w:r w:rsidRPr="005C0BF4">
        <w:rPr>
          <w:b/>
          <w:bCs/>
          <w:sz w:val="24"/>
          <w:szCs w:val="24"/>
        </w:rPr>
        <w:t>Содержание образовательной деятельности.</w:t>
      </w:r>
    </w:p>
    <w:p w14:paraId="5DBC7953" w14:textId="77777777" w:rsidR="00C37E2F" w:rsidRPr="005C0BF4" w:rsidRDefault="00D90BC7" w:rsidP="00213025">
      <w:pPr>
        <w:pStyle w:val="25"/>
        <w:numPr>
          <w:ilvl w:val="0"/>
          <w:numId w:val="16"/>
        </w:numPr>
        <w:shd w:val="clear" w:color="auto" w:fill="auto"/>
        <w:tabs>
          <w:tab w:val="left" w:pos="1018"/>
        </w:tabs>
        <w:spacing w:before="0" w:after="0" w:line="276" w:lineRule="auto"/>
        <w:ind w:left="20" w:right="20" w:firstLine="720"/>
        <w:jc w:val="both"/>
        <w:rPr>
          <w:sz w:val="24"/>
          <w:szCs w:val="24"/>
        </w:rPr>
      </w:pPr>
      <w:r w:rsidRPr="005C0BF4">
        <w:rPr>
          <w:sz w:val="24"/>
          <w:szCs w:val="24"/>
        </w:rPr>
        <w:t>Сенсорные эталоны и познавательные действия:</w:t>
      </w:r>
    </w:p>
    <w:p w14:paraId="22874596"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5C0BF4">
        <w:rPr>
          <w:sz w:val="24"/>
          <w:szCs w:val="24"/>
        </w:rPr>
        <w:t>сериацию</w:t>
      </w:r>
      <w:proofErr w:type="spellEnd"/>
      <w:r w:rsidRPr="005C0BF4">
        <w:rPr>
          <w:sz w:val="24"/>
          <w:szCs w:val="24"/>
        </w:rPr>
        <w:t>; описывать предметы по 3-4 основным свойствам.</w:t>
      </w:r>
    </w:p>
    <w:p w14:paraId="3A855C91" w14:textId="77777777" w:rsidR="00C37E2F" w:rsidRPr="005C0BF4" w:rsidRDefault="00D90BC7" w:rsidP="00213025">
      <w:pPr>
        <w:pStyle w:val="25"/>
        <w:numPr>
          <w:ilvl w:val="0"/>
          <w:numId w:val="16"/>
        </w:numPr>
        <w:shd w:val="clear" w:color="auto" w:fill="auto"/>
        <w:tabs>
          <w:tab w:val="left" w:pos="1013"/>
        </w:tabs>
        <w:spacing w:before="0" w:after="0" w:line="276" w:lineRule="auto"/>
        <w:ind w:left="20" w:right="20" w:firstLine="700"/>
        <w:jc w:val="both"/>
        <w:rPr>
          <w:sz w:val="24"/>
          <w:szCs w:val="24"/>
        </w:rPr>
      </w:pPr>
      <w:r w:rsidRPr="005C0BF4">
        <w:rPr>
          <w:sz w:val="24"/>
          <w:szCs w:val="24"/>
        </w:rPr>
        <w:t>Математические представления:</w:t>
      </w:r>
    </w:p>
    <w:p w14:paraId="293CEEAF"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219D7868" w14:textId="77777777" w:rsidR="00C37E2F" w:rsidRPr="005C0BF4" w:rsidRDefault="00D90BC7" w:rsidP="00213025">
      <w:pPr>
        <w:pStyle w:val="25"/>
        <w:numPr>
          <w:ilvl w:val="0"/>
          <w:numId w:val="16"/>
        </w:numPr>
        <w:shd w:val="clear" w:color="auto" w:fill="auto"/>
        <w:tabs>
          <w:tab w:val="left" w:pos="1018"/>
        </w:tabs>
        <w:spacing w:before="0" w:after="0" w:line="276" w:lineRule="auto"/>
        <w:ind w:left="20" w:right="20" w:firstLine="700"/>
        <w:jc w:val="both"/>
        <w:rPr>
          <w:sz w:val="24"/>
          <w:szCs w:val="24"/>
        </w:rPr>
      </w:pPr>
      <w:r w:rsidRPr="005C0BF4">
        <w:rPr>
          <w:sz w:val="24"/>
          <w:szCs w:val="24"/>
        </w:rPr>
        <w:lastRenderedPageBreak/>
        <w:t>Окружающий мир:</w:t>
      </w:r>
    </w:p>
    <w:p w14:paraId="3120F68A"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589ECDEB"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5F4E9CA4"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65DC2B79"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4A7CB060" w14:textId="77777777" w:rsidR="00C37E2F" w:rsidRPr="005C0BF4" w:rsidRDefault="00D90BC7" w:rsidP="00213025">
      <w:pPr>
        <w:pStyle w:val="25"/>
        <w:numPr>
          <w:ilvl w:val="0"/>
          <w:numId w:val="16"/>
        </w:numPr>
        <w:shd w:val="clear" w:color="auto" w:fill="auto"/>
        <w:tabs>
          <w:tab w:val="left" w:pos="1038"/>
        </w:tabs>
        <w:spacing w:before="0" w:after="0" w:line="276" w:lineRule="auto"/>
        <w:ind w:left="20" w:right="20" w:firstLine="720"/>
        <w:jc w:val="both"/>
        <w:rPr>
          <w:sz w:val="24"/>
          <w:szCs w:val="24"/>
        </w:rPr>
      </w:pPr>
      <w:r w:rsidRPr="005C0BF4">
        <w:rPr>
          <w:sz w:val="24"/>
          <w:szCs w:val="24"/>
        </w:rPr>
        <w:t>Природа:</w:t>
      </w:r>
    </w:p>
    <w:p w14:paraId="2C873089"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595DD38E"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7F89DBFA" w14:textId="77777777" w:rsidR="00C37E2F" w:rsidRPr="005C0BF4" w:rsidRDefault="00D90BC7" w:rsidP="00F87544">
      <w:pPr>
        <w:pStyle w:val="25"/>
        <w:shd w:val="clear" w:color="auto" w:fill="auto"/>
        <w:tabs>
          <w:tab w:val="left" w:pos="1340"/>
        </w:tabs>
        <w:spacing w:before="0" w:after="0" w:line="276" w:lineRule="auto"/>
        <w:ind w:right="20"/>
        <w:jc w:val="center"/>
        <w:rPr>
          <w:b/>
          <w:bCs/>
          <w:sz w:val="24"/>
          <w:szCs w:val="24"/>
        </w:rPr>
      </w:pPr>
      <w:r w:rsidRPr="005C0BF4">
        <w:rPr>
          <w:b/>
          <w:bCs/>
          <w:sz w:val="24"/>
          <w:szCs w:val="24"/>
        </w:rPr>
        <w:t>От 5 лет до 6 лет.</w:t>
      </w:r>
    </w:p>
    <w:p w14:paraId="66C90D83" w14:textId="33F91702" w:rsidR="00C37E2F" w:rsidRPr="005C0BF4" w:rsidRDefault="00F87544" w:rsidP="00F87544">
      <w:pPr>
        <w:pStyle w:val="25"/>
        <w:shd w:val="clear" w:color="auto" w:fill="auto"/>
        <w:tabs>
          <w:tab w:val="left" w:pos="1556"/>
        </w:tabs>
        <w:spacing w:before="0" w:after="0" w:line="276" w:lineRule="auto"/>
        <w:ind w:right="20"/>
        <w:jc w:val="both"/>
        <w:rPr>
          <w:sz w:val="24"/>
          <w:szCs w:val="24"/>
        </w:rPr>
      </w:pPr>
      <w:r w:rsidRPr="005C0BF4">
        <w:rPr>
          <w:sz w:val="24"/>
          <w:szCs w:val="24"/>
        </w:rPr>
        <w:t xml:space="preserve">     </w:t>
      </w:r>
      <w:r w:rsidR="00D90BC7" w:rsidRPr="005C0BF4">
        <w:rPr>
          <w:sz w:val="24"/>
          <w:szCs w:val="24"/>
        </w:rPr>
        <w:t>В области познавательного развития основными задачами образовательной деятельности являются:</w:t>
      </w:r>
    </w:p>
    <w:p w14:paraId="4A1858FE" w14:textId="77777777" w:rsidR="00C37E2F" w:rsidRPr="005C0BF4" w:rsidRDefault="00D90BC7" w:rsidP="00213025">
      <w:pPr>
        <w:pStyle w:val="25"/>
        <w:numPr>
          <w:ilvl w:val="0"/>
          <w:numId w:val="17"/>
        </w:numPr>
        <w:shd w:val="clear" w:color="auto" w:fill="auto"/>
        <w:tabs>
          <w:tab w:val="left" w:pos="1018"/>
        </w:tabs>
        <w:spacing w:before="0" w:after="0" w:line="276" w:lineRule="auto"/>
        <w:ind w:left="20" w:right="20" w:firstLine="720"/>
        <w:jc w:val="both"/>
        <w:rPr>
          <w:sz w:val="24"/>
          <w:szCs w:val="24"/>
        </w:rPr>
      </w:pPr>
      <w:r w:rsidRPr="005C0BF4">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231AF286" w14:textId="77777777" w:rsidR="00C37E2F" w:rsidRPr="005C0BF4" w:rsidRDefault="00D90BC7" w:rsidP="00213025">
      <w:pPr>
        <w:pStyle w:val="25"/>
        <w:numPr>
          <w:ilvl w:val="0"/>
          <w:numId w:val="17"/>
        </w:numPr>
        <w:shd w:val="clear" w:color="auto" w:fill="auto"/>
        <w:tabs>
          <w:tab w:val="left" w:pos="1028"/>
        </w:tabs>
        <w:spacing w:before="0" w:after="0" w:line="276" w:lineRule="auto"/>
        <w:ind w:left="20" w:right="20" w:firstLine="720"/>
        <w:jc w:val="both"/>
        <w:rPr>
          <w:sz w:val="24"/>
          <w:szCs w:val="24"/>
        </w:rPr>
      </w:pPr>
      <w:r w:rsidRPr="005C0BF4">
        <w:rPr>
          <w:sz w:val="24"/>
          <w:szCs w:val="24"/>
        </w:rPr>
        <w:t>формировать представления детей о цифровых средствах познания окружающего мира, способах их безопасного использования;</w:t>
      </w:r>
    </w:p>
    <w:p w14:paraId="5BD6C7E2" w14:textId="77777777" w:rsidR="00C37E2F" w:rsidRPr="005C0BF4" w:rsidRDefault="00D90BC7" w:rsidP="00213025">
      <w:pPr>
        <w:pStyle w:val="25"/>
        <w:numPr>
          <w:ilvl w:val="0"/>
          <w:numId w:val="17"/>
        </w:numPr>
        <w:shd w:val="clear" w:color="auto" w:fill="auto"/>
        <w:tabs>
          <w:tab w:val="left" w:pos="1023"/>
        </w:tabs>
        <w:spacing w:before="0" w:after="0" w:line="276" w:lineRule="auto"/>
        <w:ind w:left="20" w:right="20" w:firstLine="720"/>
        <w:jc w:val="both"/>
        <w:rPr>
          <w:sz w:val="24"/>
          <w:szCs w:val="24"/>
        </w:rPr>
      </w:pPr>
      <w:r w:rsidRPr="005C0BF4">
        <w:rPr>
          <w:sz w:val="24"/>
          <w:szCs w:val="24"/>
        </w:rPr>
        <w:lastRenderedPageBreak/>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5C0BF4">
        <w:rPr>
          <w:sz w:val="24"/>
          <w:szCs w:val="24"/>
        </w:rPr>
        <w:t>сериация</w:t>
      </w:r>
      <w:proofErr w:type="spellEnd"/>
      <w:r w:rsidRPr="005C0BF4">
        <w:rPr>
          <w:sz w:val="24"/>
          <w:szCs w:val="24"/>
        </w:rPr>
        <w:t xml:space="preserve"> и тому подобное); совершенствовать ориентировку в пространстве и времени;</w:t>
      </w:r>
    </w:p>
    <w:p w14:paraId="59BF14B3" w14:textId="77777777" w:rsidR="00C37E2F" w:rsidRPr="005C0BF4" w:rsidRDefault="00D90BC7" w:rsidP="00213025">
      <w:pPr>
        <w:pStyle w:val="25"/>
        <w:numPr>
          <w:ilvl w:val="0"/>
          <w:numId w:val="17"/>
        </w:numPr>
        <w:shd w:val="clear" w:color="auto" w:fill="auto"/>
        <w:tabs>
          <w:tab w:val="left" w:pos="1028"/>
        </w:tabs>
        <w:spacing w:before="0" w:after="0" w:line="276" w:lineRule="auto"/>
        <w:ind w:left="20" w:right="20" w:firstLine="720"/>
        <w:jc w:val="both"/>
        <w:rPr>
          <w:sz w:val="24"/>
          <w:szCs w:val="24"/>
        </w:rPr>
      </w:pPr>
      <w:r w:rsidRPr="005C0BF4">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289EA93" w14:textId="77777777" w:rsidR="00C37E2F" w:rsidRPr="005C0BF4" w:rsidRDefault="00D90BC7" w:rsidP="00213025">
      <w:pPr>
        <w:pStyle w:val="25"/>
        <w:numPr>
          <w:ilvl w:val="0"/>
          <w:numId w:val="17"/>
        </w:numPr>
        <w:shd w:val="clear" w:color="auto" w:fill="auto"/>
        <w:tabs>
          <w:tab w:val="left" w:pos="1023"/>
        </w:tabs>
        <w:spacing w:before="0" w:after="0" w:line="276" w:lineRule="auto"/>
        <w:ind w:left="20" w:right="20" w:firstLine="720"/>
        <w:jc w:val="both"/>
        <w:rPr>
          <w:sz w:val="24"/>
          <w:szCs w:val="24"/>
        </w:rPr>
      </w:pPr>
      <w:r w:rsidRPr="005C0BF4">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4FF8D12F" w14:textId="77777777" w:rsidR="00C37E2F" w:rsidRPr="005C0BF4" w:rsidRDefault="00D90BC7" w:rsidP="00213025">
      <w:pPr>
        <w:pStyle w:val="25"/>
        <w:numPr>
          <w:ilvl w:val="0"/>
          <w:numId w:val="17"/>
        </w:numPr>
        <w:shd w:val="clear" w:color="auto" w:fill="auto"/>
        <w:tabs>
          <w:tab w:val="left" w:pos="1033"/>
        </w:tabs>
        <w:spacing w:before="0" w:after="0" w:line="276" w:lineRule="auto"/>
        <w:ind w:left="20" w:right="20" w:firstLine="720"/>
        <w:jc w:val="both"/>
        <w:rPr>
          <w:sz w:val="24"/>
          <w:szCs w:val="24"/>
        </w:rPr>
      </w:pPr>
      <w:r w:rsidRPr="005C0BF4">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14:paraId="177DD25E" w14:textId="77777777" w:rsidR="00C37E2F" w:rsidRPr="005C0BF4" w:rsidRDefault="00D90BC7" w:rsidP="00213025">
      <w:pPr>
        <w:pStyle w:val="25"/>
        <w:numPr>
          <w:ilvl w:val="0"/>
          <w:numId w:val="17"/>
        </w:numPr>
        <w:shd w:val="clear" w:color="auto" w:fill="auto"/>
        <w:tabs>
          <w:tab w:val="left" w:pos="1028"/>
        </w:tabs>
        <w:spacing w:before="0" w:after="0" w:line="276" w:lineRule="auto"/>
        <w:ind w:left="20" w:right="20" w:firstLine="720"/>
        <w:jc w:val="both"/>
        <w:rPr>
          <w:sz w:val="24"/>
          <w:szCs w:val="24"/>
        </w:rPr>
      </w:pPr>
      <w:r w:rsidRPr="005C0BF4">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50FC0EE7" w14:textId="77777777" w:rsidR="00C37E2F" w:rsidRPr="005C0BF4" w:rsidRDefault="00D90BC7" w:rsidP="00F87544">
      <w:pPr>
        <w:pStyle w:val="25"/>
        <w:shd w:val="clear" w:color="auto" w:fill="auto"/>
        <w:tabs>
          <w:tab w:val="left" w:pos="1546"/>
        </w:tabs>
        <w:spacing w:before="0" w:after="0" w:line="276" w:lineRule="auto"/>
        <w:ind w:right="20"/>
        <w:jc w:val="center"/>
        <w:rPr>
          <w:b/>
          <w:bCs/>
          <w:sz w:val="24"/>
          <w:szCs w:val="24"/>
        </w:rPr>
      </w:pPr>
      <w:r w:rsidRPr="005C0BF4">
        <w:rPr>
          <w:b/>
          <w:bCs/>
          <w:sz w:val="24"/>
          <w:szCs w:val="24"/>
        </w:rPr>
        <w:t>Содержание образовательной деятельности.</w:t>
      </w:r>
    </w:p>
    <w:p w14:paraId="70D49AF1" w14:textId="77777777" w:rsidR="00C37E2F" w:rsidRPr="005C0BF4" w:rsidRDefault="00D90BC7" w:rsidP="00213025">
      <w:pPr>
        <w:pStyle w:val="25"/>
        <w:numPr>
          <w:ilvl w:val="0"/>
          <w:numId w:val="18"/>
        </w:numPr>
        <w:shd w:val="clear" w:color="auto" w:fill="auto"/>
        <w:tabs>
          <w:tab w:val="left" w:pos="1014"/>
        </w:tabs>
        <w:spacing w:before="0" w:after="0" w:line="276" w:lineRule="auto"/>
        <w:ind w:left="20" w:right="20" w:firstLine="720"/>
        <w:jc w:val="both"/>
        <w:rPr>
          <w:sz w:val="24"/>
          <w:szCs w:val="24"/>
        </w:rPr>
      </w:pPr>
      <w:r w:rsidRPr="005C0BF4">
        <w:rPr>
          <w:sz w:val="24"/>
          <w:szCs w:val="24"/>
        </w:rPr>
        <w:t>Сенсорные эталоны и познавательные действия:</w:t>
      </w:r>
    </w:p>
    <w:p w14:paraId="27490664"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786E11A"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4C7673D1" w14:textId="77777777" w:rsidR="00C37E2F" w:rsidRPr="005C0BF4" w:rsidRDefault="00D90BC7" w:rsidP="00213025">
      <w:pPr>
        <w:pStyle w:val="25"/>
        <w:numPr>
          <w:ilvl w:val="0"/>
          <w:numId w:val="18"/>
        </w:numPr>
        <w:shd w:val="clear" w:color="auto" w:fill="auto"/>
        <w:tabs>
          <w:tab w:val="left" w:pos="1038"/>
        </w:tabs>
        <w:spacing w:before="0" w:after="0" w:line="276" w:lineRule="auto"/>
        <w:ind w:left="20" w:right="20" w:firstLine="720"/>
        <w:jc w:val="both"/>
        <w:rPr>
          <w:sz w:val="24"/>
          <w:szCs w:val="24"/>
        </w:rPr>
      </w:pPr>
      <w:r w:rsidRPr="005C0BF4">
        <w:rPr>
          <w:sz w:val="24"/>
          <w:szCs w:val="24"/>
        </w:rPr>
        <w:t>Математические представления:</w:t>
      </w:r>
    </w:p>
    <w:p w14:paraId="7745FCCD"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5300498B"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lastRenderedPageBreak/>
        <w:t xml:space="preserve">педагог совершенствует умения выстраивать </w:t>
      </w:r>
      <w:proofErr w:type="spellStart"/>
      <w:r w:rsidRPr="005C0BF4">
        <w:rPr>
          <w:sz w:val="24"/>
          <w:szCs w:val="24"/>
        </w:rPr>
        <w:t>сериационные</w:t>
      </w:r>
      <w:proofErr w:type="spellEnd"/>
      <w:r w:rsidRPr="005C0BF4">
        <w:rPr>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4D124A1D" w14:textId="77777777" w:rsidR="00C37E2F" w:rsidRPr="005C0BF4" w:rsidRDefault="00D90BC7" w:rsidP="00213025">
      <w:pPr>
        <w:pStyle w:val="25"/>
        <w:numPr>
          <w:ilvl w:val="0"/>
          <w:numId w:val="18"/>
        </w:numPr>
        <w:shd w:val="clear" w:color="auto" w:fill="auto"/>
        <w:tabs>
          <w:tab w:val="left" w:pos="1022"/>
        </w:tabs>
        <w:spacing w:before="0" w:after="0" w:line="276" w:lineRule="auto"/>
        <w:ind w:left="20" w:right="20" w:firstLine="700"/>
        <w:jc w:val="both"/>
        <w:rPr>
          <w:sz w:val="24"/>
          <w:szCs w:val="24"/>
        </w:rPr>
      </w:pPr>
      <w:r w:rsidRPr="005C0BF4">
        <w:rPr>
          <w:sz w:val="24"/>
          <w:szCs w:val="24"/>
        </w:rPr>
        <w:t>Окружающий мир:</w:t>
      </w:r>
    </w:p>
    <w:p w14:paraId="51B21499"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7CD1829"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5224A9EC" w14:textId="77777777" w:rsidR="00C37E2F" w:rsidRPr="005C0BF4" w:rsidRDefault="00D90BC7" w:rsidP="00213025">
      <w:pPr>
        <w:pStyle w:val="25"/>
        <w:numPr>
          <w:ilvl w:val="0"/>
          <w:numId w:val="18"/>
        </w:numPr>
        <w:shd w:val="clear" w:color="auto" w:fill="auto"/>
        <w:tabs>
          <w:tab w:val="left" w:pos="1022"/>
        </w:tabs>
        <w:spacing w:before="0" w:after="0" w:line="276" w:lineRule="auto"/>
        <w:ind w:left="20" w:right="20" w:firstLine="700"/>
        <w:jc w:val="both"/>
        <w:rPr>
          <w:sz w:val="24"/>
          <w:szCs w:val="24"/>
        </w:rPr>
      </w:pPr>
      <w:r w:rsidRPr="005C0BF4">
        <w:rPr>
          <w:sz w:val="24"/>
          <w:szCs w:val="24"/>
        </w:rPr>
        <w:t>Природа:</w:t>
      </w:r>
    </w:p>
    <w:p w14:paraId="63979215"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48CC172E"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58A21A99" w14:textId="77777777" w:rsidR="00C37E2F" w:rsidRPr="005C0BF4" w:rsidRDefault="00D90BC7" w:rsidP="00430E17">
      <w:pPr>
        <w:pStyle w:val="25"/>
        <w:shd w:val="clear" w:color="auto" w:fill="auto"/>
        <w:spacing w:before="0" w:after="0" w:line="276" w:lineRule="auto"/>
        <w:ind w:left="20" w:right="20"/>
        <w:jc w:val="both"/>
        <w:rPr>
          <w:sz w:val="24"/>
          <w:szCs w:val="24"/>
        </w:rPr>
      </w:pPr>
      <w:r w:rsidRPr="005C0BF4">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5DE34615" w14:textId="77777777" w:rsidR="00C37E2F" w:rsidRPr="005C0BF4" w:rsidRDefault="00D90BC7" w:rsidP="00F87544">
      <w:pPr>
        <w:pStyle w:val="25"/>
        <w:shd w:val="clear" w:color="auto" w:fill="auto"/>
        <w:tabs>
          <w:tab w:val="left" w:pos="1335"/>
        </w:tabs>
        <w:spacing w:before="0" w:after="0" w:line="276" w:lineRule="auto"/>
        <w:jc w:val="center"/>
        <w:rPr>
          <w:b/>
          <w:bCs/>
          <w:sz w:val="24"/>
          <w:szCs w:val="24"/>
        </w:rPr>
      </w:pPr>
      <w:r w:rsidRPr="005C0BF4">
        <w:rPr>
          <w:b/>
          <w:bCs/>
          <w:sz w:val="24"/>
          <w:szCs w:val="24"/>
        </w:rPr>
        <w:t>От 6 лет до 7 лет.</w:t>
      </w:r>
    </w:p>
    <w:p w14:paraId="7304800C" w14:textId="2B127484" w:rsidR="00C37E2F" w:rsidRPr="005C0BF4" w:rsidRDefault="00F87544" w:rsidP="00F87544">
      <w:pPr>
        <w:pStyle w:val="25"/>
        <w:shd w:val="clear" w:color="auto" w:fill="auto"/>
        <w:tabs>
          <w:tab w:val="left" w:pos="1556"/>
        </w:tabs>
        <w:spacing w:before="0" w:after="0" w:line="276" w:lineRule="auto"/>
        <w:ind w:right="20"/>
        <w:jc w:val="both"/>
        <w:rPr>
          <w:sz w:val="24"/>
          <w:szCs w:val="24"/>
        </w:rPr>
      </w:pPr>
      <w:r w:rsidRPr="005C0BF4">
        <w:rPr>
          <w:sz w:val="24"/>
          <w:szCs w:val="24"/>
        </w:rPr>
        <w:t xml:space="preserve">     </w:t>
      </w:r>
      <w:r w:rsidR="00D90BC7" w:rsidRPr="005C0BF4">
        <w:rPr>
          <w:sz w:val="24"/>
          <w:szCs w:val="24"/>
        </w:rPr>
        <w:t>В области познавательного развития основными задачами образовательной деятельности являются:</w:t>
      </w:r>
    </w:p>
    <w:p w14:paraId="0EB14632" w14:textId="102966D8" w:rsidR="00C37E2F" w:rsidRPr="005C0BF4" w:rsidRDefault="00D90BC7" w:rsidP="00213025">
      <w:pPr>
        <w:pStyle w:val="25"/>
        <w:numPr>
          <w:ilvl w:val="0"/>
          <w:numId w:val="19"/>
        </w:numPr>
        <w:shd w:val="clear" w:color="auto" w:fill="auto"/>
        <w:tabs>
          <w:tab w:val="left" w:pos="1023"/>
        </w:tabs>
        <w:spacing w:before="0" w:after="0" w:line="276" w:lineRule="auto"/>
        <w:ind w:left="20" w:right="20" w:firstLine="720"/>
        <w:jc w:val="both"/>
        <w:rPr>
          <w:sz w:val="24"/>
          <w:szCs w:val="24"/>
        </w:rPr>
      </w:pPr>
      <w:r w:rsidRPr="005C0BF4">
        <w:rPr>
          <w:sz w:val="24"/>
          <w:szCs w:val="24"/>
        </w:rPr>
        <w:t>расширять самостоятельность, поощрять творчество детей в познавательно</w:t>
      </w:r>
      <w:r w:rsidR="001F2170" w:rsidRPr="005C0BF4">
        <w:rPr>
          <w:sz w:val="24"/>
          <w:szCs w:val="24"/>
        </w:rPr>
        <w:t>-</w:t>
      </w:r>
      <w:r w:rsidRPr="005C0BF4">
        <w:rPr>
          <w:sz w:val="24"/>
          <w:szCs w:val="24"/>
        </w:rPr>
        <w:softHyphen/>
        <w:t>исследовательской деятельности, избирательность познавательных интересов;</w:t>
      </w:r>
    </w:p>
    <w:p w14:paraId="41DEAD21" w14:textId="77777777" w:rsidR="00C37E2F" w:rsidRPr="005C0BF4" w:rsidRDefault="00D90BC7" w:rsidP="00213025">
      <w:pPr>
        <w:pStyle w:val="25"/>
        <w:numPr>
          <w:ilvl w:val="0"/>
          <w:numId w:val="19"/>
        </w:numPr>
        <w:shd w:val="clear" w:color="auto" w:fill="auto"/>
        <w:tabs>
          <w:tab w:val="left" w:pos="1023"/>
        </w:tabs>
        <w:spacing w:before="0" w:after="0" w:line="276" w:lineRule="auto"/>
        <w:ind w:left="20" w:right="20" w:firstLine="720"/>
        <w:jc w:val="both"/>
        <w:rPr>
          <w:sz w:val="24"/>
          <w:szCs w:val="24"/>
        </w:rPr>
      </w:pPr>
      <w:r w:rsidRPr="005C0BF4">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16A490F9" w14:textId="77777777" w:rsidR="00C37E2F" w:rsidRPr="005C0BF4" w:rsidRDefault="00D90BC7" w:rsidP="00213025">
      <w:pPr>
        <w:pStyle w:val="25"/>
        <w:numPr>
          <w:ilvl w:val="0"/>
          <w:numId w:val="19"/>
        </w:numPr>
        <w:shd w:val="clear" w:color="auto" w:fill="auto"/>
        <w:tabs>
          <w:tab w:val="left" w:pos="1033"/>
        </w:tabs>
        <w:spacing w:before="0" w:after="0" w:line="276" w:lineRule="auto"/>
        <w:ind w:left="20" w:right="20" w:firstLine="720"/>
        <w:jc w:val="both"/>
        <w:rPr>
          <w:sz w:val="24"/>
          <w:szCs w:val="24"/>
        </w:rPr>
      </w:pPr>
      <w:r w:rsidRPr="005C0BF4">
        <w:rPr>
          <w:sz w:val="24"/>
          <w:szCs w:val="24"/>
        </w:rPr>
        <w:t xml:space="preserve">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w:t>
      </w:r>
      <w:r w:rsidRPr="005C0BF4">
        <w:rPr>
          <w:sz w:val="24"/>
          <w:szCs w:val="24"/>
        </w:rPr>
        <w:lastRenderedPageBreak/>
        <w:t>окружающего мира;</w:t>
      </w:r>
    </w:p>
    <w:p w14:paraId="425A6CF6" w14:textId="77777777" w:rsidR="00C37E2F" w:rsidRPr="005C0BF4" w:rsidRDefault="00D90BC7" w:rsidP="00213025">
      <w:pPr>
        <w:pStyle w:val="25"/>
        <w:numPr>
          <w:ilvl w:val="0"/>
          <w:numId w:val="19"/>
        </w:numPr>
        <w:shd w:val="clear" w:color="auto" w:fill="auto"/>
        <w:tabs>
          <w:tab w:val="left" w:pos="1023"/>
        </w:tabs>
        <w:spacing w:before="0" w:after="0" w:line="276" w:lineRule="auto"/>
        <w:ind w:left="20" w:right="20" w:firstLine="720"/>
        <w:jc w:val="both"/>
        <w:rPr>
          <w:sz w:val="24"/>
          <w:szCs w:val="24"/>
        </w:rPr>
      </w:pPr>
      <w:r w:rsidRPr="005C0BF4">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2212DE4E" w14:textId="77777777" w:rsidR="00C37E2F" w:rsidRPr="005C0BF4" w:rsidRDefault="00D90BC7" w:rsidP="00213025">
      <w:pPr>
        <w:pStyle w:val="25"/>
        <w:numPr>
          <w:ilvl w:val="0"/>
          <w:numId w:val="19"/>
        </w:numPr>
        <w:shd w:val="clear" w:color="auto" w:fill="auto"/>
        <w:tabs>
          <w:tab w:val="left" w:pos="1028"/>
        </w:tabs>
        <w:spacing w:before="0" w:after="0" w:line="276" w:lineRule="auto"/>
        <w:ind w:left="20" w:right="20" w:firstLine="720"/>
        <w:jc w:val="both"/>
        <w:rPr>
          <w:sz w:val="24"/>
          <w:szCs w:val="24"/>
        </w:rPr>
      </w:pPr>
      <w:r w:rsidRPr="005C0BF4">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8E70E02" w14:textId="77777777" w:rsidR="00C37E2F" w:rsidRPr="005C0BF4" w:rsidRDefault="00D90BC7" w:rsidP="00213025">
      <w:pPr>
        <w:pStyle w:val="25"/>
        <w:numPr>
          <w:ilvl w:val="0"/>
          <w:numId w:val="19"/>
        </w:numPr>
        <w:shd w:val="clear" w:color="auto" w:fill="auto"/>
        <w:tabs>
          <w:tab w:val="left" w:pos="1033"/>
        </w:tabs>
        <w:spacing w:before="0" w:after="0" w:line="276" w:lineRule="auto"/>
        <w:ind w:left="20" w:right="20" w:firstLine="720"/>
        <w:jc w:val="both"/>
        <w:rPr>
          <w:sz w:val="24"/>
          <w:szCs w:val="24"/>
        </w:rPr>
      </w:pPr>
      <w:r w:rsidRPr="005C0BF4">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63113AFE" w14:textId="77777777" w:rsidR="00C37E2F" w:rsidRPr="005C0BF4" w:rsidRDefault="00D90BC7" w:rsidP="00213025">
      <w:pPr>
        <w:pStyle w:val="25"/>
        <w:numPr>
          <w:ilvl w:val="0"/>
          <w:numId w:val="19"/>
        </w:numPr>
        <w:shd w:val="clear" w:color="auto" w:fill="auto"/>
        <w:tabs>
          <w:tab w:val="left" w:pos="1038"/>
        </w:tabs>
        <w:spacing w:before="0" w:after="0" w:line="276" w:lineRule="auto"/>
        <w:ind w:left="20" w:firstLine="720"/>
        <w:jc w:val="both"/>
        <w:rPr>
          <w:sz w:val="24"/>
          <w:szCs w:val="24"/>
        </w:rPr>
      </w:pPr>
      <w:r w:rsidRPr="005C0BF4">
        <w:rPr>
          <w:sz w:val="24"/>
          <w:szCs w:val="24"/>
        </w:rPr>
        <w:t>формировать представления детей о многообразии стран и народов мира;</w:t>
      </w:r>
    </w:p>
    <w:p w14:paraId="2710FB11" w14:textId="77777777" w:rsidR="00C37E2F" w:rsidRPr="005C0BF4" w:rsidRDefault="00D90BC7" w:rsidP="00213025">
      <w:pPr>
        <w:pStyle w:val="25"/>
        <w:numPr>
          <w:ilvl w:val="0"/>
          <w:numId w:val="19"/>
        </w:numPr>
        <w:shd w:val="clear" w:color="auto" w:fill="auto"/>
        <w:tabs>
          <w:tab w:val="left" w:pos="1033"/>
        </w:tabs>
        <w:spacing w:before="0" w:after="0" w:line="276" w:lineRule="auto"/>
        <w:ind w:left="20" w:right="20" w:firstLine="720"/>
        <w:jc w:val="both"/>
        <w:rPr>
          <w:sz w:val="24"/>
          <w:szCs w:val="24"/>
        </w:rPr>
      </w:pPr>
      <w:r w:rsidRPr="005C0BF4">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517C7804" w14:textId="77777777" w:rsidR="00C37E2F" w:rsidRPr="005C0BF4" w:rsidRDefault="00D90BC7" w:rsidP="00213025">
      <w:pPr>
        <w:pStyle w:val="25"/>
        <w:numPr>
          <w:ilvl w:val="0"/>
          <w:numId w:val="19"/>
        </w:numPr>
        <w:shd w:val="clear" w:color="auto" w:fill="auto"/>
        <w:tabs>
          <w:tab w:val="left" w:pos="1023"/>
        </w:tabs>
        <w:spacing w:before="0" w:after="0" w:line="276" w:lineRule="auto"/>
        <w:ind w:left="20" w:right="20" w:firstLine="720"/>
        <w:jc w:val="both"/>
        <w:rPr>
          <w:sz w:val="24"/>
          <w:szCs w:val="24"/>
        </w:rPr>
      </w:pPr>
      <w:r w:rsidRPr="005C0BF4">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2F151E2D" w14:textId="77777777" w:rsidR="00C37E2F" w:rsidRPr="005C0BF4" w:rsidRDefault="00D90BC7" w:rsidP="00F87544">
      <w:pPr>
        <w:pStyle w:val="25"/>
        <w:shd w:val="clear" w:color="auto" w:fill="auto"/>
        <w:tabs>
          <w:tab w:val="left" w:pos="1551"/>
        </w:tabs>
        <w:spacing w:before="0" w:after="0" w:line="276" w:lineRule="auto"/>
        <w:jc w:val="center"/>
        <w:rPr>
          <w:b/>
          <w:bCs/>
          <w:sz w:val="24"/>
          <w:szCs w:val="24"/>
        </w:rPr>
      </w:pPr>
      <w:r w:rsidRPr="005C0BF4">
        <w:rPr>
          <w:b/>
          <w:bCs/>
          <w:sz w:val="24"/>
          <w:szCs w:val="24"/>
        </w:rPr>
        <w:t>Содержание образовательной деятельности.</w:t>
      </w:r>
    </w:p>
    <w:p w14:paraId="58336D54" w14:textId="77777777" w:rsidR="00C37E2F" w:rsidRPr="005C0BF4" w:rsidRDefault="00D90BC7" w:rsidP="00213025">
      <w:pPr>
        <w:pStyle w:val="25"/>
        <w:numPr>
          <w:ilvl w:val="0"/>
          <w:numId w:val="20"/>
        </w:numPr>
        <w:shd w:val="clear" w:color="auto" w:fill="auto"/>
        <w:tabs>
          <w:tab w:val="left" w:pos="1014"/>
        </w:tabs>
        <w:spacing w:before="0" w:after="0" w:line="276" w:lineRule="auto"/>
        <w:ind w:left="20" w:firstLine="720"/>
        <w:jc w:val="both"/>
        <w:rPr>
          <w:sz w:val="24"/>
          <w:szCs w:val="24"/>
        </w:rPr>
      </w:pPr>
      <w:r w:rsidRPr="005C0BF4">
        <w:rPr>
          <w:sz w:val="24"/>
          <w:szCs w:val="24"/>
        </w:rPr>
        <w:t>Сенсорные эталоны и познавательные действия:</w:t>
      </w:r>
    </w:p>
    <w:p w14:paraId="47F60635"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4458FF2A"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2541B4EB"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обогащает представления о цифровых средствах познания окружающего мира, закрепляет правила безопасного обращения с ними.</w:t>
      </w:r>
    </w:p>
    <w:p w14:paraId="64C659DC" w14:textId="77777777" w:rsidR="00C37E2F" w:rsidRPr="005C0BF4" w:rsidRDefault="00D90BC7" w:rsidP="00213025">
      <w:pPr>
        <w:pStyle w:val="25"/>
        <w:numPr>
          <w:ilvl w:val="0"/>
          <w:numId w:val="20"/>
        </w:numPr>
        <w:shd w:val="clear" w:color="auto" w:fill="auto"/>
        <w:tabs>
          <w:tab w:val="left" w:pos="1022"/>
        </w:tabs>
        <w:spacing w:before="0" w:after="0" w:line="276" w:lineRule="auto"/>
        <w:ind w:left="20" w:firstLine="700"/>
        <w:jc w:val="both"/>
        <w:rPr>
          <w:sz w:val="24"/>
          <w:szCs w:val="24"/>
        </w:rPr>
      </w:pPr>
      <w:r w:rsidRPr="005C0BF4">
        <w:rPr>
          <w:sz w:val="24"/>
          <w:szCs w:val="24"/>
        </w:rPr>
        <w:t>Математические представления:</w:t>
      </w:r>
    </w:p>
    <w:p w14:paraId="2872397F"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4114782E"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49535BA5"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w:t>
      </w:r>
      <w:r w:rsidRPr="005C0BF4">
        <w:rPr>
          <w:sz w:val="24"/>
          <w:szCs w:val="24"/>
        </w:rPr>
        <w:lastRenderedPageBreak/>
        <w:t>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1DEFA81A"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E10BB26" w14:textId="77777777" w:rsidR="00C37E2F" w:rsidRPr="005C0BF4" w:rsidRDefault="00D90BC7" w:rsidP="00213025">
      <w:pPr>
        <w:pStyle w:val="25"/>
        <w:numPr>
          <w:ilvl w:val="0"/>
          <w:numId w:val="20"/>
        </w:numPr>
        <w:shd w:val="clear" w:color="auto" w:fill="auto"/>
        <w:tabs>
          <w:tab w:val="left" w:pos="1018"/>
        </w:tabs>
        <w:spacing w:before="0" w:after="0" w:line="276" w:lineRule="auto"/>
        <w:ind w:left="20" w:firstLine="700"/>
        <w:jc w:val="both"/>
        <w:rPr>
          <w:sz w:val="24"/>
          <w:szCs w:val="24"/>
        </w:rPr>
      </w:pPr>
      <w:r w:rsidRPr="005C0BF4">
        <w:rPr>
          <w:sz w:val="24"/>
          <w:szCs w:val="24"/>
        </w:rPr>
        <w:t>Окружающий мир:</w:t>
      </w:r>
    </w:p>
    <w:p w14:paraId="32E86225"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1809E7E8"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формирует представление о планете Земля как общем доме людей, о многообразии стран и народов мира на ней.</w:t>
      </w:r>
    </w:p>
    <w:p w14:paraId="4F12672D" w14:textId="77777777" w:rsidR="00C37E2F" w:rsidRPr="005C0BF4" w:rsidRDefault="00D90BC7" w:rsidP="00213025">
      <w:pPr>
        <w:pStyle w:val="25"/>
        <w:numPr>
          <w:ilvl w:val="0"/>
          <w:numId w:val="20"/>
        </w:numPr>
        <w:shd w:val="clear" w:color="auto" w:fill="auto"/>
        <w:tabs>
          <w:tab w:val="left" w:pos="1022"/>
        </w:tabs>
        <w:spacing w:before="0" w:after="0" w:line="276" w:lineRule="auto"/>
        <w:ind w:left="20" w:firstLine="700"/>
        <w:jc w:val="both"/>
        <w:rPr>
          <w:sz w:val="24"/>
          <w:szCs w:val="24"/>
        </w:rPr>
      </w:pPr>
      <w:r w:rsidRPr="005C0BF4">
        <w:rPr>
          <w:sz w:val="24"/>
          <w:szCs w:val="24"/>
        </w:rPr>
        <w:t>Природа:</w:t>
      </w:r>
    </w:p>
    <w:p w14:paraId="100D1685"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6125B8BE"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7F2D3559"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04649FDB"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закрепляет правила поведения в природе, воспитывает осознанное, бережное и заботливое отношение к природе и её ресурсам.</w:t>
      </w:r>
    </w:p>
    <w:p w14:paraId="2355463D" w14:textId="77777777" w:rsidR="00C37E2F" w:rsidRPr="005C0BF4" w:rsidRDefault="00D90BC7" w:rsidP="00F87544">
      <w:pPr>
        <w:pStyle w:val="25"/>
        <w:shd w:val="clear" w:color="auto" w:fill="auto"/>
        <w:tabs>
          <w:tab w:val="left" w:pos="1350"/>
        </w:tabs>
        <w:spacing w:before="0" w:after="0" w:line="276" w:lineRule="auto"/>
        <w:ind w:right="20"/>
        <w:jc w:val="both"/>
        <w:rPr>
          <w:b/>
          <w:sz w:val="24"/>
          <w:szCs w:val="24"/>
        </w:rPr>
      </w:pPr>
      <w:r w:rsidRPr="005C0BF4">
        <w:rPr>
          <w:b/>
          <w:sz w:val="24"/>
          <w:szCs w:val="24"/>
        </w:rPr>
        <w:lastRenderedPageBreak/>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1974560C"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воспитание отношения к знанию как ценности, понимание значения образования для человека, общества, страны;</w:t>
      </w:r>
    </w:p>
    <w:p w14:paraId="1F15D391"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236226E9"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воспитание уважения к людям - представителям разных народов России независимо от их этнической принадлежности;</w:t>
      </w:r>
    </w:p>
    <w:p w14:paraId="077B8C31"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воспитание уважительного отношения к государственным символам страны (флагу, гербу, гимну);</w:t>
      </w:r>
    </w:p>
    <w:p w14:paraId="29BDFB95" w14:textId="183189DB" w:rsidR="00C37E2F"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7E17D14B" w14:textId="77777777" w:rsidR="00171888" w:rsidRPr="00171888" w:rsidRDefault="00171888" w:rsidP="00171888">
      <w:pPr>
        <w:ind w:firstLine="720"/>
        <w:jc w:val="both"/>
        <w:rPr>
          <w:rFonts w:ascii="Times New Roman" w:hAnsi="Times New Roman" w:cs="Times New Roman"/>
        </w:rPr>
      </w:pPr>
      <w:r w:rsidRPr="00171888">
        <w:rPr>
          <w:rFonts w:ascii="Times New Roman" w:hAnsi="Times New Roman" w:cs="Times New Roman"/>
          <w:b/>
          <w:bCs/>
          <w:lang w:bidi="ru-RU"/>
        </w:rPr>
        <w:t>Перечень методических пособий, необходимых для реализации познавательного развития в воспитательно-образовательном процессе:</w:t>
      </w:r>
    </w:p>
    <w:p w14:paraId="72C51F82" w14:textId="77777777" w:rsidR="00171888" w:rsidRPr="00171888" w:rsidRDefault="00171888" w:rsidP="00171888">
      <w:pPr>
        <w:ind w:firstLine="720"/>
        <w:jc w:val="both"/>
        <w:rPr>
          <w:rFonts w:ascii="Times New Roman" w:hAnsi="Times New Roman" w:cs="Times New Roman"/>
        </w:rPr>
      </w:pPr>
      <w:proofErr w:type="spellStart"/>
      <w:r w:rsidRPr="00171888">
        <w:rPr>
          <w:rFonts w:ascii="Times New Roman" w:hAnsi="Times New Roman" w:cs="Times New Roman"/>
          <w:lang w:bidi="ru-RU"/>
        </w:rPr>
        <w:t>Дыбина</w:t>
      </w:r>
      <w:proofErr w:type="spellEnd"/>
      <w:r w:rsidRPr="00171888">
        <w:rPr>
          <w:rFonts w:ascii="Times New Roman" w:hAnsi="Times New Roman" w:cs="Times New Roman"/>
          <w:lang w:bidi="ru-RU"/>
        </w:rPr>
        <w:t xml:space="preserve"> О.В. Ознакомление с предметным и социальным окружением. Конспекты занятий с детьми 6-7 лет. - 2-е изд., </w:t>
      </w:r>
      <w:proofErr w:type="spellStart"/>
      <w:r w:rsidRPr="00171888">
        <w:rPr>
          <w:rFonts w:ascii="Times New Roman" w:hAnsi="Times New Roman" w:cs="Times New Roman"/>
          <w:lang w:bidi="ru-RU"/>
        </w:rPr>
        <w:t>испр</w:t>
      </w:r>
      <w:proofErr w:type="spellEnd"/>
      <w:proofErr w:type="gramStart"/>
      <w:r w:rsidRPr="00171888">
        <w:rPr>
          <w:rFonts w:ascii="Times New Roman" w:hAnsi="Times New Roman" w:cs="Times New Roman"/>
          <w:lang w:bidi="ru-RU"/>
        </w:rPr>
        <w:t>.</w:t>
      </w:r>
      <w:proofErr w:type="gramEnd"/>
      <w:r w:rsidRPr="00171888">
        <w:rPr>
          <w:rFonts w:ascii="Times New Roman" w:hAnsi="Times New Roman" w:cs="Times New Roman"/>
          <w:lang w:bidi="ru-RU"/>
        </w:rPr>
        <w:t xml:space="preserve"> и доп. - М.: МОЗАИКА-СИНТЕЗ, 2020.</w:t>
      </w:r>
    </w:p>
    <w:p w14:paraId="0F56A269" w14:textId="77777777" w:rsidR="00171888" w:rsidRPr="00171888" w:rsidRDefault="00171888" w:rsidP="002802D4">
      <w:pPr>
        <w:numPr>
          <w:ilvl w:val="0"/>
          <w:numId w:val="156"/>
        </w:numPr>
        <w:tabs>
          <w:tab w:val="left" w:pos="1062"/>
        </w:tabs>
        <w:ind w:firstLine="720"/>
        <w:jc w:val="both"/>
        <w:rPr>
          <w:rFonts w:ascii="Times New Roman" w:hAnsi="Times New Roman" w:cs="Times New Roman"/>
        </w:rPr>
      </w:pPr>
      <w:proofErr w:type="spellStart"/>
      <w:r w:rsidRPr="00171888">
        <w:rPr>
          <w:rFonts w:ascii="Times New Roman" w:hAnsi="Times New Roman" w:cs="Times New Roman"/>
          <w:lang w:bidi="ru-RU"/>
        </w:rPr>
        <w:t>Соломенникова</w:t>
      </w:r>
      <w:proofErr w:type="spellEnd"/>
      <w:r w:rsidRPr="00171888">
        <w:rPr>
          <w:rFonts w:ascii="Times New Roman" w:hAnsi="Times New Roman" w:cs="Times New Roman"/>
          <w:lang w:bidi="ru-RU"/>
        </w:rPr>
        <w:t xml:space="preserve"> О.А. Ознакомление с природой в детском саду. Подготовительная к школе группа. - М.: МОЗАИКА-СИНТЕЗ, 2019.</w:t>
      </w:r>
    </w:p>
    <w:p w14:paraId="09A14414" w14:textId="77777777" w:rsidR="00171888" w:rsidRPr="00171888" w:rsidRDefault="00171888" w:rsidP="00171888">
      <w:pPr>
        <w:ind w:firstLine="720"/>
        <w:jc w:val="both"/>
        <w:rPr>
          <w:rFonts w:ascii="Times New Roman" w:hAnsi="Times New Roman" w:cs="Times New Roman"/>
        </w:rPr>
      </w:pPr>
      <w:proofErr w:type="spellStart"/>
      <w:r w:rsidRPr="00171888">
        <w:rPr>
          <w:rFonts w:ascii="Times New Roman" w:hAnsi="Times New Roman" w:cs="Times New Roman"/>
          <w:lang w:bidi="ru-RU"/>
        </w:rPr>
        <w:t>Помораева</w:t>
      </w:r>
      <w:proofErr w:type="spellEnd"/>
      <w:r w:rsidRPr="00171888">
        <w:rPr>
          <w:rFonts w:ascii="Times New Roman" w:hAnsi="Times New Roman" w:cs="Times New Roman"/>
          <w:lang w:bidi="ru-RU"/>
        </w:rPr>
        <w:t xml:space="preserve"> И.А., </w:t>
      </w:r>
      <w:proofErr w:type="spellStart"/>
      <w:r w:rsidRPr="00171888">
        <w:rPr>
          <w:rFonts w:ascii="Times New Roman" w:hAnsi="Times New Roman" w:cs="Times New Roman"/>
          <w:lang w:bidi="ru-RU"/>
        </w:rPr>
        <w:t>Позина</w:t>
      </w:r>
      <w:proofErr w:type="spellEnd"/>
      <w:r w:rsidRPr="00171888">
        <w:rPr>
          <w:rFonts w:ascii="Times New Roman" w:hAnsi="Times New Roman" w:cs="Times New Roman"/>
          <w:lang w:bidi="ru-RU"/>
        </w:rPr>
        <w:t xml:space="preserve"> </w:t>
      </w:r>
      <w:proofErr w:type="spellStart"/>
      <w:r w:rsidRPr="00171888">
        <w:rPr>
          <w:rFonts w:ascii="Times New Roman" w:hAnsi="Times New Roman" w:cs="Times New Roman"/>
          <w:lang w:bidi="ru-RU"/>
        </w:rPr>
        <w:t>В.А.Формирование</w:t>
      </w:r>
      <w:proofErr w:type="spellEnd"/>
      <w:r w:rsidRPr="00171888">
        <w:rPr>
          <w:rFonts w:ascii="Times New Roman" w:hAnsi="Times New Roman" w:cs="Times New Roman"/>
          <w:lang w:bidi="ru-RU"/>
        </w:rPr>
        <w:t xml:space="preserve"> элементарных математических представле</w:t>
      </w:r>
      <w:r w:rsidRPr="00171888">
        <w:rPr>
          <w:rFonts w:ascii="Times New Roman" w:hAnsi="Times New Roman" w:cs="Times New Roman"/>
          <w:lang w:bidi="ru-RU"/>
        </w:rPr>
        <w:softHyphen/>
        <w:t>ний: Методическое пособие для занятий с детьми 6-7 лет. - М.: МОЗАИКА-СИНТЕЗ, 2020.</w:t>
      </w:r>
    </w:p>
    <w:p w14:paraId="0ABD7402" w14:textId="77777777" w:rsidR="00171888" w:rsidRPr="00171888" w:rsidRDefault="00171888" w:rsidP="00171888">
      <w:pPr>
        <w:ind w:firstLine="720"/>
        <w:jc w:val="both"/>
        <w:rPr>
          <w:rFonts w:ascii="Times New Roman" w:hAnsi="Times New Roman" w:cs="Times New Roman"/>
        </w:rPr>
      </w:pPr>
      <w:r w:rsidRPr="00171888">
        <w:rPr>
          <w:rFonts w:ascii="Times New Roman" w:hAnsi="Times New Roman" w:cs="Times New Roman"/>
          <w:lang w:bidi="ru-RU"/>
        </w:rPr>
        <w:t xml:space="preserve">Павлова Л.Ю. Сборник дидактических игр по ознакомлению с окружающим </w:t>
      </w:r>
      <w:proofErr w:type="spellStart"/>
      <w:proofErr w:type="gramStart"/>
      <w:r w:rsidRPr="00171888">
        <w:rPr>
          <w:rFonts w:ascii="Times New Roman" w:hAnsi="Times New Roman" w:cs="Times New Roman"/>
          <w:lang w:bidi="ru-RU"/>
        </w:rPr>
        <w:t>миром:Для</w:t>
      </w:r>
      <w:proofErr w:type="spellEnd"/>
      <w:proofErr w:type="gramEnd"/>
      <w:r w:rsidRPr="00171888">
        <w:rPr>
          <w:rFonts w:ascii="Times New Roman" w:hAnsi="Times New Roman" w:cs="Times New Roman"/>
          <w:lang w:bidi="ru-RU"/>
        </w:rPr>
        <w:t xml:space="preserve"> занятий с детьми 4-7 лет. - М.: МОЗАИКА-СИНТЕЗ, 2020.</w:t>
      </w:r>
    </w:p>
    <w:p w14:paraId="211821CF" w14:textId="77777777" w:rsidR="00171888" w:rsidRPr="00171888" w:rsidRDefault="00171888" w:rsidP="00171888">
      <w:pPr>
        <w:ind w:firstLine="720"/>
        <w:jc w:val="both"/>
        <w:rPr>
          <w:rFonts w:ascii="Times New Roman" w:hAnsi="Times New Roman" w:cs="Times New Roman"/>
        </w:rPr>
      </w:pPr>
      <w:r w:rsidRPr="00171888">
        <w:rPr>
          <w:rFonts w:ascii="Times New Roman" w:hAnsi="Times New Roman" w:cs="Times New Roman"/>
          <w:color w:val="222222"/>
          <w:lang w:bidi="ru-RU"/>
        </w:rPr>
        <w:t xml:space="preserve">Петерсон Л.Г. </w:t>
      </w:r>
      <w:proofErr w:type="spellStart"/>
      <w:r w:rsidRPr="00171888">
        <w:rPr>
          <w:rFonts w:ascii="Times New Roman" w:hAnsi="Times New Roman" w:cs="Times New Roman"/>
          <w:color w:val="222222"/>
          <w:lang w:bidi="ru-RU"/>
        </w:rPr>
        <w:t>Игралочка</w:t>
      </w:r>
      <w:proofErr w:type="spellEnd"/>
      <w:r w:rsidRPr="00171888">
        <w:rPr>
          <w:rFonts w:ascii="Times New Roman" w:hAnsi="Times New Roman" w:cs="Times New Roman"/>
          <w:color w:val="222222"/>
          <w:lang w:bidi="ru-RU"/>
        </w:rPr>
        <w:t>. Математика для детей 4-5 лет: для детей дошкольного возрас</w:t>
      </w:r>
      <w:r w:rsidRPr="00171888">
        <w:rPr>
          <w:rFonts w:ascii="Times New Roman" w:hAnsi="Times New Roman" w:cs="Times New Roman"/>
          <w:color w:val="222222"/>
          <w:lang w:bidi="ru-RU"/>
        </w:rPr>
        <w:softHyphen/>
        <w:t xml:space="preserve">та / Л. Г. Петерсон, Е. Е. </w:t>
      </w:r>
      <w:proofErr w:type="spellStart"/>
      <w:r w:rsidRPr="00171888">
        <w:rPr>
          <w:rFonts w:ascii="Times New Roman" w:hAnsi="Times New Roman" w:cs="Times New Roman"/>
          <w:color w:val="222222"/>
          <w:lang w:bidi="ru-RU"/>
        </w:rPr>
        <w:t>Кочемасова</w:t>
      </w:r>
      <w:proofErr w:type="spellEnd"/>
      <w:r w:rsidRPr="00171888">
        <w:rPr>
          <w:rFonts w:ascii="Times New Roman" w:hAnsi="Times New Roman" w:cs="Times New Roman"/>
          <w:color w:val="222222"/>
          <w:lang w:bidi="ru-RU"/>
        </w:rPr>
        <w:t>. - 7-е изд., стер. - М.: Просвещение, Бином, 2022-. - (ФГОС ДО).</w:t>
      </w:r>
    </w:p>
    <w:p w14:paraId="35D5B4B4" w14:textId="77777777" w:rsidR="00171888" w:rsidRPr="00171888" w:rsidRDefault="00171888" w:rsidP="00171888">
      <w:pPr>
        <w:ind w:firstLine="720"/>
        <w:jc w:val="both"/>
        <w:rPr>
          <w:rFonts w:ascii="Times New Roman" w:hAnsi="Times New Roman" w:cs="Times New Roman"/>
        </w:rPr>
      </w:pPr>
      <w:r w:rsidRPr="00171888">
        <w:rPr>
          <w:rFonts w:ascii="Times New Roman" w:hAnsi="Times New Roman" w:cs="Times New Roman"/>
          <w:color w:val="222222"/>
          <w:lang w:bidi="ru-RU"/>
        </w:rPr>
        <w:t xml:space="preserve">Петерсон Л.Г. Раз-ступенька, два-ступенька. Математика для дошкольников: В 2 ч. / Л.Г. Петерсон, Н.П. Холина. - 2. изд., </w:t>
      </w:r>
      <w:proofErr w:type="spellStart"/>
      <w:r w:rsidRPr="00171888">
        <w:rPr>
          <w:rFonts w:ascii="Times New Roman" w:hAnsi="Times New Roman" w:cs="Times New Roman"/>
          <w:color w:val="222222"/>
          <w:lang w:bidi="ru-RU"/>
        </w:rPr>
        <w:t>испр</w:t>
      </w:r>
      <w:proofErr w:type="spellEnd"/>
      <w:r w:rsidRPr="00171888">
        <w:rPr>
          <w:rFonts w:ascii="Times New Roman" w:hAnsi="Times New Roman" w:cs="Times New Roman"/>
          <w:color w:val="222222"/>
          <w:lang w:bidi="ru-RU"/>
        </w:rPr>
        <w:t xml:space="preserve">. - М.: </w:t>
      </w:r>
      <w:proofErr w:type="spellStart"/>
      <w:r w:rsidRPr="00171888">
        <w:rPr>
          <w:rFonts w:ascii="Times New Roman" w:hAnsi="Times New Roman" w:cs="Times New Roman"/>
          <w:color w:val="222222"/>
          <w:lang w:bidi="ru-RU"/>
        </w:rPr>
        <w:t>Баласс</w:t>
      </w:r>
      <w:proofErr w:type="spellEnd"/>
      <w:r w:rsidRPr="00171888">
        <w:rPr>
          <w:rFonts w:ascii="Times New Roman" w:hAnsi="Times New Roman" w:cs="Times New Roman"/>
          <w:color w:val="222222"/>
          <w:lang w:bidi="ru-RU"/>
        </w:rPr>
        <w:t>, 2003</w:t>
      </w:r>
    </w:p>
    <w:p w14:paraId="0AFDE1DB" w14:textId="77777777" w:rsidR="00171888" w:rsidRPr="005C0BF4" w:rsidRDefault="00171888" w:rsidP="00430E17">
      <w:pPr>
        <w:pStyle w:val="25"/>
        <w:shd w:val="clear" w:color="auto" w:fill="auto"/>
        <w:spacing w:before="0" w:after="0" w:line="276" w:lineRule="auto"/>
        <w:ind w:left="20" w:right="20" w:firstLine="720"/>
        <w:jc w:val="both"/>
        <w:rPr>
          <w:sz w:val="24"/>
          <w:szCs w:val="24"/>
        </w:rPr>
      </w:pPr>
    </w:p>
    <w:p w14:paraId="78695D6A" w14:textId="7D542A1F" w:rsidR="00C37E2F" w:rsidRPr="005C0BF4" w:rsidRDefault="00D90BC7" w:rsidP="002802D4">
      <w:pPr>
        <w:pStyle w:val="25"/>
        <w:numPr>
          <w:ilvl w:val="0"/>
          <w:numId w:val="99"/>
        </w:numPr>
        <w:shd w:val="clear" w:color="auto" w:fill="auto"/>
        <w:tabs>
          <w:tab w:val="left" w:pos="1153"/>
        </w:tabs>
        <w:spacing w:before="0" w:after="0" w:line="276" w:lineRule="auto"/>
        <w:rPr>
          <w:b/>
          <w:sz w:val="24"/>
          <w:szCs w:val="24"/>
        </w:rPr>
      </w:pPr>
      <w:r w:rsidRPr="005C0BF4">
        <w:rPr>
          <w:b/>
          <w:sz w:val="24"/>
          <w:szCs w:val="24"/>
        </w:rPr>
        <w:t>Речевое развитие.</w:t>
      </w:r>
    </w:p>
    <w:p w14:paraId="024C0D74" w14:textId="77777777" w:rsidR="00C37E2F" w:rsidRPr="005C0BF4" w:rsidRDefault="00D90BC7" w:rsidP="00895BFF">
      <w:pPr>
        <w:pStyle w:val="25"/>
        <w:shd w:val="clear" w:color="auto" w:fill="auto"/>
        <w:tabs>
          <w:tab w:val="left" w:pos="1344"/>
        </w:tabs>
        <w:spacing w:before="0" w:after="0" w:line="276" w:lineRule="auto"/>
        <w:rPr>
          <w:b/>
          <w:bCs/>
          <w:sz w:val="24"/>
          <w:szCs w:val="24"/>
        </w:rPr>
      </w:pPr>
      <w:r w:rsidRPr="005C0BF4">
        <w:rPr>
          <w:b/>
          <w:bCs/>
          <w:sz w:val="24"/>
          <w:szCs w:val="24"/>
        </w:rPr>
        <w:t>От 2 лет до 3 лет.</w:t>
      </w:r>
    </w:p>
    <w:p w14:paraId="3AACDD14" w14:textId="7B3C77AA" w:rsidR="00C37E2F" w:rsidRPr="005C0BF4" w:rsidRDefault="00F87544" w:rsidP="00F87544">
      <w:pPr>
        <w:pStyle w:val="25"/>
        <w:shd w:val="clear" w:color="auto" w:fill="auto"/>
        <w:tabs>
          <w:tab w:val="left" w:pos="1566"/>
        </w:tabs>
        <w:spacing w:before="0" w:after="0" w:line="276" w:lineRule="auto"/>
        <w:ind w:right="20"/>
        <w:jc w:val="both"/>
        <w:rPr>
          <w:sz w:val="24"/>
          <w:szCs w:val="24"/>
        </w:rPr>
      </w:pPr>
      <w:r w:rsidRPr="005C0BF4">
        <w:rPr>
          <w:sz w:val="24"/>
          <w:szCs w:val="24"/>
        </w:rPr>
        <w:t xml:space="preserve">     </w:t>
      </w:r>
      <w:r w:rsidR="00D90BC7" w:rsidRPr="005C0BF4">
        <w:rPr>
          <w:sz w:val="24"/>
          <w:szCs w:val="24"/>
        </w:rPr>
        <w:t>В области речевого развития основными задачами образовательной деятельности являются:</w:t>
      </w:r>
    </w:p>
    <w:p w14:paraId="14AA1C1E" w14:textId="77777777" w:rsidR="00C37E2F" w:rsidRPr="005C0BF4" w:rsidRDefault="00D90BC7" w:rsidP="00213025">
      <w:pPr>
        <w:pStyle w:val="25"/>
        <w:numPr>
          <w:ilvl w:val="0"/>
          <w:numId w:val="21"/>
        </w:numPr>
        <w:shd w:val="clear" w:color="auto" w:fill="auto"/>
        <w:tabs>
          <w:tab w:val="left" w:pos="998"/>
        </w:tabs>
        <w:spacing w:before="0" w:after="0" w:line="276" w:lineRule="auto"/>
        <w:ind w:left="20" w:firstLine="700"/>
        <w:jc w:val="both"/>
        <w:rPr>
          <w:sz w:val="24"/>
          <w:szCs w:val="24"/>
        </w:rPr>
      </w:pPr>
      <w:r w:rsidRPr="005C0BF4">
        <w:rPr>
          <w:sz w:val="24"/>
          <w:szCs w:val="24"/>
        </w:rPr>
        <w:t>Формирование словаря:</w:t>
      </w:r>
    </w:p>
    <w:p w14:paraId="5D0558D4"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312DA41E" w14:textId="77777777" w:rsidR="00C37E2F" w:rsidRPr="005C0BF4" w:rsidRDefault="00D90BC7" w:rsidP="00213025">
      <w:pPr>
        <w:pStyle w:val="25"/>
        <w:numPr>
          <w:ilvl w:val="0"/>
          <w:numId w:val="21"/>
        </w:numPr>
        <w:shd w:val="clear" w:color="auto" w:fill="auto"/>
        <w:tabs>
          <w:tab w:val="left" w:pos="1042"/>
        </w:tabs>
        <w:spacing w:before="0" w:after="0" w:line="276" w:lineRule="auto"/>
        <w:ind w:left="20" w:firstLine="720"/>
        <w:jc w:val="both"/>
        <w:rPr>
          <w:sz w:val="24"/>
          <w:szCs w:val="24"/>
        </w:rPr>
      </w:pPr>
      <w:r w:rsidRPr="005C0BF4">
        <w:rPr>
          <w:sz w:val="24"/>
          <w:szCs w:val="24"/>
        </w:rPr>
        <w:t>Звуковая культура речи:</w:t>
      </w:r>
    </w:p>
    <w:p w14:paraId="3EFDEA57"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2E13E479" w14:textId="77777777" w:rsidR="00C37E2F" w:rsidRPr="005C0BF4" w:rsidRDefault="00D90BC7" w:rsidP="00213025">
      <w:pPr>
        <w:pStyle w:val="25"/>
        <w:numPr>
          <w:ilvl w:val="0"/>
          <w:numId w:val="21"/>
        </w:numPr>
        <w:shd w:val="clear" w:color="auto" w:fill="auto"/>
        <w:tabs>
          <w:tab w:val="left" w:pos="1038"/>
        </w:tabs>
        <w:spacing w:before="0" w:after="0" w:line="276" w:lineRule="auto"/>
        <w:ind w:left="20" w:firstLine="720"/>
        <w:jc w:val="both"/>
        <w:rPr>
          <w:sz w:val="24"/>
          <w:szCs w:val="24"/>
        </w:rPr>
      </w:pPr>
      <w:r w:rsidRPr="005C0BF4">
        <w:rPr>
          <w:sz w:val="24"/>
          <w:szCs w:val="24"/>
        </w:rPr>
        <w:t>Грамматический строй речи:</w:t>
      </w:r>
    </w:p>
    <w:p w14:paraId="4C30B9C4"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формировать у детей умение согласовывать существительные и местоимения с глаголами, составлять фразы из 3-4 слов.</w:t>
      </w:r>
    </w:p>
    <w:p w14:paraId="04537CCF" w14:textId="77777777" w:rsidR="00C37E2F" w:rsidRPr="005C0BF4" w:rsidRDefault="00D90BC7" w:rsidP="00213025">
      <w:pPr>
        <w:pStyle w:val="25"/>
        <w:numPr>
          <w:ilvl w:val="0"/>
          <w:numId w:val="21"/>
        </w:numPr>
        <w:shd w:val="clear" w:color="auto" w:fill="auto"/>
        <w:tabs>
          <w:tab w:val="left" w:pos="1047"/>
        </w:tabs>
        <w:spacing w:before="0" w:after="0" w:line="276" w:lineRule="auto"/>
        <w:ind w:left="20" w:firstLine="720"/>
        <w:jc w:val="both"/>
        <w:rPr>
          <w:sz w:val="24"/>
          <w:szCs w:val="24"/>
        </w:rPr>
      </w:pPr>
      <w:r w:rsidRPr="005C0BF4">
        <w:rPr>
          <w:sz w:val="24"/>
          <w:szCs w:val="24"/>
        </w:rPr>
        <w:t>Связная речь:</w:t>
      </w:r>
    </w:p>
    <w:p w14:paraId="11E7B432"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продолжать развивать у детей умения понимать речь педагога, отвечать на вопросы; рассказывать об окружающем в 2-4 предложениях.</w:t>
      </w:r>
    </w:p>
    <w:p w14:paraId="00F88EFA" w14:textId="77777777" w:rsidR="00C37E2F" w:rsidRPr="005C0BF4" w:rsidRDefault="00D90BC7" w:rsidP="00213025">
      <w:pPr>
        <w:pStyle w:val="25"/>
        <w:numPr>
          <w:ilvl w:val="0"/>
          <w:numId w:val="21"/>
        </w:numPr>
        <w:shd w:val="clear" w:color="auto" w:fill="auto"/>
        <w:tabs>
          <w:tab w:val="left" w:pos="1033"/>
        </w:tabs>
        <w:spacing w:before="0" w:after="0" w:line="276" w:lineRule="auto"/>
        <w:ind w:left="20" w:firstLine="720"/>
        <w:jc w:val="both"/>
        <w:rPr>
          <w:sz w:val="24"/>
          <w:szCs w:val="24"/>
        </w:rPr>
      </w:pPr>
      <w:r w:rsidRPr="005C0BF4">
        <w:rPr>
          <w:sz w:val="24"/>
          <w:szCs w:val="24"/>
        </w:rPr>
        <w:lastRenderedPageBreak/>
        <w:t>Интерес к художественной литературе:</w:t>
      </w:r>
    </w:p>
    <w:p w14:paraId="5A91B1C2"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формировать у детей умение воспринимать небольшие по объему потешки, сказки и рассказы с наглядным сопровождением (и без него);</w:t>
      </w:r>
    </w:p>
    <w:p w14:paraId="225D4E60"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70947138"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09C861F7"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6762F481"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побуждать рассматривать книги и иллюстрации вместе с педагогом и самостоятельно;</w:t>
      </w:r>
    </w:p>
    <w:p w14:paraId="5A4AE668"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развивать восприятие вопросительных и восклицательных интонаций художественного произведения.</w:t>
      </w:r>
    </w:p>
    <w:p w14:paraId="0676130E" w14:textId="77777777" w:rsidR="00C37E2F" w:rsidRPr="005C0BF4" w:rsidRDefault="00D90BC7" w:rsidP="00F87544">
      <w:pPr>
        <w:pStyle w:val="25"/>
        <w:shd w:val="clear" w:color="auto" w:fill="auto"/>
        <w:tabs>
          <w:tab w:val="left" w:pos="1580"/>
        </w:tabs>
        <w:spacing w:before="0" w:after="0" w:line="276" w:lineRule="auto"/>
        <w:jc w:val="center"/>
        <w:rPr>
          <w:b/>
          <w:bCs/>
          <w:sz w:val="24"/>
          <w:szCs w:val="24"/>
        </w:rPr>
      </w:pPr>
      <w:r w:rsidRPr="005C0BF4">
        <w:rPr>
          <w:b/>
          <w:bCs/>
          <w:sz w:val="24"/>
          <w:szCs w:val="24"/>
        </w:rPr>
        <w:t>Содержание образовательной деятельности.</w:t>
      </w:r>
    </w:p>
    <w:p w14:paraId="7AC5A971" w14:textId="77777777" w:rsidR="00C37E2F" w:rsidRPr="005C0BF4" w:rsidRDefault="00D90BC7" w:rsidP="00213025">
      <w:pPr>
        <w:pStyle w:val="25"/>
        <w:numPr>
          <w:ilvl w:val="0"/>
          <w:numId w:val="22"/>
        </w:numPr>
        <w:shd w:val="clear" w:color="auto" w:fill="auto"/>
        <w:tabs>
          <w:tab w:val="left" w:pos="1018"/>
        </w:tabs>
        <w:spacing w:before="0" w:after="0" w:line="276" w:lineRule="auto"/>
        <w:ind w:left="20" w:firstLine="720"/>
        <w:jc w:val="both"/>
        <w:rPr>
          <w:sz w:val="24"/>
          <w:szCs w:val="24"/>
        </w:rPr>
      </w:pPr>
      <w:r w:rsidRPr="005C0BF4">
        <w:rPr>
          <w:sz w:val="24"/>
          <w:szCs w:val="24"/>
        </w:rPr>
        <w:t>Формирование словаря:</w:t>
      </w:r>
    </w:p>
    <w:p w14:paraId="0C025E72"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51EE01C5" w14:textId="77777777" w:rsidR="00C37E2F" w:rsidRPr="005C0BF4" w:rsidRDefault="00D90BC7" w:rsidP="00213025">
      <w:pPr>
        <w:pStyle w:val="25"/>
        <w:numPr>
          <w:ilvl w:val="0"/>
          <w:numId w:val="22"/>
        </w:numPr>
        <w:shd w:val="clear" w:color="auto" w:fill="auto"/>
        <w:tabs>
          <w:tab w:val="left" w:pos="1027"/>
        </w:tabs>
        <w:spacing w:before="0" w:after="0" w:line="276" w:lineRule="auto"/>
        <w:ind w:left="20" w:firstLine="700"/>
        <w:jc w:val="both"/>
        <w:rPr>
          <w:sz w:val="24"/>
          <w:szCs w:val="24"/>
        </w:rPr>
      </w:pPr>
      <w:r w:rsidRPr="005C0BF4">
        <w:rPr>
          <w:sz w:val="24"/>
          <w:szCs w:val="24"/>
        </w:rPr>
        <w:t>Звуковая культура речи:</w:t>
      </w:r>
    </w:p>
    <w:p w14:paraId="32C6D1E9"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5C0BF4">
        <w:rPr>
          <w:sz w:val="24"/>
          <w:szCs w:val="24"/>
        </w:rPr>
        <w:t>словопроизношении</w:t>
      </w:r>
      <w:proofErr w:type="spellEnd"/>
      <w:r w:rsidRPr="005C0BF4">
        <w:rPr>
          <w:sz w:val="24"/>
          <w:szCs w:val="24"/>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106FAE57" w14:textId="77777777" w:rsidR="00C37E2F" w:rsidRPr="005C0BF4" w:rsidRDefault="00D90BC7" w:rsidP="00213025">
      <w:pPr>
        <w:pStyle w:val="25"/>
        <w:numPr>
          <w:ilvl w:val="0"/>
          <w:numId w:val="22"/>
        </w:numPr>
        <w:shd w:val="clear" w:color="auto" w:fill="auto"/>
        <w:tabs>
          <w:tab w:val="left" w:pos="1018"/>
        </w:tabs>
        <w:spacing w:before="0" w:after="0" w:line="276" w:lineRule="auto"/>
        <w:ind w:left="20" w:firstLine="700"/>
        <w:jc w:val="both"/>
        <w:rPr>
          <w:sz w:val="24"/>
          <w:szCs w:val="24"/>
        </w:rPr>
      </w:pPr>
      <w:r w:rsidRPr="005C0BF4">
        <w:rPr>
          <w:sz w:val="24"/>
          <w:szCs w:val="24"/>
        </w:rPr>
        <w:t>Грамматический строй речи:</w:t>
      </w:r>
    </w:p>
    <w:p w14:paraId="277FF927"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738613D3" w14:textId="77777777" w:rsidR="00C37E2F" w:rsidRPr="005C0BF4" w:rsidRDefault="00D90BC7" w:rsidP="00213025">
      <w:pPr>
        <w:pStyle w:val="25"/>
        <w:numPr>
          <w:ilvl w:val="0"/>
          <w:numId w:val="22"/>
        </w:numPr>
        <w:shd w:val="clear" w:color="auto" w:fill="auto"/>
        <w:tabs>
          <w:tab w:val="left" w:pos="1032"/>
        </w:tabs>
        <w:spacing w:before="0" w:after="0" w:line="276" w:lineRule="auto"/>
        <w:ind w:left="20" w:firstLine="700"/>
        <w:jc w:val="both"/>
        <w:rPr>
          <w:sz w:val="24"/>
          <w:szCs w:val="24"/>
        </w:rPr>
      </w:pPr>
      <w:r w:rsidRPr="005C0BF4">
        <w:rPr>
          <w:sz w:val="24"/>
          <w:szCs w:val="24"/>
        </w:rPr>
        <w:t>Связная речь:</w:t>
      </w:r>
    </w:p>
    <w:p w14:paraId="79B36A81"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w:t>
      </w:r>
      <w:r w:rsidRPr="005C0BF4">
        <w:rPr>
          <w:sz w:val="24"/>
          <w:szCs w:val="24"/>
        </w:rPr>
        <w:lastRenderedPageBreak/>
        <w:t>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7309C395"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3FD3F274" w14:textId="77777777" w:rsidR="00F87544" w:rsidRPr="005C0BF4" w:rsidRDefault="00D90BC7" w:rsidP="00F87544">
      <w:pPr>
        <w:pStyle w:val="25"/>
        <w:shd w:val="clear" w:color="auto" w:fill="auto"/>
        <w:tabs>
          <w:tab w:val="left" w:pos="1349"/>
        </w:tabs>
        <w:spacing w:before="0" w:after="0" w:line="276" w:lineRule="auto"/>
        <w:jc w:val="center"/>
        <w:rPr>
          <w:b/>
          <w:bCs/>
          <w:sz w:val="24"/>
          <w:szCs w:val="24"/>
        </w:rPr>
      </w:pPr>
      <w:r w:rsidRPr="005C0BF4">
        <w:rPr>
          <w:b/>
          <w:bCs/>
          <w:sz w:val="24"/>
          <w:szCs w:val="24"/>
        </w:rPr>
        <w:t>От 3 лет до 4 лет.</w:t>
      </w:r>
    </w:p>
    <w:p w14:paraId="37844A98" w14:textId="6C5323D7" w:rsidR="00C37E2F" w:rsidRPr="005C0BF4" w:rsidRDefault="00F87544" w:rsidP="00F87544">
      <w:pPr>
        <w:pStyle w:val="25"/>
        <w:shd w:val="clear" w:color="auto" w:fill="auto"/>
        <w:tabs>
          <w:tab w:val="left" w:pos="1349"/>
        </w:tabs>
        <w:spacing w:before="0" w:after="0" w:line="276" w:lineRule="auto"/>
        <w:rPr>
          <w:b/>
          <w:bCs/>
          <w:sz w:val="24"/>
          <w:szCs w:val="24"/>
        </w:rPr>
      </w:pPr>
      <w:r w:rsidRPr="005C0BF4">
        <w:rPr>
          <w:sz w:val="24"/>
          <w:szCs w:val="24"/>
        </w:rPr>
        <w:t xml:space="preserve">    </w:t>
      </w:r>
      <w:r w:rsidR="00D90BC7" w:rsidRPr="005C0BF4">
        <w:rPr>
          <w:sz w:val="24"/>
          <w:szCs w:val="24"/>
        </w:rPr>
        <w:t xml:space="preserve">В области речевого развития основными задачами образовательной </w:t>
      </w:r>
      <w:r w:rsidRPr="005C0BF4">
        <w:rPr>
          <w:sz w:val="24"/>
          <w:szCs w:val="24"/>
        </w:rPr>
        <w:t>д</w:t>
      </w:r>
      <w:r w:rsidR="00D90BC7" w:rsidRPr="005C0BF4">
        <w:rPr>
          <w:sz w:val="24"/>
          <w:szCs w:val="24"/>
        </w:rPr>
        <w:t>еятельности являются:</w:t>
      </w:r>
    </w:p>
    <w:p w14:paraId="692E8BF9" w14:textId="77777777" w:rsidR="00C37E2F" w:rsidRPr="005C0BF4" w:rsidRDefault="00D90BC7" w:rsidP="00213025">
      <w:pPr>
        <w:pStyle w:val="25"/>
        <w:numPr>
          <w:ilvl w:val="0"/>
          <w:numId w:val="23"/>
        </w:numPr>
        <w:shd w:val="clear" w:color="auto" w:fill="auto"/>
        <w:tabs>
          <w:tab w:val="left" w:pos="994"/>
        </w:tabs>
        <w:spacing w:before="0" w:after="0" w:line="276" w:lineRule="auto"/>
        <w:ind w:left="20" w:firstLine="700"/>
        <w:jc w:val="both"/>
        <w:rPr>
          <w:sz w:val="24"/>
          <w:szCs w:val="24"/>
        </w:rPr>
      </w:pPr>
      <w:r w:rsidRPr="005C0BF4">
        <w:rPr>
          <w:sz w:val="24"/>
          <w:szCs w:val="24"/>
        </w:rPr>
        <w:t>Формирование словаря:</w:t>
      </w:r>
    </w:p>
    <w:p w14:paraId="39BCB8BB"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1807BFA5"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активизация словаря: активизировать в речи слова, обозначающие названия предметов ближайшего окружения.</w:t>
      </w:r>
    </w:p>
    <w:p w14:paraId="7C4FCB05" w14:textId="77777777" w:rsidR="00C37E2F" w:rsidRPr="005C0BF4" w:rsidRDefault="00D90BC7" w:rsidP="00213025">
      <w:pPr>
        <w:pStyle w:val="25"/>
        <w:numPr>
          <w:ilvl w:val="0"/>
          <w:numId w:val="23"/>
        </w:numPr>
        <w:shd w:val="clear" w:color="auto" w:fill="auto"/>
        <w:tabs>
          <w:tab w:val="left" w:pos="1042"/>
        </w:tabs>
        <w:spacing w:before="0" w:after="0" w:line="276" w:lineRule="auto"/>
        <w:ind w:left="20" w:firstLine="720"/>
        <w:jc w:val="both"/>
        <w:rPr>
          <w:sz w:val="24"/>
          <w:szCs w:val="24"/>
        </w:rPr>
      </w:pPr>
      <w:r w:rsidRPr="005C0BF4">
        <w:rPr>
          <w:sz w:val="24"/>
          <w:szCs w:val="24"/>
        </w:rPr>
        <w:t>Звуковая культура речи:</w:t>
      </w:r>
    </w:p>
    <w:p w14:paraId="1C2C73DB"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06567E8" w14:textId="77777777" w:rsidR="00C37E2F" w:rsidRPr="005C0BF4" w:rsidRDefault="00D90BC7" w:rsidP="00213025">
      <w:pPr>
        <w:pStyle w:val="25"/>
        <w:numPr>
          <w:ilvl w:val="0"/>
          <w:numId w:val="23"/>
        </w:numPr>
        <w:shd w:val="clear" w:color="auto" w:fill="auto"/>
        <w:tabs>
          <w:tab w:val="left" w:pos="1033"/>
        </w:tabs>
        <w:spacing w:before="0" w:after="0" w:line="276" w:lineRule="auto"/>
        <w:ind w:left="20" w:firstLine="720"/>
        <w:jc w:val="both"/>
        <w:rPr>
          <w:sz w:val="24"/>
          <w:szCs w:val="24"/>
        </w:rPr>
      </w:pPr>
      <w:r w:rsidRPr="005C0BF4">
        <w:rPr>
          <w:sz w:val="24"/>
          <w:szCs w:val="24"/>
        </w:rPr>
        <w:t>Грамматический строй речи:</w:t>
      </w:r>
    </w:p>
    <w:p w14:paraId="7D5016D4"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0488C46C" w14:textId="77777777" w:rsidR="00C37E2F" w:rsidRPr="005C0BF4" w:rsidRDefault="00D90BC7" w:rsidP="00213025">
      <w:pPr>
        <w:pStyle w:val="25"/>
        <w:numPr>
          <w:ilvl w:val="0"/>
          <w:numId w:val="23"/>
        </w:numPr>
        <w:shd w:val="clear" w:color="auto" w:fill="auto"/>
        <w:tabs>
          <w:tab w:val="left" w:pos="1047"/>
        </w:tabs>
        <w:spacing w:before="0" w:after="0" w:line="276" w:lineRule="auto"/>
        <w:ind w:left="20" w:firstLine="720"/>
        <w:jc w:val="both"/>
        <w:rPr>
          <w:sz w:val="24"/>
          <w:szCs w:val="24"/>
        </w:rPr>
      </w:pPr>
      <w:r w:rsidRPr="005C0BF4">
        <w:rPr>
          <w:sz w:val="24"/>
          <w:szCs w:val="24"/>
        </w:rPr>
        <w:t>Связная речь:</w:t>
      </w:r>
    </w:p>
    <w:p w14:paraId="0DE40B06"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0087A9F8" w14:textId="77777777" w:rsidR="00C37E2F" w:rsidRPr="005C0BF4" w:rsidRDefault="00D90BC7" w:rsidP="00213025">
      <w:pPr>
        <w:pStyle w:val="25"/>
        <w:numPr>
          <w:ilvl w:val="0"/>
          <w:numId w:val="23"/>
        </w:numPr>
        <w:shd w:val="clear" w:color="auto" w:fill="auto"/>
        <w:tabs>
          <w:tab w:val="left" w:pos="1028"/>
        </w:tabs>
        <w:spacing w:before="0" w:after="0" w:line="276" w:lineRule="auto"/>
        <w:ind w:left="20" w:firstLine="720"/>
        <w:jc w:val="both"/>
        <w:rPr>
          <w:sz w:val="24"/>
          <w:szCs w:val="24"/>
        </w:rPr>
      </w:pPr>
      <w:r w:rsidRPr="005C0BF4">
        <w:rPr>
          <w:sz w:val="24"/>
          <w:szCs w:val="24"/>
        </w:rPr>
        <w:t>Подготовка детей к обучению грамоте:</w:t>
      </w:r>
    </w:p>
    <w:p w14:paraId="6F9038D4"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формировать умение вслушиваться в звучание слова, знакомить детей с терминами «слово», «звук» в практическом плане.</w:t>
      </w:r>
    </w:p>
    <w:p w14:paraId="0AE0FD87" w14:textId="77777777" w:rsidR="00C37E2F" w:rsidRPr="005C0BF4" w:rsidRDefault="00D90BC7" w:rsidP="00213025">
      <w:pPr>
        <w:pStyle w:val="25"/>
        <w:numPr>
          <w:ilvl w:val="0"/>
          <w:numId w:val="23"/>
        </w:numPr>
        <w:shd w:val="clear" w:color="auto" w:fill="auto"/>
        <w:tabs>
          <w:tab w:val="left" w:pos="1038"/>
        </w:tabs>
        <w:spacing w:before="0" w:after="0" w:line="276" w:lineRule="auto"/>
        <w:ind w:left="20" w:firstLine="720"/>
        <w:jc w:val="both"/>
        <w:rPr>
          <w:sz w:val="24"/>
          <w:szCs w:val="24"/>
        </w:rPr>
      </w:pPr>
      <w:r w:rsidRPr="005C0BF4">
        <w:rPr>
          <w:sz w:val="24"/>
          <w:szCs w:val="24"/>
        </w:rPr>
        <w:t>Интерес к художественной литературе:</w:t>
      </w:r>
    </w:p>
    <w:p w14:paraId="746AE142"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43508A2D"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формировать навык совместного слушания выразительного чтения и рассказывания (с наглядным сопровождением и без него);</w:t>
      </w:r>
    </w:p>
    <w:p w14:paraId="03D1BB17"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lastRenderedPageBreak/>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003138F"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31122340"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поддерживать общение детей друг с другом и с педагогом в процессе совместного рассматривания книжек-картинок, иллюстраций;</w:t>
      </w:r>
    </w:p>
    <w:p w14:paraId="1FDF20F9"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E00B850" w14:textId="77777777" w:rsidR="00C37E2F" w:rsidRPr="005C0BF4" w:rsidRDefault="00D90BC7" w:rsidP="00F87544">
      <w:pPr>
        <w:pStyle w:val="25"/>
        <w:shd w:val="clear" w:color="auto" w:fill="auto"/>
        <w:tabs>
          <w:tab w:val="left" w:pos="1580"/>
        </w:tabs>
        <w:spacing w:before="0" w:after="0" w:line="276" w:lineRule="auto"/>
        <w:ind w:left="740"/>
        <w:jc w:val="center"/>
        <w:rPr>
          <w:b/>
          <w:bCs/>
          <w:sz w:val="24"/>
          <w:szCs w:val="24"/>
        </w:rPr>
      </w:pPr>
      <w:r w:rsidRPr="005C0BF4">
        <w:rPr>
          <w:b/>
          <w:bCs/>
          <w:sz w:val="24"/>
          <w:szCs w:val="24"/>
        </w:rPr>
        <w:t>Содержание образовательной деятельности.</w:t>
      </w:r>
    </w:p>
    <w:p w14:paraId="0CABB653" w14:textId="77777777" w:rsidR="00C37E2F" w:rsidRPr="005C0BF4" w:rsidRDefault="00D90BC7" w:rsidP="00213025">
      <w:pPr>
        <w:pStyle w:val="25"/>
        <w:numPr>
          <w:ilvl w:val="0"/>
          <w:numId w:val="24"/>
        </w:numPr>
        <w:shd w:val="clear" w:color="auto" w:fill="auto"/>
        <w:tabs>
          <w:tab w:val="left" w:pos="1023"/>
        </w:tabs>
        <w:spacing w:before="0" w:after="0" w:line="276" w:lineRule="auto"/>
        <w:ind w:left="20" w:firstLine="720"/>
        <w:jc w:val="both"/>
        <w:rPr>
          <w:sz w:val="24"/>
          <w:szCs w:val="24"/>
        </w:rPr>
      </w:pPr>
      <w:r w:rsidRPr="005C0BF4">
        <w:rPr>
          <w:sz w:val="24"/>
          <w:szCs w:val="24"/>
        </w:rPr>
        <w:t>Формирование словаря:</w:t>
      </w:r>
    </w:p>
    <w:p w14:paraId="327E38CA"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2F555E6C"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7914222F" w14:textId="77777777" w:rsidR="00C37E2F" w:rsidRPr="005C0BF4" w:rsidRDefault="00D90BC7" w:rsidP="00213025">
      <w:pPr>
        <w:pStyle w:val="25"/>
        <w:numPr>
          <w:ilvl w:val="0"/>
          <w:numId w:val="24"/>
        </w:numPr>
        <w:shd w:val="clear" w:color="auto" w:fill="auto"/>
        <w:tabs>
          <w:tab w:val="left" w:pos="1042"/>
        </w:tabs>
        <w:spacing w:before="0" w:after="0" w:line="276" w:lineRule="auto"/>
        <w:ind w:left="20" w:firstLine="720"/>
        <w:jc w:val="both"/>
        <w:rPr>
          <w:sz w:val="24"/>
          <w:szCs w:val="24"/>
        </w:rPr>
      </w:pPr>
      <w:r w:rsidRPr="005C0BF4">
        <w:rPr>
          <w:sz w:val="24"/>
          <w:szCs w:val="24"/>
        </w:rPr>
        <w:t>Звуковая культура речи:</w:t>
      </w:r>
    </w:p>
    <w:p w14:paraId="147053D2"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344C64C0" w14:textId="77777777" w:rsidR="00C37E2F" w:rsidRPr="005C0BF4" w:rsidRDefault="00D90BC7" w:rsidP="00213025">
      <w:pPr>
        <w:pStyle w:val="25"/>
        <w:numPr>
          <w:ilvl w:val="0"/>
          <w:numId w:val="24"/>
        </w:numPr>
        <w:shd w:val="clear" w:color="auto" w:fill="auto"/>
        <w:tabs>
          <w:tab w:val="left" w:pos="1038"/>
        </w:tabs>
        <w:spacing w:before="0" w:after="0" w:line="276" w:lineRule="auto"/>
        <w:ind w:left="20" w:firstLine="720"/>
        <w:jc w:val="both"/>
        <w:rPr>
          <w:sz w:val="24"/>
          <w:szCs w:val="24"/>
        </w:rPr>
      </w:pPr>
      <w:r w:rsidRPr="005C0BF4">
        <w:rPr>
          <w:sz w:val="24"/>
          <w:szCs w:val="24"/>
        </w:rPr>
        <w:t>Грамматический строй речи:</w:t>
      </w:r>
    </w:p>
    <w:p w14:paraId="71C1DBD6"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51B8286"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7B6B2A2A" w14:textId="77777777" w:rsidR="00C37E2F" w:rsidRPr="005C0BF4" w:rsidRDefault="00D90BC7" w:rsidP="00213025">
      <w:pPr>
        <w:pStyle w:val="25"/>
        <w:numPr>
          <w:ilvl w:val="0"/>
          <w:numId w:val="24"/>
        </w:numPr>
        <w:shd w:val="clear" w:color="auto" w:fill="auto"/>
        <w:tabs>
          <w:tab w:val="left" w:pos="1052"/>
        </w:tabs>
        <w:spacing w:before="0" w:after="0" w:line="276" w:lineRule="auto"/>
        <w:ind w:left="20" w:firstLine="720"/>
        <w:jc w:val="both"/>
        <w:rPr>
          <w:sz w:val="24"/>
          <w:szCs w:val="24"/>
        </w:rPr>
      </w:pPr>
      <w:r w:rsidRPr="005C0BF4">
        <w:rPr>
          <w:sz w:val="24"/>
          <w:szCs w:val="24"/>
        </w:rPr>
        <w:t>Связная речь:</w:t>
      </w:r>
    </w:p>
    <w:p w14:paraId="593D8524"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w:t>
      </w:r>
      <w:r w:rsidRPr="005C0BF4">
        <w:rPr>
          <w:sz w:val="24"/>
          <w:szCs w:val="24"/>
        </w:rPr>
        <w:lastRenderedPageBreak/>
        <w:t>разных ситуациях общения;</w:t>
      </w:r>
    </w:p>
    <w:p w14:paraId="2829A7E5"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11AD2A8"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5D106865" w14:textId="77777777" w:rsidR="00C37E2F" w:rsidRPr="005C0BF4" w:rsidRDefault="00D90BC7" w:rsidP="00213025">
      <w:pPr>
        <w:pStyle w:val="25"/>
        <w:numPr>
          <w:ilvl w:val="0"/>
          <w:numId w:val="24"/>
        </w:numPr>
        <w:shd w:val="clear" w:color="auto" w:fill="auto"/>
        <w:tabs>
          <w:tab w:val="left" w:pos="1033"/>
        </w:tabs>
        <w:spacing w:before="0" w:after="0" w:line="276" w:lineRule="auto"/>
        <w:ind w:left="20" w:firstLine="720"/>
        <w:jc w:val="both"/>
        <w:rPr>
          <w:sz w:val="24"/>
          <w:szCs w:val="24"/>
        </w:rPr>
      </w:pPr>
      <w:r w:rsidRPr="005C0BF4">
        <w:rPr>
          <w:sz w:val="24"/>
          <w:szCs w:val="24"/>
        </w:rPr>
        <w:t>Подготовка детей к обучению грамоте:</w:t>
      </w:r>
    </w:p>
    <w:p w14:paraId="5981E413"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14:paraId="671790A1" w14:textId="77777777" w:rsidR="00C37E2F" w:rsidRPr="005C0BF4" w:rsidRDefault="00D90BC7" w:rsidP="00F87544">
      <w:pPr>
        <w:pStyle w:val="25"/>
        <w:shd w:val="clear" w:color="auto" w:fill="auto"/>
        <w:tabs>
          <w:tab w:val="left" w:pos="1374"/>
        </w:tabs>
        <w:spacing w:before="0" w:after="0" w:line="276" w:lineRule="auto"/>
        <w:jc w:val="center"/>
        <w:rPr>
          <w:b/>
          <w:bCs/>
          <w:sz w:val="24"/>
          <w:szCs w:val="24"/>
        </w:rPr>
      </w:pPr>
      <w:r w:rsidRPr="005C0BF4">
        <w:rPr>
          <w:b/>
          <w:bCs/>
          <w:sz w:val="24"/>
          <w:szCs w:val="24"/>
        </w:rPr>
        <w:t>От 4 лет до 5 лет.</w:t>
      </w:r>
    </w:p>
    <w:p w14:paraId="0E1467A1" w14:textId="6E7862C1" w:rsidR="00C37E2F" w:rsidRPr="005C0BF4" w:rsidRDefault="00F87544" w:rsidP="00F87544">
      <w:pPr>
        <w:pStyle w:val="25"/>
        <w:shd w:val="clear" w:color="auto" w:fill="auto"/>
        <w:tabs>
          <w:tab w:val="left" w:pos="1566"/>
        </w:tabs>
        <w:spacing w:before="0" w:after="0" w:line="276" w:lineRule="auto"/>
        <w:ind w:right="20"/>
        <w:jc w:val="both"/>
        <w:rPr>
          <w:sz w:val="24"/>
          <w:szCs w:val="24"/>
        </w:rPr>
      </w:pPr>
      <w:r w:rsidRPr="005C0BF4">
        <w:rPr>
          <w:sz w:val="24"/>
          <w:szCs w:val="24"/>
        </w:rPr>
        <w:t xml:space="preserve">     </w:t>
      </w:r>
      <w:r w:rsidR="00D90BC7" w:rsidRPr="005C0BF4">
        <w:rPr>
          <w:sz w:val="24"/>
          <w:szCs w:val="24"/>
        </w:rPr>
        <w:t>В области речевого развития основными задачами образовательной деятельности являются:</w:t>
      </w:r>
    </w:p>
    <w:p w14:paraId="3FD8379F" w14:textId="77777777" w:rsidR="00C37E2F" w:rsidRPr="005C0BF4" w:rsidRDefault="00D90BC7" w:rsidP="00213025">
      <w:pPr>
        <w:pStyle w:val="25"/>
        <w:numPr>
          <w:ilvl w:val="0"/>
          <w:numId w:val="25"/>
        </w:numPr>
        <w:shd w:val="clear" w:color="auto" w:fill="auto"/>
        <w:tabs>
          <w:tab w:val="left" w:pos="1014"/>
        </w:tabs>
        <w:spacing w:before="0" w:after="0" w:line="276" w:lineRule="auto"/>
        <w:ind w:left="20" w:firstLine="720"/>
        <w:jc w:val="both"/>
        <w:rPr>
          <w:sz w:val="24"/>
          <w:szCs w:val="24"/>
        </w:rPr>
      </w:pPr>
      <w:r w:rsidRPr="005C0BF4">
        <w:rPr>
          <w:sz w:val="24"/>
          <w:szCs w:val="24"/>
        </w:rPr>
        <w:t>Развитие словаря:</w:t>
      </w:r>
    </w:p>
    <w:p w14:paraId="64DAA813"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336ECE86"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3CF5BA8E" w14:textId="77777777" w:rsidR="00C37E2F" w:rsidRPr="005C0BF4" w:rsidRDefault="00D90BC7" w:rsidP="00213025">
      <w:pPr>
        <w:pStyle w:val="25"/>
        <w:numPr>
          <w:ilvl w:val="0"/>
          <w:numId w:val="25"/>
        </w:numPr>
        <w:shd w:val="clear" w:color="auto" w:fill="auto"/>
        <w:tabs>
          <w:tab w:val="left" w:pos="1042"/>
        </w:tabs>
        <w:spacing w:before="0" w:after="0" w:line="276" w:lineRule="auto"/>
        <w:ind w:left="20" w:firstLine="720"/>
        <w:jc w:val="both"/>
        <w:rPr>
          <w:sz w:val="24"/>
          <w:szCs w:val="24"/>
        </w:rPr>
      </w:pPr>
      <w:r w:rsidRPr="005C0BF4">
        <w:rPr>
          <w:sz w:val="24"/>
          <w:szCs w:val="24"/>
        </w:rPr>
        <w:t>Звуковая культура речи:</w:t>
      </w:r>
    </w:p>
    <w:p w14:paraId="3A02A530"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128806D8" w14:textId="77777777" w:rsidR="00C37E2F" w:rsidRPr="005C0BF4" w:rsidRDefault="00D90BC7" w:rsidP="00213025">
      <w:pPr>
        <w:pStyle w:val="25"/>
        <w:numPr>
          <w:ilvl w:val="0"/>
          <w:numId w:val="25"/>
        </w:numPr>
        <w:shd w:val="clear" w:color="auto" w:fill="auto"/>
        <w:tabs>
          <w:tab w:val="left" w:pos="1033"/>
        </w:tabs>
        <w:spacing w:before="0" w:after="0" w:line="276" w:lineRule="auto"/>
        <w:ind w:left="20" w:firstLine="720"/>
        <w:jc w:val="both"/>
        <w:rPr>
          <w:sz w:val="24"/>
          <w:szCs w:val="24"/>
        </w:rPr>
      </w:pPr>
      <w:r w:rsidRPr="005C0BF4">
        <w:rPr>
          <w:sz w:val="24"/>
          <w:szCs w:val="24"/>
        </w:rPr>
        <w:t>Грамматический строй речи:</w:t>
      </w:r>
    </w:p>
    <w:p w14:paraId="077B4F3C"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209B5E35" w14:textId="77777777" w:rsidR="00C37E2F" w:rsidRPr="005C0BF4" w:rsidRDefault="00D90BC7" w:rsidP="00213025">
      <w:pPr>
        <w:pStyle w:val="25"/>
        <w:numPr>
          <w:ilvl w:val="0"/>
          <w:numId w:val="25"/>
        </w:numPr>
        <w:shd w:val="clear" w:color="auto" w:fill="auto"/>
        <w:tabs>
          <w:tab w:val="left" w:pos="1047"/>
        </w:tabs>
        <w:spacing w:before="0" w:after="0" w:line="276" w:lineRule="auto"/>
        <w:ind w:left="20" w:firstLine="720"/>
        <w:jc w:val="both"/>
        <w:rPr>
          <w:sz w:val="24"/>
          <w:szCs w:val="24"/>
        </w:rPr>
      </w:pPr>
      <w:r w:rsidRPr="005C0BF4">
        <w:rPr>
          <w:sz w:val="24"/>
          <w:szCs w:val="24"/>
        </w:rPr>
        <w:t>Связная речь:</w:t>
      </w:r>
    </w:p>
    <w:p w14:paraId="0379CD95"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w:t>
      </w:r>
      <w:r w:rsidRPr="005C0BF4">
        <w:rPr>
          <w:sz w:val="24"/>
          <w:szCs w:val="24"/>
        </w:rPr>
        <w:lastRenderedPageBreak/>
        <w:t>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2D074B0" w14:textId="77777777" w:rsidR="00C37E2F" w:rsidRPr="005C0BF4" w:rsidRDefault="00D90BC7" w:rsidP="00213025">
      <w:pPr>
        <w:pStyle w:val="25"/>
        <w:numPr>
          <w:ilvl w:val="0"/>
          <w:numId w:val="25"/>
        </w:numPr>
        <w:shd w:val="clear" w:color="auto" w:fill="auto"/>
        <w:tabs>
          <w:tab w:val="left" w:pos="1033"/>
        </w:tabs>
        <w:spacing w:before="0" w:after="0" w:line="276" w:lineRule="auto"/>
        <w:ind w:left="20" w:firstLine="720"/>
        <w:jc w:val="both"/>
        <w:rPr>
          <w:sz w:val="24"/>
          <w:szCs w:val="24"/>
        </w:rPr>
      </w:pPr>
      <w:r w:rsidRPr="005C0BF4">
        <w:rPr>
          <w:sz w:val="24"/>
          <w:szCs w:val="24"/>
        </w:rPr>
        <w:t>Подготовка детей к обучению грамоте:</w:t>
      </w:r>
    </w:p>
    <w:p w14:paraId="4219808B"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67653108" w14:textId="77777777" w:rsidR="00C37E2F" w:rsidRPr="005C0BF4" w:rsidRDefault="00D90BC7" w:rsidP="00430E17">
      <w:pPr>
        <w:pStyle w:val="25"/>
        <w:shd w:val="clear" w:color="auto" w:fill="auto"/>
        <w:spacing w:before="0" w:after="0" w:line="276" w:lineRule="auto"/>
        <w:ind w:left="20" w:right="20"/>
        <w:jc w:val="both"/>
        <w:rPr>
          <w:sz w:val="24"/>
          <w:szCs w:val="24"/>
        </w:rPr>
      </w:pPr>
      <w:r w:rsidRPr="005C0BF4">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14:paraId="3016E642" w14:textId="77777777" w:rsidR="00C37E2F" w:rsidRPr="005C0BF4" w:rsidRDefault="00D90BC7" w:rsidP="00213025">
      <w:pPr>
        <w:pStyle w:val="25"/>
        <w:numPr>
          <w:ilvl w:val="0"/>
          <w:numId w:val="25"/>
        </w:numPr>
        <w:shd w:val="clear" w:color="auto" w:fill="auto"/>
        <w:tabs>
          <w:tab w:val="left" w:pos="1033"/>
        </w:tabs>
        <w:spacing w:before="0" w:after="0" w:line="276" w:lineRule="auto"/>
        <w:ind w:left="20" w:firstLine="720"/>
        <w:jc w:val="both"/>
        <w:rPr>
          <w:sz w:val="24"/>
          <w:szCs w:val="24"/>
        </w:rPr>
      </w:pPr>
      <w:r w:rsidRPr="005C0BF4">
        <w:rPr>
          <w:sz w:val="24"/>
          <w:szCs w:val="24"/>
        </w:rPr>
        <w:t>Интерес к художественной литературе:</w:t>
      </w:r>
    </w:p>
    <w:p w14:paraId="798C5075"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 xml:space="preserve">обогащать опыт восприятия жанров фольклора (загадки, считалки, </w:t>
      </w:r>
      <w:proofErr w:type="spellStart"/>
      <w:r w:rsidRPr="005C0BF4">
        <w:rPr>
          <w:sz w:val="24"/>
          <w:szCs w:val="24"/>
        </w:rPr>
        <w:t>заклички</w:t>
      </w:r>
      <w:proofErr w:type="spellEnd"/>
      <w:r w:rsidRPr="005C0BF4">
        <w:rPr>
          <w:sz w:val="24"/>
          <w:szCs w:val="24"/>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16F79A95"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33F20632"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6E46B40"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воспитывать ценностное отношение к книге, уважение к творчеству писателей и иллюстраторов.</w:t>
      </w:r>
    </w:p>
    <w:p w14:paraId="63F37434" w14:textId="77777777" w:rsidR="00C37E2F" w:rsidRPr="005C0BF4" w:rsidRDefault="00D90BC7" w:rsidP="00F87544">
      <w:pPr>
        <w:pStyle w:val="25"/>
        <w:shd w:val="clear" w:color="auto" w:fill="auto"/>
        <w:tabs>
          <w:tab w:val="left" w:pos="1575"/>
        </w:tabs>
        <w:spacing w:before="0" w:after="0" w:line="276" w:lineRule="auto"/>
        <w:jc w:val="center"/>
        <w:rPr>
          <w:b/>
          <w:bCs/>
          <w:sz w:val="24"/>
          <w:szCs w:val="24"/>
        </w:rPr>
      </w:pPr>
      <w:r w:rsidRPr="005C0BF4">
        <w:rPr>
          <w:b/>
          <w:bCs/>
          <w:sz w:val="24"/>
          <w:szCs w:val="24"/>
        </w:rPr>
        <w:t>Содержание образовательной деятельности.</w:t>
      </w:r>
    </w:p>
    <w:p w14:paraId="0DBDD5B2" w14:textId="77777777" w:rsidR="00C37E2F" w:rsidRPr="005C0BF4" w:rsidRDefault="00D90BC7" w:rsidP="00213025">
      <w:pPr>
        <w:pStyle w:val="25"/>
        <w:numPr>
          <w:ilvl w:val="0"/>
          <w:numId w:val="26"/>
        </w:numPr>
        <w:shd w:val="clear" w:color="auto" w:fill="auto"/>
        <w:tabs>
          <w:tab w:val="left" w:pos="1014"/>
        </w:tabs>
        <w:spacing w:before="0" w:after="0" w:line="276" w:lineRule="auto"/>
        <w:ind w:left="20" w:firstLine="720"/>
        <w:jc w:val="both"/>
        <w:rPr>
          <w:sz w:val="24"/>
          <w:szCs w:val="24"/>
        </w:rPr>
      </w:pPr>
      <w:r w:rsidRPr="005C0BF4">
        <w:rPr>
          <w:sz w:val="24"/>
          <w:szCs w:val="24"/>
        </w:rPr>
        <w:t>Развитие словаря:</w:t>
      </w:r>
    </w:p>
    <w:p w14:paraId="46BBC93B"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2D23C5C9" w14:textId="77777777" w:rsidR="00C37E2F" w:rsidRPr="005C0BF4" w:rsidRDefault="00D90BC7" w:rsidP="00213025">
      <w:pPr>
        <w:pStyle w:val="25"/>
        <w:numPr>
          <w:ilvl w:val="0"/>
          <w:numId w:val="26"/>
        </w:numPr>
        <w:shd w:val="clear" w:color="auto" w:fill="auto"/>
        <w:tabs>
          <w:tab w:val="left" w:pos="1042"/>
        </w:tabs>
        <w:spacing w:before="0" w:after="0" w:line="276" w:lineRule="auto"/>
        <w:ind w:left="20" w:firstLine="720"/>
        <w:jc w:val="both"/>
        <w:rPr>
          <w:sz w:val="24"/>
          <w:szCs w:val="24"/>
        </w:rPr>
      </w:pPr>
      <w:r w:rsidRPr="005C0BF4">
        <w:rPr>
          <w:sz w:val="24"/>
          <w:szCs w:val="24"/>
        </w:rPr>
        <w:t>Звуковая культура речи:</w:t>
      </w:r>
    </w:p>
    <w:p w14:paraId="50677255"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 xml:space="preserve">педагог помогает детям овладеть правильным произношением звуков родного языка и </w:t>
      </w:r>
      <w:proofErr w:type="spellStart"/>
      <w:r w:rsidRPr="005C0BF4">
        <w:rPr>
          <w:sz w:val="24"/>
          <w:szCs w:val="24"/>
        </w:rPr>
        <w:t>словопроизношением</w:t>
      </w:r>
      <w:proofErr w:type="spellEnd"/>
      <w:r w:rsidRPr="005C0BF4">
        <w:rPr>
          <w:sz w:val="24"/>
          <w:szCs w:val="24"/>
        </w:rPr>
        <w:t xml:space="preserve">,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w:t>
      </w:r>
      <w:r w:rsidRPr="005C0BF4">
        <w:rPr>
          <w:sz w:val="24"/>
          <w:szCs w:val="24"/>
        </w:rPr>
        <w:lastRenderedPageBreak/>
        <w:t>регулируя интонацию, тембр, силу голоса и ритм речи в зависимости от содержания стихотворения.</w:t>
      </w:r>
    </w:p>
    <w:p w14:paraId="2B99F734" w14:textId="77777777" w:rsidR="00C37E2F" w:rsidRPr="005C0BF4" w:rsidRDefault="00D90BC7" w:rsidP="00213025">
      <w:pPr>
        <w:pStyle w:val="25"/>
        <w:numPr>
          <w:ilvl w:val="0"/>
          <w:numId w:val="26"/>
        </w:numPr>
        <w:shd w:val="clear" w:color="auto" w:fill="auto"/>
        <w:tabs>
          <w:tab w:val="left" w:pos="1033"/>
        </w:tabs>
        <w:spacing w:before="0" w:after="0" w:line="276" w:lineRule="auto"/>
        <w:ind w:left="20" w:firstLine="720"/>
        <w:jc w:val="both"/>
        <w:rPr>
          <w:sz w:val="24"/>
          <w:szCs w:val="24"/>
        </w:rPr>
      </w:pPr>
      <w:r w:rsidRPr="005C0BF4">
        <w:rPr>
          <w:sz w:val="24"/>
          <w:szCs w:val="24"/>
        </w:rPr>
        <w:t>Грамматический строй речи:</w:t>
      </w:r>
    </w:p>
    <w:p w14:paraId="4CAD54F1"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30A06D3B" w14:textId="77777777" w:rsidR="00C37E2F" w:rsidRPr="005C0BF4" w:rsidRDefault="00D90BC7" w:rsidP="00213025">
      <w:pPr>
        <w:pStyle w:val="25"/>
        <w:numPr>
          <w:ilvl w:val="0"/>
          <w:numId w:val="26"/>
        </w:numPr>
        <w:shd w:val="clear" w:color="auto" w:fill="auto"/>
        <w:tabs>
          <w:tab w:val="left" w:pos="1032"/>
        </w:tabs>
        <w:spacing w:before="0" w:after="0" w:line="276" w:lineRule="auto"/>
        <w:ind w:left="20" w:firstLine="700"/>
        <w:jc w:val="both"/>
        <w:rPr>
          <w:sz w:val="24"/>
          <w:szCs w:val="24"/>
        </w:rPr>
      </w:pPr>
      <w:r w:rsidRPr="005C0BF4">
        <w:rPr>
          <w:sz w:val="24"/>
          <w:szCs w:val="24"/>
        </w:rPr>
        <w:t>Связная речь:</w:t>
      </w:r>
    </w:p>
    <w:p w14:paraId="158B3572"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188E150F"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1DCA8E3C"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7EBF4698"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0B043B45" w14:textId="77777777" w:rsidR="00C37E2F" w:rsidRPr="005C0BF4" w:rsidRDefault="00D90BC7" w:rsidP="00213025">
      <w:pPr>
        <w:pStyle w:val="25"/>
        <w:numPr>
          <w:ilvl w:val="0"/>
          <w:numId w:val="26"/>
        </w:numPr>
        <w:shd w:val="clear" w:color="auto" w:fill="auto"/>
        <w:tabs>
          <w:tab w:val="left" w:pos="1013"/>
        </w:tabs>
        <w:spacing w:before="0" w:after="0" w:line="276" w:lineRule="auto"/>
        <w:ind w:left="20" w:firstLine="700"/>
        <w:jc w:val="both"/>
        <w:rPr>
          <w:sz w:val="24"/>
          <w:szCs w:val="24"/>
        </w:rPr>
      </w:pPr>
      <w:r w:rsidRPr="005C0BF4">
        <w:rPr>
          <w:sz w:val="24"/>
          <w:szCs w:val="24"/>
        </w:rPr>
        <w:t>Подготовка детей к обучению грамоте:</w:t>
      </w:r>
    </w:p>
    <w:p w14:paraId="3C6277E5"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289E5E04" w14:textId="77777777" w:rsidR="00C37E2F" w:rsidRPr="005C0BF4" w:rsidRDefault="00D90BC7" w:rsidP="00F87544">
      <w:pPr>
        <w:pStyle w:val="25"/>
        <w:shd w:val="clear" w:color="auto" w:fill="auto"/>
        <w:tabs>
          <w:tab w:val="left" w:pos="1364"/>
        </w:tabs>
        <w:spacing w:before="0" w:after="0" w:line="276" w:lineRule="auto"/>
        <w:jc w:val="center"/>
        <w:rPr>
          <w:b/>
          <w:bCs/>
          <w:sz w:val="24"/>
          <w:szCs w:val="24"/>
        </w:rPr>
      </w:pPr>
      <w:r w:rsidRPr="005C0BF4">
        <w:rPr>
          <w:b/>
          <w:bCs/>
          <w:sz w:val="24"/>
          <w:szCs w:val="24"/>
        </w:rPr>
        <w:t>От 5 лет до 6 лет.</w:t>
      </w:r>
    </w:p>
    <w:p w14:paraId="5E89806A" w14:textId="7080C5B0" w:rsidR="00C37E2F" w:rsidRPr="005C0BF4" w:rsidRDefault="00F87544" w:rsidP="00F87544">
      <w:pPr>
        <w:pStyle w:val="25"/>
        <w:shd w:val="clear" w:color="auto" w:fill="auto"/>
        <w:tabs>
          <w:tab w:val="left" w:pos="1561"/>
        </w:tabs>
        <w:spacing w:before="0" w:after="0" w:line="276" w:lineRule="auto"/>
        <w:ind w:right="20"/>
        <w:jc w:val="both"/>
        <w:rPr>
          <w:sz w:val="24"/>
          <w:szCs w:val="24"/>
        </w:rPr>
      </w:pPr>
      <w:r w:rsidRPr="005C0BF4">
        <w:rPr>
          <w:sz w:val="24"/>
          <w:szCs w:val="24"/>
        </w:rPr>
        <w:t xml:space="preserve">    </w:t>
      </w:r>
      <w:r w:rsidR="00D90BC7" w:rsidRPr="005C0BF4">
        <w:rPr>
          <w:sz w:val="24"/>
          <w:szCs w:val="24"/>
        </w:rPr>
        <w:t>В области речевого развития основными задачами образовательной деятельности являются:</w:t>
      </w:r>
    </w:p>
    <w:p w14:paraId="5C104EDA" w14:textId="77777777" w:rsidR="00C37E2F" w:rsidRPr="005C0BF4" w:rsidRDefault="00D90BC7" w:rsidP="00213025">
      <w:pPr>
        <w:pStyle w:val="25"/>
        <w:numPr>
          <w:ilvl w:val="0"/>
          <w:numId w:val="27"/>
        </w:numPr>
        <w:shd w:val="clear" w:color="auto" w:fill="auto"/>
        <w:tabs>
          <w:tab w:val="left" w:pos="1014"/>
        </w:tabs>
        <w:spacing w:before="0" w:after="0" w:line="276" w:lineRule="auto"/>
        <w:ind w:left="20" w:firstLine="720"/>
        <w:jc w:val="both"/>
        <w:rPr>
          <w:sz w:val="24"/>
          <w:szCs w:val="24"/>
        </w:rPr>
      </w:pPr>
      <w:r w:rsidRPr="005C0BF4">
        <w:rPr>
          <w:sz w:val="24"/>
          <w:szCs w:val="24"/>
        </w:rPr>
        <w:t>Формирование словаря:</w:t>
      </w:r>
    </w:p>
    <w:p w14:paraId="78ADF40F"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w:t>
      </w:r>
      <w:r w:rsidRPr="005C0BF4">
        <w:rPr>
          <w:sz w:val="24"/>
          <w:szCs w:val="24"/>
        </w:rPr>
        <w:lastRenderedPageBreak/>
        <w:t>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478CEBF"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9A0536B" w14:textId="77777777" w:rsidR="00C37E2F" w:rsidRPr="005C0BF4" w:rsidRDefault="00D90BC7" w:rsidP="00213025">
      <w:pPr>
        <w:pStyle w:val="25"/>
        <w:numPr>
          <w:ilvl w:val="0"/>
          <w:numId w:val="27"/>
        </w:numPr>
        <w:shd w:val="clear" w:color="auto" w:fill="auto"/>
        <w:tabs>
          <w:tab w:val="left" w:pos="1042"/>
        </w:tabs>
        <w:spacing w:before="0" w:after="0" w:line="276" w:lineRule="auto"/>
        <w:ind w:left="20" w:firstLine="720"/>
        <w:jc w:val="both"/>
        <w:rPr>
          <w:sz w:val="24"/>
          <w:szCs w:val="24"/>
        </w:rPr>
      </w:pPr>
      <w:r w:rsidRPr="005C0BF4">
        <w:rPr>
          <w:sz w:val="24"/>
          <w:szCs w:val="24"/>
        </w:rPr>
        <w:t>Звуковая культура речи:</w:t>
      </w:r>
    </w:p>
    <w:p w14:paraId="46AD2E80"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7CDDBD49" w14:textId="77777777" w:rsidR="00C37E2F" w:rsidRPr="005C0BF4" w:rsidRDefault="00D90BC7" w:rsidP="00213025">
      <w:pPr>
        <w:pStyle w:val="25"/>
        <w:numPr>
          <w:ilvl w:val="0"/>
          <w:numId w:val="27"/>
        </w:numPr>
        <w:shd w:val="clear" w:color="auto" w:fill="auto"/>
        <w:tabs>
          <w:tab w:val="left" w:pos="1033"/>
        </w:tabs>
        <w:spacing w:before="0" w:after="0" w:line="276" w:lineRule="auto"/>
        <w:ind w:left="20" w:firstLine="720"/>
        <w:jc w:val="both"/>
        <w:rPr>
          <w:sz w:val="24"/>
          <w:szCs w:val="24"/>
        </w:rPr>
      </w:pPr>
      <w:r w:rsidRPr="005C0BF4">
        <w:rPr>
          <w:sz w:val="24"/>
          <w:szCs w:val="24"/>
        </w:rPr>
        <w:t>Грамматический строй речи:</w:t>
      </w:r>
    </w:p>
    <w:p w14:paraId="61B3A316"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3846FB7"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4ABE8876" w14:textId="77777777" w:rsidR="00C37E2F" w:rsidRPr="005C0BF4" w:rsidRDefault="00D90BC7" w:rsidP="00213025">
      <w:pPr>
        <w:pStyle w:val="25"/>
        <w:numPr>
          <w:ilvl w:val="0"/>
          <w:numId w:val="27"/>
        </w:numPr>
        <w:shd w:val="clear" w:color="auto" w:fill="auto"/>
        <w:tabs>
          <w:tab w:val="left" w:pos="1047"/>
        </w:tabs>
        <w:spacing w:before="0" w:after="0" w:line="276" w:lineRule="auto"/>
        <w:ind w:left="20" w:firstLine="720"/>
        <w:jc w:val="both"/>
        <w:rPr>
          <w:sz w:val="24"/>
          <w:szCs w:val="24"/>
        </w:rPr>
      </w:pPr>
      <w:r w:rsidRPr="005C0BF4">
        <w:rPr>
          <w:sz w:val="24"/>
          <w:szCs w:val="24"/>
        </w:rPr>
        <w:t>Связная речь:</w:t>
      </w:r>
    </w:p>
    <w:p w14:paraId="0A85ED90"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4EF766DB" w14:textId="77777777" w:rsidR="00C37E2F" w:rsidRPr="005C0BF4" w:rsidRDefault="00D90BC7" w:rsidP="00213025">
      <w:pPr>
        <w:pStyle w:val="25"/>
        <w:numPr>
          <w:ilvl w:val="0"/>
          <w:numId w:val="27"/>
        </w:numPr>
        <w:shd w:val="clear" w:color="auto" w:fill="auto"/>
        <w:tabs>
          <w:tab w:val="left" w:pos="1013"/>
        </w:tabs>
        <w:spacing w:before="0" w:after="0" w:line="276" w:lineRule="auto"/>
        <w:ind w:left="20" w:firstLine="700"/>
        <w:jc w:val="both"/>
        <w:rPr>
          <w:sz w:val="24"/>
          <w:szCs w:val="24"/>
        </w:rPr>
      </w:pPr>
      <w:r w:rsidRPr="005C0BF4">
        <w:rPr>
          <w:sz w:val="24"/>
          <w:szCs w:val="24"/>
        </w:rPr>
        <w:t>Подготовка детей к обучению грамоте;</w:t>
      </w:r>
    </w:p>
    <w:p w14:paraId="0431CC95"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w:t>
      </w:r>
      <w:r w:rsidRPr="005C0BF4">
        <w:rPr>
          <w:sz w:val="24"/>
          <w:szCs w:val="24"/>
        </w:rPr>
        <w:lastRenderedPageBreak/>
        <w:t>Познакомить детей со словесным составом предложения и звуковым составом слова.</w:t>
      </w:r>
    </w:p>
    <w:p w14:paraId="05822E9F" w14:textId="77777777" w:rsidR="00C37E2F" w:rsidRPr="005C0BF4" w:rsidRDefault="00D90BC7" w:rsidP="00213025">
      <w:pPr>
        <w:pStyle w:val="25"/>
        <w:numPr>
          <w:ilvl w:val="0"/>
          <w:numId w:val="27"/>
        </w:numPr>
        <w:shd w:val="clear" w:color="auto" w:fill="auto"/>
        <w:tabs>
          <w:tab w:val="left" w:pos="1018"/>
        </w:tabs>
        <w:spacing w:before="0" w:after="0" w:line="276" w:lineRule="auto"/>
        <w:ind w:left="20" w:firstLine="700"/>
        <w:jc w:val="both"/>
        <w:rPr>
          <w:sz w:val="24"/>
          <w:szCs w:val="24"/>
        </w:rPr>
      </w:pPr>
      <w:r w:rsidRPr="005C0BF4">
        <w:rPr>
          <w:sz w:val="24"/>
          <w:szCs w:val="24"/>
        </w:rPr>
        <w:t>Интерес к художественной литературе:</w:t>
      </w:r>
    </w:p>
    <w:p w14:paraId="6E434FF8"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275FBE81" w14:textId="77777777" w:rsidR="00C37E2F" w:rsidRPr="005C0BF4" w:rsidRDefault="00D90BC7" w:rsidP="00430E17">
      <w:pPr>
        <w:pStyle w:val="25"/>
        <w:shd w:val="clear" w:color="auto" w:fill="auto"/>
        <w:spacing w:before="0" w:after="0" w:line="276" w:lineRule="auto"/>
        <w:ind w:left="20" w:right="20" w:firstLine="700"/>
        <w:rPr>
          <w:sz w:val="24"/>
          <w:szCs w:val="24"/>
        </w:rPr>
      </w:pPr>
      <w:r w:rsidRPr="005C0BF4">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1F1C1370"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1322687C"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2A0F2AC0"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22E7C917"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311A39D1"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628E52F" w14:textId="77777777" w:rsidR="00C37E2F" w:rsidRPr="005C0BF4" w:rsidRDefault="00D90BC7" w:rsidP="00F87544">
      <w:pPr>
        <w:pStyle w:val="25"/>
        <w:shd w:val="clear" w:color="auto" w:fill="auto"/>
        <w:tabs>
          <w:tab w:val="left" w:pos="1575"/>
        </w:tabs>
        <w:spacing w:before="0" w:after="0" w:line="276" w:lineRule="auto"/>
        <w:jc w:val="center"/>
        <w:rPr>
          <w:b/>
          <w:bCs/>
          <w:sz w:val="24"/>
          <w:szCs w:val="24"/>
        </w:rPr>
      </w:pPr>
      <w:r w:rsidRPr="005C0BF4">
        <w:rPr>
          <w:b/>
          <w:bCs/>
          <w:sz w:val="24"/>
          <w:szCs w:val="24"/>
        </w:rPr>
        <w:t>Содержание образовательной деятельности.</w:t>
      </w:r>
    </w:p>
    <w:p w14:paraId="79ED293E" w14:textId="77777777" w:rsidR="00C37E2F" w:rsidRPr="005C0BF4" w:rsidRDefault="00D90BC7" w:rsidP="00213025">
      <w:pPr>
        <w:pStyle w:val="25"/>
        <w:numPr>
          <w:ilvl w:val="0"/>
          <w:numId w:val="28"/>
        </w:numPr>
        <w:shd w:val="clear" w:color="auto" w:fill="auto"/>
        <w:tabs>
          <w:tab w:val="left" w:pos="1018"/>
        </w:tabs>
        <w:spacing w:before="0" w:after="0" w:line="276" w:lineRule="auto"/>
        <w:ind w:left="20" w:firstLine="720"/>
        <w:jc w:val="both"/>
        <w:rPr>
          <w:sz w:val="24"/>
          <w:szCs w:val="24"/>
        </w:rPr>
      </w:pPr>
      <w:r w:rsidRPr="005C0BF4">
        <w:rPr>
          <w:sz w:val="24"/>
          <w:szCs w:val="24"/>
        </w:rPr>
        <w:t>Формирование словаря:</w:t>
      </w:r>
    </w:p>
    <w:p w14:paraId="1A542251"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28B53B65" w14:textId="77777777" w:rsidR="00C37E2F" w:rsidRPr="005C0BF4" w:rsidRDefault="00D90BC7" w:rsidP="00213025">
      <w:pPr>
        <w:pStyle w:val="25"/>
        <w:numPr>
          <w:ilvl w:val="0"/>
          <w:numId w:val="28"/>
        </w:numPr>
        <w:shd w:val="clear" w:color="auto" w:fill="auto"/>
        <w:tabs>
          <w:tab w:val="left" w:pos="1042"/>
        </w:tabs>
        <w:spacing w:before="0" w:after="0" w:line="276" w:lineRule="auto"/>
        <w:ind w:left="20" w:firstLine="720"/>
        <w:jc w:val="both"/>
        <w:rPr>
          <w:sz w:val="24"/>
          <w:szCs w:val="24"/>
        </w:rPr>
      </w:pPr>
      <w:r w:rsidRPr="005C0BF4">
        <w:rPr>
          <w:sz w:val="24"/>
          <w:szCs w:val="24"/>
        </w:rPr>
        <w:t>Звуковая культура речи:</w:t>
      </w:r>
    </w:p>
    <w:p w14:paraId="4BB44D7C"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5F0D65F0" w14:textId="77777777" w:rsidR="00C37E2F" w:rsidRPr="005C0BF4" w:rsidRDefault="00D90BC7" w:rsidP="00213025">
      <w:pPr>
        <w:pStyle w:val="25"/>
        <w:numPr>
          <w:ilvl w:val="0"/>
          <w:numId w:val="28"/>
        </w:numPr>
        <w:shd w:val="clear" w:color="auto" w:fill="auto"/>
        <w:tabs>
          <w:tab w:val="left" w:pos="1033"/>
        </w:tabs>
        <w:spacing w:before="0" w:after="0" w:line="276" w:lineRule="auto"/>
        <w:ind w:left="20" w:firstLine="720"/>
        <w:jc w:val="both"/>
        <w:rPr>
          <w:sz w:val="24"/>
          <w:szCs w:val="24"/>
        </w:rPr>
      </w:pPr>
      <w:r w:rsidRPr="005C0BF4">
        <w:rPr>
          <w:sz w:val="24"/>
          <w:szCs w:val="24"/>
        </w:rPr>
        <w:t>Грамматический строй речи:</w:t>
      </w:r>
    </w:p>
    <w:p w14:paraId="200C8480"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w:t>
      </w:r>
      <w:r w:rsidRPr="005C0BF4">
        <w:rPr>
          <w:sz w:val="24"/>
          <w:szCs w:val="24"/>
        </w:rPr>
        <w:lastRenderedPageBreak/>
        <w:t>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1B43F3F3" w14:textId="77777777" w:rsidR="00C37E2F" w:rsidRPr="005C0BF4" w:rsidRDefault="00D90BC7" w:rsidP="00213025">
      <w:pPr>
        <w:pStyle w:val="25"/>
        <w:numPr>
          <w:ilvl w:val="0"/>
          <w:numId w:val="28"/>
        </w:numPr>
        <w:shd w:val="clear" w:color="auto" w:fill="auto"/>
        <w:tabs>
          <w:tab w:val="left" w:pos="1047"/>
        </w:tabs>
        <w:spacing w:before="0" w:after="0" w:line="276" w:lineRule="auto"/>
        <w:ind w:left="20" w:firstLine="720"/>
        <w:jc w:val="both"/>
        <w:rPr>
          <w:sz w:val="24"/>
          <w:szCs w:val="24"/>
        </w:rPr>
      </w:pPr>
      <w:r w:rsidRPr="005C0BF4">
        <w:rPr>
          <w:sz w:val="24"/>
          <w:szCs w:val="24"/>
        </w:rPr>
        <w:t>Связная речь:</w:t>
      </w:r>
    </w:p>
    <w:p w14:paraId="18F275C4" w14:textId="77777777" w:rsidR="00C37E2F" w:rsidRPr="005C0BF4" w:rsidRDefault="00D90BC7" w:rsidP="00430E17">
      <w:pPr>
        <w:pStyle w:val="25"/>
        <w:shd w:val="clear" w:color="auto" w:fill="auto"/>
        <w:spacing w:before="0" w:after="0" w:line="276" w:lineRule="auto"/>
        <w:ind w:left="20" w:right="20" w:firstLine="720"/>
        <w:jc w:val="both"/>
        <w:rPr>
          <w:sz w:val="24"/>
          <w:szCs w:val="24"/>
        </w:rPr>
      </w:pPr>
      <w:r w:rsidRPr="005C0BF4">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289C946E"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19F70A98"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355E1966" w14:textId="77777777" w:rsidR="00C37E2F" w:rsidRPr="005C0BF4"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76013006" w14:textId="77777777" w:rsidR="00C37E2F" w:rsidRPr="005C0BF4" w:rsidRDefault="00D90BC7" w:rsidP="00213025">
      <w:pPr>
        <w:pStyle w:val="25"/>
        <w:numPr>
          <w:ilvl w:val="0"/>
          <w:numId w:val="28"/>
        </w:numPr>
        <w:shd w:val="clear" w:color="auto" w:fill="auto"/>
        <w:tabs>
          <w:tab w:val="left" w:pos="1018"/>
        </w:tabs>
        <w:spacing w:before="0" w:after="0" w:line="276" w:lineRule="auto"/>
        <w:ind w:left="20" w:firstLine="700"/>
        <w:jc w:val="both"/>
        <w:rPr>
          <w:sz w:val="24"/>
          <w:szCs w:val="24"/>
        </w:rPr>
      </w:pPr>
      <w:r w:rsidRPr="005C0BF4">
        <w:rPr>
          <w:sz w:val="24"/>
          <w:szCs w:val="24"/>
        </w:rPr>
        <w:t>Подготовка детей к обучению грамоте:</w:t>
      </w:r>
    </w:p>
    <w:p w14:paraId="269C4B72"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5C0BF4">
        <w:rPr>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5C0BF4">
        <w:rPr>
          <w:sz w:val="24"/>
          <w:szCs w:val="24"/>
        </w:rPr>
        <w:t>трехслоговые</w:t>
      </w:r>
      <w:proofErr w:type="spellEnd"/>
      <w:r w:rsidRPr="005C0BF4">
        <w:rPr>
          <w:sz w:val="24"/>
          <w:szCs w:val="24"/>
        </w:rPr>
        <w:t xml:space="preserve"> слова; осуществлять звуковой анализ простых </w:t>
      </w:r>
      <w:proofErr w:type="spellStart"/>
      <w:r w:rsidRPr="005C0BF4">
        <w:rPr>
          <w:sz w:val="24"/>
          <w:szCs w:val="24"/>
        </w:rPr>
        <w:t>трехзвуковых</w:t>
      </w:r>
      <w:proofErr w:type="spellEnd"/>
      <w:r w:rsidRPr="005C0BF4">
        <w:rPr>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w:t>
      </w:r>
      <w:r w:rsidRPr="00430E17">
        <w:t xml:space="preserve"> </w:t>
      </w:r>
      <w:r w:rsidRPr="00441182">
        <w:rPr>
          <w:sz w:val="24"/>
          <w:szCs w:val="24"/>
        </w:rPr>
        <w:t>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507123B" w14:textId="77777777" w:rsidR="00C37E2F" w:rsidRPr="00441182" w:rsidRDefault="00D90BC7" w:rsidP="00F87544">
      <w:pPr>
        <w:pStyle w:val="25"/>
        <w:shd w:val="clear" w:color="auto" w:fill="auto"/>
        <w:tabs>
          <w:tab w:val="left" w:pos="1349"/>
        </w:tabs>
        <w:spacing w:before="0" w:after="0" w:line="276" w:lineRule="auto"/>
        <w:jc w:val="center"/>
        <w:rPr>
          <w:b/>
          <w:bCs/>
          <w:sz w:val="24"/>
          <w:szCs w:val="24"/>
        </w:rPr>
      </w:pPr>
      <w:r w:rsidRPr="00441182">
        <w:rPr>
          <w:b/>
          <w:bCs/>
          <w:sz w:val="24"/>
          <w:szCs w:val="24"/>
        </w:rPr>
        <w:t>От 6 лет до 7 лет.</w:t>
      </w:r>
    </w:p>
    <w:p w14:paraId="0B5335A8" w14:textId="77777777" w:rsidR="00C37E2F" w:rsidRPr="00441182" w:rsidRDefault="00D90BC7" w:rsidP="00F87544">
      <w:pPr>
        <w:pStyle w:val="25"/>
        <w:shd w:val="clear" w:color="auto" w:fill="auto"/>
        <w:tabs>
          <w:tab w:val="left" w:pos="1561"/>
        </w:tabs>
        <w:spacing w:before="0" w:after="0" w:line="276" w:lineRule="auto"/>
        <w:ind w:right="20"/>
        <w:jc w:val="both"/>
        <w:rPr>
          <w:sz w:val="24"/>
          <w:szCs w:val="24"/>
        </w:rPr>
      </w:pPr>
      <w:r w:rsidRPr="00441182">
        <w:rPr>
          <w:sz w:val="24"/>
          <w:szCs w:val="24"/>
        </w:rPr>
        <w:t>В области речевого развития основными задачами образовательной деятельности являются:</w:t>
      </w:r>
    </w:p>
    <w:p w14:paraId="123E27CE" w14:textId="77777777" w:rsidR="00C37E2F" w:rsidRPr="00441182" w:rsidRDefault="00D90BC7" w:rsidP="00213025">
      <w:pPr>
        <w:pStyle w:val="25"/>
        <w:numPr>
          <w:ilvl w:val="0"/>
          <w:numId w:val="29"/>
        </w:numPr>
        <w:shd w:val="clear" w:color="auto" w:fill="auto"/>
        <w:tabs>
          <w:tab w:val="left" w:pos="998"/>
        </w:tabs>
        <w:spacing w:before="0" w:after="0" w:line="276" w:lineRule="auto"/>
        <w:ind w:left="20" w:firstLine="700"/>
        <w:jc w:val="both"/>
        <w:rPr>
          <w:sz w:val="24"/>
          <w:szCs w:val="24"/>
        </w:rPr>
      </w:pPr>
      <w:r w:rsidRPr="00441182">
        <w:rPr>
          <w:sz w:val="24"/>
          <w:szCs w:val="24"/>
        </w:rPr>
        <w:t>Формирование словаря:</w:t>
      </w:r>
    </w:p>
    <w:p w14:paraId="7589BF08"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07294C3"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активизация словаря: совершенствовать умение использовать разные части речи точно по смыслу.</w:t>
      </w:r>
    </w:p>
    <w:p w14:paraId="06C1C440" w14:textId="77777777" w:rsidR="00C37E2F" w:rsidRPr="00441182" w:rsidRDefault="00D90BC7" w:rsidP="00213025">
      <w:pPr>
        <w:pStyle w:val="25"/>
        <w:numPr>
          <w:ilvl w:val="0"/>
          <w:numId w:val="29"/>
        </w:numPr>
        <w:shd w:val="clear" w:color="auto" w:fill="auto"/>
        <w:tabs>
          <w:tab w:val="left" w:pos="1042"/>
        </w:tabs>
        <w:spacing w:before="0" w:after="0" w:line="276" w:lineRule="auto"/>
        <w:ind w:left="20" w:firstLine="720"/>
        <w:jc w:val="both"/>
        <w:rPr>
          <w:sz w:val="24"/>
          <w:szCs w:val="24"/>
        </w:rPr>
      </w:pPr>
      <w:r w:rsidRPr="00441182">
        <w:rPr>
          <w:sz w:val="24"/>
          <w:szCs w:val="24"/>
        </w:rPr>
        <w:lastRenderedPageBreak/>
        <w:t>Звуковая культура речи:</w:t>
      </w:r>
    </w:p>
    <w:p w14:paraId="529282B2"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59ACD063" w14:textId="77777777" w:rsidR="00C37E2F" w:rsidRPr="00441182" w:rsidRDefault="00D90BC7" w:rsidP="00213025">
      <w:pPr>
        <w:pStyle w:val="25"/>
        <w:numPr>
          <w:ilvl w:val="0"/>
          <w:numId w:val="29"/>
        </w:numPr>
        <w:shd w:val="clear" w:color="auto" w:fill="auto"/>
        <w:tabs>
          <w:tab w:val="left" w:pos="1033"/>
        </w:tabs>
        <w:spacing w:before="0" w:after="0" w:line="276" w:lineRule="auto"/>
        <w:ind w:left="20" w:firstLine="720"/>
        <w:jc w:val="both"/>
        <w:rPr>
          <w:sz w:val="24"/>
          <w:szCs w:val="24"/>
        </w:rPr>
      </w:pPr>
      <w:r w:rsidRPr="00441182">
        <w:rPr>
          <w:sz w:val="24"/>
          <w:szCs w:val="24"/>
        </w:rPr>
        <w:t>Грамматический строй речи:</w:t>
      </w:r>
    </w:p>
    <w:p w14:paraId="55C34B1E"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40259FFB" w14:textId="77777777" w:rsidR="00C37E2F" w:rsidRPr="00441182" w:rsidRDefault="00D90BC7" w:rsidP="00213025">
      <w:pPr>
        <w:pStyle w:val="25"/>
        <w:numPr>
          <w:ilvl w:val="0"/>
          <w:numId w:val="29"/>
        </w:numPr>
        <w:shd w:val="clear" w:color="auto" w:fill="auto"/>
        <w:tabs>
          <w:tab w:val="left" w:pos="1052"/>
        </w:tabs>
        <w:spacing w:before="0" w:after="0" w:line="276" w:lineRule="auto"/>
        <w:ind w:left="20" w:firstLine="720"/>
        <w:jc w:val="both"/>
        <w:rPr>
          <w:sz w:val="24"/>
          <w:szCs w:val="24"/>
        </w:rPr>
      </w:pPr>
      <w:r w:rsidRPr="00441182">
        <w:rPr>
          <w:sz w:val="24"/>
          <w:szCs w:val="24"/>
        </w:rPr>
        <w:t>Связная речь:</w:t>
      </w:r>
    </w:p>
    <w:p w14:paraId="7E77311A"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3DA3B93E" w14:textId="77777777" w:rsidR="00C37E2F" w:rsidRPr="00441182" w:rsidRDefault="00D90BC7" w:rsidP="00213025">
      <w:pPr>
        <w:pStyle w:val="25"/>
        <w:numPr>
          <w:ilvl w:val="0"/>
          <w:numId w:val="29"/>
        </w:numPr>
        <w:shd w:val="clear" w:color="auto" w:fill="auto"/>
        <w:tabs>
          <w:tab w:val="left" w:pos="1033"/>
        </w:tabs>
        <w:spacing w:before="0" w:after="0" w:line="276" w:lineRule="auto"/>
        <w:ind w:left="20" w:firstLine="720"/>
        <w:jc w:val="both"/>
        <w:rPr>
          <w:sz w:val="24"/>
          <w:szCs w:val="24"/>
        </w:rPr>
      </w:pPr>
      <w:r w:rsidRPr="00441182">
        <w:rPr>
          <w:sz w:val="24"/>
          <w:szCs w:val="24"/>
        </w:rPr>
        <w:t>Подготовка детей к обучению грамоте:</w:t>
      </w:r>
    </w:p>
    <w:p w14:paraId="4D0650AC"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0651A576" w14:textId="77777777" w:rsidR="00C37E2F" w:rsidRPr="00441182" w:rsidRDefault="00D90BC7" w:rsidP="00213025">
      <w:pPr>
        <w:pStyle w:val="25"/>
        <w:numPr>
          <w:ilvl w:val="0"/>
          <w:numId w:val="29"/>
        </w:numPr>
        <w:shd w:val="clear" w:color="auto" w:fill="auto"/>
        <w:tabs>
          <w:tab w:val="left" w:pos="1033"/>
        </w:tabs>
        <w:spacing w:before="0" w:after="0" w:line="276" w:lineRule="auto"/>
        <w:ind w:left="20" w:firstLine="720"/>
        <w:jc w:val="both"/>
        <w:rPr>
          <w:sz w:val="24"/>
          <w:szCs w:val="24"/>
        </w:rPr>
      </w:pPr>
      <w:r w:rsidRPr="00441182">
        <w:rPr>
          <w:sz w:val="24"/>
          <w:szCs w:val="24"/>
        </w:rPr>
        <w:t>Интерес к художественной литературе:</w:t>
      </w:r>
    </w:p>
    <w:p w14:paraId="05456495"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2304AE5"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21B617D3"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14:paraId="61BCAAF4"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1DF7406A"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16ED9F5"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 xml:space="preserve">поддерживать избирательные интересы детей к произведениям определенного жанра и </w:t>
      </w:r>
      <w:r w:rsidRPr="00441182">
        <w:rPr>
          <w:sz w:val="24"/>
          <w:szCs w:val="24"/>
        </w:rPr>
        <w:lastRenderedPageBreak/>
        <w:t>тематики;</w:t>
      </w:r>
    </w:p>
    <w:p w14:paraId="04AC4F5E"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616D87F0" w14:textId="77777777" w:rsidR="00C37E2F" w:rsidRPr="00441182" w:rsidRDefault="00D90BC7" w:rsidP="00F87544">
      <w:pPr>
        <w:pStyle w:val="25"/>
        <w:shd w:val="clear" w:color="auto" w:fill="auto"/>
        <w:tabs>
          <w:tab w:val="left" w:pos="1580"/>
        </w:tabs>
        <w:spacing w:before="0" w:after="0" w:line="276" w:lineRule="auto"/>
        <w:jc w:val="center"/>
        <w:rPr>
          <w:b/>
          <w:bCs/>
          <w:sz w:val="24"/>
          <w:szCs w:val="24"/>
        </w:rPr>
      </w:pPr>
      <w:r w:rsidRPr="00441182">
        <w:rPr>
          <w:b/>
          <w:bCs/>
          <w:sz w:val="24"/>
          <w:szCs w:val="24"/>
        </w:rPr>
        <w:t>Содержание образовательной деятельности.</w:t>
      </w:r>
    </w:p>
    <w:p w14:paraId="4204E445" w14:textId="77777777" w:rsidR="00C37E2F" w:rsidRPr="00441182" w:rsidRDefault="00D90BC7" w:rsidP="00213025">
      <w:pPr>
        <w:pStyle w:val="25"/>
        <w:numPr>
          <w:ilvl w:val="0"/>
          <w:numId w:val="30"/>
        </w:numPr>
        <w:shd w:val="clear" w:color="auto" w:fill="auto"/>
        <w:tabs>
          <w:tab w:val="left" w:pos="1018"/>
        </w:tabs>
        <w:spacing w:before="0" w:after="0" w:line="276" w:lineRule="auto"/>
        <w:ind w:left="20" w:firstLine="720"/>
        <w:jc w:val="both"/>
        <w:rPr>
          <w:sz w:val="24"/>
          <w:szCs w:val="24"/>
        </w:rPr>
      </w:pPr>
      <w:r w:rsidRPr="00441182">
        <w:rPr>
          <w:sz w:val="24"/>
          <w:szCs w:val="24"/>
        </w:rPr>
        <w:t>Формирование словаря:</w:t>
      </w:r>
    </w:p>
    <w:p w14:paraId="50B5FBFD"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7090F957" w14:textId="77777777" w:rsidR="00C37E2F" w:rsidRPr="00441182" w:rsidRDefault="00D90BC7" w:rsidP="00213025">
      <w:pPr>
        <w:pStyle w:val="25"/>
        <w:numPr>
          <w:ilvl w:val="0"/>
          <w:numId w:val="30"/>
        </w:numPr>
        <w:shd w:val="clear" w:color="auto" w:fill="auto"/>
        <w:tabs>
          <w:tab w:val="left" w:pos="1042"/>
        </w:tabs>
        <w:spacing w:before="0" w:after="0" w:line="276" w:lineRule="auto"/>
        <w:ind w:left="20" w:firstLine="720"/>
        <w:jc w:val="both"/>
        <w:rPr>
          <w:sz w:val="24"/>
          <w:szCs w:val="24"/>
        </w:rPr>
      </w:pPr>
      <w:r w:rsidRPr="00441182">
        <w:rPr>
          <w:sz w:val="24"/>
          <w:szCs w:val="24"/>
        </w:rPr>
        <w:t>Звуковая культура речи:</w:t>
      </w:r>
    </w:p>
    <w:p w14:paraId="04BA760C"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 xml:space="preserve">педагог способствует автоматизации и дифференциации сложных </w:t>
      </w:r>
      <w:r w:rsidRPr="00441182">
        <w:rPr>
          <w:rStyle w:val="CenturySchoolbook175pt"/>
          <w:rFonts w:ascii="Times New Roman" w:hAnsi="Times New Roman" w:cs="Times New Roman"/>
          <w:b w:val="0"/>
          <w:bCs w:val="0"/>
          <w:i w:val="0"/>
          <w:iCs w:val="0"/>
          <w:sz w:val="24"/>
          <w:szCs w:val="24"/>
        </w:rPr>
        <w:t xml:space="preserve">для </w:t>
      </w:r>
      <w:r w:rsidRPr="00441182">
        <w:rPr>
          <w:sz w:val="24"/>
          <w:szCs w:val="24"/>
        </w:rPr>
        <w:t>произношения звуков в речи; проводит работу по исправлению имеющихся нарушений в звукопроизношении.</w:t>
      </w:r>
    </w:p>
    <w:p w14:paraId="004F4C28" w14:textId="77777777" w:rsidR="00C37E2F" w:rsidRPr="00441182" w:rsidRDefault="00D90BC7" w:rsidP="00213025">
      <w:pPr>
        <w:pStyle w:val="25"/>
        <w:numPr>
          <w:ilvl w:val="0"/>
          <w:numId w:val="30"/>
        </w:numPr>
        <w:shd w:val="clear" w:color="auto" w:fill="auto"/>
        <w:tabs>
          <w:tab w:val="left" w:pos="1033"/>
        </w:tabs>
        <w:spacing w:before="0" w:after="0" w:line="276" w:lineRule="auto"/>
        <w:ind w:left="20" w:firstLine="720"/>
        <w:jc w:val="both"/>
        <w:rPr>
          <w:sz w:val="24"/>
          <w:szCs w:val="24"/>
        </w:rPr>
      </w:pPr>
      <w:r w:rsidRPr="00441182">
        <w:rPr>
          <w:sz w:val="24"/>
          <w:szCs w:val="24"/>
        </w:rPr>
        <w:t>Грамматический строй речи:</w:t>
      </w:r>
    </w:p>
    <w:p w14:paraId="7D294AEE"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342C99B4" w14:textId="77777777" w:rsidR="00C37E2F" w:rsidRPr="00441182" w:rsidRDefault="00D90BC7" w:rsidP="00213025">
      <w:pPr>
        <w:pStyle w:val="25"/>
        <w:numPr>
          <w:ilvl w:val="0"/>
          <w:numId w:val="30"/>
        </w:numPr>
        <w:shd w:val="clear" w:color="auto" w:fill="auto"/>
        <w:tabs>
          <w:tab w:val="left" w:pos="1027"/>
        </w:tabs>
        <w:spacing w:before="0" w:after="0" w:line="276" w:lineRule="auto"/>
        <w:ind w:left="20" w:firstLine="700"/>
        <w:jc w:val="both"/>
        <w:rPr>
          <w:sz w:val="24"/>
          <w:szCs w:val="24"/>
        </w:rPr>
      </w:pPr>
      <w:r w:rsidRPr="00441182">
        <w:rPr>
          <w:sz w:val="24"/>
          <w:szCs w:val="24"/>
        </w:rPr>
        <w:t>Связная речь:</w:t>
      </w:r>
    </w:p>
    <w:p w14:paraId="2E115F64"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6B85405D"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72032319"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w:t>
      </w:r>
      <w:r w:rsidRPr="00441182">
        <w:rPr>
          <w:sz w:val="24"/>
          <w:szCs w:val="24"/>
        </w:rPr>
        <w:lastRenderedPageBreak/>
        <w:t>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7D6664E6" w14:textId="77777777" w:rsidR="00C37E2F" w:rsidRPr="00441182" w:rsidRDefault="00D90BC7" w:rsidP="00213025">
      <w:pPr>
        <w:pStyle w:val="25"/>
        <w:numPr>
          <w:ilvl w:val="0"/>
          <w:numId w:val="30"/>
        </w:numPr>
        <w:shd w:val="clear" w:color="auto" w:fill="auto"/>
        <w:tabs>
          <w:tab w:val="left" w:pos="1008"/>
        </w:tabs>
        <w:spacing w:before="0" w:after="0" w:line="276" w:lineRule="auto"/>
        <w:ind w:left="20" w:firstLine="700"/>
        <w:jc w:val="both"/>
        <w:rPr>
          <w:sz w:val="24"/>
          <w:szCs w:val="24"/>
        </w:rPr>
      </w:pPr>
      <w:r w:rsidRPr="00441182">
        <w:rPr>
          <w:sz w:val="24"/>
          <w:szCs w:val="24"/>
        </w:rPr>
        <w:t>Подготовка детей к обучению грамоте:</w:t>
      </w:r>
    </w:p>
    <w:p w14:paraId="5C39BE45"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441182">
        <w:rPr>
          <w:sz w:val="24"/>
          <w:szCs w:val="24"/>
        </w:rPr>
        <w:t>четырехзвуковых</w:t>
      </w:r>
      <w:proofErr w:type="spellEnd"/>
      <w:r w:rsidRPr="00441182">
        <w:rPr>
          <w:sz w:val="24"/>
          <w:szCs w:val="24"/>
        </w:rPr>
        <w:t xml:space="preserve"> и </w:t>
      </w:r>
      <w:proofErr w:type="spellStart"/>
      <w:r w:rsidRPr="00441182">
        <w:rPr>
          <w:sz w:val="24"/>
          <w:szCs w:val="24"/>
        </w:rPr>
        <w:t>пятизвуковых</w:t>
      </w:r>
      <w:proofErr w:type="spellEnd"/>
      <w:r w:rsidRPr="00441182">
        <w:rPr>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2E453A81" w14:textId="4AF2853D" w:rsidR="00C37E2F" w:rsidRPr="00441182" w:rsidRDefault="00F87544" w:rsidP="00F87544">
      <w:pPr>
        <w:pStyle w:val="25"/>
        <w:shd w:val="clear" w:color="auto" w:fill="auto"/>
        <w:tabs>
          <w:tab w:val="left" w:pos="1489"/>
        </w:tabs>
        <w:spacing w:before="0" w:after="0" w:line="276" w:lineRule="auto"/>
        <w:ind w:right="20"/>
        <w:jc w:val="both"/>
        <w:rPr>
          <w:sz w:val="24"/>
          <w:szCs w:val="24"/>
        </w:rPr>
      </w:pPr>
      <w:r w:rsidRPr="00441182">
        <w:rPr>
          <w:b/>
          <w:sz w:val="24"/>
          <w:szCs w:val="24"/>
        </w:rPr>
        <w:t xml:space="preserve">     </w:t>
      </w:r>
      <w:r w:rsidR="00D90BC7" w:rsidRPr="00441182">
        <w:rPr>
          <w:b/>
          <w:sz w:val="24"/>
          <w:szCs w:val="24"/>
        </w:rPr>
        <w:t>Решение совокупных задач воспитания в рамках образовательной области «Речевое развитие»</w:t>
      </w:r>
      <w:r w:rsidR="00D90BC7" w:rsidRPr="00441182">
        <w:rPr>
          <w:sz w:val="24"/>
          <w:szCs w:val="24"/>
        </w:rPr>
        <w:t xml:space="preserve"> направлено на приобщение детей к ценностям «Культура» и «Красота», что предполагает:</w:t>
      </w:r>
    </w:p>
    <w:p w14:paraId="30E22DBF"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владение формами речевого этикета, отражающими принятые в обществе правила и нормы культурного поведения;</w:t>
      </w:r>
    </w:p>
    <w:p w14:paraId="7001CBC8" w14:textId="64733A4C" w:rsidR="00C37E2F"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68620AD" w14:textId="77777777" w:rsidR="00171888" w:rsidRPr="00171888" w:rsidRDefault="00171888" w:rsidP="00171888">
      <w:pPr>
        <w:ind w:firstLine="740"/>
        <w:jc w:val="both"/>
        <w:rPr>
          <w:rFonts w:ascii="Times New Roman" w:hAnsi="Times New Roman" w:cs="Times New Roman"/>
        </w:rPr>
      </w:pPr>
      <w:r w:rsidRPr="00171888">
        <w:rPr>
          <w:rFonts w:ascii="Times New Roman" w:hAnsi="Times New Roman" w:cs="Times New Roman"/>
          <w:b/>
          <w:bCs/>
          <w:lang w:bidi="ru-RU"/>
        </w:rPr>
        <w:t>Перечень методических пособий, необходимых для реализации речевого развития в воспитательно-образовательном процессе:</w:t>
      </w:r>
    </w:p>
    <w:p w14:paraId="62A052FB" w14:textId="77777777" w:rsidR="00171888" w:rsidRPr="00171888" w:rsidRDefault="00171888" w:rsidP="00171888">
      <w:pPr>
        <w:ind w:firstLine="740"/>
        <w:jc w:val="both"/>
        <w:rPr>
          <w:rFonts w:ascii="Times New Roman" w:hAnsi="Times New Roman" w:cs="Times New Roman"/>
        </w:rPr>
      </w:pPr>
      <w:proofErr w:type="spellStart"/>
      <w:r w:rsidRPr="00171888">
        <w:rPr>
          <w:rFonts w:ascii="Times New Roman" w:hAnsi="Times New Roman" w:cs="Times New Roman"/>
          <w:lang w:bidi="ru-RU"/>
        </w:rPr>
        <w:t>Гербова</w:t>
      </w:r>
      <w:proofErr w:type="spellEnd"/>
      <w:r w:rsidRPr="00171888">
        <w:rPr>
          <w:rFonts w:ascii="Times New Roman" w:hAnsi="Times New Roman" w:cs="Times New Roman"/>
          <w:lang w:bidi="ru-RU"/>
        </w:rPr>
        <w:t xml:space="preserve"> В.В. Развитие речи в детском саду: Конспекты занятий с детьми. - М.: МОЗАИ</w:t>
      </w:r>
      <w:r w:rsidRPr="00171888">
        <w:rPr>
          <w:rFonts w:ascii="Times New Roman" w:hAnsi="Times New Roman" w:cs="Times New Roman"/>
          <w:lang w:bidi="ru-RU"/>
        </w:rPr>
        <w:softHyphen/>
        <w:t>КА-СИНТЕЗ, 2020.</w:t>
      </w:r>
    </w:p>
    <w:p w14:paraId="3B9C419F" w14:textId="77777777" w:rsidR="00171888" w:rsidRPr="00171888" w:rsidRDefault="00171888" w:rsidP="00171888">
      <w:pPr>
        <w:ind w:firstLine="740"/>
        <w:jc w:val="both"/>
        <w:rPr>
          <w:rFonts w:ascii="Times New Roman" w:hAnsi="Times New Roman" w:cs="Times New Roman"/>
        </w:rPr>
      </w:pPr>
      <w:r w:rsidRPr="00171888">
        <w:rPr>
          <w:rFonts w:ascii="Times New Roman" w:hAnsi="Times New Roman" w:cs="Times New Roman"/>
          <w:lang w:bidi="ru-RU"/>
        </w:rPr>
        <w:t>Ушакова О.С. «Развитие речи» - линейка методических пособий для детей от 3 до 7 лет. - М.: Издательство: "</w:t>
      </w:r>
      <w:proofErr w:type="spellStart"/>
      <w:r w:rsidRPr="00171888">
        <w:rPr>
          <w:rFonts w:ascii="Times New Roman" w:hAnsi="Times New Roman" w:cs="Times New Roman"/>
          <w:lang w:bidi="ru-RU"/>
        </w:rPr>
        <w:t>Вентана</w:t>
      </w:r>
      <w:proofErr w:type="spellEnd"/>
      <w:r w:rsidRPr="00171888">
        <w:rPr>
          <w:rFonts w:ascii="Times New Roman" w:hAnsi="Times New Roman" w:cs="Times New Roman"/>
          <w:lang w:bidi="ru-RU"/>
        </w:rPr>
        <w:t>-Граф", 2018.</w:t>
      </w:r>
    </w:p>
    <w:p w14:paraId="748E53D0" w14:textId="77777777" w:rsidR="00171888" w:rsidRPr="00171888" w:rsidRDefault="00171888" w:rsidP="00171888">
      <w:pPr>
        <w:ind w:firstLine="740"/>
        <w:jc w:val="both"/>
        <w:rPr>
          <w:rFonts w:ascii="Times New Roman" w:hAnsi="Times New Roman" w:cs="Times New Roman"/>
        </w:rPr>
      </w:pPr>
      <w:proofErr w:type="spellStart"/>
      <w:r w:rsidRPr="00171888">
        <w:rPr>
          <w:rFonts w:ascii="Times New Roman" w:hAnsi="Times New Roman" w:cs="Times New Roman"/>
          <w:lang w:bidi="ru-RU"/>
        </w:rPr>
        <w:t>Нищева</w:t>
      </w:r>
      <w:proofErr w:type="spellEnd"/>
      <w:r w:rsidRPr="00171888">
        <w:rPr>
          <w:rFonts w:ascii="Times New Roman" w:hAnsi="Times New Roman" w:cs="Times New Roman"/>
          <w:lang w:bidi="ru-RU"/>
        </w:rPr>
        <w:t xml:space="preserve"> Н.В. Обучение грамоте детей дошкольного возраста - линейка методических пособий для детей от 3 до 7 лет. - М.: Детство-Пресс, 2020.</w:t>
      </w:r>
    </w:p>
    <w:p w14:paraId="133257B7" w14:textId="191A93BC" w:rsidR="00171888" w:rsidRPr="00171888" w:rsidRDefault="00171888" w:rsidP="00171888">
      <w:pPr>
        <w:ind w:firstLine="720"/>
        <w:jc w:val="both"/>
        <w:rPr>
          <w:rFonts w:ascii="Times New Roman" w:hAnsi="Times New Roman" w:cs="Times New Roman"/>
        </w:rPr>
      </w:pPr>
      <w:r w:rsidRPr="00171888">
        <w:rPr>
          <w:rFonts w:ascii="Times New Roman" w:hAnsi="Times New Roman" w:cs="Times New Roman"/>
          <w:lang w:bidi="ru-RU"/>
        </w:rPr>
        <w:t xml:space="preserve">Филичева Т.Б., Чиркина Г.В. Программа обучения и воспитания детей с </w:t>
      </w:r>
      <w:proofErr w:type="spellStart"/>
      <w:r w:rsidRPr="00171888">
        <w:rPr>
          <w:rFonts w:ascii="Times New Roman" w:hAnsi="Times New Roman" w:cs="Times New Roman"/>
          <w:lang w:bidi="ru-RU"/>
        </w:rPr>
        <w:t>фонетико</w:t>
      </w:r>
      <w:proofErr w:type="spellEnd"/>
      <w:r w:rsidRPr="00171888">
        <w:rPr>
          <w:rFonts w:ascii="Times New Roman" w:hAnsi="Times New Roman" w:cs="Times New Roman"/>
          <w:lang w:bidi="ru-RU"/>
        </w:rPr>
        <w:t xml:space="preserve"> - фонематическим недоразвитием (старшая группа детского сада). Учебное пособие для логопе</w:t>
      </w:r>
      <w:r w:rsidRPr="00171888">
        <w:rPr>
          <w:rFonts w:ascii="Times New Roman" w:hAnsi="Times New Roman" w:cs="Times New Roman"/>
          <w:lang w:bidi="ru-RU"/>
        </w:rPr>
        <w:softHyphen/>
        <w:t>дов и воспитателей дет</w:t>
      </w:r>
      <w:r>
        <w:rPr>
          <w:rFonts w:ascii="Times New Roman" w:hAnsi="Times New Roman" w:cs="Times New Roman"/>
          <w:lang w:bidi="ru-RU"/>
        </w:rPr>
        <w:t xml:space="preserve">ских садов с нарушениями речи. </w:t>
      </w:r>
      <w:r w:rsidRPr="00171888">
        <w:rPr>
          <w:rFonts w:ascii="Times New Roman" w:hAnsi="Times New Roman" w:cs="Times New Roman"/>
          <w:lang w:bidi="ru-RU"/>
        </w:rPr>
        <w:t>- М.: МГОПИ, 1993.</w:t>
      </w:r>
    </w:p>
    <w:p w14:paraId="339069D3" w14:textId="0E45FFE4" w:rsidR="00171888" w:rsidRDefault="00171888" w:rsidP="00430E17">
      <w:pPr>
        <w:pStyle w:val="25"/>
        <w:shd w:val="clear" w:color="auto" w:fill="auto"/>
        <w:spacing w:before="0" w:after="0" w:line="276" w:lineRule="auto"/>
        <w:ind w:left="20" w:right="20" w:firstLine="720"/>
        <w:jc w:val="both"/>
        <w:rPr>
          <w:sz w:val="24"/>
          <w:szCs w:val="24"/>
        </w:rPr>
      </w:pPr>
    </w:p>
    <w:p w14:paraId="0FF397DE" w14:textId="0CC9C544" w:rsidR="00C37E2F" w:rsidRPr="00441182" w:rsidRDefault="00F87544" w:rsidP="00171888">
      <w:pPr>
        <w:pStyle w:val="25"/>
        <w:shd w:val="clear" w:color="auto" w:fill="auto"/>
        <w:spacing w:before="0" w:after="0" w:line="276" w:lineRule="auto"/>
        <w:ind w:left="20" w:firstLine="720"/>
        <w:jc w:val="center"/>
        <w:rPr>
          <w:b/>
          <w:sz w:val="24"/>
          <w:szCs w:val="24"/>
        </w:rPr>
      </w:pPr>
      <w:r w:rsidRPr="00441182">
        <w:rPr>
          <w:b/>
          <w:sz w:val="24"/>
          <w:szCs w:val="24"/>
        </w:rPr>
        <w:t>4</w:t>
      </w:r>
      <w:r w:rsidR="00D90BC7" w:rsidRPr="00441182">
        <w:rPr>
          <w:b/>
          <w:sz w:val="24"/>
          <w:szCs w:val="24"/>
        </w:rPr>
        <w:t>. Художественно-эстетическое развитие.</w:t>
      </w:r>
    </w:p>
    <w:p w14:paraId="1576AC70" w14:textId="77777777" w:rsidR="00C37E2F" w:rsidRPr="00441182" w:rsidRDefault="00D90BC7" w:rsidP="00F87544">
      <w:pPr>
        <w:pStyle w:val="25"/>
        <w:shd w:val="clear" w:color="auto" w:fill="auto"/>
        <w:tabs>
          <w:tab w:val="left" w:pos="1349"/>
        </w:tabs>
        <w:spacing w:before="0" w:after="0" w:line="276" w:lineRule="auto"/>
        <w:jc w:val="center"/>
        <w:rPr>
          <w:b/>
          <w:bCs/>
          <w:sz w:val="24"/>
          <w:szCs w:val="24"/>
        </w:rPr>
      </w:pPr>
      <w:r w:rsidRPr="00441182">
        <w:rPr>
          <w:b/>
          <w:bCs/>
          <w:sz w:val="24"/>
          <w:szCs w:val="24"/>
        </w:rPr>
        <w:t>От 2 лет до 3 лет.</w:t>
      </w:r>
    </w:p>
    <w:p w14:paraId="04C2032E" w14:textId="77777777" w:rsidR="00C37E2F" w:rsidRPr="00441182" w:rsidRDefault="00D90BC7" w:rsidP="00F87544">
      <w:pPr>
        <w:pStyle w:val="25"/>
        <w:shd w:val="clear" w:color="auto" w:fill="auto"/>
        <w:tabs>
          <w:tab w:val="left" w:pos="1556"/>
        </w:tabs>
        <w:spacing w:before="0" w:after="0" w:line="276" w:lineRule="auto"/>
        <w:ind w:right="20"/>
        <w:jc w:val="both"/>
        <w:rPr>
          <w:sz w:val="24"/>
          <w:szCs w:val="24"/>
        </w:rPr>
      </w:pPr>
      <w:r w:rsidRPr="00441182">
        <w:rPr>
          <w:sz w:val="24"/>
          <w:szCs w:val="24"/>
        </w:rPr>
        <w:t>В области художественно-эстетического развития основными задачами образовательной деятельности являются:</w:t>
      </w:r>
    </w:p>
    <w:p w14:paraId="2200C1EC" w14:textId="77777777" w:rsidR="00C37E2F" w:rsidRPr="00441182" w:rsidRDefault="00D90BC7" w:rsidP="00213025">
      <w:pPr>
        <w:pStyle w:val="25"/>
        <w:numPr>
          <w:ilvl w:val="0"/>
          <w:numId w:val="31"/>
        </w:numPr>
        <w:shd w:val="clear" w:color="auto" w:fill="auto"/>
        <w:tabs>
          <w:tab w:val="left" w:pos="994"/>
        </w:tabs>
        <w:spacing w:before="0" w:after="0" w:line="276" w:lineRule="auto"/>
        <w:ind w:left="20" w:firstLine="700"/>
        <w:jc w:val="both"/>
        <w:rPr>
          <w:sz w:val="24"/>
          <w:szCs w:val="24"/>
        </w:rPr>
      </w:pPr>
      <w:r w:rsidRPr="00441182">
        <w:rPr>
          <w:sz w:val="24"/>
          <w:szCs w:val="24"/>
        </w:rPr>
        <w:t>приобщение к искусству:</w:t>
      </w:r>
    </w:p>
    <w:p w14:paraId="121C35C8"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5F47F23A"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6247A3A"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2071F723"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познакомить детей с народными игрушками (дымковской, богородской, матрешкой и </w:t>
      </w:r>
      <w:r w:rsidRPr="00441182">
        <w:rPr>
          <w:sz w:val="24"/>
          <w:szCs w:val="24"/>
        </w:rPr>
        <w:lastRenderedPageBreak/>
        <w:t>другими);</w:t>
      </w:r>
    </w:p>
    <w:p w14:paraId="4F22BB0D"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поддерживать интерес к малым формам фольклора (</w:t>
      </w:r>
      <w:proofErr w:type="spellStart"/>
      <w:r w:rsidRPr="00441182">
        <w:rPr>
          <w:sz w:val="24"/>
          <w:szCs w:val="24"/>
        </w:rPr>
        <w:t>пестушки</w:t>
      </w:r>
      <w:proofErr w:type="spellEnd"/>
      <w:r w:rsidRPr="00441182">
        <w:rPr>
          <w:sz w:val="24"/>
          <w:szCs w:val="24"/>
        </w:rPr>
        <w:t xml:space="preserve">, </w:t>
      </w:r>
      <w:proofErr w:type="spellStart"/>
      <w:r w:rsidRPr="00441182">
        <w:rPr>
          <w:sz w:val="24"/>
          <w:szCs w:val="24"/>
        </w:rPr>
        <w:t>заклички</w:t>
      </w:r>
      <w:proofErr w:type="spellEnd"/>
      <w:r w:rsidRPr="00441182">
        <w:rPr>
          <w:sz w:val="24"/>
          <w:szCs w:val="24"/>
        </w:rPr>
        <w:t>, прибаутки);</w:t>
      </w:r>
    </w:p>
    <w:p w14:paraId="026ECA8D"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6F5D3B1E" w14:textId="77777777" w:rsidR="00C37E2F" w:rsidRPr="00441182" w:rsidRDefault="00D90BC7" w:rsidP="00213025">
      <w:pPr>
        <w:pStyle w:val="25"/>
        <w:numPr>
          <w:ilvl w:val="0"/>
          <w:numId w:val="31"/>
        </w:numPr>
        <w:shd w:val="clear" w:color="auto" w:fill="auto"/>
        <w:tabs>
          <w:tab w:val="left" w:pos="1027"/>
        </w:tabs>
        <w:spacing w:before="0" w:after="0" w:line="276" w:lineRule="auto"/>
        <w:ind w:left="20" w:firstLine="700"/>
        <w:jc w:val="both"/>
        <w:rPr>
          <w:sz w:val="24"/>
          <w:szCs w:val="24"/>
        </w:rPr>
      </w:pPr>
      <w:r w:rsidRPr="00441182">
        <w:rPr>
          <w:sz w:val="24"/>
          <w:szCs w:val="24"/>
        </w:rPr>
        <w:t>изобразительная деятельность:</w:t>
      </w:r>
    </w:p>
    <w:p w14:paraId="66B1DB12"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воспитывать интерес к изобразительной деятельности (рисованию, лепке) совместно со взрослым и самостоятельно;</w:t>
      </w:r>
    </w:p>
    <w:p w14:paraId="502E24F8" w14:textId="77777777" w:rsidR="00C37E2F" w:rsidRPr="00441182" w:rsidRDefault="00D90BC7" w:rsidP="00430E17">
      <w:pPr>
        <w:pStyle w:val="25"/>
        <w:shd w:val="clear" w:color="auto" w:fill="auto"/>
        <w:spacing w:before="0" w:after="0" w:line="276" w:lineRule="auto"/>
        <w:ind w:left="720" w:right="880"/>
        <w:rPr>
          <w:sz w:val="24"/>
          <w:szCs w:val="24"/>
        </w:rPr>
      </w:pPr>
      <w:r w:rsidRPr="00441182">
        <w:rPr>
          <w:sz w:val="24"/>
          <w:szCs w:val="24"/>
        </w:rPr>
        <w:t>развивать положительные эмоции на предложение нарисовать, слепить; научить правильно держать карандаш, кисть;</w:t>
      </w:r>
    </w:p>
    <w:p w14:paraId="154D195C"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14:paraId="49D29B0A" w14:textId="77777777" w:rsidR="00C37E2F" w:rsidRPr="00441182" w:rsidRDefault="00D90BC7" w:rsidP="00430E17">
      <w:pPr>
        <w:pStyle w:val="25"/>
        <w:shd w:val="clear" w:color="auto" w:fill="auto"/>
        <w:spacing w:before="0" w:after="0" w:line="276" w:lineRule="auto"/>
        <w:ind w:left="20" w:right="20" w:firstLine="700"/>
        <w:rPr>
          <w:sz w:val="24"/>
          <w:szCs w:val="24"/>
        </w:rPr>
      </w:pPr>
      <w:r w:rsidRPr="00441182">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2F92A673" w14:textId="77777777" w:rsidR="00C37E2F" w:rsidRPr="00441182" w:rsidRDefault="00D90BC7" w:rsidP="00213025">
      <w:pPr>
        <w:pStyle w:val="25"/>
        <w:numPr>
          <w:ilvl w:val="0"/>
          <w:numId w:val="31"/>
        </w:numPr>
        <w:shd w:val="clear" w:color="auto" w:fill="auto"/>
        <w:tabs>
          <w:tab w:val="left" w:pos="1018"/>
        </w:tabs>
        <w:spacing w:before="0" w:after="0" w:line="276" w:lineRule="auto"/>
        <w:ind w:left="20" w:firstLine="700"/>
        <w:jc w:val="both"/>
        <w:rPr>
          <w:sz w:val="24"/>
          <w:szCs w:val="24"/>
        </w:rPr>
      </w:pPr>
      <w:r w:rsidRPr="00441182">
        <w:rPr>
          <w:sz w:val="24"/>
          <w:szCs w:val="24"/>
        </w:rPr>
        <w:t>конструктивная деятельность:</w:t>
      </w:r>
    </w:p>
    <w:p w14:paraId="28085F1F"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6435FDD4"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развивать интерес к конструктивной деятельности, поддерживать желание детей строить самостоятельно;</w:t>
      </w:r>
    </w:p>
    <w:p w14:paraId="0657987E" w14:textId="77777777" w:rsidR="00C37E2F" w:rsidRPr="00441182" w:rsidRDefault="00D90BC7" w:rsidP="00213025">
      <w:pPr>
        <w:pStyle w:val="25"/>
        <w:numPr>
          <w:ilvl w:val="0"/>
          <w:numId w:val="31"/>
        </w:numPr>
        <w:shd w:val="clear" w:color="auto" w:fill="auto"/>
        <w:tabs>
          <w:tab w:val="left" w:pos="1027"/>
        </w:tabs>
        <w:spacing w:before="0" w:after="0" w:line="276" w:lineRule="auto"/>
        <w:ind w:left="20" w:firstLine="700"/>
        <w:jc w:val="both"/>
        <w:rPr>
          <w:sz w:val="24"/>
          <w:szCs w:val="24"/>
        </w:rPr>
      </w:pPr>
      <w:r w:rsidRPr="00441182">
        <w:rPr>
          <w:sz w:val="24"/>
          <w:szCs w:val="24"/>
        </w:rPr>
        <w:t>музыкальная деятельность:</w:t>
      </w:r>
    </w:p>
    <w:p w14:paraId="6981D185"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воспитывать интерес к музыке, желание слушать музыку, подпевать, выполнять простейшие танцевальные движения;</w:t>
      </w:r>
    </w:p>
    <w:p w14:paraId="344FBA8D"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71B487E4" w14:textId="77777777" w:rsidR="00C37E2F" w:rsidRPr="00441182" w:rsidRDefault="00D90BC7" w:rsidP="00213025">
      <w:pPr>
        <w:pStyle w:val="25"/>
        <w:numPr>
          <w:ilvl w:val="0"/>
          <w:numId w:val="31"/>
        </w:numPr>
        <w:shd w:val="clear" w:color="auto" w:fill="auto"/>
        <w:tabs>
          <w:tab w:val="left" w:pos="1013"/>
        </w:tabs>
        <w:spacing w:before="0" w:after="0" w:line="276" w:lineRule="auto"/>
        <w:ind w:left="20" w:firstLine="700"/>
        <w:jc w:val="both"/>
        <w:rPr>
          <w:sz w:val="24"/>
          <w:szCs w:val="24"/>
        </w:rPr>
      </w:pPr>
      <w:r w:rsidRPr="00441182">
        <w:rPr>
          <w:sz w:val="24"/>
          <w:szCs w:val="24"/>
        </w:rPr>
        <w:t>театрализованная деятельность:</w:t>
      </w:r>
    </w:p>
    <w:p w14:paraId="35CE1969"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3EB1940E"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3D89BECB"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способствовать проявлению самостоятельности, активности в игре с персонажами-игрушками;</w:t>
      </w:r>
    </w:p>
    <w:p w14:paraId="68694630"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развивать умение следить за действиями заводных игрушек, сказочных героев, адекватно реагировать на них;</w:t>
      </w:r>
    </w:p>
    <w:p w14:paraId="29B6947A"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способствовать формированию навыка перевоплощения в образы сказочных героев;</w:t>
      </w:r>
    </w:p>
    <w:p w14:paraId="5C6ADB85"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создавать условия для систематического восприятия театрализованных выступлений педагогического театра (взрослых).</w:t>
      </w:r>
    </w:p>
    <w:p w14:paraId="0A7456EF" w14:textId="77777777" w:rsidR="00C37E2F" w:rsidRPr="00441182" w:rsidRDefault="00D90BC7" w:rsidP="00213025">
      <w:pPr>
        <w:pStyle w:val="25"/>
        <w:numPr>
          <w:ilvl w:val="0"/>
          <w:numId w:val="31"/>
        </w:numPr>
        <w:shd w:val="clear" w:color="auto" w:fill="auto"/>
        <w:tabs>
          <w:tab w:val="left" w:pos="1038"/>
        </w:tabs>
        <w:spacing w:before="0" w:after="0" w:line="276" w:lineRule="auto"/>
        <w:ind w:left="20" w:firstLine="720"/>
        <w:jc w:val="both"/>
        <w:rPr>
          <w:sz w:val="24"/>
          <w:szCs w:val="24"/>
        </w:rPr>
      </w:pPr>
      <w:r w:rsidRPr="00441182">
        <w:rPr>
          <w:sz w:val="24"/>
          <w:szCs w:val="24"/>
        </w:rPr>
        <w:t>культурно-досуговая деятельность:</w:t>
      </w:r>
    </w:p>
    <w:p w14:paraId="2C37CB98"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738A459B"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 xml:space="preserve">привлекать детей к посильному участию в играх, театрализованных представлениях, </w:t>
      </w:r>
      <w:r w:rsidRPr="00441182">
        <w:rPr>
          <w:sz w:val="24"/>
          <w:szCs w:val="24"/>
        </w:rPr>
        <w:lastRenderedPageBreak/>
        <w:t>забавах, развлечениях и праздниках;</w:t>
      </w:r>
    </w:p>
    <w:p w14:paraId="1A9D3EC7"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развивать умение следить за действиями игрушек, сказочных героев, адекватно реагировать на них;</w:t>
      </w:r>
    </w:p>
    <w:p w14:paraId="1D7E0853" w14:textId="77777777" w:rsidR="00C37E2F" w:rsidRPr="00441182" w:rsidRDefault="00D90BC7" w:rsidP="00430E17">
      <w:pPr>
        <w:pStyle w:val="25"/>
        <w:shd w:val="clear" w:color="auto" w:fill="auto"/>
        <w:spacing w:before="0" w:after="0" w:line="276" w:lineRule="auto"/>
        <w:ind w:left="20" w:firstLine="720"/>
        <w:jc w:val="both"/>
        <w:rPr>
          <w:sz w:val="24"/>
          <w:szCs w:val="24"/>
        </w:rPr>
      </w:pPr>
      <w:r w:rsidRPr="00441182">
        <w:rPr>
          <w:sz w:val="24"/>
          <w:szCs w:val="24"/>
        </w:rPr>
        <w:t>формировать навык перевоплощения детей в образы сказочных героев.</w:t>
      </w:r>
    </w:p>
    <w:p w14:paraId="07121C31" w14:textId="6BF5A73D" w:rsidR="00C37E2F" w:rsidRPr="00441182" w:rsidRDefault="00D90BC7" w:rsidP="00F87544">
      <w:pPr>
        <w:pStyle w:val="25"/>
        <w:shd w:val="clear" w:color="auto" w:fill="auto"/>
        <w:spacing w:before="0" w:after="0" w:line="276" w:lineRule="auto"/>
        <w:ind w:left="20" w:firstLine="720"/>
        <w:jc w:val="center"/>
        <w:rPr>
          <w:b/>
          <w:bCs/>
          <w:sz w:val="24"/>
          <w:szCs w:val="24"/>
        </w:rPr>
      </w:pPr>
      <w:r w:rsidRPr="00441182">
        <w:rPr>
          <w:b/>
          <w:bCs/>
          <w:sz w:val="24"/>
          <w:szCs w:val="24"/>
        </w:rPr>
        <w:t>Содержание образовательной деятельности.</w:t>
      </w:r>
    </w:p>
    <w:p w14:paraId="5CD03494" w14:textId="45D47836" w:rsidR="00C37E2F" w:rsidRPr="00441182" w:rsidRDefault="00D90BC7" w:rsidP="002802D4">
      <w:pPr>
        <w:pStyle w:val="25"/>
        <w:numPr>
          <w:ilvl w:val="0"/>
          <w:numId w:val="100"/>
        </w:numPr>
        <w:shd w:val="clear" w:color="auto" w:fill="auto"/>
        <w:tabs>
          <w:tab w:val="left" w:pos="1782"/>
        </w:tabs>
        <w:spacing w:before="0" w:after="0" w:line="276" w:lineRule="auto"/>
        <w:rPr>
          <w:i/>
          <w:iCs/>
          <w:sz w:val="24"/>
          <w:szCs w:val="24"/>
        </w:rPr>
      </w:pPr>
      <w:r w:rsidRPr="00441182">
        <w:rPr>
          <w:i/>
          <w:iCs/>
          <w:sz w:val="24"/>
          <w:szCs w:val="24"/>
        </w:rPr>
        <w:t>Приобщение к искусству.</w:t>
      </w:r>
    </w:p>
    <w:p w14:paraId="3A7DF51F"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0D317A8F" w14:textId="5A55A043" w:rsidR="00C37E2F" w:rsidRPr="00441182" w:rsidRDefault="00D90BC7" w:rsidP="002802D4">
      <w:pPr>
        <w:pStyle w:val="25"/>
        <w:numPr>
          <w:ilvl w:val="0"/>
          <w:numId w:val="100"/>
        </w:numPr>
        <w:shd w:val="clear" w:color="auto" w:fill="auto"/>
        <w:tabs>
          <w:tab w:val="left" w:pos="1777"/>
        </w:tabs>
        <w:spacing w:before="0" w:after="0" w:line="276" w:lineRule="auto"/>
        <w:jc w:val="both"/>
        <w:rPr>
          <w:sz w:val="24"/>
          <w:szCs w:val="24"/>
        </w:rPr>
      </w:pPr>
      <w:r w:rsidRPr="00441182">
        <w:rPr>
          <w:i/>
          <w:iCs/>
          <w:sz w:val="24"/>
          <w:szCs w:val="24"/>
        </w:rPr>
        <w:t>Изобразительная деятельность</w:t>
      </w:r>
      <w:r w:rsidRPr="00441182">
        <w:rPr>
          <w:sz w:val="24"/>
          <w:szCs w:val="24"/>
        </w:rPr>
        <w:t>.</w:t>
      </w:r>
    </w:p>
    <w:p w14:paraId="3E3780B0" w14:textId="77777777" w:rsidR="00C37E2F" w:rsidRPr="00441182" w:rsidRDefault="00D90BC7" w:rsidP="00213025">
      <w:pPr>
        <w:pStyle w:val="25"/>
        <w:numPr>
          <w:ilvl w:val="0"/>
          <w:numId w:val="32"/>
        </w:numPr>
        <w:shd w:val="clear" w:color="auto" w:fill="auto"/>
        <w:tabs>
          <w:tab w:val="left" w:pos="1009"/>
        </w:tabs>
        <w:spacing w:before="0" w:after="0" w:line="276" w:lineRule="auto"/>
        <w:ind w:left="20" w:firstLine="720"/>
        <w:jc w:val="both"/>
        <w:rPr>
          <w:sz w:val="24"/>
          <w:szCs w:val="24"/>
        </w:rPr>
      </w:pPr>
      <w:r w:rsidRPr="00441182">
        <w:rPr>
          <w:sz w:val="24"/>
          <w:szCs w:val="24"/>
        </w:rPr>
        <w:t>Рисование:</w:t>
      </w:r>
    </w:p>
    <w:p w14:paraId="7250B760"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1D97DD1B"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660A18C4"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2C650DBE"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BCCF323"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w:t>
      </w:r>
      <w:r w:rsidR="00430E17" w:rsidRPr="00441182">
        <w:rPr>
          <w:sz w:val="24"/>
          <w:szCs w:val="24"/>
        </w:rPr>
        <w:t>–</w:t>
      </w:r>
      <w:r w:rsidRPr="00441182">
        <w:rPr>
          <w:sz w:val="24"/>
          <w:szCs w:val="24"/>
        </w:rPr>
        <w:t xml:space="preserve">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409859A3" w14:textId="77777777" w:rsidR="00C37E2F" w:rsidRPr="00441182" w:rsidRDefault="00D90BC7" w:rsidP="00213025">
      <w:pPr>
        <w:pStyle w:val="25"/>
        <w:numPr>
          <w:ilvl w:val="0"/>
          <w:numId w:val="32"/>
        </w:numPr>
        <w:shd w:val="clear" w:color="auto" w:fill="auto"/>
        <w:tabs>
          <w:tab w:val="left" w:pos="1018"/>
        </w:tabs>
        <w:spacing w:before="0" w:after="0" w:line="276" w:lineRule="auto"/>
        <w:ind w:left="20" w:firstLine="700"/>
        <w:jc w:val="both"/>
        <w:rPr>
          <w:sz w:val="24"/>
          <w:szCs w:val="24"/>
        </w:rPr>
      </w:pPr>
      <w:r w:rsidRPr="00441182">
        <w:rPr>
          <w:sz w:val="24"/>
          <w:szCs w:val="24"/>
        </w:rPr>
        <w:t>Лепка:</w:t>
      </w:r>
    </w:p>
    <w:p w14:paraId="2FB3867A"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441182">
        <w:rPr>
          <w:sz w:val="24"/>
          <w:szCs w:val="24"/>
        </w:rPr>
        <w:t>бараночка</w:t>
      </w:r>
      <w:proofErr w:type="spellEnd"/>
      <w:r w:rsidRPr="00441182">
        <w:rPr>
          <w:sz w:val="24"/>
          <w:szCs w:val="24"/>
        </w:rPr>
        <w:t xml:space="preserve">,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w:t>
      </w:r>
      <w:r w:rsidRPr="00441182">
        <w:rPr>
          <w:sz w:val="24"/>
          <w:szCs w:val="24"/>
        </w:rPr>
        <w:lastRenderedPageBreak/>
        <w:t>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53ABC02" w14:textId="68FCF2D4" w:rsidR="00C37E2F" w:rsidRPr="00441182" w:rsidRDefault="00D90BC7" w:rsidP="002802D4">
      <w:pPr>
        <w:pStyle w:val="25"/>
        <w:numPr>
          <w:ilvl w:val="0"/>
          <w:numId w:val="100"/>
        </w:numPr>
        <w:shd w:val="clear" w:color="auto" w:fill="auto"/>
        <w:tabs>
          <w:tab w:val="left" w:pos="1757"/>
        </w:tabs>
        <w:spacing w:before="0" w:after="0" w:line="276" w:lineRule="auto"/>
        <w:jc w:val="both"/>
        <w:rPr>
          <w:i/>
          <w:iCs/>
          <w:sz w:val="24"/>
          <w:szCs w:val="24"/>
        </w:rPr>
      </w:pPr>
      <w:r w:rsidRPr="00441182">
        <w:rPr>
          <w:i/>
          <w:iCs/>
          <w:sz w:val="24"/>
          <w:szCs w:val="24"/>
        </w:rPr>
        <w:t>Конструктивная деятельность.</w:t>
      </w:r>
    </w:p>
    <w:p w14:paraId="094B495C"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2849FD7B" w14:textId="300A9EC6" w:rsidR="00C37E2F" w:rsidRPr="00441182" w:rsidRDefault="00D90BC7" w:rsidP="002802D4">
      <w:pPr>
        <w:pStyle w:val="25"/>
        <w:numPr>
          <w:ilvl w:val="0"/>
          <w:numId w:val="100"/>
        </w:numPr>
        <w:shd w:val="clear" w:color="auto" w:fill="auto"/>
        <w:tabs>
          <w:tab w:val="left" w:pos="1762"/>
        </w:tabs>
        <w:spacing w:before="0" w:after="0" w:line="276" w:lineRule="auto"/>
        <w:jc w:val="both"/>
        <w:rPr>
          <w:i/>
          <w:iCs/>
          <w:sz w:val="24"/>
          <w:szCs w:val="24"/>
        </w:rPr>
      </w:pPr>
      <w:r w:rsidRPr="00441182">
        <w:rPr>
          <w:i/>
          <w:iCs/>
          <w:sz w:val="24"/>
          <w:szCs w:val="24"/>
        </w:rPr>
        <w:t>Музыкальная деятельность.</w:t>
      </w:r>
    </w:p>
    <w:p w14:paraId="398E0DDC" w14:textId="77777777" w:rsidR="00C37E2F" w:rsidRPr="00441182" w:rsidRDefault="00D90BC7" w:rsidP="00213025">
      <w:pPr>
        <w:pStyle w:val="25"/>
        <w:numPr>
          <w:ilvl w:val="0"/>
          <w:numId w:val="33"/>
        </w:numPr>
        <w:shd w:val="clear" w:color="auto" w:fill="auto"/>
        <w:tabs>
          <w:tab w:val="left" w:pos="1076"/>
        </w:tabs>
        <w:spacing w:before="0" w:after="0" w:line="276" w:lineRule="auto"/>
        <w:ind w:left="20" w:right="20" w:firstLine="700"/>
        <w:jc w:val="both"/>
        <w:rPr>
          <w:sz w:val="24"/>
          <w:szCs w:val="24"/>
        </w:rPr>
      </w:pPr>
      <w:r w:rsidRPr="00441182">
        <w:rPr>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19B670EA" w14:textId="77777777" w:rsidR="00C37E2F" w:rsidRPr="00441182" w:rsidRDefault="00D90BC7" w:rsidP="00213025">
      <w:pPr>
        <w:pStyle w:val="25"/>
        <w:numPr>
          <w:ilvl w:val="0"/>
          <w:numId w:val="33"/>
        </w:numPr>
        <w:shd w:val="clear" w:color="auto" w:fill="auto"/>
        <w:tabs>
          <w:tab w:val="left" w:pos="1134"/>
        </w:tabs>
        <w:spacing w:before="0" w:after="0" w:line="276" w:lineRule="auto"/>
        <w:ind w:left="20" w:right="20" w:firstLine="700"/>
        <w:jc w:val="both"/>
        <w:rPr>
          <w:sz w:val="24"/>
          <w:szCs w:val="24"/>
        </w:rPr>
      </w:pPr>
      <w:r w:rsidRPr="00441182">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7167922" w14:textId="77777777" w:rsidR="00C37E2F" w:rsidRPr="00441182" w:rsidRDefault="00D90BC7" w:rsidP="00213025">
      <w:pPr>
        <w:pStyle w:val="25"/>
        <w:numPr>
          <w:ilvl w:val="0"/>
          <w:numId w:val="33"/>
        </w:numPr>
        <w:shd w:val="clear" w:color="auto" w:fill="auto"/>
        <w:tabs>
          <w:tab w:val="left" w:pos="1033"/>
        </w:tabs>
        <w:spacing w:before="0" w:after="0" w:line="276" w:lineRule="auto"/>
        <w:ind w:left="20" w:right="20" w:firstLine="700"/>
        <w:jc w:val="both"/>
        <w:rPr>
          <w:sz w:val="24"/>
          <w:szCs w:val="24"/>
        </w:rPr>
      </w:pPr>
      <w:r w:rsidRPr="00441182">
        <w:rPr>
          <w:sz w:val="24"/>
          <w:szCs w:val="24"/>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441182">
        <w:rPr>
          <w:sz w:val="24"/>
          <w:szCs w:val="24"/>
        </w:rPr>
        <w:t>полуприседать</w:t>
      </w:r>
      <w:proofErr w:type="spellEnd"/>
      <w:r w:rsidRPr="00441182">
        <w:rPr>
          <w:sz w:val="24"/>
          <w:szCs w:val="24"/>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0431C2B4" w14:textId="7E45620D" w:rsidR="00C37E2F" w:rsidRPr="00441182" w:rsidRDefault="00D90BC7" w:rsidP="002802D4">
      <w:pPr>
        <w:pStyle w:val="25"/>
        <w:numPr>
          <w:ilvl w:val="0"/>
          <w:numId w:val="100"/>
        </w:numPr>
        <w:shd w:val="clear" w:color="auto" w:fill="auto"/>
        <w:tabs>
          <w:tab w:val="left" w:pos="1762"/>
        </w:tabs>
        <w:spacing w:before="0" w:after="0" w:line="276" w:lineRule="auto"/>
        <w:jc w:val="both"/>
        <w:rPr>
          <w:sz w:val="24"/>
          <w:szCs w:val="24"/>
        </w:rPr>
      </w:pPr>
      <w:r w:rsidRPr="00441182">
        <w:rPr>
          <w:i/>
          <w:iCs/>
          <w:sz w:val="24"/>
          <w:szCs w:val="24"/>
        </w:rPr>
        <w:t>Театрализованная деятельность</w:t>
      </w:r>
      <w:r w:rsidRPr="00441182">
        <w:rPr>
          <w:sz w:val="24"/>
          <w:szCs w:val="24"/>
        </w:rPr>
        <w:t>.</w:t>
      </w:r>
    </w:p>
    <w:p w14:paraId="04073375"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234DCE98" w14:textId="1D09FCE4" w:rsidR="00C37E2F" w:rsidRPr="00441182" w:rsidRDefault="00D90BC7" w:rsidP="002802D4">
      <w:pPr>
        <w:pStyle w:val="25"/>
        <w:numPr>
          <w:ilvl w:val="0"/>
          <w:numId w:val="100"/>
        </w:numPr>
        <w:shd w:val="clear" w:color="auto" w:fill="auto"/>
        <w:tabs>
          <w:tab w:val="left" w:pos="1762"/>
        </w:tabs>
        <w:spacing w:before="0" w:after="0" w:line="276" w:lineRule="auto"/>
        <w:jc w:val="both"/>
        <w:rPr>
          <w:i/>
          <w:iCs/>
          <w:sz w:val="24"/>
          <w:szCs w:val="24"/>
        </w:rPr>
      </w:pPr>
      <w:r w:rsidRPr="00441182">
        <w:rPr>
          <w:i/>
          <w:iCs/>
          <w:sz w:val="24"/>
          <w:szCs w:val="24"/>
        </w:rPr>
        <w:t>Культурно-досуговая деятельность.</w:t>
      </w:r>
    </w:p>
    <w:p w14:paraId="7AFB74CF"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w:t>
      </w:r>
      <w:r w:rsidRPr="00441182">
        <w:rPr>
          <w:sz w:val="24"/>
          <w:szCs w:val="24"/>
        </w:rPr>
        <w:lastRenderedPageBreak/>
        <w:t>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1BBD1001" w14:textId="77777777" w:rsidR="00C37E2F" w:rsidRPr="00441182" w:rsidRDefault="00D90BC7" w:rsidP="00317A79">
      <w:pPr>
        <w:pStyle w:val="25"/>
        <w:shd w:val="clear" w:color="auto" w:fill="auto"/>
        <w:tabs>
          <w:tab w:val="left" w:pos="1369"/>
        </w:tabs>
        <w:spacing w:before="0" w:after="0" w:line="276" w:lineRule="auto"/>
        <w:ind w:left="740"/>
        <w:jc w:val="center"/>
        <w:rPr>
          <w:b/>
          <w:bCs/>
          <w:sz w:val="24"/>
          <w:szCs w:val="24"/>
        </w:rPr>
      </w:pPr>
      <w:r w:rsidRPr="00441182">
        <w:rPr>
          <w:b/>
          <w:bCs/>
          <w:sz w:val="24"/>
          <w:szCs w:val="24"/>
        </w:rPr>
        <w:t>От 3 лет до 4 лет.</w:t>
      </w:r>
    </w:p>
    <w:p w14:paraId="3F1BB1EF" w14:textId="77777777" w:rsidR="00C37E2F" w:rsidRPr="00441182" w:rsidRDefault="00D90BC7" w:rsidP="000D7631">
      <w:pPr>
        <w:pStyle w:val="25"/>
        <w:shd w:val="clear" w:color="auto" w:fill="auto"/>
        <w:tabs>
          <w:tab w:val="left" w:pos="1570"/>
        </w:tabs>
        <w:spacing w:before="0" w:after="0" w:line="276" w:lineRule="auto"/>
        <w:ind w:right="20"/>
        <w:jc w:val="both"/>
        <w:rPr>
          <w:sz w:val="24"/>
          <w:szCs w:val="24"/>
        </w:rPr>
      </w:pPr>
      <w:r w:rsidRPr="00441182">
        <w:rPr>
          <w:sz w:val="24"/>
          <w:szCs w:val="24"/>
        </w:rPr>
        <w:t>В области художественно-эстетического развития основными задачами образовательной деятельности являются:</w:t>
      </w:r>
    </w:p>
    <w:p w14:paraId="2485E0D0" w14:textId="77777777" w:rsidR="00C37E2F" w:rsidRPr="00441182" w:rsidRDefault="00D90BC7" w:rsidP="00213025">
      <w:pPr>
        <w:pStyle w:val="25"/>
        <w:numPr>
          <w:ilvl w:val="0"/>
          <w:numId w:val="34"/>
        </w:numPr>
        <w:shd w:val="clear" w:color="auto" w:fill="auto"/>
        <w:tabs>
          <w:tab w:val="left" w:pos="1014"/>
        </w:tabs>
        <w:spacing w:before="0" w:after="0" w:line="276" w:lineRule="auto"/>
        <w:ind w:left="20" w:firstLine="720"/>
        <w:jc w:val="both"/>
        <w:rPr>
          <w:sz w:val="24"/>
          <w:szCs w:val="24"/>
        </w:rPr>
      </w:pPr>
      <w:r w:rsidRPr="00441182">
        <w:rPr>
          <w:sz w:val="24"/>
          <w:szCs w:val="24"/>
        </w:rPr>
        <w:t>приобщение к искусству:</w:t>
      </w:r>
    </w:p>
    <w:p w14:paraId="3F0E4DE0" w14:textId="77777777" w:rsidR="00C37E2F" w:rsidRPr="00441182" w:rsidRDefault="00D90BC7" w:rsidP="00430E17">
      <w:pPr>
        <w:pStyle w:val="25"/>
        <w:shd w:val="clear" w:color="auto" w:fill="auto"/>
        <w:spacing w:before="0" w:after="0" w:line="276" w:lineRule="auto"/>
        <w:ind w:left="20" w:right="20" w:firstLine="720"/>
        <w:rPr>
          <w:sz w:val="24"/>
          <w:szCs w:val="24"/>
        </w:rPr>
      </w:pPr>
      <w:r w:rsidRPr="00441182">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22CE5AB3" w14:textId="77777777" w:rsidR="00C37E2F" w:rsidRPr="00441182" w:rsidRDefault="00D90BC7" w:rsidP="00430E17">
      <w:pPr>
        <w:pStyle w:val="25"/>
        <w:shd w:val="clear" w:color="auto" w:fill="auto"/>
        <w:spacing w:before="0" w:after="0" w:line="276" w:lineRule="auto"/>
        <w:ind w:left="20" w:right="20" w:firstLine="720"/>
        <w:rPr>
          <w:sz w:val="24"/>
          <w:szCs w:val="24"/>
        </w:rPr>
      </w:pPr>
      <w:r w:rsidRPr="00441182">
        <w:rPr>
          <w:sz w:val="24"/>
          <w:szCs w:val="24"/>
        </w:rPr>
        <w:t>формировать понимание красоты произведений искусства, потребность общения с искусством;</w:t>
      </w:r>
    </w:p>
    <w:p w14:paraId="617A5413"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2CF84EF2"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4CF95EEC"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5BB68BE" w14:textId="77777777" w:rsidR="00C37E2F" w:rsidRPr="00441182" w:rsidRDefault="00D90BC7" w:rsidP="00430E17">
      <w:pPr>
        <w:pStyle w:val="25"/>
        <w:shd w:val="clear" w:color="auto" w:fill="auto"/>
        <w:spacing w:before="0" w:after="0" w:line="276" w:lineRule="auto"/>
        <w:ind w:left="20" w:firstLine="720"/>
        <w:rPr>
          <w:sz w:val="24"/>
          <w:szCs w:val="24"/>
        </w:rPr>
      </w:pPr>
      <w:r w:rsidRPr="00441182">
        <w:rPr>
          <w:sz w:val="24"/>
          <w:szCs w:val="24"/>
        </w:rPr>
        <w:t>готовить детей к посещению кукольного театра, выставки детских работ и так</w:t>
      </w:r>
    </w:p>
    <w:p w14:paraId="51ADEECE" w14:textId="77777777" w:rsidR="00C37E2F" w:rsidRPr="00441182" w:rsidRDefault="00D90BC7" w:rsidP="00430E17">
      <w:pPr>
        <w:pStyle w:val="25"/>
        <w:shd w:val="clear" w:color="auto" w:fill="auto"/>
        <w:spacing w:before="0" w:after="0" w:line="276" w:lineRule="auto"/>
        <w:ind w:left="20"/>
        <w:rPr>
          <w:sz w:val="24"/>
          <w:szCs w:val="24"/>
        </w:rPr>
      </w:pPr>
      <w:r w:rsidRPr="00441182">
        <w:rPr>
          <w:sz w:val="24"/>
          <w:szCs w:val="24"/>
        </w:rPr>
        <w:t>далее;</w:t>
      </w:r>
    </w:p>
    <w:p w14:paraId="18AF2E01" w14:textId="77777777" w:rsidR="00C37E2F" w:rsidRPr="00441182" w:rsidRDefault="00D90BC7" w:rsidP="00430E17">
      <w:pPr>
        <w:pStyle w:val="25"/>
        <w:shd w:val="clear" w:color="auto" w:fill="auto"/>
        <w:spacing w:before="0" w:after="0" w:line="276" w:lineRule="auto"/>
        <w:ind w:left="20" w:right="20" w:firstLine="720"/>
        <w:rPr>
          <w:sz w:val="24"/>
          <w:szCs w:val="24"/>
        </w:rPr>
      </w:pPr>
      <w:r w:rsidRPr="00441182">
        <w:rPr>
          <w:sz w:val="24"/>
          <w:szCs w:val="24"/>
        </w:rPr>
        <w:t>приобщать детей к участию в концертах, праздниках в семье и ДОО: исполнение танца, песни, чтение стихов;</w:t>
      </w:r>
    </w:p>
    <w:p w14:paraId="138495B0" w14:textId="77777777" w:rsidR="00C37E2F" w:rsidRPr="00441182" w:rsidRDefault="00D90BC7" w:rsidP="00213025">
      <w:pPr>
        <w:pStyle w:val="25"/>
        <w:numPr>
          <w:ilvl w:val="0"/>
          <w:numId w:val="34"/>
        </w:numPr>
        <w:shd w:val="clear" w:color="auto" w:fill="auto"/>
        <w:tabs>
          <w:tab w:val="left" w:pos="1042"/>
        </w:tabs>
        <w:spacing w:before="0" w:after="0" w:line="276" w:lineRule="auto"/>
        <w:ind w:left="20" w:firstLine="720"/>
        <w:jc w:val="both"/>
        <w:rPr>
          <w:sz w:val="24"/>
          <w:szCs w:val="24"/>
        </w:rPr>
      </w:pPr>
      <w:r w:rsidRPr="00441182">
        <w:rPr>
          <w:sz w:val="24"/>
          <w:szCs w:val="24"/>
        </w:rPr>
        <w:t>изобразительная деятельность:</w:t>
      </w:r>
    </w:p>
    <w:p w14:paraId="606F32B0" w14:textId="77777777" w:rsidR="00C37E2F" w:rsidRPr="00441182" w:rsidRDefault="00D90BC7" w:rsidP="00430E17">
      <w:pPr>
        <w:pStyle w:val="25"/>
        <w:shd w:val="clear" w:color="auto" w:fill="auto"/>
        <w:spacing w:before="0" w:after="0" w:line="276" w:lineRule="auto"/>
        <w:ind w:left="720" w:right="20"/>
        <w:rPr>
          <w:sz w:val="24"/>
          <w:szCs w:val="24"/>
        </w:rPr>
      </w:pPr>
      <w:r w:rsidRPr="00441182">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4F87B28"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6B99729D" w14:textId="77777777" w:rsidR="00C37E2F" w:rsidRPr="00441182" w:rsidRDefault="00D90BC7" w:rsidP="00430E17">
      <w:pPr>
        <w:pStyle w:val="25"/>
        <w:shd w:val="clear" w:color="auto" w:fill="auto"/>
        <w:spacing w:before="0" w:after="0" w:line="276" w:lineRule="auto"/>
        <w:ind w:left="20" w:right="20" w:firstLine="720"/>
        <w:rPr>
          <w:sz w:val="24"/>
          <w:szCs w:val="24"/>
        </w:rPr>
      </w:pPr>
      <w:r w:rsidRPr="00441182">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78CEDD01" w14:textId="77777777" w:rsidR="00C37E2F" w:rsidRPr="00441182" w:rsidRDefault="00D90BC7" w:rsidP="00430E17">
      <w:pPr>
        <w:pStyle w:val="25"/>
        <w:shd w:val="clear" w:color="auto" w:fill="auto"/>
        <w:spacing w:before="0" w:after="0" w:line="276" w:lineRule="auto"/>
        <w:ind w:left="20" w:right="20" w:firstLine="720"/>
        <w:rPr>
          <w:sz w:val="24"/>
          <w:szCs w:val="24"/>
        </w:rPr>
      </w:pPr>
      <w:r w:rsidRPr="00441182">
        <w:rPr>
          <w:sz w:val="24"/>
          <w:szCs w:val="24"/>
        </w:rPr>
        <w:t>находить связь между предметами и явлениями окружающего мира и их изображениями (в рисунке, лепке, аппликации);</w:t>
      </w:r>
    </w:p>
    <w:p w14:paraId="330165D3"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7AC303C"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03C34CCF"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766660F6"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lastRenderedPageBreak/>
        <w:t>формировать умение у детей создавать как индивидуальные, так и коллективные композиции в рисунках, лепке, аппликации;</w:t>
      </w:r>
    </w:p>
    <w:p w14:paraId="50A2AD4F"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знакомить детей с народной игрушкой (</w:t>
      </w:r>
      <w:proofErr w:type="spellStart"/>
      <w:r w:rsidRPr="00441182">
        <w:rPr>
          <w:sz w:val="24"/>
          <w:szCs w:val="24"/>
        </w:rPr>
        <w:t>филимоновской</w:t>
      </w:r>
      <w:proofErr w:type="spellEnd"/>
      <w:r w:rsidRPr="00441182">
        <w:rPr>
          <w:sz w:val="24"/>
          <w:szCs w:val="24"/>
        </w:rPr>
        <w:t>, дымковской, семеновской, богородской) для обогащения зрительных впечатлений и показа условно-обобщенной трактовки художественных образов;</w:t>
      </w:r>
    </w:p>
    <w:p w14:paraId="0BDF97EE" w14:textId="77777777" w:rsidR="00C37E2F" w:rsidRPr="00441182" w:rsidRDefault="00D90BC7" w:rsidP="00430E17">
      <w:pPr>
        <w:pStyle w:val="25"/>
        <w:shd w:val="clear" w:color="auto" w:fill="auto"/>
        <w:spacing w:before="0" w:after="0" w:line="276" w:lineRule="auto"/>
        <w:ind w:left="20" w:firstLine="700"/>
        <w:jc w:val="both"/>
        <w:rPr>
          <w:sz w:val="24"/>
          <w:szCs w:val="24"/>
        </w:rPr>
      </w:pPr>
      <w:r w:rsidRPr="00441182">
        <w:rPr>
          <w:sz w:val="24"/>
          <w:szCs w:val="24"/>
        </w:rPr>
        <w:t>переводить детей от рисования-подражания к самостоятельному творчеству;</w:t>
      </w:r>
    </w:p>
    <w:p w14:paraId="1BD42BFA" w14:textId="77777777" w:rsidR="00C37E2F" w:rsidRPr="00441182" w:rsidRDefault="00D90BC7" w:rsidP="00213025">
      <w:pPr>
        <w:pStyle w:val="25"/>
        <w:numPr>
          <w:ilvl w:val="0"/>
          <w:numId w:val="34"/>
        </w:numPr>
        <w:shd w:val="clear" w:color="auto" w:fill="auto"/>
        <w:tabs>
          <w:tab w:val="left" w:pos="1022"/>
        </w:tabs>
        <w:spacing w:before="0" w:after="0" w:line="276" w:lineRule="auto"/>
        <w:ind w:left="720" w:right="3240"/>
        <w:rPr>
          <w:sz w:val="24"/>
          <w:szCs w:val="24"/>
        </w:rPr>
      </w:pPr>
      <w:r w:rsidRPr="00441182">
        <w:rPr>
          <w:sz w:val="24"/>
          <w:szCs w:val="24"/>
        </w:rPr>
        <w:t>конструктивная деятельность: совершенствовать у детей конструктивные умения;</w:t>
      </w:r>
    </w:p>
    <w:p w14:paraId="35A7D73C"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02F8E23B" w14:textId="77777777" w:rsidR="00C37E2F" w:rsidRPr="00441182" w:rsidRDefault="00D90BC7" w:rsidP="00430E17">
      <w:pPr>
        <w:pStyle w:val="25"/>
        <w:shd w:val="clear" w:color="auto" w:fill="auto"/>
        <w:spacing w:before="0" w:after="0" w:line="276" w:lineRule="auto"/>
        <w:ind w:left="20" w:firstLine="700"/>
        <w:jc w:val="both"/>
        <w:rPr>
          <w:sz w:val="24"/>
          <w:szCs w:val="24"/>
        </w:rPr>
      </w:pPr>
      <w:r w:rsidRPr="00441182">
        <w:rPr>
          <w:sz w:val="24"/>
          <w:szCs w:val="24"/>
        </w:rPr>
        <w:t>формировать умение у детей использовать в постройках детали разного цвета;</w:t>
      </w:r>
    </w:p>
    <w:p w14:paraId="210BA536" w14:textId="77777777" w:rsidR="00C37E2F" w:rsidRPr="00441182" w:rsidRDefault="00D90BC7" w:rsidP="00213025">
      <w:pPr>
        <w:pStyle w:val="25"/>
        <w:numPr>
          <w:ilvl w:val="0"/>
          <w:numId w:val="34"/>
        </w:numPr>
        <w:shd w:val="clear" w:color="auto" w:fill="auto"/>
        <w:tabs>
          <w:tab w:val="left" w:pos="1027"/>
        </w:tabs>
        <w:spacing w:before="0" w:after="0" w:line="276" w:lineRule="auto"/>
        <w:ind w:left="20" w:firstLine="700"/>
        <w:jc w:val="both"/>
        <w:rPr>
          <w:sz w:val="24"/>
          <w:szCs w:val="24"/>
        </w:rPr>
      </w:pPr>
      <w:r w:rsidRPr="00441182">
        <w:rPr>
          <w:sz w:val="24"/>
          <w:szCs w:val="24"/>
        </w:rPr>
        <w:t>музыкальная деятельность:</w:t>
      </w:r>
    </w:p>
    <w:p w14:paraId="56CDCFCD" w14:textId="77777777" w:rsidR="00C37E2F" w:rsidRPr="00441182" w:rsidRDefault="00D90BC7" w:rsidP="00430E17">
      <w:pPr>
        <w:pStyle w:val="25"/>
        <w:shd w:val="clear" w:color="auto" w:fill="auto"/>
        <w:spacing w:before="0" w:after="0" w:line="276" w:lineRule="auto"/>
        <w:ind w:left="20" w:right="20" w:firstLine="700"/>
        <w:rPr>
          <w:sz w:val="24"/>
          <w:szCs w:val="24"/>
        </w:rPr>
      </w:pPr>
      <w:r w:rsidRPr="00441182">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30A9CB62"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7CEC3541"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учить детей петь простые народные песни, попевки, прибаутки, передавая их настроение и характер;</w:t>
      </w:r>
    </w:p>
    <w:p w14:paraId="0CC409D5"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57B9F6BC" w14:textId="77777777" w:rsidR="00C37E2F" w:rsidRPr="00441182" w:rsidRDefault="00D90BC7" w:rsidP="00213025">
      <w:pPr>
        <w:pStyle w:val="25"/>
        <w:numPr>
          <w:ilvl w:val="0"/>
          <w:numId w:val="34"/>
        </w:numPr>
        <w:shd w:val="clear" w:color="auto" w:fill="auto"/>
        <w:tabs>
          <w:tab w:val="left" w:pos="1008"/>
        </w:tabs>
        <w:spacing w:before="0" w:after="0" w:line="276" w:lineRule="auto"/>
        <w:ind w:left="20" w:firstLine="700"/>
        <w:jc w:val="both"/>
        <w:rPr>
          <w:sz w:val="24"/>
          <w:szCs w:val="24"/>
        </w:rPr>
      </w:pPr>
      <w:r w:rsidRPr="00441182">
        <w:rPr>
          <w:sz w:val="24"/>
          <w:szCs w:val="24"/>
        </w:rPr>
        <w:t>театрализованная деятельность:</w:t>
      </w:r>
    </w:p>
    <w:p w14:paraId="143B79A5"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воспитывать у детей устойчивый интерес детей к театрализованной игре, создавать условия для её проведения;</w:t>
      </w:r>
    </w:p>
    <w:p w14:paraId="48B65F45"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формировать положительные, доброжелательные, коллективные взаимоотношения;</w:t>
      </w:r>
    </w:p>
    <w:p w14:paraId="1771B9FA"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00F8727B"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564C972C"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 xml:space="preserve">познакомить детей с различными видами театра (кукольным, настольным, пальчиковым, театром теней, театром на </w:t>
      </w:r>
      <w:proofErr w:type="spellStart"/>
      <w:r w:rsidRPr="00441182">
        <w:rPr>
          <w:sz w:val="24"/>
          <w:szCs w:val="24"/>
        </w:rPr>
        <w:t>фланелеграфе</w:t>
      </w:r>
      <w:proofErr w:type="spellEnd"/>
      <w:r w:rsidRPr="00441182">
        <w:rPr>
          <w:sz w:val="24"/>
          <w:szCs w:val="24"/>
        </w:rPr>
        <w:t>);</w:t>
      </w:r>
    </w:p>
    <w:p w14:paraId="53505F8E" w14:textId="77777777" w:rsidR="00C37E2F" w:rsidRPr="00441182" w:rsidRDefault="00D90BC7" w:rsidP="00430E17">
      <w:pPr>
        <w:pStyle w:val="25"/>
        <w:shd w:val="clear" w:color="auto" w:fill="auto"/>
        <w:spacing w:before="0" w:after="0" w:line="276" w:lineRule="auto"/>
        <w:ind w:left="20" w:right="20" w:firstLine="720"/>
        <w:rPr>
          <w:sz w:val="24"/>
          <w:szCs w:val="24"/>
        </w:rPr>
      </w:pPr>
      <w:r w:rsidRPr="00441182">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4D6EB775"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формировать у детей интонационную выразительность речи в процессе театрально-игровой деятельности;</w:t>
      </w:r>
    </w:p>
    <w:p w14:paraId="2B80DA6C"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развивать у детей диалогическую речь в процессе театрально-игровой деятельности;</w:t>
      </w:r>
    </w:p>
    <w:p w14:paraId="09482FB0"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формировать у детей умение следить за развитием действия в драматизациях и кукольных спектаклях;</w:t>
      </w:r>
    </w:p>
    <w:p w14:paraId="315A2D3C"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формировать у детей умение использовать импровизационные формы диалогов действующих лиц в хорошо знакомых сказках;</w:t>
      </w:r>
    </w:p>
    <w:p w14:paraId="6B861669" w14:textId="77777777" w:rsidR="00C37E2F" w:rsidRPr="00441182" w:rsidRDefault="00D90BC7" w:rsidP="00213025">
      <w:pPr>
        <w:pStyle w:val="25"/>
        <w:numPr>
          <w:ilvl w:val="0"/>
          <w:numId w:val="34"/>
        </w:numPr>
        <w:shd w:val="clear" w:color="auto" w:fill="auto"/>
        <w:tabs>
          <w:tab w:val="left" w:pos="1038"/>
        </w:tabs>
        <w:spacing w:before="0" w:after="0" w:line="276" w:lineRule="auto"/>
        <w:ind w:left="20" w:firstLine="720"/>
        <w:jc w:val="both"/>
        <w:rPr>
          <w:sz w:val="24"/>
          <w:szCs w:val="24"/>
        </w:rPr>
      </w:pPr>
      <w:r w:rsidRPr="00441182">
        <w:rPr>
          <w:sz w:val="24"/>
          <w:szCs w:val="24"/>
        </w:rPr>
        <w:t>культурно-досуговая деятельность:</w:t>
      </w:r>
    </w:p>
    <w:p w14:paraId="12169C27"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lastRenderedPageBreak/>
        <w:t>способствовать организации культурно-досуговой деятельности детей по интересам, обеспечивая эмоциональное благополучие и отдых;</w:t>
      </w:r>
    </w:p>
    <w:p w14:paraId="08714E20" w14:textId="77777777" w:rsidR="00C37E2F" w:rsidRPr="00441182" w:rsidRDefault="00D90BC7" w:rsidP="00430E17">
      <w:pPr>
        <w:pStyle w:val="25"/>
        <w:shd w:val="clear" w:color="auto" w:fill="auto"/>
        <w:spacing w:before="0" w:after="0" w:line="276" w:lineRule="auto"/>
        <w:ind w:left="720" w:right="2020"/>
        <w:rPr>
          <w:sz w:val="24"/>
          <w:szCs w:val="24"/>
        </w:rPr>
      </w:pPr>
      <w:r w:rsidRPr="00441182">
        <w:rPr>
          <w:sz w:val="24"/>
          <w:szCs w:val="24"/>
        </w:rPr>
        <w:t>помогать детям организовывать свободное время с интересом; создавать условия для активного и пассивного отдыха;</w:t>
      </w:r>
    </w:p>
    <w:p w14:paraId="7DCEDFD0"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создавать атмосферу эмоционального благополучия в культурно-досуговой деятельности;</w:t>
      </w:r>
    </w:p>
    <w:p w14:paraId="046D25A1"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развивать интерес к просмотру кукольных спектаклей, прослушиванию музыкальных и литературных произведений;</w:t>
      </w:r>
    </w:p>
    <w:p w14:paraId="6A4936BA" w14:textId="77777777" w:rsidR="00C37E2F" w:rsidRPr="00441182" w:rsidRDefault="00D90BC7" w:rsidP="00430E17">
      <w:pPr>
        <w:pStyle w:val="25"/>
        <w:shd w:val="clear" w:color="auto" w:fill="auto"/>
        <w:spacing w:before="0" w:after="0" w:line="276" w:lineRule="auto"/>
        <w:ind w:left="20" w:right="20" w:firstLine="720"/>
        <w:rPr>
          <w:sz w:val="24"/>
          <w:szCs w:val="24"/>
        </w:rPr>
      </w:pPr>
      <w:r w:rsidRPr="00441182">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15C561FA" w14:textId="77777777" w:rsidR="00C37E2F" w:rsidRPr="00441182" w:rsidRDefault="00D90BC7" w:rsidP="000D7631">
      <w:pPr>
        <w:pStyle w:val="25"/>
        <w:shd w:val="clear" w:color="auto" w:fill="auto"/>
        <w:tabs>
          <w:tab w:val="left" w:pos="1575"/>
        </w:tabs>
        <w:spacing w:before="0" w:after="0" w:line="276" w:lineRule="auto"/>
        <w:jc w:val="center"/>
        <w:rPr>
          <w:b/>
          <w:bCs/>
          <w:sz w:val="24"/>
          <w:szCs w:val="24"/>
        </w:rPr>
      </w:pPr>
      <w:r w:rsidRPr="00441182">
        <w:rPr>
          <w:b/>
          <w:bCs/>
          <w:sz w:val="24"/>
          <w:szCs w:val="24"/>
        </w:rPr>
        <w:t>Содержание образовательной деятельности.</w:t>
      </w:r>
    </w:p>
    <w:p w14:paraId="504C7695" w14:textId="0B083639" w:rsidR="00C37E2F" w:rsidRPr="00441182" w:rsidRDefault="00D90BC7" w:rsidP="002802D4">
      <w:pPr>
        <w:pStyle w:val="25"/>
        <w:numPr>
          <w:ilvl w:val="0"/>
          <w:numId w:val="101"/>
        </w:numPr>
        <w:shd w:val="clear" w:color="auto" w:fill="auto"/>
        <w:tabs>
          <w:tab w:val="left" w:pos="1782"/>
        </w:tabs>
        <w:spacing w:before="0" w:after="0" w:line="276" w:lineRule="auto"/>
        <w:jc w:val="both"/>
        <w:rPr>
          <w:i/>
          <w:iCs/>
          <w:sz w:val="24"/>
          <w:szCs w:val="24"/>
        </w:rPr>
      </w:pPr>
      <w:r w:rsidRPr="00441182">
        <w:rPr>
          <w:i/>
          <w:iCs/>
          <w:sz w:val="24"/>
          <w:szCs w:val="24"/>
        </w:rPr>
        <w:t>Приобщение к искусству.</w:t>
      </w:r>
    </w:p>
    <w:p w14:paraId="206E05E7" w14:textId="77777777" w:rsidR="00C37E2F" w:rsidRPr="00441182" w:rsidRDefault="00D90BC7" w:rsidP="00213025">
      <w:pPr>
        <w:pStyle w:val="25"/>
        <w:numPr>
          <w:ilvl w:val="0"/>
          <w:numId w:val="35"/>
        </w:numPr>
        <w:shd w:val="clear" w:color="auto" w:fill="auto"/>
        <w:tabs>
          <w:tab w:val="left" w:pos="1023"/>
        </w:tabs>
        <w:spacing w:before="0" w:after="0" w:line="276" w:lineRule="auto"/>
        <w:ind w:left="20" w:right="20" w:firstLine="720"/>
        <w:jc w:val="both"/>
        <w:rPr>
          <w:sz w:val="24"/>
          <w:szCs w:val="24"/>
        </w:rPr>
      </w:pPr>
      <w:r w:rsidRPr="00441182">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37E5253E" w14:textId="77777777" w:rsidR="00C37E2F" w:rsidRPr="00441182" w:rsidRDefault="00D90BC7" w:rsidP="00213025">
      <w:pPr>
        <w:pStyle w:val="25"/>
        <w:numPr>
          <w:ilvl w:val="0"/>
          <w:numId w:val="35"/>
        </w:numPr>
        <w:shd w:val="clear" w:color="auto" w:fill="auto"/>
        <w:tabs>
          <w:tab w:val="left" w:pos="1023"/>
        </w:tabs>
        <w:spacing w:before="0" w:after="0" w:line="276" w:lineRule="auto"/>
        <w:ind w:left="20" w:right="20" w:firstLine="720"/>
        <w:jc w:val="both"/>
        <w:rPr>
          <w:sz w:val="24"/>
          <w:szCs w:val="24"/>
        </w:rPr>
      </w:pPr>
      <w:r w:rsidRPr="00441182">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6CD28972" w14:textId="77777777" w:rsidR="00C37E2F" w:rsidRPr="00441182" w:rsidRDefault="00D90BC7" w:rsidP="00213025">
      <w:pPr>
        <w:pStyle w:val="25"/>
        <w:numPr>
          <w:ilvl w:val="0"/>
          <w:numId w:val="35"/>
        </w:numPr>
        <w:shd w:val="clear" w:color="auto" w:fill="auto"/>
        <w:tabs>
          <w:tab w:val="left" w:pos="1033"/>
        </w:tabs>
        <w:spacing w:before="0" w:after="0" w:line="276" w:lineRule="auto"/>
        <w:ind w:left="20" w:right="20" w:firstLine="720"/>
        <w:jc w:val="both"/>
        <w:rPr>
          <w:sz w:val="24"/>
          <w:szCs w:val="24"/>
        </w:rPr>
      </w:pPr>
      <w:r w:rsidRPr="00441182">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63EFD705" w14:textId="77777777" w:rsidR="00C37E2F" w:rsidRPr="00441182" w:rsidRDefault="00D90BC7" w:rsidP="00213025">
      <w:pPr>
        <w:pStyle w:val="25"/>
        <w:numPr>
          <w:ilvl w:val="0"/>
          <w:numId w:val="35"/>
        </w:numPr>
        <w:shd w:val="clear" w:color="auto" w:fill="auto"/>
        <w:tabs>
          <w:tab w:val="left" w:pos="1033"/>
        </w:tabs>
        <w:spacing w:before="0" w:after="0" w:line="276" w:lineRule="auto"/>
        <w:ind w:left="20" w:right="20" w:firstLine="720"/>
        <w:jc w:val="both"/>
        <w:rPr>
          <w:sz w:val="24"/>
          <w:szCs w:val="24"/>
        </w:rPr>
      </w:pPr>
      <w:r w:rsidRPr="00441182">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318B75B" w14:textId="77777777" w:rsidR="00C37E2F" w:rsidRPr="00441182" w:rsidRDefault="00D90BC7" w:rsidP="00213025">
      <w:pPr>
        <w:pStyle w:val="25"/>
        <w:numPr>
          <w:ilvl w:val="0"/>
          <w:numId w:val="35"/>
        </w:numPr>
        <w:shd w:val="clear" w:color="auto" w:fill="auto"/>
        <w:tabs>
          <w:tab w:val="left" w:pos="1028"/>
        </w:tabs>
        <w:spacing w:before="0" w:after="0" w:line="276" w:lineRule="auto"/>
        <w:ind w:left="20" w:right="20" w:firstLine="720"/>
        <w:jc w:val="both"/>
        <w:rPr>
          <w:sz w:val="24"/>
          <w:szCs w:val="24"/>
        </w:rPr>
      </w:pPr>
      <w:r w:rsidRPr="00441182">
        <w:rPr>
          <w:sz w:val="24"/>
          <w:szCs w:val="24"/>
        </w:rPr>
        <w:t>Педагог начинает приобщать детей к посещению кукольного театра, различных детских художественных выставок.</w:t>
      </w:r>
    </w:p>
    <w:p w14:paraId="663EDE0C" w14:textId="1713A546" w:rsidR="00C37E2F" w:rsidRPr="00441182" w:rsidRDefault="00D90BC7" w:rsidP="002802D4">
      <w:pPr>
        <w:pStyle w:val="25"/>
        <w:numPr>
          <w:ilvl w:val="0"/>
          <w:numId w:val="101"/>
        </w:numPr>
        <w:shd w:val="clear" w:color="auto" w:fill="auto"/>
        <w:tabs>
          <w:tab w:val="left" w:pos="1777"/>
        </w:tabs>
        <w:spacing w:before="0" w:after="0" w:line="276" w:lineRule="auto"/>
        <w:jc w:val="both"/>
        <w:rPr>
          <w:sz w:val="24"/>
          <w:szCs w:val="24"/>
        </w:rPr>
      </w:pPr>
      <w:r w:rsidRPr="00441182">
        <w:rPr>
          <w:i/>
          <w:iCs/>
          <w:sz w:val="24"/>
          <w:szCs w:val="24"/>
        </w:rPr>
        <w:t>Изобразительная деятельность</w:t>
      </w:r>
      <w:r w:rsidRPr="00441182">
        <w:rPr>
          <w:sz w:val="24"/>
          <w:szCs w:val="24"/>
        </w:rPr>
        <w:t>.</w:t>
      </w:r>
    </w:p>
    <w:p w14:paraId="14D950D9"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FFF612E" w14:textId="77777777" w:rsidR="00C37E2F" w:rsidRPr="00441182" w:rsidRDefault="00D90BC7" w:rsidP="00213025">
      <w:pPr>
        <w:pStyle w:val="25"/>
        <w:numPr>
          <w:ilvl w:val="0"/>
          <w:numId w:val="36"/>
        </w:numPr>
        <w:shd w:val="clear" w:color="auto" w:fill="auto"/>
        <w:tabs>
          <w:tab w:val="left" w:pos="1014"/>
        </w:tabs>
        <w:spacing w:before="0" w:after="0" w:line="276" w:lineRule="auto"/>
        <w:ind w:left="20" w:firstLine="720"/>
        <w:jc w:val="both"/>
        <w:rPr>
          <w:sz w:val="24"/>
          <w:szCs w:val="24"/>
        </w:rPr>
      </w:pPr>
      <w:r w:rsidRPr="00441182">
        <w:rPr>
          <w:sz w:val="24"/>
          <w:szCs w:val="24"/>
        </w:rPr>
        <w:t>Рисование:</w:t>
      </w:r>
    </w:p>
    <w:p w14:paraId="33402570"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w:t>
      </w:r>
      <w:r w:rsidRPr="00441182">
        <w:rPr>
          <w:sz w:val="24"/>
          <w:szCs w:val="24"/>
        </w:rPr>
        <w:lastRenderedPageBreak/>
        <w:t>падающие на землю разноцветные листья; снежинки и тому подобное);</w:t>
      </w:r>
    </w:p>
    <w:p w14:paraId="3EE8F9C0"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0AC22035"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545A427B" w14:textId="77777777" w:rsidR="00C37E2F" w:rsidRPr="00441182" w:rsidRDefault="00D90BC7" w:rsidP="00213025">
      <w:pPr>
        <w:pStyle w:val="25"/>
        <w:numPr>
          <w:ilvl w:val="0"/>
          <w:numId w:val="36"/>
        </w:numPr>
        <w:shd w:val="clear" w:color="auto" w:fill="auto"/>
        <w:tabs>
          <w:tab w:val="left" w:pos="1018"/>
        </w:tabs>
        <w:spacing w:before="0" w:after="0" w:line="276" w:lineRule="auto"/>
        <w:ind w:left="20" w:firstLine="700"/>
        <w:jc w:val="both"/>
        <w:rPr>
          <w:sz w:val="24"/>
          <w:szCs w:val="24"/>
        </w:rPr>
      </w:pPr>
      <w:r w:rsidRPr="00441182">
        <w:rPr>
          <w:sz w:val="24"/>
          <w:szCs w:val="24"/>
        </w:rPr>
        <w:t>Лепка:</w:t>
      </w:r>
    </w:p>
    <w:p w14:paraId="25B54F7D"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7B729FB" w14:textId="77777777" w:rsidR="00C37E2F" w:rsidRPr="00441182" w:rsidRDefault="00D90BC7" w:rsidP="00213025">
      <w:pPr>
        <w:pStyle w:val="25"/>
        <w:numPr>
          <w:ilvl w:val="0"/>
          <w:numId w:val="36"/>
        </w:numPr>
        <w:shd w:val="clear" w:color="auto" w:fill="auto"/>
        <w:tabs>
          <w:tab w:val="left" w:pos="1013"/>
        </w:tabs>
        <w:spacing w:before="0" w:after="0" w:line="276" w:lineRule="auto"/>
        <w:ind w:left="20" w:firstLine="700"/>
        <w:jc w:val="both"/>
        <w:rPr>
          <w:sz w:val="24"/>
          <w:szCs w:val="24"/>
        </w:rPr>
      </w:pPr>
      <w:r w:rsidRPr="00441182">
        <w:rPr>
          <w:sz w:val="24"/>
          <w:szCs w:val="24"/>
        </w:rPr>
        <w:t>Аппликация:</w:t>
      </w:r>
    </w:p>
    <w:p w14:paraId="08D2452C"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05B46B4D" w14:textId="77777777" w:rsidR="00C37E2F" w:rsidRPr="00441182" w:rsidRDefault="00D90BC7" w:rsidP="00213025">
      <w:pPr>
        <w:pStyle w:val="25"/>
        <w:numPr>
          <w:ilvl w:val="0"/>
          <w:numId w:val="36"/>
        </w:numPr>
        <w:shd w:val="clear" w:color="auto" w:fill="auto"/>
        <w:tabs>
          <w:tab w:val="left" w:pos="1018"/>
        </w:tabs>
        <w:spacing w:before="0" w:after="0" w:line="276" w:lineRule="auto"/>
        <w:ind w:left="20" w:firstLine="700"/>
        <w:jc w:val="both"/>
        <w:rPr>
          <w:sz w:val="24"/>
          <w:szCs w:val="24"/>
        </w:rPr>
      </w:pPr>
      <w:r w:rsidRPr="00441182">
        <w:rPr>
          <w:sz w:val="24"/>
          <w:szCs w:val="24"/>
        </w:rPr>
        <w:lastRenderedPageBreak/>
        <w:t>Народное декоративно-прикладное искусство:</w:t>
      </w:r>
    </w:p>
    <w:p w14:paraId="758512EE"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0D3429E1" w14:textId="77777777" w:rsidR="00C37E2F" w:rsidRPr="00441182" w:rsidRDefault="00D90BC7" w:rsidP="002802D4">
      <w:pPr>
        <w:pStyle w:val="25"/>
        <w:numPr>
          <w:ilvl w:val="0"/>
          <w:numId w:val="101"/>
        </w:numPr>
        <w:shd w:val="clear" w:color="auto" w:fill="auto"/>
        <w:tabs>
          <w:tab w:val="left" w:pos="1829"/>
        </w:tabs>
        <w:spacing w:before="0" w:after="0" w:line="276" w:lineRule="auto"/>
        <w:jc w:val="both"/>
        <w:rPr>
          <w:i/>
          <w:iCs/>
          <w:sz w:val="24"/>
          <w:szCs w:val="24"/>
        </w:rPr>
      </w:pPr>
      <w:r w:rsidRPr="00441182">
        <w:rPr>
          <w:i/>
          <w:iCs/>
          <w:sz w:val="24"/>
          <w:szCs w:val="24"/>
        </w:rPr>
        <w:t>Конструктивная деятельность.</w:t>
      </w:r>
    </w:p>
    <w:p w14:paraId="25374221"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53F0B7F7" w14:textId="77777777" w:rsidR="00C37E2F" w:rsidRPr="00441182" w:rsidRDefault="00D90BC7" w:rsidP="002802D4">
      <w:pPr>
        <w:pStyle w:val="25"/>
        <w:numPr>
          <w:ilvl w:val="0"/>
          <w:numId w:val="101"/>
        </w:numPr>
        <w:shd w:val="clear" w:color="auto" w:fill="auto"/>
        <w:tabs>
          <w:tab w:val="left" w:pos="1762"/>
        </w:tabs>
        <w:spacing w:before="0" w:after="0" w:line="276" w:lineRule="auto"/>
        <w:jc w:val="both"/>
        <w:rPr>
          <w:i/>
          <w:iCs/>
          <w:sz w:val="24"/>
          <w:szCs w:val="24"/>
        </w:rPr>
      </w:pPr>
      <w:r w:rsidRPr="00441182">
        <w:rPr>
          <w:i/>
          <w:iCs/>
          <w:sz w:val="24"/>
          <w:szCs w:val="24"/>
        </w:rPr>
        <w:t>Музыкальная деятельность.</w:t>
      </w:r>
    </w:p>
    <w:p w14:paraId="54CE5F9D" w14:textId="77777777" w:rsidR="00C37E2F" w:rsidRPr="00441182" w:rsidRDefault="00D90BC7" w:rsidP="00213025">
      <w:pPr>
        <w:pStyle w:val="25"/>
        <w:numPr>
          <w:ilvl w:val="0"/>
          <w:numId w:val="37"/>
        </w:numPr>
        <w:shd w:val="clear" w:color="auto" w:fill="auto"/>
        <w:tabs>
          <w:tab w:val="left" w:pos="1042"/>
        </w:tabs>
        <w:spacing w:before="0" w:after="0" w:line="276" w:lineRule="auto"/>
        <w:ind w:left="20" w:right="20" w:firstLine="700"/>
        <w:jc w:val="both"/>
        <w:rPr>
          <w:sz w:val="24"/>
          <w:szCs w:val="24"/>
        </w:rPr>
      </w:pPr>
      <w:r w:rsidRPr="00441182">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0C36DE8F" w14:textId="77777777" w:rsidR="00C37E2F" w:rsidRPr="00441182" w:rsidRDefault="00D90BC7" w:rsidP="00213025">
      <w:pPr>
        <w:pStyle w:val="25"/>
        <w:numPr>
          <w:ilvl w:val="0"/>
          <w:numId w:val="37"/>
        </w:numPr>
        <w:shd w:val="clear" w:color="auto" w:fill="auto"/>
        <w:tabs>
          <w:tab w:val="left" w:pos="1038"/>
        </w:tabs>
        <w:spacing w:before="0" w:after="0" w:line="276" w:lineRule="auto"/>
        <w:ind w:left="20" w:right="20" w:firstLine="700"/>
        <w:jc w:val="both"/>
        <w:rPr>
          <w:sz w:val="24"/>
          <w:szCs w:val="24"/>
        </w:rPr>
      </w:pPr>
      <w:r w:rsidRPr="00441182">
        <w:rPr>
          <w:sz w:val="24"/>
          <w:szCs w:val="24"/>
        </w:rPr>
        <w:t xml:space="preserve">Пение: педагог способствует развитию у детей певческих навыков: петь без напряжения в диапазоне ре (ми) - </w:t>
      </w:r>
      <w:r w:rsidRPr="00441182">
        <w:rPr>
          <w:rStyle w:val="CenturySchoolbook175pt"/>
          <w:rFonts w:ascii="Times New Roman" w:hAnsi="Times New Roman" w:cs="Times New Roman"/>
          <w:sz w:val="24"/>
          <w:szCs w:val="24"/>
        </w:rPr>
        <w:t>ля</w:t>
      </w:r>
      <w:r w:rsidRPr="00441182">
        <w:rPr>
          <w:sz w:val="24"/>
          <w:szCs w:val="24"/>
        </w:rPr>
        <w:t xml:space="preserve"> (си), в одном темпе со всеми, чисто и ясно произносить слова, передавать характер песни (весело, протяжно, ласково, напевно).</w:t>
      </w:r>
    </w:p>
    <w:p w14:paraId="3004C33B" w14:textId="77777777" w:rsidR="00C37E2F" w:rsidRPr="00441182" w:rsidRDefault="00D90BC7" w:rsidP="00213025">
      <w:pPr>
        <w:pStyle w:val="25"/>
        <w:numPr>
          <w:ilvl w:val="0"/>
          <w:numId w:val="37"/>
        </w:numPr>
        <w:shd w:val="clear" w:color="auto" w:fill="auto"/>
        <w:tabs>
          <w:tab w:val="left" w:pos="1028"/>
        </w:tabs>
        <w:spacing w:before="0" w:after="0" w:line="276" w:lineRule="auto"/>
        <w:ind w:left="20" w:right="20" w:firstLine="700"/>
        <w:jc w:val="both"/>
        <w:rPr>
          <w:sz w:val="24"/>
          <w:szCs w:val="24"/>
        </w:rPr>
      </w:pPr>
      <w:r w:rsidRPr="00441182">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41C27983" w14:textId="77777777" w:rsidR="00C37E2F" w:rsidRPr="00441182" w:rsidRDefault="00D90BC7" w:rsidP="00213025">
      <w:pPr>
        <w:pStyle w:val="25"/>
        <w:numPr>
          <w:ilvl w:val="0"/>
          <w:numId w:val="37"/>
        </w:numPr>
        <w:shd w:val="clear" w:color="auto" w:fill="auto"/>
        <w:tabs>
          <w:tab w:val="left" w:pos="1022"/>
        </w:tabs>
        <w:spacing w:before="0" w:after="0" w:line="276" w:lineRule="auto"/>
        <w:ind w:left="20" w:firstLine="700"/>
        <w:jc w:val="both"/>
        <w:rPr>
          <w:sz w:val="24"/>
          <w:szCs w:val="24"/>
        </w:rPr>
      </w:pPr>
      <w:r w:rsidRPr="00441182">
        <w:rPr>
          <w:sz w:val="24"/>
          <w:szCs w:val="24"/>
        </w:rPr>
        <w:t>Музыкально-ритмические движения:</w:t>
      </w:r>
    </w:p>
    <w:p w14:paraId="5CBC7094"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437BD60"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w:t>
      </w:r>
      <w:r w:rsidRPr="00441182">
        <w:rPr>
          <w:sz w:val="24"/>
          <w:szCs w:val="24"/>
        </w:rPr>
        <w:lastRenderedPageBreak/>
        <w:t>точности выполнения движений, передающих характер изображаемых животных;</w:t>
      </w:r>
    </w:p>
    <w:p w14:paraId="2968DD06"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36F3FE28" w14:textId="77777777" w:rsidR="00C37E2F" w:rsidRPr="00441182" w:rsidRDefault="00D90BC7" w:rsidP="00213025">
      <w:pPr>
        <w:pStyle w:val="25"/>
        <w:numPr>
          <w:ilvl w:val="0"/>
          <w:numId w:val="37"/>
        </w:numPr>
        <w:shd w:val="clear" w:color="auto" w:fill="auto"/>
        <w:tabs>
          <w:tab w:val="left" w:pos="1013"/>
        </w:tabs>
        <w:spacing w:before="0" w:after="0" w:line="276" w:lineRule="auto"/>
        <w:ind w:left="20" w:firstLine="700"/>
        <w:jc w:val="both"/>
        <w:rPr>
          <w:sz w:val="24"/>
          <w:szCs w:val="24"/>
        </w:rPr>
      </w:pPr>
      <w:r w:rsidRPr="00441182">
        <w:rPr>
          <w:sz w:val="24"/>
          <w:szCs w:val="24"/>
        </w:rPr>
        <w:t>Игра на детских музыкальных инструментах:</w:t>
      </w:r>
    </w:p>
    <w:p w14:paraId="496A093E"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03F158A8"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CE2E34C" w14:textId="77777777" w:rsidR="00C37E2F" w:rsidRPr="00441182" w:rsidRDefault="00D90BC7" w:rsidP="002802D4">
      <w:pPr>
        <w:pStyle w:val="25"/>
        <w:numPr>
          <w:ilvl w:val="0"/>
          <w:numId w:val="101"/>
        </w:numPr>
        <w:shd w:val="clear" w:color="auto" w:fill="auto"/>
        <w:tabs>
          <w:tab w:val="left" w:pos="1771"/>
        </w:tabs>
        <w:spacing w:before="0" w:after="0" w:line="276" w:lineRule="auto"/>
        <w:jc w:val="both"/>
        <w:rPr>
          <w:i/>
          <w:iCs/>
          <w:sz w:val="24"/>
          <w:szCs w:val="24"/>
        </w:rPr>
      </w:pPr>
      <w:r w:rsidRPr="00441182">
        <w:rPr>
          <w:i/>
          <w:iCs/>
          <w:sz w:val="24"/>
          <w:szCs w:val="24"/>
        </w:rPr>
        <w:t>Театрализованная деятельность.</w:t>
      </w:r>
    </w:p>
    <w:p w14:paraId="0736B247"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58621533" w14:textId="77777777" w:rsidR="00C37E2F" w:rsidRPr="00441182" w:rsidRDefault="00D90BC7" w:rsidP="002802D4">
      <w:pPr>
        <w:pStyle w:val="25"/>
        <w:numPr>
          <w:ilvl w:val="0"/>
          <w:numId w:val="101"/>
        </w:numPr>
        <w:shd w:val="clear" w:color="auto" w:fill="auto"/>
        <w:tabs>
          <w:tab w:val="left" w:pos="1757"/>
        </w:tabs>
        <w:spacing w:before="0" w:after="0" w:line="276" w:lineRule="auto"/>
        <w:jc w:val="both"/>
        <w:rPr>
          <w:sz w:val="24"/>
          <w:szCs w:val="24"/>
        </w:rPr>
      </w:pPr>
      <w:r w:rsidRPr="00441182">
        <w:rPr>
          <w:sz w:val="24"/>
          <w:szCs w:val="24"/>
        </w:rPr>
        <w:t>Культурно-досуговая деятельность.</w:t>
      </w:r>
    </w:p>
    <w:p w14:paraId="45D42356" w14:textId="77777777" w:rsidR="00C37E2F" w:rsidRPr="00441182" w:rsidRDefault="00D90BC7" w:rsidP="00213025">
      <w:pPr>
        <w:pStyle w:val="25"/>
        <w:numPr>
          <w:ilvl w:val="0"/>
          <w:numId w:val="38"/>
        </w:numPr>
        <w:shd w:val="clear" w:color="auto" w:fill="auto"/>
        <w:tabs>
          <w:tab w:val="left" w:pos="1023"/>
        </w:tabs>
        <w:spacing w:before="0" w:after="0" w:line="276" w:lineRule="auto"/>
        <w:ind w:left="20" w:right="20" w:firstLine="700"/>
        <w:jc w:val="both"/>
        <w:rPr>
          <w:sz w:val="24"/>
          <w:szCs w:val="24"/>
        </w:rPr>
      </w:pPr>
      <w:r w:rsidRPr="00441182">
        <w:rPr>
          <w:sz w:val="24"/>
          <w:szCs w:val="24"/>
        </w:rPr>
        <w:t>Педагог организует культурно-досуговую деятельность детей по интересам, обеспечивая эмоциональное благополучие и отдых.</w:t>
      </w:r>
    </w:p>
    <w:p w14:paraId="765C83F7" w14:textId="77777777" w:rsidR="00C37E2F" w:rsidRPr="00441182" w:rsidRDefault="00D90BC7" w:rsidP="00213025">
      <w:pPr>
        <w:pStyle w:val="25"/>
        <w:numPr>
          <w:ilvl w:val="0"/>
          <w:numId w:val="38"/>
        </w:numPr>
        <w:shd w:val="clear" w:color="auto" w:fill="auto"/>
        <w:tabs>
          <w:tab w:val="left" w:pos="1038"/>
        </w:tabs>
        <w:spacing w:before="0" w:after="0" w:line="276" w:lineRule="auto"/>
        <w:ind w:left="20" w:right="20" w:firstLine="700"/>
        <w:jc w:val="both"/>
        <w:rPr>
          <w:sz w:val="24"/>
          <w:szCs w:val="24"/>
        </w:rPr>
      </w:pPr>
      <w:r w:rsidRPr="00441182">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63F7FE2" w14:textId="77777777" w:rsidR="00C37E2F" w:rsidRPr="00441182" w:rsidRDefault="00D90BC7" w:rsidP="000D7631">
      <w:pPr>
        <w:pStyle w:val="25"/>
        <w:shd w:val="clear" w:color="auto" w:fill="auto"/>
        <w:tabs>
          <w:tab w:val="left" w:pos="1354"/>
        </w:tabs>
        <w:spacing w:before="0" w:after="0" w:line="276" w:lineRule="auto"/>
        <w:ind w:left="720"/>
        <w:jc w:val="center"/>
        <w:rPr>
          <w:b/>
          <w:bCs/>
          <w:sz w:val="24"/>
          <w:szCs w:val="24"/>
        </w:rPr>
      </w:pPr>
      <w:r w:rsidRPr="00441182">
        <w:rPr>
          <w:b/>
          <w:bCs/>
          <w:sz w:val="24"/>
          <w:szCs w:val="24"/>
        </w:rPr>
        <w:t>От 4 лет до 5 лет.</w:t>
      </w:r>
    </w:p>
    <w:p w14:paraId="5D19E355" w14:textId="0526F75B" w:rsidR="00C37E2F" w:rsidRPr="00441182" w:rsidRDefault="000D7631" w:rsidP="000D7631">
      <w:pPr>
        <w:pStyle w:val="25"/>
        <w:shd w:val="clear" w:color="auto" w:fill="auto"/>
        <w:tabs>
          <w:tab w:val="left" w:pos="1556"/>
        </w:tabs>
        <w:spacing w:before="0" w:after="0" w:line="276" w:lineRule="auto"/>
        <w:ind w:right="20"/>
        <w:jc w:val="both"/>
        <w:rPr>
          <w:sz w:val="24"/>
          <w:szCs w:val="24"/>
        </w:rPr>
      </w:pPr>
      <w:r w:rsidRPr="00441182">
        <w:rPr>
          <w:sz w:val="24"/>
          <w:szCs w:val="24"/>
        </w:rPr>
        <w:t xml:space="preserve">     </w:t>
      </w:r>
      <w:r w:rsidR="00D90BC7" w:rsidRPr="00441182">
        <w:rPr>
          <w:sz w:val="24"/>
          <w:szCs w:val="24"/>
        </w:rPr>
        <w:t>В области художественно-эстетического развития основными задачами образовательной деятельности являются:</w:t>
      </w:r>
    </w:p>
    <w:p w14:paraId="453312BD" w14:textId="77777777" w:rsidR="00C37E2F" w:rsidRPr="00441182" w:rsidRDefault="00D90BC7" w:rsidP="00213025">
      <w:pPr>
        <w:pStyle w:val="25"/>
        <w:numPr>
          <w:ilvl w:val="0"/>
          <w:numId w:val="39"/>
        </w:numPr>
        <w:shd w:val="clear" w:color="auto" w:fill="auto"/>
        <w:tabs>
          <w:tab w:val="left" w:pos="994"/>
        </w:tabs>
        <w:spacing w:before="0" w:after="0" w:line="276" w:lineRule="auto"/>
        <w:ind w:left="20" w:firstLine="700"/>
        <w:jc w:val="both"/>
        <w:rPr>
          <w:sz w:val="24"/>
          <w:szCs w:val="24"/>
        </w:rPr>
      </w:pPr>
      <w:r w:rsidRPr="00441182">
        <w:rPr>
          <w:sz w:val="24"/>
          <w:szCs w:val="24"/>
        </w:rPr>
        <w:t>приобщение к искусству:</w:t>
      </w:r>
    </w:p>
    <w:p w14:paraId="5362B4DA"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CC0E105"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формировать у детей умение сравнивать произведения различных видов искусства;</w:t>
      </w:r>
    </w:p>
    <w:p w14:paraId="5E853DC7"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развивать отзывчивость и эстетическое сопереживание на красоту окружающей действительности;</w:t>
      </w:r>
    </w:p>
    <w:p w14:paraId="389FE7A4"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развивать у детей интерес к искусству как виду творческой деятельности человека;</w:t>
      </w:r>
    </w:p>
    <w:p w14:paraId="69864B14"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14:paraId="5FFB2990"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формировать понимание красоты произведений искусства, потребность общения с искусством;</w:t>
      </w:r>
    </w:p>
    <w:p w14:paraId="41765759"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формировать у детей интерес к детским выставкам, спектаклям; желание посещать театр, музей и тому подобное;</w:t>
      </w:r>
    </w:p>
    <w:p w14:paraId="7401C998" w14:textId="77777777" w:rsidR="00C37E2F" w:rsidRPr="00441182" w:rsidRDefault="00D90BC7" w:rsidP="00430E17">
      <w:pPr>
        <w:pStyle w:val="25"/>
        <w:shd w:val="clear" w:color="auto" w:fill="auto"/>
        <w:spacing w:before="0" w:after="0" w:line="276" w:lineRule="auto"/>
        <w:ind w:left="20" w:right="20" w:firstLine="700"/>
        <w:rPr>
          <w:sz w:val="24"/>
          <w:szCs w:val="24"/>
        </w:rPr>
      </w:pPr>
      <w:r w:rsidRPr="00441182">
        <w:rPr>
          <w:sz w:val="24"/>
          <w:szCs w:val="24"/>
        </w:rPr>
        <w:lastRenderedPageBreak/>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039FCB60" w14:textId="77777777" w:rsidR="00C37E2F" w:rsidRPr="00441182" w:rsidRDefault="00D90BC7" w:rsidP="00213025">
      <w:pPr>
        <w:pStyle w:val="25"/>
        <w:numPr>
          <w:ilvl w:val="0"/>
          <w:numId w:val="39"/>
        </w:numPr>
        <w:shd w:val="clear" w:color="auto" w:fill="auto"/>
        <w:tabs>
          <w:tab w:val="left" w:pos="1022"/>
        </w:tabs>
        <w:spacing w:before="0" w:after="0" w:line="276" w:lineRule="auto"/>
        <w:ind w:left="20" w:firstLine="700"/>
        <w:jc w:val="both"/>
        <w:rPr>
          <w:sz w:val="24"/>
          <w:szCs w:val="24"/>
        </w:rPr>
      </w:pPr>
      <w:r w:rsidRPr="00441182">
        <w:rPr>
          <w:sz w:val="24"/>
          <w:szCs w:val="24"/>
        </w:rPr>
        <w:t>изобразительная деятельность:</w:t>
      </w:r>
    </w:p>
    <w:p w14:paraId="2449DECB"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продолжать развивать интерес детей и положительный отклик к различным видам изобразительной деятельности;</w:t>
      </w:r>
    </w:p>
    <w:p w14:paraId="40F4DF13"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0D1EA0C4"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6B0A2FE7"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продолжать формировать у детей умение рассматривать и обследовать предметы, в том числе с помощью рук;</w:t>
      </w:r>
    </w:p>
    <w:p w14:paraId="00DCB3AC"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2DE57F9D"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формировать у детей умение выделять и использовать средства выразительности в рисовании, лепке, аппликации;</w:t>
      </w:r>
    </w:p>
    <w:p w14:paraId="585D715E"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продолжать формировать у детей умение создавать коллективные произведения в рисовании, лепке, аппликации;</w:t>
      </w:r>
    </w:p>
    <w:p w14:paraId="13D3057F"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218688F1"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приучать детей быть аккуратными: сохранять свое рабочее место в порядке, по окончании работы убирать все со стола;</w:t>
      </w:r>
    </w:p>
    <w:p w14:paraId="41405B0B"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CF19880"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развивать художественно-творческие способности у детей в различных видах изобразительной деятельности;</w:t>
      </w:r>
    </w:p>
    <w:p w14:paraId="3B7448BB" w14:textId="77777777" w:rsidR="00C37E2F" w:rsidRPr="00441182" w:rsidRDefault="00D90BC7" w:rsidP="00430E17">
      <w:pPr>
        <w:pStyle w:val="25"/>
        <w:shd w:val="clear" w:color="auto" w:fill="auto"/>
        <w:spacing w:before="0" w:after="0" w:line="276" w:lineRule="auto"/>
        <w:ind w:left="20" w:right="20" w:firstLine="700"/>
        <w:rPr>
          <w:sz w:val="24"/>
          <w:szCs w:val="24"/>
        </w:rPr>
      </w:pPr>
      <w:r w:rsidRPr="00441182">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77170CCA" w14:textId="77777777" w:rsidR="00C37E2F" w:rsidRPr="00441182" w:rsidRDefault="00D90BC7" w:rsidP="00213025">
      <w:pPr>
        <w:pStyle w:val="25"/>
        <w:numPr>
          <w:ilvl w:val="0"/>
          <w:numId w:val="39"/>
        </w:numPr>
        <w:shd w:val="clear" w:color="auto" w:fill="auto"/>
        <w:tabs>
          <w:tab w:val="left" w:pos="1018"/>
        </w:tabs>
        <w:spacing w:before="0" w:after="0" w:line="276" w:lineRule="auto"/>
        <w:ind w:left="20" w:firstLine="700"/>
        <w:jc w:val="both"/>
        <w:rPr>
          <w:sz w:val="24"/>
          <w:szCs w:val="24"/>
        </w:rPr>
      </w:pPr>
      <w:r w:rsidRPr="00441182">
        <w:rPr>
          <w:sz w:val="24"/>
          <w:szCs w:val="24"/>
        </w:rPr>
        <w:t>конструктивная деятельность:</w:t>
      </w:r>
    </w:p>
    <w:p w14:paraId="4A529FF0"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5ECE8C15"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формировать умение у детей сооружать постройки из крупного и мелкого строительного материала;</w:t>
      </w:r>
    </w:p>
    <w:p w14:paraId="34E0EFED" w14:textId="77777777" w:rsidR="00C37E2F" w:rsidRPr="00441182" w:rsidRDefault="00D90BC7" w:rsidP="00430E17">
      <w:pPr>
        <w:pStyle w:val="25"/>
        <w:shd w:val="clear" w:color="auto" w:fill="auto"/>
        <w:spacing w:before="0" w:after="0" w:line="276" w:lineRule="auto"/>
        <w:ind w:left="20" w:firstLine="700"/>
        <w:jc w:val="both"/>
        <w:rPr>
          <w:sz w:val="24"/>
          <w:szCs w:val="24"/>
        </w:rPr>
      </w:pPr>
      <w:r w:rsidRPr="00441182">
        <w:rPr>
          <w:sz w:val="24"/>
          <w:szCs w:val="24"/>
        </w:rPr>
        <w:t>обучать конструированию из бумаги;</w:t>
      </w:r>
    </w:p>
    <w:p w14:paraId="346118F6" w14:textId="77777777" w:rsidR="00C37E2F" w:rsidRPr="00441182" w:rsidRDefault="00D90BC7" w:rsidP="00430E17">
      <w:pPr>
        <w:pStyle w:val="25"/>
        <w:shd w:val="clear" w:color="auto" w:fill="auto"/>
        <w:spacing w:before="0" w:after="0" w:line="276" w:lineRule="auto"/>
        <w:ind w:left="20" w:firstLine="700"/>
        <w:jc w:val="both"/>
        <w:rPr>
          <w:sz w:val="24"/>
          <w:szCs w:val="24"/>
        </w:rPr>
      </w:pPr>
      <w:r w:rsidRPr="00441182">
        <w:rPr>
          <w:sz w:val="24"/>
          <w:szCs w:val="24"/>
        </w:rPr>
        <w:t>приобщать детей к изготовлению поделок из природного материала.</w:t>
      </w:r>
    </w:p>
    <w:p w14:paraId="0C07623F" w14:textId="77777777" w:rsidR="00C37E2F" w:rsidRPr="00441182" w:rsidRDefault="00D90BC7" w:rsidP="00213025">
      <w:pPr>
        <w:pStyle w:val="25"/>
        <w:numPr>
          <w:ilvl w:val="0"/>
          <w:numId w:val="39"/>
        </w:numPr>
        <w:shd w:val="clear" w:color="auto" w:fill="auto"/>
        <w:tabs>
          <w:tab w:val="left" w:pos="1027"/>
        </w:tabs>
        <w:spacing w:before="0" w:after="0" w:line="276" w:lineRule="auto"/>
        <w:ind w:left="20" w:firstLine="700"/>
        <w:jc w:val="both"/>
        <w:rPr>
          <w:sz w:val="24"/>
          <w:szCs w:val="24"/>
        </w:rPr>
      </w:pPr>
      <w:r w:rsidRPr="00441182">
        <w:rPr>
          <w:sz w:val="24"/>
          <w:szCs w:val="24"/>
        </w:rPr>
        <w:t>музыкальная деятельность:</w:t>
      </w:r>
    </w:p>
    <w:p w14:paraId="1250CC4D"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0BA6F67"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обогащать музыкальные впечатления детей, способствовать дальнейшему развитию основ музыкальной культуры;</w:t>
      </w:r>
    </w:p>
    <w:p w14:paraId="4B509C8E" w14:textId="77777777" w:rsidR="00430E17" w:rsidRPr="00441182" w:rsidRDefault="00D90BC7" w:rsidP="00430E17">
      <w:pPr>
        <w:pStyle w:val="25"/>
        <w:shd w:val="clear" w:color="auto" w:fill="auto"/>
        <w:spacing w:before="0" w:after="0" w:line="276" w:lineRule="auto"/>
        <w:ind w:firstLine="709"/>
        <w:jc w:val="both"/>
        <w:rPr>
          <w:sz w:val="24"/>
          <w:szCs w:val="24"/>
        </w:rPr>
      </w:pPr>
      <w:r w:rsidRPr="00441182">
        <w:rPr>
          <w:sz w:val="24"/>
          <w:szCs w:val="24"/>
        </w:rPr>
        <w:t>вос</w:t>
      </w:r>
      <w:r w:rsidR="00430E17" w:rsidRPr="00441182">
        <w:rPr>
          <w:sz w:val="24"/>
          <w:szCs w:val="24"/>
        </w:rPr>
        <w:t xml:space="preserve">питывать </w:t>
      </w:r>
      <w:proofErr w:type="spellStart"/>
      <w:r w:rsidR="00430E17" w:rsidRPr="00441182">
        <w:rPr>
          <w:sz w:val="24"/>
          <w:szCs w:val="24"/>
        </w:rPr>
        <w:t>слушательскую</w:t>
      </w:r>
      <w:proofErr w:type="spellEnd"/>
      <w:r w:rsidR="00430E17" w:rsidRPr="00441182">
        <w:rPr>
          <w:sz w:val="24"/>
          <w:szCs w:val="24"/>
        </w:rPr>
        <w:t xml:space="preserve"> культуру д</w:t>
      </w:r>
      <w:r w:rsidRPr="00441182">
        <w:rPr>
          <w:sz w:val="24"/>
          <w:szCs w:val="24"/>
        </w:rPr>
        <w:t xml:space="preserve">етей; </w:t>
      </w:r>
    </w:p>
    <w:p w14:paraId="6E92E121" w14:textId="77777777" w:rsidR="00C37E2F" w:rsidRPr="00441182" w:rsidRDefault="00D90BC7" w:rsidP="00430E17">
      <w:pPr>
        <w:pStyle w:val="25"/>
        <w:shd w:val="clear" w:color="auto" w:fill="auto"/>
        <w:spacing w:before="0" w:after="0" w:line="276" w:lineRule="auto"/>
        <w:ind w:firstLine="709"/>
        <w:jc w:val="both"/>
        <w:rPr>
          <w:sz w:val="24"/>
          <w:szCs w:val="24"/>
        </w:rPr>
      </w:pPr>
      <w:r w:rsidRPr="00441182">
        <w:rPr>
          <w:sz w:val="24"/>
          <w:szCs w:val="24"/>
        </w:rPr>
        <w:t>развивать музыкальность детей;</w:t>
      </w:r>
    </w:p>
    <w:p w14:paraId="13D39E43" w14:textId="77777777" w:rsidR="00C37E2F" w:rsidRPr="00441182" w:rsidRDefault="00D90BC7" w:rsidP="00430E17">
      <w:pPr>
        <w:pStyle w:val="25"/>
        <w:shd w:val="clear" w:color="auto" w:fill="auto"/>
        <w:spacing w:before="0" w:after="0" w:line="276" w:lineRule="auto"/>
        <w:ind w:firstLine="709"/>
        <w:jc w:val="both"/>
        <w:rPr>
          <w:sz w:val="24"/>
          <w:szCs w:val="24"/>
        </w:rPr>
      </w:pPr>
      <w:r w:rsidRPr="00441182">
        <w:rPr>
          <w:sz w:val="24"/>
          <w:szCs w:val="24"/>
        </w:rPr>
        <w:lastRenderedPageBreak/>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386B19C7" w14:textId="77777777" w:rsidR="00C37E2F" w:rsidRPr="00441182" w:rsidRDefault="00D90BC7" w:rsidP="00430E17">
      <w:pPr>
        <w:pStyle w:val="25"/>
        <w:shd w:val="clear" w:color="auto" w:fill="auto"/>
        <w:spacing w:before="0" w:after="0" w:line="276" w:lineRule="auto"/>
        <w:ind w:firstLine="709"/>
        <w:jc w:val="both"/>
        <w:rPr>
          <w:sz w:val="24"/>
          <w:szCs w:val="24"/>
        </w:rPr>
      </w:pPr>
      <w:r w:rsidRPr="00441182">
        <w:rPr>
          <w:sz w:val="24"/>
          <w:szCs w:val="24"/>
        </w:rPr>
        <w:t>поддерживать у детей интерес к пению;</w:t>
      </w:r>
    </w:p>
    <w:p w14:paraId="7FC8ABEC" w14:textId="77777777" w:rsidR="00C37E2F" w:rsidRPr="00441182" w:rsidRDefault="00D90BC7" w:rsidP="00430E17">
      <w:pPr>
        <w:pStyle w:val="25"/>
        <w:shd w:val="clear" w:color="auto" w:fill="auto"/>
        <w:spacing w:before="0" w:after="0" w:line="276" w:lineRule="auto"/>
        <w:ind w:firstLine="709"/>
        <w:jc w:val="both"/>
        <w:rPr>
          <w:sz w:val="24"/>
          <w:szCs w:val="24"/>
        </w:rPr>
      </w:pPr>
      <w:r w:rsidRPr="00441182">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50788B9F" w14:textId="77777777" w:rsidR="00C37E2F" w:rsidRPr="00441182" w:rsidRDefault="00D90BC7" w:rsidP="00430E17">
      <w:pPr>
        <w:pStyle w:val="25"/>
        <w:shd w:val="clear" w:color="auto" w:fill="auto"/>
        <w:spacing w:before="0" w:after="0" w:line="276" w:lineRule="auto"/>
        <w:ind w:firstLine="709"/>
        <w:jc w:val="both"/>
        <w:rPr>
          <w:sz w:val="24"/>
          <w:szCs w:val="24"/>
        </w:rPr>
      </w:pPr>
      <w:r w:rsidRPr="00441182">
        <w:rPr>
          <w:sz w:val="24"/>
          <w:szCs w:val="24"/>
        </w:rPr>
        <w:t>способствовать освоению детьми приемов игры на детских музыкальных инструментах;</w:t>
      </w:r>
    </w:p>
    <w:p w14:paraId="3B913B96" w14:textId="77777777" w:rsidR="00C37E2F" w:rsidRPr="00441182" w:rsidRDefault="00D90BC7" w:rsidP="00430E17">
      <w:pPr>
        <w:pStyle w:val="25"/>
        <w:shd w:val="clear" w:color="auto" w:fill="auto"/>
        <w:spacing w:before="0" w:after="0" w:line="276" w:lineRule="auto"/>
        <w:ind w:firstLine="709"/>
        <w:jc w:val="both"/>
        <w:rPr>
          <w:sz w:val="24"/>
          <w:szCs w:val="24"/>
        </w:rPr>
      </w:pPr>
      <w:r w:rsidRPr="00441182">
        <w:rPr>
          <w:sz w:val="24"/>
          <w:szCs w:val="24"/>
        </w:rPr>
        <w:t>поощрять желание детей самостоятельно заниматься музыкальной деятельностью;</w:t>
      </w:r>
    </w:p>
    <w:p w14:paraId="4DA7C7C0" w14:textId="77777777" w:rsidR="00C37E2F" w:rsidRPr="00441182" w:rsidRDefault="00D90BC7" w:rsidP="00213025">
      <w:pPr>
        <w:pStyle w:val="25"/>
        <w:numPr>
          <w:ilvl w:val="0"/>
          <w:numId w:val="39"/>
        </w:numPr>
        <w:shd w:val="clear" w:color="auto" w:fill="auto"/>
        <w:tabs>
          <w:tab w:val="left" w:pos="1013"/>
        </w:tabs>
        <w:spacing w:before="0" w:after="0" w:line="276" w:lineRule="auto"/>
        <w:ind w:left="20" w:firstLine="700"/>
        <w:rPr>
          <w:sz w:val="24"/>
          <w:szCs w:val="24"/>
        </w:rPr>
      </w:pPr>
      <w:r w:rsidRPr="00441182">
        <w:rPr>
          <w:sz w:val="24"/>
          <w:szCs w:val="24"/>
        </w:rPr>
        <w:t>театрализованная деятельность:</w:t>
      </w:r>
    </w:p>
    <w:p w14:paraId="38A6FDEC"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79681328"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учить элементам художественно-образных выразительных средств (интонация, мимика, пантомимика);</w:t>
      </w:r>
    </w:p>
    <w:p w14:paraId="28B3F03A"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активизировать словарь детей, совершенствовать звуковую культуру речи, интонационный строй, диалогическую речь;</w:t>
      </w:r>
    </w:p>
    <w:p w14:paraId="1A139CF1"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познакомить детей с различными видами театра (кукольный, музыкальный, детский, театр зверей и другое);</w:t>
      </w:r>
    </w:p>
    <w:p w14:paraId="7D78820B"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формировать у детей простейшие образно-выразительные умения, </w:t>
      </w:r>
      <w:r w:rsidR="00430E17" w:rsidRPr="00441182">
        <w:rPr>
          <w:sz w:val="24"/>
          <w:szCs w:val="24"/>
        </w:rPr>
        <w:t>и</w:t>
      </w:r>
      <w:r w:rsidRPr="00441182">
        <w:rPr>
          <w:sz w:val="24"/>
          <w:szCs w:val="24"/>
        </w:rPr>
        <w:t>митировать характерные движения сказочных животных;</w:t>
      </w:r>
    </w:p>
    <w:p w14:paraId="1321DE8E"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14:paraId="1563991F"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побуждать интерес творческим проявлениям в игре и игровому общению со сверстниками.</w:t>
      </w:r>
    </w:p>
    <w:p w14:paraId="28F60232" w14:textId="77777777" w:rsidR="00C37E2F" w:rsidRPr="00441182" w:rsidRDefault="00D90BC7" w:rsidP="00213025">
      <w:pPr>
        <w:pStyle w:val="25"/>
        <w:numPr>
          <w:ilvl w:val="0"/>
          <w:numId w:val="39"/>
        </w:numPr>
        <w:shd w:val="clear" w:color="auto" w:fill="auto"/>
        <w:tabs>
          <w:tab w:val="left" w:pos="1022"/>
        </w:tabs>
        <w:spacing w:before="0" w:after="0" w:line="276" w:lineRule="auto"/>
        <w:ind w:left="20" w:firstLine="700"/>
        <w:jc w:val="both"/>
        <w:rPr>
          <w:sz w:val="24"/>
          <w:szCs w:val="24"/>
        </w:rPr>
      </w:pPr>
      <w:r w:rsidRPr="00441182">
        <w:rPr>
          <w:sz w:val="24"/>
          <w:szCs w:val="24"/>
        </w:rPr>
        <w:t>культурно-досуговая деятельность:</w:t>
      </w:r>
    </w:p>
    <w:p w14:paraId="00BEFA08"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398AAB6C"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развивать интерес к развлечениям, знакомящим с культурой и традициями народов страны;</w:t>
      </w:r>
    </w:p>
    <w:p w14:paraId="17DF0FA7"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14:paraId="63682832"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приобщать к праздничной культуре, развивать желание принимать участие в праздниках (календарных, государственных, народных);</w:t>
      </w:r>
    </w:p>
    <w:p w14:paraId="2DDAFEA6" w14:textId="77777777" w:rsidR="00C37E2F" w:rsidRPr="00441182" w:rsidRDefault="00D90BC7" w:rsidP="00430E17">
      <w:pPr>
        <w:pStyle w:val="25"/>
        <w:shd w:val="clear" w:color="auto" w:fill="auto"/>
        <w:spacing w:before="0" w:after="0" w:line="276" w:lineRule="auto"/>
        <w:ind w:left="20" w:firstLine="700"/>
        <w:jc w:val="both"/>
        <w:rPr>
          <w:sz w:val="24"/>
          <w:szCs w:val="24"/>
        </w:rPr>
      </w:pPr>
      <w:r w:rsidRPr="00441182">
        <w:rPr>
          <w:sz w:val="24"/>
          <w:szCs w:val="24"/>
        </w:rPr>
        <w:t>формировать чувства причастности к событиям, происходящим в стране;</w:t>
      </w:r>
    </w:p>
    <w:p w14:paraId="45680324"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развивать индивидуальные творческие способности и художественные наклонности ребёнка;</w:t>
      </w:r>
    </w:p>
    <w:p w14:paraId="424D57F1"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C33868D" w14:textId="77777777" w:rsidR="00C37E2F" w:rsidRPr="00441182" w:rsidRDefault="00D90BC7" w:rsidP="00AB422E">
      <w:pPr>
        <w:pStyle w:val="25"/>
        <w:shd w:val="clear" w:color="auto" w:fill="auto"/>
        <w:tabs>
          <w:tab w:val="left" w:pos="1580"/>
        </w:tabs>
        <w:spacing w:before="0" w:after="0" w:line="276" w:lineRule="auto"/>
        <w:ind w:left="740"/>
        <w:jc w:val="both"/>
        <w:rPr>
          <w:sz w:val="24"/>
          <w:szCs w:val="24"/>
        </w:rPr>
      </w:pPr>
      <w:r w:rsidRPr="00441182">
        <w:rPr>
          <w:b/>
          <w:bCs/>
          <w:sz w:val="24"/>
          <w:szCs w:val="24"/>
        </w:rPr>
        <w:t>Содержание образовательной деятельности</w:t>
      </w:r>
      <w:r w:rsidRPr="00441182">
        <w:rPr>
          <w:sz w:val="24"/>
          <w:szCs w:val="24"/>
        </w:rPr>
        <w:t>.</w:t>
      </w:r>
    </w:p>
    <w:p w14:paraId="4FBDAC6F" w14:textId="4B4D0285" w:rsidR="00C37E2F" w:rsidRPr="00441182" w:rsidRDefault="00D90BC7" w:rsidP="002802D4">
      <w:pPr>
        <w:pStyle w:val="25"/>
        <w:numPr>
          <w:ilvl w:val="0"/>
          <w:numId w:val="102"/>
        </w:numPr>
        <w:shd w:val="clear" w:color="auto" w:fill="auto"/>
        <w:tabs>
          <w:tab w:val="left" w:pos="1786"/>
        </w:tabs>
        <w:spacing w:before="0" w:after="0" w:line="276" w:lineRule="auto"/>
        <w:jc w:val="both"/>
        <w:rPr>
          <w:i/>
          <w:iCs/>
          <w:sz w:val="24"/>
          <w:szCs w:val="24"/>
        </w:rPr>
      </w:pPr>
      <w:r w:rsidRPr="00441182">
        <w:rPr>
          <w:i/>
          <w:iCs/>
          <w:sz w:val="24"/>
          <w:szCs w:val="24"/>
        </w:rPr>
        <w:t>Приобщение к искусству.</w:t>
      </w:r>
    </w:p>
    <w:p w14:paraId="3A8CF6AA" w14:textId="77777777" w:rsidR="00C37E2F" w:rsidRPr="00441182" w:rsidRDefault="00D90BC7" w:rsidP="00213025">
      <w:pPr>
        <w:pStyle w:val="25"/>
        <w:numPr>
          <w:ilvl w:val="0"/>
          <w:numId w:val="40"/>
        </w:numPr>
        <w:shd w:val="clear" w:color="auto" w:fill="auto"/>
        <w:tabs>
          <w:tab w:val="left" w:pos="1038"/>
        </w:tabs>
        <w:spacing w:before="0" w:after="0" w:line="276" w:lineRule="auto"/>
        <w:ind w:left="20" w:right="20" w:firstLine="720"/>
        <w:jc w:val="both"/>
        <w:rPr>
          <w:sz w:val="24"/>
          <w:szCs w:val="24"/>
        </w:rPr>
      </w:pPr>
      <w:r w:rsidRPr="00441182">
        <w:rPr>
          <w:sz w:val="24"/>
          <w:szCs w:val="24"/>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w:t>
      </w:r>
      <w:r w:rsidRPr="00441182">
        <w:rPr>
          <w:sz w:val="24"/>
          <w:szCs w:val="24"/>
        </w:rPr>
        <w:lastRenderedPageBreak/>
        <w:t>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4CDFB784" w14:textId="77777777" w:rsidR="00C37E2F" w:rsidRPr="00441182" w:rsidRDefault="00D90BC7" w:rsidP="00213025">
      <w:pPr>
        <w:pStyle w:val="25"/>
        <w:numPr>
          <w:ilvl w:val="0"/>
          <w:numId w:val="40"/>
        </w:numPr>
        <w:shd w:val="clear" w:color="auto" w:fill="auto"/>
        <w:tabs>
          <w:tab w:val="left" w:pos="1033"/>
        </w:tabs>
        <w:spacing w:before="0" w:after="0" w:line="276" w:lineRule="auto"/>
        <w:ind w:left="20" w:right="20" w:firstLine="720"/>
        <w:jc w:val="both"/>
        <w:rPr>
          <w:sz w:val="24"/>
          <w:szCs w:val="24"/>
        </w:rPr>
      </w:pPr>
      <w:r w:rsidRPr="00441182">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D90220A" w14:textId="77777777" w:rsidR="00C37E2F" w:rsidRPr="00441182" w:rsidRDefault="00D90BC7" w:rsidP="00213025">
      <w:pPr>
        <w:pStyle w:val="25"/>
        <w:numPr>
          <w:ilvl w:val="0"/>
          <w:numId w:val="40"/>
        </w:numPr>
        <w:shd w:val="clear" w:color="auto" w:fill="auto"/>
        <w:tabs>
          <w:tab w:val="left" w:pos="1033"/>
        </w:tabs>
        <w:spacing w:before="0" w:after="0" w:line="276" w:lineRule="auto"/>
        <w:ind w:left="20" w:right="20" w:firstLine="720"/>
        <w:jc w:val="both"/>
        <w:rPr>
          <w:sz w:val="24"/>
          <w:szCs w:val="24"/>
        </w:rPr>
      </w:pPr>
      <w:r w:rsidRPr="00441182">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5D76A05D" w14:textId="77777777" w:rsidR="00C37E2F" w:rsidRPr="00441182" w:rsidRDefault="00D90BC7" w:rsidP="00213025">
      <w:pPr>
        <w:pStyle w:val="25"/>
        <w:numPr>
          <w:ilvl w:val="0"/>
          <w:numId w:val="40"/>
        </w:numPr>
        <w:shd w:val="clear" w:color="auto" w:fill="auto"/>
        <w:tabs>
          <w:tab w:val="left" w:pos="1028"/>
        </w:tabs>
        <w:spacing w:before="0" w:after="0" w:line="276" w:lineRule="auto"/>
        <w:ind w:left="20" w:right="20" w:firstLine="720"/>
        <w:jc w:val="both"/>
        <w:rPr>
          <w:sz w:val="24"/>
          <w:szCs w:val="24"/>
        </w:rPr>
      </w:pPr>
      <w:r w:rsidRPr="00441182">
        <w:rPr>
          <w:sz w:val="24"/>
          <w:szCs w:val="24"/>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w:t>
      </w:r>
      <w:r w:rsidR="00430E17" w:rsidRPr="00441182">
        <w:rPr>
          <w:sz w:val="24"/>
          <w:szCs w:val="24"/>
        </w:rPr>
        <w:t>–</w:t>
      </w:r>
      <w:r w:rsidRPr="00441182">
        <w:rPr>
          <w:sz w:val="24"/>
          <w:szCs w:val="24"/>
        </w:rPr>
        <w:t xml:space="preserve"> отображение животных (</w:t>
      </w:r>
      <w:proofErr w:type="spellStart"/>
      <w:r w:rsidRPr="00441182">
        <w:rPr>
          <w:sz w:val="24"/>
          <w:szCs w:val="24"/>
        </w:rPr>
        <w:t>анималистика</w:t>
      </w:r>
      <w:proofErr w:type="spellEnd"/>
      <w:r w:rsidRPr="00441182">
        <w:rPr>
          <w:sz w:val="24"/>
          <w:szCs w:val="24"/>
        </w:rPr>
        <w:t>), портреты человека и бытовые сценки.</w:t>
      </w:r>
    </w:p>
    <w:p w14:paraId="2AF2FB9C" w14:textId="77777777" w:rsidR="00C37E2F" w:rsidRPr="00441182" w:rsidRDefault="00D90BC7" w:rsidP="00213025">
      <w:pPr>
        <w:pStyle w:val="25"/>
        <w:numPr>
          <w:ilvl w:val="0"/>
          <w:numId w:val="40"/>
        </w:numPr>
        <w:shd w:val="clear" w:color="auto" w:fill="auto"/>
        <w:tabs>
          <w:tab w:val="left" w:pos="1028"/>
        </w:tabs>
        <w:spacing w:before="0" w:after="0" w:line="276" w:lineRule="auto"/>
        <w:ind w:left="20" w:right="20" w:firstLine="720"/>
        <w:jc w:val="both"/>
        <w:rPr>
          <w:sz w:val="24"/>
          <w:szCs w:val="24"/>
        </w:rPr>
      </w:pPr>
      <w:r w:rsidRPr="00441182">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46AB51C2" w14:textId="77777777" w:rsidR="00C37E2F" w:rsidRPr="00441182" w:rsidRDefault="00D90BC7" w:rsidP="00213025">
      <w:pPr>
        <w:pStyle w:val="25"/>
        <w:numPr>
          <w:ilvl w:val="0"/>
          <w:numId w:val="40"/>
        </w:numPr>
        <w:shd w:val="clear" w:color="auto" w:fill="auto"/>
        <w:tabs>
          <w:tab w:val="left" w:pos="1023"/>
        </w:tabs>
        <w:spacing w:before="0" w:after="0" w:line="276" w:lineRule="auto"/>
        <w:ind w:left="20" w:right="20" w:firstLine="720"/>
        <w:jc w:val="both"/>
        <w:rPr>
          <w:sz w:val="24"/>
          <w:szCs w:val="24"/>
        </w:rPr>
      </w:pPr>
      <w:r w:rsidRPr="00441182">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356C6142" w14:textId="77777777" w:rsidR="00C37E2F" w:rsidRPr="00441182" w:rsidRDefault="00D90BC7" w:rsidP="00213025">
      <w:pPr>
        <w:pStyle w:val="25"/>
        <w:numPr>
          <w:ilvl w:val="0"/>
          <w:numId w:val="40"/>
        </w:numPr>
        <w:shd w:val="clear" w:color="auto" w:fill="auto"/>
        <w:tabs>
          <w:tab w:val="left" w:pos="1033"/>
        </w:tabs>
        <w:spacing w:before="0" w:after="0" w:line="276" w:lineRule="auto"/>
        <w:ind w:left="20" w:right="20" w:firstLine="720"/>
        <w:jc w:val="both"/>
        <w:rPr>
          <w:sz w:val="24"/>
          <w:szCs w:val="24"/>
        </w:rPr>
      </w:pPr>
      <w:r w:rsidRPr="00441182">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19DBFC64" w14:textId="77777777" w:rsidR="00C37E2F" w:rsidRPr="00441182" w:rsidRDefault="00D90BC7" w:rsidP="00213025">
      <w:pPr>
        <w:pStyle w:val="25"/>
        <w:numPr>
          <w:ilvl w:val="0"/>
          <w:numId w:val="40"/>
        </w:numPr>
        <w:shd w:val="clear" w:color="auto" w:fill="auto"/>
        <w:tabs>
          <w:tab w:val="left" w:pos="1023"/>
        </w:tabs>
        <w:spacing w:before="0" w:after="0" w:line="276" w:lineRule="auto"/>
        <w:ind w:left="20" w:right="20" w:firstLine="720"/>
        <w:jc w:val="both"/>
        <w:rPr>
          <w:sz w:val="24"/>
          <w:szCs w:val="24"/>
        </w:rPr>
      </w:pPr>
      <w:r w:rsidRPr="00441182">
        <w:rPr>
          <w:sz w:val="24"/>
          <w:szCs w:val="24"/>
        </w:rPr>
        <w:t xml:space="preserve">Педагог знакомит детей с произведениями народного искусства (потешки, сказки, загадки, песни, хороводы, </w:t>
      </w:r>
      <w:proofErr w:type="spellStart"/>
      <w:r w:rsidRPr="00441182">
        <w:rPr>
          <w:sz w:val="24"/>
          <w:szCs w:val="24"/>
        </w:rPr>
        <w:t>заклички</w:t>
      </w:r>
      <w:proofErr w:type="spellEnd"/>
      <w:r w:rsidRPr="00441182">
        <w:rPr>
          <w:sz w:val="24"/>
          <w:szCs w:val="24"/>
        </w:rPr>
        <w:t>, изделия народного декоративно</w:t>
      </w:r>
      <w:r w:rsidRPr="00441182">
        <w:rPr>
          <w:sz w:val="24"/>
          <w:szCs w:val="24"/>
        </w:rPr>
        <w:softHyphen/>
      </w:r>
      <w:r w:rsidR="00430E17" w:rsidRPr="00441182">
        <w:rPr>
          <w:sz w:val="24"/>
          <w:szCs w:val="24"/>
        </w:rPr>
        <w:t>-</w:t>
      </w:r>
      <w:r w:rsidRPr="00441182">
        <w:rPr>
          <w:sz w:val="24"/>
          <w:szCs w:val="24"/>
        </w:rPr>
        <w:t>прикладного искусства).</w:t>
      </w:r>
    </w:p>
    <w:p w14:paraId="276E52E2" w14:textId="77777777" w:rsidR="00C37E2F" w:rsidRPr="00441182" w:rsidRDefault="00D90BC7" w:rsidP="00213025">
      <w:pPr>
        <w:pStyle w:val="25"/>
        <w:numPr>
          <w:ilvl w:val="0"/>
          <w:numId w:val="40"/>
        </w:numPr>
        <w:shd w:val="clear" w:color="auto" w:fill="auto"/>
        <w:tabs>
          <w:tab w:val="left" w:pos="1033"/>
        </w:tabs>
        <w:spacing w:before="0" w:after="0" w:line="276" w:lineRule="auto"/>
        <w:ind w:left="20" w:right="20" w:firstLine="720"/>
        <w:jc w:val="both"/>
        <w:rPr>
          <w:sz w:val="24"/>
          <w:szCs w:val="24"/>
        </w:rPr>
      </w:pPr>
      <w:r w:rsidRPr="00441182">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E6E77AD" w14:textId="11795502" w:rsidR="00C37E2F" w:rsidRPr="00441182" w:rsidRDefault="00D90BC7" w:rsidP="002802D4">
      <w:pPr>
        <w:pStyle w:val="25"/>
        <w:numPr>
          <w:ilvl w:val="0"/>
          <w:numId w:val="102"/>
        </w:numPr>
        <w:shd w:val="clear" w:color="auto" w:fill="auto"/>
        <w:tabs>
          <w:tab w:val="left" w:pos="1782"/>
        </w:tabs>
        <w:spacing w:before="0" w:after="0" w:line="276" w:lineRule="auto"/>
        <w:jc w:val="both"/>
        <w:rPr>
          <w:i/>
          <w:iCs/>
          <w:sz w:val="24"/>
          <w:szCs w:val="24"/>
        </w:rPr>
      </w:pPr>
      <w:r w:rsidRPr="00441182">
        <w:rPr>
          <w:i/>
          <w:iCs/>
          <w:sz w:val="24"/>
          <w:szCs w:val="24"/>
        </w:rPr>
        <w:t>Изобразительная деятельность.</w:t>
      </w:r>
    </w:p>
    <w:p w14:paraId="7EF1FDF0" w14:textId="77777777" w:rsidR="00C37E2F" w:rsidRPr="00441182" w:rsidRDefault="00D90BC7" w:rsidP="00213025">
      <w:pPr>
        <w:pStyle w:val="25"/>
        <w:numPr>
          <w:ilvl w:val="0"/>
          <w:numId w:val="41"/>
        </w:numPr>
        <w:shd w:val="clear" w:color="auto" w:fill="auto"/>
        <w:tabs>
          <w:tab w:val="left" w:pos="1014"/>
        </w:tabs>
        <w:spacing w:before="0" w:after="0" w:line="276" w:lineRule="auto"/>
        <w:ind w:left="20" w:firstLine="720"/>
        <w:jc w:val="both"/>
        <w:rPr>
          <w:sz w:val="24"/>
          <w:szCs w:val="24"/>
        </w:rPr>
      </w:pPr>
      <w:r w:rsidRPr="00441182">
        <w:rPr>
          <w:sz w:val="24"/>
          <w:szCs w:val="24"/>
        </w:rPr>
        <w:t>Рисование:</w:t>
      </w:r>
    </w:p>
    <w:p w14:paraId="24A7D514"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w:t>
      </w:r>
      <w:r w:rsidRPr="00441182">
        <w:rPr>
          <w:sz w:val="24"/>
          <w:szCs w:val="24"/>
        </w:rPr>
        <w:lastRenderedPageBreak/>
        <w:t xml:space="preserve">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w:t>
      </w:r>
      <w:r w:rsidR="00430E17" w:rsidRPr="00441182">
        <w:rPr>
          <w:sz w:val="24"/>
          <w:szCs w:val="24"/>
        </w:rPr>
        <w:t>–</w:t>
      </w:r>
      <w:r w:rsidRPr="00441182">
        <w:rPr>
          <w:sz w:val="24"/>
          <w:szCs w:val="24"/>
        </w:rPr>
        <w:t xml:space="preserve">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55A62187" w14:textId="77777777" w:rsidR="00C37E2F" w:rsidRPr="00441182" w:rsidRDefault="00D90BC7" w:rsidP="00213025">
      <w:pPr>
        <w:pStyle w:val="25"/>
        <w:numPr>
          <w:ilvl w:val="0"/>
          <w:numId w:val="41"/>
        </w:numPr>
        <w:shd w:val="clear" w:color="auto" w:fill="auto"/>
        <w:tabs>
          <w:tab w:val="left" w:pos="1018"/>
        </w:tabs>
        <w:spacing w:before="0" w:after="0" w:line="276" w:lineRule="auto"/>
        <w:ind w:left="20" w:firstLine="700"/>
        <w:jc w:val="both"/>
        <w:rPr>
          <w:sz w:val="24"/>
          <w:szCs w:val="24"/>
        </w:rPr>
      </w:pPr>
      <w:r w:rsidRPr="00441182">
        <w:rPr>
          <w:sz w:val="24"/>
          <w:szCs w:val="24"/>
        </w:rPr>
        <w:t>Народное декоративно-прикладное искусство:</w:t>
      </w:r>
    </w:p>
    <w:p w14:paraId="616119E6"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педагог продолжает у детей формировать умение создавать декоративные композиции по мотивам дымковских, </w:t>
      </w:r>
      <w:proofErr w:type="spellStart"/>
      <w:r w:rsidRPr="00441182">
        <w:rPr>
          <w:sz w:val="24"/>
          <w:szCs w:val="24"/>
        </w:rPr>
        <w:t>филимоновских</w:t>
      </w:r>
      <w:proofErr w:type="spellEnd"/>
      <w:r w:rsidRPr="00441182">
        <w:rPr>
          <w:sz w:val="24"/>
          <w:szCs w:val="24"/>
        </w:rPr>
        <w:t xml:space="preserve"> узоров. Учит детей использовать дымковские и </w:t>
      </w:r>
      <w:proofErr w:type="spellStart"/>
      <w:r w:rsidRPr="00441182">
        <w:rPr>
          <w:sz w:val="24"/>
          <w:szCs w:val="24"/>
        </w:rPr>
        <w:t>филимоновские</w:t>
      </w:r>
      <w:proofErr w:type="spellEnd"/>
      <w:r w:rsidRPr="00441182">
        <w:rPr>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652B6EEF" w14:textId="77777777" w:rsidR="00C37E2F" w:rsidRPr="00441182" w:rsidRDefault="00D90BC7" w:rsidP="00213025">
      <w:pPr>
        <w:pStyle w:val="25"/>
        <w:numPr>
          <w:ilvl w:val="0"/>
          <w:numId w:val="41"/>
        </w:numPr>
        <w:shd w:val="clear" w:color="auto" w:fill="auto"/>
        <w:tabs>
          <w:tab w:val="left" w:pos="1013"/>
        </w:tabs>
        <w:spacing w:before="0" w:after="0" w:line="276" w:lineRule="auto"/>
        <w:ind w:left="20" w:firstLine="700"/>
        <w:jc w:val="both"/>
        <w:rPr>
          <w:sz w:val="24"/>
          <w:szCs w:val="24"/>
        </w:rPr>
      </w:pPr>
      <w:r w:rsidRPr="00441182">
        <w:rPr>
          <w:sz w:val="24"/>
          <w:szCs w:val="24"/>
        </w:rPr>
        <w:t>Лепка:</w:t>
      </w:r>
    </w:p>
    <w:p w14:paraId="4E4BB39F"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441182">
        <w:rPr>
          <w:sz w:val="24"/>
          <w:szCs w:val="24"/>
        </w:rPr>
        <w:t>прищипыванию</w:t>
      </w:r>
      <w:proofErr w:type="spellEnd"/>
      <w:r w:rsidRPr="00441182">
        <w:rPr>
          <w:sz w:val="24"/>
          <w:szCs w:val="24"/>
        </w:rPr>
        <w:t xml:space="preserve"> с легким оттягиванием всех краев сплюснутого шара, вытягиванию отдельных частей из целого куска, </w:t>
      </w:r>
      <w:proofErr w:type="spellStart"/>
      <w:r w:rsidRPr="00441182">
        <w:rPr>
          <w:sz w:val="24"/>
          <w:szCs w:val="24"/>
        </w:rPr>
        <w:t>прищипыванию</w:t>
      </w:r>
      <w:proofErr w:type="spellEnd"/>
      <w:r w:rsidRPr="00441182">
        <w:rPr>
          <w:sz w:val="24"/>
          <w:szCs w:val="24"/>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4936AAB6" w14:textId="77777777" w:rsidR="00C37E2F" w:rsidRPr="00441182" w:rsidRDefault="00D90BC7" w:rsidP="00213025">
      <w:pPr>
        <w:pStyle w:val="25"/>
        <w:numPr>
          <w:ilvl w:val="0"/>
          <w:numId w:val="41"/>
        </w:numPr>
        <w:shd w:val="clear" w:color="auto" w:fill="auto"/>
        <w:tabs>
          <w:tab w:val="left" w:pos="1022"/>
        </w:tabs>
        <w:spacing w:before="0" w:after="0" w:line="276" w:lineRule="auto"/>
        <w:ind w:left="20" w:firstLine="700"/>
        <w:jc w:val="both"/>
        <w:rPr>
          <w:sz w:val="24"/>
          <w:szCs w:val="24"/>
        </w:rPr>
      </w:pPr>
      <w:r w:rsidRPr="00441182">
        <w:rPr>
          <w:sz w:val="24"/>
          <w:szCs w:val="24"/>
        </w:rPr>
        <w:t>Аппликация:</w:t>
      </w:r>
    </w:p>
    <w:p w14:paraId="513FDAB0"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w:t>
      </w:r>
      <w:r w:rsidRPr="00441182">
        <w:rPr>
          <w:sz w:val="24"/>
          <w:szCs w:val="24"/>
        </w:rPr>
        <w:lastRenderedPageBreak/>
        <w:t>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19B57239" w14:textId="77777777" w:rsidR="00C37E2F" w:rsidRPr="00441182" w:rsidRDefault="00D90BC7" w:rsidP="002802D4">
      <w:pPr>
        <w:pStyle w:val="25"/>
        <w:numPr>
          <w:ilvl w:val="0"/>
          <w:numId w:val="102"/>
        </w:numPr>
        <w:shd w:val="clear" w:color="auto" w:fill="auto"/>
        <w:tabs>
          <w:tab w:val="left" w:pos="1782"/>
        </w:tabs>
        <w:spacing w:before="0" w:after="0" w:line="276" w:lineRule="auto"/>
        <w:jc w:val="both"/>
        <w:rPr>
          <w:i/>
          <w:iCs/>
          <w:sz w:val="24"/>
          <w:szCs w:val="24"/>
        </w:rPr>
      </w:pPr>
      <w:r w:rsidRPr="00441182">
        <w:rPr>
          <w:i/>
          <w:iCs/>
          <w:sz w:val="24"/>
          <w:szCs w:val="24"/>
        </w:rPr>
        <w:t>Конструктивная деятельность.</w:t>
      </w:r>
    </w:p>
    <w:p w14:paraId="60EBB7D7" w14:textId="77777777" w:rsidR="00C37E2F" w:rsidRPr="00441182" w:rsidRDefault="00D90BC7" w:rsidP="00213025">
      <w:pPr>
        <w:pStyle w:val="25"/>
        <w:numPr>
          <w:ilvl w:val="0"/>
          <w:numId w:val="42"/>
        </w:numPr>
        <w:shd w:val="clear" w:color="auto" w:fill="auto"/>
        <w:tabs>
          <w:tab w:val="left" w:pos="1028"/>
        </w:tabs>
        <w:spacing w:before="0" w:after="0" w:line="276" w:lineRule="auto"/>
        <w:ind w:left="20" w:right="20" w:firstLine="720"/>
        <w:jc w:val="both"/>
        <w:rPr>
          <w:sz w:val="24"/>
          <w:szCs w:val="24"/>
        </w:rPr>
      </w:pPr>
      <w:r w:rsidRPr="00441182">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4DF8A9B7" w14:textId="77777777" w:rsidR="00C37E2F" w:rsidRPr="00441182" w:rsidRDefault="00D90BC7" w:rsidP="00213025">
      <w:pPr>
        <w:pStyle w:val="25"/>
        <w:numPr>
          <w:ilvl w:val="0"/>
          <w:numId w:val="42"/>
        </w:numPr>
        <w:shd w:val="clear" w:color="auto" w:fill="auto"/>
        <w:tabs>
          <w:tab w:val="left" w:pos="1033"/>
        </w:tabs>
        <w:spacing w:before="0" w:after="0" w:line="276" w:lineRule="auto"/>
        <w:ind w:left="20" w:right="20" w:firstLine="720"/>
        <w:jc w:val="both"/>
        <w:rPr>
          <w:sz w:val="24"/>
          <w:szCs w:val="24"/>
        </w:rPr>
      </w:pPr>
      <w:r w:rsidRPr="00441182">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5793BFEC" w14:textId="77777777" w:rsidR="00C37E2F" w:rsidRPr="00441182" w:rsidRDefault="00D90BC7" w:rsidP="00213025">
      <w:pPr>
        <w:pStyle w:val="25"/>
        <w:numPr>
          <w:ilvl w:val="0"/>
          <w:numId w:val="42"/>
        </w:numPr>
        <w:shd w:val="clear" w:color="auto" w:fill="auto"/>
        <w:tabs>
          <w:tab w:val="left" w:pos="1042"/>
        </w:tabs>
        <w:spacing w:before="0" w:after="0" w:line="276" w:lineRule="auto"/>
        <w:ind w:left="20" w:right="20" w:firstLine="720"/>
        <w:jc w:val="both"/>
        <w:rPr>
          <w:sz w:val="24"/>
          <w:szCs w:val="24"/>
        </w:rPr>
      </w:pPr>
      <w:r w:rsidRPr="00441182">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5A36B6E5" w14:textId="77777777" w:rsidR="00C37E2F" w:rsidRPr="00441182" w:rsidRDefault="00D90BC7" w:rsidP="00213025">
      <w:pPr>
        <w:pStyle w:val="25"/>
        <w:numPr>
          <w:ilvl w:val="0"/>
          <w:numId w:val="42"/>
        </w:numPr>
        <w:shd w:val="clear" w:color="auto" w:fill="auto"/>
        <w:tabs>
          <w:tab w:val="left" w:pos="1033"/>
        </w:tabs>
        <w:spacing w:before="0" w:after="0" w:line="276" w:lineRule="auto"/>
        <w:ind w:left="20" w:right="20" w:firstLine="720"/>
        <w:jc w:val="both"/>
        <w:rPr>
          <w:sz w:val="24"/>
          <w:szCs w:val="24"/>
        </w:rPr>
      </w:pPr>
      <w:r w:rsidRPr="00441182">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00135A31" w14:textId="77777777" w:rsidR="00C37E2F" w:rsidRPr="00441182" w:rsidRDefault="00D90BC7" w:rsidP="00213025">
      <w:pPr>
        <w:pStyle w:val="25"/>
        <w:numPr>
          <w:ilvl w:val="0"/>
          <w:numId w:val="42"/>
        </w:numPr>
        <w:shd w:val="clear" w:color="auto" w:fill="auto"/>
        <w:tabs>
          <w:tab w:val="left" w:pos="1038"/>
        </w:tabs>
        <w:spacing w:before="0" w:after="0" w:line="276" w:lineRule="auto"/>
        <w:ind w:left="20" w:right="20" w:firstLine="720"/>
        <w:jc w:val="both"/>
        <w:rPr>
          <w:sz w:val="24"/>
          <w:szCs w:val="24"/>
        </w:rPr>
      </w:pPr>
      <w:r w:rsidRPr="00441182">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0177CBF7" w14:textId="77777777" w:rsidR="00C37E2F" w:rsidRPr="00441182" w:rsidRDefault="00D90BC7" w:rsidP="002802D4">
      <w:pPr>
        <w:pStyle w:val="25"/>
        <w:numPr>
          <w:ilvl w:val="0"/>
          <w:numId w:val="102"/>
        </w:numPr>
        <w:shd w:val="clear" w:color="auto" w:fill="auto"/>
        <w:tabs>
          <w:tab w:val="left" w:pos="1777"/>
        </w:tabs>
        <w:spacing w:before="0" w:after="0" w:line="276" w:lineRule="auto"/>
        <w:jc w:val="both"/>
        <w:rPr>
          <w:i/>
          <w:iCs/>
          <w:sz w:val="24"/>
          <w:szCs w:val="24"/>
        </w:rPr>
      </w:pPr>
      <w:r w:rsidRPr="00441182">
        <w:rPr>
          <w:i/>
          <w:iCs/>
          <w:sz w:val="24"/>
          <w:szCs w:val="24"/>
        </w:rPr>
        <w:t>Музыкальная деятельность.</w:t>
      </w:r>
    </w:p>
    <w:p w14:paraId="6BD8851E" w14:textId="77777777" w:rsidR="00C37E2F" w:rsidRPr="00441182" w:rsidRDefault="00D90BC7" w:rsidP="00213025">
      <w:pPr>
        <w:pStyle w:val="25"/>
        <w:numPr>
          <w:ilvl w:val="0"/>
          <w:numId w:val="43"/>
        </w:numPr>
        <w:shd w:val="clear" w:color="auto" w:fill="auto"/>
        <w:tabs>
          <w:tab w:val="left" w:pos="1124"/>
        </w:tabs>
        <w:spacing w:before="0" w:after="0" w:line="276" w:lineRule="auto"/>
        <w:ind w:left="20" w:right="20" w:firstLine="720"/>
        <w:jc w:val="both"/>
        <w:rPr>
          <w:sz w:val="24"/>
          <w:szCs w:val="24"/>
        </w:rPr>
      </w:pPr>
      <w:r w:rsidRPr="00441182">
        <w:rPr>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6C77B4D8" w14:textId="77777777" w:rsidR="00C37E2F" w:rsidRPr="00441182" w:rsidRDefault="00D90BC7" w:rsidP="00213025">
      <w:pPr>
        <w:pStyle w:val="25"/>
        <w:numPr>
          <w:ilvl w:val="0"/>
          <w:numId w:val="43"/>
        </w:numPr>
        <w:shd w:val="clear" w:color="auto" w:fill="auto"/>
        <w:tabs>
          <w:tab w:val="left" w:pos="1047"/>
        </w:tabs>
        <w:spacing w:before="0" w:after="0" w:line="276" w:lineRule="auto"/>
        <w:ind w:left="20" w:right="20" w:firstLine="700"/>
        <w:jc w:val="both"/>
        <w:rPr>
          <w:sz w:val="24"/>
          <w:szCs w:val="24"/>
        </w:rPr>
      </w:pPr>
      <w:r w:rsidRPr="00441182">
        <w:rP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4761A2C0" w14:textId="77777777" w:rsidR="00C37E2F" w:rsidRPr="00441182" w:rsidRDefault="00D90BC7" w:rsidP="00213025">
      <w:pPr>
        <w:pStyle w:val="25"/>
        <w:numPr>
          <w:ilvl w:val="0"/>
          <w:numId w:val="43"/>
        </w:numPr>
        <w:shd w:val="clear" w:color="auto" w:fill="auto"/>
        <w:tabs>
          <w:tab w:val="left" w:pos="1186"/>
        </w:tabs>
        <w:spacing w:before="0" w:after="0" w:line="276" w:lineRule="auto"/>
        <w:ind w:left="20" w:right="20" w:firstLine="700"/>
        <w:jc w:val="both"/>
        <w:rPr>
          <w:sz w:val="24"/>
          <w:szCs w:val="24"/>
        </w:rPr>
      </w:pPr>
      <w:r w:rsidRPr="00441182">
        <w:rPr>
          <w:sz w:val="24"/>
          <w:szCs w:val="24"/>
        </w:rPr>
        <w:t xml:space="preserve">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w:t>
      </w:r>
      <w:r w:rsidRPr="00441182">
        <w:rPr>
          <w:sz w:val="24"/>
          <w:szCs w:val="24"/>
        </w:rPr>
        <w:lastRenderedPageBreak/>
        <w:t>кошечка?», «Где ты?»); формирует у детей умение импровизировать мелодии на заданный текст.</w:t>
      </w:r>
    </w:p>
    <w:p w14:paraId="07AD8954" w14:textId="77777777" w:rsidR="00C37E2F" w:rsidRPr="00441182" w:rsidRDefault="00D90BC7" w:rsidP="00213025">
      <w:pPr>
        <w:pStyle w:val="25"/>
        <w:numPr>
          <w:ilvl w:val="0"/>
          <w:numId w:val="43"/>
        </w:numPr>
        <w:shd w:val="clear" w:color="auto" w:fill="auto"/>
        <w:tabs>
          <w:tab w:val="left" w:pos="1100"/>
        </w:tabs>
        <w:spacing w:before="0" w:after="0" w:line="276" w:lineRule="auto"/>
        <w:ind w:left="20" w:right="20" w:firstLine="700"/>
        <w:jc w:val="both"/>
        <w:rPr>
          <w:sz w:val="24"/>
          <w:szCs w:val="24"/>
        </w:rPr>
      </w:pPr>
      <w:r w:rsidRPr="00441182">
        <w:rPr>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77A0C5F" w14:textId="77777777" w:rsidR="00C37E2F" w:rsidRPr="00441182" w:rsidRDefault="00D90BC7" w:rsidP="00213025">
      <w:pPr>
        <w:pStyle w:val="25"/>
        <w:numPr>
          <w:ilvl w:val="0"/>
          <w:numId w:val="43"/>
        </w:numPr>
        <w:shd w:val="clear" w:color="auto" w:fill="auto"/>
        <w:tabs>
          <w:tab w:val="left" w:pos="1086"/>
        </w:tabs>
        <w:spacing w:before="0" w:after="0" w:line="276" w:lineRule="auto"/>
        <w:ind w:left="20" w:right="20" w:firstLine="700"/>
        <w:jc w:val="both"/>
        <w:rPr>
          <w:sz w:val="24"/>
          <w:szCs w:val="24"/>
        </w:rPr>
      </w:pPr>
      <w:r w:rsidRPr="00441182">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10395C7A" w14:textId="77777777" w:rsidR="00C37E2F" w:rsidRPr="00441182" w:rsidRDefault="00D90BC7" w:rsidP="00213025">
      <w:pPr>
        <w:pStyle w:val="25"/>
        <w:numPr>
          <w:ilvl w:val="0"/>
          <w:numId w:val="43"/>
        </w:numPr>
        <w:shd w:val="clear" w:color="auto" w:fill="auto"/>
        <w:tabs>
          <w:tab w:val="left" w:pos="1013"/>
        </w:tabs>
        <w:spacing w:before="0" w:after="0" w:line="276" w:lineRule="auto"/>
        <w:ind w:left="20" w:firstLine="700"/>
        <w:jc w:val="both"/>
        <w:rPr>
          <w:sz w:val="24"/>
          <w:szCs w:val="24"/>
        </w:rPr>
      </w:pPr>
      <w:r w:rsidRPr="00441182">
        <w:rPr>
          <w:sz w:val="24"/>
          <w:szCs w:val="24"/>
        </w:rPr>
        <w:t>Игра на детских музыкальных инструментах:</w:t>
      </w:r>
    </w:p>
    <w:p w14:paraId="039D5E22"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педагог формирует у детей умение подыгрывать простейшие мелодии на деревянных ложках, погремушках, барабане, металлофоне;</w:t>
      </w:r>
    </w:p>
    <w:p w14:paraId="4730FF77"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3DC54C27" w14:textId="77777777" w:rsidR="00C37E2F" w:rsidRPr="00441182" w:rsidRDefault="00D90BC7" w:rsidP="002802D4">
      <w:pPr>
        <w:pStyle w:val="25"/>
        <w:numPr>
          <w:ilvl w:val="0"/>
          <w:numId w:val="102"/>
        </w:numPr>
        <w:shd w:val="clear" w:color="auto" w:fill="auto"/>
        <w:tabs>
          <w:tab w:val="left" w:pos="1766"/>
        </w:tabs>
        <w:spacing w:before="0" w:after="0" w:line="276" w:lineRule="auto"/>
        <w:jc w:val="both"/>
        <w:rPr>
          <w:i/>
          <w:iCs/>
          <w:sz w:val="24"/>
          <w:szCs w:val="24"/>
        </w:rPr>
      </w:pPr>
      <w:r w:rsidRPr="00441182">
        <w:rPr>
          <w:i/>
          <w:iCs/>
          <w:sz w:val="24"/>
          <w:szCs w:val="24"/>
        </w:rPr>
        <w:t>Театрализованная деятельность.</w:t>
      </w:r>
    </w:p>
    <w:p w14:paraId="5507386D"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110C99A6" w14:textId="77777777" w:rsidR="00C37E2F" w:rsidRPr="00441182" w:rsidRDefault="00D90BC7" w:rsidP="002802D4">
      <w:pPr>
        <w:pStyle w:val="25"/>
        <w:numPr>
          <w:ilvl w:val="0"/>
          <w:numId w:val="102"/>
        </w:numPr>
        <w:shd w:val="clear" w:color="auto" w:fill="auto"/>
        <w:tabs>
          <w:tab w:val="left" w:pos="1762"/>
        </w:tabs>
        <w:spacing w:before="0" w:after="0" w:line="276" w:lineRule="auto"/>
        <w:jc w:val="both"/>
        <w:rPr>
          <w:i/>
          <w:iCs/>
          <w:sz w:val="24"/>
          <w:szCs w:val="24"/>
        </w:rPr>
      </w:pPr>
      <w:r w:rsidRPr="00441182">
        <w:rPr>
          <w:i/>
          <w:iCs/>
          <w:sz w:val="24"/>
          <w:szCs w:val="24"/>
        </w:rPr>
        <w:t>Культурно-досуговая деятельность.</w:t>
      </w:r>
    </w:p>
    <w:p w14:paraId="2B6F25EF"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w:t>
      </w:r>
      <w:r w:rsidRPr="00441182">
        <w:rPr>
          <w:sz w:val="24"/>
          <w:szCs w:val="24"/>
        </w:rPr>
        <w:lastRenderedPageBreak/>
        <w:t>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620F173E" w14:textId="77777777" w:rsidR="00C37E2F" w:rsidRPr="00441182" w:rsidRDefault="00D90BC7" w:rsidP="00AB422E">
      <w:pPr>
        <w:pStyle w:val="25"/>
        <w:shd w:val="clear" w:color="auto" w:fill="auto"/>
        <w:tabs>
          <w:tab w:val="left" w:pos="1354"/>
        </w:tabs>
        <w:spacing w:before="0" w:after="0" w:line="276" w:lineRule="auto"/>
        <w:jc w:val="center"/>
        <w:rPr>
          <w:b/>
          <w:bCs/>
          <w:sz w:val="24"/>
          <w:szCs w:val="24"/>
        </w:rPr>
      </w:pPr>
      <w:r w:rsidRPr="00441182">
        <w:rPr>
          <w:b/>
          <w:bCs/>
          <w:sz w:val="24"/>
          <w:szCs w:val="24"/>
        </w:rPr>
        <w:t>От 5 лет до 6 лет.</w:t>
      </w:r>
    </w:p>
    <w:p w14:paraId="77FB820F" w14:textId="336E4A1C" w:rsidR="00C37E2F" w:rsidRPr="00441182" w:rsidRDefault="00AB422E" w:rsidP="00AB422E">
      <w:pPr>
        <w:pStyle w:val="25"/>
        <w:shd w:val="clear" w:color="auto" w:fill="auto"/>
        <w:tabs>
          <w:tab w:val="left" w:pos="1561"/>
        </w:tabs>
        <w:spacing w:before="0" w:after="0" w:line="276" w:lineRule="auto"/>
        <w:ind w:right="20"/>
        <w:jc w:val="both"/>
        <w:rPr>
          <w:sz w:val="24"/>
          <w:szCs w:val="24"/>
        </w:rPr>
      </w:pPr>
      <w:r w:rsidRPr="00441182">
        <w:rPr>
          <w:sz w:val="24"/>
          <w:szCs w:val="24"/>
        </w:rPr>
        <w:t xml:space="preserve">     </w:t>
      </w:r>
      <w:r w:rsidR="00D90BC7" w:rsidRPr="00441182">
        <w:rPr>
          <w:sz w:val="24"/>
          <w:szCs w:val="24"/>
        </w:rPr>
        <w:t>В области художественно-эстетического развития основными задачами образовательной деятельности являются:</w:t>
      </w:r>
    </w:p>
    <w:p w14:paraId="06B95FCE" w14:textId="77777777" w:rsidR="00C37E2F" w:rsidRPr="00441182" w:rsidRDefault="00D90BC7" w:rsidP="00213025">
      <w:pPr>
        <w:pStyle w:val="25"/>
        <w:numPr>
          <w:ilvl w:val="0"/>
          <w:numId w:val="44"/>
        </w:numPr>
        <w:shd w:val="clear" w:color="auto" w:fill="auto"/>
        <w:tabs>
          <w:tab w:val="left" w:pos="994"/>
        </w:tabs>
        <w:spacing w:before="0" w:after="0" w:line="276" w:lineRule="auto"/>
        <w:ind w:left="20" w:firstLine="700"/>
        <w:jc w:val="both"/>
        <w:rPr>
          <w:sz w:val="24"/>
          <w:szCs w:val="24"/>
        </w:rPr>
      </w:pPr>
      <w:r w:rsidRPr="00441182">
        <w:rPr>
          <w:sz w:val="24"/>
          <w:szCs w:val="24"/>
        </w:rPr>
        <w:t>приобщение к искусству:</w:t>
      </w:r>
    </w:p>
    <w:p w14:paraId="109D1A1C"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75FF6774"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230D1B0" w14:textId="77777777" w:rsidR="00C37E2F" w:rsidRPr="00441182" w:rsidRDefault="00D90BC7" w:rsidP="00430E17">
      <w:pPr>
        <w:pStyle w:val="25"/>
        <w:shd w:val="clear" w:color="auto" w:fill="auto"/>
        <w:spacing w:before="0" w:after="0" w:line="276" w:lineRule="auto"/>
        <w:ind w:left="20" w:right="20" w:firstLine="700"/>
        <w:rPr>
          <w:sz w:val="24"/>
          <w:szCs w:val="24"/>
        </w:rPr>
      </w:pPr>
      <w:r w:rsidRPr="00441182">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05E93338"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5E5E9C7F"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продолжать развивать у детей стремление к познанию культурных традиций своего народа через творческую деятельность;</w:t>
      </w:r>
    </w:p>
    <w:p w14:paraId="6EA693F8"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07877726"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продолжать знакомить детей с жанрами изобразительного и музыкального искусства; продолжать знакомить детей с архитектурой;</w:t>
      </w:r>
    </w:p>
    <w:p w14:paraId="72F2AF90"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3462172"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147DEF41"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уметь называть вид художественной деятельности, профессию и людей, которые работают в том или ином виде искусства;</w:t>
      </w:r>
    </w:p>
    <w:p w14:paraId="3E50461D"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289E948A" w14:textId="77777777" w:rsidR="00C37E2F" w:rsidRPr="00441182" w:rsidRDefault="00D90BC7" w:rsidP="00430E17">
      <w:pPr>
        <w:pStyle w:val="25"/>
        <w:shd w:val="clear" w:color="auto" w:fill="auto"/>
        <w:spacing w:before="0" w:after="0" w:line="276" w:lineRule="auto"/>
        <w:ind w:left="20" w:firstLine="700"/>
        <w:jc w:val="both"/>
        <w:rPr>
          <w:sz w:val="24"/>
          <w:szCs w:val="24"/>
        </w:rPr>
      </w:pPr>
      <w:r w:rsidRPr="00441182">
        <w:rPr>
          <w:sz w:val="24"/>
          <w:szCs w:val="24"/>
        </w:rPr>
        <w:t>организовать посещение выставки, театра, музея, цирка;</w:t>
      </w:r>
    </w:p>
    <w:p w14:paraId="66B528FA" w14:textId="77777777" w:rsidR="00C37E2F" w:rsidRPr="00441182" w:rsidRDefault="00D90BC7" w:rsidP="00213025">
      <w:pPr>
        <w:pStyle w:val="25"/>
        <w:numPr>
          <w:ilvl w:val="0"/>
          <w:numId w:val="44"/>
        </w:numPr>
        <w:shd w:val="clear" w:color="auto" w:fill="auto"/>
        <w:tabs>
          <w:tab w:val="left" w:pos="1022"/>
        </w:tabs>
        <w:spacing w:before="0" w:after="0" w:line="276" w:lineRule="auto"/>
        <w:ind w:left="20" w:firstLine="700"/>
        <w:jc w:val="both"/>
        <w:rPr>
          <w:sz w:val="24"/>
          <w:szCs w:val="24"/>
        </w:rPr>
      </w:pPr>
      <w:r w:rsidRPr="00441182">
        <w:rPr>
          <w:sz w:val="24"/>
          <w:szCs w:val="24"/>
        </w:rPr>
        <w:t>изобразительная деятельность:</w:t>
      </w:r>
    </w:p>
    <w:p w14:paraId="4EF1FD86" w14:textId="77777777" w:rsidR="00C37E2F" w:rsidRPr="00441182" w:rsidRDefault="00D90BC7" w:rsidP="00430E17">
      <w:pPr>
        <w:pStyle w:val="25"/>
        <w:shd w:val="clear" w:color="auto" w:fill="auto"/>
        <w:spacing w:before="0" w:after="0" w:line="276" w:lineRule="auto"/>
        <w:ind w:left="20" w:firstLine="700"/>
        <w:jc w:val="both"/>
        <w:rPr>
          <w:sz w:val="24"/>
          <w:szCs w:val="24"/>
        </w:rPr>
      </w:pPr>
      <w:r w:rsidRPr="00441182">
        <w:rPr>
          <w:sz w:val="24"/>
          <w:szCs w:val="24"/>
        </w:rPr>
        <w:t>продолжать развивать интерес детей к изобразительной деятельности;</w:t>
      </w:r>
    </w:p>
    <w:p w14:paraId="3497DD70"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 xml:space="preserve">развивать художественно-творческих способностей в продуктивных видах детской </w:t>
      </w:r>
      <w:r w:rsidRPr="00441182">
        <w:rPr>
          <w:sz w:val="24"/>
          <w:szCs w:val="24"/>
        </w:rPr>
        <w:lastRenderedPageBreak/>
        <w:t>деятельности;</w:t>
      </w:r>
    </w:p>
    <w:p w14:paraId="4116F0C6"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обогащать у детей сенсорный опыт, развивая органы восприятия: зрение, слух, обоняние, осязание, вкус;</w:t>
      </w:r>
    </w:p>
    <w:p w14:paraId="281FA2AA"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закреплять у детей знания об основных формах предметов и объектов природы;</w:t>
      </w:r>
    </w:p>
    <w:p w14:paraId="60B01937"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развивать у детей эстетическое восприятие, желание созерцать красоту окружающего мира;</w:t>
      </w:r>
    </w:p>
    <w:p w14:paraId="5EC43B6E"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2928CCBE"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1D437070"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совершенствовать у детей изобразительные навыки и умения, формировать художественно-творческие способности;</w:t>
      </w:r>
    </w:p>
    <w:p w14:paraId="3F3D433E" w14:textId="77777777" w:rsidR="00C37E2F" w:rsidRPr="00441182" w:rsidRDefault="00D90BC7" w:rsidP="00430E17">
      <w:pPr>
        <w:pStyle w:val="25"/>
        <w:shd w:val="clear" w:color="auto" w:fill="auto"/>
        <w:spacing w:before="0" w:after="0" w:line="276" w:lineRule="auto"/>
        <w:ind w:left="20" w:firstLine="720"/>
        <w:jc w:val="both"/>
        <w:rPr>
          <w:sz w:val="24"/>
          <w:szCs w:val="24"/>
        </w:rPr>
      </w:pPr>
      <w:r w:rsidRPr="00441182">
        <w:rPr>
          <w:sz w:val="24"/>
          <w:szCs w:val="24"/>
        </w:rPr>
        <w:t>развивать у детей чувство формы, цвета, пропорций;</w:t>
      </w:r>
    </w:p>
    <w:p w14:paraId="2C497119"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1884A22D"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обогащать содержание изобразительной деятельности в соответствии с задачами познавательного и социального развития детей;</w:t>
      </w:r>
    </w:p>
    <w:p w14:paraId="334E66E0"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1CD60A3" w14:textId="2E052216"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продолжать знакомить детей с народным декоративно-прикладным искусством (Городецкая роспись, Гжельская роспись), расширять представления о народных игрушках (городецкая игрушка, богородская игрушка, матрешка, бирюльки);</w:t>
      </w:r>
    </w:p>
    <w:p w14:paraId="1F012F13" w14:textId="77777777" w:rsidR="00C37E2F" w:rsidRPr="00441182" w:rsidRDefault="00D90BC7" w:rsidP="00430E17">
      <w:pPr>
        <w:pStyle w:val="25"/>
        <w:shd w:val="clear" w:color="auto" w:fill="auto"/>
        <w:spacing w:before="0" w:after="0" w:line="276" w:lineRule="auto"/>
        <w:ind w:left="20" w:right="20" w:firstLine="720"/>
        <w:rPr>
          <w:sz w:val="24"/>
          <w:szCs w:val="24"/>
        </w:rPr>
      </w:pPr>
      <w:r w:rsidRPr="00441182">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B77A7EC"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0871CF2C" w14:textId="77777777" w:rsidR="00C37E2F" w:rsidRPr="00441182" w:rsidRDefault="00D90BC7" w:rsidP="00213025">
      <w:pPr>
        <w:pStyle w:val="25"/>
        <w:numPr>
          <w:ilvl w:val="0"/>
          <w:numId w:val="44"/>
        </w:numPr>
        <w:shd w:val="clear" w:color="auto" w:fill="auto"/>
        <w:tabs>
          <w:tab w:val="left" w:pos="1018"/>
        </w:tabs>
        <w:spacing w:before="0" w:after="0" w:line="276" w:lineRule="auto"/>
        <w:ind w:left="20" w:firstLine="700"/>
        <w:jc w:val="both"/>
        <w:rPr>
          <w:sz w:val="24"/>
          <w:szCs w:val="24"/>
        </w:rPr>
      </w:pPr>
      <w:r w:rsidRPr="00441182">
        <w:rPr>
          <w:sz w:val="24"/>
          <w:szCs w:val="24"/>
        </w:rPr>
        <w:t>конструктивная деятельность:</w:t>
      </w:r>
    </w:p>
    <w:p w14:paraId="11257493"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64F5D79C" w14:textId="77777777" w:rsidR="00C37E2F" w:rsidRPr="00441182" w:rsidRDefault="00D90BC7" w:rsidP="00430E17">
      <w:pPr>
        <w:pStyle w:val="25"/>
        <w:shd w:val="clear" w:color="auto" w:fill="auto"/>
        <w:spacing w:before="0" w:after="0" w:line="276" w:lineRule="auto"/>
        <w:ind w:left="20" w:firstLine="700"/>
        <w:jc w:val="both"/>
        <w:rPr>
          <w:sz w:val="24"/>
          <w:szCs w:val="24"/>
        </w:rPr>
      </w:pPr>
      <w:r w:rsidRPr="00441182">
        <w:rPr>
          <w:sz w:val="24"/>
          <w:szCs w:val="24"/>
        </w:rPr>
        <w:t>поощрять у детей самостоятельность, творчество, инициативу, дружелюбие;</w:t>
      </w:r>
    </w:p>
    <w:p w14:paraId="465D5BF4" w14:textId="77777777" w:rsidR="00C37E2F" w:rsidRPr="00441182" w:rsidRDefault="00D90BC7" w:rsidP="00213025">
      <w:pPr>
        <w:pStyle w:val="25"/>
        <w:numPr>
          <w:ilvl w:val="0"/>
          <w:numId w:val="44"/>
        </w:numPr>
        <w:shd w:val="clear" w:color="auto" w:fill="auto"/>
        <w:tabs>
          <w:tab w:val="left" w:pos="1022"/>
        </w:tabs>
        <w:spacing w:before="0" w:after="0" w:line="276" w:lineRule="auto"/>
        <w:ind w:left="20" w:firstLine="700"/>
        <w:jc w:val="both"/>
        <w:rPr>
          <w:sz w:val="24"/>
          <w:szCs w:val="24"/>
        </w:rPr>
      </w:pPr>
      <w:r w:rsidRPr="00441182">
        <w:rPr>
          <w:sz w:val="24"/>
          <w:szCs w:val="24"/>
        </w:rPr>
        <w:t>музыкальная деятельность:</w:t>
      </w:r>
    </w:p>
    <w:p w14:paraId="069D8925"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14:paraId="64A2FA53"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развивать у детей музыкальную память, умение различать на слух звуки по высоте, музыкальные инструменты;</w:t>
      </w:r>
    </w:p>
    <w:p w14:paraId="5B6A3098"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13D72D62"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продолжать развивать у детей интерес и любовь к музыке, музыкальную отзывчивость на </w:t>
      </w:r>
      <w:r w:rsidRPr="00441182">
        <w:rPr>
          <w:sz w:val="24"/>
          <w:szCs w:val="24"/>
        </w:rPr>
        <w:lastRenderedPageBreak/>
        <w:t>нее;</w:t>
      </w:r>
    </w:p>
    <w:p w14:paraId="40F4CD3C"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продолжать развивать у детей музыкальные способности детей: </w:t>
      </w:r>
      <w:proofErr w:type="spellStart"/>
      <w:r w:rsidRPr="00441182">
        <w:rPr>
          <w:sz w:val="24"/>
          <w:szCs w:val="24"/>
        </w:rPr>
        <w:t>звуковысотный</w:t>
      </w:r>
      <w:proofErr w:type="spellEnd"/>
      <w:r w:rsidRPr="00441182">
        <w:rPr>
          <w:sz w:val="24"/>
          <w:szCs w:val="24"/>
        </w:rPr>
        <w:t>, ритмический, тембровый, динамический слух;</w:t>
      </w:r>
    </w:p>
    <w:p w14:paraId="0A725F53"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развивать у детей умение творческой интерпретации музыки разными средствами художественной выразительности;</w:t>
      </w:r>
    </w:p>
    <w:p w14:paraId="60BFB58A"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A4466D"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развивать у детей умение сотрудничества в коллективной музыкальной деятельности;</w:t>
      </w:r>
    </w:p>
    <w:p w14:paraId="7A2E8E86" w14:textId="77777777" w:rsidR="00C37E2F" w:rsidRPr="00441182" w:rsidRDefault="00D90BC7" w:rsidP="00213025">
      <w:pPr>
        <w:pStyle w:val="25"/>
        <w:numPr>
          <w:ilvl w:val="0"/>
          <w:numId w:val="44"/>
        </w:numPr>
        <w:shd w:val="clear" w:color="auto" w:fill="auto"/>
        <w:tabs>
          <w:tab w:val="left" w:pos="1013"/>
        </w:tabs>
        <w:spacing w:before="0" w:after="0" w:line="276" w:lineRule="auto"/>
        <w:ind w:left="20" w:firstLine="700"/>
        <w:jc w:val="both"/>
        <w:rPr>
          <w:sz w:val="24"/>
          <w:szCs w:val="24"/>
        </w:rPr>
      </w:pPr>
      <w:r w:rsidRPr="00441182">
        <w:rPr>
          <w:sz w:val="24"/>
          <w:szCs w:val="24"/>
        </w:rPr>
        <w:t>театрализованная деятельность:</w:t>
      </w:r>
    </w:p>
    <w:p w14:paraId="671E9D18"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знакомить детей с различными видами театрального искусства (кукольный театр, балет, опера и прочее);</w:t>
      </w:r>
    </w:p>
    <w:p w14:paraId="1C7D89A6"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знакомить детей с театральной терминологией (акт, актер, антракт, кулисы и так далее);</w:t>
      </w:r>
    </w:p>
    <w:p w14:paraId="17165650" w14:textId="77777777" w:rsidR="00C37E2F" w:rsidRPr="00441182" w:rsidRDefault="00D90BC7" w:rsidP="00430E17">
      <w:pPr>
        <w:pStyle w:val="25"/>
        <w:shd w:val="clear" w:color="auto" w:fill="auto"/>
        <w:spacing w:before="0" w:after="0" w:line="276" w:lineRule="auto"/>
        <w:ind w:left="20" w:firstLine="700"/>
        <w:jc w:val="both"/>
        <w:rPr>
          <w:sz w:val="24"/>
          <w:szCs w:val="24"/>
        </w:rPr>
      </w:pPr>
      <w:r w:rsidRPr="00441182">
        <w:rPr>
          <w:sz w:val="24"/>
          <w:szCs w:val="24"/>
        </w:rPr>
        <w:t>развивать интерес к сценическому искусству;</w:t>
      </w:r>
    </w:p>
    <w:p w14:paraId="4EF9E698" w14:textId="77777777" w:rsidR="00C37E2F" w:rsidRPr="00441182" w:rsidRDefault="00D90BC7" w:rsidP="00430E17">
      <w:pPr>
        <w:pStyle w:val="25"/>
        <w:shd w:val="clear" w:color="auto" w:fill="auto"/>
        <w:spacing w:before="0" w:after="0" w:line="276" w:lineRule="auto"/>
        <w:ind w:left="20" w:right="20" w:firstLine="700"/>
        <w:rPr>
          <w:sz w:val="24"/>
          <w:szCs w:val="24"/>
        </w:rPr>
      </w:pPr>
      <w:r w:rsidRPr="00441182">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64104383"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воспитывать доброжелательность и контактность в отношениях со сверстниками;</w:t>
      </w:r>
    </w:p>
    <w:p w14:paraId="5EFAE0D0" w14:textId="77777777" w:rsidR="00C37E2F" w:rsidRPr="00441182" w:rsidRDefault="00D90BC7" w:rsidP="00430E17">
      <w:pPr>
        <w:pStyle w:val="25"/>
        <w:shd w:val="clear" w:color="auto" w:fill="auto"/>
        <w:spacing w:before="0" w:after="0" w:line="276" w:lineRule="auto"/>
        <w:ind w:left="20" w:right="20" w:firstLine="700"/>
        <w:rPr>
          <w:sz w:val="24"/>
          <w:szCs w:val="24"/>
        </w:rPr>
      </w:pPr>
      <w:r w:rsidRPr="00441182">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98F7ECD"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100663F" w14:textId="77777777" w:rsidR="00C37E2F" w:rsidRPr="00441182" w:rsidRDefault="00D90BC7" w:rsidP="00213025">
      <w:pPr>
        <w:pStyle w:val="25"/>
        <w:numPr>
          <w:ilvl w:val="0"/>
          <w:numId w:val="44"/>
        </w:numPr>
        <w:shd w:val="clear" w:color="auto" w:fill="auto"/>
        <w:tabs>
          <w:tab w:val="left" w:pos="1042"/>
        </w:tabs>
        <w:spacing w:before="0" w:after="0" w:line="276" w:lineRule="auto"/>
        <w:ind w:left="20" w:firstLine="720"/>
        <w:jc w:val="both"/>
        <w:rPr>
          <w:sz w:val="24"/>
          <w:szCs w:val="24"/>
        </w:rPr>
      </w:pPr>
      <w:r w:rsidRPr="00441182">
        <w:rPr>
          <w:sz w:val="24"/>
          <w:szCs w:val="24"/>
        </w:rPr>
        <w:t>культурно-досуговая деятельность:</w:t>
      </w:r>
    </w:p>
    <w:p w14:paraId="375F6EAE"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6325E359"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создавать условия для проявления культурных потребностей и интересов, а также их использования в организации своего досуга;</w:t>
      </w:r>
    </w:p>
    <w:p w14:paraId="3F8FBAE1" w14:textId="77777777" w:rsidR="00C37E2F" w:rsidRPr="00441182" w:rsidRDefault="00D90BC7" w:rsidP="00430E17">
      <w:pPr>
        <w:pStyle w:val="25"/>
        <w:shd w:val="clear" w:color="auto" w:fill="auto"/>
        <w:spacing w:before="0" w:after="0" w:line="276" w:lineRule="auto"/>
        <w:ind w:left="20" w:firstLine="720"/>
        <w:jc w:val="both"/>
        <w:rPr>
          <w:sz w:val="24"/>
          <w:szCs w:val="24"/>
        </w:rPr>
      </w:pPr>
      <w:r w:rsidRPr="00441182">
        <w:rPr>
          <w:sz w:val="24"/>
          <w:szCs w:val="24"/>
        </w:rPr>
        <w:t>формировать понятия праздничный и будний день, понимать их различия;</w:t>
      </w:r>
    </w:p>
    <w:p w14:paraId="080112A6"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знакомить с историей возникновения праздников, воспитывать бережное отношение к народным праздничным традициям и обычаям;</w:t>
      </w:r>
    </w:p>
    <w:p w14:paraId="2C3513AB"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0B4044CA"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3B9BBFAB"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114C522"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поддерживать интерес к участию в творческих объединениях дополнительного образования в ДОО и вне её.</w:t>
      </w:r>
    </w:p>
    <w:p w14:paraId="74DB8429" w14:textId="77777777" w:rsidR="00C37E2F" w:rsidRPr="00441182" w:rsidRDefault="00D90BC7" w:rsidP="00AB422E">
      <w:pPr>
        <w:pStyle w:val="25"/>
        <w:shd w:val="clear" w:color="auto" w:fill="auto"/>
        <w:tabs>
          <w:tab w:val="left" w:pos="1580"/>
        </w:tabs>
        <w:spacing w:before="0" w:after="0" w:line="276" w:lineRule="auto"/>
        <w:jc w:val="both"/>
        <w:rPr>
          <w:b/>
          <w:bCs/>
          <w:sz w:val="24"/>
          <w:szCs w:val="24"/>
        </w:rPr>
      </w:pPr>
      <w:r w:rsidRPr="00441182">
        <w:rPr>
          <w:b/>
          <w:bCs/>
          <w:sz w:val="24"/>
          <w:szCs w:val="24"/>
        </w:rPr>
        <w:t>Содержание образовательной деятельности.</w:t>
      </w:r>
    </w:p>
    <w:p w14:paraId="246A1ECB" w14:textId="496845A3" w:rsidR="00C37E2F" w:rsidRPr="00441182" w:rsidRDefault="00D90BC7" w:rsidP="002802D4">
      <w:pPr>
        <w:pStyle w:val="25"/>
        <w:numPr>
          <w:ilvl w:val="0"/>
          <w:numId w:val="103"/>
        </w:numPr>
        <w:shd w:val="clear" w:color="auto" w:fill="auto"/>
        <w:tabs>
          <w:tab w:val="left" w:pos="1782"/>
        </w:tabs>
        <w:spacing w:before="0" w:after="0" w:line="276" w:lineRule="auto"/>
        <w:jc w:val="both"/>
        <w:rPr>
          <w:i/>
          <w:iCs/>
          <w:sz w:val="24"/>
          <w:szCs w:val="24"/>
        </w:rPr>
      </w:pPr>
      <w:r w:rsidRPr="00441182">
        <w:rPr>
          <w:i/>
          <w:iCs/>
          <w:sz w:val="24"/>
          <w:szCs w:val="24"/>
        </w:rPr>
        <w:t>Приобщение к искусству.</w:t>
      </w:r>
    </w:p>
    <w:p w14:paraId="162C1C01" w14:textId="77777777" w:rsidR="00C37E2F" w:rsidRPr="00441182" w:rsidRDefault="00D90BC7" w:rsidP="00213025">
      <w:pPr>
        <w:pStyle w:val="25"/>
        <w:numPr>
          <w:ilvl w:val="0"/>
          <w:numId w:val="45"/>
        </w:numPr>
        <w:shd w:val="clear" w:color="auto" w:fill="auto"/>
        <w:tabs>
          <w:tab w:val="left" w:pos="1038"/>
        </w:tabs>
        <w:spacing w:before="0" w:after="0" w:line="276" w:lineRule="auto"/>
        <w:ind w:left="20" w:right="20" w:firstLine="720"/>
        <w:jc w:val="both"/>
        <w:rPr>
          <w:sz w:val="24"/>
          <w:szCs w:val="24"/>
        </w:rPr>
      </w:pPr>
      <w:r w:rsidRPr="00441182">
        <w:rPr>
          <w:sz w:val="24"/>
          <w:szCs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w:t>
      </w:r>
      <w:r w:rsidRPr="00441182">
        <w:rPr>
          <w:sz w:val="24"/>
          <w:szCs w:val="24"/>
        </w:rPr>
        <w:lastRenderedPageBreak/>
        <w:t>литература, музыка, изобразительное искусство, архитектура, театр, цирк.</w:t>
      </w:r>
    </w:p>
    <w:p w14:paraId="353B0611" w14:textId="77777777" w:rsidR="00C37E2F" w:rsidRPr="00441182" w:rsidRDefault="00D90BC7" w:rsidP="00213025">
      <w:pPr>
        <w:pStyle w:val="25"/>
        <w:numPr>
          <w:ilvl w:val="0"/>
          <w:numId w:val="45"/>
        </w:numPr>
        <w:shd w:val="clear" w:color="auto" w:fill="auto"/>
        <w:tabs>
          <w:tab w:val="left" w:pos="1033"/>
        </w:tabs>
        <w:spacing w:before="0" w:after="0" w:line="276" w:lineRule="auto"/>
        <w:ind w:left="20" w:right="20" w:firstLine="720"/>
        <w:jc w:val="both"/>
        <w:rPr>
          <w:sz w:val="24"/>
          <w:szCs w:val="24"/>
        </w:rPr>
      </w:pPr>
      <w:r w:rsidRPr="00441182">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34647A64" w14:textId="77777777" w:rsidR="00C37E2F" w:rsidRPr="00441182" w:rsidRDefault="00D90BC7" w:rsidP="00213025">
      <w:pPr>
        <w:pStyle w:val="25"/>
        <w:numPr>
          <w:ilvl w:val="0"/>
          <w:numId w:val="45"/>
        </w:numPr>
        <w:shd w:val="clear" w:color="auto" w:fill="auto"/>
        <w:tabs>
          <w:tab w:val="left" w:pos="1028"/>
        </w:tabs>
        <w:spacing w:before="0" w:after="0" w:line="276" w:lineRule="auto"/>
        <w:ind w:left="20" w:right="20" w:firstLine="720"/>
        <w:jc w:val="both"/>
        <w:rPr>
          <w:sz w:val="24"/>
          <w:szCs w:val="24"/>
        </w:rPr>
      </w:pPr>
      <w:r w:rsidRPr="00441182">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0DB81B5C" w14:textId="77777777" w:rsidR="00C37E2F" w:rsidRPr="00441182" w:rsidRDefault="00D90BC7" w:rsidP="00213025">
      <w:pPr>
        <w:pStyle w:val="25"/>
        <w:numPr>
          <w:ilvl w:val="0"/>
          <w:numId w:val="45"/>
        </w:numPr>
        <w:shd w:val="clear" w:color="auto" w:fill="auto"/>
        <w:tabs>
          <w:tab w:val="left" w:pos="1028"/>
        </w:tabs>
        <w:spacing w:before="0" w:after="0" w:line="276" w:lineRule="auto"/>
        <w:ind w:left="20" w:right="20" w:firstLine="720"/>
        <w:jc w:val="both"/>
        <w:rPr>
          <w:sz w:val="24"/>
          <w:szCs w:val="24"/>
        </w:rPr>
      </w:pPr>
      <w:r w:rsidRPr="00441182">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6AFE4168" w14:textId="77777777" w:rsidR="00C37E2F" w:rsidRPr="00441182" w:rsidRDefault="00D90BC7" w:rsidP="00213025">
      <w:pPr>
        <w:pStyle w:val="25"/>
        <w:numPr>
          <w:ilvl w:val="0"/>
          <w:numId w:val="45"/>
        </w:numPr>
        <w:shd w:val="clear" w:color="auto" w:fill="auto"/>
        <w:tabs>
          <w:tab w:val="left" w:pos="1033"/>
        </w:tabs>
        <w:spacing w:before="0" w:after="0" w:line="276" w:lineRule="auto"/>
        <w:ind w:left="20" w:right="20" w:firstLine="720"/>
        <w:jc w:val="both"/>
        <w:rPr>
          <w:sz w:val="24"/>
          <w:szCs w:val="24"/>
        </w:rPr>
      </w:pPr>
      <w:r w:rsidRPr="00441182">
        <w:rPr>
          <w:sz w:val="24"/>
          <w:szCs w:val="24"/>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441182">
        <w:rPr>
          <w:sz w:val="24"/>
          <w:szCs w:val="24"/>
        </w:rPr>
        <w:t>Рачев</w:t>
      </w:r>
      <w:proofErr w:type="spellEnd"/>
      <w:r w:rsidRPr="00441182">
        <w:rPr>
          <w:sz w:val="24"/>
          <w:szCs w:val="24"/>
        </w:rPr>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37201A55" w14:textId="77777777" w:rsidR="00C37E2F" w:rsidRPr="00441182" w:rsidRDefault="00D90BC7" w:rsidP="00213025">
      <w:pPr>
        <w:pStyle w:val="25"/>
        <w:numPr>
          <w:ilvl w:val="0"/>
          <w:numId w:val="45"/>
        </w:numPr>
        <w:shd w:val="clear" w:color="auto" w:fill="auto"/>
        <w:tabs>
          <w:tab w:val="left" w:pos="1100"/>
        </w:tabs>
        <w:spacing w:before="0" w:after="0" w:line="276" w:lineRule="auto"/>
        <w:ind w:left="20" w:right="20" w:firstLine="720"/>
        <w:jc w:val="both"/>
        <w:rPr>
          <w:sz w:val="24"/>
          <w:szCs w:val="24"/>
        </w:rPr>
      </w:pPr>
      <w:r w:rsidRPr="00441182">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659F09EA" w14:textId="77777777" w:rsidR="00C37E2F" w:rsidRPr="00441182" w:rsidRDefault="00D90BC7" w:rsidP="00213025">
      <w:pPr>
        <w:pStyle w:val="25"/>
        <w:numPr>
          <w:ilvl w:val="0"/>
          <w:numId w:val="45"/>
        </w:numPr>
        <w:shd w:val="clear" w:color="auto" w:fill="auto"/>
        <w:tabs>
          <w:tab w:val="left" w:pos="1028"/>
        </w:tabs>
        <w:spacing w:before="0" w:after="0" w:line="276" w:lineRule="auto"/>
        <w:ind w:left="20" w:right="20" w:firstLine="720"/>
        <w:jc w:val="both"/>
        <w:rPr>
          <w:sz w:val="24"/>
          <w:szCs w:val="24"/>
        </w:rPr>
      </w:pPr>
      <w:r w:rsidRPr="00441182">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214C4A73" w14:textId="77777777" w:rsidR="00C37E2F" w:rsidRPr="00441182" w:rsidRDefault="00D90BC7" w:rsidP="00213025">
      <w:pPr>
        <w:pStyle w:val="25"/>
        <w:numPr>
          <w:ilvl w:val="0"/>
          <w:numId w:val="45"/>
        </w:numPr>
        <w:shd w:val="clear" w:color="auto" w:fill="auto"/>
        <w:tabs>
          <w:tab w:val="left" w:pos="1023"/>
        </w:tabs>
        <w:spacing w:before="0" w:after="0" w:line="276" w:lineRule="auto"/>
        <w:ind w:left="20" w:right="20" w:firstLine="720"/>
        <w:jc w:val="both"/>
        <w:rPr>
          <w:sz w:val="24"/>
          <w:szCs w:val="24"/>
        </w:rPr>
      </w:pPr>
      <w:r w:rsidRPr="00441182">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14:paraId="06D0DB99" w14:textId="77777777" w:rsidR="00C37E2F" w:rsidRPr="00441182" w:rsidRDefault="00D90BC7" w:rsidP="00213025">
      <w:pPr>
        <w:pStyle w:val="25"/>
        <w:numPr>
          <w:ilvl w:val="0"/>
          <w:numId w:val="45"/>
        </w:numPr>
        <w:shd w:val="clear" w:color="auto" w:fill="auto"/>
        <w:tabs>
          <w:tab w:val="left" w:pos="1028"/>
        </w:tabs>
        <w:spacing w:before="0" w:after="0" w:line="276" w:lineRule="auto"/>
        <w:ind w:left="20" w:right="20" w:firstLine="720"/>
        <w:jc w:val="both"/>
        <w:rPr>
          <w:sz w:val="24"/>
          <w:szCs w:val="24"/>
        </w:rPr>
      </w:pPr>
      <w:r w:rsidRPr="00441182">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15852A71" w14:textId="0801FA26" w:rsidR="00C37E2F" w:rsidRPr="00441182" w:rsidRDefault="00D90BC7" w:rsidP="002802D4">
      <w:pPr>
        <w:pStyle w:val="25"/>
        <w:numPr>
          <w:ilvl w:val="0"/>
          <w:numId w:val="103"/>
        </w:numPr>
        <w:shd w:val="clear" w:color="auto" w:fill="auto"/>
        <w:tabs>
          <w:tab w:val="left" w:pos="1777"/>
        </w:tabs>
        <w:spacing w:before="0" w:after="0" w:line="276" w:lineRule="auto"/>
        <w:jc w:val="both"/>
        <w:rPr>
          <w:i/>
          <w:iCs/>
          <w:sz w:val="24"/>
          <w:szCs w:val="24"/>
        </w:rPr>
      </w:pPr>
      <w:r w:rsidRPr="00441182">
        <w:rPr>
          <w:i/>
          <w:iCs/>
          <w:sz w:val="24"/>
          <w:szCs w:val="24"/>
        </w:rPr>
        <w:t>Изобразительная деятельность.</w:t>
      </w:r>
    </w:p>
    <w:p w14:paraId="30B9EAD2" w14:textId="77777777" w:rsidR="00C37E2F" w:rsidRPr="00441182" w:rsidRDefault="00D90BC7" w:rsidP="00213025">
      <w:pPr>
        <w:pStyle w:val="25"/>
        <w:numPr>
          <w:ilvl w:val="0"/>
          <w:numId w:val="46"/>
        </w:numPr>
        <w:shd w:val="clear" w:color="auto" w:fill="auto"/>
        <w:tabs>
          <w:tab w:val="left" w:pos="1028"/>
        </w:tabs>
        <w:spacing w:before="0" w:after="0" w:line="276" w:lineRule="auto"/>
        <w:ind w:left="20" w:right="20" w:firstLine="720"/>
        <w:jc w:val="both"/>
        <w:rPr>
          <w:sz w:val="24"/>
          <w:szCs w:val="24"/>
        </w:rPr>
      </w:pPr>
      <w:r w:rsidRPr="00441182">
        <w:rPr>
          <w:sz w:val="24"/>
          <w:szCs w:val="24"/>
        </w:rPr>
        <w:t xml:space="preserve">Педагог продолжает развивать интерес детей к изобразительной деятельности. Выявляет задатки у детей и развивает на их основе </w:t>
      </w:r>
      <w:proofErr w:type="spellStart"/>
      <w:r w:rsidRPr="00441182">
        <w:rPr>
          <w:sz w:val="24"/>
          <w:szCs w:val="24"/>
        </w:rPr>
        <w:t>художественно</w:t>
      </w:r>
      <w:r w:rsidRPr="00441182">
        <w:rPr>
          <w:sz w:val="24"/>
          <w:szCs w:val="24"/>
        </w:rPr>
        <w:softHyphen/>
        <w:t>творческие</w:t>
      </w:r>
      <w:proofErr w:type="spellEnd"/>
      <w:r w:rsidRPr="00441182">
        <w:rPr>
          <w:sz w:val="24"/>
          <w:szCs w:val="24"/>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w:t>
      </w:r>
      <w:r w:rsidRPr="00441182">
        <w:rPr>
          <w:sz w:val="24"/>
          <w:szCs w:val="24"/>
        </w:rPr>
        <w:lastRenderedPageBreak/>
        <w:t>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677255D9"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85464B0"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48A77B45"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C30DCE8"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441182">
        <w:rPr>
          <w:sz w:val="24"/>
          <w:szCs w:val="24"/>
        </w:rPr>
        <w:t>филимоновской</w:t>
      </w:r>
      <w:proofErr w:type="spellEnd"/>
      <w:r w:rsidRPr="00441182">
        <w:rPr>
          <w:sz w:val="24"/>
          <w:szCs w:val="24"/>
        </w:rPr>
        <w:t xml:space="preserve"> игрушках и их </w:t>
      </w:r>
      <w:r w:rsidRPr="00441182">
        <w:rPr>
          <w:sz w:val="24"/>
          <w:szCs w:val="24"/>
        </w:rPr>
        <w:lastRenderedPageBreak/>
        <w:t xml:space="preserve">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441182">
        <w:rPr>
          <w:sz w:val="24"/>
          <w:szCs w:val="24"/>
        </w:rPr>
        <w:t>Полхов</w:t>
      </w:r>
      <w:proofErr w:type="spellEnd"/>
      <w:r w:rsidRPr="00441182">
        <w:rPr>
          <w:sz w:val="24"/>
          <w:szCs w:val="24"/>
        </w:rPr>
        <w:t xml:space="preserve">-Майдана. Педагог включает городецкую и </w:t>
      </w:r>
      <w:proofErr w:type="spellStart"/>
      <w:r w:rsidRPr="00441182">
        <w:rPr>
          <w:sz w:val="24"/>
          <w:szCs w:val="24"/>
        </w:rPr>
        <w:t>полхов-майданскую</w:t>
      </w:r>
      <w:proofErr w:type="spellEnd"/>
      <w:r w:rsidRPr="00441182">
        <w:rPr>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441182">
        <w:rPr>
          <w:sz w:val="24"/>
          <w:szCs w:val="24"/>
        </w:rPr>
        <w:t>полхов-майданской</w:t>
      </w:r>
      <w:proofErr w:type="spellEnd"/>
      <w:r w:rsidRPr="00441182">
        <w:rPr>
          <w:sz w:val="24"/>
          <w:szCs w:val="24"/>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59979E20" w14:textId="77777777" w:rsidR="00C37E2F" w:rsidRPr="00441182" w:rsidRDefault="00D90BC7" w:rsidP="00213025">
      <w:pPr>
        <w:pStyle w:val="25"/>
        <w:numPr>
          <w:ilvl w:val="0"/>
          <w:numId w:val="46"/>
        </w:numPr>
        <w:shd w:val="clear" w:color="auto" w:fill="auto"/>
        <w:tabs>
          <w:tab w:val="left" w:pos="1018"/>
        </w:tabs>
        <w:spacing w:before="0" w:after="0" w:line="276" w:lineRule="auto"/>
        <w:ind w:left="20" w:firstLine="700"/>
        <w:jc w:val="both"/>
        <w:rPr>
          <w:sz w:val="24"/>
          <w:szCs w:val="24"/>
        </w:rPr>
      </w:pPr>
      <w:r w:rsidRPr="00441182">
        <w:rPr>
          <w:sz w:val="24"/>
          <w:szCs w:val="24"/>
        </w:rPr>
        <w:t>Лепка:</w:t>
      </w:r>
    </w:p>
    <w:p w14:paraId="289A1668"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3A5A5305"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441182">
        <w:rPr>
          <w:sz w:val="24"/>
          <w:szCs w:val="24"/>
        </w:rPr>
        <w:t>филимоновской</w:t>
      </w:r>
      <w:proofErr w:type="spellEnd"/>
      <w:r w:rsidRPr="00441182">
        <w:rPr>
          <w:sz w:val="24"/>
          <w:szCs w:val="24"/>
        </w:rPr>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441182">
        <w:rPr>
          <w:sz w:val="24"/>
          <w:szCs w:val="24"/>
        </w:rPr>
        <w:t>налепами</w:t>
      </w:r>
      <w:proofErr w:type="spellEnd"/>
      <w:r w:rsidRPr="00441182">
        <w:rPr>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362FCC58" w14:textId="77777777" w:rsidR="00C37E2F" w:rsidRPr="00441182" w:rsidRDefault="00D90BC7" w:rsidP="00213025">
      <w:pPr>
        <w:pStyle w:val="25"/>
        <w:numPr>
          <w:ilvl w:val="0"/>
          <w:numId w:val="46"/>
        </w:numPr>
        <w:shd w:val="clear" w:color="auto" w:fill="auto"/>
        <w:tabs>
          <w:tab w:val="left" w:pos="1013"/>
        </w:tabs>
        <w:spacing w:before="0" w:after="0" w:line="276" w:lineRule="auto"/>
        <w:ind w:left="20" w:firstLine="700"/>
        <w:jc w:val="both"/>
        <w:rPr>
          <w:sz w:val="24"/>
          <w:szCs w:val="24"/>
        </w:rPr>
      </w:pPr>
      <w:r w:rsidRPr="00441182">
        <w:rPr>
          <w:sz w:val="24"/>
          <w:szCs w:val="24"/>
        </w:rPr>
        <w:t>Аппликация:</w:t>
      </w:r>
    </w:p>
    <w:p w14:paraId="62BF2A87"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w:t>
      </w:r>
      <w:r w:rsidRPr="00441182">
        <w:rPr>
          <w:sz w:val="24"/>
          <w:szCs w:val="24"/>
        </w:rPr>
        <w:lastRenderedPageBreak/>
        <w:t>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5ACF5FB9" w14:textId="77777777" w:rsidR="00C37E2F" w:rsidRPr="00441182" w:rsidRDefault="00D90BC7" w:rsidP="00213025">
      <w:pPr>
        <w:pStyle w:val="25"/>
        <w:numPr>
          <w:ilvl w:val="0"/>
          <w:numId w:val="46"/>
        </w:numPr>
        <w:shd w:val="clear" w:color="auto" w:fill="auto"/>
        <w:tabs>
          <w:tab w:val="left" w:pos="1042"/>
        </w:tabs>
        <w:spacing w:before="0" w:after="0" w:line="276" w:lineRule="auto"/>
        <w:ind w:left="20" w:firstLine="720"/>
        <w:jc w:val="both"/>
        <w:rPr>
          <w:sz w:val="24"/>
          <w:szCs w:val="24"/>
        </w:rPr>
      </w:pPr>
      <w:r w:rsidRPr="00441182">
        <w:rPr>
          <w:sz w:val="24"/>
          <w:szCs w:val="24"/>
        </w:rPr>
        <w:t>Прикладное творчество:</w:t>
      </w:r>
    </w:p>
    <w:p w14:paraId="60981E83"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46D76D6B" w14:textId="77777777" w:rsidR="00C37E2F" w:rsidRPr="00441182" w:rsidRDefault="00D90BC7" w:rsidP="002802D4">
      <w:pPr>
        <w:pStyle w:val="25"/>
        <w:numPr>
          <w:ilvl w:val="0"/>
          <w:numId w:val="103"/>
        </w:numPr>
        <w:shd w:val="clear" w:color="auto" w:fill="auto"/>
        <w:tabs>
          <w:tab w:val="left" w:pos="1782"/>
        </w:tabs>
        <w:spacing w:before="0" w:after="0" w:line="276" w:lineRule="auto"/>
        <w:jc w:val="both"/>
        <w:rPr>
          <w:i/>
          <w:iCs/>
          <w:sz w:val="24"/>
          <w:szCs w:val="24"/>
        </w:rPr>
      </w:pPr>
      <w:r w:rsidRPr="00441182">
        <w:rPr>
          <w:i/>
          <w:iCs/>
          <w:sz w:val="24"/>
          <w:szCs w:val="24"/>
        </w:rPr>
        <w:t>Конструктивная деятельность.</w:t>
      </w:r>
    </w:p>
    <w:p w14:paraId="518D75F1"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3AF270BF" w14:textId="77777777" w:rsidR="00C37E2F" w:rsidRPr="00441182" w:rsidRDefault="00D90BC7" w:rsidP="002802D4">
      <w:pPr>
        <w:pStyle w:val="25"/>
        <w:numPr>
          <w:ilvl w:val="0"/>
          <w:numId w:val="103"/>
        </w:numPr>
        <w:shd w:val="clear" w:color="auto" w:fill="auto"/>
        <w:tabs>
          <w:tab w:val="left" w:pos="1782"/>
        </w:tabs>
        <w:spacing w:before="0" w:after="0" w:line="276" w:lineRule="auto"/>
        <w:jc w:val="both"/>
        <w:rPr>
          <w:i/>
          <w:iCs/>
          <w:sz w:val="24"/>
          <w:szCs w:val="24"/>
        </w:rPr>
      </w:pPr>
      <w:r w:rsidRPr="00441182">
        <w:rPr>
          <w:i/>
          <w:iCs/>
          <w:sz w:val="24"/>
          <w:szCs w:val="24"/>
        </w:rPr>
        <w:t>Музыкальная деятельность.</w:t>
      </w:r>
    </w:p>
    <w:p w14:paraId="01DC3332" w14:textId="77777777" w:rsidR="00C37E2F" w:rsidRPr="00441182" w:rsidRDefault="00D90BC7" w:rsidP="00213025">
      <w:pPr>
        <w:pStyle w:val="25"/>
        <w:numPr>
          <w:ilvl w:val="0"/>
          <w:numId w:val="47"/>
        </w:numPr>
        <w:shd w:val="clear" w:color="auto" w:fill="auto"/>
        <w:tabs>
          <w:tab w:val="left" w:pos="1038"/>
        </w:tabs>
        <w:spacing w:before="0" w:after="0" w:line="276" w:lineRule="auto"/>
        <w:ind w:left="20" w:right="20" w:firstLine="720"/>
        <w:jc w:val="both"/>
        <w:rPr>
          <w:sz w:val="24"/>
          <w:szCs w:val="24"/>
        </w:rPr>
      </w:pPr>
      <w:r w:rsidRPr="00441182">
        <w:rP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77A4B68A" w14:textId="77777777" w:rsidR="00C37E2F" w:rsidRPr="00441182" w:rsidRDefault="00D90BC7" w:rsidP="00213025">
      <w:pPr>
        <w:pStyle w:val="25"/>
        <w:numPr>
          <w:ilvl w:val="0"/>
          <w:numId w:val="47"/>
        </w:numPr>
        <w:shd w:val="clear" w:color="auto" w:fill="auto"/>
        <w:tabs>
          <w:tab w:val="left" w:pos="1033"/>
        </w:tabs>
        <w:spacing w:before="0" w:after="0" w:line="276" w:lineRule="auto"/>
        <w:ind w:left="20" w:right="20" w:firstLine="700"/>
        <w:jc w:val="both"/>
        <w:rPr>
          <w:sz w:val="24"/>
          <w:szCs w:val="24"/>
        </w:rPr>
      </w:pPr>
      <w:r w:rsidRPr="00441182">
        <w:rPr>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04FBC0E1" w14:textId="77777777" w:rsidR="00C37E2F" w:rsidRPr="00441182" w:rsidRDefault="00D90BC7" w:rsidP="00213025">
      <w:pPr>
        <w:pStyle w:val="25"/>
        <w:numPr>
          <w:ilvl w:val="0"/>
          <w:numId w:val="47"/>
        </w:numPr>
        <w:shd w:val="clear" w:color="auto" w:fill="auto"/>
        <w:tabs>
          <w:tab w:val="left" w:pos="1028"/>
        </w:tabs>
        <w:spacing w:before="0" w:after="0" w:line="276" w:lineRule="auto"/>
        <w:ind w:left="20" w:right="20" w:firstLine="700"/>
        <w:jc w:val="both"/>
        <w:rPr>
          <w:sz w:val="24"/>
          <w:szCs w:val="24"/>
        </w:rPr>
      </w:pPr>
      <w:r w:rsidRPr="00441182">
        <w:rPr>
          <w:sz w:val="24"/>
          <w:szCs w:val="24"/>
        </w:rPr>
        <w:t xml:space="preserve">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w:t>
      </w:r>
      <w:r w:rsidRPr="00441182">
        <w:rPr>
          <w:sz w:val="24"/>
          <w:szCs w:val="24"/>
        </w:rPr>
        <w:lastRenderedPageBreak/>
        <w:t>или бодрый марш, плавный вальс, веселую плясовую.</w:t>
      </w:r>
    </w:p>
    <w:p w14:paraId="49231BC7" w14:textId="77777777" w:rsidR="00C37E2F" w:rsidRPr="00441182" w:rsidRDefault="00D90BC7" w:rsidP="00213025">
      <w:pPr>
        <w:pStyle w:val="25"/>
        <w:numPr>
          <w:ilvl w:val="0"/>
          <w:numId w:val="47"/>
        </w:numPr>
        <w:shd w:val="clear" w:color="auto" w:fill="auto"/>
        <w:tabs>
          <w:tab w:val="left" w:pos="1042"/>
        </w:tabs>
        <w:spacing w:before="0" w:after="0" w:line="276" w:lineRule="auto"/>
        <w:ind w:left="20" w:right="20" w:firstLine="700"/>
        <w:jc w:val="both"/>
        <w:rPr>
          <w:sz w:val="24"/>
          <w:szCs w:val="24"/>
        </w:rPr>
      </w:pPr>
      <w:r w:rsidRPr="00441182">
        <w:rPr>
          <w:sz w:val="24"/>
          <w:szCs w:val="24"/>
        </w:rPr>
        <w:t xml:space="preserve">Музыкально-ритмические движения: педагог развивает у детей чувство ритма, умение передавать через движения характер музыки, её </w:t>
      </w:r>
      <w:proofErr w:type="spellStart"/>
      <w:r w:rsidRPr="00441182">
        <w:rPr>
          <w:sz w:val="24"/>
          <w:szCs w:val="24"/>
        </w:rPr>
        <w:t>эмоционально</w:t>
      </w:r>
      <w:r w:rsidRPr="00441182">
        <w:rPr>
          <w:sz w:val="24"/>
          <w:szCs w:val="24"/>
        </w:rPr>
        <w:softHyphen/>
        <w:t>образное</w:t>
      </w:r>
      <w:proofErr w:type="spellEnd"/>
      <w:r w:rsidRPr="00441182">
        <w:rPr>
          <w:sz w:val="24"/>
          <w:szCs w:val="24"/>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62ED894B" w14:textId="77777777" w:rsidR="00C37E2F" w:rsidRPr="00441182" w:rsidRDefault="00D90BC7" w:rsidP="00213025">
      <w:pPr>
        <w:pStyle w:val="25"/>
        <w:numPr>
          <w:ilvl w:val="0"/>
          <w:numId w:val="47"/>
        </w:numPr>
        <w:shd w:val="clear" w:color="auto" w:fill="auto"/>
        <w:tabs>
          <w:tab w:val="left" w:pos="1033"/>
        </w:tabs>
        <w:spacing w:before="0" w:after="0" w:line="276" w:lineRule="auto"/>
        <w:ind w:left="20" w:right="20" w:firstLine="700"/>
        <w:jc w:val="both"/>
        <w:rPr>
          <w:sz w:val="24"/>
          <w:szCs w:val="24"/>
        </w:rPr>
      </w:pPr>
      <w:r w:rsidRPr="00441182">
        <w:rP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4DB8E095" w14:textId="77777777" w:rsidR="00C37E2F" w:rsidRPr="00441182" w:rsidRDefault="00D90BC7" w:rsidP="00213025">
      <w:pPr>
        <w:pStyle w:val="25"/>
        <w:numPr>
          <w:ilvl w:val="0"/>
          <w:numId w:val="47"/>
        </w:numPr>
        <w:shd w:val="clear" w:color="auto" w:fill="auto"/>
        <w:tabs>
          <w:tab w:val="left" w:pos="1033"/>
        </w:tabs>
        <w:spacing w:before="0" w:after="0" w:line="276" w:lineRule="auto"/>
        <w:ind w:left="20" w:right="20" w:firstLine="700"/>
        <w:jc w:val="both"/>
        <w:rPr>
          <w:sz w:val="24"/>
          <w:szCs w:val="24"/>
        </w:rPr>
      </w:pPr>
      <w:r w:rsidRPr="00441182">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488C81E7"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51606996" w14:textId="77777777" w:rsidR="00C37E2F" w:rsidRPr="00441182" w:rsidRDefault="00D90BC7" w:rsidP="002802D4">
      <w:pPr>
        <w:pStyle w:val="25"/>
        <w:numPr>
          <w:ilvl w:val="0"/>
          <w:numId w:val="103"/>
        </w:numPr>
        <w:shd w:val="clear" w:color="auto" w:fill="auto"/>
        <w:tabs>
          <w:tab w:val="left" w:pos="1762"/>
        </w:tabs>
        <w:spacing w:before="0" w:after="0" w:line="276" w:lineRule="auto"/>
        <w:jc w:val="both"/>
        <w:rPr>
          <w:i/>
          <w:iCs/>
          <w:sz w:val="24"/>
          <w:szCs w:val="24"/>
        </w:rPr>
      </w:pPr>
      <w:r w:rsidRPr="00441182">
        <w:rPr>
          <w:i/>
          <w:iCs/>
          <w:sz w:val="24"/>
          <w:szCs w:val="24"/>
        </w:rPr>
        <w:t>Театрализованная деятельность.</w:t>
      </w:r>
    </w:p>
    <w:p w14:paraId="7ABF8431"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203F50CD" w14:textId="77777777" w:rsidR="00C37E2F" w:rsidRPr="00441182" w:rsidRDefault="00D90BC7" w:rsidP="002802D4">
      <w:pPr>
        <w:pStyle w:val="25"/>
        <w:numPr>
          <w:ilvl w:val="0"/>
          <w:numId w:val="103"/>
        </w:numPr>
        <w:shd w:val="clear" w:color="auto" w:fill="auto"/>
        <w:tabs>
          <w:tab w:val="left" w:pos="1762"/>
        </w:tabs>
        <w:spacing w:before="0" w:after="0" w:line="276" w:lineRule="auto"/>
        <w:jc w:val="both"/>
        <w:rPr>
          <w:i/>
          <w:iCs/>
          <w:sz w:val="24"/>
          <w:szCs w:val="24"/>
        </w:rPr>
      </w:pPr>
      <w:r w:rsidRPr="00441182">
        <w:rPr>
          <w:i/>
          <w:iCs/>
          <w:sz w:val="24"/>
          <w:szCs w:val="24"/>
        </w:rPr>
        <w:t>Культурно-досуговая деятельность.</w:t>
      </w:r>
    </w:p>
    <w:p w14:paraId="380B8BD6"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2E004F89" w14:textId="77777777" w:rsidR="00C37E2F" w:rsidRPr="00441182" w:rsidRDefault="00D90BC7" w:rsidP="00AB422E">
      <w:pPr>
        <w:pStyle w:val="25"/>
        <w:shd w:val="clear" w:color="auto" w:fill="auto"/>
        <w:tabs>
          <w:tab w:val="left" w:pos="1349"/>
        </w:tabs>
        <w:spacing w:before="0" w:after="0" w:line="276" w:lineRule="auto"/>
        <w:jc w:val="center"/>
        <w:rPr>
          <w:b/>
          <w:bCs/>
          <w:sz w:val="24"/>
          <w:szCs w:val="24"/>
        </w:rPr>
      </w:pPr>
      <w:r w:rsidRPr="00441182">
        <w:rPr>
          <w:b/>
          <w:bCs/>
          <w:sz w:val="24"/>
          <w:szCs w:val="24"/>
        </w:rPr>
        <w:t>От 6 лет до 7 лет.</w:t>
      </w:r>
    </w:p>
    <w:p w14:paraId="5CF7F67C" w14:textId="77A5EBE6" w:rsidR="00C37E2F" w:rsidRPr="00441182" w:rsidRDefault="00AB422E" w:rsidP="00AB422E">
      <w:pPr>
        <w:pStyle w:val="25"/>
        <w:shd w:val="clear" w:color="auto" w:fill="auto"/>
        <w:tabs>
          <w:tab w:val="left" w:pos="1551"/>
        </w:tabs>
        <w:spacing w:before="0" w:after="0" w:line="276" w:lineRule="auto"/>
        <w:ind w:right="20"/>
        <w:jc w:val="both"/>
        <w:rPr>
          <w:sz w:val="24"/>
          <w:szCs w:val="24"/>
        </w:rPr>
      </w:pPr>
      <w:r w:rsidRPr="00441182">
        <w:rPr>
          <w:sz w:val="24"/>
          <w:szCs w:val="24"/>
        </w:rPr>
        <w:t xml:space="preserve">     </w:t>
      </w:r>
      <w:r w:rsidR="00D90BC7" w:rsidRPr="00441182">
        <w:rPr>
          <w:sz w:val="24"/>
          <w:szCs w:val="24"/>
        </w:rPr>
        <w:t>В области художественно-эстетического развития основными задачами образовательной деятельности являются:</w:t>
      </w:r>
    </w:p>
    <w:p w14:paraId="2FB7EA56" w14:textId="77777777" w:rsidR="00C37E2F" w:rsidRPr="00441182" w:rsidRDefault="00D90BC7" w:rsidP="00213025">
      <w:pPr>
        <w:pStyle w:val="25"/>
        <w:numPr>
          <w:ilvl w:val="0"/>
          <w:numId w:val="48"/>
        </w:numPr>
        <w:shd w:val="clear" w:color="auto" w:fill="auto"/>
        <w:tabs>
          <w:tab w:val="left" w:pos="994"/>
        </w:tabs>
        <w:spacing w:before="0" w:after="0" w:line="276" w:lineRule="auto"/>
        <w:ind w:left="20" w:firstLine="700"/>
        <w:jc w:val="both"/>
        <w:rPr>
          <w:sz w:val="24"/>
          <w:szCs w:val="24"/>
        </w:rPr>
      </w:pPr>
      <w:r w:rsidRPr="00441182">
        <w:rPr>
          <w:sz w:val="24"/>
          <w:szCs w:val="24"/>
        </w:rPr>
        <w:lastRenderedPageBreak/>
        <w:t>приобщение к искусству:</w:t>
      </w:r>
    </w:p>
    <w:p w14:paraId="3DA59F50"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5DD9123"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воспитывать уважительное отношение и чувство гордости за свою страну, в процессе ознакомления с разными видами искусства;</w:t>
      </w:r>
    </w:p>
    <w:p w14:paraId="7015B3B8"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закреплять знания детей о видах искусства (изобразительное, </w:t>
      </w:r>
      <w:proofErr w:type="spellStart"/>
      <w:r w:rsidRPr="00441182">
        <w:rPr>
          <w:sz w:val="24"/>
          <w:szCs w:val="24"/>
        </w:rPr>
        <w:t>декоративно</w:t>
      </w:r>
      <w:r w:rsidRPr="00441182">
        <w:rPr>
          <w:sz w:val="24"/>
          <w:szCs w:val="24"/>
        </w:rPr>
        <w:softHyphen/>
        <w:t>прикладное</w:t>
      </w:r>
      <w:proofErr w:type="spellEnd"/>
      <w:r w:rsidRPr="00441182">
        <w:rPr>
          <w:sz w:val="24"/>
          <w:szCs w:val="24"/>
        </w:rPr>
        <w:t xml:space="preserve"> искусство, музыка, архитектура, театр, танец, кино, цирк);</w:t>
      </w:r>
    </w:p>
    <w:p w14:paraId="0B9C890A"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0F420D64"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7408771D" w14:textId="77777777" w:rsidR="00C37E2F" w:rsidRPr="00441182" w:rsidRDefault="00D90BC7" w:rsidP="00430E17">
      <w:pPr>
        <w:pStyle w:val="25"/>
        <w:shd w:val="clear" w:color="auto" w:fill="auto"/>
        <w:spacing w:before="0" w:after="0" w:line="276" w:lineRule="auto"/>
        <w:ind w:left="20" w:right="20" w:firstLine="700"/>
        <w:rPr>
          <w:sz w:val="24"/>
          <w:szCs w:val="24"/>
        </w:rPr>
      </w:pPr>
      <w:r w:rsidRPr="00441182">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03CE7FCF"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закреплять у детей знания об искусстве как виде творческой деятельности людей;</w:t>
      </w:r>
    </w:p>
    <w:p w14:paraId="2409EDCF" w14:textId="77777777" w:rsidR="00C37E2F" w:rsidRPr="00441182" w:rsidRDefault="00D90BC7" w:rsidP="00430E17">
      <w:pPr>
        <w:pStyle w:val="25"/>
        <w:shd w:val="clear" w:color="auto" w:fill="auto"/>
        <w:spacing w:before="0" w:after="0" w:line="276" w:lineRule="auto"/>
        <w:ind w:left="740" w:right="20"/>
        <w:rPr>
          <w:sz w:val="24"/>
          <w:szCs w:val="24"/>
        </w:rPr>
      </w:pPr>
      <w:r w:rsidRPr="00441182">
        <w:rPr>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BF4EE39"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организовать посещение выставки, театра, музея, цирка (совместно с родителями (законными представителями));</w:t>
      </w:r>
    </w:p>
    <w:p w14:paraId="6E63DA3E" w14:textId="77777777" w:rsidR="00C37E2F" w:rsidRPr="00441182" w:rsidRDefault="00D90BC7" w:rsidP="00213025">
      <w:pPr>
        <w:pStyle w:val="25"/>
        <w:numPr>
          <w:ilvl w:val="0"/>
          <w:numId w:val="48"/>
        </w:numPr>
        <w:shd w:val="clear" w:color="auto" w:fill="auto"/>
        <w:tabs>
          <w:tab w:val="left" w:pos="1042"/>
        </w:tabs>
        <w:spacing w:before="0" w:after="0" w:line="276" w:lineRule="auto"/>
        <w:ind w:left="20" w:firstLine="720"/>
        <w:jc w:val="both"/>
        <w:rPr>
          <w:sz w:val="24"/>
          <w:szCs w:val="24"/>
        </w:rPr>
      </w:pPr>
      <w:r w:rsidRPr="00441182">
        <w:rPr>
          <w:sz w:val="24"/>
          <w:szCs w:val="24"/>
        </w:rPr>
        <w:t>изобразительная деятельность:</w:t>
      </w:r>
    </w:p>
    <w:p w14:paraId="07B87F0D" w14:textId="77777777" w:rsidR="00C37E2F" w:rsidRPr="00441182" w:rsidRDefault="00D90BC7" w:rsidP="00430E17">
      <w:pPr>
        <w:pStyle w:val="25"/>
        <w:shd w:val="clear" w:color="auto" w:fill="auto"/>
        <w:spacing w:before="0" w:after="0" w:line="276" w:lineRule="auto"/>
        <w:ind w:left="20" w:right="20" w:firstLine="720"/>
        <w:rPr>
          <w:sz w:val="24"/>
          <w:szCs w:val="24"/>
        </w:rPr>
      </w:pPr>
      <w:r w:rsidRPr="00441182">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4BEED962"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обогащать у детей сенсорный опыт, включать в процесс ознакомления с предметами движения рук по предмету;</w:t>
      </w:r>
    </w:p>
    <w:p w14:paraId="25165F44"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6651854C"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6073AD64"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0CFCE09"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F202103"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создавать условия для свободного, самостоятельного, разнопланового экспериментирования с художественными материалами;</w:t>
      </w:r>
    </w:p>
    <w:p w14:paraId="1E9F3F97"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поощрять стремление детей сделать свое произведение красивым, содержательным, выразительным;</w:t>
      </w:r>
    </w:p>
    <w:p w14:paraId="5E5752FA"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 xml:space="preserve">поощрять стремление детей делать самостоятельный выбор, помогать другому, уважать </w:t>
      </w:r>
      <w:r w:rsidRPr="00441182">
        <w:rPr>
          <w:sz w:val="24"/>
          <w:szCs w:val="24"/>
        </w:rPr>
        <w:lastRenderedPageBreak/>
        <w:t>и понимать потребности другого человека, бережно относиться к продуктам его труда;</w:t>
      </w:r>
    </w:p>
    <w:p w14:paraId="571739D4"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31126145"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развивать художественно-творческие способности детей в изобразительной деятельности;</w:t>
      </w:r>
    </w:p>
    <w:p w14:paraId="292A5315" w14:textId="77777777" w:rsidR="00C37E2F" w:rsidRPr="00441182" w:rsidRDefault="00D90BC7" w:rsidP="00430E17">
      <w:pPr>
        <w:pStyle w:val="25"/>
        <w:shd w:val="clear" w:color="auto" w:fill="auto"/>
        <w:spacing w:before="0" w:after="0" w:line="276" w:lineRule="auto"/>
        <w:ind w:left="20" w:firstLine="700"/>
        <w:jc w:val="both"/>
        <w:rPr>
          <w:sz w:val="24"/>
          <w:szCs w:val="24"/>
        </w:rPr>
      </w:pPr>
      <w:r w:rsidRPr="00441182">
        <w:rPr>
          <w:sz w:val="24"/>
          <w:szCs w:val="24"/>
        </w:rPr>
        <w:t>продолжать развивать у детей коллективное творчество;</w:t>
      </w:r>
    </w:p>
    <w:p w14:paraId="57C21D40"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4CE90B2C"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35E788B"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7A433300" w14:textId="77777777" w:rsidR="00C37E2F" w:rsidRPr="00441182" w:rsidRDefault="00D90BC7" w:rsidP="00213025">
      <w:pPr>
        <w:pStyle w:val="25"/>
        <w:numPr>
          <w:ilvl w:val="0"/>
          <w:numId w:val="48"/>
        </w:numPr>
        <w:shd w:val="clear" w:color="auto" w:fill="auto"/>
        <w:tabs>
          <w:tab w:val="left" w:pos="1022"/>
        </w:tabs>
        <w:spacing w:before="0" w:after="0" w:line="276" w:lineRule="auto"/>
        <w:ind w:left="20" w:firstLine="700"/>
        <w:jc w:val="both"/>
        <w:rPr>
          <w:sz w:val="24"/>
          <w:szCs w:val="24"/>
        </w:rPr>
      </w:pPr>
      <w:r w:rsidRPr="00441182">
        <w:rPr>
          <w:sz w:val="24"/>
          <w:szCs w:val="24"/>
        </w:rPr>
        <w:t>конструктивная деятельность:</w:t>
      </w:r>
    </w:p>
    <w:p w14:paraId="7F088447"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формировать умение у детей видеть конструкцию объекта и анализировать её основные части, их функциональное назначение;</w:t>
      </w:r>
    </w:p>
    <w:p w14:paraId="04C78C9C" w14:textId="77777777" w:rsidR="00C37E2F" w:rsidRPr="00441182" w:rsidRDefault="00D90BC7" w:rsidP="00430E17">
      <w:pPr>
        <w:pStyle w:val="25"/>
        <w:shd w:val="clear" w:color="auto" w:fill="auto"/>
        <w:spacing w:before="0" w:after="0" w:line="276" w:lineRule="auto"/>
        <w:ind w:left="20" w:right="20" w:firstLine="700"/>
        <w:rPr>
          <w:sz w:val="24"/>
          <w:szCs w:val="24"/>
        </w:rPr>
      </w:pPr>
      <w:r w:rsidRPr="00441182">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669F70A"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знакомить детей с профессиями дизайнера, конструктора, архитектора, строителя и прочее;</w:t>
      </w:r>
    </w:p>
    <w:p w14:paraId="5A372794"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развивать у детей художественно-творческие способности и самостоятельную творческую конструктивную деятельность детей;</w:t>
      </w:r>
    </w:p>
    <w:p w14:paraId="10F636CE" w14:textId="77777777" w:rsidR="00C37E2F" w:rsidRPr="00441182" w:rsidRDefault="00D90BC7" w:rsidP="00213025">
      <w:pPr>
        <w:pStyle w:val="25"/>
        <w:numPr>
          <w:ilvl w:val="0"/>
          <w:numId w:val="48"/>
        </w:numPr>
        <w:shd w:val="clear" w:color="auto" w:fill="auto"/>
        <w:tabs>
          <w:tab w:val="left" w:pos="1027"/>
        </w:tabs>
        <w:spacing w:before="0" w:after="0" w:line="276" w:lineRule="auto"/>
        <w:ind w:left="20" w:firstLine="700"/>
        <w:jc w:val="both"/>
        <w:rPr>
          <w:sz w:val="24"/>
          <w:szCs w:val="24"/>
        </w:rPr>
      </w:pPr>
      <w:r w:rsidRPr="00441182">
        <w:rPr>
          <w:sz w:val="24"/>
          <w:szCs w:val="24"/>
        </w:rPr>
        <w:t>музыкальная деятельность:</w:t>
      </w:r>
    </w:p>
    <w:p w14:paraId="50A12EBD"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воспитывать гражданско-патриотические чувства через изучение Государственного гимна Российской Федерации;</w:t>
      </w:r>
    </w:p>
    <w:p w14:paraId="528AE173"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продолжать приобщать детей к музыкальной культуре, воспитывать музыкально-эстетический вкус;</w:t>
      </w:r>
    </w:p>
    <w:p w14:paraId="34F7DBFC"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3BF18E8"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развивать у детей музыкальные способности: поэтический и музыкальный слух, чувство ритма, музыкальную память;</w:t>
      </w:r>
    </w:p>
    <w:p w14:paraId="752B4542"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180CF209"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3ADFCE4"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совершенствовать у детей </w:t>
      </w:r>
      <w:proofErr w:type="spellStart"/>
      <w:r w:rsidRPr="00441182">
        <w:rPr>
          <w:sz w:val="24"/>
          <w:szCs w:val="24"/>
        </w:rPr>
        <w:t>звуковысотный</w:t>
      </w:r>
      <w:proofErr w:type="spellEnd"/>
      <w:r w:rsidRPr="00441182">
        <w:rPr>
          <w:sz w:val="24"/>
          <w:szCs w:val="24"/>
        </w:rPr>
        <w:t>, ритмический, тембровый и динамический слух; способствовать дальнейшему формированию певческого голоса;</w:t>
      </w:r>
    </w:p>
    <w:p w14:paraId="04CB8475" w14:textId="77777777" w:rsidR="00C37E2F" w:rsidRPr="00441182" w:rsidRDefault="00D90BC7" w:rsidP="00430E17">
      <w:pPr>
        <w:pStyle w:val="25"/>
        <w:shd w:val="clear" w:color="auto" w:fill="auto"/>
        <w:spacing w:before="0" w:after="0" w:line="276" w:lineRule="auto"/>
        <w:ind w:left="20" w:right="20" w:firstLine="700"/>
        <w:rPr>
          <w:sz w:val="24"/>
          <w:szCs w:val="24"/>
        </w:rPr>
      </w:pPr>
      <w:r w:rsidRPr="00441182">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EA536E0" w14:textId="77777777" w:rsidR="00C37E2F" w:rsidRPr="00441182" w:rsidRDefault="00D90BC7" w:rsidP="00213025">
      <w:pPr>
        <w:pStyle w:val="25"/>
        <w:numPr>
          <w:ilvl w:val="0"/>
          <w:numId w:val="48"/>
        </w:numPr>
        <w:shd w:val="clear" w:color="auto" w:fill="auto"/>
        <w:tabs>
          <w:tab w:val="left" w:pos="1008"/>
        </w:tabs>
        <w:spacing w:before="0" w:after="0" w:line="276" w:lineRule="auto"/>
        <w:ind w:left="20" w:firstLine="700"/>
        <w:jc w:val="both"/>
        <w:rPr>
          <w:sz w:val="24"/>
          <w:szCs w:val="24"/>
        </w:rPr>
      </w:pPr>
      <w:r w:rsidRPr="00441182">
        <w:rPr>
          <w:sz w:val="24"/>
          <w:szCs w:val="24"/>
        </w:rPr>
        <w:t>театрализованная деятельность:</w:t>
      </w:r>
    </w:p>
    <w:p w14:paraId="7336F5F4"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lastRenderedPageBreak/>
        <w:t>продолжать приобщение детей к театральному искусству через знакомство с историей театра, его жанрами, устройством и профессиями;</w:t>
      </w:r>
    </w:p>
    <w:p w14:paraId="1E8695E4"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продолжать знакомить детей с разными видами театрализованной деятельности;</w:t>
      </w:r>
    </w:p>
    <w:p w14:paraId="2C31163C"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22EBD6E"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062629AA"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продолжать развивать навыки </w:t>
      </w:r>
      <w:proofErr w:type="spellStart"/>
      <w:r w:rsidRPr="00441182">
        <w:rPr>
          <w:sz w:val="24"/>
          <w:szCs w:val="24"/>
        </w:rPr>
        <w:t>кукловождения</w:t>
      </w:r>
      <w:proofErr w:type="spellEnd"/>
      <w:r w:rsidRPr="00441182">
        <w:rPr>
          <w:sz w:val="24"/>
          <w:szCs w:val="24"/>
        </w:rPr>
        <w:t xml:space="preserve"> в различных театральных системах (перчаточными, тростевыми, марионеткам и так далее);</w:t>
      </w:r>
    </w:p>
    <w:p w14:paraId="01190640"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формировать умение согласовывать свои действия с партнерами, приучать правильно оценивать действия персонажей в спектакле;</w:t>
      </w:r>
    </w:p>
    <w:p w14:paraId="38116E29"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0FBBFB7B"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поощрять способность творчески передавать образ в играх драматизациях, спектаклях;</w:t>
      </w:r>
    </w:p>
    <w:p w14:paraId="39AB61CB" w14:textId="77777777" w:rsidR="00C37E2F" w:rsidRPr="00441182" w:rsidRDefault="00D90BC7" w:rsidP="00213025">
      <w:pPr>
        <w:pStyle w:val="25"/>
        <w:numPr>
          <w:ilvl w:val="0"/>
          <w:numId w:val="48"/>
        </w:numPr>
        <w:shd w:val="clear" w:color="auto" w:fill="auto"/>
        <w:tabs>
          <w:tab w:val="left" w:pos="1022"/>
        </w:tabs>
        <w:spacing w:before="0" w:after="0" w:line="276" w:lineRule="auto"/>
        <w:ind w:left="20" w:firstLine="700"/>
        <w:jc w:val="both"/>
        <w:rPr>
          <w:sz w:val="24"/>
          <w:szCs w:val="24"/>
        </w:rPr>
      </w:pPr>
      <w:r w:rsidRPr="00441182">
        <w:rPr>
          <w:sz w:val="24"/>
          <w:szCs w:val="24"/>
        </w:rPr>
        <w:t>культурно-досуговая деятельность:</w:t>
      </w:r>
    </w:p>
    <w:p w14:paraId="7ED386DA"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продолжать формировать интерес к полезной деятельности в свободное время (отдых, творчество, самообразование);</w:t>
      </w:r>
    </w:p>
    <w:p w14:paraId="13E95ECC"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7AE6667D"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73F6B3F5"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воспитывать уважительное отношение к своей стране в ходе предпраздничной подготовки;</w:t>
      </w:r>
    </w:p>
    <w:p w14:paraId="5A62A33B"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формировать чувство удовлетворения от участия в коллективной досуговой деятельности;</w:t>
      </w:r>
    </w:p>
    <w:p w14:paraId="151CF790"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1351FCB9" w14:textId="77777777" w:rsidR="00C37E2F" w:rsidRPr="00441182" w:rsidRDefault="00D90BC7" w:rsidP="00AB422E">
      <w:pPr>
        <w:pStyle w:val="25"/>
        <w:shd w:val="clear" w:color="auto" w:fill="auto"/>
        <w:tabs>
          <w:tab w:val="left" w:pos="1585"/>
        </w:tabs>
        <w:spacing w:before="0" w:after="0" w:line="276" w:lineRule="auto"/>
        <w:jc w:val="center"/>
        <w:rPr>
          <w:b/>
          <w:bCs/>
          <w:sz w:val="24"/>
          <w:szCs w:val="24"/>
        </w:rPr>
      </w:pPr>
      <w:r w:rsidRPr="00441182">
        <w:rPr>
          <w:b/>
          <w:bCs/>
          <w:sz w:val="24"/>
          <w:szCs w:val="24"/>
        </w:rPr>
        <w:t>Содержание образовательной деятельности.</w:t>
      </w:r>
    </w:p>
    <w:p w14:paraId="4B58FB88" w14:textId="719EE61F" w:rsidR="00C37E2F" w:rsidRPr="00441182" w:rsidRDefault="00D90BC7" w:rsidP="002802D4">
      <w:pPr>
        <w:pStyle w:val="25"/>
        <w:numPr>
          <w:ilvl w:val="0"/>
          <w:numId w:val="104"/>
        </w:numPr>
        <w:shd w:val="clear" w:color="auto" w:fill="auto"/>
        <w:tabs>
          <w:tab w:val="left" w:pos="1782"/>
        </w:tabs>
        <w:spacing w:before="0" w:after="0" w:line="276" w:lineRule="auto"/>
        <w:jc w:val="both"/>
        <w:rPr>
          <w:i/>
          <w:iCs/>
          <w:sz w:val="24"/>
          <w:szCs w:val="24"/>
        </w:rPr>
      </w:pPr>
      <w:r w:rsidRPr="00441182">
        <w:rPr>
          <w:i/>
          <w:iCs/>
          <w:sz w:val="24"/>
          <w:szCs w:val="24"/>
        </w:rPr>
        <w:t>Приобщение к искусству.</w:t>
      </w:r>
    </w:p>
    <w:p w14:paraId="2FB65E55" w14:textId="77777777" w:rsidR="00C37E2F" w:rsidRPr="00441182" w:rsidRDefault="00D90BC7" w:rsidP="00213025">
      <w:pPr>
        <w:pStyle w:val="25"/>
        <w:numPr>
          <w:ilvl w:val="0"/>
          <w:numId w:val="49"/>
        </w:numPr>
        <w:shd w:val="clear" w:color="auto" w:fill="auto"/>
        <w:tabs>
          <w:tab w:val="left" w:pos="1033"/>
        </w:tabs>
        <w:spacing w:before="0" w:after="0" w:line="276" w:lineRule="auto"/>
        <w:ind w:left="20" w:right="20" w:firstLine="720"/>
        <w:jc w:val="both"/>
        <w:rPr>
          <w:sz w:val="24"/>
          <w:szCs w:val="24"/>
        </w:rPr>
      </w:pPr>
      <w:r w:rsidRPr="00441182">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024DB920" w14:textId="77777777" w:rsidR="00C37E2F" w:rsidRPr="00441182" w:rsidRDefault="00D90BC7" w:rsidP="00213025">
      <w:pPr>
        <w:pStyle w:val="25"/>
        <w:numPr>
          <w:ilvl w:val="0"/>
          <w:numId w:val="49"/>
        </w:numPr>
        <w:shd w:val="clear" w:color="auto" w:fill="auto"/>
        <w:tabs>
          <w:tab w:val="left" w:pos="1033"/>
        </w:tabs>
        <w:spacing w:before="0" w:after="0" w:line="276" w:lineRule="auto"/>
        <w:ind w:left="20" w:right="20" w:firstLine="720"/>
        <w:jc w:val="both"/>
        <w:rPr>
          <w:sz w:val="24"/>
          <w:szCs w:val="24"/>
        </w:rPr>
      </w:pPr>
      <w:r w:rsidRPr="00441182">
        <w:rPr>
          <w:sz w:val="24"/>
          <w:szCs w:val="24"/>
        </w:rPr>
        <w:t>Педагог воспитывает гражданско-патриотические чувства средствами различных видов и жанров искусства.</w:t>
      </w:r>
    </w:p>
    <w:p w14:paraId="7AC3B6B8" w14:textId="77777777" w:rsidR="00C37E2F" w:rsidRPr="00441182" w:rsidRDefault="00D90BC7" w:rsidP="00213025">
      <w:pPr>
        <w:pStyle w:val="25"/>
        <w:numPr>
          <w:ilvl w:val="0"/>
          <w:numId w:val="49"/>
        </w:numPr>
        <w:shd w:val="clear" w:color="auto" w:fill="auto"/>
        <w:tabs>
          <w:tab w:val="left" w:pos="1028"/>
        </w:tabs>
        <w:spacing w:before="0" w:after="0" w:line="276" w:lineRule="auto"/>
        <w:ind w:left="20" w:right="20" w:firstLine="720"/>
        <w:jc w:val="both"/>
        <w:rPr>
          <w:sz w:val="24"/>
          <w:szCs w:val="24"/>
        </w:rPr>
      </w:pPr>
      <w:r w:rsidRPr="00441182">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4145B698" w14:textId="77777777" w:rsidR="00C37E2F" w:rsidRPr="00441182" w:rsidRDefault="00D90BC7" w:rsidP="00213025">
      <w:pPr>
        <w:pStyle w:val="25"/>
        <w:numPr>
          <w:ilvl w:val="0"/>
          <w:numId w:val="49"/>
        </w:numPr>
        <w:shd w:val="clear" w:color="auto" w:fill="auto"/>
        <w:tabs>
          <w:tab w:val="left" w:pos="1028"/>
        </w:tabs>
        <w:spacing w:before="0" w:after="0" w:line="276" w:lineRule="auto"/>
        <w:ind w:left="20" w:right="20" w:firstLine="720"/>
        <w:jc w:val="both"/>
        <w:rPr>
          <w:sz w:val="24"/>
          <w:szCs w:val="24"/>
        </w:rPr>
      </w:pPr>
      <w:r w:rsidRPr="00441182">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2A7AB877" w14:textId="77777777" w:rsidR="00C37E2F" w:rsidRPr="00441182" w:rsidRDefault="00D90BC7" w:rsidP="00213025">
      <w:pPr>
        <w:pStyle w:val="25"/>
        <w:numPr>
          <w:ilvl w:val="0"/>
          <w:numId w:val="49"/>
        </w:numPr>
        <w:shd w:val="clear" w:color="auto" w:fill="auto"/>
        <w:tabs>
          <w:tab w:val="left" w:pos="1028"/>
        </w:tabs>
        <w:spacing w:before="0" w:after="0" w:line="276" w:lineRule="auto"/>
        <w:ind w:left="20" w:right="20" w:firstLine="720"/>
        <w:jc w:val="both"/>
        <w:rPr>
          <w:sz w:val="24"/>
          <w:szCs w:val="24"/>
        </w:rPr>
      </w:pPr>
      <w:r w:rsidRPr="00441182">
        <w:rPr>
          <w:sz w:val="24"/>
          <w:szCs w:val="24"/>
        </w:rPr>
        <w:lastRenderedPageBreak/>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41037F81" w14:textId="77777777" w:rsidR="00C37E2F" w:rsidRPr="00441182" w:rsidRDefault="00D90BC7" w:rsidP="00213025">
      <w:pPr>
        <w:pStyle w:val="25"/>
        <w:numPr>
          <w:ilvl w:val="0"/>
          <w:numId w:val="49"/>
        </w:numPr>
        <w:shd w:val="clear" w:color="auto" w:fill="auto"/>
        <w:tabs>
          <w:tab w:val="left" w:pos="1033"/>
        </w:tabs>
        <w:spacing w:before="0" w:after="0" w:line="276" w:lineRule="auto"/>
        <w:ind w:left="20" w:right="20" w:firstLine="720"/>
        <w:jc w:val="both"/>
        <w:rPr>
          <w:sz w:val="24"/>
          <w:szCs w:val="24"/>
        </w:rPr>
      </w:pPr>
      <w:r w:rsidRPr="00441182">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E3F3C46" w14:textId="77777777" w:rsidR="00C37E2F" w:rsidRPr="00441182" w:rsidRDefault="00D90BC7" w:rsidP="00213025">
      <w:pPr>
        <w:pStyle w:val="25"/>
        <w:numPr>
          <w:ilvl w:val="0"/>
          <w:numId w:val="49"/>
        </w:numPr>
        <w:shd w:val="clear" w:color="auto" w:fill="auto"/>
        <w:tabs>
          <w:tab w:val="left" w:pos="1033"/>
        </w:tabs>
        <w:spacing w:before="0" w:after="0" w:line="276" w:lineRule="auto"/>
        <w:ind w:left="20" w:right="20" w:firstLine="720"/>
        <w:jc w:val="both"/>
        <w:rPr>
          <w:sz w:val="24"/>
          <w:szCs w:val="24"/>
        </w:rPr>
      </w:pPr>
      <w:r w:rsidRPr="00441182">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1AF81D0D" w14:textId="77777777" w:rsidR="00C37E2F" w:rsidRPr="00441182" w:rsidRDefault="00D90BC7" w:rsidP="00213025">
      <w:pPr>
        <w:pStyle w:val="25"/>
        <w:numPr>
          <w:ilvl w:val="0"/>
          <w:numId w:val="49"/>
        </w:numPr>
        <w:shd w:val="clear" w:color="auto" w:fill="auto"/>
        <w:tabs>
          <w:tab w:val="left" w:pos="1028"/>
        </w:tabs>
        <w:spacing w:before="0" w:after="0" w:line="276" w:lineRule="auto"/>
        <w:ind w:left="20" w:right="20" w:firstLine="720"/>
        <w:jc w:val="both"/>
        <w:rPr>
          <w:sz w:val="24"/>
          <w:szCs w:val="24"/>
        </w:rPr>
      </w:pPr>
      <w:r w:rsidRPr="00441182">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3B7F4A79" w14:textId="77777777" w:rsidR="00C37E2F" w:rsidRPr="00441182" w:rsidRDefault="00D90BC7" w:rsidP="00213025">
      <w:pPr>
        <w:pStyle w:val="25"/>
        <w:numPr>
          <w:ilvl w:val="0"/>
          <w:numId w:val="49"/>
        </w:numPr>
        <w:shd w:val="clear" w:color="auto" w:fill="auto"/>
        <w:tabs>
          <w:tab w:val="left" w:pos="1033"/>
        </w:tabs>
        <w:spacing w:before="0" w:after="0" w:line="276" w:lineRule="auto"/>
        <w:ind w:left="20" w:right="20" w:firstLine="720"/>
        <w:jc w:val="both"/>
        <w:rPr>
          <w:sz w:val="24"/>
          <w:szCs w:val="24"/>
        </w:rPr>
      </w:pPr>
      <w:r w:rsidRPr="00441182">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1D58DA21" w14:textId="77777777" w:rsidR="00C37E2F" w:rsidRPr="00441182" w:rsidRDefault="00D90BC7" w:rsidP="00213025">
      <w:pPr>
        <w:pStyle w:val="25"/>
        <w:numPr>
          <w:ilvl w:val="0"/>
          <w:numId w:val="49"/>
        </w:numPr>
        <w:shd w:val="clear" w:color="auto" w:fill="auto"/>
        <w:tabs>
          <w:tab w:val="left" w:pos="1172"/>
        </w:tabs>
        <w:spacing w:before="0" w:after="0" w:line="276" w:lineRule="auto"/>
        <w:ind w:left="20" w:right="20" w:firstLine="720"/>
        <w:jc w:val="both"/>
        <w:rPr>
          <w:sz w:val="24"/>
          <w:szCs w:val="24"/>
        </w:rPr>
      </w:pPr>
      <w:r w:rsidRPr="00441182">
        <w:rPr>
          <w:sz w:val="24"/>
          <w:szCs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441182">
        <w:rPr>
          <w:sz w:val="24"/>
          <w:szCs w:val="24"/>
        </w:rPr>
        <w:t>жостовская</w:t>
      </w:r>
      <w:proofErr w:type="spellEnd"/>
      <w:r w:rsidRPr="00441182">
        <w:rPr>
          <w:sz w:val="24"/>
          <w:szCs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74B4D31E" w14:textId="77777777" w:rsidR="00C37E2F" w:rsidRPr="00441182" w:rsidRDefault="00D90BC7" w:rsidP="00213025">
      <w:pPr>
        <w:pStyle w:val="25"/>
        <w:numPr>
          <w:ilvl w:val="0"/>
          <w:numId w:val="49"/>
        </w:numPr>
        <w:shd w:val="clear" w:color="auto" w:fill="auto"/>
        <w:tabs>
          <w:tab w:val="left" w:pos="1182"/>
        </w:tabs>
        <w:spacing w:before="0" w:after="0" w:line="276" w:lineRule="auto"/>
        <w:ind w:left="20" w:right="20" w:firstLine="720"/>
        <w:jc w:val="both"/>
        <w:rPr>
          <w:sz w:val="24"/>
          <w:szCs w:val="24"/>
        </w:rPr>
      </w:pPr>
      <w:r w:rsidRPr="00441182">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58140967" w14:textId="77777777" w:rsidR="00C37E2F" w:rsidRPr="00441182" w:rsidRDefault="00D90BC7" w:rsidP="00213025">
      <w:pPr>
        <w:pStyle w:val="25"/>
        <w:numPr>
          <w:ilvl w:val="0"/>
          <w:numId w:val="49"/>
        </w:numPr>
        <w:shd w:val="clear" w:color="auto" w:fill="auto"/>
        <w:tabs>
          <w:tab w:val="left" w:pos="1172"/>
        </w:tabs>
        <w:spacing w:before="0" w:after="0" w:line="276" w:lineRule="auto"/>
        <w:ind w:left="20" w:right="20" w:firstLine="720"/>
        <w:jc w:val="both"/>
        <w:rPr>
          <w:sz w:val="24"/>
          <w:szCs w:val="24"/>
        </w:rPr>
      </w:pPr>
      <w:r w:rsidRPr="00441182">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13B996A7" w14:textId="505AD778" w:rsidR="00C37E2F" w:rsidRPr="00441182" w:rsidRDefault="00D90BC7" w:rsidP="002802D4">
      <w:pPr>
        <w:pStyle w:val="25"/>
        <w:numPr>
          <w:ilvl w:val="0"/>
          <w:numId w:val="104"/>
        </w:numPr>
        <w:shd w:val="clear" w:color="auto" w:fill="auto"/>
        <w:tabs>
          <w:tab w:val="left" w:pos="1786"/>
        </w:tabs>
        <w:spacing w:before="0" w:after="0" w:line="276" w:lineRule="auto"/>
        <w:jc w:val="both"/>
        <w:rPr>
          <w:i/>
          <w:iCs/>
          <w:sz w:val="24"/>
          <w:szCs w:val="24"/>
        </w:rPr>
      </w:pPr>
      <w:r w:rsidRPr="00441182">
        <w:rPr>
          <w:i/>
          <w:iCs/>
          <w:sz w:val="24"/>
          <w:szCs w:val="24"/>
        </w:rPr>
        <w:t>Изобразительная деятельность.</w:t>
      </w:r>
    </w:p>
    <w:p w14:paraId="51D53D2A" w14:textId="77777777" w:rsidR="00C37E2F" w:rsidRPr="00441182" w:rsidRDefault="00D90BC7" w:rsidP="00213025">
      <w:pPr>
        <w:pStyle w:val="25"/>
        <w:numPr>
          <w:ilvl w:val="0"/>
          <w:numId w:val="50"/>
        </w:numPr>
        <w:shd w:val="clear" w:color="auto" w:fill="auto"/>
        <w:tabs>
          <w:tab w:val="left" w:pos="1023"/>
        </w:tabs>
        <w:spacing w:before="0" w:after="0" w:line="276" w:lineRule="auto"/>
        <w:ind w:left="20" w:right="20" w:firstLine="720"/>
        <w:jc w:val="both"/>
        <w:rPr>
          <w:sz w:val="24"/>
          <w:szCs w:val="24"/>
        </w:rPr>
      </w:pPr>
      <w:r w:rsidRPr="00441182">
        <w:rPr>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w:t>
      </w:r>
      <w:r w:rsidRPr="00441182">
        <w:rPr>
          <w:sz w:val="24"/>
          <w:szCs w:val="24"/>
        </w:rPr>
        <w:lastRenderedPageBreak/>
        <w:t>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441182">
        <w:rPr>
          <w:sz w:val="24"/>
          <w:szCs w:val="24"/>
        </w:rPr>
        <w:t>городец</w:t>
      </w:r>
      <w:proofErr w:type="spellEnd"/>
      <w:r w:rsidRPr="00441182">
        <w:rPr>
          <w:sz w:val="24"/>
          <w:szCs w:val="24"/>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7C984C72"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79B9A999"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441182">
        <w:rPr>
          <w:sz w:val="24"/>
          <w:szCs w:val="24"/>
        </w:rPr>
        <w:t>жостовская</w:t>
      </w:r>
      <w:proofErr w:type="spellEnd"/>
      <w:r w:rsidRPr="00441182">
        <w:rPr>
          <w:sz w:val="24"/>
          <w:szCs w:val="24"/>
        </w:rPr>
        <w:t xml:space="preserve">, мезенская роспись и другое). Учит детей выделять и передавать цветовую гамму народного декоративного искусства определенного вида. </w:t>
      </w:r>
      <w:r w:rsidRPr="00441182">
        <w:rPr>
          <w:sz w:val="24"/>
          <w:szCs w:val="24"/>
        </w:rPr>
        <w:lastRenderedPageBreak/>
        <w:t>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2AC39E8" w14:textId="77777777" w:rsidR="00C37E2F" w:rsidRPr="00441182" w:rsidRDefault="00D90BC7" w:rsidP="00213025">
      <w:pPr>
        <w:pStyle w:val="25"/>
        <w:numPr>
          <w:ilvl w:val="0"/>
          <w:numId w:val="50"/>
        </w:numPr>
        <w:shd w:val="clear" w:color="auto" w:fill="auto"/>
        <w:tabs>
          <w:tab w:val="left" w:pos="1042"/>
        </w:tabs>
        <w:spacing w:before="0" w:after="0" w:line="276" w:lineRule="auto"/>
        <w:ind w:left="20" w:firstLine="720"/>
        <w:jc w:val="both"/>
        <w:rPr>
          <w:sz w:val="24"/>
          <w:szCs w:val="24"/>
        </w:rPr>
      </w:pPr>
      <w:r w:rsidRPr="00441182">
        <w:rPr>
          <w:sz w:val="24"/>
          <w:szCs w:val="24"/>
        </w:rPr>
        <w:t>Лепка:</w:t>
      </w:r>
    </w:p>
    <w:p w14:paraId="043665B5"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35E87DDD"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441182">
        <w:rPr>
          <w:sz w:val="24"/>
          <w:szCs w:val="24"/>
        </w:rPr>
        <w:t>налеп</w:t>
      </w:r>
      <w:proofErr w:type="spellEnd"/>
      <w:r w:rsidRPr="00441182">
        <w:rPr>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33314819" w14:textId="77777777" w:rsidR="00C37E2F" w:rsidRPr="00441182" w:rsidRDefault="00D90BC7" w:rsidP="00213025">
      <w:pPr>
        <w:pStyle w:val="25"/>
        <w:numPr>
          <w:ilvl w:val="0"/>
          <w:numId w:val="50"/>
        </w:numPr>
        <w:shd w:val="clear" w:color="auto" w:fill="auto"/>
        <w:tabs>
          <w:tab w:val="left" w:pos="1013"/>
        </w:tabs>
        <w:spacing w:before="0" w:after="0" w:line="276" w:lineRule="auto"/>
        <w:ind w:left="20" w:firstLine="700"/>
        <w:jc w:val="both"/>
        <w:rPr>
          <w:sz w:val="24"/>
          <w:szCs w:val="24"/>
        </w:rPr>
      </w:pPr>
      <w:r w:rsidRPr="00441182">
        <w:rPr>
          <w:sz w:val="24"/>
          <w:szCs w:val="24"/>
        </w:rPr>
        <w:t>Аппликация:</w:t>
      </w:r>
    </w:p>
    <w:p w14:paraId="04A7C57F"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33504785" w14:textId="77777777" w:rsidR="00C37E2F" w:rsidRPr="00441182" w:rsidRDefault="00D90BC7" w:rsidP="00213025">
      <w:pPr>
        <w:pStyle w:val="25"/>
        <w:numPr>
          <w:ilvl w:val="0"/>
          <w:numId w:val="50"/>
        </w:numPr>
        <w:shd w:val="clear" w:color="auto" w:fill="auto"/>
        <w:tabs>
          <w:tab w:val="left" w:pos="1022"/>
        </w:tabs>
        <w:spacing w:before="0" w:after="0" w:line="276" w:lineRule="auto"/>
        <w:ind w:left="20" w:firstLine="700"/>
        <w:jc w:val="both"/>
        <w:rPr>
          <w:sz w:val="24"/>
          <w:szCs w:val="24"/>
        </w:rPr>
      </w:pPr>
      <w:r w:rsidRPr="00441182">
        <w:rPr>
          <w:sz w:val="24"/>
          <w:szCs w:val="24"/>
        </w:rPr>
        <w:t>Прикладное творчество:</w:t>
      </w:r>
    </w:p>
    <w:p w14:paraId="1EF9B65D"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w:t>
      </w:r>
      <w:r w:rsidRPr="00441182">
        <w:rPr>
          <w:sz w:val="24"/>
          <w:szCs w:val="24"/>
        </w:rPr>
        <w:lastRenderedPageBreak/>
        <w:t>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7DF7C94" w14:textId="77777777" w:rsidR="00C37E2F" w:rsidRPr="00441182" w:rsidRDefault="00D90BC7" w:rsidP="00213025">
      <w:pPr>
        <w:pStyle w:val="25"/>
        <w:numPr>
          <w:ilvl w:val="0"/>
          <w:numId w:val="51"/>
        </w:numPr>
        <w:shd w:val="clear" w:color="auto" w:fill="auto"/>
        <w:tabs>
          <w:tab w:val="left" w:pos="1038"/>
        </w:tabs>
        <w:spacing w:before="0" w:after="0" w:line="276" w:lineRule="auto"/>
        <w:ind w:left="20" w:firstLine="720"/>
        <w:jc w:val="both"/>
        <w:rPr>
          <w:sz w:val="24"/>
          <w:szCs w:val="24"/>
        </w:rPr>
      </w:pPr>
      <w:r w:rsidRPr="00441182">
        <w:rPr>
          <w:sz w:val="24"/>
          <w:szCs w:val="24"/>
        </w:rPr>
        <w:t>Народное декоративно-прикладное искусство:</w:t>
      </w:r>
    </w:p>
    <w:p w14:paraId="33BB14E1"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441182">
        <w:rPr>
          <w:sz w:val="24"/>
          <w:szCs w:val="24"/>
        </w:rPr>
        <w:t>жостовская</w:t>
      </w:r>
      <w:proofErr w:type="spellEnd"/>
      <w:r w:rsidRPr="00441182">
        <w:rPr>
          <w:sz w:val="24"/>
          <w:szCs w:val="24"/>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441182">
        <w:rPr>
          <w:sz w:val="24"/>
          <w:szCs w:val="24"/>
        </w:rPr>
        <w:t>городец</w:t>
      </w:r>
      <w:proofErr w:type="spellEnd"/>
      <w:r w:rsidRPr="00441182">
        <w:rPr>
          <w:sz w:val="24"/>
          <w:szCs w:val="24"/>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441182">
        <w:rPr>
          <w:sz w:val="24"/>
          <w:szCs w:val="24"/>
        </w:rPr>
        <w:t>налеп</w:t>
      </w:r>
      <w:proofErr w:type="spellEnd"/>
      <w:r w:rsidRPr="00441182">
        <w:rPr>
          <w:sz w:val="24"/>
          <w:szCs w:val="24"/>
        </w:rPr>
        <w:t>, углубленный рельеф), применять стеку.</w:t>
      </w:r>
    </w:p>
    <w:p w14:paraId="2B1CD0C9" w14:textId="2140BFBB" w:rsidR="00C37E2F" w:rsidRPr="00441182" w:rsidRDefault="00D90BC7" w:rsidP="002802D4">
      <w:pPr>
        <w:pStyle w:val="25"/>
        <w:numPr>
          <w:ilvl w:val="0"/>
          <w:numId w:val="104"/>
        </w:numPr>
        <w:shd w:val="clear" w:color="auto" w:fill="auto"/>
        <w:tabs>
          <w:tab w:val="left" w:pos="1777"/>
        </w:tabs>
        <w:spacing w:before="0" w:after="0" w:line="276" w:lineRule="auto"/>
        <w:jc w:val="both"/>
        <w:rPr>
          <w:i/>
          <w:iCs/>
          <w:sz w:val="24"/>
          <w:szCs w:val="24"/>
        </w:rPr>
      </w:pPr>
      <w:r w:rsidRPr="00441182">
        <w:rPr>
          <w:i/>
          <w:iCs/>
          <w:sz w:val="24"/>
          <w:szCs w:val="24"/>
        </w:rPr>
        <w:t>Конструктивная деятельность.</w:t>
      </w:r>
    </w:p>
    <w:p w14:paraId="0B8268B8" w14:textId="77777777" w:rsidR="00C37E2F" w:rsidRPr="00441182" w:rsidRDefault="00D90BC7" w:rsidP="00213025">
      <w:pPr>
        <w:pStyle w:val="25"/>
        <w:numPr>
          <w:ilvl w:val="0"/>
          <w:numId w:val="52"/>
        </w:numPr>
        <w:shd w:val="clear" w:color="auto" w:fill="auto"/>
        <w:tabs>
          <w:tab w:val="left" w:pos="1028"/>
        </w:tabs>
        <w:spacing w:before="0" w:after="0" w:line="276" w:lineRule="auto"/>
        <w:ind w:left="20" w:right="20" w:firstLine="720"/>
        <w:jc w:val="both"/>
        <w:rPr>
          <w:sz w:val="24"/>
          <w:szCs w:val="24"/>
        </w:rPr>
      </w:pPr>
      <w:r w:rsidRPr="00441182">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24F80914" w14:textId="77777777" w:rsidR="00C37E2F" w:rsidRPr="00441182" w:rsidRDefault="00D90BC7" w:rsidP="00213025">
      <w:pPr>
        <w:pStyle w:val="25"/>
        <w:numPr>
          <w:ilvl w:val="0"/>
          <w:numId w:val="52"/>
        </w:numPr>
        <w:shd w:val="clear" w:color="auto" w:fill="auto"/>
        <w:tabs>
          <w:tab w:val="left" w:pos="1028"/>
        </w:tabs>
        <w:spacing w:before="0" w:after="0" w:line="276" w:lineRule="auto"/>
        <w:ind w:left="20" w:right="20" w:firstLine="720"/>
        <w:jc w:val="both"/>
        <w:rPr>
          <w:sz w:val="24"/>
          <w:szCs w:val="24"/>
        </w:rPr>
      </w:pPr>
      <w:r w:rsidRPr="00441182">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5A80FA83" w14:textId="77777777" w:rsidR="00C37E2F" w:rsidRPr="00441182" w:rsidRDefault="00D90BC7" w:rsidP="00213025">
      <w:pPr>
        <w:pStyle w:val="25"/>
        <w:numPr>
          <w:ilvl w:val="0"/>
          <w:numId w:val="52"/>
        </w:numPr>
        <w:shd w:val="clear" w:color="auto" w:fill="auto"/>
        <w:tabs>
          <w:tab w:val="left" w:pos="1028"/>
        </w:tabs>
        <w:spacing w:before="0" w:after="0" w:line="276" w:lineRule="auto"/>
        <w:ind w:left="20" w:right="20" w:firstLine="720"/>
        <w:jc w:val="both"/>
        <w:rPr>
          <w:sz w:val="24"/>
          <w:szCs w:val="24"/>
        </w:rPr>
      </w:pPr>
      <w:r w:rsidRPr="00441182">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211760EA" w14:textId="4C3C1964" w:rsidR="00C37E2F" w:rsidRPr="00441182" w:rsidRDefault="00D90BC7" w:rsidP="002802D4">
      <w:pPr>
        <w:pStyle w:val="25"/>
        <w:numPr>
          <w:ilvl w:val="0"/>
          <w:numId w:val="104"/>
        </w:numPr>
        <w:shd w:val="clear" w:color="auto" w:fill="auto"/>
        <w:tabs>
          <w:tab w:val="left" w:pos="1782"/>
        </w:tabs>
        <w:spacing w:before="0" w:after="0" w:line="276" w:lineRule="auto"/>
        <w:jc w:val="both"/>
        <w:rPr>
          <w:sz w:val="24"/>
          <w:szCs w:val="24"/>
        </w:rPr>
      </w:pPr>
      <w:r w:rsidRPr="00441182">
        <w:rPr>
          <w:i/>
          <w:iCs/>
          <w:sz w:val="24"/>
          <w:szCs w:val="24"/>
        </w:rPr>
        <w:t>Музыкальная деятельность</w:t>
      </w:r>
      <w:r w:rsidRPr="00441182">
        <w:rPr>
          <w:sz w:val="24"/>
          <w:szCs w:val="24"/>
        </w:rPr>
        <w:t>.</w:t>
      </w:r>
    </w:p>
    <w:p w14:paraId="18EDA503" w14:textId="77777777" w:rsidR="00C37E2F" w:rsidRPr="00441182" w:rsidRDefault="00D90BC7" w:rsidP="00213025">
      <w:pPr>
        <w:pStyle w:val="25"/>
        <w:numPr>
          <w:ilvl w:val="0"/>
          <w:numId w:val="53"/>
        </w:numPr>
        <w:shd w:val="clear" w:color="auto" w:fill="auto"/>
        <w:tabs>
          <w:tab w:val="left" w:pos="1042"/>
        </w:tabs>
        <w:spacing w:before="0" w:after="0" w:line="276" w:lineRule="auto"/>
        <w:ind w:left="20" w:right="20" w:firstLine="720"/>
        <w:jc w:val="both"/>
        <w:rPr>
          <w:sz w:val="24"/>
          <w:szCs w:val="24"/>
        </w:rPr>
      </w:pPr>
      <w:r w:rsidRPr="00441182">
        <w:rPr>
          <w:sz w:val="24"/>
          <w:szCs w:val="24"/>
        </w:rPr>
        <w:lastRenderedPageBreak/>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6FE019D0" w14:textId="77777777" w:rsidR="00C37E2F" w:rsidRPr="00441182" w:rsidRDefault="00D90BC7" w:rsidP="00213025">
      <w:pPr>
        <w:pStyle w:val="25"/>
        <w:numPr>
          <w:ilvl w:val="0"/>
          <w:numId w:val="53"/>
        </w:numPr>
        <w:shd w:val="clear" w:color="auto" w:fill="auto"/>
        <w:tabs>
          <w:tab w:val="left" w:pos="1033"/>
        </w:tabs>
        <w:spacing w:before="0" w:after="0" w:line="276" w:lineRule="auto"/>
        <w:ind w:left="20" w:right="20" w:firstLine="720"/>
        <w:jc w:val="both"/>
        <w:rPr>
          <w:sz w:val="24"/>
          <w:szCs w:val="24"/>
        </w:rPr>
      </w:pPr>
      <w:r w:rsidRPr="00441182">
        <w:rPr>
          <w:sz w:val="24"/>
          <w:szCs w:val="24"/>
        </w:rPr>
        <w:t xml:space="preserve">Пение: педагог совершенствует у детей певческий голос и </w:t>
      </w:r>
      <w:proofErr w:type="spellStart"/>
      <w:r w:rsidRPr="00441182">
        <w:rPr>
          <w:sz w:val="24"/>
          <w:szCs w:val="24"/>
        </w:rPr>
        <w:t>вокально</w:t>
      </w:r>
      <w:r w:rsidRPr="00441182">
        <w:rPr>
          <w:sz w:val="24"/>
          <w:szCs w:val="24"/>
        </w:rPr>
        <w:softHyphen/>
        <w:t>слуховую</w:t>
      </w:r>
      <w:proofErr w:type="spellEnd"/>
      <w:r w:rsidRPr="00441182">
        <w:rPr>
          <w:sz w:val="24"/>
          <w:szCs w:val="24"/>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034B2379" w14:textId="77777777" w:rsidR="00C37E2F" w:rsidRPr="00441182" w:rsidRDefault="00D90BC7" w:rsidP="00213025">
      <w:pPr>
        <w:pStyle w:val="25"/>
        <w:numPr>
          <w:ilvl w:val="0"/>
          <w:numId w:val="53"/>
        </w:numPr>
        <w:shd w:val="clear" w:color="auto" w:fill="auto"/>
        <w:tabs>
          <w:tab w:val="left" w:pos="1038"/>
        </w:tabs>
        <w:spacing w:before="0" w:after="0" w:line="276" w:lineRule="auto"/>
        <w:ind w:left="20" w:right="20" w:firstLine="720"/>
        <w:jc w:val="both"/>
        <w:rPr>
          <w:sz w:val="24"/>
          <w:szCs w:val="24"/>
        </w:rPr>
      </w:pPr>
      <w:r w:rsidRPr="00441182">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49C8370" w14:textId="77777777" w:rsidR="00C37E2F" w:rsidRPr="00441182" w:rsidRDefault="00D90BC7" w:rsidP="00213025">
      <w:pPr>
        <w:pStyle w:val="25"/>
        <w:numPr>
          <w:ilvl w:val="0"/>
          <w:numId w:val="53"/>
        </w:numPr>
        <w:shd w:val="clear" w:color="auto" w:fill="auto"/>
        <w:tabs>
          <w:tab w:val="left" w:pos="1038"/>
        </w:tabs>
        <w:spacing w:before="0" w:after="0" w:line="276" w:lineRule="auto"/>
        <w:ind w:left="20" w:right="20" w:firstLine="720"/>
        <w:jc w:val="both"/>
        <w:rPr>
          <w:sz w:val="24"/>
          <w:szCs w:val="24"/>
        </w:rPr>
      </w:pPr>
      <w:r w:rsidRPr="00441182">
        <w:rPr>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336B5F85" w14:textId="77777777" w:rsidR="00C37E2F" w:rsidRPr="00441182" w:rsidRDefault="00D90BC7" w:rsidP="00213025">
      <w:pPr>
        <w:pStyle w:val="25"/>
        <w:numPr>
          <w:ilvl w:val="0"/>
          <w:numId w:val="53"/>
        </w:numPr>
        <w:shd w:val="clear" w:color="auto" w:fill="auto"/>
        <w:tabs>
          <w:tab w:val="left" w:pos="1033"/>
        </w:tabs>
        <w:spacing w:before="0" w:after="0" w:line="276" w:lineRule="auto"/>
        <w:ind w:left="20" w:right="20" w:firstLine="720"/>
        <w:jc w:val="both"/>
        <w:rPr>
          <w:sz w:val="24"/>
          <w:szCs w:val="24"/>
        </w:rPr>
      </w:pPr>
      <w:r w:rsidRPr="00441182">
        <w:rP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393C373A" w14:textId="77777777" w:rsidR="00C37E2F" w:rsidRPr="00441182" w:rsidRDefault="00D90BC7" w:rsidP="00213025">
      <w:pPr>
        <w:pStyle w:val="25"/>
        <w:numPr>
          <w:ilvl w:val="0"/>
          <w:numId w:val="53"/>
        </w:numPr>
        <w:shd w:val="clear" w:color="auto" w:fill="auto"/>
        <w:tabs>
          <w:tab w:val="left" w:pos="1033"/>
        </w:tabs>
        <w:spacing w:before="0" w:after="0" w:line="276" w:lineRule="auto"/>
        <w:ind w:left="20" w:right="20" w:firstLine="720"/>
        <w:jc w:val="both"/>
        <w:rPr>
          <w:sz w:val="24"/>
          <w:szCs w:val="24"/>
        </w:rPr>
      </w:pPr>
      <w:r w:rsidRPr="00441182">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561F719A" w14:textId="77777777" w:rsidR="00C37E2F" w:rsidRPr="00441182" w:rsidRDefault="00D90BC7" w:rsidP="00213025">
      <w:pPr>
        <w:pStyle w:val="25"/>
        <w:numPr>
          <w:ilvl w:val="0"/>
          <w:numId w:val="53"/>
        </w:numPr>
        <w:shd w:val="clear" w:color="auto" w:fill="auto"/>
        <w:tabs>
          <w:tab w:val="left" w:pos="1033"/>
        </w:tabs>
        <w:spacing w:before="0" w:after="0" w:line="276" w:lineRule="auto"/>
        <w:ind w:left="20" w:right="20" w:firstLine="720"/>
        <w:jc w:val="both"/>
        <w:rPr>
          <w:sz w:val="24"/>
          <w:szCs w:val="24"/>
        </w:rPr>
      </w:pPr>
      <w:r w:rsidRPr="00441182">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0F56105E" w14:textId="77777777" w:rsidR="00C37E2F" w:rsidRPr="00441182" w:rsidRDefault="00D90BC7" w:rsidP="002802D4">
      <w:pPr>
        <w:pStyle w:val="25"/>
        <w:numPr>
          <w:ilvl w:val="0"/>
          <w:numId w:val="104"/>
        </w:numPr>
        <w:shd w:val="clear" w:color="auto" w:fill="auto"/>
        <w:tabs>
          <w:tab w:val="left" w:pos="1786"/>
        </w:tabs>
        <w:spacing w:before="0" w:after="0" w:line="276" w:lineRule="auto"/>
        <w:jc w:val="both"/>
        <w:rPr>
          <w:i/>
          <w:iCs/>
          <w:sz w:val="24"/>
          <w:szCs w:val="24"/>
        </w:rPr>
      </w:pPr>
      <w:r w:rsidRPr="00441182">
        <w:rPr>
          <w:i/>
          <w:iCs/>
          <w:sz w:val="24"/>
          <w:szCs w:val="24"/>
        </w:rPr>
        <w:t>Театрализованная деятельность.</w:t>
      </w:r>
    </w:p>
    <w:p w14:paraId="73BE9D71"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w:t>
      </w:r>
      <w:r w:rsidRPr="00441182">
        <w:rPr>
          <w:sz w:val="24"/>
          <w:szCs w:val="24"/>
        </w:rPr>
        <w:lastRenderedPageBreak/>
        <w:t>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72AAFA33" w14:textId="77777777" w:rsidR="00C37E2F" w:rsidRPr="00441182" w:rsidRDefault="00D90BC7" w:rsidP="002802D4">
      <w:pPr>
        <w:pStyle w:val="25"/>
        <w:numPr>
          <w:ilvl w:val="0"/>
          <w:numId w:val="104"/>
        </w:numPr>
        <w:shd w:val="clear" w:color="auto" w:fill="auto"/>
        <w:tabs>
          <w:tab w:val="left" w:pos="1762"/>
        </w:tabs>
        <w:spacing w:before="0" w:after="0" w:line="276" w:lineRule="auto"/>
        <w:jc w:val="both"/>
        <w:rPr>
          <w:i/>
          <w:iCs/>
          <w:sz w:val="24"/>
          <w:szCs w:val="24"/>
        </w:rPr>
      </w:pPr>
      <w:r w:rsidRPr="00441182">
        <w:rPr>
          <w:i/>
          <w:iCs/>
          <w:sz w:val="24"/>
          <w:szCs w:val="24"/>
        </w:rPr>
        <w:t>Культурно-досуговая деятельность.</w:t>
      </w:r>
    </w:p>
    <w:p w14:paraId="244D6400"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48021603" w14:textId="376E544B" w:rsidR="00C37E2F" w:rsidRPr="00441182" w:rsidRDefault="00AB422E" w:rsidP="00AB422E">
      <w:pPr>
        <w:pStyle w:val="25"/>
        <w:shd w:val="clear" w:color="auto" w:fill="auto"/>
        <w:tabs>
          <w:tab w:val="left" w:pos="1350"/>
        </w:tabs>
        <w:spacing w:before="0" w:after="0" w:line="276" w:lineRule="auto"/>
        <w:ind w:right="20"/>
        <w:jc w:val="both"/>
        <w:rPr>
          <w:sz w:val="24"/>
          <w:szCs w:val="24"/>
        </w:rPr>
      </w:pPr>
      <w:r w:rsidRPr="00441182">
        <w:rPr>
          <w:sz w:val="24"/>
          <w:szCs w:val="24"/>
        </w:rPr>
        <w:t xml:space="preserve">     </w:t>
      </w:r>
      <w:r w:rsidR="00D90BC7" w:rsidRPr="00441182">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13134BE8"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653BC73"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приобщение к традициям и великому культурному наследию российского народа, шедеврам мировой художественной культуры;</w:t>
      </w:r>
    </w:p>
    <w:p w14:paraId="35717852"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5D21B4E2"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71252CCC"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3A348120" w14:textId="133EA3C2" w:rsidR="00C37E2F"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29E47B78" w14:textId="77777777" w:rsidR="00001F6C" w:rsidRPr="00001F6C" w:rsidRDefault="00001F6C" w:rsidP="00001F6C">
      <w:pPr>
        <w:ind w:firstLine="720"/>
        <w:jc w:val="both"/>
        <w:rPr>
          <w:rFonts w:ascii="Times New Roman" w:hAnsi="Times New Roman" w:cs="Times New Roman"/>
        </w:rPr>
      </w:pPr>
      <w:r w:rsidRPr="00001F6C">
        <w:rPr>
          <w:rFonts w:ascii="Times New Roman" w:hAnsi="Times New Roman" w:cs="Times New Roman"/>
          <w:b/>
          <w:bCs/>
        </w:rPr>
        <w:t xml:space="preserve">Перечень методических пособий, необходимых для реализации </w:t>
      </w:r>
      <w:proofErr w:type="spellStart"/>
      <w:r w:rsidRPr="00001F6C">
        <w:rPr>
          <w:rFonts w:ascii="Times New Roman" w:hAnsi="Times New Roman" w:cs="Times New Roman"/>
          <w:b/>
          <w:bCs/>
        </w:rPr>
        <w:t>художественно</w:t>
      </w:r>
      <w:r w:rsidRPr="00001F6C">
        <w:rPr>
          <w:rFonts w:ascii="Times New Roman" w:hAnsi="Times New Roman" w:cs="Times New Roman"/>
          <w:b/>
          <w:bCs/>
        </w:rPr>
        <w:softHyphen/>
        <w:t>эстетического</w:t>
      </w:r>
      <w:proofErr w:type="spellEnd"/>
      <w:r w:rsidRPr="00001F6C">
        <w:rPr>
          <w:rFonts w:ascii="Times New Roman" w:hAnsi="Times New Roman" w:cs="Times New Roman"/>
          <w:b/>
          <w:bCs/>
        </w:rPr>
        <w:t xml:space="preserve"> развития в воспитательно-образовательном процессе</w:t>
      </w:r>
      <w:r w:rsidRPr="00001F6C">
        <w:rPr>
          <w:rFonts w:ascii="Times New Roman" w:hAnsi="Times New Roman" w:cs="Times New Roman"/>
        </w:rPr>
        <w:t>:</w:t>
      </w:r>
    </w:p>
    <w:p w14:paraId="3D617D64" w14:textId="77777777" w:rsidR="00001F6C" w:rsidRPr="00001F6C" w:rsidRDefault="00001F6C" w:rsidP="002802D4">
      <w:pPr>
        <w:numPr>
          <w:ilvl w:val="0"/>
          <w:numId w:val="157"/>
        </w:numPr>
        <w:tabs>
          <w:tab w:val="left" w:pos="1399"/>
          <w:tab w:val="left" w:pos="1402"/>
        </w:tabs>
        <w:ind w:firstLine="720"/>
        <w:jc w:val="both"/>
        <w:rPr>
          <w:rFonts w:ascii="Times New Roman" w:hAnsi="Times New Roman" w:cs="Times New Roman"/>
        </w:rPr>
      </w:pPr>
      <w:r w:rsidRPr="00001F6C">
        <w:rPr>
          <w:rFonts w:ascii="Times New Roman" w:hAnsi="Times New Roman" w:cs="Times New Roman"/>
        </w:rPr>
        <w:t xml:space="preserve">Каплунова И.М., </w:t>
      </w:r>
      <w:proofErr w:type="spellStart"/>
      <w:r w:rsidRPr="00001F6C">
        <w:rPr>
          <w:rFonts w:ascii="Times New Roman" w:hAnsi="Times New Roman" w:cs="Times New Roman"/>
        </w:rPr>
        <w:t>Новооскольцева</w:t>
      </w:r>
      <w:proofErr w:type="spellEnd"/>
      <w:r w:rsidRPr="00001F6C">
        <w:rPr>
          <w:rFonts w:ascii="Times New Roman" w:hAnsi="Times New Roman" w:cs="Times New Roman"/>
        </w:rPr>
        <w:t xml:space="preserve"> И.А. Ладушки. Программа по музыкальному</w:t>
      </w:r>
    </w:p>
    <w:p w14:paraId="60143427" w14:textId="77777777" w:rsidR="00001F6C" w:rsidRPr="00001F6C" w:rsidRDefault="00001F6C" w:rsidP="00001F6C">
      <w:pPr>
        <w:jc w:val="both"/>
        <w:rPr>
          <w:rFonts w:ascii="Times New Roman" w:hAnsi="Times New Roman" w:cs="Times New Roman"/>
        </w:rPr>
      </w:pPr>
      <w:r w:rsidRPr="00001F6C">
        <w:rPr>
          <w:rFonts w:ascii="Times New Roman" w:hAnsi="Times New Roman" w:cs="Times New Roman"/>
        </w:rPr>
        <w:lastRenderedPageBreak/>
        <w:t>воспитанию. - М.: "Композитор", 2015.</w:t>
      </w:r>
    </w:p>
    <w:p w14:paraId="0221994F" w14:textId="77777777" w:rsidR="00001F6C" w:rsidRPr="00001F6C" w:rsidRDefault="00001F6C" w:rsidP="002802D4">
      <w:pPr>
        <w:numPr>
          <w:ilvl w:val="0"/>
          <w:numId w:val="157"/>
        </w:numPr>
        <w:tabs>
          <w:tab w:val="left" w:pos="1415"/>
          <w:tab w:val="left" w:pos="1421"/>
        </w:tabs>
        <w:ind w:firstLine="720"/>
        <w:jc w:val="both"/>
        <w:rPr>
          <w:rFonts w:ascii="Times New Roman" w:hAnsi="Times New Roman" w:cs="Times New Roman"/>
        </w:rPr>
      </w:pPr>
      <w:r w:rsidRPr="00001F6C">
        <w:rPr>
          <w:rFonts w:ascii="Times New Roman" w:hAnsi="Times New Roman" w:cs="Times New Roman"/>
        </w:rPr>
        <w:t>Комарова Т.С. Изобразительная деятельность в детском саду. Конспекты занятий</w:t>
      </w:r>
    </w:p>
    <w:p w14:paraId="5E0316B5" w14:textId="77777777" w:rsidR="00001F6C" w:rsidRPr="00001F6C" w:rsidRDefault="00001F6C" w:rsidP="00001F6C">
      <w:pPr>
        <w:jc w:val="both"/>
        <w:rPr>
          <w:rFonts w:ascii="Times New Roman" w:hAnsi="Times New Roman" w:cs="Times New Roman"/>
        </w:rPr>
      </w:pPr>
      <w:r w:rsidRPr="00001F6C">
        <w:rPr>
          <w:rFonts w:ascii="Times New Roman" w:hAnsi="Times New Roman" w:cs="Times New Roman"/>
        </w:rPr>
        <w:t>с детьми 5-6 лет. - М.: МОЗАИКА-СИНТЕЗ, 2020.</w:t>
      </w:r>
    </w:p>
    <w:p w14:paraId="378B01A3" w14:textId="77777777" w:rsidR="00001F6C" w:rsidRPr="00001F6C" w:rsidRDefault="00001F6C" w:rsidP="002802D4">
      <w:pPr>
        <w:numPr>
          <w:ilvl w:val="0"/>
          <w:numId w:val="157"/>
        </w:numPr>
        <w:tabs>
          <w:tab w:val="left" w:pos="1402"/>
          <w:tab w:val="left" w:pos="1415"/>
        </w:tabs>
        <w:ind w:firstLine="720"/>
        <w:jc w:val="both"/>
        <w:rPr>
          <w:rFonts w:ascii="Times New Roman" w:hAnsi="Times New Roman" w:cs="Times New Roman"/>
        </w:rPr>
      </w:pPr>
      <w:proofErr w:type="spellStart"/>
      <w:r w:rsidRPr="00001F6C">
        <w:rPr>
          <w:rFonts w:ascii="Times New Roman" w:hAnsi="Times New Roman" w:cs="Times New Roman"/>
        </w:rPr>
        <w:t>Колдина</w:t>
      </w:r>
      <w:proofErr w:type="spellEnd"/>
      <w:r w:rsidRPr="00001F6C">
        <w:rPr>
          <w:rFonts w:ascii="Times New Roman" w:hAnsi="Times New Roman" w:cs="Times New Roman"/>
        </w:rPr>
        <w:t xml:space="preserve"> Д.Н. Рисование в детском саду. Конспекты занятий с детьми 5-6 лет. - 2</w:t>
      </w:r>
      <w:r w:rsidRPr="00001F6C">
        <w:rPr>
          <w:rFonts w:ascii="Times New Roman" w:hAnsi="Times New Roman" w:cs="Times New Roman"/>
        </w:rPr>
        <w:softHyphen/>
      </w:r>
    </w:p>
    <w:p w14:paraId="6ACA9990" w14:textId="77777777" w:rsidR="00001F6C" w:rsidRPr="00001F6C" w:rsidRDefault="00001F6C" w:rsidP="00001F6C">
      <w:pPr>
        <w:jc w:val="both"/>
        <w:rPr>
          <w:rFonts w:ascii="Times New Roman" w:hAnsi="Times New Roman" w:cs="Times New Roman"/>
        </w:rPr>
      </w:pPr>
      <w:r w:rsidRPr="00001F6C">
        <w:rPr>
          <w:rFonts w:ascii="Times New Roman" w:hAnsi="Times New Roman" w:cs="Times New Roman"/>
        </w:rPr>
        <w:t xml:space="preserve">е изд., </w:t>
      </w:r>
      <w:proofErr w:type="spellStart"/>
      <w:r w:rsidRPr="00001F6C">
        <w:rPr>
          <w:rFonts w:ascii="Times New Roman" w:hAnsi="Times New Roman" w:cs="Times New Roman"/>
        </w:rPr>
        <w:t>испр</w:t>
      </w:r>
      <w:proofErr w:type="spellEnd"/>
      <w:proofErr w:type="gramStart"/>
      <w:r w:rsidRPr="00001F6C">
        <w:rPr>
          <w:rFonts w:ascii="Times New Roman" w:hAnsi="Times New Roman" w:cs="Times New Roman"/>
        </w:rPr>
        <w:t>.</w:t>
      </w:r>
      <w:proofErr w:type="gramEnd"/>
      <w:r w:rsidRPr="00001F6C">
        <w:rPr>
          <w:rFonts w:ascii="Times New Roman" w:hAnsi="Times New Roman" w:cs="Times New Roman"/>
        </w:rPr>
        <w:t xml:space="preserve"> и доп. - М.: МОЗАИКА-СИНТЕЗ, 2021.</w:t>
      </w:r>
    </w:p>
    <w:p w14:paraId="797210DC" w14:textId="77777777" w:rsidR="00001F6C" w:rsidRPr="00001F6C" w:rsidRDefault="00001F6C" w:rsidP="002802D4">
      <w:pPr>
        <w:numPr>
          <w:ilvl w:val="0"/>
          <w:numId w:val="157"/>
        </w:numPr>
        <w:tabs>
          <w:tab w:val="left" w:pos="1415"/>
          <w:tab w:val="left" w:pos="1416"/>
        </w:tabs>
        <w:ind w:firstLine="720"/>
        <w:jc w:val="both"/>
        <w:rPr>
          <w:rFonts w:ascii="Times New Roman" w:hAnsi="Times New Roman" w:cs="Times New Roman"/>
        </w:rPr>
      </w:pPr>
      <w:proofErr w:type="spellStart"/>
      <w:r w:rsidRPr="00001F6C">
        <w:rPr>
          <w:rFonts w:ascii="Times New Roman" w:hAnsi="Times New Roman" w:cs="Times New Roman"/>
        </w:rPr>
        <w:t>Колдина</w:t>
      </w:r>
      <w:proofErr w:type="spellEnd"/>
      <w:r w:rsidRPr="00001F6C">
        <w:rPr>
          <w:rFonts w:ascii="Times New Roman" w:hAnsi="Times New Roman" w:cs="Times New Roman"/>
        </w:rPr>
        <w:t xml:space="preserve"> Д.Н. Лепка в детском саду. Конспекты занятий с детьми 5-6 лет. - 2-е</w:t>
      </w:r>
    </w:p>
    <w:p w14:paraId="27FDC953" w14:textId="77777777" w:rsidR="00001F6C" w:rsidRPr="00001F6C" w:rsidRDefault="00001F6C" w:rsidP="00001F6C">
      <w:pPr>
        <w:jc w:val="both"/>
        <w:rPr>
          <w:rFonts w:ascii="Times New Roman" w:hAnsi="Times New Roman" w:cs="Times New Roman"/>
        </w:rPr>
      </w:pPr>
      <w:r w:rsidRPr="00001F6C">
        <w:rPr>
          <w:rFonts w:ascii="Times New Roman" w:hAnsi="Times New Roman" w:cs="Times New Roman"/>
        </w:rPr>
        <w:t xml:space="preserve">изд., </w:t>
      </w:r>
      <w:proofErr w:type="spellStart"/>
      <w:r w:rsidRPr="00001F6C">
        <w:rPr>
          <w:rFonts w:ascii="Times New Roman" w:hAnsi="Times New Roman" w:cs="Times New Roman"/>
        </w:rPr>
        <w:t>испр</w:t>
      </w:r>
      <w:proofErr w:type="spellEnd"/>
      <w:proofErr w:type="gramStart"/>
      <w:r w:rsidRPr="00001F6C">
        <w:rPr>
          <w:rFonts w:ascii="Times New Roman" w:hAnsi="Times New Roman" w:cs="Times New Roman"/>
        </w:rPr>
        <w:t>.</w:t>
      </w:r>
      <w:proofErr w:type="gramEnd"/>
      <w:r w:rsidRPr="00001F6C">
        <w:rPr>
          <w:rFonts w:ascii="Times New Roman" w:hAnsi="Times New Roman" w:cs="Times New Roman"/>
        </w:rPr>
        <w:t xml:space="preserve"> и доп. - М.: МОЗАИКА-СИНТЕЗ, 2021.</w:t>
      </w:r>
    </w:p>
    <w:p w14:paraId="4E21434D" w14:textId="77777777" w:rsidR="00001F6C" w:rsidRPr="00001F6C" w:rsidRDefault="00001F6C" w:rsidP="002802D4">
      <w:pPr>
        <w:numPr>
          <w:ilvl w:val="0"/>
          <w:numId w:val="157"/>
        </w:numPr>
        <w:tabs>
          <w:tab w:val="left" w:pos="1411"/>
          <w:tab w:val="left" w:pos="1415"/>
        </w:tabs>
        <w:ind w:firstLine="720"/>
        <w:jc w:val="both"/>
        <w:rPr>
          <w:rFonts w:ascii="Times New Roman" w:hAnsi="Times New Roman" w:cs="Times New Roman"/>
        </w:rPr>
      </w:pPr>
      <w:proofErr w:type="spellStart"/>
      <w:r w:rsidRPr="00001F6C">
        <w:rPr>
          <w:rFonts w:ascii="Times New Roman" w:hAnsi="Times New Roman" w:cs="Times New Roman"/>
        </w:rPr>
        <w:t>Колдина</w:t>
      </w:r>
      <w:proofErr w:type="spellEnd"/>
      <w:r w:rsidRPr="00001F6C">
        <w:rPr>
          <w:rFonts w:ascii="Times New Roman" w:hAnsi="Times New Roman" w:cs="Times New Roman"/>
        </w:rPr>
        <w:t xml:space="preserve"> Д.Н. Аппликация в детском саду. Конспекты занятий с детьми 5-6 лет. -</w:t>
      </w:r>
    </w:p>
    <w:p w14:paraId="6D1FCC1E" w14:textId="77777777" w:rsidR="00001F6C" w:rsidRPr="00001F6C" w:rsidRDefault="00001F6C" w:rsidP="00001F6C">
      <w:pPr>
        <w:jc w:val="both"/>
        <w:rPr>
          <w:rFonts w:ascii="Times New Roman" w:hAnsi="Times New Roman" w:cs="Times New Roman"/>
        </w:rPr>
      </w:pPr>
      <w:r w:rsidRPr="00001F6C">
        <w:rPr>
          <w:rFonts w:ascii="Times New Roman" w:hAnsi="Times New Roman" w:cs="Times New Roman"/>
        </w:rPr>
        <w:t xml:space="preserve">2-е изд., </w:t>
      </w:r>
      <w:proofErr w:type="spellStart"/>
      <w:r w:rsidRPr="00001F6C">
        <w:rPr>
          <w:rFonts w:ascii="Times New Roman" w:hAnsi="Times New Roman" w:cs="Times New Roman"/>
        </w:rPr>
        <w:t>испр</w:t>
      </w:r>
      <w:proofErr w:type="spellEnd"/>
      <w:proofErr w:type="gramStart"/>
      <w:r w:rsidRPr="00001F6C">
        <w:rPr>
          <w:rFonts w:ascii="Times New Roman" w:hAnsi="Times New Roman" w:cs="Times New Roman"/>
        </w:rPr>
        <w:t>.</w:t>
      </w:r>
      <w:proofErr w:type="gramEnd"/>
      <w:r w:rsidRPr="00001F6C">
        <w:rPr>
          <w:rFonts w:ascii="Times New Roman" w:hAnsi="Times New Roman" w:cs="Times New Roman"/>
        </w:rPr>
        <w:t xml:space="preserve"> и доп. - М.: МОЗАИКА-СИНТЕЗ, 2021.</w:t>
      </w:r>
    </w:p>
    <w:p w14:paraId="77E6915B" w14:textId="77777777" w:rsidR="00001F6C" w:rsidRPr="00001F6C" w:rsidRDefault="00001F6C" w:rsidP="002802D4">
      <w:pPr>
        <w:numPr>
          <w:ilvl w:val="0"/>
          <w:numId w:val="157"/>
        </w:numPr>
        <w:tabs>
          <w:tab w:val="left" w:pos="1411"/>
          <w:tab w:val="left" w:pos="1415"/>
        </w:tabs>
        <w:ind w:firstLine="720"/>
        <w:jc w:val="both"/>
        <w:rPr>
          <w:rFonts w:ascii="Times New Roman" w:hAnsi="Times New Roman" w:cs="Times New Roman"/>
        </w:rPr>
      </w:pPr>
      <w:r w:rsidRPr="00001F6C">
        <w:rPr>
          <w:rFonts w:ascii="Times New Roman" w:hAnsi="Times New Roman" w:cs="Times New Roman"/>
        </w:rPr>
        <w:t>Комарова Т. С. Изобразительная деятельность в детском саду. - М.: МОЗАИКА-</w:t>
      </w:r>
    </w:p>
    <w:p w14:paraId="63635701" w14:textId="77777777" w:rsidR="00001F6C" w:rsidRPr="00001F6C" w:rsidRDefault="00001F6C" w:rsidP="00001F6C">
      <w:pPr>
        <w:jc w:val="both"/>
        <w:rPr>
          <w:rFonts w:ascii="Times New Roman" w:hAnsi="Times New Roman" w:cs="Times New Roman"/>
        </w:rPr>
      </w:pPr>
      <w:r w:rsidRPr="00001F6C">
        <w:rPr>
          <w:rFonts w:ascii="Times New Roman" w:hAnsi="Times New Roman" w:cs="Times New Roman"/>
        </w:rPr>
        <w:t>СИНТЕЗ, 2020.</w:t>
      </w:r>
    </w:p>
    <w:p w14:paraId="750DA072" w14:textId="77777777" w:rsidR="00001F6C" w:rsidRPr="00001F6C" w:rsidRDefault="00001F6C" w:rsidP="002802D4">
      <w:pPr>
        <w:numPr>
          <w:ilvl w:val="0"/>
          <w:numId w:val="157"/>
        </w:numPr>
        <w:tabs>
          <w:tab w:val="left" w:pos="1415"/>
          <w:tab w:val="left" w:pos="1478"/>
        </w:tabs>
        <w:ind w:firstLine="720"/>
        <w:jc w:val="both"/>
        <w:rPr>
          <w:rFonts w:ascii="Times New Roman" w:hAnsi="Times New Roman" w:cs="Times New Roman"/>
        </w:rPr>
      </w:pPr>
      <w:r w:rsidRPr="00001F6C">
        <w:rPr>
          <w:rFonts w:ascii="Times New Roman" w:hAnsi="Times New Roman" w:cs="Times New Roman"/>
        </w:rPr>
        <w:t>Лыкова И.А. Цветные ладошки. Парциальная программа художественно</w:t>
      </w:r>
      <w:r w:rsidRPr="00001F6C">
        <w:rPr>
          <w:rFonts w:ascii="Times New Roman" w:hAnsi="Times New Roman" w:cs="Times New Roman"/>
        </w:rPr>
        <w:softHyphen/>
      </w:r>
    </w:p>
    <w:p w14:paraId="26D12283" w14:textId="77777777" w:rsidR="00001F6C" w:rsidRPr="00001F6C" w:rsidRDefault="00001F6C" w:rsidP="00001F6C">
      <w:pPr>
        <w:jc w:val="both"/>
        <w:rPr>
          <w:rFonts w:ascii="Times New Roman" w:hAnsi="Times New Roman" w:cs="Times New Roman"/>
        </w:rPr>
      </w:pPr>
      <w:r w:rsidRPr="00001F6C">
        <w:rPr>
          <w:rFonts w:ascii="Times New Roman" w:hAnsi="Times New Roman" w:cs="Times New Roman"/>
        </w:rPr>
        <w:t>эстетического развития детей 2-7 лет. ФГОС ДО. - М.: Цветной мир, 2018.</w:t>
      </w:r>
    </w:p>
    <w:p w14:paraId="4025C10C" w14:textId="77777777" w:rsidR="00001F6C" w:rsidRPr="00001F6C" w:rsidRDefault="00001F6C" w:rsidP="002802D4">
      <w:pPr>
        <w:numPr>
          <w:ilvl w:val="0"/>
          <w:numId w:val="157"/>
        </w:numPr>
        <w:tabs>
          <w:tab w:val="left" w:pos="1415"/>
          <w:tab w:val="left" w:pos="1469"/>
        </w:tabs>
        <w:spacing w:after="560"/>
        <w:ind w:firstLine="720"/>
        <w:jc w:val="both"/>
        <w:rPr>
          <w:rFonts w:ascii="Times New Roman" w:hAnsi="Times New Roman" w:cs="Times New Roman"/>
        </w:rPr>
      </w:pPr>
      <w:r w:rsidRPr="00001F6C">
        <w:rPr>
          <w:rFonts w:ascii="Times New Roman" w:hAnsi="Times New Roman" w:cs="Times New Roman"/>
        </w:rPr>
        <w:t>Буренина А.И. Ритмическая мозаика. С-Петербург</w:t>
      </w:r>
      <w:r w:rsidRPr="00001F6C">
        <w:rPr>
          <w:rFonts w:ascii="Times New Roman" w:hAnsi="Times New Roman" w:cs="Times New Roman"/>
          <w:b/>
          <w:bCs/>
        </w:rPr>
        <w:t xml:space="preserve">, </w:t>
      </w:r>
      <w:r w:rsidRPr="00001F6C">
        <w:rPr>
          <w:rFonts w:ascii="Times New Roman" w:hAnsi="Times New Roman" w:cs="Times New Roman"/>
        </w:rPr>
        <w:t>НИИ «</w:t>
      </w:r>
      <w:proofErr w:type="spellStart"/>
      <w:r w:rsidRPr="00001F6C">
        <w:rPr>
          <w:rFonts w:ascii="Times New Roman" w:hAnsi="Times New Roman" w:cs="Times New Roman"/>
        </w:rPr>
        <w:t>Гириконд</w:t>
      </w:r>
      <w:proofErr w:type="spellEnd"/>
      <w:r w:rsidRPr="00001F6C">
        <w:rPr>
          <w:rFonts w:ascii="Times New Roman" w:hAnsi="Times New Roman" w:cs="Times New Roman"/>
        </w:rPr>
        <w:t>». 2000</w:t>
      </w:r>
    </w:p>
    <w:p w14:paraId="0B4A7B93" w14:textId="79E54A84" w:rsidR="00C37E2F" w:rsidRPr="00441182" w:rsidRDefault="00D90BC7" w:rsidP="002802D4">
      <w:pPr>
        <w:pStyle w:val="25"/>
        <w:numPr>
          <w:ilvl w:val="0"/>
          <w:numId w:val="105"/>
        </w:numPr>
        <w:shd w:val="clear" w:color="auto" w:fill="auto"/>
        <w:tabs>
          <w:tab w:val="left" w:pos="1138"/>
        </w:tabs>
        <w:spacing w:before="0" w:after="0" w:line="276" w:lineRule="auto"/>
        <w:jc w:val="center"/>
        <w:rPr>
          <w:b/>
          <w:sz w:val="24"/>
          <w:szCs w:val="24"/>
        </w:rPr>
      </w:pPr>
      <w:r w:rsidRPr="00441182">
        <w:rPr>
          <w:b/>
          <w:sz w:val="24"/>
          <w:szCs w:val="24"/>
        </w:rPr>
        <w:t>Физическое развитие.</w:t>
      </w:r>
    </w:p>
    <w:p w14:paraId="0CE5CACC" w14:textId="77777777" w:rsidR="00C37E2F" w:rsidRPr="00441182" w:rsidRDefault="00D90BC7" w:rsidP="00AB422E">
      <w:pPr>
        <w:pStyle w:val="25"/>
        <w:shd w:val="clear" w:color="auto" w:fill="auto"/>
        <w:tabs>
          <w:tab w:val="left" w:pos="1349"/>
        </w:tabs>
        <w:spacing w:before="0" w:after="0" w:line="276" w:lineRule="auto"/>
        <w:jc w:val="center"/>
        <w:rPr>
          <w:b/>
          <w:bCs/>
          <w:sz w:val="24"/>
          <w:szCs w:val="24"/>
        </w:rPr>
      </w:pPr>
      <w:r w:rsidRPr="00441182">
        <w:rPr>
          <w:b/>
          <w:bCs/>
          <w:sz w:val="24"/>
          <w:szCs w:val="24"/>
        </w:rPr>
        <w:t>От 2 лет до 3 лет.</w:t>
      </w:r>
    </w:p>
    <w:p w14:paraId="66A19D2B" w14:textId="2CB8061D" w:rsidR="00C37E2F" w:rsidRPr="00441182" w:rsidRDefault="00AB422E" w:rsidP="00AB422E">
      <w:pPr>
        <w:pStyle w:val="25"/>
        <w:shd w:val="clear" w:color="auto" w:fill="auto"/>
        <w:tabs>
          <w:tab w:val="left" w:pos="1570"/>
        </w:tabs>
        <w:spacing w:before="0" w:after="0" w:line="276" w:lineRule="auto"/>
        <w:ind w:right="20"/>
        <w:jc w:val="both"/>
        <w:rPr>
          <w:sz w:val="24"/>
          <w:szCs w:val="24"/>
        </w:rPr>
      </w:pPr>
      <w:r w:rsidRPr="00441182">
        <w:rPr>
          <w:sz w:val="24"/>
          <w:szCs w:val="24"/>
        </w:rPr>
        <w:t xml:space="preserve">      </w:t>
      </w:r>
      <w:r w:rsidR="00D90BC7" w:rsidRPr="00441182">
        <w:rPr>
          <w:sz w:val="24"/>
          <w:szCs w:val="24"/>
        </w:rPr>
        <w:t>Основные задачи образовательной деятельности в области физического развития:</w:t>
      </w:r>
    </w:p>
    <w:p w14:paraId="61177784"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C50EC00"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развивать психофизические качества, равновесие и ориентировку в пространстве;</w:t>
      </w:r>
    </w:p>
    <w:p w14:paraId="277AAF2B"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поддерживать у детей желание играть в подвижные игры вместе с педагогом в небольших подгруппах;</w:t>
      </w:r>
    </w:p>
    <w:p w14:paraId="289EBF11"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формировать интерес и положительное отношение к выполнению физических упражнений, совместным двигательным действиям;</w:t>
      </w:r>
    </w:p>
    <w:p w14:paraId="6D14BCB9"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4F990555" w14:textId="77777777" w:rsidR="00C37E2F" w:rsidRPr="00441182" w:rsidRDefault="00D90BC7" w:rsidP="00AB422E">
      <w:pPr>
        <w:pStyle w:val="25"/>
        <w:shd w:val="clear" w:color="auto" w:fill="auto"/>
        <w:tabs>
          <w:tab w:val="left" w:pos="1560"/>
        </w:tabs>
        <w:spacing w:before="0" w:after="0" w:line="276" w:lineRule="auto"/>
        <w:jc w:val="center"/>
        <w:rPr>
          <w:b/>
          <w:bCs/>
          <w:sz w:val="24"/>
          <w:szCs w:val="24"/>
        </w:rPr>
      </w:pPr>
      <w:r w:rsidRPr="00441182">
        <w:rPr>
          <w:b/>
          <w:bCs/>
          <w:sz w:val="24"/>
          <w:szCs w:val="24"/>
        </w:rPr>
        <w:t>Содержание образовательной деятельности.</w:t>
      </w:r>
    </w:p>
    <w:p w14:paraId="3C6E7F19"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760EA72A" w14:textId="77777777" w:rsidR="00C37E2F" w:rsidRPr="00441182" w:rsidRDefault="00D90BC7" w:rsidP="00213025">
      <w:pPr>
        <w:pStyle w:val="25"/>
        <w:numPr>
          <w:ilvl w:val="0"/>
          <w:numId w:val="54"/>
        </w:numPr>
        <w:shd w:val="clear" w:color="auto" w:fill="auto"/>
        <w:tabs>
          <w:tab w:val="left" w:pos="1038"/>
        </w:tabs>
        <w:spacing w:before="0" w:after="0" w:line="276" w:lineRule="auto"/>
        <w:ind w:left="20" w:right="20" w:firstLine="700"/>
        <w:jc w:val="both"/>
        <w:rPr>
          <w:sz w:val="24"/>
          <w:szCs w:val="24"/>
        </w:rPr>
      </w:pPr>
      <w:r w:rsidRPr="00441182">
        <w:rPr>
          <w:sz w:val="24"/>
          <w:szCs w:val="24"/>
        </w:rPr>
        <w:t>Основная гимнастика (основные движения, общеразвивающие упражнения).</w:t>
      </w:r>
    </w:p>
    <w:p w14:paraId="2B2FE23B" w14:textId="77777777" w:rsidR="00C37E2F" w:rsidRPr="00441182" w:rsidRDefault="00D90BC7" w:rsidP="00430E17">
      <w:pPr>
        <w:pStyle w:val="25"/>
        <w:shd w:val="clear" w:color="auto" w:fill="auto"/>
        <w:spacing w:before="0" w:after="0" w:line="276" w:lineRule="auto"/>
        <w:ind w:left="20" w:firstLine="700"/>
        <w:jc w:val="both"/>
        <w:rPr>
          <w:sz w:val="24"/>
          <w:szCs w:val="24"/>
        </w:rPr>
      </w:pPr>
      <w:r w:rsidRPr="00441182">
        <w:rPr>
          <w:sz w:val="24"/>
          <w:szCs w:val="24"/>
        </w:rPr>
        <w:t>Основные движения:</w:t>
      </w:r>
    </w:p>
    <w:p w14:paraId="6706C188"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93B5EEB"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lastRenderedPageBreak/>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441182">
        <w:rPr>
          <w:sz w:val="24"/>
          <w:szCs w:val="24"/>
        </w:rPr>
        <w:t>проползание</w:t>
      </w:r>
      <w:proofErr w:type="spellEnd"/>
      <w:r w:rsidRPr="00441182">
        <w:rPr>
          <w:sz w:val="24"/>
          <w:szCs w:val="24"/>
        </w:rPr>
        <w:t xml:space="preserve"> под дугой (30-40 см); влезание на лесенку-стремянку и спуск с нее произвольным способом;</w:t>
      </w:r>
    </w:p>
    <w:p w14:paraId="45B50F0C"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4E0F299B"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36BC0EE1"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679392F8"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237A2E01"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2143A426" w14:textId="77777777" w:rsidR="00C37E2F" w:rsidRPr="00441182" w:rsidRDefault="00D90BC7" w:rsidP="00430E17">
      <w:pPr>
        <w:pStyle w:val="25"/>
        <w:shd w:val="clear" w:color="auto" w:fill="auto"/>
        <w:spacing w:before="0" w:after="0" w:line="276" w:lineRule="auto"/>
        <w:ind w:left="20" w:firstLine="720"/>
        <w:jc w:val="both"/>
        <w:rPr>
          <w:sz w:val="24"/>
          <w:szCs w:val="24"/>
        </w:rPr>
      </w:pPr>
      <w:r w:rsidRPr="00441182">
        <w:rPr>
          <w:sz w:val="24"/>
          <w:szCs w:val="24"/>
        </w:rPr>
        <w:t>Общеразвивающие упражнения:</w:t>
      </w:r>
    </w:p>
    <w:p w14:paraId="3AFCF9BB"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1605500E"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64DCE9BF"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0A003B3A"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45ECD6B1"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29F52E1A" w14:textId="77777777" w:rsidR="00C37E2F" w:rsidRPr="00441182" w:rsidRDefault="00D90BC7" w:rsidP="00213025">
      <w:pPr>
        <w:pStyle w:val="25"/>
        <w:numPr>
          <w:ilvl w:val="0"/>
          <w:numId w:val="54"/>
        </w:numPr>
        <w:shd w:val="clear" w:color="auto" w:fill="auto"/>
        <w:tabs>
          <w:tab w:val="left" w:pos="1033"/>
        </w:tabs>
        <w:spacing w:before="0" w:after="0" w:line="276" w:lineRule="auto"/>
        <w:ind w:left="20" w:right="20" w:firstLine="720"/>
        <w:jc w:val="both"/>
        <w:rPr>
          <w:sz w:val="24"/>
          <w:szCs w:val="24"/>
        </w:rPr>
      </w:pPr>
      <w:r w:rsidRPr="00441182">
        <w:rPr>
          <w:sz w:val="24"/>
          <w:szCs w:val="24"/>
        </w:rPr>
        <w:t xml:space="preserve">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w:t>
      </w:r>
      <w:r w:rsidRPr="00441182">
        <w:rPr>
          <w:sz w:val="24"/>
          <w:szCs w:val="24"/>
        </w:rPr>
        <w:lastRenderedPageBreak/>
        <w:t>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3DF66134" w14:textId="77777777" w:rsidR="00C37E2F" w:rsidRPr="00441182" w:rsidRDefault="00D90BC7" w:rsidP="00213025">
      <w:pPr>
        <w:pStyle w:val="25"/>
        <w:numPr>
          <w:ilvl w:val="0"/>
          <w:numId w:val="54"/>
        </w:numPr>
        <w:shd w:val="clear" w:color="auto" w:fill="auto"/>
        <w:tabs>
          <w:tab w:val="left" w:pos="1038"/>
        </w:tabs>
        <w:spacing w:before="0" w:after="0" w:line="276" w:lineRule="auto"/>
        <w:ind w:left="20" w:right="20" w:firstLine="720"/>
        <w:jc w:val="both"/>
        <w:rPr>
          <w:sz w:val="24"/>
          <w:szCs w:val="24"/>
        </w:rPr>
      </w:pPr>
      <w:r w:rsidRPr="00441182">
        <w:rPr>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2FFBE5DA" w14:textId="77777777" w:rsidR="00C37E2F" w:rsidRPr="00441182" w:rsidRDefault="00D90BC7" w:rsidP="00AB422E">
      <w:pPr>
        <w:pStyle w:val="25"/>
        <w:shd w:val="clear" w:color="auto" w:fill="auto"/>
        <w:tabs>
          <w:tab w:val="left" w:pos="1364"/>
        </w:tabs>
        <w:spacing w:before="0" w:after="0" w:line="276" w:lineRule="auto"/>
        <w:jc w:val="center"/>
        <w:rPr>
          <w:b/>
          <w:bCs/>
          <w:sz w:val="24"/>
          <w:szCs w:val="24"/>
        </w:rPr>
      </w:pPr>
      <w:r w:rsidRPr="00441182">
        <w:rPr>
          <w:b/>
          <w:bCs/>
          <w:sz w:val="24"/>
          <w:szCs w:val="24"/>
        </w:rPr>
        <w:t>От 3 лет до 4 лет.</w:t>
      </w:r>
    </w:p>
    <w:p w14:paraId="6DADAD7D" w14:textId="54ED3BB6" w:rsidR="00C37E2F" w:rsidRPr="00441182" w:rsidRDefault="00AB422E" w:rsidP="00AB422E">
      <w:pPr>
        <w:pStyle w:val="25"/>
        <w:shd w:val="clear" w:color="auto" w:fill="auto"/>
        <w:tabs>
          <w:tab w:val="left" w:pos="1570"/>
        </w:tabs>
        <w:spacing w:before="0" w:after="0" w:line="276" w:lineRule="auto"/>
        <w:ind w:right="20"/>
        <w:jc w:val="both"/>
        <w:rPr>
          <w:sz w:val="24"/>
          <w:szCs w:val="24"/>
        </w:rPr>
      </w:pPr>
      <w:r w:rsidRPr="00441182">
        <w:rPr>
          <w:sz w:val="24"/>
          <w:szCs w:val="24"/>
        </w:rPr>
        <w:t xml:space="preserve">     </w:t>
      </w:r>
      <w:r w:rsidR="00D90BC7" w:rsidRPr="00441182">
        <w:rPr>
          <w:sz w:val="24"/>
          <w:szCs w:val="24"/>
        </w:rPr>
        <w:t>Основные задачи образовательной деятельности в области физического развития:</w:t>
      </w:r>
    </w:p>
    <w:p w14:paraId="3AE597AF"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14F8F768"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14:paraId="2E381AA9"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14:paraId="3963A2FB"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E704C01"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14:paraId="75208D83" w14:textId="77777777" w:rsidR="00C37E2F" w:rsidRPr="00441182" w:rsidRDefault="00D90BC7" w:rsidP="00AB422E">
      <w:pPr>
        <w:pStyle w:val="25"/>
        <w:shd w:val="clear" w:color="auto" w:fill="auto"/>
        <w:tabs>
          <w:tab w:val="left" w:pos="1580"/>
        </w:tabs>
        <w:spacing w:before="0" w:after="0" w:line="276" w:lineRule="auto"/>
        <w:jc w:val="center"/>
        <w:rPr>
          <w:b/>
          <w:bCs/>
          <w:sz w:val="24"/>
          <w:szCs w:val="24"/>
        </w:rPr>
      </w:pPr>
      <w:r w:rsidRPr="00441182">
        <w:rPr>
          <w:b/>
          <w:bCs/>
          <w:sz w:val="24"/>
          <w:szCs w:val="24"/>
        </w:rPr>
        <w:t>Содержание образовательной деятельности.</w:t>
      </w:r>
    </w:p>
    <w:p w14:paraId="7CE1E1E8"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00A48349"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424D40B1" w14:textId="77777777" w:rsidR="00C37E2F" w:rsidRPr="00441182" w:rsidRDefault="00D90BC7" w:rsidP="00213025">
      <w:pPr>
        <w:pStyle w:val="25"/>
        <w:numPr>
          <w:ilvl w:val="0"/>
          <w:numId w:val="55"/>
        </w:numPr>
        <w:shd w:val="clear" w:color="auto" w:fill="auto"/>
        <w:tabs>
          <w:tab w:val="left" w:pos="1033"/>
        </w:tabs>
        <w:spacing w:before="0" w:after="0" w:line="276" w:lineRule="auto"/>
        <w:ind w:left="20" w:right="20" w:firstLine="720"/>
        <w:jc w:val="both"/>
        <w:rPr>
          <w:sz w:val="24"/>
          <w:szCs w:val="24"/>
        </w:rPr>
      </w:pPr>
      <w:r w:rsidRPr="00441182">
        <w:rPr>
          <w:sz w:val="24"/>
          <w:szCs w:val="24"/>
        </w:rPr>
        <w:t>Основная гимнастика (основные движения, общеразвивающие и строевые упражнения).</w:t>
      </w:r>
    </w:p>
    <w:p w14:paraId="28B7907C" w14:textId="77777777" w:rsidR="00C37E2F" w:rsidRPr="00441182" w:rsidRDefault="00D90BC7" w:rsidP="00430E17">
      <w:pPr>
        <w:pStyle w:val="25"/>
        <w:shd w:val="clear" w:color="auto" w:fill="auto"/>
        <w:spacing w:before="0" w:after="0" w:line="276" w:lineRule="auto"/>
        <w:ind w:left="20" w:firstLine="720"/>
        <w:jc w:val="both"/>
        <w:rPr>
          <w:sz w:val="24"/>
          <w:szCs w:val="24"/>
        </w:rPr>
      </w:pPr>
      <w:r w:rsidRPr="00441182">
        <w:rPr>
          <w:sz w:val="24"/>
          <w:szCs w:val="24"/>
        </w:rPr>
        <w:t>Основные движения:</w:t>
      </w:r>
    </w:p>
    <w:p w14:paraId="252E9D3F"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w:t>
      </w:r>
      <w:r w:rsidRPr="00441182">
        <w:rPr>
          <w:sz w:val="24"/>
          <w:szCs w:val="24"/>
        </w:rPr>
        <w:lastRenderedPageBreak/>
        <w:t>в обруч, расположенный на уровне глаз ребёнка, с расстояния 1,5 м; метание вдаль; перебрасывание мяча через сетку;</w:t>
      </w:r>
    </w:p>
    <w:p w14:paraId="08533635"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441182">
        <w:rPr>
          <w:sz w:val="24"/>
          <w:szCs w:val="24"/>
        </w:rPr>
        <w:t>проползание</w:t>
      </w:r>
      <w:proofErr w:type="spellEnd"/>
      <w:r w:rsidRPr="00441182">
        <w:rPr>
          <w:sz w:val="24"/>
          <w:szCs w:val="24"/>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441182">
        <w:rPr>
          <w:sz w:val="24"/>
          <w:szCs w:val="24"/>
        </w:rPr>
        <w:t>подлезание</w:t>
      </w:r>
      <w:proofErr w:type="spellEnd"/>
      <w:r w:rsidRPr="00441182">
        <w:rPr>
          <w:sz w:val="24"/>
          <w:szCs w:val="24"/>
        </w:rPr>
        <w:t xml:space="preserve"> под дугу, не касаясь руками пола;</w:t>
      </w:r>
    </w:p>
    <w:p w14:paraId="7B534B31"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4578A2FE"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4011BE6B"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03C2E80A"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674C80F3" w14:textId="77777777" w:rsidR="00C37E2F" w:rsidRPr="00441182" w:rsidRDefault="00D90BC7" w:rsidP="00430E17">
      <w:pPr>
        <w:pStyle w:val="25"/>
        <w:shd w:val="clear" w:color="auto" w:fill="auto"/>
        <w:spacing w:before="0" w:after="0" w:line="276" w:lineRule="auto"/>
        <w:ind w:left="20" w:firstLine="700"/>
        <w:jc w:val="both"/>
        <w:rPr>
          <w:sz w:val="24"/>
          <w:szCs w:val="24"/>
        </w:rPr>
      </w:pPr>
      <w:r w:rsidRPr="00441182">
        <w:rPr>
          <w:sz w:val="24"/>
          <w:szCs w:val="24"/>
        </w:rPr>
        <w:t>Общеразвивающие упражнения:</w:t>
      </w:r>
    </w:p>
    <w:p w14:paraId="7CFBE8C1"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671D2554"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42DF309"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51D19335"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0094A84" w14:textId="77777777" w:rsidR="00C37E2F" w:rsidRPr="00441182" w:rsidRDefault="00D90BC7" w:rsidP="00430E17">
      <w:pPr>
        <w:pStyle w:val="25"/>
        <w:shd w:val="clear" w:color="auto" w:fill="auto"/>
        <w:spacing w:before="0" w:after="0" w:line="276" w:lineRule="auto"/>
        <w:ind w:left="20" w:firstLine="700"/>
        <w:jc w:val="both"/>
        <w:rPr>
          <w:sz w:val="24"/>
          <w:szCs w:val="24"/>
        </w:rPr>
      </w:pPr>
      <w:r w:rsidRPr="00441182">
        <w:rPr>
          <w:sz w:val="24"/>
          <w:szCs w:val="24"/>
        </w:rPr>
        <w:lastRenderedPageBreak/>
        <w:t>Строевые упражнения:</w:t>
      </w:r>
    </w:p>
    <w:p w14:paraId="2F7CAA3B"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5C9B7213"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274182C" w14:textId="77777777" w:rsidR="00C37E2F" w:rsidRPr="00441182" w:rsidRDefault="00D90BC7" w:rsidP="00213025">
      <w:pPr>
        <w:pStyle w:val="25"/>
        <w:numPr>
          <w:ilvl w:val="0"/>
          <w:numId w:val="55"/>
        </w:numPr>
        <w:shd w:val="clear" w:color="auto" w:fill="auto"/>
        <w:tabs>
          <w:tab w:val="left" w:pos="1033"/>
        </w:tabs>
        <w:spacing w:before="0" w:after="0" w:line="276" w:lineRule="auto"/>
        <w:ind w:left="20" w:right="20" w:firstLine="700"/>
        <w:jc w:val="both"/>
        <w:rPr>
          <w:sz w:val="24"/>
          <w:szCs w:val="24"/>
        </w:rPr>
      </w:pPr>
      <w:r w:rsidRPr="00441182">
        <w:rPr>
          <w:sz w:val="24"/>
          <w:szCs w:val="24"/>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4AD01E95" w14:textId="77777777" w:rsidR="00C37E2F" w:rsidRPr="00441182" w:rsidRDefault="00D90BC7" w:rsidP="00213025">
      <w:pPr>
        <w:pStyle w:val="25"/>
        <w:numPr>
          <w:ilvl w:val="0"/>
          <w:numId w:val="55"/>
        </w:numPr>
        <w:shd w:val="clear" w:color="auto" w:fill="auto"/>
        <w:tabs>
          <w:tab w:val="left" w:pos="1042"/>
        </w:tabs>
        <w:spacing w:before="0" w:after="0" w:line="276" w:lineRule="auto"/>
        <w:ind w:left="20" w:right="20" w:firstLine="700"/>
        <w:jc w:val="both"/>
        <w:rPr>
          <w:sz w:val="24"/>
          <w:szCs w:val="24"/>
        </w:rPr>
      </w:pPr>
      <w:r w:rsidRPr="00441182">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2D3228B9"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Катание на санках: по прямой, перевозя игрушки или друг друга, и самостоятельно с невысокой горки.</w:t>
      </w:r>
    </w:p>
    <w:p w14:paraId="78511EF0"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Ходьба на лыжах: по прямой, ровной лыжне ступающим и скользящим шагом, с поворотами переступанием.</w:t>
      </w:r>
    </w:p>
    <w:p w14:paraId="5B1CE64E" w14:textId="37F45119" w:rsidR="00C37E2F" w:rsidRDefault="00D90BC7" w:rsidP="00430E17">
      <w:pPr>
        <w:pStyle w:val="25"/>
        <w:shd w:val="clear" w:color="auto" w:fill="auto"/>
        <w:spacing w:before="0" w:after="0" w:line="276" w:lineRule="auto"/>
        <w:ind w:left="20" w:right="40" w:firstLine="700"/>
        <w:jc w:val="both"/>
        <w:rPr>
          <w:sz w:val="24"/>
          <w:szCs w:val="24"/>
        </w:rPr>
      </w:pPr>
      <w:r w:rsidRPr="00441182">
        <w:rPr>
          <w:sz w:val="24"/>
          <w:szCs w:val="24"/>
        </w:rPr>
        <w:t>Катание на трехколесном велосипеде: по прямой, по кругу, с поворотами направо, налево.</w:t>
      </w:r>
    </w:p>
    <w:p w14:paraId="32D7EAB9" w14:textId="77777777" w:rsidR="00DA72F6" w:rsidRPr="00441182" w:rsidRDefault="00DA72F6" w:rsidP="00430E17">
      <w:pPr>
        <w:pStyle w:val="25"/>
        <w:shd w:val="clear" w:color="auto" w:fill="auto"/>
        <w:spacing w:before="0" w:after="0" w:line="276" w:lineRule="auto"/>
        <w:ind w:left="20" w:right="40" w:firstLine="700"/>
        <w:jc w:val="both"/>
        <w:rPr>
          <w:sz w:val="24"/>
          <w:szCs w:val="24"/>
        </w:rPr>
      </w:pPr>
    </w:p>
    <w:p w14:paraId="134E2D1F" w14:textId="77777777" w:rsidR="00C37E2F" w:rsidRPr="00441182" w:rsidRDefault="00D90BC7" w:rsidP="00213025">
      <w:pPr>
        <w:pStyle w:val="25"/>
        <w:numPr>
          <w:ilvl w:val="0"/>
          <w:numId w:val="55"/>
        </w:numPr>
        <w:shd w:val="clear" w:color="auto" w:fill="auto"/>
        <w:tabs>
          <w:tab w:val="left" w:pos="1038"/>
        </w:tabs>
        <w:spacing w:before="0" w:after="0" w:line="276" w:lineRule="auto"/>
        <w:ind w:left="20" w:right="40" w:firstLine="700"/>
        <w:jc w:val="both"/>
        <w:rPr>
          <w:sz w:val="24"/>
          <w:szCs w:val="24"/>
        </w:rPr>
      </w:pPr>
      <w:r w:rsidRPr="00441182">
        <w:rPr>
          <w:sz w:val="24"/>
          <w:szCs w:val="24"/>
        </w:rP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3925CA9D" w14:textId="77777777" w:rsidR="00C37E2F" w:rsidRPr="00441182" w:rsidRDefault="00D90BC7" w:rsidP="00213025">
      <w:pPr>
        <w:pStyle w:val="25"/>
        <w:numPr>
          <w:ilvl w:val="0"/>
          <w:numId w:val="55"/>
        </w:numPr>
        <w:shd w:val="clear" w:color="auto" w:fill="auto"/>
        <w:tabs>
          <w:tab w:val="left" w:pos="1013"/>
        </w:tabs>
        <w:spacing w:before="0" w:after="0" w:line="276" w:lineRule="auto"/>
        <w:ind w:left="20" w:firstLine="700"/>
        <w:jc w:val="both"/>
        <w:rPr>
          <w:sz w:val="24"/>
          <w:szCs w:val="24"/>
        </w:rPr>
      </w:pPr>
      <w:r w:rsidRPr="00441182">
        <w:rPr>
          <w:sz w:val="24"/>
          <w:szCs w:val="24"/>
        </w:rPr>
        <w:t>Активный отдых.</w:t>
      </w:r>
    </w:p>
    <w:p w14:paraId="79DAC665" w14:textId="77777777" w:rsidR="00C37E2F" w:rsidRPr="00441182" w:rsidRDefault="00D90BC7" w:rsidP="00430E17">
      <w:pPr>
        <w:pStyle w:val="25"/>
        <w:shd w:val="clear" w:color="auto" w:fill="auto"/>
        <w:spacing w:before="0" w:after="0" w:line="276" w:lineRule="auto"/>
        <w:ind w:left="20" w:right="40" w:firstLine="700"/>
        <w:jc w:val="both"/>
        <w:rPr>
          <w:sz w:val="24"/>
          <w:szCs w:val="24"/>
        </w:rPr>
      </w:pPr>
      <w:r w:rsidRPr="00441182">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58F9F6F8" w14:textId="77777777" w:rsidR="00C37E2F" w:rsidRPr="00441182" w:rsidRDefault="00D90BC7" w:rsidP="00430E17">
      <w:pPr>
        <w:pStyle w:val="25"/>
        <w:shd w:val="clear" w:color="auto" w:fill="auto"/>
        <w:spacing w:before="0" w:after="0" w:line="276" w:lineRule="auto"/>
        <w:ind w:left="20" w:right="40" w:firstLine="700"/>
        <w:jc w:val="both"/>
        <w:rPr>
          <w:sz w:val="24"/>
          <w:szCs w:val="24"/>
        </w:rPr>
      </w:pPr>
      <w:r w:rsidRPr="00441182">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08845FB0" w14:textId="77777777" w:rsidR="00C37E2F" w:rsidRPr="00441182" w:rsidRDefault="00D90BC7" w:rsidP="00AB422E">
      <w:pPr>
        <w:pStyle w:val="25"/>
        <w:shd w:val="clear" w:color="auto" w:fill="auto"/>
        <w:tabs>
          <w:tab w:val="left" w:pos="1349"/>
        </w:tabs>
        <w:spacing w:before="0" w:after="0" w:line="276" w:lineRule="auto"/>
        <w:jc w:val="center"/>
        <w:rPr>
          <w:b/>
          <w:bCs/>
          <w:sz w:val="24"/>
          <w:szCs w:val="24"/>
        </w:rPr>
      </w:pPr>
      <w:r w:rsidRPr="00441182">
        <w:rPr>
          <w:b/>
          <w:bCs/>
          <w:sz w:val="24"/>
          <w:szCs w:val="24"/>
        </w:rPr>
        <w:t>От 4 лет до 5 лет.</w:t>
      </w:r>
    </w:p>
    <w:p w14:paraId="5957A360" w14:textId="68AB4B6E" w:rsidR="00C37E2F" w:rsidRPr="00441182" w:rsidRDefault="00AB422E" w:rsidP="00AB422E">
      <w:pPr>
        <w:pStyle w:val="25"/>
        <w:shd w:val="clear" w:color="auto" w:fill="auto"/>
        <w:tabs>
          <w:tab w:val="left" w:pos="1570"/>
        </w:tabs>
        <w:spacing w:before="0" w:after="0" w:line="276" w:lineRule="auto"/>
        <w:ind w:right="40"/>
        <w:jc w:val="both"/>
        <w:rPr>
          <w:sz w:val="24"/>
          <w:szCs w:val="24"/>
        </w:rPr>
      </w:pPr>
      <w:r w:rsidRPr="00441182">
        <w:rPr>
          <w:sz w:val="24"/>
          <w:szCs w:val="24"/>
        </w:rPr>
        <w:t xml:space="preserve">     </w:t>
      </w:r>
      <w:r w:rsidR="00D90BC7" w:rsidRPr="00441182">
        <w:rPr>
          <w:sz w:val="24"/>
          <w:szCs w:val="24"/>
        </w:rPr>
        <w:t>Основные задачи образовательной деятельности в области физического развития:</w:t>
      </w:r>
    </w:p>
    <w:p w14:paraId="12237BCF" w14:textId="77777777" w:rsidR="00C37E2F" w:rsidRPr="00441182" w:rsidRDefault="00D90BC7" w:rsidP="00430E17">
      <w:pPr>
        <w:pStyle w:val="25"/>
        <w:shd w:val="clear" w:color="auto" w:fill="auto"/>
        <w:spacing w:before="0" w:after="0" w:line="276" w:lineRule="auto"/>
        <w:ind w:left="20" w:right="40" w:firstLine="700"/>
        <w:jc w:val="both"/>
        <w:rPr>
          <w:sz w:val="24"/>
          <w:szCs w:val="24"/>
        </w:rPr>
      </w:pPr>
      <w:r w:rsidRPr="00441182">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7651772F" w14:textId="77777777" w:rsidR="00C37E2F" w:rsidRPr="00441182" w:rsidRDefault="00D90BC7" w:rsidP="00430E17">
      <w:pPr>
        <w:pStyle w:val="25"/>
        <w:shd w:val="clear" w:color="auto" w:fill="auto"/>
        <w:spacing w:before="0" w:after="0" w:line="276" w:lineRule="auto"/>
        <w:ind w:left="20" w:right="40" w:firstLine="700"/>
        <w:jc w:val="both"/>
        <w:rPr>
          <w:sz w:val="24"/>
          <w:szCs w:val="24"/>
        </w:rPr>
      </w:pPr>
      <w:r w:rsidRPr="00441182">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2E562EC0" w14:textId="77777777" w:rsidR="00C37E2F" w:rsidRPr="00441182" w:rsidRDefault="00D90BC7" w:rsidP="00430E17">
      <w:pPr>
        <w:pStyle w:val="25"/>
        <w:shd w:val="clear" w:color="auto" w:fill="auto"/>
        <w:spacing w:before="0" w:after="0" w:line="276" w:lineRule="auto"/>
        <w:ind w:left="20" w:right="40" w:firstLine="700"/>
        <w:jc w:val="both"/>
        <w:rPr>
          <w:sz w:val="24"/>
          <w:szCs w:val="24"/>
        </w:rPr>
      </w:pPr>
      <w:r w:rsidRPr="00441182">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B4C4C26" w14:textId="77777777" w:rsidR="00C37E2F" w:rsidRPr="00441182" w:rsidRDefault="00D90BC7" w:rsidP="00430E17">
      <w:pPr>
        <w:pStyle w:val="25"/>
        <w:shd w:val="clear" w:color="auto" w:fill="auto"/>
        <w:spacing w:before="0" w:after="0" w:line="276" w:lineRule="auto"/>
        <w:ind w:left="20" w:right="40" w:firstLine="700"/>
        <w:jc w:val="both"/>
        <w:rPr>
          <w:sz w:val="24"/>
          <w:szCs w:val="24"/>
        </w:rPr>
      </w:pPr>
      <w:r w:rsidRPr="00441182">
        <w:rPr>
          <w:sz w:val="24"/>
          <w:szCs w:val="24"/>
        </w:rPr>
        <w:lastRenderedPageBreak/>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91223D2" w14:textId="77777777" w:rsidR="00C37E2F" w:rsidRPr="00441182" w:rsidRDefault="00D90BC7" w:rsidP="00430E17">
      <w:pPr>
        <w:pStyle w:val="25"/>
        <w:shd w:val="clear" w:color="auto" w:fill="auto"/>
        <w:spacing w:before="0" w:after="0" w:line="276" w:lineRule="auto"/>
        <w:ind w:left="20" w:right="40" w:firstLine="700"/>
        <w:jc w:val="both"/>
        <w:rPr>
          <w:sz w:val="24"/>
          <w:szCs w:val="24"/>
        </w:rPr>
      </w:pPr>
      <w:r w:rsidRPr="00441182">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47F51D35" w14:textId="77777777" w:rsidR="00C37E2F" w:rsidRPr="00441182" w:rsidRDefault="00D90BC7" w:rsidP="00430E17">
      <w:pPr>
        <w:pStyle w:val="25"/>
        <w:shd w:val="clear" w:color="auto" w:fill="auto"/>
        <w:spacing w:before="0" w:after="0" w:line="276" w:lineRule="auto"/>
        <w:ind w:left="20" w:right="40" w:firstLine="700"/>
        <w:jc w:val="both"/>
        <w:rPr>
          <w:sz w:val="24"/>
          <w:szCs w:val="24"/>
        </w:rPr>
      </w:pPr>
      <w:r w:rsidRPr="00441182">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216E6614" w14:textId="77777777" w:rsidR="00C37E2F" w:rsidRPr="00441182" w:rsidRDefault="00D90BC7" w:rsidP="00AB422E">
      <w:pPr>
        <w:pStyle w:val="25"/>
        <w:shd w:val="clear" w:color="auto" w:fill="auto"/>
        <w:tabs>
          <w:tab w:val="left" w:pos="1580"/>
        </w:tabs>
        <w:spacing w:before="0" w:after="0" w:line="276" w:lineRule="auto"/>
        <w:jc w:val="center"/>
        <w:rPr>
          <w:b/>
          <w:bCs/>
          <w:sz w:val="24"/>
          <w:szCs w:val="24"/>
        </w:rPr>
      </w:pPr>
      <w:r w:rsidRPr="00441182">
        <w:rPr>
          <w:b/>
          <w:bCs/>
          <w:sz w:val="24"/>
          <w:szCs w:val="24"/>
        </w:rPr>
        <w:t>Содержание образовательной деятельности.</w:t>
      </w:r>
    </w:p>
    <w:p w14:paraId="234ECF5B" w14:textId="77777777" w:rsidR="00C37E2F" w:rsidRPr="00441182" w:rsidRDefault="00D90BC7" w:rsidP="00430E17">
      <w:pPr>
        <w:pStyle w:val="25"/>
        <w:shd w:val="clear" w:color="auto" w:fill="auto"/>
        <w:spacing w:before="0" w:after="0" w:line="276" w:lineRule="auto"/>
        <w:ind w:left="20" w:right="40" w:firstLine="720"/>
        <w:jc w:val="both"/>
        <w:rPr>
          <w:sz w:val="24"/>
          <w:szCs w:val="24"/>
        </w:rPr>
      </w:pPr>
      <w:r w:rsidRPr="00441182">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2175917B" w14:textId="77777777" w:rsidR="00C37E2F" w:rsidRPr="00441182" w:rsidRDefault="00D90BC7" w:rsidP="00430E17">
      <w:pPr>
        <w:pStyle w:val="25"/>
        <w:shd w:val="clear" w:color="auto" w:fill="auto"/>
        <w:spacing w:before="0" w:after="0" w:line="276" w:lineRule="auto"/>
        <w:ind w:left="20" w:right="40" w:firstLine="720"/>
        <w:jc w:val="both"/>
        <w:rPr>
          <w:sz w:val="24"/>
          <w:szCs w:val="24"/>
        </w:rPr>
      </w:pPr>
      <w:r w:rsidRPr="00441182">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365AD0BC" w14:textId="77777777" w:rsidR="00C37E2F" w:rsidRPr="00441182" w:rsidRDefault="00D90BC7" w:rsidP="00213025">
      <w:pPr>
        <w:pStyle w:val="25"/>
        <w:numPr>
          <w:ilvl w:val="0"/>
          <w:numId w:val="56"/>
        </w:numPr>
        <w:shd w:val="clear" w:color="auto" w:fill="auto"/>
        <w:tabs>
          <w:tab w:val="left" w:pos="1042"/>
        </w:tabs>
        <w:spacing w:before="0" w:after="0" w:line="276" w:lineRule="auto"/>
        <w:ind w:left="20" w:right="40" w:firstLine="720"/>
        <w:jc w:val="both"/>
        <w:rPr>
          <w:sz w:val="24"/>
          <w:szCs w:val="24"/>
        </w:rPr>
      </w:pPr>
      <w:r w:rsidRPr="00441182">
        <w:rPr>
          <w:sz w:val="24"/>
          <w:szCs w:val="24"/>
        </w:rPr>
        <w:t>Основная гимнастика (основные движения, общеразвивающие упражнения, ритмическая гимнастика и строевые упражнения).</w:t>
      </w:r>
    </w:p>
    <w:p w14:paraId="550686D9" w14:textId="77777777" w:rsidR="00C37E2F" w:rsidRPr="00441182" w:rsidRDefault="00D90BC7" w:rsidP="00430E17">
      <w:pPr>
        <w:pStyle w:val="25"/>
        <w:shd w:val="clear" w:color="auto" w:fill="auto"/>
        <w:spacing w:before="0" w:after="0" w:line="276" w:lineRule="auto"/>
        <w:ind w:left="20" w:firstLine="720"/>
        <w:jc w:val="both"/>
        <w:rPr>
          <w:sz w:val="24"/>
          <w:szCs w:val="24"/>
        </w:rPr>
      </w:pPr>
      <w:r w:rsidRPr="00441182">
        <w:rPr>
          <w:sz w:val="24"/>
          <w:szCs w:val="24"/>
        </w:rPr>
        <w:t>Основные движения:</w:t>
      </w:r>
    </w:p>
    <w:p w14:paraId="767028C4" w14:textId="77777777" w:rsidR="00C37E2F" w:rsidRPr="00441182" w:rsidRDefault="00D90BC7" w:rsidP="00430E17">
      <w:pPr>
        <w:pStyle w:val="25"/>
        <w:shd w:val="clear" w:color="auto" w:fill="auto"/>
        <w:spacing w:before="0" w:after="0" w:line="276" w:lineRule="auto"/>
        <w:ind w:left="20" w:right="40" w:firstLine="720"/>
        <w:jc w:val="both"/>
        <w:rPr>
          <w:sz w:val="24"/>
          <w:szCs w:val="24"/>
        </w:rPr>
      </w:pPr>
      <w:r w:rsidRPr="00441182">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7D8E3A9" w14:textId="77777777" w:rsidR="00C37E2F" w:rsidRPr="00441182" w:rsidRDefault="00D90BC7" w:rsidP="00430E17">
      <w:pPr>
        <w:pStyle w:val="25"/>
        <w:shd w:val="clear" w:color="auto" w:fill="auto"/>
        <w:spacing w:before="0" w:after="0" w:line="276" w:lineRule="auto"/>
        <w:ind w:left="20" w:right="40" w:firstLine="720"/>
        <w:jc w:val="both"/>
        <w:rPr>
          <w:sz w:val="24"/>
          <w:szCs w:val="24"/>
        </w:rPr>
      </w:pPr>
      <w:r w:rsidRPr="00441182">
        <w:rPr>
          <w:sz w:val="24"/>
          <w:szCs w:val="24"/>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441182">
        <w:rPr>
          <w:sz w:val="24"/>
          <w:szCs w:val="24"/>
        </w:rPr>
        <w:t>проползание</w:t>
      </w:r>
      <w:proofErr w:type="spellEnd"/>
      <w:r w:rsidRPr="00441182">
        <w:rPr>
          <w:sz w:val="24"/>
          <w:szCs w:val="24"/>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441182">
        <w:rPr>
          <w:sz w:val="24"/>
          <w:szCs w:val="24"/>
        </w:rPr>
        <w:t>подлезание</w:t>
      </w:r>
      <w:proofErr w:type="spellEnd"/>
      <w:r w:rsidRPr="00441182">
        <w:rPr>
          <w:sz w:val="24"/>
          <w:szCs w:val="24"/>
        </w:rPr>
        <w:t xml:space="preserve"> под веревку или дугу, не касаясь руками пола прямо и боком;</w:t>
      </w:r>
    </w:p>
    <w:p w14:paraId="66A298FE" w14:textId="77777777" w:rsidR="00C37E2F" w:rsidRPr="00441182" w:rsidRDefault="00D90BC7" w:rsidP="00430E17">
      <w:pPr>
        <w:pStyle w:val="25"/>
        <w:shd w:val="clear" w:color="auto" w:fill="auto"/>
        <w:spacing w:before="0" w:after="0" w:line="276" w:lineRule="auto"/>
        <w:ind w:left="20" w:right="40" w:firstLine="720"/>
        <w:jc w:val="both"/>
        <w:rPr>
          <w:sz w:val="24"/>
          <w:szCs w:val="24"/>
        </w:rPr>
      </w:pPr>
      <w:r w:rsidRPr="00441182">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06D436DF"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w:t>
      </w:r>
      <w:r w:rsidRPr="00441182">
        <w:rPr>
          <w:sz w:val="24"/>
          <w:szCs w:val="24"/>
        </w:rPr>
        <w:lastRenderedPageBreak/>
        <w:t xml:space="preserve">по кругу, держась за руки; со сменой направляющего, меняя направление движения и темп; непрерывный бег 1-1,5 мин; </w:t>
      </w:r>
      <w:proofErr w:type="spellStart"/>
      <w:r w:rsidRPr="00441182">
        <w:rPr>
          <w:sz w:val="24"/>
          <w:szCs w:val="24"/>
        </w:rPr>
        <w:t>пробегание</w:t>
      </w:r>
      <w:proofErr w:type="spellEnd"/>
      <w:r w:rsidRPr="00441182">
        <w:rPr>
          <w:sz w:val="24"/>
          <w:szCs w:val="24"/>
        </w:rPr>
        <w:t xml:space="preserve"> 30-40 м в чередовании с ходьбой 2-3 раза; медленный бег 150-200 м; бег на скорость 20 м; челночный бег 2</w:t>
      </w:r>
      <w:r w:rsidRPr="00441182">
        <w:rPr>
          <w:sz w:val="24"/>
          <w:szCs w:val="24"/>
          <w:lang w:val="en-US"/>
        </w:rPr>
        <w:t>x</w:t>
      </w:r>
      <w:r w:rsidRPr="00441182">
        <w:rPr>
          <w:sz w:val="24"/>
          <w:szCs w:val="24"/>
        </w:rPr>
        <w:t xml:space="preserve">5 м; </w:t>
      </w:r>
      <w:proofErr w:type="spellStart"/>
      <w:r w:rsidRPr="00441182">
        <w:rPr>
          <w:sz w:val="24"/>
          <w:szCs w:val="24"/>
        </w:rPr>
        <w:t>перебегание</w:t>
      </w:r>
      <w:proofErr w:type="spellEnd"/>
      <w:r w:rsidRPr="00441182">
        <w:rPr>
          <w:sz w:val="24"/>
          <w:szCs w:val="24"/>
        </w:rPr>
        <w:t xml:space="preserve"> подгруппами по 5-6 человек с одной стороны площадки на другую; бег врассыпную с ловлей и </w:t>
      </w:r>
      <w:proofErr w:type="spellStart"/>
      <w:r w:rsidRPr="00441182">
        <w:rPr>
          <w:sz w:val="24"/>
          <w:szCs w:val="24"/>
        </w:rPr>
        <w:t>увертыванием</w:t>
      </w:r>
      <w:proofErr w:type="spellEnd"/>
      <w:r w:rsidRPr="00441182">
        <w:rPr>
          <w:sz w:val="24"/>
          <w:szCs w:val="24"/>
        </w:rPr>
        <w:t>;</w:t>
      </w:r>
    </w:p>
    <w:p w14:paraId="1649C063"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2666525C"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441182">
        <w:rPr>
          <w:sz w:val="24"/>
          <w:szCs w:val="24"/>
        </w:rPr>
        <w:t>пробегание</w:t>
      </w:r>
      <w:proofErr w:type="spellEnd"/>
      <w:r w:rsidRPr="00441182">
        <w:rPr>
          <w:sz w:val="24"/>
          <w:szCs w:val="24"/>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3E725655"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Педагог обучает разнообразным упражнениям, которые дети могут переносить в самостоятельную двигательную деятельность.</w:t>
      </w:r>
    </w:p>
    <w:p w14:paraId="4366DC96" w14:textId="77777777" w:rsidR="00C37E2F" w:rsidRPr="00441182" w:rsidRDefault="00D90BC7" w:rsidP="00430E17">
      <w:pPr>
        <w:pStyle w:val="25"/>
        <w:shd w:val="clear" w:color="auto" w:fill="auto"/>
        <w:spacing w:before="0" w:after="0" w:line="276" w:lineRule="auto"/>
        <w:ind w:left="20" w:firstLine="700"/>
        <w:jc w:val="both"/>
        <w:rPr>
          <w:sz w:val="24"/>
          <w:szCs w:val="24"/>
        </w:rPr>
      </w:pPr>
      <w:r w:rsidRPr="00441182">
        <w:rPr>
          <w:sz w:val="24"/>
          <w:szCs w:val="24"/>
        </w:rPr>
        <w:t>Общеразвивающие упражнения:</w:t>
      </w:r>
    </w:p>
    <w:p w14:paraId="5C293AEF"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34C6D7DD"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4B54087C"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71D656A9"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46C77486" w14:textId="77777777" w:rsidR="00C37E2F" w:rsidRPr="00441182" w:rsidRDefault="00D90BC7" w:rsidP="00430E17">
      <w:pPr>
        <w:pStyle w:val="25"/>
        <w:shd w:val="clear" w:color="auto" w:fill="auto"/>
        <w:spacing w:before="0" w:after="0" w:line="276" w:lineRule="auto"/>
        <w:ind w:left="20" w:firstLine="700"/>
        <w:jc w:val="both"/>
        <w:rPr>
          <w:sz w:val="24"/>
          <w:szCs w:val="24"/>
        </w:rPr>
      </w:pPr>
      <w:r w:rsidRPr="00441182">
        <w:rPr>
          <w:sz w:val="24"/>
          <w:szCs w:val="24"/>
        </w:rPr>
        <w:t>Ритмическая гимнастика:</w:t>
      </w:r>
    </w:p>
    <w:p w14:paraId="6CCE1E81"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w:t>
      </w:r>
      <w:r w:rsidRPr="00441182">
        <w:rPr>
          <w:sz w:val="24"/>
          <w:szCs w:val="24"/>
        </w:rPr>
        <w:lastRenderedPageBreak/>
        <w:t>комбинации из двух освоенных движений в сочетании с хлопками.</w:t>
      </w:r>
    </w:p>
    <w:p w14:paraId="3A75354C" w14:textId="77777777" w:rsidR="00C37E2F" w:rsidRPr="00441182" w:rsidRDefault="00D90BC7" w:rsidP="00430E17">
      <w:pPr>
        <w:pStyle w:val="25"/>
        <w:shd w:val="clear" w:color="auto" w:fill="auto"/>
        <w:spacing w:before="0" w:after="0" w:line="276" w:lineRule="auto"/>
        <w:ind w:left="20" w:firstLine="700"/>
        <w:jc w:val="both"/>
        <w:rPr>
          <w:sz w:val="24"/>
          <w:szCs w:val="24"/>
        </w:rPr>
      </w:pPr>
      <w:r w:rsidRPr="00441182">
        <w:rPr>
          <w:sz w:val="24"/>
          <w:szCs w:val="24"/>
        </w:rPr>
        <w:t>Строевые упражнения:</w:t>
      </w:r>
    </w:p>
    <w:p w14:paraId="3D8A76F5"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04026063" w14:textId="77777777" w:rsidR="00C37E2F" w:rsidRPr="00441182" w:rsidRDefault="00D90BC7" w:rsidP="00213025">
      <w:pPr>
        <w:pStyle w:val="25"/>
        <w:numPr>
          <w:ilvl w:val="0"/>
          <w:numId w:val="56"/>
        </w:numPr>
        <w:shd w:val="clear" w:color="auto" w:fill="auto"/>
        <w:tabs>
          <w:tab w:val="left" w:pos="1033"/>
        </w:tabs>
        <w:spacing w:before="0" w:after="0" w:line="276" w:lineRule="auto"/>
        <w:ind w:left="20" w:right="20" w:firstLine="700"/>
        <w:jc w:val="both"/>
        <w:rPr>
          <w:sz w:val="24"/>
          <w:szCs w:val="24"/>
        </w:rPr>
      </w:pPr>
      <w:r w:rsidRPr="00441182">
        <w:rPr>
          <w:sz w:val="24"/>
          <w:szCs w:val="24"/>
        </w:rP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6A385F19" w14:textId="77777777" w:rsidR="00C37E2F" w:rsidRPr="00441182" w:rsidRDefault="00D90BC7" w:rsidP="00213025">
      <w:pPr>
        <w:pStyle w:val="25"/>
        <w:numPr>
          <w:ilvl w:val="0"/>
          <w:numId w:val="56"/>
        </w:numPr>
        <w:shd w:val="clear" w:color="auto" w:fill="auto"/>
        <w:tabs>
          <w:tab w:val="left" w:pos="1033"/>
        </w:tabs>
        <w:spacing w:before="0" w:after="0" w:line="276" w:lineRule="auto"/>
        <w:ind w:left="20" w:right="20" w:firstLine="700"/>
        <w:jc w:val="both"/>
        <w:rPr>
          <w:sz w:val="24"/>
          <w:szCs w:val="24"/>
        </w:rPr>
      </w:pPr>
      <w:r w:rsidRPr="00441182">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0FA53793"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Катание на санках: подъем с санками на гору, скатывание с горки, торможение при спуске, катание на санках друг друга.</w:t>
      </w:r>
    </w:p>
    <w:p w14:paraId="5051AEAF"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Катание на трехколесном и двухколесном велосипеде, самокате: по прямой, по кругу с поворотами, с разной скоростью.</w:t>
      </w:r>
    </w:p>
    <w:p w14:paraId="68A756D3" w14:textId="20548F5B" w:rsidR="00C37E2F"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Ходьба на лыжах: скользящим шагом, повороты на месте, подъем на гору «ступающим шагом» и «</w:t>
      </w:r>
      <w:proofErr w:type="spellStart"/>
      <w:r w:rsidRPr="00441182">
        <w:rPr>
          <w:sz w:val="24"/>
          <w:szCs w:val="24"/>
        </w:rPr>
        <w:t>полуёлочкой</w:t>
      </w:r>
      <w:proofErr w:type="spellEnd"/>
      <w:r w:rsidRPr="00441182">
        <w:rPr>
          <w:sz w:val="24"/>
          <w:szCs w:val="24"/>
        </w:rPr>
        <w:t>».</w:t>
      </w:r>
    </w:p>
    <w:p w14:paraId="670C48DC" w14:textId="77777777" w:rsidR="00DA72F6" w:rsidRPr="00441182" w:rsidRDefault="00DA72F6" w:rsidP="00430E17">
      <w:pPr>
        <w:pStyle w:val="25"/>
        <w:shd w:val="clear" w:color="auto" w:fill="auto"/>
        <w:spacing w:before="0" w:after="0" w:line="276" w:lineRule="auto"/>
        <w:ind w:left="20" w:right="20" w:firstLine="700"/>
        <w:jc w:val="both"/>
        <w:rPr>
          <w:sz w:val="24"/>
          <w:szCs w:val="24"/>
        </w:rPr>
      </w:pPr>
    </w:p>
    <w:p w14:paraId="75B27D87" w14:textId="77777777" w:rsidR="00C37E2F" w:rsidRPr="00441182" w:rsidRDefault="00D90BC7" w:rsidP="00213025">
      <w:pPr>
        <w:pStyle w:val="25"/>
        <w:numPr>
          <w:ilvl w:val="0"/>
          <w:numId w:val="56"/>
        </w:numPr>
        <w:shd w:val="clear" w:color="auto" w:fill="auto"/>
        <w:tabs>
          <w:tab w:val="left" w:pos="1042"/>
        </w:tabs>
        <w:spacing w:before="0" w:after="0" w:line="276" w:lineRule="auto"/>
        <w:ind w:left="20" w:right="20" w:firstLine="700"/>
        <w:jc w:val="both"/>
        <w:rPr>
          <w:sz w:val="24"/>
          <w:szCs w:val="24"/>
        </w:rPr>
      </w:pPr>
      <w:r w:rsidRPr="00441182">
        <w:rPr>
          <w:sz w:val="24"/>
          <w:szCs w:val="24"/>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5B868EF7" w14:textId="77777777" w:rsidR="00C37E2F" w:rsidRPr="00441182" w:rsidRDefault="00D90BC7" w:rsidP="00213025">
      <w:pPr>
        <w:pStyle w:val="25"/>
        <w:numPr>
          <w:ilvl w:val="0"/>
          <w:numId w:val="56"/>
        </w:numPr>
        <w:shd w:val="clear" w:color="auto" w:fill="auto"/>
        <w:tabs>
          <w:tab w:val="left" w:pos="1008"/>
        </w:tabs>
        <w:spacing w:before="0" w:after="0" w:line="276" w:lineRule="auto"/>
        <w:ind w:left="20" w:firstLine="700"/>
        <w:jc w:val="both"/>
        <w:rPr>
          <w:sz w:val="24"/>
          <w:szCs w:val="24"/>
        </w:rPr>
      </w:pPr>
      <w:r w:rsidRPr="00441182">
        <w:rPr>
          <w:sz w:val="24"/>
          <w:szCs w:val="24"/>
        </w:rPr>
        <w:t>Активный отдых.</w:t>
      </w:r>
    </w:p>
    <w:p w14:paraId="54277B5C"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09B46C44"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proofErr w:type="spellStart"/>
      <w:r w:rsidRPr="00441182">
        <w:rPr>
          <w:sz w:val="24"/>
          <w:szCs w:val="24"/>
        </w:rPr>
        <w:t>музыкально</w:t>
      </w:r>
      <w:r w:rsidRPr="00441182">
        <w:rPr>
          <w:sz w:val="24"/>
          <w:szCs w:val="24"/>
        </w:rPr>
        <w:softHyphen/>
        <w:t>ритмические</w:t>
      </w:r>
      <w:proofErr w:type="spellEnd"/>
      <w:r w:rsidRPr="00441182">
        <w:rPr>
          <w:sz w:val="24"/>
          <w:szCs w:val="24"/>
        </w:rPr>
        <w:t xml:space="preserve"> и танцевальные упражнения.</w:t>
      </w:r>
    </w:p>
    <w:p w14:paraId="69AA1922"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3D93228A"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50A0E545" w14:textId="77777777" w:rsidR="00C37E2F" w:rsidRPr="00441182" w:rsidRDefault="00D90BC7" w:rsidP="00F41D8F">
      <w:pPr>
        <w:pStyle w:val="25"/>
        <w:shd w:val="clear" w:color="auto" w:fill="auto"/>
        <w:tabs>
          <w:tab w:val="left" w:pos="1344"/>
        </w:tabs>
        <w:spacing w:before="0" w:after="0" w:line="276" w:lineRule="auto"/>
        <w:ind w:left="3491"/>
        <w:jc w:val="both"/>
        <w:rPr>
          <w:b/>
          <w:bCs/>
          <w:sz w:val="24"/>
          <w:szCs w:val="24"/>
        </w:rPr>
      </w:pPr>
      <w:r w:rsidRPr="00441182">
        <w:rPr>
          <w:b/>
          <w:bCs/>
          <w:sz w:val="24"/>
          <w:szCs w:val="24"/>
        </w:rPr>
        <w:t>От 5 лет до 6 лет.</w:t>
      </w:r>
    </w:p>
    <w:p w14:paraId="47885970" w14:textId="5261AD11" w:rsidR="00C37E2F" w:rsidRPr="00441182" w:rsidRDefault="00F41D8F" w:rsidP="00F41D8F">
      <w:pPr>
        <w:pStyle w:val="25"/>
        <w:shd w:val="clear" w:color="auto" w:fill="auto"/>
        <w:tabs>
          <w:tab w:val="left" w:pos="1570"/>
        </w:tabs>
        <w:spacing w:before="0" w:after="0" w:line="276" w:lineRule="auto"/>
        <w:ind w:right="20"/>
        <w:jc w:val="both"/>
        <w:rPr>
          <w:sz w:val="24"/>
          <w:szCs w:val="24"/>
        </w:rPr>
      </w:pPr>
      <w:r w:rsidRPr="00441182">
        <w:rPr>
          <w:sz w:val="24"/>
          <w:szCs w:val="24"/>
        </w:rPr>
        <w:t xml:space="preserve">     </w:t>
      </w:r>
      <w:r w:rsidR="00D90BC7" w:rsidRPr="00441182">
        <w:rPr>
          <w:sz w:val="24"/>
          <w:szCs w:val="24"/>
        </w:rPr>
        <w:t>Основные задачи образовательной деятельности в области физического развития:</w:t>
      </w:r>
    </w:p>
    <w:p w14:paraId="54DC0191"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обогащать двигательный опыт, создавать условия для оптимальной двигательной </w:t>
      </w:r>
      <w:r w:rsidRPr="00441182">
        <w:rPr>
          <w:sz w:val="24"/>
          <w:szCs w:val="24"/>
        </w:rPr>
        <w:lastRenderedPageBreak/>
        <w:t>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1734F663"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65DCFE38"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воспитывать патриотические чувства и нравственно-волевые качества в подвижных и спортивных играх, формах активного отдыха;</w:t>
      </w:r>
    </w:p>
    <w:p w14:paraId="6A118468"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D11705C"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61104672"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486B7920"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5E12A82D" w14:textId="77777777" w:rsidR="00C37E2F" w:rsidRPr="00441182" w:rsidRDefault="00D90BC7" w:rsidP="00F41D8F">
      <w:pPr>
        <w:pStyle w:val="25"/>
        <w:shd w:val="clear" w:color="auto" w:fill="auto"/>
        <w:tabs>
          <w:tab w:val="left" w:pos="1580"/>
        </w:tabs>
        <w:spacing w:before="0" w:after="0" w:line="276" w:lineRule="auto"/>
        <w:jc w:val="center"/>
        <w:rPr>
          <w:b/>
          <w:bCs/>
          <w:sz w:val="24"/>
          <w:szCs w:val="24"/>
        </w:rPr>
      </w:pPr>
      <w:r w:rsidRPr="00441182">
        <w:rPr>
          <w:b/>
          <w:bCs/>
          <w:sz w:val="24"/>
          <w:szCs w:val="24"/>
        </w:rPr>
        <w:t>Содержание образовательной деятельности.</w:t>
      </w:r>
    </w:p>
    <w:p w14:paraId="0CCAA13D"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5498614C"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4D98D07" w14:textId="77777777" w:rsidR="00C37E2F" w:rsidRPr="00441182" w:rsidRDefault="00D90BC7" w:rsidP="00213025">
      <w:pPr>
        <w:pStyle w:val="25"/>
        <w:numPr>
          <w:ilvl w:val="0"/>
          <w:numId w:val="57"/>
        </w:numPr>
        <w:shd w:val="clear" w:color="auto" w:fill="auto"/>
        <w:tabs>
          <w:tab w:val="left" w:pos="1042"/>
        </w:tabs>
        <w:spacing w:before="0" w:after="0" w:line="276" w:lineRule="auto"/>
        <w:ind w:left="20" w:right="20" w:firstLine="720"/>
        <w:jc w:val="both"/>
        <w:rPr>
          <w:sz w:val="24"/>
          <w:szCs w:val="24"/>
        </w:rPr>
      </w:pPr>
      <w:r w:rsidRPr="00441182">
        <w:rPr>
          <w:sz w:val="24"/>
          <w:szCs w:val="24"/>
        </w:rPr>
        <w:t>Основная гимнастика (основные движения, общеразвивающие упражнения, ритмическая гимнастика и строевые упражнения).</w:t>
      </w:r>
    </w:p>
    <w:p w14:paraId="59043F60" w14:textId="77777777" w:rsidR="00C37E2F" w:rsidRPr="00441182" w:rsidRDefault="00D90BC7" w:rsidP="00430E17">
      <w:pPr>
        <w:pStyle w:val="25"/>
        <w:shd w:val="clear" w:color="auto" w:fill="auto"/>
        <w:spacing w:before="0" w:after="0" w:line="276" w:lineRule="auto"/>
        <w:ind w:left="20" w:firstLine="720"/>
        <w:jc w:val="both"/>
        <w:rPr>
          <w:sz w:val="24"/>
          <w:szCs w:val="24"/>
        </w:rPr>
      </w:pPr>
      <w:r w:rsidRPr="00441182">
        <w:rPr>
          <w:sz w:val="24"/>
          <w:szCs w:val="24"/>
        </w:rPr>
        <w:t>Основные движения:</w:t>
      </w:r>
    </w:p>
    <w:p w14:paraId="13002D34"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8D2E9E1"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441182">
        <w:rPr>
          <w:sz w:val="24"/>
          <w:szCs w:val="24"/>
        </w:rPr>
        <w:t>переползание</w:t>
      </w:r>
      <w:proofErr w:type="spellEnd"/>
      <w:r w:rsidRPr="00441182">
        <w:rPr>
          <w:sz w:val="24"/>
          <w:szCs w:val="24"/>
        </w:rPr>
        <w:t xml:space="preserve"> через несколько предметов </w:t>
      </w:r>
      <w:r w:rsidRPr="00441182">
        <w:rPr>
          <w:sz w:val="24"/>
          <w:szCs w:val="24"/>
        </w:rPr>
        <w:lastRenderedPageBreak/>
        <w:t xml:space="preserve">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441182">
        <w:rPr>
          <w:sz w:val="24"/>
          <w:szCs w:val="24"/>
        </w:rPr>
        <w:t>проползание</w:t>
      </w:r>
      <w:proofErr w:type="spellEnd"/>
      <w:r w:rsidRPr="00441182">
        <w:rPr>
          <w:sz w:val="24"/>
          <w:szCs w:val="24"/>
        </w:rPr>
        <w:t xml:space="preserve"> под скамейкой; лазанье по гимнастической стенке чередующимся шагом;</w:t>
      </w:r>
    </w:p>
    <w:p w14:paraId="1E6302E1"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441182">
        <w:rPr>
          <w:sz w:val="24"/>
          <w:szCs w:val="24"/>
        </w:rPr>
        <w:t>полуприседе</w:t>
      </w:r>
      <w:proofErr w:type="spellEnd"/>
      <w:r w:rsidRPr="00441182">
        <w:rPr>
          <w:sz w:val="24"/>
          <w:szCs w:val="24"/>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577236AC"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rsidRPr="00441182">
        <w:rPr>
          <w:sz w:val="24"/>
          <w:szCs w:val="24"/>
        </w:rPr>
        <w:t>увертыванием</w:t>
      </w:r>
      <w:proofErr w:type="spellEnd"/>
      <w:r w:rsidRPr="00441182">
        <w:rPr>
          <w:sz w:val="24"/>
          <w:szCs w:val="24"/>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441182">
        <w:rPr>
          <w:sz w:val="24"/>
          <w:szCs w:val="24"/>
          <w:lang w:val="en-US"/>
        </w:rPr>
        <w:t>x</w:t>
      </w:r>
      <w:r w:rsidRPr="00441182">
        <w:rPr>
          <w:sz w:val="24"/>
          <w:szCs w:val="24"/>
        </w:rPr>
        <w:t>10 м, 3</w:t>
      </w:r>
      <w:r w:rsidRPr="00441182">
        <w:rPr>
          <w:sz w:val="24"/>
          <w:szCs w:val="24"/>
          <w:lang w:val="en-US"/>
        </w:rPr>
        <w:t>x</w:t>
      </w:r>
      <w:r w:rsidRPr="00441182">
        <w:rPr>
          <w:sz w:val="24"/>
          <w:szCs w:val="24"/>
        </w:rPr>
        <w:t xml:space="preserve">10 м; </w:t>
      </w:r>
      <w:proofErr w:type="spellStart"/>
      <w:r w:rsidRPr="00441182">
        <w:rPr>
          <w:sz w:val="24"/>
          <w:szCs w:val="24"/>
        </w:rPr>
        <w:t>пробегание</w:t>
      </w:r>
      <w:proofErr w:type="spellEnd"/>
      <w:r w:rsidRPr="00441182">
        <w:rPr>
          <w:sz w:val="24"/>
          <w:szCs w:val="24"/>
        </w:rPr>
        <w:t xml:space="preserve"> на скорость 20 м; бег под вращающейся скакалкой;</w:t>
      </w:r>
    </w:p>
    <w:p w14:paraId="53A84285"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 xml:space="preserve">прыжки: подпрыгивание на месте одна нога вперед-другая назад, ноги </w:t>
      </w:r>
      <w:proofErr w:type="spellStart"/>
      <w:r w:rsidRPr="00441182">
        <w:rPr>
          <w:sz w:val="24"/>
          <w:szCs w:val="24"/>
        </w:rPr>
        <w:t>скрестно</w:t>
      </w:r>
      <w:proofErr w:type="spellEnd"/>
      <w:r w:rsidRPr="00441182">
        <w:rPr>
          <w:sz w:val="24"/>
          <w:szCs w:val="24"/>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790CC094"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7944ECEA"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441182">
        <w:rPr>
          <w:sz w:val="24"/>
          <w:szCs w:val="24"/>
        </w:rPr>
        <w:t>пробегание</w:t>
      </w:r>
      <w:proofErr w:type="spellEnd"/>
      <w:r w:rsidRPr="00441182">
        <w:rPr>
          <w:sz w:val="24"/>
          <w:szCs w:val="24"/>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6441D6A6"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4CD49212" w14:textId="77777777" w:rsidR="00C37E2F" w:rsidRPr="00441182" w:rsidRDefault="00D90BC7" w:rsidP="00430E17">
      <w:pPr>
        <w:pStyle w:val="25"/>
        <w:shd w:val="clear" w:color="auto" w:fill="auto"/>
        <w:spacing w:before="0" w:after="0" w:line="276" w:lineRule="auto"/>
        <w:ind w:left="20" w:firstLine="700"/>
        <w:jc w:val="both"/>
        <w:rPr>
          <w:sz w:val="24"/>
          <w:szCs w:val="24"/>
        </w:rPr>
      </w:pPr>
      <w:r w:rsidRPr="00441182">
        <w:rPr>
          <w:sz w:val="24"/>
          <w:szCs w:val="24"/>
        </w:rPr>
        <w:t>Общеразвивающие упражнения:</w:t>
      </w:r>
    </w:p>
    <w:p w14:paraId="11F4885F"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6D205117"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BD3E27C"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w:t>
      </w:r>
      <w:r w:rsidRPr="00441182">
        <w:rPr>
          <w:sz w:val="24"/>
          <w:szCs w:val="24"/>
        </w:rPr>
        <w:lastRenderedPageBreak/>
        <w:t>перекладывание их с места на место.</w:t>
      </w:r>
    </w:p>
    <w:p w14:paraId="5AA45DBA"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6EAC88A0" w14:textId="77777777" w:rsidR="00C37E2F" w:rsidRPr="00441182" w:rsidRDefault="00D90BC7" w:rsidP="00430E17">
      <w:pPr>
        <w:pStyle w:val="25"/>
        <w:shd w:val="clear" w:color="auto" w:fill="auto"/>
        <w:spacing w:before="0" w:after="0" w:line="276" w:lineRule="auto"/>
        <w:ind w:left="20" w:right="20"/>
        <w:jc w:val="both"/>
        <w:rPr>
          <w:sz w:val="24"/>
          <w:szCs w:val="24"/>
        </w:rPr>
      </w:pPr>
      <w:r w:rsidRPr="00441182">
        <w:rPr>
          <w:sz w:val="24"/>
          <w:szCs w:val="24"/>
        </w:rPr>
        <w:t>Разученные упражнения включаются в комплексы утренней гимнастики и другие формы физкультурно-оздоровительной работы.</w:t>
      </w:r>
    </w:p>
    <w:p w14:paraId="6C025D14" w14:textId="77777777" w:rsidR="00C37E2F" w:rsidRPr="00441182" w:rsidRDefault="00D90BC7" w:rsidP="00430E17">
      <w:pPr>
        <w:pStyle w:val="25"/>
        <w:shd w:val="clear" w:color="auto" w:fill="auto"/>
        <w:spacing w:before="0" w:after="0" w:line="276" w:lineRule="auto"/>
        <w:ind w:left="20" w:firstLine="700"/>
        <w:jc w:val="both"/>
        <w:rPr>
          <w:sz w:val="24"/>
          <w:szCs w:val="24"/>
        </w:rPr>
      </w:pPr>
      <w:r w:rsidRPr="00441182">
        <w:rPr>
          <w:sz w:val="24"/>
          <w:szCs w:val="24"/>
        </w:rPr>
        <w:t>Ритмическая гимнастика:</w:t>
      </w:r>
    </w:p>
    <w:p w14:paraId="31B9CB51"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441182">
        <w:rPr>
          <w:sz w:val="24"/>
          <w:szCs w:val="24"/>
        </w:rPr>
        <w:t>полупальцах</w:t>
      </w:r>
      <w:proofErr w:type="spellEnd"/>
      <w:r w:rsidRPr="00441182">
        <w:rPr>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3FB9B06D" w14:textId="77777777" w:rsidR="00C37E2F" w:rsidRPr="00441182" w:rsidRDefault="00D90BC7" w:rsidP="00430E17">
      <w:pPr>
        <w:pStyle w:val="25"/>
        <w:shd w:val="clear" w:color="auto" w:fill="auto"/>
        <w:spacing w:before="0" w:after="0" w:line="276" w:lineRule="auto"/>
        <w:ind w:left="20" w:firstLine="700"/>
        <w:jc w:val="both"/>
        <w:rPr>
          <w:sz w:val="24"/>
          <w:szCs w:val="24"/>
        </w:rPr>
      </w:pPr>
      <w:r w:rsidRPr="00441182">
        <w:rPr>
          <w:sz w:val="24"/>
          <w:szCs w:val="24"/>
        </w:rPr>
        <w:t>Строевые упражнения:</w:t>
      </w:r>
    </w:p>
    <w:p w14:paraId="51B222CF"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39EE378A" w14:textId="77777777" w:rsidR="00C37E2F" w:rsidRPr="00441182" w:rsidRDefault="00D90BC7" w:rsidP="00213025">
      <w:pPr>
        <w:pStyle w:val="25"/>
        <w:numPr>
          <w:ilvl w:val="0"/>
          <w:numId w:val="57"/>
        </w:numPr>
        <w:shd w:val="clear" w:color="auto" w:fill="auto"/>
        <w:tabs>
          <w:tab w:val="left" w:pos="1033"/>
        </w:tabs>
        <w:spacing w:before="0" w:after="0" w:line="276" w:lineRule="auto"/>
        <w:ind w:left="20" w:right="20" w:firstLine="700"/>
        <w:jc w:val="both"/>
        <w:rPr>
          <w:sz w:val="24"/>
          <w:szCs w:val="24"/>
        </w:rPr>
      </w:pPr>
      <w:r w:rsidRPr="00441182">
        <w:rPr>
          <w:sz w:val="24"/>
          <w:szCs w:val="24"/>
        </w:rP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02D588E5"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4F171E9" w14:textId="77777777" w:rsidR="00C37E2F" w:rsidRPr="00441182" w:rsidRDefault="00D90BC7" w:rsidP="00213025">
      <w:pPr>
        <w:pStyle w:val="25"/>
        <w:numPr>
          <w:ilvl w:val="0"/>
          <w:numId w:val="57"/>
        </w:numPr>
        <w:shd w:val="clear" w:color="auto" w:fill="auto"/>
        <w:tabs>
          <w:tab w:val="left" w:pos="1033"/>
        </w:tabs>
        <w:spacing w:before="0" w:after="0" w:line="276" w:lineRule="auto"/>
        <w:ind w:left="20" w:right="20" w:firstLine="700"/>
        <w:jc w:val="both"/>
        <w:rPr>
          <w:sz w:val="24"/>
          <w:szCs w:val="24"/>
        </w:rPr>
      </w:pPr>
      <w:r w:rsidRPr="00441182">
        <w:rPr>
          <w:sz w:val="24"/>
          <w:szCs w:val="24"/>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4DABE4BE"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Городки: бросание биты сбоку, выбивание городка с кона (5-6 м) и </w:t>
      </w:r>
      <w:proofErr w:type="spellStart"/>
      <w:r w:rsidRPr="00441182">
        <w:rPr>
          <w:sz w:val="24"/>
          <w:szCs w:val="24"/>
        </w:rPr>
        <w:t>полукона</w:t>
      </w:r>
      <w:proofErr w:type="spellEnd"/>
      <w:r w:rsidRPr="00441182">
        <w:rPr>
          <w:sz w:val="24"/>
          <w:szCs w:val="24"/>
        </w:rPr>
        <w:t xml:space="preserve"> (2-3 м); знание 3-4 фигур.</w:t>
      </w:r>
    </w:p>
    <w:p w14:paraId="5673297C"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Элементы баскетбола: перебрасывание мяча друг другу от груди; ведение мяча правой и </w:t>
      </w:r>
      <w:r w:rsidRPr="00441182">
        <w:rPr>
          <w:sz w:val="24"/>
          <w:szCs w:val="24"/>
        </w:rPr>
        <w:lastRenderedPageBreak/>
        <w:t>левой рукой; забрасывание мяча в корзину двумя руками от груди; игра по упрощенным правилам.</w:t>
      </w:r>
    </w:p>
    <w:p w14:paraId="1B0B596F"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Бадминтон: отбивание волана ракеткой в заданном направлении; игра с педагогом.</w:t>
      </w:r>
    </w:p>
    <w:p w14:paraId="1D72B392" w14:textId="24891F7F" w:rsidR="00C37E2F"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3B8A1AA3" w14:textId="77777777" w:rsidR="00DA72F6" w:rsidRPr="00441182" w:rsidRDefault="00DA72F6" w:rsidP="00430E17">
      <w:pPr>
        <w:pStyle w:val="25"/>
        <w:shd w:val="clear" w:color="auto" w:fill="auto"/>
        <w:spacing w:before="0" w:after="0" w:line="276" w:lineRule="auto"/>
        <w:ind w:left="20" w:right="20" w:firstLine="700"/>
        <w:jc w:val="both"/>
        <w:rPr>
          <w:sz w:val="24"/>
          <w:szCs w:val="24"/>
        </w:rPr>
      </w:pPr>
    </w:p>
    <w:p w14:paraId="545F9D03" w14:textId="77777777" w:rsidR="00C37E2F" w:rsidRPr="00441182" w:rsidRDefault="00D90BC7" w:rsidP="00213025">
      <w:pPr>
        <w:pStyle w:val="25"/>
        <w:numPr>
          <w:ilvl w:val="0"/>
          <w:numId w:val="57"/>
        </w:numPr>
        <w:shd w:val="clear" w:color="auto" w:fill="auto"/>
        <w:tabs>
          <w:tab w:val="left" w:pos="1028"/>
        </w:tabs>
        <w:spacing w:before="0" w:after="0" w:line="276" w:lineRule="auto"/>
        <w:ind w:left="20" w:right="20" w:firstLine="700"/>
        <w:jc w:val="both"/>
        <w:rPr>
          <w:sz w:val="24"/>
          <w:szCs w:val="24"/>
        </w:rPr>
      </w:pPr>
      <w:r w:rsidRPr="00441182">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73176609"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Катание на санках: по прямой, со скоростью, с горки, подъем с санками в гору, с торможением при спуске с горки.</w:t>
      </w:r>
    </w:p>
    <w:p w14:paraId="63B26153"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441182">
        <w:rPr>
          <w:sz w:val="24"/>
          <w:szCs w:val="24"/>
        </w:rPr>
        <w:t>полуёлочкой</w:t>
      </w:r>
      <w:proofErr w:type="spellEnd"/>
      <w:r w:rsidRPr="00441182">
        <w:rPr>
          <w:sz w:val="24"/>
          <w:szCs w:val="24"/>
        </w:rPr>
        <w:t>» (прямо и наискось), соблюдая правила безопасного передвижения.</w:t>
      </w:r>
    </w:p>
    <w:p w14:paraId="4D4CA94F" w14:textId="02452A8E" w:rsidR="00C37E2F"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327E2F20" w14:textId="2DE2B88B" w:rsidR="00DA72F6" w:rsidRDefault="00DA72F6" w:rsidP="00430E17">
      <w:pPr>
        <w:pStyle w:val="25"/>
        <w:shd w:val="clear" w:color="auto" w:fill="auto"/>
        <w:spacing w:before="0" w:after="0" w:line="276" w:lineRule="auto"/>
        <w:ind w:left="20" w:right="20" w:firstLine="700"/>
        <w:jc w:val="both"/>
        <w:rPr>
          <w:sz w:val="24"/>
          <w:szCs w:val="24"/>
        </w:rPr>
      </w:pPr>
    </w:p>
    <w:p w14:paraId="6DCE75C6" w14:textId="77777777" w:rsidR="00DA72F6" w:rsidRPr="00441182" w:rsidRDefault="00DA72F6" w:rsidP="00430E17">
      <w:pPr>
        <w:pStyle w:val="25"/>
        <w:shd w:val="clear" w:color="auto" w:fill="auto"/>
        <w:spacing w:before="0" w:after="0" w:line="276" w:lineRule="auto"/>
        <w:ind w:left="20" w:right="20" w:firstLine="700"/>
        <w:jc w:val="both"/>
        <w:rPr>
          <w:sz w:val="24"/>
          <w:szCs w:val="24"/>
        </w:rPr>
      </w:pPr>
    </w:p>
    <w:p w14:paraId="7E0F8239" w14:textId="77777777" w:rsidR="00C37E2F" w:rsidRPr="00441182" w:rsidRDefault="00D90BC7" w:rsidP="00213025">
      <w:pPr>
        <w:pStyle w:val="25"/>
        <w:numPr>
          <w:ilvl w:val="0"/>
          <w:numId w:val="57"/>
        </w:numPr>
        <w:shd w:val="clear" w:color="auto" w:fill="auto"/>
        <w:tabs>
          <w:tab w:val="left" w:pos="1038"/>
        </w:tabs>
        <w:spacing w:before="0" w:after="0" w:line="276" w:lineRule="auto"/>
        <w:ind w:left="20" w:right="20" w:firstLine="700"/>
        <w:jc w:val="both"/>
        <w:rPr>
          <w:sz w:val="24"/>
          <w:szCs w:val="24"/>
        </w:rPr>
      </w:pPr>
      <w:r w:rsidRPr="00441182">
        <w:rPr>
          <w:sz w:val="24"/>
          <w:szCs w:val="24"/>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3403CB6E" w14:textId="77777777" w:rsidR="00C37E2F" w:rsidRPr="00441182" w:rsidRDefault="00D90BC7" w:rsidP="00213025">
      <w:pPr>
        <w:pStyle w:val="25"/>
        <w:numPr>
          <w:ilvl w:val="0"/>
          <w:numId w:val="57"/>
        </w:numPr>
        <w:shd w:val="clear" w:color="auto" w:fill="auto"/>
        <w:tabs>
          <w:tab w:val="left" w:pos="1013"/>
        </w:tabs>
        <w:spacing w:before="0" w:after="0" w:line="276" w:lineRule="auto"/>
        <w:ind w:left="20" w:firstLine="700"/>
        <w:jc w:val="both"/>
        <w:rPr>
          <w:sz w:val="24"/>
          <w:szCs w:val="24"/>
        </w:rPr>
      </w:pPr>
      <w:r w:rsidRPr="00441182">
        <w:rPr>
          <w:sz w:val="24"/>
          <w:szCs w:val="24"/>
        </w:rPr>
        <w:t>Активный отдых.</w:t>
      </w:r>
    </w:p>
    <w:p w14:paraId="10A00538"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65F4E90B"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7F9D3192"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C83A16E"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Дни здоровья: педагог проводит 1 раз в квартал. В этот день проводятся оздоровительные </w:t>
      </w:r>
      <w:r w:rsidRPr="00441182">
        <w:rPr>
          <w:sz w:val="24"/>
          <w:szCs w:val="24"/>
        </w:rPr>
        <w:lastRenderedPageBreak/>
        <w:t>мероприятия и туристские прогулки.</w:t>
      </w:r>
    </w:p>
    <w:p w14:paraId="70D4C84F"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2E156640" w14:textId="77777777" w:rsidR="00C37E2F" w:rsidRPr="00441182" w:rsidRDefault="00D90BC7" w:rsidP="00F41D8F">
      <w:pPr>
        <w:pStyle w:val="25"/>
        <w:shd w:val="clear" w:color="auto" w:fill="auto"/>
        <w:tabs>
          <w:tab w:val="left" w:pos="1349"/>
        </w:tabs>
        <w:spacing w:before="0" w:after="0" w:line="276" w:lineRule="auto"/>
        <w:jc w:val="center"/>
        <w:rPr>
          <w:b/>
          <w:bCs/>
          <w:sz w:val="24"/>
          <w:szCs w:val="24"/>
        </w:rPr>
      </w:pPr>
      <w:r w:rsidRPr="00441182">
        <w:rPr>
          <w:b/>
          <w:bCs/>
          <w:sz w:val="24"/>
          <w:szCs w:val="24"/>
        </w:rPr>
        <w:t>От 6 лет до 7 лет.</w:t>
      </w:r>
    </w:p>
    <w:p w14:paraId="0600804B" w14:textId="5972E74E" w:rsidR="00C37E2F" w:rsidRPr="00441182" w:rsidRDefault="00F41D8F" w:rsidP="00F41D8F">
      <w:pPr>
        <w:pStyle w:val="25"/>
        <w:shd w:val="clear" w:color="auto" w:fill="auto"/>
        <w:tabs>
          <w:tab w:val="left" w:pos="1575"/>
        </w:tabs>
        <w:spacing w:before="0" w:after="0" w:line="276" w:lineRule="auto"/>
        <w:ind w:right="20"/>
        <w:jc w:val="both"/>
        <w:rPr>
          <w:sz w:val="24"/>
          <w:szCs w:val="24"/>
        </w:rPr>
      </w:pPr>
      <w:r w:rsidRPr="00441182">
        <w:rPr>
          <w:sz w:val="24"/>
          <w:szCs w:val="24"/>
        </w:rPr>
        <w:t xml:space="preserve">     </w:t>
      </w:r>
      <w:r w:rsidR="00D90BC7" w:rsidRPr="00441182">
        <w:rPr>
          <w:sz w:val="24"/>
          <w:szCs w:val="24"/>
        </w:rPr>
        <w:t>Основные задачи образовательной деятельности в области физического развития:</w:t>
      </w:r>
    </w:p>
    <w:p w14:paraId="5C4664F5"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139BEF30"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6033B24B"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3A4BC761"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082CAFCE"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356123F7"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6AAD820F"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1D6376A8" w14:textId="77777777" w:rsidR="00C37E2F" w:rsidRPr="00441182" w:rsidRDefault="00D90BC7" w:rsidP="00F41D8F">
      <w:pPr>
        <w:pStyle w:val="25"/>
        <w:shd w:val="clear" w:color="auto" w:fill="auto"/>
        <w:tabs>
          <w:tab w:val="left" w:pos="1580"/>
        </w:tabs>
        <w:spacing w:before="0" w:after="0" w:line="276" w:lineRule="auto"/>
        <w:jc w:val="center"/>
        <w:rPr>
          <w:b/>
          <w:bCs/>
          <w:sz w:val="24"/>
          <w:szCs w:val="24"/>
        </w:rPr>
      </w:pPr>
      <w:r w:rsidRPr="00441182">
        <w:rPr>
          <w:b/>
          <w:bCs/>
          <w:sz w:val="24"/>
          <w:szCs w:val="24"/>
        </w:rPr>
        <w:t>Содержание образовательной деятельности.</w:t>
      </w:r>
    </w:p>
    <w:p w14:paraId="0BCBD284"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2557D05F"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34E18BC1"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w:t>
      </w:r>
      <w:r w:rsidRPr="00441182">
        <w:rPr>
          <w:sz w:val="24"/>
          <w:szCs w:val="24"/>
        </w:rPr>
        <w:lastRenderedPageBreak/>
        <w:t>импровизировать.</w:t>
      </w:r>
    </w:p>
    <w:p w14:paraId="4BBB2A47"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6651C45A" w14:textId="77777777" w:rsidR="00C37E2F" w:rsidRPr="00441182" w:rsidRDefault="00D90BC7" w:rsidP="00213025">
      <w:pPr>
        <w:pStyle w:val="25"/>
        <w:numPr>
          <w:ilvl w:val="0"/>
          <w:numId w:val="58"/>
        </w:numPr>
        <w:shd w:val="clear" w:color="auto" w:fill="auto"/>
        <w:tabs>
          <w:tab w:val="left" w:pos="1038"/>
        </w:tabs>
        <w:spacing w:before="0" w:after="0" w:line="276" w:lineRule="auto"/>
        <w:ind w:left="20" w:right="20" w:firstLine="720"/>
        <w:jc w:val="both"/>
        <w:rPr>
          <w:sz w:val="24"/>
          <w:szCs w:val="24"/>
        </w:rPr>
      </w:pPr>
      <w:r w:rsidRPr="00441182">
        <w:rPr>
          <w:sz w:val="24"/>
          <w:szCs w:val="24"/>
        </w:rPr>
        <w:t>Основная гимнастика (основные движения, общеразвивающие упражнения, ритмическая гимнастика и строевые упражнения).</w:t>
      </w:r>
    </w:p>
    <w:p w14:paraId="69E69360" w14:textId="77777777" w:rsidR="00C37E2F" w:rsidRPr="00441182" w:rsidRDefault="00D90BC7" w:rsidP="00430E17">
      <w:pPr>
        <w:pStyle w:val="25"/>
        <w:shd w:val="clear" w:color="auto" w:fill="auto"/>
        <w:spacing w:before="0" w:after="0" w:line="276" w:lineRule="auto"/>
        <w:ind w:left="20" w:firstLine="720"/>
        <w:jc w:val="both"/>
        <w:rPr>
          <w:sz w:val="24"/>
          <w:szCs w:val="24"/>
        </w:rPr>
      </w:pPr>
      <w:r w:rsidRPr="00441182">
        <w:rPr>
          <w:sz w:val="24"/>
          <w:szCs w:val="24"/>
        </w:rPr>
        <w:t>Основные движения:</w:t>
      </w:r>
    </w:p>
    <w:p w14:paraId="4DB0AC2E"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DCA468B"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441182">
        <w:rPr>
          <w:sz w:val="24"/>
          <w:szCs w:val="24"/>
        </w:rPr>
        <w:t>перелезание</w:t>
      </w:r>
      <w:proofErr w:type="spellEnd"/>
      <w:r w:rsidRPr="00441182">
        <w:rPr>
          <w:sz w:val="24"/>
          <w:szCs w:val="24"/>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2400F034"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 xml:space="preserve">ходьба: ходьба обычная, гимнастическим шагом, </w:t>
      </w:r>
      <w:proofErr w:type="spellStart"/>
      <w:r w:rsidRPr="00441182">
        <w:rPr>
          <w:sz w:val="24"/>
          <w:szCs w:val="24"/>
        </w:rPr>
        <w:t>скрестным</w:t>
      </w:r>
      <w:proofErr w:type="spellEnd"/>
      <w:r w:rsidRPr="00441182">
        <w:rPr>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530BCD16"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441182">
        <w:rPr>
          <w:sz w:val="24"/>
          <w:szCs w:val="24"/>
          <w:lang w:val="en-US"/>
        </w:rPr>
        <w:t>x</w:t>
      </w:r>
      <w:r w:rsidRPr="00441182">
        <w:rPr>
          <w:sz w:val="24"/>
          <w:szCs w:val="24"/>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06C7A8CD" w14:textId="77777777" w:rsidR="00C37E2F" w:rsidRPr="00441182" w:rsidRDefault="00D90BC7" w:rsidP="00430E17">
      <w:pPr>
        <w:pStyle w:val="25"/>
        <w:shd w:val="clear" w:color="auto" w:fill="auto"/>
        <w:spacing w:before="0" w:after="0" w:line="276" w:lineRule="auto"/>
        <w:ind w:left="20" w:right="20" w:firstLine="720"/>
        <w:jc w:val="both"/>
        <w:rPr>
          <w:sz w:val="24"/>
          <w:szCs w:val="24"/>
        </w:rPr>
      </w:pPr>
      <w:r w:rsidRPr="00441182">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34A371DA"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441182">
        <w:rPr>
          <w:sz w:val="24"/>
          <w:szCs w:val="24"/>
        </w:rPr>
        <w:t>пробегание</w:t>
      </w:r>
      <w:proofErr w:type="spellEnd"/>
      <w:r w:rsidRPr="00441182">
        <w:rPr>
          <w:sz w:val="24"/>
          <w:szCs w:val="24"/>
        </w:rPr>
        <w:t xml:space="preserve"> под вращающейся скакалкой, прыжки через вращающуюся скакалку с места; </w:t>
      </w:r>
      <w:proofErr w:type="spellStart"/>
      <w:r w:rsidRPr="00441182">
        <w:rPr>
          <w:sz w:val="24"/>
          <w:szCs w:val="24"/>
        </w:rPr>
        <w:t>вбегание</w:t>
      </w:r>
      <w:proofErr w:type="spellEnd"/>
      <w:r w:rsidRPr="00441182">
        <w:rPr>
          <w:sz w:val="24"/>
          <w:szCs w:val="24"/>
        </w:rPr>
        <w:t xml:space="preserve"> под вращающуюся скакалку - прыжок - выбегание; </w:t>
      </w:r>
      <w:proofErr w:type="spellStart"/>
      <w:r w:rsidRPr="00441182">
        <w:rPr>
          <w:sz w:val="24"/>
          <w:szCs w:val="24"/>
        </w:rPr>
        <w:t>пробегание</w:t>
      </w:r>
      <w:proofErr w:type="spellEnd"/>
      <w:r w:rsidRPr="00441182">
        <w:rPr>
          <w:sz w:val="24"/>
          <w:szCs w:val="24"/>
        </w:rPr>
        <w:t xml:space="preserve"> под вращающейся скакалкой парами.</w:t>
      </w:r>
    </w:p>
    <w:p w14:paraId="7D538691"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lastRenderedPageBreak/>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085E68BB"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28E491BF" w14:textId="77777777" w:rsidR="00C37E2F" w:rsidRPr="00441182" w:rsidRDefault="00D90BC7" w:rsidP="00430E17">
      <w:pPr>
        <w:pStyle w:val="25"/>
        <w:shd w:val="clear" w:color="auto" w:fill="auto"/>
        <w:spacing w:before="0" w:after="0" w:line="276" w:lineRule="auto"/>
        <w:ind w:left="20" w:firstLine="700"/>
        <w:jc w:val="both"/>
        <w:rPr>
          <w:sz w:val="24"/>
          <w:szCs w:val="24"/>
        </w:rPr>
      </w:pPr>
      <w:r w:rsidRPr="00441182">
        <w:rPr>
          <w:sz w:val="24"/>
          <w:szCs w:val="24"/>
        </w:rPr>
        <w:t>Общеразвивающие упражнения:</w:t>
      </w:r>
    </w:p>
    <w:p w14:paraId="63B80E9F"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2715D97B"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0C4516DC"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18A9ADC"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D63D8D1" w14:textId="77777777" w:rsidR="00C37E2F" w:rsidRPr="00441182" w:rsidRDefault="00D90BC7" w:rsidP="00430E17">
      <w:pPr>
        <w:pStyle w:val="25"/>
        <w:shd w:val="clear" w:color="auto" w:fill="auto"/>
        <w:spacing w:before="0" w:after="0" w:line="276" w:lineRule="auto"/>
        <w:ind w:left="20" w:firstLine="700"/>
        <w:jc w:val="both"/>
        <w:rPr>
          <w:sz w:val="24"/>
          <w:szCs w:val="24"/>
        </w:rPr>
      </w:pPr>
      <w:r w:rsidRPr="00441182">
        <w:rPr>
          <w:sz w:val="24"/>
          <w:szCs w:val="24"/>
        </w:rPr>
        <w:t>Ритмическая гимнастика:</w:t>
      </w:r>
    </w:p>
    <w:p w14:paraId="0A819D2D"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w:t>
      </w:r>
      <w:r w:rsidRPr="00441182">
        <w:rPr>
          <w:sz w:val="24"/>
          <w:szCs w:val="24"/>
        </w:rPr>
        <w:lastRenderedPageBreak/>
        <w:t>хлопками, с притопом, движениями рук, в сторону в такт и ритм музыки.</w:t>
      </w:r>
    </w:p>
    <w:p w14:paraId="29777342" w14:textId="77777777" w:rsidR="00C37E2F" w:rsidRPr="00441182" w:rsidRDefault="00D90BC7" w:rsidP="00430E17">
      <w:pPr>
        <w:pStyle w:val="25"/>
        <w:shd w:val="clear" w:color="auto" w:fill="auto"/>
        <w:spacing w:before="0" w:after="0" w:line="276" w:lineRule="auto"/>
        <w:ind w:left="20" w:firstLine="700"/>
        <w:jc w:val="both"/>
        <w:rPr>
          <w:sz w:val="24"/>
          <w:szCs w:val="24"/>
        </w:rPr>
      </w:pPr>
      <w:r w:rsidRPr="00441182">
        <w:rPr>
          <w:sz w:val="24"/>
          <w:szCs w:val="24"/>
        </w:rPr>
        <w:t>Строевые упражнения:</w:t>
      </w:r>
    </w:p>
    <w:p w14:paraId="668D6F62"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5AF6FC95" w14:textId="77777777" w:rsidR="00C37E2F" w:rsidRPr="00441182" w:rsidRDefault="00D90BC7" w:rsidP="00213025">
      <w:pPr>
        <w:pStyle w:val="25"/>
        <w:numPr>
          <w:ilvl w:val="0"/>
          <w:numId w:val="58"/>
        </w:numPr>
        <w:shd w:val="clear" w:color="auto" w:fill="auto"/>
        <w:tabs>
          <w:tab w:val="left" w:pos="1028"/>
        </w:tabs>
        <w:spacing w:before="0" w:after="0" w:line="276" w:lineRule="auto"/>
        <w:ind w:left="20" w:right="20" w:firstLine="700"/>
        <w:jc w:val="both"/>
        <w:rPr>
          <w:sz w:val="24"/>
          <w:szCs w:val="24"/>
        </w:rPr>
      </w:pPr>
      <w:r w:rsidRPr="00441182">
        <w:rPr>
          <w:sz w:val="24"/>
          <w:szCs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5044D53E"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rsidRPr="00441182">
        <w:rPr>
          <w:sz w:val="24"/>
          <w:szCs w:val="24"/>
        </w:rPr>
        <w:t>духовно</w:t>
      </w:r>
      <w:r w:rsidRPr="00441182">
        <w:rPr>
          <w:sz w:val="24"/>
          <w:szCs w:val="24"/>
        </w:rPr>
        <w:softHyphen/>
        <w:t>нравственных</w:t>
      </w:r>
      <w:proofErr w:type="spellEnd"/>
      <w:r w:rsidRPr="00441182">
        <w:rPr>
          <w:sz w:val="24"/>
          <w:szCs w:val="24"/>
        </w:rPr>
        <w:t xml:space="preserve"> качеств, основ патриотизма и гражданской идентичности.</w:t>
      </w:r>
    </w:p>
    <w:p w14:paraId="7BB581B0" w14:textId="77777777" w:rsidR="00C37E2F" w:rsidRPr="00441182" w:rsidRDefault="00D90BC7" w:rsidP="00213025">
      <w:pPr>
        <w:pStyle w:val="25"/>
        <w:numPr>
          <w:ilvl w:val="0"/>
          <w:numId w:val="58"/>
        </w:numPr>
        <w:shd w:val="clear" w:color="auto" w:fill="auto"/>
        <w:tabs>
          <w:tab w:val="left" w:pos="1028"/>
        </w:tabs>
        <w:spacing w:before="0" w:after="0" w:line="276" w:lineRule="auto"/>
        <w:ind w:left="20" w:right="20" w:firstLine="700"/>
        <w:jc w:val="both"/>
        <w:rPr>
          <w:sz w:val="24"/>
          <w:szCs w:val="24"/>
        </w:rPr>
      </w:pPr>
      <w:r w:rsidRPr="00441182">
        <w:rPr>
          <w:sz w:val="24"/>
          <w:szCs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7D3D38CA"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441182">
        <w:rPr>
          <w:sz w:val="24"/>
          <w:szCs w:val="24"/>
        </w:rPr>
        <w:t>полукона</w:t>
      </w:r>
      <w:proofErr w:type="spellEnd"/>
      <w:r w:rsidRPr="00441182">
        <w:rPr>
          <w:sz w:val="24"/>
          <w:szCs w:val="24"/>
        </w:rPr>
        <w:t xml:space="preserve"> и кона при наименьшем количестве бросков бит.</w:t>
      </w:r>
    </w:p>
    <w:p w14:paraId="30B8A754"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6F8046D"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63CEAB4D"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0A8EA3C9"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Бадминтон: перебрасывание волана ракеткой на сторону партнера без сетки, через сетку, правильно удерживая ракетку.</w:t>
      </w:r>
    </w:p>
    <w:p w14:paraId="1D2DFE55"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4A88FBE1" w14:textId="77777777" w:rsidR="00DA72F6" w:rsidRDefault="00DA72F6" w:rsidP="00213025">
      <w:pPr>
        <w:pStyle w:val="25"/>
        <w:numPr>
          <w:ilvl w:val="0"/>
          <w:numId w:val="58"/>
        </w:numPr>
        <w:shd w:val="clear" w:color="auto" w:fill="auto"/>
        <w:tabs>
          <w:tab w:val="left" w:pos="1033"/>
        </w:tabs>
        <w:spacing w:before="0" w:after="0" w:line="276" w:lineRule="auto"/>
        <w:ind w:left="20" w:right="20" w:firstLine="700"/>
        <w:jc w:val="both"/>
        <w:rPr>
          <w:sz w:val="24"/>
          <w:szCs w:val="24"/>
        </w:rPr>
      </w:pPr>
    </w:p>
    <w:p w14:paraId="0882D215" w14:textId="57AE0880" w:rsidR="00C37E2F" w:rsidRPr="00441182" w:rsidRDefault="00D90BC7" w:rsidP="00213025">
      <w:pPr>
        <w:pStyle w:val="25"/>
        <w:numPr>
          <w:ilvl w:val="0"/>
          <w:numId w:val="58"/>
        </w:numPr>
        <w:shd w:val="clear" w:color="auto" w:fill="auto"/>
        <w:tabs>
          <w:tab w:val="left" w:pos="1033"/>
        </w:tabs>
        <w:spacing w:before="0" w:after="0" w:line="276" w:lineRule="auto"/>
        <w:ind w:left="20" w:right="20" w:firstLine="700"/>
        <w:jc w:val="both"/>
        <w:rPr>
          <w:sz w:val="24"/>
          <w:szCs w:val="24"/>
        </w:rPr>
      </w:pPr>
      <w:r w:rsidRPr="00441182">
        <w:rPr>
          <w:sz w:val="24"/>
          <w:szCs w:val="24"/>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1DC222E2"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Катание на санках: игровые задания и соревнования в катании на санях на скорость.</w:t>
      </w:r>
    </w:p>
    <w:p w14:paraId="3BC0F4DE"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441182">
        <w:rPr>
          <w:sz w:val="24"/>
          <w:szCs w:val="24"/>
        </w:rPr>
        <w:t>двухшажным</w:t>
      </w:r>
      <w:proofErr w:type="spellEnd"/>
      <w:r w:rsidRPr="00441182">
        <w:rPr>
          <w:sz w:val="24"/>
          <w:szCs w:val="24"/>
        </w:rPr>
        <w:t xml:space="preserve"> ходом (с палками); повороты переступанием в движении; поднимание на горку «лесенкой», «ёлочкой».</w:t>
      </w:r>
    </w:p>
    <w:p w14:paraId="747ECE66"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3FC11285" w14:textId="3C2CAE57" w:rsidR="00C37E2F"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Катание на двухколесном велосипеде, самокате: по прямой, по кругу, змейкой, объезжая препятствие, на скорость.</w:t>
      </w:r>
    </w:p>
    <w:p w14:paraId="19291241" w14:textId="77777777" w:rsidR="00DA72F6" w:rsidRPr="00441182" w:rsidRDefault="00DA72F6" w:rsidP="00430E17">
      <w:pPr>
        <w:pStyle w:val="25"/>
        <w:shd w:val="clear" w:color="auto" w:fill="auto"/>
        <w:spacing w:before="0" w:after="0" w:line="276" w:lineRule="auto"/>
        <w:ind w:left="20" w:right="20" w:firstLine="700"/>
        <w:jc w:val="both"/>
        <w:rPr>
          <w:sz w:val="24"/>
          <w:szCs w:val="24"/>
        </w:rPr>
      </w:pPr>
    </w:p>
    <w:p w14:paraId="5A086027" w14:textId="77777777" w:rsidR="00C37E2F" w:rsidRPr="00441182" w:rsidRDefault="00D90BC7" w:rsidP="00213025">
      <w:pPr>
        <w:pStyle w:val="25"/>
        <w:numPr>
          <w:ilvl w:val="0"/>
          <w:numId w:val="58"/>
        </w:numPr>
        <w:shd w:val="clear" w:color="auto" w:fill="auto"/>
        <w:tabs>
          <w:tab w:val="left" w:pos="1047"/>
        </w:tabs>
        <w:spacing w:before="0" w:after="0" w:line="276" w:lineRule="auto"/>
        <w:ind w:left="20" w:right="20" w:firstLine="700"/>
        <w:jc w:val="both"/>
        <w:rPr>
          <w:sz w:val="24"/>
          <w:szCs w:val="24"/>
        </w:rPr>
      </w:pPr>
      <w:r w:rsidRPr="00441182">
        <w:rPr>
          <w:sz w:val="24"/>
          <w:szCs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0E5D8F50" w14:textId="77777777" w:rsidR="00C37E2F" w:rsidRPr="00441182" w:rsidRDefault="00D90BC7" w:rsidP="00213025">
      <w:pPr>
        <w:pStyle w:val="25"/>
        <w:numPr>
          <w:ilvl w:val="0"/>
          <w:numId w:val="58"/>
        </w:numPr>
        <w:shd w:val="clear" w:color="auto" w:fill="auto"/>
        <w:tabs>
          <w:tab w:val="left" w:pos="1013"/>
        </w:tabs>
        <w:spacing w:before="0" w:after="0" w:line="276" w:lineRule="auto"/>
        <w:ind w:left="20" w:firstLine="700"/>
        <w:jc w:val="both"/>
        <w:rPr>
          <w:sz w:val="24"/>
          <w:szCs w:val="24"/>
        </w:rPr>
      </w:pPr>
      <w:r w:rsidRPr="00441182">
        <w:rPr>
          <w:sz w:val="24"/>
          <w:szCs w:val="24"/>
        </w:rPr>
        <w:t>Активный отдых.</w:t>
      </w:r>
    </w:p>
    <w:p w14:paraId="364FAD0E"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9AEC662"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30FD5E57"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319070D"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72303039"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3DB6E4E2"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w:t>
      </w:r>
      <w:r w:rsidRPr="00441182">
        <w:rPr>
          <w:sz w:val="24"/>
          <w:szCs w:val="24"/>
        </w:rPr>
        <w:lastRenderedPageBreak/>
        <w:t>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C778B58"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01296F43" w14:textId="2E44C9CA" w:rsidR="00C37E2F" w:rsidRPr="00441182" w:rsidRDefault="00F41D8F" w:rsidP="00F41D8F">
      <w:pPr>
        <w:pStyle w:val="25"/>
        <w:shd w:val="clear" w:color="auto" w:fill="auto"/>
        <w:tabs>
          <w:tab w:val="left" w:pos="1354"/>
        </w:tabs>
        <w:spacing w:before="0" w:after="0" w:line="276" w:lineRule="auto"/>
        <w:ind w:right="20"/>
        <w:jc w:val="both"/>
        <w:rPr>
          <w:sz w:val="24"/>
          <w:szCs w:val="24"/>
        </w:rPr>
      </w:pPr>
      <w:r w:rsidRPr="00441182">
        <w:rPr>
          <w:sz w:val="24"/>
          <w:szCs w:val="24"/>
        </w:rPr>
        <w:t xml:space="preserve">     </w:t>
      </w:r>
      <w:r w:rsidR="00D90BC7" w:rsidRPr="00441182">
        <w:rPr>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2D9E0AF9"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317BDB0" w14:textId="77777777" w:rsidR="00C37E2F" w:rsidRPr="00441182" w:rsidRDefault="00D90BC7" w:rsidP="00430E17">
      <w:pPr>
        <w:pStyle w:val="25"/>
        <w:shd w:val="clear" w:color="auto" w:fill="auto"/>
        <w:spacing w:before="0" w:after="0" w:line="276" w:lineRule="auto"/>
        <w:ind w:left="20" w:right="20" w:firstLine="700"/>
        <w:jc w:val="both"/>
        <w:rPr>
          <w:sz w:val="24"/>
          <w:szCs w:val="24"/>
        </w:rPr>
      </w:pPr>
      <w:r w:rsidRPr="00441182">
        <w:rPr>
          <w:sz w:val="24"/>
          <w:szCs w:val="24"/>
        </w:rPr>
        <w:t xml:space="preserve">формирование у ребёнка </w:t>
      </w:r>
      <w:proofErr w:type="spellStart"/>
      <w:r w:rsidRPr="00441182">
        <w:rPr>
          <w:sz w:val="24"/>
          <w:szCs w:val="24"/>
        </w:rPr>
        <w:t>возрастосообразных</w:t>
      </w:r>
      <w:proofErr w:type="spellEnd"/>
      <w:r w:rsidRPr="00441182">
        <w:rPr>
          <w:sz w:val="24"/>
          <w:szCs w:val="24"/>
        </w:rPr>
        <w:t xml:space="preserve"> представлений и знаний в области физической культуры, здоровья и безопасного образа жизни;</w:t>
      </w:r>
    </w:p>
    <w:p w14:paraId="60D4D600" w14:textId="77777777" w:rsidR="00C37E2F" w:rsidRPr="00441182" w:rsidRDefault="00D90BC7" w:rsidP="00430E17">
      <w:pPr>
        <w:pStyle w:val="25"/>
        <w:shd w:val="clear" w:color="auto" w:fill="auto"/>
        <w:spacing w:before="0" w:after="0" w:line="276" w:lineRule="auto"/>
        <w:ind w:left="40" w:right="40" w:firstLine="720"/>
        <w:jc w:val="both"/>
        <w:rPr>
          <w:sz w:val="24"/>
          <w:szCs w:val="24"/>
        </w:rPr>
      </w:pPr>
      <w:r w:rsidRPr="00441182">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6022A403" w14:textId="77777777" w:rsidR="00C37E2F" w:rsidRPr="00441182" w:rsidRDefault="00D90BC7" w:rsidP="00430E17">
      <w:pPr>
        <w:pStyle w:val="25"/>
        <w:shd w:val="clear" w:color="auto" w:fill="auto"/>
        <w:tabs>
          <w:tab w:val="left" w:pos="2973"/>
          <w:tab w:val="left" w:pos="5234"/>
          <w:tab w:val="left" w:pos="8426"/>
        </w:tabs>
        <w:spacing w:before="0" w:after="0" w:line="276" w:lineRule="auto"/>
        <w:ind w:left="40" w:firstLine="720"/>
        <w:jc w:val="both"/>
        <w:rPr>
          <w:sz w:val="24"/>
          <w:szCs w:val="24"/>
        </w:rPr>
      </w:pPr>
      <w:r w:rsidRPr="00441182">
        <w:rPr>
          <w:sz w:val="24"/>
          <w:szCs w:val="24"/>
        </w:rPr>
        <w:t>воспитание</w:t>
      </w:r>
      <w:r w:rsidR="00430E17" w:rsidRPr="00441182">
        <w:rPr>
          <w:sz w:val="24"/>
          <w:szCs w:val="24"/>
        </w:rPr>
        <w:t xml:space="preserve"> </w:t>
      </w:r>
      <w:r w:rsidRPr="00441182">
        <w:rPr>
          <w:sz w:val="24"/>
          <w:szCs w:val="24"/>
        </w:rPr>
        <w:t>активности,</w:t>
      </w:r>
      <w:r w:rsidR="00430E17" w:rsidRPr="00441182">
        <w:rPr>
          <w:sz w:val="24"/>
          <w:szCs w:val="24"/>
        </w:rPr>
        <w:t xml:space="preserve"> </w:t>
      </w:r>
      <w:r w:rsidRPr="00441182">
        <w:rPr>
          <w:sz w:val="24"/>
          <w:szCs w:val="24"/>
        </w:rPr>
        <w:t>самостоятельности,</w:t>
      </w:r>
      <w:r w:rsidR="00430E17" w:rsidRPr="00441182">
        <w:rPr>
          <w:sz w:val="24"/>
          <w:szCs w:val="24"/>
        </w:rPr>
        <w:t xml:space="preserve"> </w:t>
      </w:r>
      <w:r w:rsidRPr="00441182">
        <w:rPr>
          <w:sz w:val="24"/>
          <w:szCs w:val="24"/>
        </w:rPr>
        <w:t>самоуважения,</w:t>
      </w:r>
      <w:r w:rsidR="00430E17" w:rsidRPr="00441182">
        <w:rPr>
          <w:sz w:val="24"/>
          <w:szCs w:val="24"/>
        </w:rPr>
        <w:t xml:space="preserve"> </w:t>
      </w:r>
      <w:r w:rsidRPr="00441182">
        <w:rPr>
          <w:sz w:val="24"/>
          <w:szCs w:val="24"/>
        </w:rPr>
        <w:t>коммуникабельности, уверенности и других личностных качеств;</w:t>
      </w:r>
    </w:p>
    <w:p w14:paraId="2BFAFFBA" w14:textId="77777777" w:rsidR="00C37E2F" w:rsidRPr="00441182" w:rsidRDefault="00D90BC7" w:rsidP="00430E17">
      <w:pPr>
        <w:pStyle w:val="25"/>
        <w:shd w:val="clear" w:color="auto" w:fill="auto"/>
        <w:spacing w:before="0" w:after="0" w:line="276" w:lineRule="auto"/>
        <w:ind w:left="40" w:right="40" w:firstLine="720"/>
        <w:jc w:val="both"/>
        <w:rPr>
          <w:sz w:val="24"/>
          <w:szCs w:val="24"/>
        </w:rPr>
      </w:pPr>
      <w:r w:rsidRPr="00441182">
        <w:rPr>
          <w:sz w:val="24"/>
          <w:szCs w:val="24"/>
        </w:rPr>
        <w:t>приобщение детей к ценностям, нормам и знаниям физической культуры в целях их физического развития и саморазвития;</w:t>
      </w:r>
    </w:p>
    <w:p w14:paraId="573146FB" w14:textId="7A081C27" w:rsidR="00C37E2F" w:rsidRDefault="00D90BC7" w:rsidP="00430E17">
      <w:pPr>
        <w:pStyle w:val="25"/>
        <w:shd w:val="clear" w:color="auto" w:fill="auto"/>
        <w:spacing w:before="0" w:after="0" w:line="276" w:lineRule="auto"/>
        <w:ind w:left="40" w:right="40" w:firstLine="720"/>
        <w:jc w:val="both"/>
        <w:rPr>
          <w:sz w:val="24"/>
          <w:szCs w:val="24"/>
        </w:rPr>
      </w:pPr>
      <w:r w:rsidRPr="00441182">
        <w:rPr>
          <w:sz w:val="24"/>
          <w:szCs w:val="24"/>
        </w:rPr>
        <w:t>формирование у ребёнка основных гигиенических навыков, представлений о здоровом образе жизни.</w:t>
      </w:r>
    </w:p>
    <w:p w14:paraId="0066C4F6" w14:textId="77777777" w:rsidR="00001F6C" w:rsidRPr="00001F6C" w:rsidRDefault="00001F6C" w:rsidP="00001F6C">
      <w:pPr>
        <w:ind w:firstLine="720"/>
        <w:jc w:val="both"/>
        <w:rPr>
          <w:rFonts w:ascii="Times New Roman" w:hAnsi="Times New Roman" w:cs="Times New Roman"/>
        </w:rPr>
      </w:pPr>
      <w:r w:rsidRPr="00001F6C">
        <w:rPr>
          <w:rFonts w:ascii="Times New Roman" w:hAnsi="Times New Roman" w:cs="Times New Roman"/>
          <w:b/>
          <w:bCs/>
        </w:rPr>
        <w:t>Перечень методических пособий, необходимых для реализации физического разви</w:t>
      </w:r>
      <w:r w:rsidRPr="00001F6C">
        <w:rPr>
          <w:rFonts w:ascii="Times New Roman" w:hAnsi="Times New Roman" w:cs="Times New Roman"/>
          <w:b/>
          <w:bCs/>
        </w:rPr>
        <w:softHyphen/>
        <w:t>тия в воспитательно-образовательном процессе</w:t>
      </w:r>
      <w:r w:rsidRPr="00001F6C">
        <w:rPr>
          <w:rFonts w:ascii="Times New Roman" w:hAnsi="Times New Roman" w:cs="Times New Roman"/>
        </w:rPr>
        <w:t>:</w:t>
      </w:r>
    </w:p>
    <w:p w14:paraId="019EC1C6" w14:textId="77777777" w:rsidR="00001F6C" w:rsidRPr="00001F6C" w:rsidRDefault="00001F6C" w:rsidP="00001F6C">
      <w:pPr>
        <w:ind w:firstLine="720"/>
        <w:jc w:val="both"/>
        <w:rPr>
          <w:rFonts w:ascii="Times New Roman" w:hAnsi="Times New Roman" w:cs="Times New Roman"/>
        </w:rPr>
      </w:pPr>
      <w:proofErr w:type="spellStart"/>
      <w:r w:rsidRPr="00001F6C">
        <w:rPr>
          <w:rFonts w:ascii="Times New Roman" w:hAnsi="Times New Roman" w:cs="Times New Roman"/>
        </w:rPr>
        <w:t>Пензулаева</w:t>
      </w:r>
      <w:proofErr w:type="spellEnd"/>
      <w:r w:rsidRPr="00001F6C">
        <w:rPr>
          <w:rFonts w:ascii="Times New Roman" w:hAnsi="Times New Roman" w:cs="Times New Roman"/>
        </w:rPr>
        <w:t xml:space="preserve"> Л.И. Физическая культура в детском саду: Конспекты занятий для работы с детьми. - 2-е изд., </w:t>
      </w:r>
      <w:proofErr w:type="spellStart"/>
      <w:r w:rsidRPr="00001F6C">
        <w:rPr>
          <w:rFonts w:ascii="Times New Roman" w:hAnsi="Times New Roman" w:cs="Times New Roman"/>
        </w:rPr>
        <w:t>испр</w:t>
      </w:r>
      <w:proofErr w:type="spellEnd"/>
      <w:proofErr w:type="gramStart"/>
      <w:r w:rsidRPr="00001F6C">
        <w:rPr>
          <w:rFonts w:ascii="Times New Roman" w:hAnsi="Times New Roman" w:cs="Times New Roman"/>
        </w:rPr>
        <w:t>.</w:t>
      </w:r>
      <w:proofErr w:type="gramEnd"/>
      <w:r w:rsidRPr="00001F6C">
        <w:rPr>
          <w:rFonts w:ascii="Times New Roman" w:hAnsi="Times New Roman" w:cs="Times New Roman"/>
        </w:rPr>
        <w:t xml:space="preserve"> и доп. - М.: МОЗАИКА-СИНТЕЗ, 2020.</w:t>
      </w:r>
    </w:p>
    <w:p w14:paraId="427C8972" w14:textId="77777777" w:rsidR="00001F6C" w:rsidRPr="00001F6C" w:rsidRDefault="00001F6C" w:rsidP="00001F6C">
      <w:pPr>
        <w:ind w:firstLine="720"/>
        <w:jc w:val="both"/>
        <w:rPr>
          <w:rFonts w:ascii="Times New Roman" w:hAnsi="Times New Roman" w:cs="Times New Roman"/>
        </w:rPr>
      </w:pPr>
      <w:proofErr w:type="spellStart"/>
      <w:r w:rsidRPr="00001F6C">
        <w:rPr>
          <w:rFonts w:ascii="Times New Roman" w:hAnsi="Times New Roman" w:cs="Times New Roman"/>
        </w:rPr>
        <w:t>Пензулаева</w:t>
      </w:r>
      <w:proofErr w:type="spellEnd"/>
      <w:r w:rsidRPr="00001F6C">
        <w:rPr>
          <w:rFonts w:ascii="Times New Roman" w:hAnsi="Times New Roman" w:cs="Times New Roman"/>
        </w:rPr>
        <w:t xml:space="preserve"> Л.И. Оздоровительная гимнастика. Комплексы упражнений. - 2-е изд., </w:t>
      </w:r>
      <w:proofErr w:type="spellStart"/>
      <w:r w:rsidRPr="00001F6C">
        <w:rPr>
          <w:rFonts w:ascii="Times New Roman" w:hAnsi="Times New Roman" w:cs="Times New Roman"/>
        </w:rPr>
        <w:t>испр</w:t>
      </w:r>
      <w:proofErr w:type="spellEnd"/>
      <w:proofErr w:type="gramStart"/>
      <w:r w:rsidRPr="00001F6C">
        <w:rPr>
          <w:rFonts w:ascii="Times New Roman" w:hAnsi="Times New Roman" w:cs="Times New Roman"/>
        </w:rPr>
        <w:t>.</w:t>
      </w:r>
      <w:proofErr w:type="gramEnd"/>
      <w:r w:rsidRPr="00001F6C">
        <w:rPr>
          <w:rFonts w:ascii="Times New Roman" w:hAnsi="Times New Roman" w:cs="Times New Roman"/>
        </w:rPr>
        <w:t xml:space="preserve"> и доп. - М.: МОЗАИКА-СИНТЕЗ, 2020.</w:t>
      </w:r>
    </w:p>
    <w:p w14:paraId="3EB1AB53" w14:textId="77777777" w:rsidR="00001F6C" w:rsidRPr="00001F6C" w:rsidRDefault="00001F6C" w:rsidP="00001F6C">
      <w:pPr>
        <w:ind w:firstLine="720"/>
        <w:jc w:val="both"/>
        <w:rPr>
          <w:rFonts w:ascii="Times New Roman" w:hAnsi="Times New Roman" w:cs="Times New Roman"/>
        </w:rPr>
      </w:pPr>
      <w:proofErr w:type="spellStart"/>
      <w:r w:rsidRPr="00001F6C">
        <w:rPr>
          <w:rFonts w:ascii="Times New Roman" w:hAnsi="Times New Roman" w:cs="Times New Roman"/>
        </w:rPr>
        <w:t>Степаненкова</w:t>
      </w:r>
      <w:proofErr w:type="spellEnd"/>
      <w:r w:rsidRPr="00001F6C">
        <w:rPr>
          <w:rFonts w:ascii="Times New Roman" w:hAnsi="Times New Roman" w:cs="Times New Roman"/>
        </w:rPr>
        <w:t xml:space="preserve"> Э.Я. Сборник подвижных игр. Для занятий с детьми 2-7 лет. - М.: МОЗА</w:t>
      </w:r>
      <w:r w:rsidRPr="00001F6C">
        <w:rPr>
          <w:rFonts w:ascii="Times New Roman" w:hAnsi="Times New Roman" w:cs="Times New Roman"/>
        </w:rPr>
        <w:softHyphen/>
        <w:t>ИКА-СИНТЕЗ, 2020.</w:t>
      </w:r>
    </w:p>
    <w:p w14:paraId="41066432" w14:textId="77777777" w:rsidR="00001F6C" w:rsidRPr="00001F6C" w:rsidRDefault="00001F6C" w:rsidP="00001F6C">
      <w:pPr>
        <w:ind w:firstLine="720"/>
        <w:jc w:val="both"/>
        <w:rPr>
          <w:rFonts w:ascii="Times New Roman" w:hAnsi="Times New Roman" w:cs="Times New Roman"/>
        </w:rPr>
      </w:pPr>
      <w:r w:rsidRPr="00001F6C">
        <w:rPr>
          <w:rFonts w:ascii="Times New Roman" w:hAnsi="Times New Roman" w:cs="Times New Roman"/>
        </w:rPr>
        <w:t xml:space="preserve">Борисова М.М. Малоподвижные игры и игровые упражнения: Методическое пособие для занятий с детьми 3-7 лет. - 3-е изд., </w:t>
      </w:r>
      <w:proofErr w:type="spellStart"/>
      <w:r w:rsidRPr="00001F6C">
        <w:rPr>
          <w:rFonts w:ascii="Times New Roman" w:hAnsi="Times New Roman" w:cs="Times New Roman"/>
        </w:rPr>
        <w:t>испр</w:t>
      </w:r>
      <w:proofErr w:type="spellEnd"/>
      <w:proofErr w:type="gramStart"/>
      <w:r w:rsidRPr="00001F6C">
        <w:rPr>
          <w:rFonts w:ascii="Times New Roman" w:hAnsi="Times New Roman" w:cs="Times New Roman"/>
        </w:rPr>
        <w:t>.</w:t>
      </w:r>
      <w:proofErr w:type="gramEnd"/>
      <w:r w:rsidRPr="00001F6C">
        <w:rPr>
          <w:rFonts w:ascii="Times New Roman" w:hAnsi="Times New Roman" w:cs="Times New Roman"/>
        </w:rPr>
        <w:t xml:space="preserve"> и доп. - М.: МОЗАИКА-СИНТЕЗ, 2020.</w:t>
      </w:r>
    </w:p>
    <w:p w14:paraId="2D3EB239" w14:textId="77777777" w:rsidR="00001F6C" w:rsidRPr="00001F6C" w:rsidRDefault="00001F6C" w:rsidP="00001F6C">
      <w:pPr>
        <w:ind w:firstLine="720"/>
        <w:jc w:val="both"/>
        <w:rPr>
          <w:rFonts w:ascii="Times New Roman" w:hAnsi="Times New Roman" w:cs="Times New Roman"/>
        </w:rPr>
      </w:pPr>
      <w:r w:rsidRPr="00001F6C">
        <w:rPr>
          <w:rFonts w:ascii="Times New Roman" w:hAnsi="Times New Roman" w:cs="Times New Roman"/>
        </w:rPr>
        <w:t>Федорова С. Ю. Примерные планы физкультурных занятий с детьми 2-3 лет. - М.: МО</w:t>
      </w:r>
      <w:r w:rsidRPr="00001F6C">
        <w:rPr>
          <w:rFonts w:ascii="Times New Roman" w:hAnsi="Times New Roman" w:cs="Times New Roman"/>
        </w:rPr>
        <w:softHyphen/>
        <w:t>ЗАИКА-СИНТЕЗ, 2022.</w:t>
      </w:r>
    </w:p>
    <w:p w14:paraId="242CF397" w14:textId="77777777" w:rsidR="00001F6C" w:rsidRPr="00441182" w:rsidRDefault="00001F6C" w:rsidP="00430E17">
      <w:pPr>
        <w:pStyle w:val="25"/>
        <w:shd w:val="clear" w:color="auto" w:fill="auto"/>
        <w:spacing w:before="0" w:after="0" w:line="276" w:lineRule="auto"/>
        <w:ind w:left="40" w:right="40" w:firstLine="720"/>
        <w:jc w:val="both"/>
        <w:rPr>
          <w:sz w:val="24"/>
          <w:szCs w:val="24"/>
        </w:rPr>
      </w:pPr>
    </w:p>
    <w:p w14:paraId="187CDECE" w14:textId="1ECD1683" w:rsidR="00C37E2F" w:rsidRPr="0033573F" w:rsidRDefault="0033573F" w:rsidP="0033573F">
      <w:pPr>
        <w:pStyle w:val="25"/>
        <w:shd w:val="clear" w:color="auto" w:fill="auto"/>
        <w:tabs>
          <w:tab w:val="left" w:pos="1163"/>
        </w:tabs>
        <w:spacing w:before="0" w:after="0" w:line="276" w:lineRule="auto"/>
        <w:ind w:right="40"/>
        <w:jc w:val="center"/>
        <w:rPr>
          <w:b/>
          <w:bCs/>
          <w:sz w:val="24"/>
          <w:szCs w:val="24"/>
        </w:rPr>
      </w:pPr>
      <w:r w:rsidRPr="0033573F">
        <w:rPr>
          <w:b/>
          <w:bCs/>
          <w:sz w:val="24"/>
          <w:szCs w:val="24"/>
        </w:rPr>
        <w:t>2.</w:t>
      </w:r>
      <w:r w:rsidR="0079279A">
        <w:rPr>
          <w:b/>
          <w:bCs/>
          <w:sz w:val="24"/>
          <w:szCs w:val="24"/>
        </w:rPr>
        <w:t>1.</w:t>
      </w:r>
      <w:r w:rsidRPr="0033573F">
        <w:rPr>
          <w:b/>
          <w:bCs/>
          <w:sz w:val="24"/>
          <w:szCs w:val="24"/>
        </w:rPr>
        <w:t xml:space="preserve">2. </w:t>
      </w:r>
      <w:r w:rsidR="00001F6C">
        <w:rPr>
          <w:b/>
          <w:bCs/>
          <w:sz w:val="24"/>
          <w:szCs w:val="24"/>
        </w:rPr>
        <w:t>Вариативные</w:t>
      </w:r>
      <w:r w:rsidRPr="0033573F">
        <w:rPr>
          <w:b/>
          <w:bCs/>
          <w:sz w:val="24"/>
          <w:szCs w:val="24"/>
        </w:rPr>
        <w:t xml:space="preserve"> форм</w:t>
      </w:r>
      <w:r w:rsidR="00001F6C">
        <w:rPr>
          <w:b/>
          <w:bCs/>
          <w:sz w:val="24"/>
          <w:szCs w:val="24"/>
        </w:rPr>
        <w:t>ы</w:t>
      </w:r>
      <w:r w:rsidRPr="0033573F">
        <w:rPr>
          <w:b/>
          <w:bCs/>
          <w:sz w:val="24"/>
          <w:szCs w:val="24"/>
        </w:rPr>
        <w:t>, способ</w:t>
      </w:r>
      <w:r w:rsidR="00001F6C">
        <w:rPr>
          <w:b/>
          <w:bCs/>
          <w:sz w:val="24"/>
          <w:szCs w:val="24"/>
        </w:rPr>
        <w:t>ы</w:t>
      </w:r>
      <w:r w:rsidRPr="0033573F">
        <w:rPr>
          <w:b/>
          <w:bCs/>
          <w:sz w:val="24"/>
          <w:szCs w:val="24"/>
        </w:rPr>
        <w:t>, метод</w:t>
      </w:r>
      <w:r w:rsidR="00001F6C">
        <w:rPr>
          <w:b/>
          <w:bCs/>
          <w:sz w:val="24"/>
          <w:szCs w:val="24"/>
        </w:rPr>
        <w:t>ы</w:t>
      </w:r>
      <w:r w:rsidRPr="0033573F">
        <w:rPr>
          <w:b/>
          <w:bCs/>
          <w:sz w:val="24"/>
          <w:szCs w:val="24"/>
        </w:rPr>
        <w:t xml:space="preserve"> и средств реализации </w:t>
      </w:r>
      <w:r w:rsidR="00AB6990">
        <w:rPr>
          <w:b/>
          <w:bCs/>
          <w:sz w:val="24"/>
          <w:szCs w:val="24"/>
        </w:rPr>
        <w:t>Программы</w:t>
      </w:r>
    </w:p>
    <w:p w14:paraId="097C5397" w14:textId="25B78C95" w:rsidR="00C37E2F" w:rsidRPr="0033573F" w:rsidRDefault="004031E4" w:rsidP="004031E4">
      <w:pPr>
        <w:pStyle w:val="25"/>
        <w:shd w:val="clear" w:color="auto" w:fill="auto"/>
        <w:tabs>
          <w:tab w:val="left" w:pos="1379"/>
        </w:tabs>
        <w:spacing w:before="0" w:after="0" w:line="276" w:lineRule="auto"/>
        <w:ind w:right="40"/>
        <w:jc w:val="both"/>
        <w:rPr>
          <w:sz w:val="24"/>
          <w:szCs w:val="24"/>
        </w:rPr>
      </w:pPr>
      <w:r w:rsidRPr="0033573F">
        <w:rPr>
          <w:sz w:val="24"/>
          <w:szCs w:val="24"/>
        </w:rPr>
        <w:t xml:space="preserve">     </w:t>
      </w:r>
      <w:r w:rsidR="00001F6C">
        <w:rPr>
          <w:sz w:val="24"/>
          <w:szCs w:val="24"/>
        </w:rPr>
        <w:t>Дошкольное образование</w:t>
      </w:r>
      <w:r w:rsidR="00D90BC7" w:rsidRPr="0033573F">
        <w:rPr>
          <w:sz w:val="24"/>
          <w:szCs w:val="24"/>
        </w:rPr>
        <w:t xml:space="preserve"> может быть получено в ДОО, а также вне её </w:t>
      </w:r>
      <w:r w:rsidR="00430E17" w:rsidRPr="0033573F">
        <w:rPr>
          <w:sz w:val="24"/>
          <w:szCs w:val="24"/>
        </w:rPr>
        <w:t>–</w:t>
      </w:r>
      <w:r w:rsidR="00D90BC7" w:rsidRPr="0033573F">
        <w:rPr>
          <w:sz w:val="24"/>
          <w:szCs w:val="24"/>
        </w:rPr>
        <w:t xml:space="preserve"> в</w:t>
      </w:r>
      <w:r w:rsidR="00430E17" w:rsidRPr="0033573F">
        <w:rPr>
          <w:sz w:val="24"/>
          <w:szCs w:val="24"/>
        </w:rPr>
        <w:t xml:space="preserve"> </w:t>
      </w:r>
      <w:r w:rsidR="00D90BC7" w:rsidRPr="0033573F">
        <w:rPr>
          <w:sz w:val="24"/>
          <w:szCs w:val="24"/>
        </w:rPr>
        <w:t xml:space="preserve">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w:t>
      </w:r>
      <w:r w:rsidR="00D90BC7" w:rsidRPr="0033573F">
        <w:rPr>
          <w:sz w:val="24"/>
          <w:szCs w:val="24"/>
        </w:rPr>
        <w:lastRenderedPageBreak/>
        <w:t>мнение ребёнка</w:t>
      </w:r>
      <w:r w:rsidR="00430E17" w:rsidRPr="0033573F">
        <w:rPr>
          <w:rStyle w:val="af3"/>
          <w:sz w:val="24"/>
          <w:szCs w:val="24"/>
        </w:rPr>
        <w:footnoteReference w:id="8"/>
      </w:r>
      <w:r w:rsidR="00D90BC7" w:rsidRPr="0033573F">
        <w:rPr>
          <w:sz w:val="24"/>
          <w:szCs w:val="24"/>
        </w:rPr>
        <w:t>.</w:t>
      </w:r>
    </w:p>
    <w:p w14:paraId="019F77AA" w14:textId="22AA8832" w:rsidR="00C37E2F" w:rsidRPr="0033573F" w:rsidRDefault="004031E4" w:rsidP="004031E4">
      <w:pPr>
        <w:pStyle w:val="25"/>
        <w:shd w:val="clear" w:color="auto" w:fill="auto"/>
        <w:tabs>
          <w:tab w:val="left" w:pos="1398"/>
        </w:tabs>
        <w:spacing w:before="0" w:after="0" w:line="276" w:lineRule="auto"/>
        <w:ind w:right="40"/>
        <w:jc w:val="both"/>
        <w:rPr>
          <w:sz w:val="24"/>
          <w:szCs w:val="24"/>
        </w:rPr>
      </w:pPr>
      <w:r w:rsidRPr="0033573F">
        <w:rPr>
          <w:sz w:val="24"/>
          <w:szCs w:val="24"/>
        </w:rPr>
        <w:t xml:space="preserve">     </w:t>
      </w:r>
      <w:r w:rsidR="00963C72">
        <w:rPr>
          <w:sz w:val="24"/>
          <w:szCs w:val="24"/>
        </w:rPr>
        <w:t>ДОО</w:t>
      </w:r>
      <w:r w:rsidR="00D90BC7" w:rsidRPr="0033573F">
        <w:rPr>
          <w:sz w:val="24"/>
          <w:szCs w:val="24"/>
        </w:rPr>
        <w:t xml:space="preserve">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14:paraId="5DBE63E3" w14:textId="1288B4E4" w:rsidR="00C37E2F" w:rsidRPr="0033573F" w:rsidRDefault="004031E4" w:rsidP="004031E4">
      <w:pPr>
        <w:pStyle w:val="25"/>
        <w:shd w:val="clear" w:color="auto" w:fill="auto"/>
        <w:tabs>
          <w:tab w:val="left" w:pos="1374"/>
        </w:tabs>
        <w:spacing w:before="0" w:after="0" w:line="276" w:lineRule="auto"/>
        <w:ind w:right="40"/>
        <w:jc w:val="both"/>
        <w:rPr>
          <w:sz w:val="24"/>
          <w:szCs w:val="24"/>
        </w:rPr>
      </w:pPr>
      <w:r w:rsidRPr="0033573F">
        <w:rPr>
          <w:sz w:val="24"/>
          <w:szCs w:val="24"/>
        </w:rPr>
        <w:t xml:space="preserve">     </w:t>
      </w:r>
      <w:r w:rsidR="00D90BC7" w:rsidRPr="0033573F">
        <w:rPr>
          <w:sz w:val="24"/>
          <w:szCs w:val="24"/>
        </w:rPr>
        <w:t>При реализации образовательных программ дошкольного образования могут использоваться различные образовательные технологии, в том числе</w:t>
      </w:r>
      <w:r w:rsidR="00430E17" w:rsidRPr="0033573F">
        <w:rPr>
          <w:sz w:val="24"/>
          <w:szCs w:val="24"/>
        </w:rPr>
        <w:t xml:space="preserve"> </w:t>
      </w:r>
      <w:r w:rsidR="00D90BC7" w:rsidRPr="0033573F">
        <w:rPr>
          <w:sz w:val="24"/>
          <w:szCs w:val="24"/>
        </w:rPr>
        <w:t>дистанционные образовательные т</w:t>
      </w:r>
      <w:r w:rsidR="00430E17" w:rsidRPr="0033573F">
        <w:rPr>
          <w:sz w:val="24"/>
          <w:szCs w:val="24"/>
        </w:rPr>
        <w:t>ехнологии, электронное обучение</w:t>
      </w:r>
      <w:r w:rsidR="00430E17" w:rsidRPr="0033573F">
        <w:rPr>
          <w:rStyle w:val="af3"/>
          <w:sz w:val="24"/>
          <w:szCs w:val="24"/>
        </w:rPr>
        <w:footnoteReference w:id="9"/>
      </w:r>
      <w:r w:rsidR="00D90BC7" w:rsidRPr="0033573F">
        <w:rPr>
          <w:sz w:val="24"/>
          <w:szCs w:val="24"/>
        </w:rP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14:paraId="6C0ADEF8" w14:textId="08DFA54E" w:rsidR="00C37E2F" w:rsidRPr="0033573F" w:rsidRDefault="004031E4" w:rsidP="004031E4">
      <w:pPr>
        <w:pStyle w:val="25"/>
        <w:shd w:val="clear" w:color="auto" w:fill="auto"/>
        <w:tabs>
          <w:tab w:val="left" w:pos="1379"/>
        </w:tabs>
        <w:spacing w:before="0" w:after="0" w:line="276" w:lineRule="auto"/>
        <w:ind w:right="20"/>
        <w:jc w:val="both"/>
        <w:rPr>
          <w:sz w:val="24"/>
          <w:szCs w:val="24"/>
        </w:rPr>
      </w:pPr>
      <w:r w:rsidRPr="0033573F">
        <w:rPr>
          <w:sz w:val="24"/>
          <w:szCs w:val="24"/>
        </w:rPr>
        <w:t xml:space="preserve">     </w:t>
      </w:r>
      <w:r w:rsidR="00D90BC7" w:rsidRPr="0033573F">
        <w:rPr>
          <w:sz w:val="24"/>
          <w:szCs w:val="24"/>
        </w:rPr>
        <w:t xml:space="preserve">Формы, способы, методы и средства реализации </w:t>
      </w:r>
      <w:r w:rsidR="00963C72">
        <w:rPr>
          <w:sz w:val="24"/>
          <w:szCs w:val="24"/>
        </w:rPr>
        <w:t>П</w:t>
      </w:r>
      <w:r w:rsidR="00D90BC7" w:rsidRPr="0033573F">
        <w:rPr>
          <w:sz w:val="24"/>
          <w:szCs w:val="24"/>
        </w:rPr>
        <w:t xml:space="preserve">рограммы </w:t>
      </w:r>
      <w:r w:rsidR="00D90BC7" w:rsidRPr="0033573F">
        <w:rPr>
          <w:bCs/>
          <w:sz w:val="24"/>
          <w:szCs w:val="24"/>
        </w:rPr>
        <w:t>педагог определяет самостоятельно</w:t>
      </w:r>
      <w:r w:rsidR="00D90BC7" w:rsidRPr="0033573F">
        <w:rPr>
          <w:sz w:val="24"/>
          <w:szCs w:val="24"/>
        </w:rPr>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7818BDC9" w14:textId="2EA4AE6B" w:rsidR="00C37E2F" w:rsidRPr="0033573F" w:rsidRDefault="004031E4" w:rsidP="004031E4">
      <w:pPr>
        <w:pStyle w:val="25"/>
        <w:shd w:val="clear" w:color="auto" w:fill="auto"/>
        <w:tabs>
          <w:tab w:val="left" w:pos="1379"/>
        </w:tabs>
        <w:spacing w:before="0" w:after="0" w:line="276" w:lineRule="auto"/>
        <w:ind w:right="20"/>
        <w:jc w:val="both"/>
        <w:rPr>
          <w:sz w:val="24"/>
          <w:szCs w:val="24"/>
        </w:rPr>
      </w:pPr>
      <w:r w:rsidRPr="0033573F">
        <w:rPr>
          <w:sz w:val="24"/>
          <w:szCs w:val="24"/>
        </w:rPr>
        <w:t xml:space="preserve">     </w:t>
      </w:r>
      <w:r w:rsidR="00D90BC7" w:rsidRPr="0033573F">
        <w:rPr>
          <w:sz w:val="24"/>
          <w:szCs w:val="24"/>
        </w:rPr>
        <w:t>Согласно ФГОС ДО</w:t>
      </w:r>
      <w:r w:rsidR="00001F6C">
        <w:rPr>
          <w:sz w:val="24"/>
          <w:szCs w:val="24"/>
        </w:rPr>
        <w:t>,</w:t>
      </w:r>
      <w:r w:rsidR="00D90BC7" w:rsidRPr="0033573F">
        <w:rPr>
          <w:sz w:val="24"/>
          <w:szCs w:val="24"/>
        </w:rPr>
        <w:t xml:space="preserve"> педагог может использовать различные </w:t>
      </w:r>
      <w:r w:rsidR="00D90BC7" w:rsidRPr="0033573F">
        <w:rPr>
          <w:bCs/>
          <w:sz w:val="24"/>
          <w:szCs w:val="24"/>
        </w:rPr>
        <w:t xml:space="preserve">формы реализации </w:t>
      </w:r>
      <w:r w:rsidRPr="0033573F">
        <w:rPr>
          <w:bCs/>
          <w:sz w:val="24"/>
          <w:szCs w:val="24"/>
        </w:rPr>
        <w:t>П</w:t>
      </w:r>
      <w:r w:rsidR="00D90BC7" w:rsidRPr="0033573F">
        <w:rPr>
          <w:bCs/>
          <w:sz w:val="24"/>
          <w:szCs w:val="24"/>
        </w:rPr>
        <w:t>рограммы</w:t>
      </w:r>
      <w:r w:rsidR="00D90BC7" w:rsidRPr="0033573F">
        <w:rPr>
          <w:sz w:val="24"/>
          <w:szCs w:val="24"/>
        </w:rPr>
        <w:t xml:space="preserve"> в соответствии с видом детской деятельности и возрастными особенностями детей:</w:t>
      </w:r>
    </w:p>
    <w:p w14:paraId="792164AA" w14:textId="77777777" w:rsidR="00C37E2F" w:rsidRPr="0033573F" w:rsidRDefault="00D90BC7" w:rsidP="00213025">
      <w:pPr>
        <w:pStyle w:val="25"/>
        <w:numPr>
          <w:ilvl w:val="0"/>
          <w:numId w:val="60"/>
        </w:numPr>
        <w:shd w:val="clear" w:color="auto" w:fill="auto"/>
        <w:tabs>
          <w:tab w:val="left" w:pos="1042"/>
        </w:tabs>
        <w:spacing w:before="0" w:after="0" w:line="276" w:lineRule="auto"/>
        <w:ind w:left="40" w:firstLine="700"/>
        <w:jc w:val="both"/>
        <w:rPr>
          <w:sz w:val="24"/>
          <w:szCs w:val="24"/>
        </w:rPr>
      </w:pPr>
      <w:r w:rsidRPr="0033573F">
        <w:rPr>
          <w:sz w:val="24"/>
          <w:szCs w:val="24"/>
        </w:rPr>
        <w:t>в раннем возрасте (1 год - 3 года):</w:t>
      </w:r>
    </w:p>
    <w:p w14:paraId="111FCE6A" w14:textId="77777777" w:rsidR="00C37E2F" w:rsidRPr="0033573F" w:rsidRDefault="00D90BC7" w:rsidP="00430E17">
      <w:pPr>
        <w:pStyle w:val="25"/>
        <w:shd w:val="clear" w:color="auto" w:fill="auto"/>
        <w:spacing w:before="0" w:after="0" w:line="276" w:lineRule="auto"/>
        <w:ind w:left="40" w:right="20" w:firstLine="700"/>
        <w:jc w:val="both"/>
        <w:rPr>
          <w:sz w:val="24"/>
          <w:szCs w:val="24"/>
        </w:rPr>
      </w:pPr>
      <w:r w:rsidRPr="0033573F">
        <w:rPr>
          <w:sz w:val="24"/>
          <w:szCs w:val="24"/>
        </w:rPr>
        <w:t>предметная деятельность (орудийно-предметные действия - ест ложкой, пьет из кружки и другое);</w:t>
      </w:r>
    </w:p>
    <w:p w14:paraId="0C3E6757" w14:textId="77777777" w:rsidR="00C37E2F" w:rsidRPr="0033573F" w:rsidRDefault="00D90BC7" w:rsidP="00430E17">
      <w:pPr>
        <w:pStyle w:val="25"/>
        <w:shd w:val="clear" w:color="auto" w:fill="auto"/>
        <w:spacing w:before="0" w:after="0" w:line="276" w:lineRule="auto"/>
        <w:ind w:left="40" w:right="20" w:firstLine="700"/>
        <w:jc w:val="both"/>
        <w:rPr>
          <w:sz w:val="24"/>
          <w:szCs w:val="24"/>
        </w:rPr>
      </w:pPr>
      <w:r w:rsidRPr="0033573F">
        <w:rPr>
          <w:sz w:val="24"/>
          <w:szCs w:val="24"/>
        </w:rPr>
        <w:t>экспериментирование с материалами и веществами (песок, вода, тесто и другие);</w:t>
      </w:r>
    </w:p>
    <w:p w14:paraId="510F3C3C" w14:textId="77777777" w:rsidR="00C37E2F" w:rsidRPr="0033573F" w:rsidRDefault="00D90BC7" w:rsidP="00430E17">
      <w:pPr>
        <w:pStyle w:val="25"/>
        <w:shd w:val="clear" w:color="auto" w:fill="auto"/>
        <w:spacing w:before="0" w:after="0" w:line="276" w:lineRule="auto"/>
        <w:ind w:left="40" w:right="20" w:firstLine="700"/>
        <w:jc w:val="both"/>
        <w:rPr>
          <w:sz w:val="24"/>
          <w:szCs w:val="24"/>
        </w:rPr>
      </w:pPr>
      <w:r w:rsidRPr="0033573F">
        <w:rPr>
          <w:sz w:val="24"/>
          <w:szCs w:val="24"/>
        </w:rPr>
        <w:t>ситуативно-деловое общение со взрослым и эмоционально-практическое со сверстниками под руководством взрослого;</w:t>
      </w:r>
    </w:p>
    <w:p w14:paraId="5086BC83" w14:textId="77777777" w:rsidR="00C37E2F" w:rsidRPr="0033573F" w:rsidRDefault="00D90BC7" w:rsidP="00430E17">
      <w:pPr>
        <w:pStyle w:val="25"/>
        <w:shd w:val="clear" w:color="auto" w:fill="auto"/>
        <w:spacing w:before="0" w:after="0" w:line="276" w:lineRule="auto"/>
        <w:ind w:left="40" w:right="20" w:firstLine="700"/>
        <w:jc w:val="both"/>
        <w:rPr>
          <w:sz w:val="24"/>
          <w:szCs w:val="24"/>
        </w:rPr>
      </w:pPr>
      <w:r w:rsidRPr="0033573F">
        <w:rPr>
          <w:sz w:val="24"/>
          <w:szCs w:val="24"/>
        </w:rPr>
        <w:t>двигательная деятельность (основные движения, общеразвивающие упражнения, простые подвижные игры);</w:t>
      </w:r>
    </w:p>
    <w:p w14:paraId="5BFACAF3" w14:textId="77777777" w:rsidR="00C37E2F" w:rsidRPr="0033573F" w:rsidRDefault="00D90BC7" w:rsidP="00430E17">
      <w:pPr>
        <w:pStyle w:val="25"/>
        <w:shd w:val="clear" w:color="auto" w:fill="auto"/>
        <w:spacing w:before="0" w:after="0" w:line="276" w:lineRule="auto"/>
        <w:ind w:left="40" w:right="20" w:firstLine="700"/>
        <w:jc w:val="both"/>
        <w:rPr>
          <w:sz w:val="24"/>
          <w:szCs w:val="24"/>
        </w:rPr>
      </w:pPr>
      <w:r w:rsidRPr="0033573F">
        <w:rPr>
          <w:sz w:val="24"/>
          <w:szCs w:val="24"/>
        </w:rPr>
        <w:t>игровая деятельность (</w:t>
      </w:r>
      <w:proofErr w:type="spellStart"/>
      <w:r w:rsidRPr="0033573F">
        <w:rPr>
          <w:sz w:val="24"/>
          <w:szCs w:val="24"/>
        </w:rPr>
        <w:t>отобразительная</w:t>
      </w:r>
      <w:proofErr w:type="spellEnd"/>
      <w:r w:rsidRPr="0033573F">
        <w:rPr>
          <w:sz w:val="24"/>
          <w:szCs w:val="24"/>
        </w:rPr>
        <w:t xml:space="preserve"> и сюжетно-</w:t>
      </w:r>
      <w:proofErr w:type="spellStart"/>
      <w:r w:rsidRPr="0033573F">
        <w:rPr>
          <w:sz w:val="24"/>
          <w:szCs w:val="24"/>
        </w:rPr>
        <w:t>отобразительная</w:t>
      </w:r>
      <w:proofErr w:type="spellEnd"/>
      <w:r w:rsidRPr="0033573F">
        <w:rPr>
          <w:sz w:val="24"/>
          <w:szCs w:val="24"/>
        </w:rPr>
        <w:t xml:space="preserve"> игра, игры с дидактическими игрушками);</w:t>
      </w:r>
    </w:p>
    <w:p w14:paraId="3F48B28E" w14:textId="77777777" w:rsidR="00C37E2F" w:rsidRPr="0033573F" w:rsidRDefault="00D90BC7" w:rsidP="002A67F1">
      <w:pPr>
        <w:pStyle w:val="25"/>
        <w:shd w:val="clear" w:color="auto" w:fill="auto"/>
        <w:spacing w:before="0" w:after="0" w:line="276" w:lineRule="auto"/>
        <w:ind w:left="40" w:firstLine="700"/>
        <w:jc w:val="both"/>
        <w:rPr>
          <w:sz w:val="24"/>
          <w:szCs w:val="24"/>
        </w:rPr>
      </w:pPr>
      <w:r w:rsidRPr="0033573F">
        <w:rPr>
          <w:sz w:val="24"/>
          <w:szCs w:val="24"/>
        </w:rPr>
        <w:t>речевая (понимание речи взрослого, слушание и понимание стихов, активная</w:t>
      </w:r>
      <w:r w:rsidR="002A67F1" w:rsidRPr="0033573F">
        <w:rPr>
          <w:sz w:val="24"/>
          <w:szCs w:val="24"/>
        </w:rPr>
        <w:t xml:space="preserve"> </w:t>
      </w:r>
      <w:r w:rsidRPr="0033573F">
        <w:rPr>
          <w:sz w:val="24"/>
          <w:szCs w:val="24"/>
        </w:rPr>
        <w:t>речь);</w:t>
      </w:r>
    </w:p>
    <w:p w14:paraId="62F6C91A" w14:textId="77777777" w:rsidR="00C37E2F" w:rsidRPr="0033573F" w:rsidRDefault="00D90BC7" w:rsidP="00430E17">
      <w:pPr>
        <w:pStyle w:val="25"/>
        <w:shd w:val="clear" w:color="auto" w:fill="auto"/>
        <w:spacing w:before="0" w:after="0" w:line="276" w:lineRule="auto"/>
        <w:ind w:left="40" w:right="20" w:firstLine="700"/>
        <w:jc w:val="both"/>
        <w:rPr>
          <w:sz w:val="24"/>
          <w:szCs w:val="24"/>
        </w:rPr>
      </w:pPr>
      <w:r w:rsidRPr="0033573F">
        <w:rPr>
          <w:sz w:val="24"/>
          <w:szCs w:val="24"/>
        </w:rPr>
        <w:t>изобразительная деятельность (рисование, лепка) и конструирование из мелкого и крупного строительного материала;</w:t>
      </w:r>
    </w:p>
    <w:p w14:paraId="308DCA48" w14:textId="77777777" w:rsidR="00C37E2F" w:rsidRPr="0033573F" w:rsidRDefault="00D90BC7" w:rsidP="00430E17">
      <w:pPr>
        <w:pStyle w:val="25"/>
        <w:shd w:val="clear" w:color="auto" w:fill="auto"/>
        <w:spacing w:before="0" w:after="0" w:line="276" w:lineRule="auto"/>
        <w:ind w:left="40" w:right="20" w:firstLine="700"/>
        <w:jc w:val="both"/>
        <w:rPr>
          <w:sz w:val="24"/>
          <w:szCs w:val="24"/>
        </w:rPr>
      </w:pPr>
      <w:r w:rsidRPr="0033573F">
        <w:rPr>
          <w:sz w:val="24"/>
          <w:szCs w:val="24"/>
        </w:rPr>
        <w:t>самообслуживание и элементарные трудовые действия (убирает игрушки, подметает веником, поливает цветы из лейки и другое);</w:t>
      </w:r>
    </w:p>
    <w:p w14:paraId="4A95EBD8" w14:textId="28958FEC" w:rsidR="00C37E2F" w:rsidRPr="0033573F" w:rsidRDefault="00D90BC7" w:rsidP="00430E17">
      <w:pPr>
        <w:pStyle w:val="25"/>
        <w:shd w:val="clear" w:color="auto" w:fill="auto"/>
        <w:spacing w:before="0" w:after="0" w:line="276" w:lineRule="auto"/>
        <w:ind w:left="40" w:right="20" w:firstLine="700"/>
        <w:jc w:val="both"/>
        <w:rPr>
          <w:sz w:val="24"/>
          <w:szCs w:val="24"/>
        </w:rPr>
      </w:pPr>
      <w:r w:rsidRPr="0033573F">
        <w:rPr>
          <w:sz w:val="24"/>
          <w:szCs w:val="24"/>
        </w:rPr>
        <w:t>музыкальная деятельность (слушание музыки и исполнительство, музыкально</w:t>
      </w:r>
      <w:r w:rsidR="004161A8" w:rsidRPr="0033573F">
        <w:rPr>
          <w:sz w:val="24"/>
          <w:szCs w:val="24"/>
        </w:rPr>
        <w:t>-</w:t>
      </w:r>
      <w:r w:rsidRPr="0033573F">
        <w:rPr>
          <w:sz w:val="24"/>
          <w:szCs w:val="24"/>
        </w:rPr>
        <w:softHyphen/>
        <w:t>ритмические движения).</w:t>
      </w:r>
    </w:p>
    <w:p w14:paraId="7485A671" w14:textId="77777777" w:rsidR="00C37E2F" w:rsidRPr="0033573F" w:rsidRDefault="00D90BC7" w:rsidP="00213025">
      <w:pPr>
        <w:pStyle w:val="25"/>
        <w:numPr>
          <w:ilvl w:val="0"/>
          <w:numId w:val="60"/>
        </w:numPr>
        <w:shd w:val="clear" w:color="auto" w:fill="auto"/>
        <w:tabs>
          <w:tab w:val="left" w:pos="1038"/>
        </w:tabs>
        <w:spacing w:before="0" w:after="0" w:line="276" w:lineRule="auto"/>
        <w:ind w:left="20" w:firstLine="720"/>
        <w:jc w:val="both"/>
        <w:rPr>
          <w:sz w:val="24"/>
          <w:szCs w:val="24"/>
        </w:rPr>
      </w:pPr>
      <w:r w:rsidRPr="0033573F">
        <w:rPr>
          <w:sz w:val="24"/>
          <w:szCs w:val="24"/>
        </w:rPr>
        <w:lastRenderedPageBreak/>
        <w:t>в дошкольном возрасте (3 года - 8 лет):</w:t>
      </w:r>
    </w:p>
    <w:p w14:paraId="464F293F" w14:textId="77777777" w:rsidR="00C37E2F" w:rsidRPr="0033573F" w:rsidRDefault="00D90BC7" w:rsidP="00430E17">
      <w:pPr>
        <w:pStyle w:val="25"/>
        <w:shd w:val="clear" w:color="auto" w:fill="auto"/>
        <w:spacing w:before="0" w:after="0" w:line="276" w:lineRule="auto"/>
        <w:ind w:left="20" w:right="20" w:firstLine="720"/>
        <w:jc w:val="both"/>
        <w:rPr>
          <w:sz w:val="24"/>
          <w:szCs w:val="24"/>
        </w:rPr>
      </w:pPr>
      <w:r w:rsidRPr="0033573F">
        <w:rP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14:paraId="65EE3AD0" w14:textId="77777777" w:rsidR="00C37E2F" w:rsidRPr="0033573F" w:rsidRDefault="00D90BC7" w:rsidP="00430E17">
      <w:pPr>
        <w:pStyle w:val="25"/>
        <w:shd w:val="clear" w:color="auto" w:fill="auto"/>
        <w:spacing w:before="0" w:after="0" w:line="276" w:lineRule="auto"/>
        <w:ind w:left="20" w:right="20" w:firstLine="720"/>
        <w:jc w:val="both"/>
        <w:rPr>
          <w:sz w:val="24"/>
          <w:szCs w:val="24"/>
        </w:rPr>
      </w:pPr>
      <w:r w:rsidRPr="0033573F">
        <w:rPr>
          <w:sz w:val="24"/>
          <w:szCs w:val="24"/>
        </w:rPr>
        <w:t xml:space="preserve">общение со взрослым (ситуативно-деловое, </w:t>
      </w:r>
      <w:proofErr w:type="spellStart"/>
      <w:r w:rsidRPr="0033573F">
        <w:rPr>
          <w:sz w:val="24"/>
          <w:szCs w:val="24"/>
        </w:rPr>
        <w:t>внеситуативно</w:t>
      </w:r>
      <w:proofErr w:type="spellEnd"/>
      <w:r w:rsidRPr="0033573F">
        <w:rPr>
          <w:sz w:val="24"/>
          <w:szCs w:val="24"/>
        </w:rPr>
        <w:t xml:space="preserve">-познавательное, </w:t>
      </w:r>
      <w:proofErr w:type="spellStart"/>
      <w:r w:rsidRPr="0033573F">
        <w:rPr>
          <w:sz w:val="24"/>
          <w:szCs w:val="24"/>
        </w:rPr>
        <w:t>внеситуативно</w:t>
      </w:r>
      <w:proofErr w:type="spellEnd"/>
      <w:r w:rsidRPr="0033573F">
        <w:rPr>
          <w:sz w:val="24"/>
          <w:szCs w:val="24"/>
        </w:rPr>
        <w:t xml:space="preserve">-личностное) и сверстниками (ситуативно-деловое, </w:t>
      </w:r>
      <w:proofErr w:type="spellStart"/>
      <w:r w:rsidRPr="0033573F">
        <w:rPr>
          <w:sz w:val="24"/>
          <w:szCs w:val="24"/>
        </w:rPr>
        <w:t>внеситуативно</w:t>
      </w:r>
      <w:r w:rsidRPr="0033573F">
        <w:rPr>
          <w:sz w:val="24"/>
          <w:szCs w:val="24"/>
        </w:rPr>
        <w:softHyphen/>
        <w:t>деловое</w:t>
      </w:r>
      <w:proofErr w:type="spellEnd"/>
      <w:r w:rsidRPr="0033573F">
        <w:rPr>
          <w:sz w:val="24"/>
          <w:szCs w:val="24"/>
        </w:rPr>
        <w:t>);</w:t>
      </w:r>
    </w:p>
    <w:p w14:paraId="7F533119" w14:textId="77777777" w:rsidR="00C37E2F" w:rsidRPr="0033573F" w:rsidRDefault="00D90BC7" w:rsidP="00430E17">
      <w:pPr>
        <w:pStyle w:val="25"/>
        <w:shd w:val="clear" w:color="auto" w:fill="auto"/>
        <w:spacing w:before="0" w:after="0" w:line="276" w:lineRule="auto"/>
        <w:ind w:left="20" w:right="20" w:firstLine="720"/>
        <w:jc w:val="both"/>
        <w:rPr>
          <w:sz w:val="24"/>
          <w:szCs w:val="24"/>
        </w:rPr>
      </w:pPr>
      <w:r w:rsidRPr="0033573F">
        <w:rPr>
          <w:sz w:val="24"/>
          <w:szCs w:val="24"/>
        </w:rPr>
        <w:t>речевая деятельность (слушание речи взрослого и сверстников, активная диалогическая и монологическая речь);</w:t>
      </w:r>
    </w:p>
    <w:p w14:paraId="358F8FBB" w14:textId="77777777" w:rsidR="00C37E2F" w:rsidRPr="0033573F" w:rsidRDefault="00D90BC7" w:rsidP="00430E17">
      <w:pPr>
        <w:pStyle w:val="25"/>
        <w:shd w:val="clear" w:color="auto" w:fill="auto"/>
        <w:spacing w:before="0" w:after="0" w:line="276" w:lineRule="auto"/>
        <w:ind w:left="20" w:right="20" w:firstLine="720"/>
        <w:rPr>
          <w:sz w:val="24"/>
          <w:szCs w:val="24"/>
        </w:rPr>
      </w:pPr>
      <w:r w:rsidRPr="0033573F">
        <w:rPr>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14:paraId="5F89D851" w14:textId="77777777" w:rsidR="00C37E2F" w:rsidRPr="0033573F" w:rsidRDefault="00D90BC7" w:rsidP="00430E17">
      <w:pPr>
        <w:pStyle w:val="25"/>
        <w:shd w:val="clear" w:color="auto" w:fill="auto"/>
        <w:spacing w:before="0" w:after="0" w:line="276" w:lineRule="auto"/>
        <w:ind w:left="20" w:right="20" w:firstLine="720"/>
        <w:jc w:val="both"/>
        <w:rPr>
          <w:sz w:val="24"/>
          <w:szCs w:val="24"/>
        </w:rPr>
      </w:pPr>
      <w:r w:rsidRPr="0033573F">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463C7E08" w14:textId="3169D1BF" w:rsidR="00C37E2F" w:rsidRPr="0033573F" w:rsidRDefault="00D90BC7" w:rsidP="00430E17">
      <w:pPr>
        <w:pStyle w:val="25"/>
        <w:shd w:val="clear" w:color="auto" w:fill="auto"/>
        <w:spacing w:before="0" w:after="0" w:line="276" w:lineRule="auto"/>
        <w:ind w:left="20" w:right="20" w:firstLine="720"/>
        <w:jc w:val="both"/>
        <w:rPr>
          <w:sz w:val="24"/>
          <w:szCs w:val="24"/>
        </w:rPr>
      </w:pPr>
      <w:r w:rsidRPr="0033573F">
        <w:rPr>
          <w:sz w:val="24"/>
          <w:szCs w:val="24"/>
        </w:rPr>
        <w:t>элементарная трудовая деятельность (самообслуживание, хозяйственно</w:t>
      </w:r>
      <w:r w:rsidRPr="0033573F">
        <w:rPr>
          <w:sz w:val="24"/>
          <w:szCs w:val="24"/>
        </w:rPr>
        <w:softHyphen/>
      </w:r>
      <w:r w:rsidR="00963C72">
        <w:rPr>
          <w:sz w:val="24"/>
          <w:szCs w:val="24"/>
        </w:rPr>
        <w:t>-</w:t>
      </w:r>
      <w:r w:rsidRPr="0033573F">
        <w:rPr>
          <w:sz w:val="24"/>
          <w:szCs w:val="24"/>
        </w:rPr>
        <w:t>бытовой труд, труд в природе, ручной труд);</w:t>
      </w:r>
    </w:p>
    <w:p w14:paraId="19BBD43F" w14:textId="77777777" w:rsidR="00C37E2F" w:rsidRPr="0033573F" w:rsidRDefault="00D90BC7" w:rsidP="00430E17">
      <w:pPr>
        <w:pStyle w:val="25"/>
        <w:shd w:val="clear" w:color="auto" w:fill="auto"/>
        <w:spacing w:before="0" w:after="0" w:line="276" w:lineRule="auto"/>
        <w:ind w:left="20" w:right="20" w:firstLine="720"/>
        <w:jc w:val="both"/>
        <w:rPr>
          <w:sz w:val="24"/>
          <w:szCs w:val="24"/>
        </w:rPr>
      </w:pPr>
      <w:r w:rsidRPr="0033573F">
        <w:rP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55CA3879" w14:textId="271E27C0" w:rsidR="00C37E2F" w:rsidRPr="0033573F" w:rsidRDefault="004031E4" w:rsidP="004031E4">
      <w:pPr>
        <w:pStyle w:val="25"/>
        <w:shd w:val="clear" w:color="auto" w:fill="auto"/>
        <w:tabs>
          <w:tab w:val="left" w:pos="1350"/>
        </w:tabs>
        <w:spacing w:before="0" w:after="0" w:line="276" w:lineRule="auto"/>
        <w:ind w:right="20"/>
        <w:jc w:val="both"/>
        <w:rPr>
          <w:sz w:val="24"/>
          <w:szCs w:val="24"/>
        </w:rPr>
      </w:pPr>
      <w:r w:rsidRPr="0033573F">
        <w:rPr>
          <w:sz w:val="24"/>
          <w:szCs w:val="24"/>
        </w:rPr>
        <w:t xml:space="preserve">     </w:t>
      </w:r>
      <w:r w:rsidR="00D90BC7" w:rsidRPr="0033573F">
        <w:rPr>
          <w:sz w:val="24"/>
          <w:szCs w:val="24"/>
        </w:rPr>
        <w:t xml:space="preserve">Для достижения задач воспитания в ходе реализации </w:t>
      </w:r>
      <w:r w:rsidRPr="0033573F">
        <w:rPr>
          <w:sz w:val="24"/>
          <w:szCs w:val="24"/>
        </w:rPr>
        <w:t>П</w:t>
      </w:r>
      <w:r w:rsidR="00D90BC7" w:rsidRPr="0033573F">
        <w:rPr>
          <w:sz w:val="24"/>
          <w:szCs w:val="24"/>
        </w:rPr>
        <w:t xml:space="preserve">рограммы педагог может использовать </w:t>
      </w:r>
      <w:r w:rsidR="00D90BC7" w:rsidRPr="0033573F">
        <w:rPr>
          <w:b/>
          <w:sz w:val="24"/>
          <w:szCs w:val="24"/>
        </w:rPr>
        <w:t>следующие</w:t>
      </w:r>
      <w:r w:rsidR="00D90BC7" w:rsidRPr="0033573F">
        <w:rPr>
          <w:sz w:val="24"/>
          <w:szCs w:val="24"/>
        </w:rPr>
        <w:t xml:space="preserve"> </w:t>
      </w:r>
      <w:r w:rsidR="00D90BC7" w:rsidRPr="0033573F">
        <w:rPr>
          <w:b/>
          <w:sz w:val="24"/>
          <w:szCs w:val="24"/>
        </w:rPr>
        <w:t>методы</w:t>
      </w:r>
      <w:r w:rsidR="00D90BC7" w:rsidRPr="0033573F">
        <w:rPr>
          <w:sz w:val="24"/>
          <w:szCs w:val="24"/>
        </w:rPr>
        <w:t>:</w:t>
      </w:r>
    </w:p>
    <w:p w14:paraId="49E54DA7" w14:textId="77777777" w:rsidR="00C37E2F" w:rsidRPr="0033573F" w:rsidRDefault="00D90BC7" w:rsidP="00430E17">
      <w:pPr>
        <w:pStyle w:val="25"/>
        <w:shd w:val="clear" w:color="auto" w:fill="auto"/>
        <w:spacing w:before="0" w:after="0" w:line="276" w:lineRule="auto"/>
        <w:ind w:left="20" w:right="20" w:firstLine="720"/>
        <w:jc w:val="both"/>
        <w:rPr>
          <w:sz w:val="24"/>
          <w:szCs w:val="24"/>
        </w:rPr>
      </w:pPr>
      <w:r w:rsidRPr="0033573F">
        <w:rPr>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7CE0D562" w14:textId="77777777" w:rsidR="00C37E2F" w:rsidRPr="0033573F" w:rsidRDefault="00D90BC7" w:rsidP="00430E17">
      <w:pPr>
        <w:pStyle w:val="25"/>
        <w:shd w:val="clear" w:color="auto" w:fill="auto"/>
        <w:spacing w:before="0" w:after="0" w:line="276" w:lineRule="auto"/>
        <w:ind w:left="20" w:right="20" w:firstLine="720"/>
        <w:jc w:val="both"/>
        <w:rPr>
          <w:sz w:val="24"/>
          <w:szCs w:val="24"/>
        </w:rPr>
      </w:pPr>
      <w:r w:rsidRPr="0033573F">
        <w:rPr>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58670903" w14:textId="77777777" w:rsidR="00C37E2F" w:rsidRPr="0033573F" w:rsidRDefault="00D90BC7" w:rsidP="00430E17">
      <w:pPr>
        <w:pStyle w:val="25"/>
        <w:shd w:val="clear" w:color="auto" w:fill="auto"/>
        <w:spacing w:before="0" w:after="0" w:line="276" w:lineRule="auto"/>
        <w:ind w:left="20" w:right="20" w:firstLine="720"/>
        <w:jc w:val="both"/>
        <w:rPr>
          <w:sz w:val="24"/>
          <w:szCs w:val="24"/>
        </w:rPr>
      </w:pPr>
      <w:r w:rsidRPr="0033573F">
        <w:rPr>
          <w:sz w:val="24"/>
          <w:szCs w:val="24"/>
        </w:rPr>
        <w:t>мотивации опыта поведения и деятельности (поощрение, методы развития эмоций, игры, соревнования, проектные методы).</w:t>
      </w:r>
    </w:p>
    <w:p w14:paraId="03D18E09" w14:textId="46235A26" w:rsidR="00C37E2F" w:rsidRPr="0033573F" w:rsidRDefault="004031E4" w:rsidP="004031E4">
      <w:pPr>
        <w:pStyle w:val="25"/>
        <w:shd w:val="clear" w:color="auto" w:fill="auto"/>
        <w:tabs>
          <w:tab w:val="left" w:pos="1566"/>
        </w:tabs>
        <w:spacing w:before="0" w:after="0" w:line="276" w:lineRule="auto"/>
        <w:ind w:right="20"/>
        <w:jc w:val="both"/>
        <w:rPr>
          <w:sz w:val="24"/>
          <w:szCs w:val="24"/>
        </w:rPr>
      </w:pPr>
      <w:r w:rsidRPr="0033573F">
        <w:rPr>
          <w:sz w:val="24"/>
          <w:szCs w:val="24"/>
        </w:rPr>
        <w:t xml:space="preserve">     </w:t>
      </w:r>
      <w:r w:rsidR="00D90BC7" w:rsidRPr="0033573F">
        <w:rPr>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1942AFDC" w14:textId="77777777" w:rsidR="00C37E2F" w:rsidRPr="0033573F" w:rsidRDefault="00D90BC7" w:rsidP="00213025">
      <w:pPr>
        <w:pStyle w:val="25"/>
        <w:numPr>
          <w:ilvl w:val="0"/>
          <w:numId w:val="61"/>
        </w:numPr>
        <w:shd w:val="clear" w:color="auto" w:fill="auto"/>
        <w:tabs>
          <w:tab w:val="left" w:pos="1033"/>
        </w:tabs>
        <w:spacing w:before="0" w:after="0" w:line="276" w:lineRule="auto"/>
        <w:ind w:left="20" w:right="20" w:firstLine="720"/>
        <w:jc w:val="both"/>
        <w:rPr>
          <w:sz w:val="24"/>
          <w:szCs w:val="24"/>
        </w:rPr>
      </w:pPr>
      <w:r w:rsidRPr="0033573F">
        <w:rPr>
          <w:sz w:val="24"/>
          <w:szCs w:val="24"/>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2E61546E" w14:textId="77777777" w:rsidR="00C37E2F" w:rsidRPr="0033573F" w:rsidRDefault="00D90BC7" w:rsidP="00213025">
      <w:pPr>
        <w:pStyle w:val="25"/>
        <w:numPr>
          <w:ilvl w:val="0"/>
          <w:numId w:val="61"/>
        </w:numPr>
        <w:shd w:val="clear" w:color="auto" w:fill="auto"/>
        <w:tabs>
          <w:tab w:val="left" w:pos="1028"/>
        </w:tabs>
        <w:spacing w:before="0" w:after="0" w:line="276" w:lineRule="auto"/>
        <w:ind w:left="20" w:right="20" w:firstLine="720"/>
        <w:jc w:val="both"/>
        <w:rPr>
          <w:sz w:val="24"/>
          <w:szCs w:val="24"/>
        </w:rPr>
      </w:pPr>
      <w:r w:rsidRPr="0033573F">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66F0BAB4" w14:textId="77777777" w:rsidR="00C37E2F" w:rsidRPr="0033573F" w:rsidRDefault="00D90BC7" w:rsidP="00213025">
      <w:pPr>
        <w:pStyle w:val="25"/>
        <w:numPr>
          <w:ilvl w:val="0"/>
          <w:numId w:val="61"/>
        </w:numPr>
        <w:shd w:val="clear" w:color="auto" w:fill="auto"/>
        <w:tabs>
          <w:tab w:val="left" w:pos="1038"/>
        </w:tabs>
        <w:spacing w:before="0" w:after="0" w:line="276" w:lineRule="auto"/>
        <w:ind w:left="20" w:right="20" w:firstLine="700"/>
        <w:jc w:val="both"/>
        <w:rPr>
          <w:sz w:val="24"/>
          <w:szCs w:val="24"/>
        </w:rPr>
      </w:pPr>
      <w:r w:rsidRPr="0033573F">
        <w:rPr>
          <w:sz w:val="24"/>
          <w:szCs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14:paraId="3C3774D1" w14:textId="77777777" w:rsidR="00C37E2F" w:rsidRPr="0033573F" w:rsidRDefault="00D90BC7" w:rsidP="00213025">
      <w:pPr>
        <w:pStyle w:val="25"/>
        <w:numPr>
          <w:ilvl w:val="0"/>
          <w:numId w:val="61"/>
        </w:numPr>
        <w:shd w:val="clear" w:color="auto" w:fill="auto"/>
        <w:tabs>
          <w:tab w:val="left" w:pos="1038"/>
        </w:tabs>
        <w:spacing w:before="0" w:after="0" w:line="276" w:lineRule="auto"/>
        <w:ind w:left="20" w:right="20" w:firstLine="700"/>
        <w:jc w:val="both"/>
        <w:rPr>
          <w:sz w:val="24"/>
          <w:szCs w:val="24"/>
        </w:rPr>
      </w:pPr>
      <w:r w:rsidRPr="0033573F">
        <w:rPr>
          <w:sz w:val="24"/>
          <w:szCs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36893F35" w14:textId="77777777" w:rsidR="00C37E2F" w:rsidRPr="0033573F" w:rsidRDefault="00D90BC7" w:rsidP="00213025">
      <w:pPr>
        <w:pStyle w:val="25"/>
        <w:numPr>
          <w:ilvl w:val="0"/>
          <w:numId w:val="61"/>
        </w:numPr>
        <w:shd w:val="clear" w:color="auto" w:fill="auto"/>
        <w:tabs>
          <w:tab w:val="left" w:pos="1038"/>
        </w:tabs>
        <w:spacing w:before="0" w:after="0" w:line="276" w:lineRule="auto"/>
        <w:ind w:left="20" w:right="20" w:firstLine="700"/>
        <w:jc w:val="both"/>
        <w:rPr>
          <w:sz w:val="24"/>
          <w:szCs w:val="24"/>
        </w:rPr>
      </w:pPr>
      <w:r w:rsidRPr="0033573F">
        <w:rPr>
          <w:sz w:val="24"/>
          <w:szCs w:val="24"/>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w:t>
      </w:r>
      <w:r w:rsidRPr="0033573F">
        <w:rPr>
          <w:sz w:val="24"/>
          <w:szCs w:val="24"/>
        </w:rPr>
        <w:lastRenderedPageBreak/>
        <w:t>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4A4AA075" w14:textId="17BB0827" w:rsidR="00C37E2F" w:rsidRPr="0033573F" w:rsidRDefault="004031E4" w:rsidP="004031E4">
      <w:pPr>
        <w:pStyle w:val="25"/>
        <w:shd w:val="clear" w:color="auto" w:fill="auto"/>
        <w:tabs>
          <w:tab w:val="left" w:pos="1575"/>
        </w:tabs>
        <w:spacing w:before="0" w:after="0" w:line="276" w:lineRule="auto"/>
        <w:ind w:right="20"/>
        <w:jc w:val="both"/>
        <w:rPr>
          <w:sz w:val="24"/>
          <w:szCs w:val="24"/>
        </w:rPr>
      </w:pPr>
      <w:r w:rsidRPr="0033573F">
        <w:rPr>
          <w:sz w:val="24"/>
          <w:szCs w:val="24"/>
        </w:rPr>
        <w:t xml:space="preserve">     </w:t>
      </w:r>
      <w:r w:rsidR="00D90BC7" w:rsidRPr="0033573F">
        <w:rPr>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2BFA77EE" w14:textId="50D70DAE" w:rsidR="00C37E2F" w:rsidRPr="0033573F" w:rsidRDefault="004031E4" w:rsidP="004031E4">
      <w:pPr>
        <w:pStyle w:val="25"/>
        <w:shd w:val="clear" w:color="auto" w:fill="auto"/>
        <w:tabs>
          <w:tab w:val="left" w:pos="1354"/>
        </w:tabs>
        <w:spacing w:before="0" w:after="0" w:line="276" w:lineRule="auto"/>
        <w:ind w:right="20"/>
        <w:jc w:val="both"/>
        <w:rPr>
          <w:sz w:val="24"/>
          <w:szCs w:val="24"/>
        </w:rPr>
      </w:pPr>
      <w:r w:rsidRPr="0033573F">
        <w:rPr>
          <w:sz w:val="24"/>
          <w:szCs w:val="24"/>
        </w:rPr>
        <w:t xml:space="preserve">     </w:t>
      </w:r>
      <w:r w:rsidR="00D90BC7" w:rsidRPr="0033573F">
        <w:rPr>
          <w:sz w:val="24"/>
          <w:szCs w:val="24"/>
        </w:rPr>
        <w:t xml:space="preserve">При реализации </w:t>
      </w:r>
      <w:r w:rsidRPr="0033573F">
        <w:rPr>
          <w:sz w:val="24"/>
          <w:szCs w:val="24"/>
        </w:rPr>
        <w:t>П</w:t>
      </w:r>
      <w:r w:rsidR="00D90BC7" w:rsidRPr="0033573F">
        <w:rPr>
          <w:sz w:val="24"/>
          <w:szCs w:val="24"/>
        </w:rPr>
        <w:t xml:space="preserve">рограммы педагог может использовать различные </w:t>
      </w:r>
      <w:r w:rsidR="00D90BC7" w:rsidRPr="0033573F">
        <w:rPr>
          <w:b/>
          <w:sz w:val="24"/>
          <w:szCs w:val="24"/>
        </w:rPr>
        <w:t>средства</w:t>
      </w:r>
      <w:r w:rsidR="00D90BC7" w:rsidRPr="0033573F">
        <w:rPr>
          <w:sz w:val="24"/>
          <w:szCs w:val="24"/>
        </w:rPr>
        <w:t>, представленные совокупностью материальных и идеальных объектов:</w:t>
      </w:r>
    </w:p>
    <w:p w14:paraId="42D7AD9E" w14:textId="3065ABCD" w:rsidR="002A67F1" w:rsidRPr="0033573F" w:rsidRDefault="004031E4" w:rsidP="002A67F1">
      <w:pPr>
        <w:pStyle w:val="25"/>
        <w:shd w:val="clear" w:color="auto" w:fill="auto"/>
        <w:spacing w:before="0" w:after="0" w:line="276" w:lineRule="auto"/>
        <w:ind w:left="740" w:right="-2"/>
        <w:rPr>
          <w:sz w:val="24"/>
          <w:szCs w:val="24"/>
        </w:rPr>
      </w:pPr>
      <w:r w:rsidRPr="0033573F">
        <w:rPr>
          <w:sz w:val="24"/>
          <w:szCs w:val="24"/>
        </w:rPr>
        <w:t xml:space="preserve">- </w:t>
      </w:r>
      <w:r w:rsidR="00D90BC7" w:rsidRPr="0033573F">
        <w:rPr>
          <w:sz w:val="24"/>
          <w:szCs w:val="24"/>
        </w:rPr>
        <w:t xml:space="preserve">демонстрационные и раздаточные; </w:t>
      </w:r>
    </w:p>
    <w:p w14:paraId="672C5D2A" w14:textId="12D99C33" w:rsidR="002A67F1" w:rsidRPr="0033573F" w:rsidRDefault="004031E4" w:rsidP="002A67F1">
      <w:pPr>
        <w:pStyle w:val="25"/>
        <w:shd w:val="clear" w:color="auto" w:fill="auto"/>
        <w:spacing w:before="0" w:after="0" w:line="276" w:lineRule="auto"/>
        <w:ind w:left="740" w:right="-2"/>
        <w:rPr>
          <w:sz w:val="24"/>
          <w:szCs w:val="24"/>
        </w:rPr>
      </w:pPr>
      <w:r w:rsidRPr="0033573F">
        <w:rPr>
          <w:sz w:val="24"/>
          <w:szCs w:val="24"/>
        </w:rPr>
        <w:t xml:space="preserve">- </w:t>
      </w:r>
      <w:r w:rsidR="00D90BC7" w:rsidRPr="0033573F">
        <w:rPr>
          <w:sz w:val="24"/>
          <w:szCs w:val="24"/>
        </w:rPr>
        <w:t xml:space="preserve">визуальные, </w:t>
      </w:r>
      <w:proofErr w:type="spellStart"/>
      <w:r w:rsidR="00D90BC7" w:rsidRPr="0033573F">
        <w:rPr>
          <w:sz w:val="24"/>
          <w:szCs w:val="24"/>
        </w:rPr>
        <w:t>аудийные</w:t>
      </w:r>
      <w:proofErr w:type="spellEnd"/>
      <w:r w:rsidR="00D90BC7" w:rsidRPr="0033573F">
        <w:rPr>
          <w:sz w:val="24"/>
          <w:szCs w:val="24"/>
        </w:rPr>
        <w:t xml:space="preserve">, </w:t>
      </w:r>
      <w:r w:rsidR="002A67F1" w:rsidRPr="0033573F">
        <w:rPr>
          <w:sz w:val="24"/>
          <w:szCs w:val="24"/>
        </w:rPr>
        <w:t>а</w:t>
      </w:r>
      <w:r w:rsidR="00D90BC7" w:rsidRPr="0033573F">
        <w:rPr>
          <w:sz w:val="24"/>
          <w:szCs w:val="24"/>
        </w:rPr>
        <w:t xml:space="preserve">удиовизуальные; </w:t>
      </w:r>
    </w:p>
    <w:p w14:paraId="2BFEFB23" w14:textId="4F408F45" w:rsidR="002A67F1" w:rsidRPr="0033573F" w:rsidRDefault="004031E4" w:rsidP="002A67F1">
      <w:pPr>
        <w:pStyle w:val="25"/>
        <w:shd w:val="clear" w:color="auto" w:fill="auto"/>
        <w:spacing w:before="0" w:after="0" w:line="276" w:lineRule="auto"/>
        <w:ind w:left="740" w:right="-2"/>
        <w:rPr>
          <w:sz w:val="24"/>
          <w:szCs w:val="24"/>
        </w:rPr>
      </w:pPr>
      <w:r w:rsidRPr="0033573F">
        <w:rPr>
          <w:sz w:val="24"/>
          <w:szCs w:val="24"/>
        </w:rPr>
        <w:t xml:space="preserve">- </w:t>
      </w:r>
      <w:r w:rsidR="00D90BC7" w:rsidRPr="0033573F">
        <w:rPr>
          <w:sz w:val="24"/>
          <w:szCs w:val="24"/>
        </w:rPr>
        <w:t xml:space="preserve">естественные и искусственные; </w:t>
      </w:r>
    </w:p>
    <w:p w14:paraId="6FF53040" w14:textId="761F428C" w:rsidR="00C37E2F" w:rsidRPr="0033573F" w:rsidRDefault="004031E4" w:rsidP="002A67F1">
      <w:pPr>
        <w:pStyle w:val="25"/>
        <w:shd w:val="clear" w:color="auto" w:fill="auto"/>
        <w:spacing w:before="0" w:after="0" w:line="276" w:lineRule="auto"/>
        <w:ind w:left="740" w:right="-2"/>
        <w:rPr>
          <w:sz w:val="24"/>
          <w:szCs w:val="24"/>
        </w:rPr>
      </w:pPr>
      <w:r w:rsidRPr="0033573F">
        <w:rPr>
          <w:sz w:val="24"/>
          <w:szCs w:val="24"/>
        </w:rPr>
        <w:t xml:space="preserve">- </w:t>
      </w:r>
      <w:r w:rsidR="00D90BC7" w:rsidRPr="0033573F">
        <w:rPr>
          <w:sz w:val="24"/>
          <w:szCs w:val="24"/>
        </w:rPr>
        <w:t>реальные и виртуальные.</w:t>
      </w:r>
    </w:p>
    <w:p w14:paraId="353117AE" w14:textId="1D2BD7C2" w:rsidR="00C37E2F" w:rsidRPr="0033573F" w:rsidRDefault="004031E4" w:rsidP="004031E4">
      <w:pPr>
        <w:pStyle w:val="25"/>
        <w:shd w:val="clear" w:color="auto" w:fill="auto"/>
        <w:tabs>
          <w:tab w:val="left" w:pos="1359"/>
        </w:tabs>
        <w:spacing w:before="0" w:after="0" w:line="276" w:lineRule="auto"/>
        <w:ind w:right="20"/>
        <w:jc w:val="both"/>
        <w:rPr>
          <w:sz w:val="24"/>
          <w:szCs w:val="24"/>
        </w:rPr>
      </w:pPr>
      <w:r w:rsidRPr="0033573F">
        <w:rPr>
          <w:sz w:val="24"/>
          <w:szCs w:val="24"/>
        </w:rPr>
        <w:t xml:space="preserve">     </w:t>
      </w:r>
      <w:r w:rsidR="00D90BC7" w:rsidRPr="0033573F">
        <w:rPr>
          <w:sz w:val="24"/>
          <w:szCs w:val="24"/>
        </w:rP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14:paraId="376641E8" w14:textId="12FEF6DC" w:rsidR="00C37E2F" w:rsidRPr="0033573F" w:rsidRDefault="004031E4" w:rsidP="004031E4">
      <w:pPr>
        <w:pStyle w:val="25"/>
        <w:shd w:val="clear" w:color="auto" w:fill="auto"/>
        <w:tabs>
          <w:tab w:val="left" w:pos="1489"/>
        </w:tabs>
        <w:spacing w:before="0" w:after="0" w:line="276" w:lineRule="auto"/>
        <w:ind w:right="20"/>
        <w:jc w:val="both"/>
        <w:rPr>
          <w:sz w:val="24"/>
          <w:szCs w:val="24"/>
        </w:rPr>
      </w:pPr>
      <w:r w:rsidRPr="0033573F">
        <w:rPr>
          <w:b/>
          <w:sz w:val="24"/>
          <w:szCs w:val="24"/>
        </w:rPr>
        <w:t xml:space="preserve">     </w:t>
      </w:r>
      <w:r w:rsidR="00D90BC7" w:rsidRPr="0033573F">
        <w:rPr>
          <w:b/>
          <w:sz w:val="24"/>
          <w:szCs w:val="24"/>
        </w:rPr>
        <w:t>Вариативность форм, методов и средств</w:t>
      </w:r>
      <w:r w:rsidR="00D90BC7" w:rsidRPr="0033573F">
        <w:rPr>
          <w:sz w:val="24"/>
          <w:szCs w:val="24"/>
        </w:rPr>
        <w:t xml:space="preserve"> реализации </w:t>
      </w:r>
      <w:r w:rsidRPr="0033573F">
        <w:rPr>
          <w:sz w:val="24"/>
          <w:szCs w:val="24"/>
        </w:rPr>
        <w:t>П</w:t>
      </w:r>
      <w:r w:rsidR="00D90BC7" w:rsidRPr="0033573F">
        <w:rPr>
          <w:sz w:val="24"/>
          <w:szCs w:val="24"/>
        </w:rPr>
        <w:t>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68FB36FF" w14:textId="51D28F2C" w:rsidR="00C37E2F" w:rsidRPr="0033573F" w:rsidRDefault="004031E4" w:rsidP="004031E4">
      <w:pPr>
        <w:pStyle w:val="25"/>
        <w:shd w:val="clear" w:color="auto" w:fill="auto"/>
        <w:tabs>
          <w:tab w:val="left" w:pos="1494"/>
        </w:tabs>
        <w:spacing w:before="0" w:after="0" w:line="276" w:lineRule="auto"/>
        <w:ind w:right="20"/>
        <w:jc w:val="both"/>
        <w:rPr>
          <w:sz w:val="24"/>
          <w:szCs w:val="24"/>
        </w:rPr>
      </w:pPr>
      <w:r w:rsidRPr="0033573F">
        <w:rPr>
          <w:sz w:val="24"/>
          <w:szCs w:val="24"/>
        </w:rPr>
        <w:t xml:space="preserve">    </w:t>
      </w:r>
      <w:r w:rsidR="00D90BC7" w:rsidRPr="0033573F">
        <w:rPr>
          <w:sz w:val="24"/>
          <w:szCs w:val="24"/>
        </w:rPr>
        <w:t xml:space="preserve">При выборе форм, методов, средств реализации </w:t>
      </w:r>
      <w:r w:rsidRPr="0033573F">
        <w:rPr>
          <w:sz w:val="24"/>
          <w:szCs w:val="24"/>
        </w:rPr>
        <w:t>П</w:t>
      </w:r>
      <w:r w:rsidR="00D90BC7" w:rsidRPr="0033573F">
        <w:rPr>
          <w:sz w:val="24"/>
          <w:szCs w:val="24"/>
        </w:rPr>
        <w:t>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0879CD0D" w14:textId="0C04E165" w:rsidR="00C37E2F" w:rsidRPr="0033573F" w:rsidRDefault="004031E4" w:rsidP="004031E4">
      <w:pPr>
        <w:pStyle w:val="25"/>
        <w:shd w:val="clear" w:color="auto" w:fill="auto"/>
        <w:tabs>
          <w:tab w:val="left" w:pos="1498"/>
        </w:tabs>
        <w:spacing w:before="0" w:after="0" w:line="276" w:lineRule="auto"/>
        <w:ind w:right="20"/>
        <w:jc w:val="both"/>
        <w:rPr>
          <w:sz w:val="24"/>
          <w:szCs w:val="24"/>
        </w:rPr>
      </w:pPr>
      <w:r w:rsidRPr="0033573F">
        <w:rPr>
          <w:sz w:val="24"/>
          <w:szCs w:val="24"/>
        </w:rPr>
        <w:t xml:space="preserve">     </w:t>
      </w:r>
      <w:r w:rsidR="00D90BC7" w:rsidRPr="0033573F">
        <w:rPr>
          <w:sz w:val="24"/>
          <w:szCs w:val="24"/>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32479DCF" w14:textId="77777777" w:rsidR="004031E4" w:rsidRPr="0033573F" w:rsidRDefault="004031E4" w:rsidP="004031E4">
      <w:pPr>
        <w:pStyle w:val="25"/>
        <w:shd w:val="clear" w:color="auto" w:fill="auto"/>
        <w:tabs>
          <w:tab w:val="left" w:pos="1498"/>
        </w:tabs>
        <w:spacing w:before="0" w:after="0" w:line="276" w:lineRule="auto"/>
        <w:ind w:right="20"/>
        <w:jc w:val="both"/>
        <w:rPr>
          <w:sz w:val="24"/>
          <w:szCs w:val="24"/>
        </w:rPr>
      </w:pPr>
    </w:p>
    <w:tbl>
      <w:tblPr>
        <w:tblStyle w:val="af0"/>
        <w:tblW w:w="0" w:type="auto"/>
        <w:tblLook w:val="04A0" w:firstRow="1" w:lastRow="0" w:firstColumn="1" w:lastColumn="0" w:noHBand="0" w:noVBand="1"/>
      </w:tblPr>
      <w:tblGrid>
        <w:gridCol w:w="4955"/>
        <w:gridCol w:w="4956"/>
      </w:tblGrid>
      <w:tr w:rsidR="004031E4" w:rsidRPr="0033573F" w14:paraId="3866386C" w14:textId="77777777" w:rsidTr="004168A9">
        <w:tc>
          <w:tcPr>
            <w:tcW w:w="9911" w:type="dxa"/>
            <w:gridSpan w:val="2"/>
          </w:tcPr>
          <w:p w14:paraId="5B99DAA8" w14:textId="18C85D78" w:rsidR="004031E4" w:rsidRPr="0033573F" w:rsidRDefault="004031E4" w:rsidP="004031E4">
            <w:pPr>
              <w:pStyle w:val="25"/>
              <w:shd w:val="clear" w:color="auto" w:fill="auto"/>
              <w:tabs>
                <w:tab w:val="left" w:pos="1498"/>
              </w:tabs>
              <w:spacing w:before="0" w:after="0" w:line="276" w:lineRule="auto"/>
              <w:ind w:right="20"/>
              <w:jc w:val="center"/>
              <w:rPr>
                <w:b/>
                <w:bCs/>
                <w:sz w:val="24"/>
                <w:szCs w:val="24"/>
              </w:rPr>
            </w:pPr>
            <w:r w:rsidRPr="0033573F">
              <w:rPr>
                <w:b/>
                <w:bCs/>
                <w:sz w:val="24"/>
                <w:szCs w:val="24"/>
              </w:rPr>
              <w:t>Варианты проведения занятий</w:t>
            </w:r>
          </w:p>
        </w:tc>
      </w:tr>
      <w:tr w:rsidR="004031E4" w:rsidRPr="0033573F" w14:paraId="0C9DAEBE" w14:textId="77777777" w:rsidTr="004031E4">
        <w:tc>
          <w:tcPr>
            <w:tcW w:w="4955" w:type="dxa"/>
          </w:tcPr>
          <w:p w14:paraId="448F5576" w14:textId="640F290E" w:rsidR="004031E4" w:rsidRPr="0033573F" w:rsidRDefault="0073565C" w:rsidP="004031E4">
            <w:pPr>
              <w:pStyle w:val="25"/>
              <w:shd w:val="clear" w:color="auto" w:fill="auto"/>
              <w:tabs>
                <w:tab w:val="left" w:pos="1498"/>
              </w:tabs>
              <w:spacing w:before="0" w:after="0" w:line="276" w:lineRule="auto"/>
              <w:ind w:right="20"/>
              <w:jc w:val="both"/>
              <w:rPr>
                <w:sz w:val="24"/>
                <w:szCs w:val="24"/>
              </w:rPr>
            </w:pPr>
            <w:r w:rsidRPr="0033573F">
              <w:rPr>
                <w:sz w:val="24"/>
                <w:szCs w:val="24"/>
              </w:rPr>
              <w:t>Экскурсии (виртуальная, реальная)</w:t>
            </w:r>
          </w:p>
        </w:tc>
        <w:tc>
          <w:tcPr>
            <w:tcW w:w="4956" w:type="dxa"/>
          </w:tcPr>
          <w:p w14:paraId="49CE5B9F" w14:textId="1F191993" w:rsidR="004031E4" w:rsidRPr="0033573F" w:rsidRDefault="0073565C" w:rsidP="004031E4">
            <w:pPr>
              <w:pStyle w:val="25"/>
              <w:shd w:val="clear" w:color="auto" w:fill="auto"/>
              <w:tabs>
                <w:tab w:val="left" w:pos="1498"/>
              </w:tabs>
              <w:spacing w:before="0" w:after="0" w:line="276" w:lineRule="auto"/>
              <w:ind w:right="20"/>
              <w:jc w:val="both"/>
              <w:rPr>
                <w:sz w:val="24"/>
                <w:szCs w:val="24"/>
              </w:rPr>
            </w:pPr>
            <w:r w:rsidRPr="0033573F">
              <w:rPr>
                <w:sz w:val="24"/>
                <w:szCs w:val="24"/>
              </w:rPr>
              <w:t>Способствует накоплению представлений и жизненных фактов, обогащению чувственного опыта, помогает установлению связи абстрактных представлений с реальностью</w:t>
            </w:r>
          </w:p>
        </w:tc>
      </w:tr>
      <w:tr w:rsidR="004031E4" w:rsidRPr="0033573F" w14:paraId="19624519" w14:textId="77777777" w:rsidTr="004031E4">
        <w:tc>
          <w:tcPr>
            <w:tcW w:w="4955" w:type="dxa"/>
          </w:tcPr>
          <w:p w14:paraId="1845698C" w14:textId="5CBD0E6F" w:rsidR="004031E4" w:rsidRPr="0033573F" w:rsidRDefault="0073565C" w:rsidP="004031E4">
            <w:pPr>
              <w:pStyle w:val="25"/>
              <w:shd w:val="clear" w:color="auto" w:fill="auto"/>
              <w:tabs>
                <w:tab w:val="left" w:pos="1498"/>
              </w:tabs>
              <w:spacing w:before="0" w:after="0" w:line="276" w:lineRule="auto"/>
              <w:ind w:right="20"/>
              <w:jc w:val="both"/>
              <w:rPr>
                <w:sz w:val="24"/>
                <w:szCs w:val="24"/>
              </w:rPr>
            </w:pPr>
            <w:r w:rsidRPr="0033573F">
              <w:rPr>
                <w:sz w:val="24"/>
                <w:szCs w:val="24"/>
              </w:rPr>
              <w:t>Воображаемая ситуация или фантазийное путешествие</w:t>
            </w:r>
          </w:p>
        </w:tc>
        <w:tc>
          <w:tcPr>
            <w:tcW w:w="4956" w:type="dxa"/>
          </w:tcPr>
          <w:p w14:paraId="39EECE04" w14:textId="6736429B" w:rsidR="004031E4" w:rsidRPr="0033573F" w:rsidRDefault="004031E4" w:rsidP="0073565C">
            <w:pPr>
              <w:pStyle w:val="25"/>
              <w:shd w:val="clear" w:color="auto" w:fill="auto"/>
              <w:tabs>
                <w:tab w:val="left" w:pos="1498"/>
              </w:tabs>
              <w:spacing w:before="0" w:after="0" w:line="276" w:lineRule="auto"/>
              <w:ind w:right="20"/>
              <w:jc w:val="both"/>
              <w:rPr>
                <w:sz w:val="24"/>
                <w:szCs w:val="24"/>
              </w:rPr>
            </w:pPr>
            <w:r w:rsidRPr="0033573F">
              <w:rPr>
                <w:sz w:val="24"/>
                <w:szCs w:val="24"/>
              </w:rPr>
              <w:t>В основе лежит заранее запланированная композиция сюжета, но с возможностью импровизации детей и педагога, самовыражения воспитанников</w:t>
            </w:r>
          </w:p>
        </w:tc>
      </w:tr>
      <w:tr w:rsidR="004031E4" w:rsidRPr="0033573F" w14:paraId="527AB6B6" w14:textId="77777777" w:rsidTr="004031E4">
        <w:tc>
          <w:tcPr>
            <w:tcW w:w="4955" w:type="dxa"/>
          </w:tcPr>
          <w:p w14:paraId="6A019B28" w14:textId="29EC9D18" w:rsidR="004031E4" w:rsidRPr="0033573F" w:rsidRDefault="0073565C" w:rsidP="004031E4">
            <w:pPr>
              <w:pStyle w:val="25"/>
              <w:shd w:val="clear" w:color="auto" w:fill="auto"/>
              <w:tabs>
                <w:tab w:val="left" w:pos="1498"/>
              </w:tabs>
              <w:spacing w:before="0" w:after="0" w:line="276" w:lineRule="auto"/>
              <w:ind w:right="20"/>
              <w:jc w:val="both"/>
              <w:rPr>
                <w:sz w:val="24"/>
                <w:szCs w:val="24"/>
              </w:rPr>
            </w:pPr>
            <w:r w:rsidRPr="0033573F">
              <w:rPr>
                <w:sz w:val="24"/>
                <w:szCs w:val="24"/>
              </w:rPr>
              <w:t>Спортивные соревнования, эстафеты</w:t>
            </w:r>
          </w:p>
        </w:tc>
        <w:tc>
          <w:tcPr>
            <w:tcW w:w="4956" w:type="dxa"/>
          </w:tcPr>
          <w:p w14:paraId="5AAA4DE2" w14:textId="2D19279E" w:rsidR="004031E4" w:rsidRPr="0033573F" w:rsidRDefault="0073565C" w:rsidP="004031E4">
            <w:pPr>
              <w:pStyle w:val="25"/>
              <w:shd w:val="clear" w:color="auto" w:fill="auto"/>
              <w:tabs>
                <w:tab w:val="left" w:pos="1498"/>
              </w:tabs>
              <w:spacing w:before="0" w:after="0" w:line="276" w:lineRule="auto"/>
              <w:ind w:right="20"/>
              <w:jc w:val="both"/>
              <w:rPr>
                <w:sz w:val="24"/>
                <w:szCs w:val="24"/>
              </w:rPr>
            </w:pPr>
            <w:r w:rsidRPr="0033573F">
              <w:rPr>
                <w:sz w:val="24"/>
                <w:szCs w:val="24"/>
              </w:rPr>
              <w:t>Соревновательный компонент, побуждающий проявить физические умения, смелость, ловкость, выдержку, умение работать в команде</w:t>
            </w:r>
          </w:p>
        </w:tc>
      </w:tr>
      <w:tr w:rsidR="0073565C" w:rsidRPr="0033573F" w14:paraId="6F9E9E96" w14:textId="77777777" w:rsidTr="004031E4">
        <w:tc>
          <w:tcPr>
            <w:tcW w:w="4955" w:type="dxa"/>
          </w:tcPr>
          <w:p w14:paraId="485F444C" w14:textId="1510CA81" w:rsidR="0073565C" w:rsidRPr="0033573F" w:rsidRDefault="0073565C" w:rsidP="004031E4">
            <w:pPr>
              <w:pStyle w:val="25"/>
              <w:shd w:val="clear" w:color="auto" w:fill="auto"/>
              <w:tabs>
                <w:tab w:val="left" w:pos="1498"/>
              </w:tabs>
              <w:spacing w:before="0" w:after="0" w:line="276" w:lineRule="auto"/>
              <w:ind w:right="20"/>
              <w:jc w:val="both"/>
              <w:rPr>
                <w:sz w:val="24"/>
                <w:szCs w:val="24"/>
              </w:rPr>
            </w:pPr>
            <w:r w:rsidRPr="0033573F">
              <w:rPr>
                <w:sz w:val="24"/>
                <w:szCs w:val="24"/>
              </w:rPr>
              <w:lastRenderedPageBreak/>
              <w:t>Игровая экспедиция, детектив</w:t>
            </w:r>
          </w:p>
        </w:tc>
        <w:tc>
          <w:tcPr>
            <w:tcW w:w="4956" w:type="dxa"/>
          </w:tcPr>
          <w:p w14:paraId="09CBEF0E" w14:textId="5602A33E" w:rsidR="0073565C" w:rsidRPr="0033573F" w:rsidRDefault="0073565C" w:rsidP="004031E4">
            <w:pPr>
              <w:pStyle w:val="25"/>
              <w:shd w:val="clear" w:color="auto" w:fill="auto"/>
              <w:tabs>
                <w:tab w:val="left" w:pos="1498"/>
              </w:tabs>
              <w:spacing w:before="0" w:after="0" w:line="276" w:lineRule="auto"/>
              <w:ind w:right="20"/>
              <w:jc w:val="both"/>
              <w:rPr>
                <w:sz w:val="24"/>
                <w:szCs w:val="24"/>
              </w:rPr>
            </w:pPr>
            <w:r w:rsidRPr="0033573F">
              <w:rPr>
                <w:sz w:val="24"/>
                <w:szCs w:val="24"/>
              </w:rPr>
              <w:t>Ярко выраженная приключенческая детективная линия, имеющая определенную конечную цель. Требует проявить смекалку, логику, умение работать в команде</w:t>
            </w:r>
          </w:p>
        </w:tc>
      </w:tr>
      <w:tr w:rsidR="002E09CD" w:rsidRPr="0033573F" w14:paraId="657CC6BD" w14:textId="77777777" w:rsidTr="004031E4">
        <w:tc>
          <w:tcPr>
            <w:tcW w:w="4955" w:type="dxa"/>
          </w:tcPr>
          <w:p w14:paraId="1FAEECF4" w14:textId="4B886CE1" w:rsidR="002E09CD" w:rsidRPr="0033573F" w:rsidRDefault="002E09CD" w:rsidP="004031E4">
            <w:pPr>
              <w:pStyle w:val="25"/>
              <w:shd w:val="clear" w:color="auto" w:fill="auto"/>
              <w:tabs>
                <w:tab w:val="left" w:pos="1498"/>
              </w:tabs>
              <w:spacing w:before="0" w:after="0" w:line="276" w:lineRule="auto"/>
              <w:ind w:right="20"/>
              <w:jc w:val="both"/>
              <w:rPr>
                <w:sz w:val="24"/>
                <w:szCs w:val="24"/>
              </w:rPr>
            </w:pPr>
            <w:r w:rsidRPr="0033573F">
              <w:rPr>
                <w:sz w:val="24"/>
                <w:szCs w:val="24"/>
              </w:rPr>
              <w:t>Викторина, КВ</w:t>
            </w:r>
            <w:r w:rsidR="00C31119" w:rsidRPr="0033573F">
              <w:rPr>
                <w:sz w:val="24"/>
                <w:szCs w:val="24"/>
              </w:rPr>
              <w:t>Н</w:t>
            </w:r>
            <w:r w:rsidRPr="0033573F">
              <w:rPr>
                <w:sz w:val="24"/>
                <w:szCs w:val="24"/>
              </w:rPr>
              <w:t>, интеллектуальный марафон</w:t>
            </w:r>
          </w:p>
        </w:tc>
        <w:tc>
          <w:tcPr>
            <w:tcW w:w="4956" w:type="dxa"/>
          </w:tcPr>
          <w:p w14:paraId="14C505D0" w14:textId="1BE8CA17" w:rsidR="002E09CD" w:rsidRPr="0033573F" w:rsidRDefault="002E09CD" w:rsidP="004031E4">
            <w:pPr>
              <w:pStyle w:val="25"/>
              <w:shd w:val="clear" w:color="auto" w:fill="auto"/>
              <w:tabs>
                <w:tab w:val="left" w:pos="1498"/>
              </w:tabs>
              <w:spacing w:before="0" w:after="0" w:line="276" w:lineRule="auto"/>
              <w:ind w:right="20"/>
              <w:jc w:val="both"/>
              <w:rPr>
                <w:sz w:val="24"/>
                <w:szCs w:val="24"/>
              </w:rPr>
            </w:pPr>
            <w:r w:rsidRPr="0033573F">
              <w:rPr>
                <w:sz w:val="24"/>
                <w:szCs w:val="24"/>
              </w:rPr>
              <w:t>Соревновательный компонент, побуждающий проявить интеллектуальные способности, умения, смекалку</w:t>
            </w:r>
            <w:r w:rsidR="00C31119" w:rsidRPr="0033573F">
              <w:rPr>
                <w:sz w:val="24"/>
                <w:szCs w:val="24"/>
              </w:rPr>
              <w:t>, умение работать в команде</w:t>
            </w:r>
          </w:p>
        </w:tc>
      </w:tr>
      <w:tr w:rsidR="00C31119" w:rsidRPr="0033573F" w14:paraId="7467C1F3" w14:textId="77777777" w:rsidTr="004031E4">
        <w:tc>
          <w:tcPr>
            <w:tcW w:w="4955" w:type="dxa"/>
          </w:tcPr>
          <w:p w14:paraId="0AC40215" w14:textId="2457598E" w:rsidR="00C31119" w:rsidRPr="0033573F" w:rsidRDefault="00C31119" w:rsidP="004031E4">
            <w:pPr>
              <w:pStyle w:val="25"/>
              <w:shd w:val="clear" w:color="auto" w:fill="auto"/>
              <w:tabs>
                <w:tab w:val="left" w:pos="1498"/>
              </w:tabs>
              <w:spacing w:before="0" w:after="0" w:line="276" w:lineRule="auto"/>
              <w:ind w:right="20"/>
              <w:jc w:val="both"/>
              <w:rPr>
                <w:sz w:val="24"/>
                <w:szCs w:val="24"/>
              </w:rPr>
            </w:pPr>
            <w:r w:rsidRPr="0033573F">
              <w:rPr>
                <w:sz w:val="24"/>
                <w:szCs w:val="24"/>
              </w:rPr>
              <w:t>Театральная викторина</w:t>
            </w:r>
          </w:p>
        </w:tc>
        <w:tc>
          <w:tcPr>
            <w:tcW w:w="4956" w:type="dxa"/>
          </w:tcPr>
          <w:p w14:paraId="1C90A71D" w14:textId="71EB06E6" w:rsidR="00C31119" w:rsidRPr="0033573F" w:rsidRDefault="00C31119" w:rsidP="004031E4">
            <w:pPr>
              <w:pStyle w:val="25"/>
              <w:shd w:val="clear" w:color="auto" w:fill="auto"/>
              <w:tabs>
                <w:tab w:val="left" w:pos="1498"/>
              </w:tabs>
              <w:spacing w:before="0" w:after="0" w:line="276" w:lineRule="auto"/>
              <w:ind w:right="20"/>
              <w:jc w:val="both"/>
              <w:rPr>
                <w:sz w:val="24"/>
                <w:szCs w:val="24"/>
              </w:rPr>
            </w:pPr>
            <w:r w:rsidRPr="0033573F">
              <w:rPr>
                <w:sz w:val="24"/>
                <w:szCs w:val="24"/>
              </w:rPr>
              <w:t>Побуждать к творческой импровизации</w:t>
            </w:r>
          </w:p>
        </w:tc>
      </w:tr>
      <w:tr w:rsidR="00C31119" w:rsidRPr="0033573F" w14:paraId="663710BB" w14:textId="77777777" w:rsidTr="004031E4">
        <w:tc>
          <w:tcPr>
            <w:tcW w:w="4955" w:type="dxa"/>
          </w:tcPr>
          <w:p w14:paraId="2F4C7A99" w14:textId="3DC448F5" w:rsidR="00C31119" w:rsidRPr="0033573F" w:rsidRDefault="00C31119" w:rsidP="004031E4">
            <w:pPr>
              <w:pStyle w:val="25"/>
              <w:shd w:val="clear" w:color="auto" w:fill="auto"/>
              <w:tabs>
                <w:tab w:val="left" w:pos="1498"/>
              </w:tabs>
              <w:spacing w:before="0" w:after="0" w:line="276" w:lineRule="auto"/>
              <w:ind w:right="20"/>
              <w:jc w:val="both"/>
              <w:rPr>
                <w:sz w:val="24"/>
                <w:szCs w:val="24"/>
              </w:rPr>
            </w:pPr>
            <w:r w:rsidRPr="0033573F">
              <w:rPr>
                <w:sz w:val="24"/>
                <w:szCs w:val="24"/>
              </w:rPr>
              <w:t>Спектакль, театрализованное представление</w:t>
            </w:r>
          </w:p>
        </w:tc>
        <w:tc>
          <w:tcPr>
            <w:tcW w:w="4956" w:type="dxa"/>
          </w:tcPr>
          <w:p w14:paraId="24081C6C" w14:textId="5AD7954C" w:rsidR="00C31119" w:rsidRPr="0033573F" w:rsidRDefault="00C31119" w:rsidP="004031E4">
            <w:pPr>
              <w:pStyle w:val="25"/>
              <w:shd w:val="clear" w:color="auto" w:fill="auto"/>
              <w:tabs>
                <w:tab w:val="left" w:pos="1498"/>
              </w:tabs>
              <w:spacing w:before="0" w:after="0" w:line="276" w:lineRule="auto"/>
              <w:ind w:right="20"/>
              <w:jc w:val="both"/>
              <w:rPr>
                <w:sz w:val="24"/>
                <w:szCs w:val="24"/>
              </w:rPr>
            </w:pPr>
            <w:r w:rsidRPr="0033573F">
              <w:rPr>
                <w:sz w:val="24"/>
                <w:szCs w:val="24"/>
              </w:rPr>
              <w:t xml:space="preserve">Развлекательно-драматический компонент, побуждающий к сопереживанию, восприятию художественных образов, эмоциональной выразительности </w:t>
            </w:r>
          </w:p>
        </w:tc>
      </w:tr>
      <w:tr w:rsidR="00C31119" w:rsidRPr="0033573F" w14:paraId="20A43EE8" w14:textId="77777777" w:rsidTr="004031E4">
        <w:tc>
          <w:tcPr>
            <w:tcW w:w="4955" w:type="dxa"/>
          </w:tcPr>
          <w:p w14:paraId="37A96D8E" w14:textId="5DFBEE57" w:rsidR="00C31119" w:rsidRPr="0033573F" w:rsidRDefault="00C31119" w:rsidP="004031E4">
            <w:pPr>
              <w:pStyle w:val="25"/>
              <w:shd w:val="clear" w:color="auto" w:fill="auto"/>
              <w:tabs>
                <w:tab w:val="left" w:pos="1498"/>
              </w:tabs>
              <w:spacing w:before="0" w:after="0" w:line="276" w:lineRule="auto"/>
              <w:ind w:right="20"/>
              <w:jc w:val="both"/>
              <w:rPr>
                <w:sz w:val="24"/>
                <w:szCs w:val="24"/>
              </w:rPr>
            </w:pPr>
            <w:r w:rsidRPr="0033573F">
              <w:rPr>
                <w:sz w:val="24"/>
                <w:szCs w:val="24"/>
              </w:rPr>
              <w:t>Фестиваль, концерт</w:t>
            </w:r>
          </w:p>
        </w:tc>
        <w:tc>
          <w:tcPr>
            <w:tcW w:w="4956" w:type="dxa"/>
          </w:tcPr>
          <w:p w14:paraId="79DCA49E" w14:textId="2345642E" w:rsidR="00C31119" w:rsidRPr="0033573F" w:rsidRDefault="00C31119" w:rsidP="004031E4">
            <w:pPr>
              <w:pStyle w:val="25"/>
              <w:shd w:val="clear" w:color="auto" w:fill="auto"/>
              <w:tabs>
                <w:tab w:val="left" w:pos="1498"/>
              </w:tabs>
              <w:spacing w:before="0" w:after="0" w:line="276" w:lineRule="auto"/>
              <w:ind w:right="20"/>
              <w:jc w:val="both"/>
              <w:rPr>
                <w:sz w:val="24"/>
                <w:szCs w:val="24"/>
              </w:rPr>
            </w:pPr>
            <w:r w:rsidRPr="0033573F">
              <w:rPr>
                <w:sz w:val="24"/>
                <w:szCs w:val="24"/>
              </w:rPr>
              <w:t>Развлекательно-показательный компонент, публичное исполнение музыкальных произведений по определенной программе</w:t>
            </w:r>
          </w:p>
        </w:tc>
      </w:tr>
    </w:tbl>
    <w:p w14:paraId="444C34CD" w14:textId="77777777" w:rsidR="004031E4" w:rsidRPr="0033573F" w:rsidRDefault="004031E4" w:rsidP="004031E4">
      <w:pPr>
        <w:pStyle w:val="25"/>
        <w:shd w:val="clear" w:color="auto" w:fill="auto"/>
        <w:tabs>
          <w:tab w:val="left" w:pos="1498"/>
        </w:tabs>
        <w:spacing w:before="0" w:after="0" w:line="276" w:lineRule="auto"/>
        <w:ind w:right="20"/>
        <w:jc w:val="both"/>
        <w:rPr>
          <w:sz w:val="24"/>
          <w:szCs w:val="24"/>
        </w:rPr>
      </w:pPr>
    </w:p>
    <w:p w14:paraId="37B9C9E7" w14:textId="77777777" w:rsidR="00001F6C" w:rsidRPr="00001F6C" w:rsidRDefault="00001F6C" w:rsidP="00001F6C">
      <w:pPr>
        <w:ind w:firstLine="720"/>
        <w:jc w:val="center"/>
        <w:rPr>
          <w:rFonts w:ascii="Times New Roman" w:hAnsi="Times New Roman" w:cs="Times New Roman"/>
          <w:b/>
        </w:rPr>
      </w:pPr>
      <w:r w:rsidRPr="00001F6C">
        <w:rPr>
          <w:rFonts w:ascii="Times New Roman" w:hAnsi="Times New Roman" w:cs="Times New Roman"/>
          <w:b/>
        </w:rPr>
        <w:t>Взаимодействие с социальными партнерами</w:t>
      </w:r>
    </w:p>
    <w:p w14:paraId="65840A1A" w14:textId="2B88BCA5" w:rsidR="00001F6C" w:rsidRPr="00001F6C" w:rsidRDefault="00001F6C" w:rsidP="00001F6C">
      <w:pPr>
        <w:ind w:firstLine="720"/>
        <w:jc w:val="both"/>
        <w:rPr>
          <w:rFonts w:ascii="Times New Roman" w:hAnsi="Times New Roman" w:cs="Times New Roman"/>
        </w:rPr>
      </w:pPr>
      <w:r w:rsidRPr="00001F6C">
        <w:rPr>
          <w:rFonts w:ascii="Times New Roman" w:hAnsi="Times New Roman" w:cs="Times New Roman"/>
        </w:rPr>
        <w:t>Современное дошкольное образовательное учреждение не может успешно реализовы</w:t>
      </w:r>
      <w:r w:rsidRPr="00001F6C">
        <w:rPr>
          <w:rFonts w:ascii="Times New Roman" w:hAnsi="Times New Roman" w:cs="Times New Roman"/>
        </w:rPr>
        <w:softHyphen/>
        <w:t>вать свою деятельность и развиваться без широкого сотрудничества с социумом на уровне со</w:t>
      </w:r>
      <w:r w:rsidRPr="00001F6C">
        <w:rPr>
          <w:rFonts w:ascii="Times New Roman" w:hAnsi="Times New Roman" w:cs="Times New Roman"/>
        </w:rPr>
        <w:softHyphen/>
        <w:t xml:space="preserve">циального партнерства. «Социальное партнерство </w:t>
      </w:r>
      <w:proofErr w:type="gramStart"/>
      <w:r w:rsidRPr="00001F6C">
        <w:rPr>
          <w:rFonts w:ascii="Times New Roman" w:hAnsi="Times New Roman" w:cs="Times New Roman"/>
        </w:rPr>
        <w:t>- это</w:t>
      </w:r>
      <w:proofErr w:type="gramEnd"/>
      <w:r w:rsidRPr="00001F6C">
        <w:rPr>
          <w:rFonts w:ascii="Times New Roman" w:hAnsi="Times New Roman" w:cs="Times New Roman"/>
        </w:rPr>
        <w:t xml:space="preserve"> приемлемый для социальных субъектов вариант отношений, мера консенсуса их потребностей, интересов, ценностных ориентиров, ос</w:t>
      </w:r>
      <w:r w:rsidRPr="00001F6C">
        <w:rPr>
          <w:rFonts w:ascii="Times New Roman" w:hAnsi="Times New Roman" w:cs="Times New Roman"/>
        </w:rPr>
        <w:softHyphen/>
        <w:t>нованных на принципе социальной справедливости» (П.Н. Третьяков). Кроме того, детский сад выступает в роли активного помощника семье в обеспечении единого образовательного про</w:t>
      </w:r>
      <w:r w:rsidRPr="00001F6C">
        <w:rPr>
          <w:rFonts w:ascii="Times New Roman" w:hAnsi="Times New Roman" w:cs="Times New Roman"/>
        </w:rPr>
        <w:softHyphen/>
        <w:t>странства «детский сад-семья-социум», способствующего качественной подготовке ребенка к дальнейшему обучению в школе, воспитанию, развитию его индивидуальных возможностей и оздоровлению.</w:t>
      </w:r>
    </w:p>
    <w:p w14:paraId="623F98C3" w14:textId="77777777" w:rsidR="00001F6C" w:rsidRPr="00550C08" w:rsidRDefault="00001F6C" w:rsidP="00001F6C">
      <w:pPr>
        <w:pStyle w:val="25"/>
        <w:shd w:val="clear" w:color="auto" w:fill="auto"/>
        <w:spacing w:before="0" w:after="0" w:line="276" w:lineRule="auto"/>
        <w:ind w:left="20" w:right="20" w:firstLine="700"/>
        <w:jc w:val="both"/>
        <w:rPr>
          <w:sz w:val="24"/>
          <w:szCs w:val="24"/>
        </w:rPr>
      </w:pPr>
      <w:r w:rsidRPr="00550C08">
        <w:rPr>
          <w:rStyle w:val="11"/>
          <w:sz w:val="24"/>
          <w:szCs w:val="24"/>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14:paraId="3CD45B9D" w14:textId="77777777" w:rsidR="00001F6C" w:rsidRPr="00550C08" w:rsidRDefault="00001F6C" w:rsidP="00001F6C">
      <w:pPr>
        <w:pStyle w:val="25"/>
        <w:shd w:val="clear" w:color="auto" w:fill="auto"/>
        <w:spacing w:before="0" w:after="0" w:line="276" w:lineRule="auto"/>
        <w:ind w:left="20" w:right="20" w:firstLine="700"/>
        <w:jc w:val="both"/>
        <w:rPr>
          <w:sz w:val="24"/>
          <w:szCs w:val="24"/>
        </w:rPr>
      </w:pPr>
      <w:r w:rsidRPr="00550C08">
        <w:rPr>
          <w:rStyle w:val="11"/>
          <w:sz w:val="24"/>
          <w:szCs w:val="24"/>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39CB69A8" w14:textId="77777777" w:rsidR="00001F6C" w:rsidRPr="00550C08" w:rsidRDefault="00001F6C" w:rsidP="00001F6C">
      <w:pPr>
        <w:pStyle w:val="25"/>
        <w:shd w:val="clear" w:color="auto" w:fill="auto"/>
        <w:spacing w:before="0" w:after="0" w:line="276" w:lineRule="auto"/>
        <w:ind w:left="20" w:right="20" w:firstLine="700"/>
        <w:jc w:val="both"/>
        <w:rPr>
          <w:sz w:val="24"/>
          <w:szCs w:val="24"/>
        </w:rPr>
      </w:pPr>
      <w:r w:rsidRPr="00550C08">
        <w:rPr>
          <w:rStyle w:val="11"/>
          <w:sz w:val="24"/>
          <w:szCs w:val="24"/>
        </w:rPr>
        <w:t>- участие представителей организаций-партнеров в проведении занятий в рамках дополнительного образования;</w:t>
      </w:r>
    </w:p>
    <w:p w14:paraId="4BA120C8" w14:textId="77777777" w:rsidR="00001F6C" w:rsidRPr="00550C08" w:rsidRDefault="00001F6C" w:rsidP="00001F6C">
      <w:pPr>
        <w:pStyle w:val="25"/>
        <w:shd w:val="clear" w:color="auto" w:fill="auto"/>
        <w:spacing w:before="0" w:after="0" w:line="276" w:lineRule="auto"/>
        <w:ind w:left="20" w:firstLine="700"/>
        <w:rPr>
          <w:sz w:val="24"/>
          <w:szCs w:val="24"/>
        </w:rPr>
      </w:pPr>
      <w:r w:rsidRPr="00550C08">
        <w:rPr>
          <w:rStyle w:val="11"/>
          <w:sz w:val="24"/>
          <w:szCs w:val="24"/>
        </w:rPr>
        <w:t>- проведение на базе организаций-партнеров различных мероприятий, событий и акций воспитательной направленности;</w:t>
      </w:r>
    </w:p>
    <w:p w14:paraId="7F736ED2" w14:textId="77777777" w:rsidR="00001F6C" w:rsidRPr="00550C08" w:rsidRDefault="00001F6C" w:rsidP="00001F6C">
      <w:pPr>
        <w:pStyle w:val="25"/>
        <w:shd w:val="clear" w:color="auto" w:fill="auto"/>
        <w:spacing w:before="0" w:after="0" w:line="276" w:lineRule="auto"/>
        <w:ind w:left="20" w:right="20" w:firstLine="700"/>
        <w:jc w:val="both"/>
        <w:rPr>
          <w:rStyle w:val="11"/>
          <w:sz w:val="24"/>
          <w:szCs w:val="24"/>
        </w:rPr>
      </w:pPr>
      <w:r w:rsidRPr="00550C08">
        <w:rPr>
          <w:rStyle w:val="11"/>
          <w:sz w:val="24"/>
          <w:szCs w:val="24"/>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0A6F6A26" w14:textId="77777777" w:rsidR="00001F6C" w:rsidRPr="00550C08" w:rsidRDefault="00001F6C" w:rsidP="00001F6C">
      <w:pPr>
        <w:pStyle w:val="25"/>
        <w:shd w:val="clear" w:color="auto" w:fill="auto"/>
        <w:spacing w:before="0" w:after="0" w:line="276" w:lineRule="auto"/>
        <w:ind w:left="20" w:right="20" w:firstLine="700"/>
        <w:jc w:val="both"/>
        <w:rPr>
          <w:rFonts w:eastAsia="Courier New"/>
          <w:sz w:val="24"/>
          <w:szCs w:val="24"/>
        </w:rPr>
      </w:pPr>
      <w:r w:rsidRPr="00550C08">
        <w:rPr>
          <w:rFonts w:eastAsia="Courier New"/>
          <w:sz w:val="24"/>
          <w:szCs w:val="24"/>
        </w:rPr>
        <w:t>Социокультурные ценности являются определяющими в структурно- содержательной основе Программы воспитания. Социокультурный контекст воспитания является вариативной составляющей воспитательной программы. Реализация социокультурного контекста опирается на построение социального партнерства образовательной организации.</w:t>
      </w:r>
    </w:p>
    <w:p w14:paraId="6F47F105" w14:textId="77777777" w:rsidR="00001F6C" w:rsidRPr="00550C08" w:rsidRDefault="00001F6C" w:rsidP="00001F6C">
      <w:pPr>
        <w:pStyle w:val="25"/>
        <w:shd w:val="clear" w:color="auto" w:fill="auto"/>
        <w:spacing w:before="0" w:after="0" w:line="276" w:lineRule="auto"/>
        <w:ind w:left="20" w:right="20" w:firstLine="700"/>
        <w:jc w:val="both"/>
        <w:rPr>
          <w:rFonts w:eastAsia="Courier New"/>
          <w:sz w:val="24"/>
          <w:szCs w:val="24"/>
        </w:rPr>
      </w:pPr>
    </w:p>
    <w:tbl>
      <w:tblPr>
        <w:tblStyle w:val="af0"/>
        <w:tblW w:w="0" w:type="auto"/>
        <w:tblInd w:w="20" w:type="dxa"/>
        <w:tblLook w:val="04A0" w:firstRow="1" w:lastRow="0" w:firstColumn="1" w:lastColumn="0" w:noHBand="0" w:noVBand="1"/>
      </w:tblPr>
      <w:tblGrid>
        <w:gridCol w:w="5362"/>
        <w:gridCol w:w="4529"/>
      </w:tblGrid>
      <w:tr w:rsidR="00001F6C" w:rsidRPr="00550C08" w14:paraId="5C5DBA5D" w14:textId="77777777" w:rsidTr="001C096E">
        <w:tc>
          <w:tcPr>
            <w:tcW w:w="5362" w:type="dxa"/>
          </w:tcPr>
          <w:p w14:paraId="35F63604" w14:textId="77777777" w:rsidR="00001F6C" w:rsidRPr="00550C08" w:rsidRDefault="00001F6C" w:rsidP="001C096E">
            <w:pPr>
              <w:pStyle w:val="25"/>
              <w:shd w:val="clear" w:color="auto" w:fill="auto"/>
              <w:spacing w:before="0" w:after="0" w:line="276" w:lineRule="auto"/>
              <w:ind w:right="20"/>
              <w:jc w:val="center"/>
              <w:rPr>
                <w:rStyle w:val="11"/>
                <w:b/>
                <w:bCs/>
                <w:sz w:val="24"/>
                <w:szCs w:val="24"/>
              </w:rPr>
            </w:pPr>
            <w:r w:rsidRPr="00550C08">
              <w:rPr>
                <w:rStyle w:val="11"/>
                <w:b/>
                <w:bCs/>
                <w:sz w:val="24"/>
                <w:szCs w:val="24"/>
              </w:rPr>
              <w:t>Социальные партеры</w:t>
            </w:r>
          </w:p>
        </w:tc>
        <w:tc>
          <w:tcPr>
            <w:tcW w:w="4529" w:type="dxa"/>
          </w:tcPr>
          <w:p w14:paraId="41831231" w14:textId="77777777" w:rsidR="00001F6C" w:rsidRPr="00550C08" w:rsidRDefault="00001F6C" w:rsidP="001C096E">
            <w:pPr>
              <w:pStyle w:val="25"/>
              <w:shd w:val="clear" w:color="auto" w:fill="auto"/>
              <w:spacing w:before="0" w:after="0" w:line="276" w:lineRule="auto"/>
              <w:ind w:right="20"/>
              <w:jc w:val="center"/>
              <w:rPr>
                <w:rStyle w:val="11"/>
                <w:b/>
                <w:bCs/>
                <w:sz w:val="24"/>
                <w:szCs w:val="24"/>
              </w:rPr>
            </w:pPr>
            <w:r w:rsidRPr="00550C08">
              <w:rPr>
                <w:rStyle w:val="11"/>
                <w:b/>
                <w:bCs/>
                <w:sz w:val="24"/>
                <w:szCs w:val="24"/>
              </w:rPr>
              <w:t>Задачи взаимодействия</w:t>
            </w:r>
          </w:p>
        </w:tc>
      </w:tr>
      <w:tr w:rsidR="00001F6C" w:rsidRPr="00550C08" w14:paraId="752B2E63" w14:textId="77777777" w:rsidTr="001C096E">
        <w:tc>
          <w:tcPr>
            <w:tcW w:w="5362" w:type="dxa"/>
          </w:tcPr>
          <w:p w14:paraId="12C37674" w14:textId="77777777" w:rsidR="00001F6C" w:rsidRPr="00550C08" w:rsidRDefault="00001F6C" w:rsidP="001C096E">
            <w:pPr>
              <w:pStyle w:val="25"/>
              <w:shd w:val="clear" w:color="auto" w:fill="auto"/>
              <w:spacing w:before="0" w:after="0" w:line="276" w:lineRule="auto"/>
              <w:ind w:right="20"/>
              <w:jc w:val="both"/>
              <w:rPr>
                <w:rStyle w:val="11"/>
                <w:sz w:val="24"/>
                <w:szCs w:val="24"/>
              </w:rPr>
            </w:pPr>
            <w:r w:rsidRPr="00550C08">
              <w:rPr>
                <w:rStyle w:val="11"/>
                <w:sz w:val="24"/>
                <w:szCs w:val="24"/>
              </w:rPr>
              <w:t>МБОУ СОШ № 55 им. А. Невского</w:t>
            </w:r>
          </w:p>
        </w:tc>
        <w:tc>
          <w:tcPr>
            <w:tcW w:w="4529" w:type="dxa"/>
          </w:tcPr>
          <w:p w14:paraId="6FA3EC7F" w14:textId="77777777" w:rsidR="00001F6C" w:rsidRPr="00550C08" w:rsidRDefault="00001F6C" w:rsidP="001C096E">
            <w:pPr>
              <w:jc w:val="both"/>
              <w:rPr>
                <w:rFonts w:ascii="Times New Roman" w:hAnsi="Times New Roman" w:cs="Times New Roman"/>
                <w:color w:val="auto"/>
              </w:rPr>
            </w:pPr>
            <w:r w:rsidRPr="00550C08">
              <w:rPr>
                <w:rStyle w:val="fontstyle01"/>
                <w:rFonts w:ascii="Times New Roman" w:hAnsi="Times New Roman" w:cs="Times New Roman"/>
                <w:b w:val="0"/>
                <w:bCs w:val="0"/>
              </w:rPr>
              <w:t>создание условий для более эффективного перехода воспитанников ДОУ на следующую ступень образования</w:t>
            </w:r>
          </w:p>
          <w:p w14:paraId="7EB4B25A" w14:textId="77777777" w:rsidR="00001F6C" w:rsidRPr="00550C08" w:rsidRDefault="00001F6C" w:rsidP="001C096E">
            <w:pPr>
              <w:pStyle w:val="25"/>
              <w:shd w:val="clear" w:color="auto" w:fill="auto"/>
              <w:spacing w:before="0" w:after="0" w:line="276" w:lineRule="auto"/>
              <w:ind w:right="20"/>
              <w:jc w:val="both"/>
              <w:rPr>
                <w:rStyle w:val="11"/>
                <w:sz w:val="24"/>
                <w:szCs w:val="24"/>
              </w:rPr>
            </w:pPr>
          </w:p>
        </w:tc>
      </w:tr>
      <w:tr w:rsidR="00001F6C" w:rsidRPr="00550C08" w14:paraId="2F132A27" w14:textId="77777777" w:rsidTr="001C096E">
        <w:tc>
          <w:tcPr>
            <w:tcW w:w="5362" w:type="dxa"/>
          </w:tcPr>
          <w:p w14:paraId="149F8A5F" w14:textId="77777777" w:rsidR="00001F6C" w:rsidRPr="00550C08" w:rsidRDefault="00001F6C" w:rsidP="001C096E">
            <w:pPr>
              <w:pStyle w:val="25"/>
              <w:shd w:val="clear" w:color="auto" w:fill="auto"/>
              <w:spacing w:before="0" w:after="0" w:line="276" w:lineRule="auto"/>
              <w:ind w:right="20"/>
              <w:rPr>
                <w:rStyle w:val="11"/>
                <w:sz w:val="24"/>
                <w:szCs w:val="24"/>
              </w:rPr>
            </w:pPr>
            <w:r w:rsidRPr="00550C08">
              <w:rPr>
                <w:color w:val="333333"/>
                <w:sz w:val="24"/>
                <w:szCs w:val="24"/>
                <w:shd w:val="clear" w:color="auto" w:fill="FFFFFF"/>
              </w:rPr>
              <w:lastRenderedPageBreak/>
              <w:t>Курский областной краеведческий музей</w:t>
            </w:r>
          </w:p>
        </w:tc>
        <w:tc>
          <w:tcPr>
            <w:tcW w:w="4529" w:type="dxa"/>
            <w:vMerge w:val="restart"/>
          </w:tcPr>
          <w:p w14:paraId="478C2279" w14:textId="77777777" w:rsidR="00001F6C" w:rsidRPr="00550C08" w:rsidRDefault="00001F6C" w:rsidP="001C096E">
            <w:pPr>
              <w:rPr>
                <w:rFonts w:ascii="Times New Roman" w:hAnsi="Times New Roman" w:cs="Times New Roman"/>
                <w:color w:val="auto"/>
              </w:rPr>
            </w:pPr>
            <w:r w:rsidRPr="00550C08">
              <w:rPr>
                <w:rStyle w:val="fontstyle01"/>
                <w:rFonts w:ascii="Times New Roman" w:hAnsi="Times New Roman" w:cs="Times New Roman"/>
                <w:b w:val="0"/>
                <w:bCs w:val="0"/>
              </w:rPr>
              <w:t>Проведение совместных мероприятий,</w:t>
            </w:r>
          </w:p>
          <w:p w14:paraId="66134C21" w14:textId="77777777" w:rsidR="00001F6C" w:rsidRPr="00550C08" w:rsidRDefault="00001F6C" w:rsidP="001C096E">
            <w:pPr>
              <w:rPr>
                <w:rFonts w:ascii="Times New Roman" w:hAnsi="Times New Roman" w:cs="Times New Roman"/>
                <w:color w:val="auto"/>
              </w:rPr>
            </w:pPr>
            <w:r w:rsidRPr="00550C08">
              <w:rPr>
                <w:rStyle w:val="fontstyle01"/>
                <w:rFonts w:ascii="Times New Roman" w:hAnsi="Times New Roman" w:cs="Times New Roman"/>
                <w:b w:val="0"/>
                <w:bCs w:val="0"/>
              </w:rPr>
              <w:t>экскурсий, мастер- классов, выставок,</w:t>
            </w:r>
            <w:r w:rsidRPr="00550C08">
              <w:rPr>
                <w:rFonts w:ascii="Times New Roman" w:hAnsi="Times New Roman" w:cs="Times New Roman"/>
              </w:rPr>
              <w:br/>
            </w:r>
            <w:r w:rsidRPr="00550C08">
              <w:rPr>
                <w:rStyle w:val="fontstyle01"/>
                <w:rFonts w:ascii="Times New Roman" w:hAnsi="Times New Roman" w:cs="Times New Roman"/>
                <w:b w:val="0"/>
                <w:bCs w:val="0"/>
              </w:rPr>
              <w:t xml:space="preserve">конкурсов </w:t>
            </w:r>
          </w:p>
          <w:p w14:paraId="0D5C7578" w14:textId="77777777" w:rsidR="00001F6C" w:rsidRPr="00550C08" w:rsidRDefault="00001F6C" w:rsidP="001C096E">
            <w:pPr>
              <w:pStyle w:val="25"/>
              <w:shd w:val="clear" w:color="auto" w:fill="auto"/>
              <w:spacing w:before="0" w:after="0" w:line="276" w:lineRule="auto"/>
              <w:ind w:right="20"/>
              <w:rPr>
                <w:rStyle w:val="11"/>
                <w:sz w:val="24"/>
                <w:szCs w:val="24"/>
              </w:rPr>
            </w:pPr>
          </w:p>
        </w:tc>
      </w:tr>
      <w:tr w:rsidR="00001F6C" w:rsidRPr="00550C08" w14:paraId="31647BEF" w14:textId="77777777" w:rsidTr="001C096E">
        <w:tc>
          <w:tcPr>
            <w:tcW w:w="5362" w:type="dxa"/>
          </w:tcPr>
          <w:p w14:paraId="0D44DE6E" w14:textId="77777777" w:rsidR="00001F6C" w:rsidRPr="00550C08" w:rsidRDefault="00001F6C" w:rsidP="001C096E">
            <w:pPr>
              <w:pStyle w:val="25"/>
              <w:shd w:val="clear" w:color="auto" w:fill="auto"/>
              <w:spacing w:before="0" w:after="0" w:line="276" w:lineRule="auto"/>
              <w:ind w:right="20"/>
              <w:rPr>
                <w:rStyle w:val="11"/>
                <w:sz w:val="24"/>
                <w:szCs w:val="24"/>
              </w:rPr>
            </w:pPr>
            <w:r w:rsidRPr="00550C08">
              <w:rPr>
                <w:color w:val="333333"/>
                <w:sz w:val="24"/>
                <w:szCs w:val="24"/>
                <w:shd w:val="clear" w:color="auto" w:fill="FFFFFF"/>
              </w:rPr>
              <w:t>Курская    государственная картинная галерея им. А. А. Дейнеки </w:t>
            </w:r>
          </w:p>
        </w:tc>
        <w:tc>
          <w:tcPr>
            <w:tcW w:w="4529" w:type="dxa"/>
            <w:vMerge/>
          </w:tcPr>
          <w:p w14:paraId="2615E7A5" w14:textId="77777777" w:rsidR="00001F6C" w:rsidRPr="00550C08" w:rsidRDefault="00001F6C" w:rsidP="001C096E">
            <w:pPr>
              <w:pStyle w:val="25"/>
              <w:shd w:val="clear" w:color="auto" w:fill="auto"/>
              <w:spacing w:before="0" w:after="0" w:line="276" w:lineRule="auto"/>
              <w:ind w:right="20"/>
              <w:rPr>
                <w:rStyle w:val="11"/>
                <w:sz w:val="24"/>
                <w:szCs w:val="24"/>
              </w:rPr>
            </w:pPr>
          </w:p>
        </w:tc>
      </w:tr>
      <w:tr w:rsidR="00001F6C" w:rsidRPr="00550C08" w14:paraId="31B40DE1" w14:textId="77777777" w:rsidTr="001C096E">
        <w:tc>
          <w:tcPr>
            <w:tcW w:w="5362" w:type="dxa"/>
          </w:tcPr>
          <w:p w14:paraId="76F3553D" w14:textId="77777777" w:rsidR="00001F6C" w:rsidRPr="00550C08" w:rsidRDefault="00001F6C" w:rsidP="001C096E">
            <w:pPr>
              <w:pStyle w:val="25"/>
              <w:shd w:val="clear" w:color="auto" w:fill="auto"/>
              <w:spacing w:before="0" w:after="0" w:line="276" w:lineRule="auto"/>
              <w:ind w:right="20"/>
              <w:jc w:val="both"/>
              <w:rPr>
                <w:rStyle w:val="11"/>
                <w:sz w:val="24"/>
                <w:szCs w:val="24"/>
              </w:rPr>
            </w:pPr>
            <w:r w:rsidRPr="00550C08">
              <w:rPr>
                <w:color w:val="333333"/>
                <w:sz w:val="24"/>
                <w:szCs w:val="24"/>
                <w:shd w:val="clear" w:color="auto" w:fill="FFFFFF"/>
              </w:rPr>
              <w:t>Курчатовский краеведческий музей</w:t>
            </w:r>
          </w:p>
        </w:tc>
        <w:tc>
          <w:tcPr>
            <w:tcW w:w="4529" w:type="dxa"/>
            <w:vMerge/>
          </w:tcPr>
          <w:p w14:paraId="701A080F" w14:textId="77777777" w:rsidR="00001F6C" w:rsidRPr="00550C08" w:rsidRDefault="00001F6C" w:rsidP="001C096E">
            <w:pPr>
              <w:pStyle w:val="25"/>
              <w:shd w:val="clear" w:color="auto" w:fill="auto"/>
              <w:spacing w:before="0" w:after="0" w:line="276" w:lineRule="auto"/>
              <w:ind w:right="20"/>
              <w:jc w:val="both"/>
              <w:rPr>
                <w:rStyle w:val="11"/>
                <w:sz w:val="24"/>
                <w:szCs w:val="24"/>
              </w:rPr>
            </w:pPr>
          </w:p>
        </w:tc>
      </w:tr>
      <w:tr w:rsidR="00001F6C" w:rsidRPr="00550C08" w14:paraId="100C1E01" w14:textId="77777777" w:rsidTr="001C096E">
        <w:tc>
          <w:tcPr>
            <w:tcW w:w="5362" w:type="dxa"/>
          </w:tcPr>
          <w:p w14:paraId="63852FE7" w14:textId="77777777" w:rsidR="00001F6C" w:rsidRPr="00550C08" w:rsidRDefault="00001F6C" w:rsidP="001C096E">
            <w:pPr>
              <w:pStyle w:val="25"/>
              <w:shd w:val="clear" w:color="auto" w:fill="auto"/>
              <w:spacing w:before="0" w:after="0" w:line="276" w:lineRule="auto"/>
              <w:ind w:right="20"/>
              <w:jc w:val="both"/>
              <w:rPr>
                <w:rStyle w:val="11"/>
                <w:sz w:val="24"/>
                <w:szCs w:val="24"/>
              </w:rPr>
            </w:pPr>
            <w:r w:rsidRPr="00550C08">
              <w:rPr>
                <w:rStyle w:val="11"/>
                <w:sz w:val="24"/>
                <w:szCs w:val="24"/>
              </w:rPr>
              <w:t>Литературный музей</w:t>
            </w:r>
          </w:p>
        </w:tc>
        <w:tc>
          <w:tcPr>
            <w:tcW w:w="4529" w:type="dxa"/>
            <w:vMerge/>
          </w:tcPr>
          <w:p w14:paraId="078B8F7B" w14:textId="77777777" w:rsidR="00001F6C" w:rsidRPr="00550C08" w:rsidRDefault="00001F6C" w:rsidP="001C096E">
            <w:pPr>
              <w:pStyle w:val="25"/>
              <w:shd w:val="clear" w:color="auto" w:fill="auto"/>
              <w:spacing w:before="0" w:after="0" w:line="276" w:lineRule="auto"/>
              <w:ind w:right="20"/>
              <w:jc w:val="both"/>
              <w:rPr>
                <w:rStyle w:val="11"/>
                <w:sz w:val="24"/>
                <w:szCs w:val="24"/>
              </w:rPr>
            </w:pPr>
          </w:p>
        </w:tc>
      </w:tr>
      <w:tr w:rsidR="00001F6C" w:rsidRPr="00550C08" w14:paraId="78E9A553" w14:textId="77777777" w:rsidTr="001C096E">
        <w:tc>
          <w:tcPr>
            <w:tcW w:w="5362" w:type="dxa"/>
          </w:tcPr>
          <w:p w14:paraId="3BE7C84E" w14:textId="77777777" w:rsidR="00001F6C" w:rsidRPr="00550C08" w:rsidRDefault="00001F6C" w:rsidP="001C096E">
            <w:pPr>
              <w:pStyle w:val="25"/>
              <w:shd w:val="clear" w:color="auto" w:fill="auto"/>
              <w:spacing w:before="0" w:after="0" w:line="276" w:lineRule="auto"/>
              <w:ind w:right="20"/>
              <w:jc w:val="both"/>
              <w:rPr>
                <w:rStyle w:val="11"/>
                <w:sz w:val="24"/>
                <w:szCs w:val="24"/>
              </w:rPr>
            </w:pPr>
            <w:r w:rsidRPr="00550C08">
              <w:rPr>
                <w:color w:val="333333"/>
                <w:sz w:val="24"/>
                <w:szCs w:val="24"/>
                <w:shd w:val="clear" w:color="auto" w:fill="FFFFFF"/>
              </w:rPr>
              <w:t>Культурный центр семейного чтения и досуга МБУК ЦСБ</w:t>
            </w:r>
          </w:p>
        </w:tc>
        <w:tc>
          <w:tcPr>
            <w:tcW w:w="4529" w:type="dxa"/>
            <w:vMerge/>
          </w:tcPr>
          <w:p w14:paraId="45FC3E2A" w14:textId="77777777" w:rsidR="00001F6C" w:rsidRPr="00550C08" w:rsidRDefault="00001F6C" w:rsidP="001C096E">
            <w:pPr>
              <w:pStyle w:val="25"/>
              <w:shd w:val="clear" w:color="auto" w:fill="auto"/>
              <w:spacing w:before="0" w:after="0" w:line="276" w:lineRule="auto"/>
              <w:ind w:right="20"/>
              <w:jc w:val="both"/>
              <w:rPr>
                <w:rStyle w:val="11"/>
                <w:sz w:val="24"/>
                <w:szCs w:val="24"/>
              </w:rPr>
            </w:pPr>
          </w:p>
        </w:tc>
      </w:tr>
      <w:tr w:rsidR="00001F6C" w:rsidRPr="00550C08" w14:paraId="7412DB58" w14:textId="77777777" w:rsidTr="001C096E">
        <w:tc>
          <w:tcPr>
            <w:tcW w:w="5362" w:type="dxa"/>
          </w:tcPr>
          <w:p w14:paraId="367859B6" w14:textId="77777777" w:rsidR="00001F6C" w:rsidRPr="00550C08" w:rsidRDefault="00001F6C" w:rsidP="001C096E">
            <w:pPr>
              <w:pStyle w:val="25"/>
              <w:shd w:val="clear" w:color="auto" w:fill="auto"/>
              <w:spacing w:before="0" w:after="0" w:line="276" w:lineRule="auto"/>
              <w:ind w:right="20"/>
              <w:jc w:val="both"/>
              <w:rPr>
                <w:rStyle w:val="11"/>
                <w:sz w:val="24"/>
                <w:szCs w:val="24"/>
              </w:rPr>
            </w:pPr>
            <w:r w:rsidRPr="00550C08">
              <w:rPr>
                <w:color w:val="333333"/>
                <w:sz w:val="24"/>
                <w:szCs w:val="24"/>
                <w:shd w:val="clear" w:color="auto" w:fill="FFFFFF"/>
              </w:rPr>
              <w:t>Курский государственный театр кукол</w:t>
            </w:r>
          </w:p>
        </w:tc>
        <w:tc>
          <w:tcPr>
            <w:tcW w:w="4529" w:type="dxa"/>
            <w:vMerge/>
          </w:tcPr>
          <w:p w14:paraId="42167EFF" w14:textId="77777777" w:rsidR="00001F6C" w:rsidRPr="00550C08" w:rsidRDefault="00001F6C" w:rsidP="001C096E">
            <w:pPr>
              <w:pStyle w:val="25"/>
              <w:shd w:val="clear" w:color="auto" w:fill="auto"/>
              <w:spacing w:before="0" w:after="0" w:line="276" w:lineRule="auto"/>
              <w:ind w:right="20"/>
              <w:jc w:val="both"/>
              <w:rPr>
                <w:rStyle w:val="11"/>
                <w:sz w:val="24"/>
                <w:szCs w:val="24"/>
              </w:rPr>
            </w:pPr>
          </w:p>
        </w:tc>
      </w:tr>
      <w:tr w:rsidR="00001F6C" w:rsidRPr="00550C08" w14:paraId="270BF909" w14:textId="77777777" w:rsidTr="001C096E">
        <w:tc>
          <w:tcPr>
            <w:tcW w:w="5362" w:type="dxa"/>
          </w:tcPr>
          <w:p w14:paraId="1275AF97" w14:textId="77777777" w:rsidR="00001F6C" w:rsidRPr="00550C08" w:rsidRDefault="00001F6C" w:rsidP="001C096E">
            <w:pPr>
              <w:pStyle w:val="25"/>
              <w:shd w:val="clear" w:color="auto" w:fill="auto"/>
              <w:spacing w:before="0" w:after="0" w:line="276" w:lineRule="auto"/>
              <w:ind w:right="20"/>
              <w:jc w:val="both"/>
              <w:rPr>
                <w:color w:val="333333"/>
                <w:sz w:val="24"/>
                <w:szCs w:val="24"/>
                <w:shd w:val="clear" w:color="auto" w:fill="FFFFFF"/>
              </w:rPr>
            </w:pPr>
            <w:r w:rsidRPr="00550C08">
              <w:rPr>
                <w:color w:val="333333"/>
                <w:sz w:val="24"/>
                <w:szCs w:val="24"/>
                <w:shd w:val="clear" w:color="auto" w:fill="FFFFFF"/>
              </w:rPr>
              <w:t>Курское областное отделение ВДПО</w:t>
            </w:r>
          </w:p>
        </w:tc>
        <w:tc>
          <w:tcPr>
            <w:tcW w:w="4529" w:type="dxa"/>
            <w:vMerge/>
          </w:tcPr>
          <w:p w14:paraId="47DDE7A1" w14:textId="77777777" w:rsidR="00001F6C" w:rsidRPr="00550C08" w:rsidRDefault="00001F6C" w:rsidP="001C096E">
            <w:pPr>
              <w:pStyle w:val="25"/>
              <w:shd w:val="clear" w:color="auto" w:fill="auto"/>
              <w:spacing w:before="0" w:after="0" w:line="276" w:lineRule="auto"/>
              <w:ind w:right="20"/>
              <w:jc w:val="both"/>
              <w:rPr>
                <w:rStyle w:val="11"/>
                <w:sz w:val="24"/>
                <w:szCs w:val="24"/>
              </w:rPr>
            </w:pPr>
          </w:p>
        </w:tc>
      </w:tr>
    </w:tbl>
    <w:p w14:paraId="04EEFD3D" w14:textId="06579F11" w:rsidR="004031E4" w:rsidRDefault="004031E4" w:rsidP="0033573F">
      <w:pPr>
        <w:pStyle w:val="25"/>
        <w:shd w:val="clear" w:color="auto" w:fill="auto"/>
        <w:tabs>
          <w:tab w:val="left" w:pos="1196"/>
        </w:tabs>
        <w:spacing w:before="0" w:after="0" w:line="276" w:lineRule="auto"/>
        <w:ind w:right="20"/>
        <w:jc w:val="center"/>
        <w:rPr>
          <w:b/>
          <w:sz w:val="24"/>
          <w:szCs w:val="24"/>
        </w:rPr>
      </w:pPr>
    </w:p>
    <w:p w14:paraId="6A7DF0F7" w14:textId="1C63F5F2" w:rsidR="00001F6C" w:rsidRDefault="00001F6C" w:rsidP="0033573F">
      <w:pPr>
        <w:pStyle w:val="25"/>
        <w:shd w:val="clear" w:color="auto" w:fill="auto"/>
        <w:tabs>
          <w:tab w:val="left" w:pos="1196"/>
        </w:tabs>
        <w:spacing w:before="0" w:after="0" w:line="276" w:lineRule="auto"/>
        <w:ind w:right="20"/>
        <w:jc w:val="center"/>
        <w:rPr>
          <w:b/>
          <w:sz w:val="24"/>
          <w:szCs w:val="24"/>
        </w:rPr>
      </w:pPr>
      <w:r w:rsidRPr="00001F6C">
        <w:rPr>
          <w:b/>
          <w:sz w:val="24"/>
          <w:szCs w:val="24"/>
        </w:rPr>
        <w:t xml:space="preserve">Региональный компонент </w:t>
      </w:r>
    </w:p>
    <w:p w14:paraId="58FEB1A3" w14:textId="77777777" w:rsidR="00001F6C" w:rsidRPr="00001F6C" w:rsidRDefault="00001F6C" w:rsidP="00001F6C">
      <w:pPr>
        <w:ind w:firstLine="720"/>
        <w:jc w:val="both"/>
        <w:rPr>
          <w:rFonts w:ascii="Times New Roman" w:hAnsi="Times New Roman" w:cs="Times New Roman"/>
        </w:rPr>
      </w:pPr>
      <w:r w:rsidRPr="00001F6C">
        <w:rPr>
          <w:rFonts w:ascii="Times New Roman" w:hAnsi="Times New Roman" w:cs="Times New Roman"/>
        </w:rPr>
        <w:t>Цель: на основе материалов этнографии, литературы, истории и культуры народа Кур</w:t>
      </w:r>
      <w:r w:rsidRPr="00001F6C">
        <w:rPr>
          <w:rFonts w:ascii="Times New Roman" w:hAnsi="Times New Roman" w:cs="Times New Roman"/>
        </w:rPr>
        <w:softHyphen/>
        <w:t>ского края обеспечивать целостное развитие личности ребёнка в период дошкольного детства; формировать активность субъекта через разнообразные виды детской деятельности.</w:t>
      </w:r>
    </w:p>
    <w:p w14:paraId="3DF19F12" w14:textId="77777777" w:rsidR="00001F6C" w:rsidRPr="00001F6C" w:rsidRDefault="00001F6C" w:rsidP="00001F6C">
      <w:pPr>
        <w:ind w:firstLine="720"/>
        <w:jc w:val="both"/>
        <w:rPr>
          <w:rFonts w:ascii="Times New Roman" w:hAnsi="Times New Roman" w:cs="Times New Roman"/>
        </w:rPr>
      </w:pPr>
      <w:r w:rsidRPr="00001F6C">
        <w:rPr>
          <w:rFonts w:ascii="Times New Roman" w:hAnsi="Times New Roman" w:cs="Times New Roman"/>
        </w:rPr>
        <w:t>Задачи:</w:t>
      </w:r>
    </w:p>
    <w:p w14:paraId="79703BBE" w14:textId="77777777" w:rsidR="00001F6C" w:rsidRPr="00001F6C" w:rsidRDefault="00001F6C" w:rsidP="002802D4">
      <w:pPr>
        <w:numPr>
          <w:ilvl w:val="0"/>
          <w:numId w:val="158"/>
        </w:numPr>
        <w:tabs>
          <w:tab w:val="left" w:pos="960"/>
        </w:tabs>
        <w:ind w:firstLine="720"/>
        <w:jc w:val="both"/>
        <w:rPr>
          <w:rFonts w:ascii="Times New Roman" w:hAnsi="Times New Roman" w:cs="Times New Roman"/>
        </w:rPr>
      </w:pPr>
      <w:r w:rsidRPr="00001F6C">
        <w:rPr>
          <w:rFonts w:ascii="Times New Roman" w:hAnsi="Times New Roman" w:cs="Times New Roman"/>
        </w:rPr>
        <w:t>расширять и углублять знания о родном городе, его истории, достопримечательностях;</w:t>
      </w:r>
    </w:p>
    <w:p w14:paraId="61B0EFCB" w14:textId="77777777" w:rsidR="00001F6C" w:rsidRPr="00001F6C" w:rsidRDefault="00001F6C" w:rsidP="002802D4">
      <w:pPr>
        <w:numPr>
          <w:ilvl w:val="0"/>
          <w:numId w:val="158"/>
        </w:numPr>
        <w:tabs>
          <w:tab w:val="left" w:pos="955"/>
        </w:tabs>
        <w:ind w:firstLine="720"/>
        <w:jc w:val="both"/>
        <w:rPr>
          <w:rFonts w:ascii="Times New Roman" w:hAnsi="Times New Roman" w:cs="Times New Roman"/>
        </w:rPr>
      </w:pPr>
      <w:r w:rsidRPr="00001F6C">
        <w:rPr>
          <w:rFonts w:ascii="Times New Roman" w:hAnsi="Times New Roman" w:cs="Times New Roman"/>
        </w:rPr>
        <w:t>учить видеть историю вокруг себя (в домах, которые нас окружают, предметах быта, названиях улиц);</w:t>
      </w:r>
    </w:p>
    <w:p w14:paraId="5BEC1DAE" w14:textId="77777777" w:rsidR="00001F6C" w:rsidRPr="00001F6C" w:rsidRDefault="00001F6C" w:rsidP="002802D4">
      <w:pPr>
        <w:numPr>
          <w:ilvl w:val="0"/>
          <w:numId w:val="158"/>
        </w:numPr>
        <w:tabs>
          <w:tab w:val="left" w:pos="955"/>
        </w:tabs>
        <w:ind w:firstLine="720"/>
        <w:jc w:val="both"/>
        <w:rPr>
          <w:rFonts w:ascii="Times New Roman" w:hAnsi="Times New Roman" w:cs="Times New Roman"/>
        </w:rPr>
      </w:pPr>
      <w:r w:rsidRPr="00001F6C">
        <w:rPr>
          <w:rFonts w:ascii="Times New Roman" w:hAnsi="Times New Roman" w:cs="Times New Roman"/>
        </w:rPr>
        <w:t>развивать нравственно-патриотические качества: гордость, гуманизм, желание сохра</w:t>
      </w:r>
      <w:r w:rsidRPr="00001F6C">
        <w:rPr>
          <w:rFonts w:ascii="Times New Roman" w:hAnsi="Times New Roman" w:cs="Times New Roman"/>
        </w:rPr>
        <w:softHyphen/>
        <w:t>нять и преумножать богатства родного края, воспитывать уважение к труду людей, создающих красивый город;</w:t>
      </w:r>
    </w:p>
    <w:p w14:paraId="0C3B7B60" w14:textId="77777777" w:rsidR="00001F6C" w:rsidRPr="00001F6C" w:rsidRDefault="00001F6C" w:rsidP="002802D4">
      <w:pPr>
        <w:numPr>
          <w:ilvl w:val="0"/>
          <w:numId w:val="158"/>
        </w:numPr>
        <w:tabs>
          <w:tab w:val="left" w:pos="955"/>
        </w:tabs>
        <w:ind w:firstLine="720"/>
        <w:jc w:val="both"/>
        <w:rPr>
          <w:rFonts w:ascii="Times New Roman" w:hAnsi="Times New Roman" w:cs="Times New Roman"/>
        </w:rPr>
      </w:pPr>
      <w:r w:rsidRPr="00001F6C">
        <w:rPr>
          <w:rFonts w:ascii="Times New Roman" w:hAnsi="Times New Roman" w:cs="Times New Roman"/>
        </w:rPr>
        <w:t>сохранять духовно-нравственное здоровье детей, приобщать их к нравственным и ду</w:t>
      </w:r>
      <w:r w:rsidRPr="00001F6C">
        <w:rPr>
          <w:rFonts w:ascii="Times New Roman" w:hAnsi="Times New Roman" w:cs="Times New Roman"/>
        </w:rPr>
        <w:softHyphen/>
        <w:t>ховным ценностям православной культуры;</w:t>
      </w:r>
    </w:p>
    <w:p w14:paraId="60F8B936" w14:textId="77777777" w:rsidR="00001F6C" w:rsidRPr="00001F6C" w:rsidRDefault="00001F6C" w:rsidP="002802D4">
      <w:pPr>
        <w:numPr>
          <w:ilvl w:val="0"/>
          <w:numId w:val="158"/>
        </w:numPr>
        <w:tabs>
          <w:tab w:val="left" w:pos="955"/>
        </w:tabs>
        <w:ind w:firstLine="720"/>
        <w:jc w:val="both"/>
        <w:rPr>
          <w:rFonts w:ascii="Times New Roman" w:hAnsi="Times New Roman" w:cs="Times New Roman"/>
        </w:rPr>
      </w:pPr>
      <w:r w:rsidRPr="00001F6C">
        <w:rPr>
          <w:rFonts w:ascii="Times New Roman" w:hAnsi="Times New Roman" w:cs="Times New Roman"/>
        </w:rPr>
        <w:t>воспитывать любовь к Родине, родному краю, природе через непосредственное обще</w:t>
      </w:r>
      <w:r w:rsidRPr="00001F6C">
        <w:rPr>
          <w:rFonts w:ascii="Times New Roman" w:hAnsi="Times New Roman" w:cs="Times New Roman"/>
        </w:rPr>
        <w:softHyphen/>
        <w:t>ние с ней, восприятие её красоты и многообразия;</w:t>
      </w:r>
    </w:p>
    <w:p w14:paraId="40E63451" w14:textId="77777777" w:rsidR="00001F6C" w:rsidRPr="00001F6C" w:rsidRDefault="00001F6C" w:rsidP="002802D4">
      <w:pPr>
        <w:numPr>
          <w:ilvl w:val="0"/>
          <w:numId w:val="158"/>
        </w:numPr>
        <w:tabs>
          <w:tab w:val="left" w:pos="960"/>
        </w:tabs>
        <w:ind w:firstLine="720"/>
        <w:jc w:val="both"/>
        <w:rPr>
          <w:rFonts w:ascii="Times New Roman" w:hAnsi="Times New Roman" w:cs="Times New Roman"/>
        </w:rPr>
      </w:pPr>
      <w:r w:rsidRPr="00001F6C">
        <w:rPr>
          <w:rFonts w:ascii="Times New Roman" w:hAnsi="Times New Roman" w:cs="Times New Roman"/>
        </w:rPr>
        <w:t>вовлечь родителей в образовательный процесс для совместной работы по изучению родного края.</w:t>
      </w:r>
    </w:p>
    <w:p w14:paraId="5A71F040" w14:textId="77777777" w:rsidR="00001F6C" w:rsidRPr="00001F6C" w:rsidRDefault="00001F6C" w:rsidP="00001F6C">
      <w:pPr>
        <w:ind w:firstLine="720"/>
        <w:jc w:val="both"/>
        <w:rPr>
          <w:rFonts w:ascii="Times New Roman" w:hAnsi="Times New Roman" w:cs="Times New Roman"/>
        </w:rPr>
      </w:pPr>
      <w:r w:rsidRPr="00001F6C">
        <w:rPr>
          <w:rFonts w:ascii="Times New Roman" w:hAnsi="Times New Roman" w:cs="Times New Roman"/>
        </w:rPr>
        <w:t>По итогам работы мы ожидаем получить следующие результаты:</w:t>
      </w:r>
    </w:p>
    <w:p w14:paraId="601AA582" w14:textId="77777777" w:rsidR="00001F6C" w:rsidRPr="00001F6C" w:rsidRDefault="00001F6C" w:rsidP="002802D4">
      <w:pPr>
        <w:numPr>
          <w:ilvl w:val="0"/>
          <w:numId w:val="158"/>
        </w:numPr>
        <w:tabs>
          <w:tab w:val="left" w:pos="913"/>
        </w:tabs>
        <w:ind w:firstLine="820"/>
        <w:jc w:val="both"/>
        <w:rPr>
          <w:rFonts w:ascii="Times New Roman" w:hAnsi="Times New Roman" w:cs="Times New Roman"/>
        </w:rPr>
      </w:pPr>
      <w:r w:rsidRPr="00001F6C">
        <w:rPr>
          <w:rFonts w:ascii="Times New Roman" w:hAnsi="Times New Roman" w:cs="Times New Roman"/>
        </w:rPr>
        <w:t>формирование у дошкольников основ патриотизма, гражданственности, ответственно</w:t>
      </w:r>
      <w:r w:rsidRPr="00001F6C">
        <w:rPr>
          <w:rFonts w:ascii="Times New Roman" w:hAnsi="Times New Roman" w:cs="Times New Roman"/>
        </w:rPr>
        <w:softHyphen/>
        <w:t>сти за судьбу Отечества, готовности к защите;</w:t>
      </w:r>
    </w:p>
    <w:p w14:paraId="794C5965" w14:textId="77777777" w:rsidR="00001F6C" w:rsidRPr="00001F6C" w:rsidRDefault="00001F6C" w:rsidP="002802D4">
      <w:pPr>
        <w:numPr>
          <w:ilvl w:val="0"/>
          <w:numId w:val="158"/>
        </w:numPr>
        <w:tabs>
          <w:tab w:val="left" w:pos="918"/>
        </w:tabs>
        <w:ind w:firstLine="820"/>
        <w:jc w:val="both"/>
        <w:rPr>
          <w:rFonts w:ascii="Times New Roman" w:hAnsi="Times New Roman" w:cs="Times New Roman"/>
        </w:rPr>
      </w:pPr>
      <w:r w:rsidRPr="00001F6C">
        <w:rPr>
          <w:rFonts w:ascii="Times New Roman" w:hAnsi="Times New Roman" w:cs="Times New Roman"/>
        </w:rPr>
        <w:t>применение полученных знаний о родном крае в добрых делах и поступках на благо малой родины;</w:t>
      </w:r>
    </w:p>
    <w:p w14:paraId="010E6A7C" w14:textId="77777777" w:rsidR="00001F6C" w:rsidRPr="00001F6C" w:rsidRDefault="00001F6C" w:rsidP="002802D4">
      <w:pPr>
        <w:numPr>
          <w:ilvl w:val="0"/>
          <w:numId w:val="158"/>
        </w:numPr>
        <w:tabs>
          <w:tab w:val="left" w:pos="1022"/>
        </w:tabs>
        <w:ind w:firstLine="820"/>
        <w:jc w:val="both"/>
        <w:rPr>
          <w:rFonts w:ascii="Times New Roman" w:hAnsi="Times New Roman" w:cs="Times New Roman"/>
        </w:rPr>
      </w:pPr>
      <w:r w:rsidRPr="00001F6C">
        <w:rPr>
          <w:rFonts w:ascii="Times New Roman" w:hAnsi="Times New Roman" w:cs="Times New Roman"/>
        </w:rPr>
        <w:t>сплочение детей и родителей, воспитание будущих граждан своего народа и страны;</w:t>
      </w:r>
    </w:p>
    <w:p w14:paraId="2117D504" w14:textId="77777777" w:rsidR="00001F6C" w:rsidRPr="00001F6C" w:rsidRDefault="00001F6C" w:rsidP="002802D4">
      <w:pPr>
        <w:numPr>
          <w:ilvl w:val="0"/>
          <w:numId w:val="158"/>
        </w:numPr>
        <w:tabs>
          <w:tab w:val="left" w:pos="918"/>
        </w:tabs>
        <w:ind w:firstLine="820"/>
        <w:jc w:val="both"/>
        <w:rPr>
          <w:rFonts w:ascii="Times New Roman" w:hAnsi="Times New Roman" w:cs="Times New Roman"/>
        </w:rPr>
      </w:pPr>
      <w:r w:rsidRPr="00001F6C">
        <w:rPr>
          <w:rFonts w:ascii="Times New Roman" w:hAnsi="Times New Roman" w:cs="Times New Roman"/>
        </w:rPr>
        <w:t>накопление опыта жизни в своём Отечестве, усвоение норм правил поведения и взаи</w:t>
      </w:r>
      <w:r w:rsidRPr="00001F6C">
        <w:rPr>
          <w:rFonts w:ascii="Times New Roman" w:hAnsi="Times New Roman" w:cs="Times New Roman"/>
        </w:rPr>
        <w:softHyphen/>
        <w:t>моотношений между людьми;</w:t>
      </w:r>
    </w:p>
    <w:p w14:paraId="2A53B640" w14:textId="77777777" w:rsidR="00001F6C" w:rsidRPr="00001F6C" w:rsidRDefault="00001F6C" w:rsidP="002802D4">
      <w:pPr>
        <w:numPr>
          <w:ilvl w:val="0"/>
          <w:numId w:val="158"/>
        </w:numPr>
        <w:tabs>
          <w:tab w:val="left" w:pos="922"/>
        </w:tabs>
        <w:ind w:firstLine="820"/>
        <w:jc w:val="both"/>
        <w:rPr>
          <w:rFonts w:ascii="Times New Roman" w:hAnsi="Times New Roman" w:cs="Times New Roman"/>
        </w:rPr>
      </w:pPr>
      <w:r w:rsidRPr="00001F6C">
        <w:rPr>
          <w:rFonts w:ascii="Times New Roman" w:hAnsi="Times New Roman" w:cs="Times New Roman"/>
        </w:rPr>
        <w:t>знание улиц, названных в честь великих людей, памятников, историю возникновения и развития родного города;</w:t>
      </w:r>
    </w:p>
    <w:p w14:paraId="68837247" w14:textId="77777777" w:rsidR="00001F6C" w:rsidRPr="00001F6C" w:rsidRDefault="00001F6C" w:rsidP="002802D4">
      <w:pPr>
        <w:numPr>
          <w:ilvl w:val="0"/>
          <w:numId w:val="158"/>
        </w:numPr>
        <w:tabs>
          <w:tab w:val="left" w:pos="918"/>
        </w:tabs>
        <w:ind w:firstLine="820"/>
        <w:jc w:val="both"/>
        <w:rPr>
          <w:rFonts w:ascii="Times New Roman" w:hAnsi="Times New Roman" w:cs="Times New Roman"/>
        </w:rPr>
      </w:pPr>
      <w:r w:rsidRPr="00001F6C">
        <w:rPr>
          <w:rFonts w:ascii="Times New Roman" w:hAnsi="Times New Roman" w:cs="Times New Roman"/>
        </w:rPr>
        <w:t>приобретение опыта общения с природой, познакомиться с растениями и животными Курского края.</w:t>
      </w:r>
    </w:p>
    <w:p w14:paraId="15C3F8C2" w14:textId="77777777" w:rsidR="00001F6C" w:rsidRPr="00001F6C" w:rsidRDefault="00001F6C" w:rsidP="00001F6C">
      <w:pPr>
        <w:ind w:firstLine="820"/>
        <w:jc w:val="both"/>
        <w:rPr>
          <w:rFonts w:ascii="Times New Roman" w:hAnsi="Times New Roman" w:cs="Times New Roman"/>
        </w:rPr>
      </w:pPr>
      <w:r w:rsidRPr="00001F6C">
        <w:rPr>
          <w:rFonts w:ascii="Times New Roman" w:hAnsi="Times New Roman" w:cs="Times New Roman"/>
        </w:rPr>
        <w:t>Вся работа по данному направлению построена на основе личностно-ориентированного подхода к воспитанию детей, что позволяет обеспечить её единство с современными програм</w:t>
      </w:r>
      <w:r w:rsidRPr="00001F6C">
        <w:rPr>
          <w:rFonts w:ascii="Times New Roman" w:hAnsi="Times New Roman" w:cs="Times New Roman"/>
        </w:rPr>
        <w:softHyphen/>
        <w:t>мами дошкольного образования. Система работы рассчитана на весь период дошкольного дет</w:t>
      </w:r>
      <w:r w:rsidRPr="00001F6C">
        <w:rPr>
          <w:rFonts w:ascii="Times New Roman" w:hAnsi="Times New Roman" w:cs="Times New Roman"/>
        </w:rPr>
        <w:softHyphen/>
        <w:t>ства и воплощается во всех видах деятельности: на занятиях, в играх, труде, в быту, сотрудни</w:t>
      </w:r>
      <w:r w:rsidRPr="00001F6C">
        <w:rPr>
          <w:rFonts w:ascii="Times New Roman" w:hAnsi="Times New Roman" w:cs="Times New Roman"/>
        </w:rPr>
        <w:softHyphen/>
        <w:t>честве взрослых и детей, педагогов и родителей. Данный подход позволяет педагогам плавно и дифференцированно реализовать её содержание.</w:t>
      </w:r>
    </w:p>
    <w:p w14:paraId="55BC6DDC" w14:textId="77777777" w:rsidR="00001F6C" w:rsidRPr="00001F6C" w:rsidRDefault="00001F6C" w:rsidP="0033573F">
      <w:pPr>
        <w:pStyle w:val="25"/>
        <w:shd w:val="clear" w:color="auto" w:fill="auto"/>
        <w:tabs>
          <w:tab w:val="left" w:pos="1196"/>
        </w:tabs>
        <w:spacing w:before="0" w:after="0" w:line="276" w:lineRule="auto"/>
        <w:ind w:right="20"/>
        <w:jc w:val="center"/>
        <w:rPr>
          <w:b/>
          <w:sz w:val="24"/>
          <w:szCs w:val="24"/>
        </w:rPr>
      </w:pPr>
    </w:p>
    <w:tbl>
      <w:tblPr>
        <w:tblStyle w:val="af0"/>
        <w:tblW w:w="0" w:type="auto"/>
        <w:tblLook w:val="04A0" w:firstRow="1" w:lastRow="0" w:firstColumn="1" w:lastColumn="0" w:noHBand="0" w:noVBand="1"/>
      </w:tblPr>
      <w:tblGrid>
        <w:gridCol w:w="3681"/>
        <w:gridCol w:w="6230"/>
      </w:tblGrid>
      <w:tr w:rsidR="00001F6C" w:rsidRPr="00CC48B8" w14:paraId="480592DE" w14:textId="77777777" w:rsidTr="001C096E">
        <w:tc>
          <w:tcPr>
            <w:tcW w:w="9911" w:type="dxa"/>
            <w:gridSpan w:val="2"/>
          </w:tcPr>
          <w:p w14:paraId="52A967F2" w14:textId="77777777" w:rsidR="00001F6C" w:rsidRPr="00CC48B8" w:rsidRDefault="00001F6C" w:rsidP="001C096E">
            <w:pPr>
              <w:pStyle w:val="35"/>
              <w:keepNext/>
              <w:keepLines/>
              <w:shd w:val="clear" w:color="auto" w:fill="auto"/>
              <w:tabs>
                <w:tab w:val="left" w:pos="475"/>
              </w:tabs>
              <w:spacing w:before="0" w:after="0" w:line="276" w:lineRule="auto"/>
              <w:rPr>
                <w:sz w:val="24"/>
                <w:szCs w:val="24"/>
              </w:rPr>
            </w:pPr>
            <w:r w:rsidRPr="00CC48B8">
              <w:rPr>
                <w:sz w:val="24"/>
                <w:szCs w:val="24"/>
              </w:rPr>
              <w:lastRenderedPageBreak/>
              <w:t>Обучающиеся 3-4 лет</w:t>
            </w:r>
          </w:p>
        </w:tc>
      </w:tr>
      <w:tr w:rsidR="00001F6C" w:rsidRPr="00CC48B8" w14:paraId="2E9FA3E1" w14:textId="77777777" w:rsidTr="001C096E">
        <w:tc>
          <w:tcPr>
            <w:tcW w:w="3681" w:type="dxa"/>
          </w:tcPr>
          <w:p w14:paraId="18E03454" w14:textId="77777777" w:rsidR="00001F6C" w:rsidRPr="00CC48B8" w:rsidRDefault="00001F6C" w:rsidP="001C096E">
            <w:pPr>
              <w:pStyle w:val="35"/>
              <w:keepNext/>
              <w:keepLines/>
              <w:shd w:val="clear" w:color="auto" w:fill="auto"/>
              <w:tabs>
                <w:tab w:val="left" w:pos="475"/>
              </w:tabs>
              <w:spacing w:before="0" w:after="0" w:line="276" w:lineRule="auto"/>
              <w:rPr>
                <w:b w:val="0"/>
                <w:bCs w:val="0"/>
                <w:sz w:val="24"/>
                <w:szCs w:val="24"/>
              </w:rPr>
            </w:pPr>
            <w:r w:rsidRPr="00CC48B8">
              <w:rPr>
                <w:b w:val="0"/>
                <w:bCs w:val="0"/>
                <w:sz w:val="24"/>
                <w:szCs w:val="24"/>
              </w:rPr>
              <w:t>«Я и моя семья»</w:t>
            </w:r>
          </w:p>
        </w:tc>
        <w:tc>
          <w:tcPr>
            <w:tcW w:w="6230" w:type="dxa"/>
          </w:tcPr>
          <w:p w14:paraId="6C4440A5" w14:textId="77777777" w:rsidR="00001F6C" w:rsidRPr="00CC48B8" w:rsidRDefault="00001F6C" w:rsidP="001C096E">
            <w:pPr>
              <w:jc w:val="both"/>
              <w:rPr>
                <w:rFonts w:ascii="Times New Roman" w:hAnsi="Times New Roman" w:cs="Times New Roman"/>
              </w:rPr>
            </w:pPr>
            <w:r w:rsidRPr="00CC48B8">
              <w:rPr>
                <w:rFonts w:ascii="Times New Roman" w:hAnsi="Times New Roman" w:cs="Times New Roman"/>
              </w:rPr>
              <w:t>Рассматривание семейных альбомов.</w:t>
            </w:r>
          </w:p>
          <w:p w14:paraId="1170FABF" w14:textId="77777777" w:rsidR="00001F6C" w:rsidRPr="00CC48B8" w:rsidRDefault="00001F6C" w:rsidP="001C096E">
            <w:pPr>
              <w:jc w:val="both"/>
              <w:rPr>
                <w:rFonts w:ascii="Times New Roman" w:hAnsi="Times New Roman" w:cs="Times New Roman"/>
              </w:rPr>
            </w:pPr>
            <w:r w:rsidRPr="00CC48B8">
              <w:rPr>
                <w:rFonts w:ascii="Times New Roman" w:hAnsi="Times New Roman" w:cs="Times New Roman"/>
              </w:rPr>
              <w:t>Беседа «Моя семья». Сюжетные игры: «В нашей семье праздник», «Семья принимает гостей» и т.д.</w:t>
            </w:r>
          </w:p>
          <w:p w14:paraId="36502E28" w14:textId="77777777" w:rsidR="00001F6C" w:rsidRPr="00CC48B8" w:rsidRDefault="00001F6C" w:rsidP="001C096E">
            <w:pPr>
              <w:jc w:val="both"/>
              <w:rPr>
                <w:rFonts w:ascii="Times New Roman" w:hAnsi="Times New Roman" w:cs="Times New Roman"/>
              </w:rPr>
            </w:pPr>
            <w:r w:rsidRPr="00CC48B8">
              <w:rPr>
                <w:rFonts w:ascii="Times New Roman" w:hAnsi="Times New Roman" w:cs="Times New Roman"/>
              </w:rPr>
              <w:t>Дидактические игры «Кто что любит делать?», «Позвони маме (папе) по телефону».</w:t>
            </w:r>
          </w:p>
          <w:p w14:paraId="3D0773EC" w14:textId="77777777" w:rsidR="00001F6C" w:rsidRPr="00CC48B8" w:rsidRDefault="00001F6C" w:rsidP="001C096E">
            <w:pPr>
              <w:jc w:val="both"/>
              <w:rPr>
                <w:rFonts w:ascii="Times New Roman" w:hAnsi="Times New Roman" w:cs="Times New Roman"/>
              </w:rPr>
            </w:pPr>
            <w:r w:rsidRPr="00CC48B8">
              <w:rPr>
                <w:rFonts w:ascii="Times New Roman" w:hAnsi="Times New Roman" w:cs="Times New Roman"/>
              </w:rPr>
              <w:t>Театрализованные игры по сказке «Три медведя».</w:t>
            </w:r>
          </w:p>
          <w:p w14:paraId="61F6F1D5" w14:textId="77777777" w:rsidR="00001F6C" w:rsidRPr="00CC48B8" w:rsidRDefault="00001F6C" w:rsidP="001C096E">
            <w:pPr>
              <w:jc w:val="both"/>
              <w:rPr>
                <w:rFonts w:ascii="Times New Roman" w:hAnsi="Times New Roman" w:cs="Times New Roman"/>
              </w:rPr>
            </w:pPr>
            <w:r w:rsidRPr="00CC48B8">
              <w:rPr>
                <w:rFonts w:ascii="Times New Roman" w:hAnsi="Times New Roman" w:cs="Times New Roman"/>
              </w:rPr>
              <w:t>Пальчиковая игра «Семья».</w:t>
            </w:r>
          </w:p>
          <w:p w14:paraId="59A8750F" w14:textId="77777777" w:rsidR="00001F6C" w:rsidRPr="00CC48B8" w:rsidRDefault="00001F6C" w:rsidP="001C096E">
            <w:pPr>
              <w:pStyle w:val="35"/>
              <w:keepNext/>
              <w:keepLines/>
              <w:shd w:val="clear" w:color="auto" w:fill="auto"/>
              <w:tabs>
                <w:tab w:val="left" w:pos="475"/>
              </w:tabs>
              <w:spacing w:before="0" w:after="0" w:line="276" w:lineRule="auto"/>
              <w:jc w:val="left"/>
              <w:rPr>
                <w:b w:val="0"/>
                <w:bCs w:val="0"/>
                <w:sz w:val="24"/>
                <w:szCs w:val="24"/>
              </w:rPr>
            </w:pPr>
            <w:r w:rsidRPr="00CC48B8">
              <w:rPr>
                <w:b w:val="0"/>
                <w:bCs w:val="0"/>
                <w:sz w:val="24"/>
                <w:szCs w:val="24"/>
              </w:rPr>
              <w:t>Исполнение песен и стихотворений на данную тему.</w:t>
            </w:r>
          </w:p>
        </w:tc>
      </w:tr>
      <w:tr w:rsidR="00001F6C" w:rsidRPr="00CC48B8" w14:paraId="17D9978A" w14:textId="77777777" w:rsidTr="001C096E">
        <w:tc>
          <w:tcPr>
            <w:tcW w:w="3681" w:type="dxa"/>
          </w:tcPr>
          <w:p w14:paraId="3D5ECA00" w14:textId="77777777" w:rsidR="00001F6C" w:rsidRPr="00CC48B8" w:rsidRDefault="00001F6C" w:rsidP="001C096E">
            <w:pPr>
              <w:pStyle w:val="35"/>
              <w:keepNext/>
              <w:keepLines/>
              <w:shd w:val="clear" w:color="auto" w:fill="auto"/>
              <w:tabs>
                <w:tab w:val="left" w:pos="475"/>
              </w:tabs>
              <w:spacing w:before="0" w:after="0" w:line="276" w:lineRule="auto"/>
              <w:rPr>
                <w:b w:val="0"/>
                <w:bCs w:val="0"/>
                <w:sz w:val="24"/>
                <w:szCs w:val="24"/>
              </w:rPr>
            </w:pPr>
            <w:r w:rsidRPr="00CC48B8">
              <w:rPr>
                <w:b w:val="0"/>
                <w:bCs w:val="0"/>
                <w:sz w:val="24"/>
                <w:szCs w:val="24"/>
              </w:rPr>
              <w:t>«Я люблю свой детский сад и район, где я живу»</w:t>
            </w:r>
          </w:p>
        </w:tc>
        <w:tc>
          <w:tcPr>
            <w:tcW w:w="6230" w:type="dxa"/>
          </w:tcPr>
          <w:p w14:paraId="787844FA" w14:textId="77777777" w:rsidR="00001F6C" w:rsidRPr="00CC48B8" w:rsidRDefault="00001F6C" w:rsidP="001C096E">
            <w:pPr>
              <w:jc w:val="both"/>
              <w:rPr>
                <w:rFonts w:ascii="Times New Roman" w:hAnsi="Times New Roman" w:cs="Times New Roman"/>
              </w:rPr>
            </w:pPr>
            <w:r w:rsidRPr="00CC48B8">
              <w:rPr>
                <w:rFonts w:ascii="Times New Roman" w:hAnsi="Times New Roman" w:cs="Times New Roman"/>
              </w:rPr>
              <w:t>Рассматривание фотографий детского сада и улиц нашего микрорайона. Беседа: «Что мы делаем в детском саду».</w:t>
            </w:r>
          </w:p>
          <w:p w14:paraId="38FB2900" w14:textId="77777777" w:rsidR="00001F6C" w:rsidRPr="00CC48B8" w:rsidRDefault="00001F6C" w:rsidP="001C096E">
            <w:pPr>
              <w:jc w:val="both"/>
              <w:rPr>
                <w:rFonts w:ascii="Times New Roman" w:hAnsi="Times New Roman" w:cs="Times New Roman"/>
              </w:rPr>
            </w:pPr>
            <w:r w:rsidRPr="00CC48B8">
              <w:rPr>
                <w:rFonts w:ascii="Times New Roman" w:hAnsi="Times New Roman" w:cs="Times New Roman"/>
              </w:rPr>
              <w:t>Целевая прогулка по территории ДОУ.</w:t>
            </w:r>
          </w:p>
          <w:p w14:paraId="1660BA59" w14:textId="77777777" w:rsidR="00001F6C" w:rsidRPr="00CC48B8" w:rsidRDefault="00001F6C" w:rsidP="001C096E">
            <w:pPr>
              <w:pStyle w:val="35"/>
              <w:keepNext/>
              <w:keepLines/>
              <w:shd w:val="clear" w:color="auto" w:fill="auto"/>
              <w:tabs>
                <w:tab w:val="left" w:pos="475"/>
              </w:tabs>
              <w:spacing w:before="0" w:after="0" w:line="276" w:lineRule="auto"/>
              <w:jc w:val="left"/>
              <w:rPr>
                <w:b w:val="0"/>
                <w:bCs w:val="0"/>
                <w:sz w:val="24"/>
                <w:szCs w:val="24"/>
              </w:rPr>
            </w:pPr>
            <w:r w:rsidRPr="00CC48B8">
              <w:rPr>
                <w:b w:val="0"/>
                <w:bCs w:val="0"/>
                <w:sz w:val="24"/>
                <w:szCs w:val="24"/>
              </w:rPr>
              <w:t>Сюжетная игра «Детский сад»</w:t>
            </w:r>
          </w:p>
        </w:tc>
      </w:tr>
      <w:tr w:rsidR="00001F6C" w:rsidRPr="00CC48B8" w14:paraId="3BDE10B3" w14:textId="77777777" w:rsidTr="001C096E">
        <w:tc>
          <w:tcPr>
            <w:tcW w:w="3681" w:type="dxa"/>
          </w:tcPr>
          <w:p w14:paraId="11974D3F" w14:textId="77777777" w:rsidR="00001F6C" w:rsidRPr="00CC48B8" w:rsidRDefault="00001F6C" w:rsidP="001C096E">
            <w:pPr>
              <w:pStyle w:val="35"/>
              <w:keepNext/>
              <w:keepLines/>
              <w:shd w:val="clear" w:color="auto" w:fill="auto"/>
              <w:tabs>
                <w:tab w:val="left" w:pos="475"/>
              </w:tabs>
              <w:spacing w:before="0" w:after="0" w:line="276" w:lineRule="auto"/>
              <w:rPr>
                <w:b w:val="0"/>
                <w:bCs w:val="0"/>
                <w:sz w:val="24"/>
                <w:szCs w:val="24"/>
              </w:rPr>
            </w:pPr>
            <w:r w:rsidRPr="00CC48B8">
              <w:rPr>
                <w:b w:val="0"/>
                <w:bCs w:val="0"/>
                <w:sz w:val="24"/>
                <w:szCs w:val="24"/>
              </w:rPr>
              <w:t>«Мой любимый город»</w:t>
            </w:r>
          </w:p>
        </w:tc>
        <w:tc>
          <w:tcPr>
            <w:tcW w:w="6230" w:type="dxa"/>
          </w:tcPr>
          <w:p w14:paraId="747B21A1" w14:textId="77777777" w:rsidR="00001F6C" w:rsidRPr="00CC48B8" w:rsidRDefault="00001F6C" w:rsidP="001C096E">
            <w:pPr>
              <w:jc w:val="both"/>
              <w:rPr>
                <w:rFonts w:ascii="Times New Roman" w:hAnsi="Times New Roman" w:cs="Times New Roman"/>
              </w:rPr>
            </w:pPr>
            <w:r w:rsidRPr="00CC48B8">
              <w:rPr>
                <w:rFonts w:ascii="Times New Roman" w:hAnsi="Times New Roman" w:cs="Times New Roman"/>
              </w:rPr>
              <w:t>Беседа «Я живу в Курске».</w:t>
            </w:r>
          </w:p>
          <w:p w14:paraId="32C62316" w14:textId="77777777" w:rsidR="00001F6C" w:rsidRPr="00CC48B8" w:rsidRDefault="00001F6C" w:rsidP="001C096E">
            <w:pPr>
              <w:jc w:val="both"/>
              <w:rPr>
                <w:rFonts w:ascii="Times New Roman" w:hAnsi="Times New Roman" w:cs="Times New Roman"/>
              </w:rPr>
            </w:pPr>
            <w:r w:rsidRPr="00CC48B8">
              <w:rPr>
                <w:rFonts w:ascii="Times New Roman" w:hAnsi="Times New Roman" w:cs="Times New Roman"/>
              </w:rPr>
              <w:t>Сюжетная игра «Путешествие по городу».</w:t>
            </w:r>
          </w:p>
          <w:p w14:paraId="763CD7BC" w14:textId="77777777" w:rsidR="00001F6C" w:rsidRPr="00CC48B8" w:rsidRDefault="00001F6C" w:rsidP="001C096E">
            <w:pPr>
              <w:jc w:val="both"/>
              <w:rPr>
                <w:rFonts w:ascii="Times New Roman" w:hAnsi="Times New Roman" w:cs="Times New Roman"/>
              </w:rPr>
            </w:pPr>
            <w:r w:rsidRPr="00CC48B8">
              <w:rPr>
                <w:rFonts w:ascii="Times New Roman" w:hAnsi="Times New Roman" w:cs="Times New Roman"/>
              </w:rPr>
              <w:t>Рассматривание иллюстраций на тему: «На чем мы ездим по городу».</w:t>
            </w:r>
          </w:p>
          <w:p w14:paraId="172D31D9" w14:textId="77777777" w:rsidR="00001F6C" w:rsidRPr="00CC48B8" w:rsidRDefault="00001F6C" w:rsidP="001C096E">
            <w:pPr>
              <w:pStyle w:val="35"/>
              <w:keepNext/>
              <w:keepLines/>
              <w:shd w:val="clear" w:color="auto" w:fill="auto"/>
              <w:tabs>
                <w:tab w:val="left" w:pos="475"/>
              </w:tabs>
              <w:spacing w:before="0" w:after="0" w:line="276" w:lineRule="auto"/>
              <w:jc w:val="left"/>
              <w:rPr>
                <w:b w:val="0"/>
                <w:bCs w:val="0"/>
                <w:sz w:val="24"/>
                <w:szCs w:val="24"/>
              </w:rPr>
            </w:pPr>
            <w:r w:rsidRPr="00CC48B8">
              <w:rPr>
                <w:b w:val="0"/>
                <w:bCs w:val="0"/>
                <w:sz w:val="24"/>
                <w:szCs w:val="24"/>
              </w:rPr>
              <w:t>Аппликация «Украсим улицу города к Новому году»</w:t>
            </w:r>
          </w:p>
        </w:tc>
      </w:tr>
      <w:tr w:rsidR="00001F6C" w:rsidRPr="00CC48B8" w14:paraId="7D369CFE" w14:textId="77777777" w:rsidTr="001C096E">
        <w:tc>
          <w:tcPr>
            <w:tcW w:w="3681" w:type="dxa"/>
          </w:tcPr>
          <w:p w14:paraId="513365B6" w14:textId="77777777" w:rsidR="00001F6C" w:rsidRPr="00CC48B8" w:rsidRDefault="00001F6C" w:rsidP="001C096E">
            <w:pPr>
              <w:pStyle w:val="35"/>
              <w:keepNext/>
              <w:keepLines/>
              <w:shd w:val="clear" w:color="auto" w:fill="auto"/>
              <w:tabs>
                <w:tab w:val="left" w:pos="475"/>
              </w:tabs>
              <w:spacing w:before="0" w:after="0" w:line="276" w:lineRule="auto"/>
              <w:rPr>
                <w:b w:val="0"/>
                <w:bCs w:val="0"/>
                <w:sz w:val="24"/>
                <w:szCs w:val="24"/>
              </w:rPr>
            </w:pPr>
            <w:r w:rsidRPr="00CC48B8">
              <w:rPr>
                <w:b w:val="0"/>
                <w:bCs w:val="0"/>
                <w:sz w:val="24"/>
                <w:szCs w:val="24"/>
              </w:rPr>
              <w:t>«Курск православный»</w:t>
            </w:r>
          </w:p>
        </w:tc>
        <w:tc>
          <w:tcPr>
            <w:tcW w:w="6230" w:type="dxa"/>
          </w:tcPr>
          <w:p w14:paraId="3BD1EA48" w14:textId="77777777" w:rsidR="00001F6C" w:rsidRPr="00CC48B8" w:rsidRDefault="00001F6C" w:rsidP="001C096E">
            <w:pPr>
              <w:jc w:val="both"/>
              <w:rPr>
                <w:rFonts w:ascii="Times New Roman" w:hAnsi="Times New Roman" w:cs="Times New Roman"/>
              </w:rPr>
            </w:pPr>
            <w:r w:rsidRPr="00CC48B8">
              <w:rPr>
                <w:rFonts w:ascii="Times New Roman" w:hAnsi="Times New Roman" w:cs="Times New Roman"/>
              </w:rPr>
              <w:t>Рассматривание иллюстраций храмов города Курска.</w:t>
            </w:r>
          </w:p>
          <w:p w14:paraId="7F15ACF6" w14:textId="77777777" w:rsidR="00001F6C" w:rsidRPr="00CC48B8" w:rsidRDefault="00001F6C" w:rsidP="001C096E">
            <w:pPr>
              <w:jc w:val="both"/>
              <w:rPr>
                <w:rFonts w:ascii="Times New Roman" w:hAnsi="Times New Roman" w:cs="Times New Roman"/>
              </w:rPr>
            </w:pPr>
            <w:r w:rsidRPr="00CC48B8">
              <w:rPr>
                <w:rFonts w:ascii="Times New Roman" w:hAnsi="Times New Roman" w:cs="Times New Roman"/>
              </w:rPr>
              <w:t>Разбор игровых ситуаций на тему: «Ссора, прощение, примирение».</w:t>
            </w:r>
          </w:p>
          <w:p w14:paraId="7D994D47" w14:textId="77777777" w:rsidR="00001F6C" w:rsidRPr="00CC48B8" w:rsidRDefault="00001F6C" w:rsidP="001C096E">
            <w:pPr>
              <w:pStyle w:val="35"/>
              <w:keepNext/>
              <w:keepLines/>
              <w:shd w:val="clear" w:color="auto" w:fill="auto"/>
              <w:tabs>
                <w:tab w:val="left" w:pos="475"/>
              </w:tabs>
              <w:spacing w:before="0" w:after="0" w:line="276" w:lineRule="auto"/>
              <w:jc w:val="left"/>
              <w:rPr>
                <w:b w:val="0"/>
                <w:bCs w:val="0"/>
                <w:sz w:val="24"/>
                <w:szCs w:val="24"/>
              </w:rPr>
            </w:pPr>
            <w:r w:rsidRPr="00CC48B8">
              <w:rPr>
                <w:b w:val="0"/>
                <w:bCs w:val="0"/>
                <w:sz w:val="24"/>
                <w:szCs w:val="24"/>
              </w:rPr>
              <w:t>Беседа «Бог – Творец мира, в котором мы живем»</w:t>
            </w:r>
          </w:p>
        </w:tc>
      </w:tr>
      <w:tr w:rsidR="00001F6C" w:rsidRPr="00CC48B8" w14:paraId="6275B8A6" w14:textId="77777777" w:rsidTr="001C096E">
        <w:tc>
          <w:tcPr>
            <w:tcW w:w="3681" w:type="dxa"/>
          </w:tcPr>
          <w:p w14:paraId="3331B462" w14:textId="77777777" w:rsidR="00001F6C" w:rsidRPr="00CC48B8" w:rsidRDefault="00001F6C" w:rsidP="001C096E">
            <w:pPr>
              <w:pStyle w:val="35"/>
              <w:keepNext/>
              <w:keepLines/>
              <w:shd w:val="clear" w:color="auto" w:fill="auto"/>
              <w:tabs>
                <w:tab w:val="left" w:pos="475"/>
              </w:tabs>
              <w:spacing w:before="0" w:after="0" w:line="276" w:lineRule="auto"/>
              <w:rPr>
                <w:b w:val="0"/>
                <w:bCs w:val="0"/>
                <w:sz w:val="24"/>
                <w:szCs w:val="24"/>
              </w:rPr>
            </w:pPr>
            <w:r w:rsidRPr="00CC48B8">
              <w:rPr>
                <w:b w:val="0"/>
                <w:bCs w:val="0"/>
                <w:sz w:val="24"/>
                <w:szCs w:val="24"/>
              </w:rPr>
              <w:t>«Курск творческий»</w:t>
            </w:r>
          </w:p>
        </w:tc>
        <w:tc>
          <w:tcPr>
            <w:tcW w:w="6230" w:type="dxa"/>
          </w:tcPr>
          <w:p w14:paraId="14E1F40A" w14:textId="77777777" w:rsidR="00001F6C" w:rsidRPr="00CC48B8" w:rsidRDefault="00001F6C" w:rsidP="001C096E">
            <w:pPr>
              <w:jc w:val="both"/>
              <w:rPr>
                <w:rFonts w:ascii="Times New Roman" w:hAnsi="Times New Roman" w:cs="Times New Roman"/>
              </w:rPr>
            </w:pPr>
            <w:r w:rsidRPr="00CC48B8">
              <w:rPr>
                <w:rFonts w:ascii="Times New Roman" w:hAnsi="Times New Roman" w:cs="Times New Roman"/>
              </w:rPr>
              <w:t xml:space="preserve">Рассматривание </w:t>
            </w:r>
            <w:proofErr w:type="spellStart"/>
            <w:r w:rsidRPr="00CC48B8">
              <w:rPr>
                <w:rFonts w:ascii="Times New Roman" w:hAnsi="Times New Roman" w:cs="Times New Roman"/>
              </w:rPr>
              <w:t>кожлянской</w:t>
            </w:r>
            <w:proofErr w:type="spellEnd"/>
            <w:r w:rsidRPr="00CC48B8">
              <w:rPr>
                <w:rFonts w:ascii="Times New Roman" w:hAnsi="Times New Roman" w:cs="Times New Roman"/>
              </w:rPr>
              <w:t xml:space="preserve"> игрушки – свистульки.</w:t>
            </w:r>
          </w:p>
          <w:p w14:paraId="3B5BCE58" w14:textId="77777777" w:rsidR="00001F6C" w:rsidRPr="00CC48B8" w:rsidRDefault="00001F6C" w:rsidP="001C096E">
            <w:pPr>
              <w:jc w:val="both"/>
              <w:rPr>
                <w:rFonts w:ascii="Times New Roman" w:hAnsi="Times New Roman" w:cs="Times New Roman"/>
              </w:rPr>
            </w:pPr>
            <w:r w:rsidRPr="00CC48B8">
              <w:rPr>
                <w:rFonts w:ascii="Times New Roman" w:hAnsi="Times New Roman" w:cs="Times New Roman"/>
              </w:rPr>
              <w:t>Рассказ на тему «Вещи из бабушкиного сундука» с рассматриванием старинных народных предметов домашнего обихода и одежды.</w:t>
            </w:r>
          </w:p>
          <w:p w14:paraId="4C07CDF9" w14:textId="77777777" w:rsidR="00001F6C" w:rsidRPr="00CC48B8" w:rsidRDefault="00001F6C" w:rsidP="001C096E">
            <w:pPr>
              <w:pStyle w:val="35"/>
              <w:keepNext/>
              <w:keepLines/>
              <w:shd w:val="clear" w:color="auto" w:fill="auto"/>
              <w:tabs>
                <w:tab w:val="left" w:pos="475"/>
              </w:tabs>
              <w:spacing w:before="0" w:after="0" w:line="276" w:lineRule="auto"/>
              <w:jc w:val="both"/>
              <w:rPr>
                <w:b w:val="0"/>
                <w:bCs w:val="0"/>
                <w:sz w:val="24"/>
                <w:szCs w:val="24"/>
              </w:rPr>
            </w:pPr>
            <w:r w:rsidRPr="00CC48B8">
              <w:rPr>
                <w:b w:val="0"/>
                <w:bCs w:val="0"/>
                <w:sz w:val="24"/>
                <w:szCs w:val="24"/>
              </w:rPr>
              <w:t>Чтение сказок Курского края, обсуждение и   рассматривание иллюстраций к сказкам</w:t>
            </w:r>
          </w:p>
        </w:tc>
      </w:tr>
      <w:tr w:rsidR="00001F6C" w:rsidRPr="00CC48B8" w14:paraId="7DA615DF" w14:textId="77777777" w:rsidTr="001C096E">
        <w:tc>
          <w:tcPr>
            <w:tcW w:w="3681" w:type="dxa"/>
          </w:tcPr>
          <w:p w14:paraId="5939A76C" w14:textId="77777777" w:rsidR="00001F6C" w:rsidRPr="00CC48B8" w:rsidRDefault="00001F6C" w:rsidP="001C096E">
            <w:pPr>
              <w:pStyle w:val="35"/>
              <w:keepNext/>
              <w:keepLines/>
              <w:shd w:val="clear" w:color="auto" w:fill="auto"/>
              <w:tabs>
                <w:tab w:val="left" w:pos="475"/>
              </w:tabs>
              <w:spacing w:before="0" w:after="0" w:line="276" w:lineRule="auto"/>
              <w:rPr>
                <w:b w:val="0"/>
                <w:bCs w:val="0"/>
                <w:sz w:val="24"/>
                <w:szCs w:val="24"/>
              </w:rPr>
            </w:pPr>
            <w:r w:rsidRPr="00CC48B8">
              <w:rPr>
                <w:b w:val="0"/>
                <w:bCs w:val="0"/>
                <w:sz w:val="24"/>
                <w:szCs w:val="24"/>
              </w:rPr>
              <w:t>«Соловьиный край России»</w:t>
            </w:r>
          </w:p>
        </w:tc>
        <w:tc>
          <w:tcPr>
            <w:tcW w:w="6230" w:type="dxa"/>
          </w:tcPr>
          <w:p w14:paraId="13D8C263" w14:textId="77777777" w:rsidR="00001F6C" w:rsidRPr="00CC48B8" w:rsidRDefault="00001F6C" w:rsidP="001C096E">
            <w:pPr>
              <w:pStyle w:val="35"/>
              <w:keepNext/>
              <w:keepLines/>
              <w:shd w:val="clear" w:color="auto" w:fill="auto"/>
              <w:tabs>
                <w:tab w:val="left" w:pos="475"/>
              </w:tabs>
              <w:spacing w:before="0" w:after="0" w:line="276" w:lineRule="auto"/>
              <w:jc w:val="both"/>
              <w:rPr>
                <w:b w:val="0"/>
                <w:bCs w:val="0"/>
                <w:sz w:val="24"/>
                <w:szCs w:val="24"/>
              </w:rPr>
            </w:pPr>
            <w:r w:rsidRPr="00CC48B8">
              <w:rPr>
                <w:b w:val="0"/>
                <w:bCs w:val="0"/>
                <w:sz w:val="24"/>
                <w:szCs w:val="24"/>
              </w:rPr>
              <w:t>Беседа «Животные Курских лесов», «Соловьиный край». Создание макета «Животные леса». Чтение стихов, загадок о животных. Целевая прогулка по территории ДОО</w:t>
            </w:r>
          </w:p>
        </w:tc>
      </w:tr>
      <w:tr w:rsidR="00001F6C" w:rsidRPr="00CC48B8" w14:paraId="4BB06EB3" w14:textId="77777777" w:rsidTr="001C096E">
        <w:tc>
          <w:tcPr>
            <w:tcW w:w="9911" w:type="dxa"/>
            <w:gridSpan w:val="2"/>
          </w:tcPr>
          <w:p w14:paraId="67A1F7E8" w14:textId="77777777" w:rsidR="00001F6C" w:rsidRPr="00CC48B8" w:rsidRDefault="00001F6C" w:rsidP="001C096E">
            <w:pPr>
              <w:pStyle w:val="35"/>
              <w:keepNext/>
              <w:keepLines/>
              <w:shd w:val="clear" w:color="auto" w:fill="auto"/>
              <w:tabs>
                <w:tab w:val="left" w:pos="475"/>
              </w:tabs>
              <w:spacing w:before="0" w:after="0" w:line="276" w:lineRule="auto"/>
              <w:rPr>
                <w:sz w:val="24"/>
                <w:szCs w:val="24"/>
              </w:rPr>
            </w:pPr>
            <w:r w:rsidRPr="00CC48B8">
              <w:rPr>
                <w:sz w:val="24"/>
                <w:szCs w:val="24"/>
              </w:rPr>
              <w:t xml:space="preserve">Обучающиеся 4-5 лет </w:t>
            </w:r>
          </w:p>
        </w:tc>
      </w:tr>
      <w:tr w:rsidR="00001F6C" w:rsidRPr="00CC48B8" w14:paraId="6F7AD446" w14:textId="77777777" w:rsidTr="001C096E">
        <w:tc>
          <w:tcPr>
            <w:tcW w:w="3681" w:type="dxa"/>
          </w:tcPr>
          <w:p w14:paraId="4A93A6B0" w14:textId="77777777" w:rsidR="00001F6C" w:rsidRPr="00CC48B8" w:rsidRDefault="00001F6C" w:rsidP="001C096E">
            <w:pPr>
              <w:pStyle w:val="35"/>
              <w:keepNext/>
              <w:keepLines/>
              <w:shd w:val="clear" w:color="auto" w:fill="auto"/>
              <w:tabs>
                <w:tab w:val="left" w:pos="475"/>
              </w:tabs>
              <w:spacing w:before="0" w:after="0" w:line="276" w:lineRule="auto"/>
              <w:rPr>
                <w:b w:val="0"/>
                <w:bCs w:val="0"/>
                <w:sz w:val="24"/>
                <w:szCs w:val="24"/>
              </w:rPr>
            </w:pPr>
            <w:r w:rsidRPr="00CC48B8">
              <w:rPr>
                <w:b w:val="0"/>
                <w:bCs w:val="0"/>
                <w:sz w:val="24"/>
                <w:szCs w:val="24"/>
              </w:rPr>
              <w:t>«Я и моя семья»</w:t>
            </w:r>
          </w:p>
        </w:tc>
        <w:tc>
          <w:tcPr>
            <w:tcW w:w="6230" w:type="dxa"/>
          </w:tcPr>
          <w:p w14:paraId="1D6E89BA" w14:textId="77777777" w:rsidR="00001F6C" w:rsidRPr="00CC48B8" w:rsidRDefault="00001F6C" w:rsidP="001C096E">
            <w:pPr>
              <w:pStyle w:val="35"/>
              <w:keepNext/>
              <w:keepLines/>
              <w:shd w:val="clear" w:color="auto" w:fill="auto"/>
              <w:tabs>
                <w:tab w:val="left" w:pos="475"/>
              </w:tabs>
              <w:spacing w:before="0" w:after="0" w:line="276" w:lineRule="auto"/>
              <w:jc w:val="both"/>
              <w:rPr>
                <w:b w:val="0"/>
                <w:bCs w:val="0"/>
                <w:sz w:val="24"/>
                <w:szCs w:val="24"/>
              </w:rPr>
            </w:pPr>
            <w:r w:rsidRPr="00CC48B8">
              <w:rPr>
                <w:b w:val="0"/>
                <w:bCs w:val="0"/>
                <w:sz w:val="24"/>
                <w:szCs w:val="24"/>
              </w:rPr>
              <w:t>Тематический проект «Семейные досуги».</w:t>
            </w:r>
          </w:p>
          <w:p w14:paraId="34A66B9A" w14:textId="77777777" w:rsidR="00001F6C" w:rsidRPr="00CC48B8" w:rsidRDefault="00001F6C" w:rsidP="001C096E">
            <w:pPr>
              <w:pStyle w:val="35"/>
              <w:keepNext/>
              <w:keepLines/>
              <w:shd w:val="clear" w:color="auto" w:fill="auto"/>
              <w:tabs>
                <w:tab w:val="left" w:pos="475"/>
              </w:tabs>
              <w:spacing w:before="0" w:after="0" w:line="276" w:lineRule="auto"/>
              <w:jc w:val="both"/>
              <w:rPr>
                <w:b w:val="0"/>
                <w:bCs w:val="0"/>
                <w:sz w:val="24"/>
                <w:szCs w:val="24"/>
              </w:rPr>
            </w:pPr>
            <w:r w:rsidRPr="00CC48B8">
              <w:rPr>
                <w:b w:val="0"/>
                <w:bCs w:val="0"/>
                <w:sz w:val="24"/>
                <w:szCs w:val="24"/>
              </w:rPr>
              <w:t>Беседа «Наша дружная семья». Д/и «Маленькие помощники». Создание альбомов «Моя семья» из детских рисунков, «Наши славные дела». Сюжетно-ролевая игра «Семья»</w:t>
            </w:r>
          </w:p>
        </w:tc>
      </w:tr>
      <w:tr w:rsidR="00001F6C" w:rsidRPr="00CC48B8" w14:paraId="7310578B" w14:textId="77777777" w:rsidTr="001C096E">
        <w:tc>
          <w:tcPr>
            <w:tcW w:w="3681" w:type="dxa"/>
          </w:tcPr>
          <w:p w14:paraId="562E7FC2" w14:textId="77777777" w:rsidR="00001F6C" w:rsidRPr="00CC48B8" w:rsidRDefault="00001F6C" w:rsidP="001C096E">
            <w:pPr>
              <w:pStyle w:val="35"/>
              <w:keepNext/>
              <w:keepLines/>
              <w:shd w:val="clear" w:color="auto" w:fill="auto"/>
              <w:tabs>
                <w:tab w:val="left" w:pos="475"/>
              </w:tabs>
              <w:spacing w:before="0" w:after="0" w:line="276" w:lineRule="auto"/>
              <w:rPr>
                <w:b w:val="0"/>
                <w:bCs w:val="0"/>
                <w:sz w:val="24"/>
                <w:szCs w:val="24"/>
              </w:rPr>
            </w:pPr>
            <w:r w:rsidRPr="00CC48B8">
              <w:rPr>
                <w:b w:val="0"/>
                <w:bCs w:val="0"/>
                <w:sz w:val="24"/>
                <w:szCs w:val="24"/>
              </w:rPr>
              <w:t>«Я люблю свой детский сад и район, где я живу»</w:t>
            </w:r>
          </w:p>
        </w:tc>
        <w:tc>
          <w:tcPr>
            <w:tcW w:w="6230" w:type="dxa"/>
          </w:tcPr>
          <w:p w14:paraId="50E818E8" w14:textId="77777777" w:rsidR="00001F6C" w:rsidRPr="00CC48B8" w:rsidRDefault="00001F6C" w:rsidP="001C096E">
            <w:pPr>
              <w:pStyle w:val="35"/>
              <w:keepNext/>
              <w:keepLines/>
              <w:shd w:val="clear" w:color="auto" w:fill="auto"/>
              <w:tabs>
                <w:tab w:val="left" w:pos="475"/>
              </w:tabs>
              <w:spacing w:before="0" w:after="0" w:line="276" w:lineRule="auto"/>
              <w:jc w:val="left"/>
              <w:rPr>
                <w:b w:val="0"/>
                <w:bCs w:val="0"/>
                <w:sz w:val="24"/>
                <w:szCs w:val="24"/>
              </w:rPr>
            </w:pPr>
            <w:r w:rsidRPr="00CC48B8">
              <w:rPr>
                <w:b w:val="0"/>
                <w:bCs w:val="0"/>
                <w:sz w:val="24"/>
                <w:szCs w:val="24"/>
              </w:rPr>
              <w:t xml:space="preserve">«Путешествие к доктору Айболиту» - экскурсия в медицинскую комнату. Создание альбома «Умелые ручки» (профессии работников ДОО) </w:t>
            </w:r>
          </w:p>
        </w:tc>
      </w:tr>
      <w:tr w:rsidR="00001F6C" w:rsidRPr="00CC48B8" w14:paraId="0700F5EF" w14:textId="77777777" w:rsidTr="001C096E">
        <w:tc>
          <w:tcPr>
            <w:tcW w:w="3681" w:type="dxa"/>
          </w:tcPr>
          <w:p w14:paraId="54FB527A" w14:textId="77777777" w:rsidR="00001F6C" w:rsidRPr="00CC48B8" w:rsidRDefault="00001F6C" w:rsidP="001C096E">
            <w:pPr>
              <w:pStyle w:val="35"/>
              <w:keepNext/>
              <w:keepLines/>
              <w:shd w:val="clear" w:color="auto" w:fill="auto"/>
              <w:tabs>
                <w:tab w:val="left" w:pos="475"/>
              </w:tabs>
              <w:spacing w:before="0" w:after="0" w:line="276" w:lineRule="auto"/>
              <w:rPr>
                <w:b w:val="0"/>
                <w:bCs w:val="0"/>
                <w:sz w:val="24"/>
                <w:szCs w:val="24"/>
              </w:rPr>
            </w:pPr>
            <w:r w:rsidRPr="00CC48B8">
              <w:rPr>
                <w:b w:val="0"/>
                <w:bCs w:val="0"/>
                <w:sz w:val="24"/>
                <w:szCs w:val="24"/>
              </w:rPr>
              <w:t>«Мой любимый город»</w:t>
            </w:r>
          </w:p>
        </w:tc>
        <w:tc>
          <w:tcPr>
            <w:tcW w:w="6230" w:type="dxa"/>
          </w:tcPr>
          <w:p w14:paraId="4897EA36" w14:textId="77777777" w:rsidR="00001F6C" w:rsidRPr="00CC48B8" w:rsidRDefault="00001F6C" w:rsidP="001C096E">
            <w:pPr>
              <w:pStyle w:val="35"/>
              <w:keepNext/>
              <w:keepLines/>
              <w:shd w:val="clear" w:color="auto" w:fill="auto"/>
              <w:tabs>
                <w:tab w:val="left" w:pos="475"/>
              </w:tabs>
              <w:spacing w:before="0" w:after="0" w:line="276" w:lineRule="auto"/>
              <w:jc w:val="left"/>
              <w:rPr>
                <w:b w:val="0"/>
                <w:bCs w:val="0"/>
                <w:sz w:val="24"/>
                <w:szCs w:val="24"/>
              </w:rPr>
            </w:pPr>
            <w:r w:rsidRPr="00CC48B8">
              <w:rPr>
                <w:b w:val="0"/>
                <w:bCs w:val="0"/>
                <w:sz w:val="24"/>
                <w:szCs w:val="24"/>
              </w:rPr>
              <w:t>Оформление тематической выставки «Город Курск», «Улицы родного города». Безопасность в городе. Оформление альбома «Знаменитые куряне»</w:t>
            </w:r>
          </w:p>
        </w:tc>
      </w:tr>
      <w:tr w:rsidR="00001F6C" w:rsidRPr="00CC48B8" w14:paraId="49AABB94" w14:textId="77777777" w:rsidTr="001C096E">
        <w:tc>
          <w:tcPr>
            <w:tcW w:w="3681" w:type="dxa"/>
          </w:tcPr>
          <w:p w14:paraId="4AE77CE8" w14:textId="77777777" w:rsidR="00001F6C" w:rsidRPr="00CC48B8" w:rsidRDefault="00001F6C" w:rsidP="001C096E">
            <w:pPr>
              <w:pStyle w:val="35"/>
              <w:keepNext/>
              <w:keepLines/>
              <w:shd w:val="clear" w:color="auto" w:fill="auto"/>
              <w:tabs>
                <w:tab w:val="left" w:pos="475"/>
              </w:tabs>
              <w:spacing w:before="0" w:after="0" w:line="276" w:lineRule="auto"/>
              <w:rPr>
                <w:b w:val="0"/>
                <w:bCs w:val="0"/>
                <w:sz w:val="24"/>
                <w:szCs w:val="24"/>
              </w:rPr>
            </w:pPr>
            <w:r w:rsidRPr="00CC48B8">
              <w:rPr>
                <w:b w:val="0"/>
                <w:bCs w:val="0"/>
                <w:sz w:val="24"/>
                <w:szCs w:val="24"/>
              </w:rPr>
              <w:t>«Курск православный»</w:t>
            </w:r>
          </w:p>
        </w:tc>
        <w:tc>
          <w:tcPr>
            <w:tcW w:w="6230" w:type="dxa"/>
          </w:tcPr>
          <w:p w14:paraId="2DAFBB21" w14:textId="77777777" w:rsidR="00001F6C" w:rsidRPr="00CC48B8" w:rsidRDefault="00001F6C" w:rsidP="001C096E">
            <w:pPr>
              <w:pStyle w:val="35"/>
              <w:keepNext/>
              <w:keepLines/>
              <w:shd w:val="clear" w:color="auto" w:fill="auto"/>
              <w:tabs>
                <w:tab w:val="left" w:pos="475"/>
              </w:tabs>
              <w:spacing w:before="0" w:after="0" w:line="276" w:lineRule="auto"/>
              <w:jc w:val="both"/>
              <w:rPr>
                <w:b w:val="0"/>
                <w:bCs w:val="0"/>
                <w:sz w:val="24"/>
                <w:szCs w:val="24"/>
              </w:rPr>
            </w:pPr>
            <w:r w:rsidRPr="00CC48B8">
              <w:rPr>
                <w:b w:val="0"/>
                <w:bCs w:val="0"/>
                <w:sz w:val="24"/>
                <w:szCs w:val="24"/>
              </w:rPr>
              <w:t>Беседы «Храмы города Курска» (знакомство с строением храма и правилами поведения в нем), «Курск православный». Просмотр видеофильма «Преподобный Серафим Саровский»</w:t>
            </w:r>
          </w:p>
        </w:tc>
      </w:tr>
      <w:tr w:rsidR="00001F6C" w:rsidRPr="009D22B3" w14:paraId="362FA3C5" w14:textId="77777777" w:rsidTr="001C096E">
        <w:tc>
          <w:tcPr>
            <w:tcW w:w="3681" w:type="dxa"/>
          </w:tcPr>
          <w:p w14:paraId="35EAE765" w14:textId="77777777" w:rsidR="00001F6C" w:rsidRPr="009D22B3" w:rsidRDefault="00001F6C" w:rsidP="001C096E">
            <w:pPr>
              <w:pStyle w:val="35"/>
              <w:keepNext/>
              <w:keepLines/>
              <w:shd w:val="clear" w:color="auto" w:fill="auto"/>
              <w:tabs>
                <w:tab w:val="left" w:pos="475"/>
              </w:tabs>
              <w:spacing w:before="0" w:after="0" w:line="276" w:lineRule="auto"/>
              <w:rPr>
                <w:b w:val="0"/>
                <w:bCs w:val="0"/>
                <w:sz w:val="24"/>
                <w:szCs w:val="24"/>
              </w:rPr>
            </w:pPr>
            <w:r w:rsidRPr="009D22B3">
              <w:rPr>
                <w:b w:val="0"/>
                <w:bCs w:val="0"/>
                <w:sz w:val="24"/>
                <w:szCs w:val="24"/>
              </w:rPr>
              <w:lastRenderedPageBreak/>
              <w:t>«Курск творческий»</w:t>
            </w:r>
          </w:p>
        </w:tc>
        <w:tc>
          <w:tcPr>
            <w:tcW w:w="6230" w:type="dxa"/>
          </w:tcPr>
          <w:p w14:paraId="0FBBE43D" w14:textId="77777777" w:rsidR="00001F6C" w:rsidRPr="009D22B3" w:rsidRDefault="00001F6C" w:rsidP="001C096E">
            <w:pPr>
              <w:pStyle w:val="35"/>
              <w:keepNext/>
              <w:keepLines/>
              <w:shd w:val="clear" w:color="auto" w:fill="auto"/>
              <w:tabs>
                <w:tab w:val="left" w:pos="475"/>
              </w:tabs>
              <w:spacing w:before="0" w:after="0" w:line="276" w:lineRule="auto"/>
              <w:jc w:val="both"/>
              <w:rPr>
                <w:b w:val="0"/>
                <w:bCs w:val="0"/>
                <w:sz w:val="24"/>
                <w:szCs w:val="24"/>
              </w:rPr>
            </w:pPr>
            <w:r w:rsidRPr="009D22B3">
              <w:rPr>
                <w:b w:val="0"/>
                <w:bCs w:val="0"/>
                <w:sz w:val="24"/>
                <w:szCs w:val="24"/>
              </w:rPr>
              <w:t>Знакомство с народным творчеством, слушание курской пляски «</w:t>
            </w:r>
            <w:proofErr w:type="spellStart"/>
            <w:r w:rsidRPr="009D22B3">
              <w:rPr>
                <w:b w:val="0"/>
                <w:bCs w:val="0"/>
                <w:sz w:val="24"/>
                <w:szCs w:val="24"/>
              </w:rPr>
              <w:t>Тимоня</w:t>
            </w:r>
            <w:proofErr w:type="spellEnd"/>
            <w:r w:rsidRPr="009D22B3">
              <w:rPr>
                <w:b w:val="0"/>
                <w:bCs w:val="0"/>
                <w:sz w:val="24"/>
                <w:szCs w:val="24"/>
              </w:rPr>
              <w:t>». Продуктивная деятельность по теме «Промыслы курского края». В рамках взаимодействия с социальными партнерами встреча с представителями Курчатовского краеведческого музея, посещение картинной галереи им. Дейнеки</w:t>
            </w:r>
          </w:p>
        </w:tc>
      </w:tr>
      <w:tr w:rsidR="00001F6C" w:rsidRPr="009D22B3" w14:paraId="643F087E" w14:textId="77777777" w:rsidTr="001C096E">
        <w:tc>
          <w:tcPr>
            <w:tcW w:w="3681" w:type="dxa"/>
          </w:tcPr>
          <w:p w14:paraId="5CAA8B77" w14:textId="77777777" w:rsidR="00001F6C" w:rsidRPr="009D22B3" w:rsidRDefault="00001F6C" w:rsidP="001C096E">
            <w:pPr>
              <w:pStyle w:val="35"/>
              <w:keepNext/>
              <w:keepLines/>
              <w:shd w:val="clear" w:color="auto" w:fill="auto"/>
              <w:tabs>
                <w:tab w:val="left" w:pos="475"/>
              </w:tabs>
              <w:spacing w:before="0" w:after="0" w:line="276" w:lineRule="auto"/>
              <w:rPr>
                <w:b w:val="0"/>
                <w:bCs w:val="0"/>
                <w:sz w:val="24"/>
                <w:szCs w:val="24"/>
              </w:rPr>
            </w:pPr>
            <w:r w:rsidRPr="009D22B3">
              <w:rPr>
                <w:b w:val="0"/>
                <w:bCs w:val="0"/>
                <w:sz w:val="24"/>
                <w:szCs w:val="24"/>
              </w:rPr>
              <w:t>«Курск спортивный»</w:t>
            </w:r>
          </w:p>
        </w:tc>
        <w:tc>
          <w:tcPr>
            <w:tcW w:w="6230" w:type="dxa"/>
          </w:tcPr>
          <w:p w14:paraId="15B53856" w14:textId="77777777" w:rsidR="00001F6C" w:rsidRPr="009D22B3" w:rsidRDefault="00001F6C" w:rsidP="001C096E">
            <w:pPr>
              <w:pStyle w:val="35"/>
              <w:keepNext/>
              <w:keepLines/>
              <w:shd w:val="clear" w:color="auto" w:fill="auto"/>
              <w:tabs>
                <w:tab w:val="left" w:pos="475"/>
              </w:tabs>
              <w:spacing w:before="0" w:after="0" w:line="276" w:lineRule="auto"/>
              <w:jc w:val="both"/>
              <w:rPr>
                <w:b w:val="0"/>
                <w:bCs w:val="0"/>
                <w:sz w:val="24"/>
                <w:szCs w:val="24"/>
              </w:rPr>
            </w:pPr>
            <w:r w:rsidRPr="009D22B3">
              <w:rPr>
                <w:b w:val="0"/>
                <w:bCs w:val="0"/>
                <w:sz w:val="24"/>
                <w:szCs w:val="24"/>
              </w:rPr>
              <w:t>«Спортсмены, прославившие наш город»</w:t>
            </w:r>
          </w:p>
        </w:tc>
      </w:tr>
      <w:tr w:rsidR="00001F6C" w:rsidRPr="009D22B3" w14:paraId="461B6AF2" w14:textId="77777777" w:rsidTr="001C096E">
        <w:tc>
          <w:tcPr>
            <w:tcW w:w="3681" w:type="dxa"/>
          </w:tcPr>
          <w:p w14:paraId="6135AE07" w14:textId="77777777" w:rsidR="00001F6C" w:rsidRPr="009D22B3" w:rsidRDefault="00001F6C" w:rsidP="001C096E">
            <w:pPr>
              <w:pStyle w:val="35"/>
              <w:keepNext/>
              <w:keepLines/>
              <w:shd w:val="clear" w:color="auto" w:fill="auto"/>
              <w:tabs>
                <w:tab w:val="left" w:pos="475"/>
              </w:tabs>
              <w:spacing w:before="0" w:after="0" w:line="276" w:lineRule="auto"/>
              <w:rPr>
                <w:b w:val="0"/>
                <w:bCs w:val="0"/>
                <w:sz w:val="24"/>
                <w:szCs w:val="24"/>
              </w:rPr>
            </w:pPr>
            <w:r w:rsidRPr="009D22B3">
              <w:rPr>
                <w:b w:val="0"/>
                <w:bCs w:val="0"/>
                <w:sz w:val="24"/>
                <w:szCs w:val="24"/>
              </w:rPr>
              <w:t>«Соловьиный край России» «Курск исторический: Эхо далеких лет»</w:t>
            </w:r>
          </w:p>
        </w:tc>
        <w:tc>
          <w:tcPr>
            <w:tcW w:w="6230" w:type="dxa"/>
          </w:tcPr>
          <w:p w14:paraId="63621DBB" w14:textId="77777777" w:rsidR="00001F6C" w:rsidRPr="009D22B3" w:rsidRDefault="00001F6C" w:rsidP="001C096E">
            <w:pPr>
              <w:pStyle w:val="35"/>
              <w:keepNext/>
              <w:keepLines/>
              <w:shd w:val="clear" w:color="auto" w:fill="auto"/>
              <w:tabs>
                <w:tab w:val="left" w:pos="475"/>
              </w:tabs>
              <w:spacing w:before="0" w:after="0" w:line="276" w:lineRule="auto"/>
              <w:jc w:val="both"/>
              <w:rPr>
                <w:b w:val="0"/>
                <w:bCs w:val="0"/>
                <w:sz w:val="24"/>
                <w:szCs w:val="24"/>
              </w:rPr>
            </w:pPr>
            <w:r w:rsidRPr="009D22B3">
              <w:rPr>
                <w:b w:val="0"/>
                <w:bCs w:val="0"/>
                <w:sz w:val="24"/>
                <w:szCs w:val="24"/>
              </w:rPr>
              <w:t>«Улицы старинного города». Продуктивная деятельность «Подарок на день рождение любимого города»</w:t>
            </w:r>
          </w:p>
        </w:tc>
      </w:tr>
      <w:tr w:rsidR="00001F6C" w:rsidRPr="009D22B3" w14:paraId="2567FD2A" w14:textId="77777777" w:rsidTr="001C096E">
        <w:tc>
          <w:tcPr>
            <w:tcW w:w="9911" w:type="dxa"/>
            <w:gridSpan w:val="2"/>
          </w:tcPr>
          <w:p w14:paraId="24E2A1DA" w14:textId="77777777" w:rsidR="00001F6C" w:rsidRPr="009D22B3" w:rsidRDefault="00001F6C" w:rsidP="001C096E">
            <w:pPr>
              <w:pStyle w:val="35"/>
              <w:keepNext/>
              <w:keepLines/>
              <w:shd w:val="clear" w:color="auto" w:fill="auto"/>
              <w:tabs>
                <w:tab w:val="left" w:pos="475"/>
              </w:tabs>
              <w:spacing w:before="0" w:after="0" w:line="276" w:lineRule="auto"/>
              <w:rPr>
                <w:sz w:val="24"/>
                <w:szCs w:val="24"/>
              </w:rPr>
            </w:pPr>
            <w:r w:rsidRPr="009D22B3">
              <w:rPr>
                <w:sz w:val="24"/>
                <w:szCs w:val="24"/>
              </w:rPr>
              <w:t>Обучающиеся 5-6 лет</w:t>
            </w:r>
          </w:p>
        </w:tc>
      </w:tr>
      <w:tr w:rsidR="00001F6C" w:rsidRPr="009D22B3" w14:paraId="15D6F099" w14:textId="77777777" w:rsidTr="001C096E">
        <w:tc>
          <w:tcPr>
            <w:tcW w:w="3681" w:type="dxa"/>
          </w:tcPr>
          <w:p w14:paraId="21680D5A" w14:textId="77777777" w:rsidR="00001F6C" w:rsidRPr="009D22B3" w:rsidRDefault="00001F6C" w:rsidP="001C096E">
            <w:pPr>
              <w:pStyle w:val="35"/>
              <w:keepNext/>
              <w:keepLines/>
              <w:shd w:val="clear" w:color="auto" w:fill="auto"/>
              <w:tabs>
                <w:tab w:val="left" w:pos="475"/>
              </w:tabs>
              <w:spacing w:before="0" w:after="0" w:line="276" w:lineRule="auto"/>
              <w:rPr>
                <w:b w:val="0"/>
                <w:bCs w:val="0"/>
                <w:sz w:val="24"/>
                <w:szCs w:val="24"/>
              </w:rPr>
            </w:pPr>
            <w:r w:rsidRPr="009D22B3">
              <w:rPr>
                <w:b w:val="0"/>
                <w:bCs w:val="0"/>
                <w:sz w:val="24"/>
                <w:szCs w:val="24"/>
              </w:rPr>
              <w:t>«Я и моя семья»</w:t>
            </w:r>
          </w:p>
        </w:tc>
        <w:tc>
          <w:tcPr>
            <w:tcW w:w="6230" w:type="dxa"/>
          </w:tcPr>
          <w:p w14:paraId="2FD4E80C" w14:textId="77777777" w:rsidR="00001F6C" w:rsidRPr="009D22B3" w:rsidRDefault="00001F6C" w:rsidP="001C096E">
            <w:pPr>
              <w:pStyle w:val="35"/>
              <w:keepNext/>
              <w:keepLines/>
              <w:shd w:val="clear" w:color="auto" w:fill="auto"/>
              <w:tabs>
                <w:tab w:val="left" w:pos="475"/>
              </w:tabs>
              <w:spacing w:before="0" w:after="0" w:line="276" w:lineRule="auto"/>
              <w:jc w:val="both"/>
              <w:rPr>
                <w:b w:val="0"/>
                <w:bCs w:val="0"/>
                <w:sz w:val="24"/>
                <w:szCs w:val="24"/>
              </w:rPr>
            </w:pPr>
            <w:r w:rsidRPr="009D22B3">
              <w:rPr>
                <w:b w:val="0"/>
                <w:bCs w:val="0"/>
                <w:sz w:val="24"/>
                <w:szCs w:val="24"/>
              </w:rPr>
              <w:t xml:space="preserve">Тематический проект «Семейные традиции». Беседа «Мои домашние обязанности». Организация фото-вставок «Вместе всей семьей», «Я и папа», «В маминых объятиях» </w:t>
            </w:r>
          </w:p>
        </w:tc>
      </w:tr>
      <w:tr w:rsidR="00001F6C" w:rsidRPr="009D22B3" w14:paraId="4F0AC129" w14:textId="77777777" w:rsidTr="001C096E">
        <w:tc>
          <w:tcPr>
            <w:tcW w:w="3681" w:type="dxa"/>
          </w:tcPr>
          <w:p w14:paraId="71D8E80F" w14:textId="77777777" w:rsidR="00001F6C" w:rsidRPr="009D22B3" w:rsidRDefault="00001F6C" w:rsidP="001C096E">
            <w:pPr>
              <w:pStyle w:val="35"/>
              <w:keepNext/>
              <w:keepLines/>
              <w:shd w:val="clear" w:color="auto" w:fill="auto"/>
              <w:tabs>
                <w:tab w:val="left" w:pos="475"/>
              </w:tabs>
              <w:spacing w:before="0" w:after="0" w:line="276" w:lineRule="auto"/>
              <w:rPr>
                <w:b w:val="0"/>
                <w:bCs w:val="0"/>
                <w:sz w:val="24"/>
                <w:szCs w:val="24"/>
              </w:rPr>
            </w:pPr>
            <w:r w:rsidRPr="009D22B3">
              <w:rPr>
                <w:b w:val="0"/>
                <w:bCs w:val="0"/>
                <w:sz w:val="24"/>
                <w:szCs w:val="24"/>
              </w:rPr>
              <w:t>«Я люблю свой детский сад и район, где я живу»</w:t>
            </w:r>
          </w:p>
        </w:tc>
        <w:tc>
          <w:tcPr>
            <w:tcW w:w="6230" w:type="dxa"/>
          </w:tcPr>
          <w:p w14:paraId="294B766B" w14:textId="77777777" w:rsidR="00001F6C" w:rsidRPr="009D22B3" w:rsidRDefault="00001F6C" w:rsidP="001C096E">
            <w:pPr>
              <w:pStyle w:val="35"/>
              <w:keepNext/>
              <w:keepLines/>
              <w:shd w:val="clear" w:color="auto" w:fill="auto"/>
              <w:tabs>
                <w:tab w:val="left" w:pos="475"/>
              </w:tabs>
              <w:spacing w:before="0" w:after="0" w:line="276" w:lineRule="auto"/>
              <w:jc w:val="both"/>
              <w:rPr>
                <w:b w:val="0"/>
                <w:bCs w:val="0"/>
                <w:sz w:val="24"/>
                <w:szCs w:val="24"/>
              </w:rPr>
            </w:pPr>
            <w:r w:rsidRPr="009D22B3">
              <w:rPr>
                <w:b w:val="0"/>
                <w:bCs w:val="0"/>
                <w:sz w:val="24"/>
                <w:szCs w:val="24"/>
              </w:rPr>
              <w:t>Коллективная работа «Наш любимый детский сад». Виртуальная экскурсия «Мой микрорайон»</w:t>
            </w:r>
          </w:p>
        </w:tc>
      </w:tr>
      <w:tr w:rsidR="00001F6C" w:rsidRPr="009D22B3" w14:paraId="39BD105F" w14:textId="77777777" w:rsidTr="001C096E">
        <w:tc>
          <w:tcPr>
            <w:tcW w:w="3681" w:type="dxa"/>
          </w:tcPr>
          <w:p w14:paraId="6AA11703" w14:textId="77777777" w:rsidR="00001F6C" w:rsidRPr="009D22B3" w:rsidRDefault="00001F6C" w:rsidP="001C096E">
            <w:pPr>
              <w:pStyle w:val="35"/>
              <w:keepNext/>
              <w:keepLines/>
              <w:shd w:val="clear" w:color="auto" w:fill="auto"/>
              <w:tabs>
                <w:tab w:val="left" w:pos="475"/>
              </w:tabs>
              <w:spacing w:before="0" w:after="0" w:line="276" w:lineRule="auto"/>
              <w:rPr>
                <w:b w:val="0"/>
                <w:bCs w:val="0"/>
                <w:sz w:val="24"/>
                <w:szCs w:val="24"/>
              </w:rPr>
            </w:pPr>
            <w:r w:rsidRPr="009D22B3">
              <w:rPr>
                <w:b w:val="0"/>
                <w:bCs w:val="0"/>
                <w:sz w:val="24"/>
                <w:szCs w:val="24"/>
              </w:rPr>
              <w:t>«Мой любимый город»</w:t>
            </w:r>
          </w:p>
        </w:tc>
        <w:tc>
          <w:tcPr>
            <w:tcW w:w="6230" w:type="dxa"/>
          </w:tcPr>
          <w:p w14:paraId="40FCB51E" w14:textId="77777777" w:rsidR="00001F6C" w:rsidRPr="009D22B3" w:rsidRDefault="00001F6C" w:rsidP="001C096E">
            <w:pPr>
              <w:pStyle w:val="35"/>
              <w:keepNext/>
              <w:keepLines/>
              <w:shd w:val="clear" w:color="auto" w:fill="auto"/>
              <w:tabs>
                <w:tab w:val="left" w:pos="475"/>
              </w:tabs>
              <w:spacing w:before="0" w:after="0" w:line="276" w:lineRule="auto"/>
              <w:jc w:val="both"/>
              <w:rPr>
                <w:b w:val="0"/>
                <w:bCs w:val="0"/>
                <w:sz w:val="24"/>
                <w:szCs w:val="24"/>
              </w:rPr>
            </w:pPr>
            <w:r w:rsidRPr="009D22B3">
              <w:rPr>
                <w:b w:val="0"/>
                <w:bCs w:val="0"/>
                <w:sz w:val="24"/>
                <w:szCs w:val="24"/>
              </w:rPr>
              <w:t>Знакомство с гербом, флагом города Курска. Экскурсия к памятникам города. В рамках взаимодействия с социальными партнерами встреча с представителями Курчатовского краеведческого музея, Курского краеведческого музея</w:t>
            </w:r>
          </w:p>
        </w:tc>
      </w:tr>
      <w:tr w:rsidR="00001F6C" w:rsidRPr="009D22B3" w14:paraId="297E3AF3" w14:textId="77777777" w:rsidTr="001C096E">
        <w:tc>
          <w:tcPr>
            <w:tcW w:w="3681" w:type="dxa"/>
          </w:tcPr>
          <w:p w14:paraId="2529E980" w14:textId="77777777" w:rsidR="00001F6C" w:rsidRPr="009D22B3" w:rsidRDefault="00001F6C" w:rsidP="001C096E">
            <w:pPr>
              <w:pStyle w:val="35"/>
              <w:keepNext/>
              <w:keepLines/>
              <w:shd w:val="clear" w:color="auto" w:fill="auto"/>
              <w:tabs>
                <w:tab w:val="left" w:pos="475"/>
              </w:tabs>
              <w:spacing w:before="0" w:after="0" w:line="276" w:lineRule="auto"/>
              <w:rPr>
                <w:b w:val="0"/>
                <w:bCs w:val="0"/>
                <w:sz w:val="24"/>
                <w:szCs w:val="24"/>
              </w:rPr>
            </w:pPr>
            <w:r w:rsidRPr="009D22B3">
              <w:rPr>
                <w:b w:val="0"/>
                <w:bCs w:val="0"/>
                <w:sz w:val="24"/>
                <w:szCs w:val="24"/>
              </w:rPr>
              <w:t>«Курск православный»</w:t>
            </w:r>
          </w:p>
        </w:tc>
        <w:tc>
          <w:tcPr>
            <w:tcW w:w="6230" w:type="dxa"/>
          </w:tcPr>
          <w:p w14:paraId="53EF96EF" w14:textId="77777777" w:rsidR="00001F6C" w:rsidRPr="009D22B3" w:rsidRDefault="00001F6C" w:rsidP="001C096E">
            <w:pPr>
              <w:pStyle w:val="35"/>
              <w:keepNext/>
              <w:keepLines/>
              <w:shd w:val="clear" w:color="auto" w:fill="auto"/>
              <w:tabs>
                <w:tab w:val="left" w:pos="475"/>
              </w:tabs>
              <w:spacing w:before="0" w:after="0" w:line="276" w:lineRule="auto"/>
              <w:jc w:val="both"/>
              <w:rPr>
                <w:sz w:val="24"/>
                <w:szCs w:val="24"/>
              </w:rPr>
            </w:pPr>
            <w:r w:rsidRPr="009D22B3">
              <w:rPr>
                <w:b w:val="0"/>
                <w:bCs w:val="0"/>
                <w:sz w:val="24"/>
                <w:szCs w:val="24"/>
              </w:rPr>
              <w:t>В рамках взаимодействия с социальными партнерами посещение православного музея МБОУ СОШ № 55 им. А. Невского</w:t>
            </w:r>
          </w:p>
        </w:tc>
      </w:tr>
      <w:tr w:rsidR="00001F6C" w:rsidRPr="009D22B3" w14:paraId="56434865" w14:textId="77777777" w:rsidTr="001C096E">
        <w:tc>
          <w:tcPr>
            <w:tcW w:w="3681" w:type="dxa"/>
          </w:tcPr>
          <w:p w14:paraId="6AA833DF" w14:textId="77777777" w:rsidR="00001F6C" w:rsidRPr="009D22B3" w:rsidRDefault="00001F6C" w:rsidP="001C096E">
            <w:pPr>
              <w:pStyle w:val="35"/>
              <w:keepNext/>
              <w:keepLines/>
              <w:shd w:val="clear" w:color="auto" w:fill="auto"/>
              <w:tabs>
                <w:tab w:val="left" w:pos="475"/>
              </w:tabs>
              <w:spacing w:before="0" w:after="0" w:line="276" w:lineRule="auto"/>
              <w:rPr>
                <w:b w:val="0"/>
                <w:bCs w:val="0"/>
                <w:sz w:val="24"/>
                <w:szCs w:val="24"/>
              </w:rPr>
            </w:pPr>
            <w:r w:rsidRPr="009D22B3">
              <w:rPr>
                <w:b w:val="0"/>
                <w:bCs w:val="0"/>
                <w:sz w:val="24"/>
                <w:szCs w:val="24"/>
              </w:rPr>
              <w:t>«Курск творческий»</w:t>
            </w:r>
          </w:p>
        </w:tc>
        <w:tc>
          <w:tcPr>
            <w:tcW w:w="6230" w:type="dxa"/>
          </w:tcPr>
          <w:p w14:paraId="51DAE9AC" w14:textId="77777777" w:rsidR="00001F6C" w:rsidRPr="009D22B3" w:rsidRDefault="00001F6C" w:rsidP="001C096E">
            <w:pPr>
              <w:pStyle w:val="35"/>
              <w:keepNext/>
              <w:keepLines/>
              <w:shd w:val="clear" w:color="auto" w:fill="auto"/>
              <w:tabs>
                <w:tab w:val="left" w:pos="475"/>
              </w:tabs>
              <w:spacing w:before="0" w:after="0" w:line="276" w:lineRule="auto"/>
              <w:jc w:val="both"/>
              <w:rPr>
                <w:sz w:val="24"/>
                <w:szCs w:val="24"/>
              </w:rPr>
            </w:pPr>
            <w:r w:rsidRPr="009D22B3">
              <w:rPr>
                <w:b w:val="0"/>
                <w:bCs w:val="0"/>
                <w:sz w:val="24"/>
                <w:szCs w:val="24"/>
              </w:rPr>
              <w:t xml:space="preserve">В рамках взаимодействия с социальными партнерами посещение картинной галереи им. Дейнеки. Знакомство с творчеством Г.В. Свиридова, Н.В. </w:t>
            </w:r>
            <w:proofErr w:type="spellStart"/>
            <w:r w:rsidRPr="009D22B3">
              <w:rPr>
                <w:b w:val="0"/>
                <w:bCs w:val="0"/>
                <w:sz w:val="24"/>
                <w:szCs w:val="24"/>
              </w:rPr>
              <w:t>Плевицкой</w:t>
            </w:r>
            <w:proofErr w:type="spellEnd"/>
            <w:r w:rsidRPr="009D22B3">
              <w:rPr>
                <w:b w:val="0"/>
                <w:bCs w:val="0"/>
                <w:sz w:val="24"/>
                <w:szCs w:val="24"/>
              </w:rPr>
              <w:t>.</w:t>
            </w:r>
          </w:p>
        </w:tc>
      </w:tr>
      <w:tr w:rsidR="00001F6C" w:rsidRPr="009D22B3" w14:paraId="224846B0" w14:textId="77777777" w:rsidTr="001C096E">
        <w:tc>
          <w:tcPr>
            <w:tcW w:w="3681" w:type="dxa"/>
          </w:tcPr>
          <w:p w14:paraId="6E3D2D85" w14:textId="77777777" w:rsidR="00001F6C" w:rsidRPr="009D22B3" w:rsidRDefault="00001F6C" w:rsidP="001C096E">
            <w:pPr>
              <w:pStyle w:val="35"/>
              <w:keepNext/>
              <w:keepLines/>
              <w:shd w:val="clear" w:color="auto" w:fill="auto"/>
              <w:tabs>
                <w:tab w:val="left" w:pos="475"/>
              </w:tabs>
              <w:spacing w:before="0" w:after="0" w:line="276" w:lineRule="auto"/>
              <w:rPr>
                <w:b w:val="0"/>
                <w:bCs w:val="0"/>
                <w:sz w:val="24"/>
                <w:szCs w:val="24"/>
              </w:rPr>
            </w:pPr>
            <w:r w:rsidRPr="009D22B3">
              <w:rPr>
                <w:b w:val="0"/>
                <w:bCs w:val="0"/>
                <w:sz w:val="24"/>
                <w:szCs w:val="24"/>
              </w:rPr>
              <w:t>«Курск спортивный»</w:t>
            </w:r>
          </w:p>
        </w:tc>
        <w:tc>
          <w:tcPr>
            <w:tcW w:w="6230" w:type="dxa"/>
          </w:tcPr>
          <w:p w14:paraId="3C08378F" w14:textId="77777777" w:rsidR="00001F6C" w:rsidRPr="009D22B3" w:rsidRDefault="00001F6C" w:rsidP="001C096E">
            <w:pPr>
              <w:pStyle w:val="35"/>
              <w:keepNext/>
              <w:keepLines/>
              <w:shd w:val="clear" w:color="auto" w:fill="auto"/>
              <w:tabs>
                <w:tab w:val="left" w:pos="475"/>
              </w:tabs>
              <w:spacing w:before="0" w:after="0" w:line="276" w:lineRule="auto"/>
              <w:jc w:val="both"/>
              <w:rPr>
                <w:b w:val="0"/>
                <w:bCs w:val="0"/>
                <w:sz w:val="24"/>
                <w:szCs w:val="24"/>
              </w:rPr>
            </w:pPr>
            <w:r w:rsidRPr="009D22B3">
              <w:rPr>
                <w:b w:val="0"/>
                <w:bCs w:val="0"/>
                <w:sz w:val="24"/>
                <w:szCs w:val="24"/>
              </w:rPr>
              <w:t>Знакомство со спортсменами, прославившими наш город. Проведение Олимпийских игр (летних и зимних)</w:t>
            </w:r>
          </w:p>
        </w:tc>
      </w:tr>
      <w:tr w:rsidR="00001F6C" w:rsidRPr="009D22B3" w14:paraId="25C2A417" w14:textId="77777777" w:rsidTr="001C096E">
        <w:tc>
          <w:tcPr>
            <w:tcW w:w="3681" w:type="dxa"/>
          </w:tcPr>
          <w:p w14:paraId="49CC8A54" w14:textId="77777777" w:rsidR="00001F6C" w:rsidRPr="009D22B3" w:rsidRDefault="00001F6C" w:rsidP="001C096E">
            <w:pPr>
              <w:pStyle w:val="35"/>
              <w:keepNext/>
              <w:keepLines/>
              <w:shd w:val="clear" w:color="auto" w:fill="auto"/>
              <w:tabs>
                <w:tab w:val="left" w:pos="475"/>
              </w:tabs>
              <w:spacing w:before="0" w:after="0" w:line="276" w:lineRule="auto"/>
              <w:rPr>
                <w:b w:val="0"/>
                <w:bCs w:val="0"/>
                <w:sz w:val="24"/>
                <w:szCs w:val="24"/>
              </w:rPr>
            </w:pPr>
            <w:r w:rsidRPr="009D22B3">
              <w:rPr>
                <w:b w:val="0"/>
                <w:bCs w:val="0"/>
                <w:sz w:val="24"/>
                <w:szCs w:val="24"/>
              </w:rPr>
              <w:t>«Соловьиный край России» «Курск исторический: Эхо далеких лет»</w:t>
            </w:r>
          </w:p>
        </w:tc>
        <w:tc>
          <w:tcPr>
            <w:tcW w:w="6230" w:type="dxa"/>
          </w:tcPr>
          <w:p w14:paraId="46E3A1CA" w14:textId="77777777" w:rsidR="00001F6C" w:rsidRPr="009D22B3" w:rsidRDefault="00001F6C" w:rsidP="001C096E">
            <w:pPr>
              <w:pStyle w:val="35"/>
              <w:keepNext/>
              <w:keepLines/>
              <w:shd w:val="clear" w:color="auto" w:fill="auto"/>
              <w:tabs>
                <w:tab w:val="left" w:pos="475"/>
              </w:tabs>
              <w:spacing w:before="0" w:after="0" w:line="276" w:lineRule="auto"/>
              <w:jc w:val="both"/>
              <w:rPr>
                <w:b w:val="0"/>
                <w:bCs w:val="0"/>
                <w:sz w:val="24"/>
                <w:szCs w:val="24"/>
              </w:rPr>
            </w:pPr>
            <w:r w:rsidRPr="009D22B3">
              <w:rPr>
                <w:b w:val="0"/>
                <w:bCs w:val="0"/>
                <w:sz w:val="24"/>
                <w:szCs w:val="24"/>
              </w:rPr>
              <w:t>Беседа: «Битва на Курской дуге», «Великий день Победы». В рамках взаимодействия с социальными партнерами посещение музея «Юные защитники Родины»</w:t>
            </w:r>
          </w:p>
        </w:tc>
      </w:tr>
      <w:tr w:rsidR="00001F6C" w:rsidRPr="009D22B3" w14:paraId="0F5FB927" w14:textId="77777777" w:rsidTr="001C096E">
        <w:tc>
          <w:tcPr>
            <w:tcW w:w="9911" w:type="dxa"/>
            <w:gridSpan w:val="2"/>
          </w:tcPr>
          <w:p w14:paraId="371DDACD" w14:textId="77777777" w:rsidR="00001F6C" w:rsidRPr="009D22B3" w:rsidRDefault="00001F6C" w:rsidP="001C096E">
            <w:pPr>
              <w:pStyle w:val="35"/>
              <w:keepNext/>
              <w:keepLines/>
              <w:shd w:val="clear" w:color="auto" w:fill="auto"/>
              <w:tabs>
                <w:tab w:val="left" w:pos="475"/>
              </w:tabs>
              <w:spacing w:before="0" w:after="0" w:line="276" w:lineRule="auto"/>
              <w:rPr>
                <w:sz w:val="24"/>
                <w:szCs w:val="24"/>
              </w:rPr>
            </w:pPr>
            <w:r w:rsidRPr="009D22B3">
              <w:rPr>
                <w:sz w:val="24"/>
                <w:szCs w:val="24"/>
              </w:rPr>
              <w:t>Обучающиеся 6-7 лет</w:t>
            </w:r>
          </w:p>
        </w:tc>
      </w:tr>
      <w:tr w:rsidR="00001F6C" w:rsidRPr="009D22B3" w14:paraId="0BE26A1C" w14:textId="77777777" w:rsidTr="001C096E">
        <w:tc>
          <w:tcPr>
            <w:tcW w:w="3681" w:type="dxa"/>
          </w:tcPr>
          <w:p w14:paraId="664EB600" w14:textId="77777777" w:rsidR="00001F6C" w:rsidRPr="009D22B3" w:rsidRDefault="00001F6C" w:rsidP="001C096E">
            <w:pPr>
              <w:pStyle w:val="35"/>
              <w:keepNext/>
              <w:keepLines/>
              <w:shd w:val="clear" w:color="auto" w:fill="auto"/>
              <w:tabs>
                <w:tab w:val="left" w:pos="475"/>
              </w:tabs>
              <w:spacing w:before="0" w:after="0" w:line="276" w:lineRule="auto"/>
              <w:rPr>
                <w:b w:val="0"/>
                <w:bCs w:val="0"/>
                <w:sz w:val="24"/>
                <w:szCs w:val="24"/>
              </w:rPr>
            </w:pPr>
            <w:r w:rsidRPr="009D22B3">
              <w:rPr>
                <w:b w:val="0"/>
                <w:bCs w:val="0"/>
                <w:sz w:val="24"/>
                <w:szCs w:val="24"/>
              </w:rPr>
              <w:t>«Я и моя семья»</w:t>
            </w:r>
          </w:p>
        </w:tc>
        <w:tc>
          <w:tcPr>
            <w:tcW w:w="6230" w:type="dxa"/>
          </w:tcPr>
          <w:p w14:paraId="74A91DFA" w14:textId="77777777" w:rsidR="00001F6C" w:rsidRPr="009D22B3" w:rsidRDefault="00001F6C" w:rsidP="001C096E">
            <w:pPr>
              <w:pStyle w:val="35"/>
              <w:keepNext/>
              <w:keepLines/>
              <w:shd w:val="clear" w:color="auto" w:fill="auto"/>
              <w:tabs>
                <w:tab w:val="left" w:pos="475"/>
              </w:tabs>
              <w:spacing w:before="0" w:after="0" w:line="276" w:lineRule="auto"/>
              <w:jc w:val="both"/>
              <w:rPr>
                <w:b w:val="0"/>
                <w:bCs w:val="0"/>
                <w:sz w:val="24"/>
                <w:szCs w:val="24"/>
              </w:rPr>
            </w:pPr>
            <w:r w:rsidRPr="009D22B3">
              <w:rPr>
                <w:b w:val="0"/>
                <w:bCs w:val="0"/>
                <w:sz w:val="24"/>
                <w:szCs w:val="24"/>
              </w:rPr>
              <w:t xml:space="preserve">Тематический проект «Летопись моей семьи». Беседа «Семейные праздники». Организация фото-вставок «Вместе всей семьей», «Я и папа», «В маминых объятиях» </w:t>
            </w:r>
          </w:p>
          <w:p w14:paraId="16EFE2F4" w14:textId="77777777" w:rsidR="00001F6C" w:rsidRPr="009D22B3" w:rsidRDefault="00001F6C" w:rsidP="001C096E">
            <w:pPr>
              <w:pStyle w:val="35"/>
              <w:keepNext/>
              <w:keepLines/>
              <w:shd w:val="clear" w:color="auto" w:fill="auto"/>
              <w:tabs>
                <w:tab w:val="left" w:pos="475"/>
              </w:tabs>
              <w:spacing w:before="0" w:after="0" w:line="276" w:lineRule="auto"/>
              <w:rPr>
                <w:sz w:val="24"/>
                <w:szCs w:val="24"/>
              </w:rPr>
            </w:pPr>
          </w:p>
        </w:tc>
      </w:tr>
      <w:tr w:rsidR="00001F6C" w:rsidRPr="009D22B3" w14:paraId="758CA2A0" w14:textId="77777777" w:rsidTr="001C096E">
        <w:tc>
          <w:tcPr>
            <w:tcW w:w="3681" w:type="dxa"/>
          </w:tcPr>
          <w:p w14:paraId="080D61E2" w14:textId="77777777" w:rsidR="00001F6C" w:rsidRPr="009D22B3" w:rsidRDefault="00001F6C" w:rsidP="001C096E">
            <w:pPr>
              <w:pStyle w:val="35"/>
              <w:keepNext/>
              <w:keepLines/>
              <w:shd w:val="clear" w:color="auto" w:fill="auto"/>
              <w:tabs>
                <w:tab w:val="left" w:pos="475"/>
              </w:tabs>
              <w:spacing w:before="0" w:after="0" w:line="276" w:lineRule="auto"/>
              <w:rPr>
                <w:b w:val="0"/>
                <w:bCs w:val="0"/>
                <w:sz w:val="24"/>
                <w:szCs w:val="24"/>
              </w:rPr>
            </w:pPr>
            <w:r w:rsidRPr="009D22B3">
              <w:rPr>
                <w:b w:val="0"/>
                <w:bCs w:val="0"/>
                <w:sz w:val="24"/>
                <w:szCs w:val="24"/>
              </w:rPr>
              <w:t>«Я люблю свой детский сад и район, где я живу»</w:t>
            </w:r>
          </w:p>
        </w:tc>
        <w:tc>
          <w:tcPr>
            <w:tcW w:w="6230" w:type="dxa"/>
          </w:tcPr>
          <w:p w14:paraId="0470C6F0" w14:textId="77777777" w:rsidR="00001F6C" w:rsidRPr="009D22B3" w:rsidRDefault="00001F6C" w:rsidP="001C096E">
            <w:pPr>
              <w:pStyle w:val="35"/>
              <w:keepNext/>
              <w:keepLines/>
              <w:shd w:val="clear" w:color="auto" w:fill="auto"/>
              <w:tabs>
                <w:tab w:val="left" w:pos="475"/>
              </w:tabs>
              <w:spacing w:before="0" w:after="0" w:line="276" w:lineRule="auto"/>
              <w:jc w:val="both"/>
              <w:rPr>
                <w:b w:val="0"/>
                <w:bCs w:val="0"/>
                <w:sz w:val="24"/>
                <w:szCs w:val="24"/>
              </w:rPr>
            </w:pPr>
            <w:r w:rsidRPr="009D22B3">
              <w:rPr>
                <w:b w:val="0"/>
                <w:bCs w:val="0"/>
                <w:sz w:val="24"/>
                <w:szCs w:val="24"/>
              </w:rPr>
              <w:t>Создание макета ДОО, микрорайона</w:t>
            </w:r>
          </w:p>
        </w:tc>
      </w:tr>
      <w:tr w:rsidR="00001F6C" w:rsidRPr="009D22B3" w14:paraId="7BF791C1" w14:textId="77777777" w:rsidTr="001C096E">
        <w:tc>
          <w:tcPr>
            <w:tcW w:w="3681" w:type="dxa"/>
          </w:tcPr>
          <w:p w14:paraId="2F47D23B" w14:textId="77777777" w:rsidR="00001F6C" w:rsidRPr="009D22B3" w:rsidRDefault="00001F6C" w:rsidP="001C096E">
            <w:pPr>
              <w:pStyle w:val="35"/>
              <w:keepNext/>
              <w:keepLines/>
              <w:shd w:val="clear" w:color="auto" w:fill="auto"/>
              <w:tabs>
                <w:tab w:val="left" w:pos="475"/>
              </w:tabs>
              <w:spacing w:before="0" w:after="0" w:line="276" w:lineRule="auto"/>
              <w:rPr>
                <w:b w:val="0"/>
                <w:bCs w:val="0"/>
                <w:sz w:val="24"/>
                <w:szCs w:val="24"/>
              </w:rPr>
            </w:pPr>
            <w:r w:rsidRPr="009D22B3">
              <w:rPr>
                <w:b w:val="0"/>
                <w:bCs w:val="0"/>
                <w:sz w:val="24"/>
                <w:szCs w:val="24"/>
              </w:rPr>
              <w:t>«Мой любимый город»</w:t>
            </w:r>
          </w:p>
        </w:tc>
        <w:tc>
          <w:tcPr>
            <w:tcW w:w="6230" w:type="dxa"/>
          </w:tcPr>
          <w:p w14:paraId="7158EFE1" w14:textId="77777777" w:rsidR="00001F6C" w:rsidRPr="009D22B3" w:rsidRDefault="00001F6C" w:rsidP="001C096E">
            <w:pPr>
              <w:pStyle w:val="35"/>
              <w:keepNext/>
              <w:keepLines/>
              <w:shd w:val="clear" w:color="auto" w:fill="auto"/>
              <w:tabs>
                <w:tab w:val="left" w:pos="475"/>
              </w:tabs>
              <w:spacing w:before="0" w:after="0" w:line="276" w:lineRule="auto"/>
              <w:jc w:val="both"/>
              <w:rPr>
                <w:sz w:val="24"/>
                <w:szCs w:val="24"/>
              </w:rPr>
            </w:pPr>
            <w:r w:rsidRPr="009D22B3">
              <w:rPr>
                <w:b w:val="0"/>
                <w:bCs w:val="0"/>
                <w:sz w:val="24"/>
                <w:szCs w:val="24"/>
              </w:rPr>
              <w:t>Знакомство с гербом, флагом города Курска. Экскурсия к памятникам города. В рамках взаимодействия с социальными партнерами встреча с представителями Курчатовского краеведческого музея, Курского краеведческого музея</w:t>
            </w:r>
          </w:p>
        </w:tc>
      </w:tr>
      <w:tr w:rsidR="00001F6C" w:rsidRPr="009D22B3" w14:paraId="7FE27068" w14:textId="77777777" w:rsidTr="001C096E">
        <w:tc>
          <w:tcPr>
            <w:tcW w:w="3681" w:type="dxa"/>
          </w:tcPr>
          <w:p w14:paraId="639FA59A" w14:textId="77777777" w:rsidR="00001F6C" w:rsidRPr="009D22B3" w:rsidRDefault="00001F6C" w:rsidP="001C096E">
            <w:pPr>
              <w:pStyle w:val="35"/>
              <w:keepNext/>
              <w:keepLines/>
              <w:shd w:val="clear" w:color="auto" w:fill="auto"/>
              <w:tabs>
                <w:tab w:val="left" w:pos="475"/>
              </w:tabs>
              <w:spacing w:before="0" w:after="0" w:line="276" w:lineRule="auto"/>
              <w:rPr>
                <w:b w:val="0"/>
                <w:bCs w:val="0"/>
                <w:sz w:val="24"/>
                <w:szCs w:val="24"/>
              </w:rPr>
            </w:pPr>
            <w:r w:rsidRPr="009D22B3">
              <w:rPr>
                <w:b w:val="0"/>
                <w:bCs w:val="0"/>
                <w:sz w:val="24"/>
                <w:szCs w:val="24"/>
              </w:rPr>
              <w:lastRenderedPageBreak/>
              <w:t>«Курск православный»</w:t>
            </w:r>
          </w:p>
        </w:tc>
        <w:tc>
          <w:tcPr>
            <w:tcW w:w="6230" w:type="dxa"/>
          </w:tcPr>
          <w:p w14:paraId="7EA0F4F6" w14:textId="77777777" w:rsidR="00001F6C" w:rsidRPr="009D22B3" w:rsidRDefault="00001F6C" w:rsidP="001C096E">
            <w:pPr>
              <w:pStyle w:val="35"/>
              <w:keepNext/>
              <w:keepLines/>
              <w:shd w:val="clear" w:color="auto" w:fill="auto"/>
              <w:tabs>
                <w:tab w:val="left" w:pos="475"/>
              </w:tabs>
              <w:spacing w:before="0" w:after="0" w:line="276" w:lineRule="auto"/>
              <w:jc w:val="left"/>
              <w:rPr>
                <w:sz w:val="24"/>
                <w:szCs w:val="24"/>
              </w:rPr>
            </w:pPr>
            <w:r w:rsidRPr="009D22B3">
              <w:rPr>
                <w:b w:val="0"/>
                <w:bCs w:val="0"/>
                <w:sz w:val="24"/>
                <w:szCs w:val="24"/>
              </w:rPr>
              <w:t xml:space="preserve">В рамках взаимодействия с социальными партнерами посещение православного музея МБОУ СОШ № 55 им. А. Невского. Знакомство с историей </w:t>
            </w:r>
            <w:proofErr w:type="spellStart"/>
            <w:r w:rsidRPr="009D22B3">
              <w:rPr>
                <w:b w:val="0"/>
                <w:bCs w:val="0"/>
                <w:sz w:val="24"/>
                <w:szCs w:val="24"/>
              </w:rPr>
              <w:t>Коренской</w:t>
            </w:r>
            <w:proofErr w:type="spellEnd"/>
            <w:r w:rsidRPr="009D22B3">
              <w:rPr>
                <w:b w:val="0"/>
                <w:bCs w:val="0"/>
                <w:sz w:val="24"/>
                <w:szCs w:val="24"/>
              </w:rPr>
              <w:t xml:space="preserve"> ярмарки</w:t>
            </w:r>
          </w:p>
        </w:tc>
      </w:tr>
      <w:tr w:rsidR="00001F6C" w:rsidRPr="009D22B3" w14:paraId="5775C8AB" w14:textId="77777777" w:rsidTr="001C096E">
        <w:tc>
          <w:tcPr>
            <w:tcW w:w="3681" w:type="dxa"/>
          </w:tcPr>
          <w:p w14:paraId="2CFF4D7A" w14:textId="77777777" w:rsidR="00001F6C" w:rsidRPr="009D22B3" w:rsidRDefault="00001F6C" w:rsidP="001C096E">
            <w:pPr>
              <w:pStyle w:val="35"/>
              <w:keepNext/>
              <w:keepLines/>
              <w:shd w:val="clear" w:color="auto" w:fill="auto"/>
              <w:tabs>
                <w:tab w:val="left" w:pos="475"/>
              </w:tabs>
              <w:spacing w:before="0" w:after="0" w:line="276" w:lineRule="auto"/>
              <w:rPr>
                <w:b w:val="0"/>
                <w:bCs w:val="0"/>
                <w:sz w:val="24"/>
                <w:szCs w:val="24"/>
              </w:rPr>
            </w:pPr>
            <w:r w:rsidRPr="009D22B3">
              <w:rPr>
                <w:b w:val="0"/>
                <w:bCs w:val="0"/>
                <w:sz w:val="24"/>
                <w:szCs w:val="24"/>
              </w:rPr>
              <w:t>«Курск творческий»</w:t>
            </w:r>
          </w:p>
        </w:tc>
        <w:tc>
          <w:tcPr>
            <w:tcW w:w="6230" w:type="dxa"/>
          </w:tcPr>
          <w:p w14:paraId="594C195C" w14:textId="77777777" w:rsidR="00001F6C" w:rsidRPr="009D22B3" w:rsidRDefault="00001F6C" w:rsidP="001C096E">
            <w:pPr>
              <w:pStyle w:val="35"/>
              <w:keepNext/>
              <w:keepLines/>
              <w:shd w:val="clear" w:color="auto" w:fill="auto"/>
              <w:tabs>
                <w:tab w:val="left" w:pos="475"/>
              </w:tabs>
              <w:spacing w:before="0" w:after="0" w:line="276" w:lineRule="auto"/>
              <w:jc w:val="both"/>
              <w:rPr>
                <w:sz w:val="24"/>
                <w:szCs w:val="24"/>
              </w:rPr>
            </w:pPr>
            <w:r w:rsidRPr="009D22B3">
              <w:rPr>
                <w:b w:val="0"/>
                <w:bCs w:val="0"/>
                <w:sz w:val="24"/>
                <w:szCs w:val="24"/>
              </w:rPr>
              <w:t xml:space="preserve">В рамках взаимодействия с социальными партнерами посещение картинной галереи им. Дейнеки. Знакомство с творчеством Г.В. Свиридова, Н.В. </w:t>
            </w:r>
            <w:proofErr w:type="spellStart"/>
            <w:r w:rsidRPr="009D22B3">
              <w:rPr>
                <w:b w:val="0"/>
                <w:bCs w:val="0"/>
                <w:sz w:val="24"/>
                <w:szCs w:val="24"/>
              </w:rPr>
              <w:t>Плевицкой</w:t>
            </w:r>
            <w:proofErr w:type="spellEnd"/>
            <w:r w:rsidRPr="009D22B3">
              <w:rPr>
                <w:b w:val="0"/>
                <w:bCs w:val="0"/>
                <w:sz w:val="24"/>
                <w:szCs w:val="24"/>
              </w:rPr>
              <w:t>.</w:t>
            </w:r>
          </w:p>
        </w:tc>
      </w:tr>
      <w:tr w:rsidR="00001F6C" w:rsidRPr="009D22B3" w14:paraId="58EFC950" w14:textId="77777777" w:rsidTr="001C096E">
        <w:tc>
          <w:tcPr>
            <w:tcW w:w="3681" w:type="dxa"/>
          </w:tcPr>
          <w:p w14:paraId="5CA037B0" w14:textId="77777777" w:rsidR="00001F6C" w:rsidRPr="009D22B3" w:rsidRDefault="00001F6C" w:rsidP="001C096E">
            <w:pPr>
              <w:pStyle w:val="35"/>
              <w:keepNext/>
              <w:keepLines/>
              <w:shd w:val="clear" w:color="auto" w:fill="auto"/>
              <w:tabs>
                <w:tab w:val="left" w:pos="475"/>
              </w:tabs>
              <w:spacing w:before="0" w:after="0" w:line="276" w:lineRule="auto"/>
              <w:rPr>
                <w:b w:val="0"/>
                <w:bCs w:val="0"/>
                <w:sz w:val="24"/>
                <w:szCs w:val="24"/>
              </w:rPr>
            </w:pPr>
            <w:r w:rsidRPr="009D22B3">
              <w:rPr>
                <w:b w:val="0"/>
                <w:bCs w:val="0"/>
                <w:sz w:val="24"/>
                <w:szCs w:val="24"/>
              </w:rPr>
              <w:t>«Курск спортивный»</w:t>
            </w:r>
          </w:p>
        </w:tc>
        <w:tc>
          <w:tcPr>
            <w:tcW w:w="6230" w:type="dxa"/>
          </w:tcPr>
          <w:p w14:paraId="0985468A" w14:textId="77777777" w:rsidR="00001F6C" w:rsidRPr="009D22B3" w:rsidRDefault="00001F6C" w:rsidP="001C096E">
            <w:pPr>
              <w:pStyle w:val="35"/>
              <w:keepNext/>
              <w:keepLines/>
              <w:shd w:val="clear" w:color="auto" w:fill="auto"/>
              <w:tabs>
                <w:tab w:val="left" w:pos="475"/>
              </w:tabs>
              <w:spacing w:before="0" w:after="0" w:line="276" w:lineRule="auto"/>
              <w:jc w:val="both"/>
              <w:rPr>
                <w:sz w:val="24"/>
                <w:szCs w:val="24"/>
              </w:rPr>
            </w:pPr>
            <w:r w:rsidRPr="009D22B3">
              <w:rPr>
                <w:b w:val="0"/>
                <w:bCs w:val="0"/>
                <w:sz w:val="24"/>
                <w:szCs w:val="24"/>
              </w:rPr>
              <w:t>Знакомство со спортсменами, прославившими наш город. Проведение Олимпийских игр (летних и зимних)</w:t>
            </w:r>
          </w:p>
        </w:tc>
      </w:tr>
      <w:tr w:rsidR="00001F6C" w:rsidRPr="009D22B3" w14:paraId="4597D89E" w14:textId="77777777" w:rsidTr="001C096E">
        <w:tc>
          <w:tcPr>
            <w:tcW w:w="3681" w:type="dxa"/>
          </w:tcPr>
          <w:p w14:paraId="020AF036" w14:textId="77777777" w:rsidR="00001F6C" w:rsidRPr="009D22B3" w:rsidRDefault="00001F6C" w:rsidP="001C096E">
            <w:pPr>
              <w:pStyle w:val="35"/>
              <w:keepNext/>
              <w:keepLines/>
              <w:shd w:val="clear" w:color="auto" w:fill="auto"/>
              <w:tabs>
                <w:tab w:val="left" w:pos="475"/>
              </w:tabs>
              <w:spacing w:before="0" w:after="0" w:line="276" w:lineRule="auto"/>
              <w:rPr>
                <w:b w:val="0"/>
                <w:bCs w:val="0"/>
                <w:sz w:val="24"/>
                <w:szCs w:val="24"/>
              </w:rPr>
            </w:pPr>
            <w:r w:rsidRPr="009D22B3">
              <w:rPr>
                <w:b w:val="0"/>
                <w:bCs w:val="0"/>
                <w:sz w:val="24"/>
                <w:szCs w:val="24"/>
              </w:rPr>
              <w:t>«Соловьиный край России» «Курск исторический: Эхо далеких лет»</w:t>
            </w:r>
          </w:p>
        </w:tc>
        <w:tc>
          <w:tcPr>
            <w:tcW w:w="6230" w:type="dxa"/>
          </w:tcPr>
          <w:p w14:paraId="78ADFB8A" w14:textId="77777777" w:rsidR="00001F6C" w:rsidRPr="009D22B3" w:rsidRDefault="00001F6C" w:rsidP="001C096E">
            <w:pPr>
              <w:pStyle w:val="35"/>
              <w:keepNext/>
              <w:keepLines/>
              <w:shd w:val="clear" w:color="auto" w:fill="auto"/>
              <w:tabs>
                <w:tab w:val="left" w:pos="475"/>
              </w:tabs>
              <w:spacing w:before="0" w:after="0" w:line="276" w:lineRule="auto"/>
              <w:jc w:val="both"/>
              <w:rPr>
                <w:sz w:val="24"/>
                <w:szCs w:val="24"/>
              </w:rPr>
            </w:pPr>
            <w:r w:rsidRPr="009D22B3">
              <w:rPr>
                <w:b w:val="0"/>
                <w:bCs w:val="0"/>
                <w:sz w:val="24"/>
                <w:szCs w:val="24"/>
              </w:rPr>
              <w:t>Беседа: «Битва на Курской дуге», «Великий день Победы». В рамках взаимодействия с социальными партнерами посещение музея «Юные защитники Родины»</w:t>
            </w:r>
          </w:p>
        </w:tc>
      </w:tr>
    </w:tbl>
    <w:p w14:paraId="68E216FA" w14:textId="553FEA9E" w:rsidR="00001F6C" w:rsidRDefault="00001F6C" w:rsidP="0033573F">
      <w:pPr>
        <w:pStyle w:val="25"/>
        <w:shd w:val="clear" w:color="auto" w:fill="auto"/>
        <w:tabs>
          <w:tab w:val="left" w:pos="1196"/>
        </w:tabs>
        <w:spacing w:before="0" w:after="0" w:line="276" w:lineRule="auto"/>
        <w:ind w:right="20"/>
        <w:jc w:val="center"/>
        <w:rPr>
          <w:b/>
          <w:sz w:val="24"/>
          <w:szCs w:val="24"/>
        </w:rPr>
      </w:pPr>
    </w:p>
    <w:p w14:paraId="10189441" w14:textId="77777777" w:rsidR="00001F6C" w:rsidRPr="0033573F" w:rsidRDefault="00001F6C" w:rsidP="0033573F">
      <w:pPr>
        <w:pStyle w:val="25"/>
        <w:shd w:val="clear" w:color="auto" w:fill="auto"/>
        <w:tabs>
          <w:tab w:val="left" w:pos="1196"/>
        </w:tabs>
        <w:spacing w:before="0" w:after="0" w:line="276" w:lineRule="auto"/>
        <w:ind w:right="20"/>
        <w:jc w:val="center"/>
        <w:rPr>
          <w:b/>
          <w:sz w:val="24"/>
          <w:szCs w:val="24"/>
        </w:rPr>
      </w:pPr>
    </w:p>
    <w:p w14:paraId="43BC1B3A" w14:textId="75D982B7" w:rsidR="00C37E2F" w:rsidRPr="004A2FC3" w:rsidRDefault="0033573F" w:rsidP="0033573F">
      <w:pPr>
        <w:pStyle w:val="25"/>
        <w:shd w:val="clear" w:color="auto" w:fill="auto"/>
        <w:tabs>
          <w:tab w:val="left" w:pos="1196"/>
        </w:tabs>
        <w:spacing w:before="0" w:after="0" w:line="276" w:lineRule="auto"/>
        <w:ind w:right="20"/>
        <w:jc w:val="center"/>
        <w:rPr>
          <w:b/>
          <w:sz w:val="24"/>
          <w:szCs w:val="24"/>
        </w:rPr>
      </w:pPr>
      <w:r w:rsidRPr="004A2FC3">
        <w:rPr>
          <w:b/>
          <w:sz w:val="24"/>
          <w:szCs w:val="24"/>
        </w:rPr>
        <w:t>2.</w:t>
      </w:r>
      <w:r w:rsidR="00543FE2">
        <w:rPr>
          <w:b/>
          <w:sz w:val="24"/>
          <w:szCs w:val="24"/>
        </w:rPr>
        <w:t>1.</w:t>
      </w:r>
      <w:r w:rsidRPr="004A2FC3">
        <w:rPr>
          <w:b/>
          <w:sz w:val="24"/>
          <w:szCs w:val="24"/>
        </w:rPr>
        <w:t xml:space="preserve">3. </w:t>
      </w:r>
      <w:r w:rsidR="00D90BC7" w:rsidRPr="004A2FC3">
        <w:rPr>
          <w:b/>
          <w:sz w:val="24"/>
          <w:szCs w:val="24"/>
        </w:rPr>
        <w:t>Особенности образовательной деятельности разных видов и культурных практик</w:t>
      </w:r>
    </w:p>
    <w:p w14:paraId="1E49475E" w14:textId="3751E1AB" w:rsidR="00C31119" w:rsidRPr="004A2FC3" w:rsidRDefault="00C31119" w:rsidP="00C31119">
      <w:pPr>
        <w:pStyle w:val="25"/>
        <w:shd w:val="clear" w:color="auto" w:fill="auto"/>
        <w:tabs>
          <w:tab w:val="left" w:pos="1349"/>
        </w:tabs>
        <w:spacing w:before="0" w:after="0" w:line="276" w:lineRule="auto"/>
        <w:jc w:val="both"/>
        <w:rPr>
          <w:rFonts w:ascii="Courier New" w:eastAsia="Courier New" w:hAnsi="Courier New" w:cs="Courier New"/>
          <w:sz w:val="24"/>
          <w:szCs w:val="24"/>
        </w:rPr>
      </w:pPr>
      <w:r w:rsidRPr="004A2FC3">
        <w:rPr>
          <w:rFonts w:eastAsia="Courier New"/>
          <w:sz w:val="24"/>
          <w:szCs w:val="24"/>
        </w:rPr>
        <w:t xml:space="preserve">     Содержание Программы основывается на развитии универсальных культурных умений ребенка, которые, в свою очередь, включают готовность и способность ребенка действовать во всех обстоятельствах жизни и деятельности на основе культурных норм. Для становления универсальных культурных умений воспитанников в воспитательно-образовательном процессе организуются особые культурные практики, основанные на интересах дошкольников.</w:t>
      </w:r>
      <w:r w:rsidRPr="004A2FC3">
        <w:rPr>
          <w:rFonts w:ascii="Courier New" w:eastAsia="Courier New" w:hAnsi="Courier New" w:cs="Courier New"/>
          <w:sz w:val="24"/>
          <w:szCs w:val="24"/>
        </w:rPr>
        <w:t xml:space="preserve"> </w:t>
      </w:r>
    </w:p>
    <w:p w14:paraId="226D600E" w14:textId="3E8AA997" w:rsidR="00C37E2F" w:rsidRPr="004A2FC3" w:rsidRDefault="00D90BC7" w:rsidP="00C31119">
      <w:pPr>
        <w:pStyle w:val="25"/>
        <w:shd w:val="clear" w:color="auto" w:fill="auto"/>
        <w:tabs>
          <w:tab w:val="left" w:pos="1349"/>
        </w:tabs>
        <w:spacing w:before="0" w:after="0" w:line="276" w:lineRule="auto"/>
        <w:jc w:val="both"/>
        <w:rPr>
          <w:sz w:val="24"/>
          <w:szCs w:val="24"/>
        </w:rPr>
      </w:pPr>
      <w:r w:rsidRPr="004A2FC3">
        <w:rPr>
          <w:sz w:val="24"/>
          <w:szCs w:val="24"/>
        </w:rPr>
        <w:t xml:space="preserve">Образовательная деятельность </w:t>
      </w:r>
      <w:r w:rsidR="00C04F7F">
        <w:rPr>
          <w:sz w:val="24"/>
          <w:szCs w:val="24"/>
        </w:rPr>
        <w:t>ДОУ</w:t>
      </w:r>
      <w:r w:rsidRPr="004A2FC3">
        <w:rPr>
          <w:sz w:val="24"/>
          <w:szCs w:val="24"/>
        </w:rPr>
        <w:t xml:space="preserve"> включает:</w:t>
      </w:r>
    </w:p>
    <w:p w14:paraId="590AC6B6" w14:textId="77777777" w:rsidR="00C37E2F" w:rsidRPr="004A2FC3" w:rsidRDefault="00D90BC7" w:rsidP="00430E17">
      <w:pPr>
        <w:pStyle w:val="25"/>
        <w:shd w:val="clear" w:color="auto" w:fill="auto"/>
        <w:spacing w:before="0" w:after="0" w:line="276" w:lineRule="auto"/>
        <w:ind w:left="20" w:right="20" w:firstLine="700"/>
        <w:jc w:val="both"/>
        <w:rPr>
          <w:sz w:val="24"/>
          <w:szCs w:val="24"/>
        </w:rPr>
      </w:pPr>
      <w:r w:rsidRPr="004A2FC3">
        <w:rPr>
          <w:sz w:val="24"/>
          <w:szCs w:val="24"/>
        </w:rPr>
        <w:t>образовательную деятельность, осуществляемую в процессе организации различных видов детской деятельности;</w:t>
      </w:r>
    </w:p>
    <w:p w14:paraId="0D7614DA" w14:textId="77777777" w:rsidR="00C37E2F" w:rsidRPr="004A2FC3" w:rsidRDefault="00D90BC7" w:rsidP="00430E17">
      <w:pPr>
        <w:pStyle w:val="25"/>
        <w:shd w:val="clear" w:color="auto" w:fill="auto"/>
        <w:spacing w:before="0" w:after="0" w:line="276" w:lineRule="auto"/>
        <w:ind w:left="20" w:firstLine="700"/>
        <w:jc w:val="both"/>
        <w:rPr>
          <w:sz w:val="24"/>
          <w:szCs w:val="24"/>
        </w:rPr>
      </w:pPr>
      <w:r w:rsidRPr="004A2FC3">
        <w:rPr>
          <w:sz w:val="24"/>
          <w:szCs w:val="24"/>
        </w:rPr>
        <w:t>образовательную деятельность, осуществляемую в ходе режимных процессов;</w:t>
      </w:r>
    </w:p>
    <w:p w14:paraId="060AB5C8" w14:textId="77777777" w:rsidR="00C37E2F" w:rsidRPr="004A2FC3" w:rsidRDefault="00D90BC7" w:rsidP="00430E17">
      <w:pPr>
        <w:pStyle w:val="25"/>
        <w:shd w:val="clear" w:color="auto" w:fill="auto"/>
        <w:spacing w:before="0" w:after="0" w:line="276" w:lineRule="auto"/>
        <w:ind w:left="20" w:firstLine="700"/>
        <w:jc w:val="both"/>
        <w:rPr>
          <w:sz w:val="24"/>
          <w:szCs w:val="24"/>
        </w:rPr>
      </w:pPr>
      <w:r w:rsidRPr="004A2FC3">
        <w:rPr>
          <w:sz w:val="24"/>
          <w:szCs w:val="24"/>
        </w:rPr>
        <w:t>самостоятельную деятельность детей;</w:t>
      </w:r>
    </w:p>
    <w:p w14:paraId="63EC712D" w14:textId="77777777" w:rsidR="00C37E2F" w:rsidRPr="004A2FC3" w:rsidRDefault="00D90BC7" w:rsidP="00430E17">
      <w:pPr>
        <w:pStyle w:val="25"/>
        <w:shd w:val="clear" w:color="auto" w:fill="auto"/>
        <w:spacing w:before="0" w:after="0" w:line="276" w:lineRule="auto"/>
        <w:ind w:left="20" w:right="20" w:firstLine="700"/>
        <w:jc w:val="both"/>
        <w:rPr>
          <w:sz w:val="24"/>
          <w:szCs w:val="24"/>
        </w:rPr>
      </w:pPr>
      <w:r w:rsidRPr="004A2FC3">
        <w:rPr>
          <w:sz w:val="24"/>
          <w:szCs w:val="24"/>
        </w:rPr>
        <w:t>взаимодействие с семьями детей по реализации образовательной программы ДО.</w:t>
      </w:r>
    </w:p>
    <w:p w14:paraId="00BEBC0B" w14:textId="3D2B8DDD" w:rsidR="00C37E2F" w:rsidRPr="004A2FC3" w:rsidRDefault="00C31119" w:rsidP="00C31119">
      <w:pPr>
        <w:pStyle w:val="25"/>
        <w:shd w:val="clear" w:color="auto" w:fill="auto"/>
        <w:tabs>
          <w:tab w:val="left" w:pos="1359"/>
        </w:tabs>
        <w:spacing w:before="0" w:after="0" w:line="276" w:lineRule="auto"/>
        <w:ind w:right="20"/>
        <w:jc w:val="both"/>
        <w:rPr>
          <w:sz w:val="24"/>
          <w:szCs w:val="24"/>
        </w:rPr>
      </w:pPr>
      <w:r w:rsidRPr="004A2FC3">
        <w:rPr>
          <w:sz w:val="24"/>
          <w:szCs w:val="24"/>
        </w:rPr>
        <w:t xml:space="preserve">     </w:t>
      </w:r>
      <w:r w:rsidR="00D90BC7" w:rsidRPr="004A2FC3">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3040ACAB" w14:textId="77777777" w:rsidR="00C37E2F" w:rsidRPr="004A2FC3" w:rsidRDefault="00D90BC7" w:rsidP="00213025">
      <w:pPr>
        <w:pStyle w:val="25"/>
        <w:numPr>
          <w:ilvl w:val="0"/>
          <w:numId w:val="62"/>
        </w:numPr>
        <w:shd w:val="clear" w:color="auto" w:fill="auto"/>
        <w:tabs>
          <w:tab w:val="left" w:pos="1033"/>
        </w:tabs>
        <w:spacing w:before="0" w:after="0" w:line="276" w:lineRule="auto"/>
        <w:ind w:left="20" w:right="20" w:firstLine="700"/>
        <w:jc w:val="both"/>
        <w:rPr>
          <w:sz w:val="24"/>
          <w:szCs w:val="24"/>
        </w:rPr>
      </w:pPr>
      <w:r w:rsidRPr="004A2FC3">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14:paraId="3C2CD837" w14:textId="77777777" w:rsidR="00C37E2F" w:rsidRPr="004A2FC3" w:rsidRDefault="00D90BC7" w:rsidP="00213025">
      <w:pPr>
        <w:pStyle w:val="25"/>
        <w:numPr>
          <w:ilvl w:val="0"/>
          <w:numId w:val="62"/>
        </w:numPr>
        <w:shd w:val="clear" w:color="auto" w:fill="auto"/>
        <w:tabs>
          <w:tab w:val="left" w:pos="1028"/>
        </w:tabs>
        <w:spacing w:before="0" w:after="0" w:line="276" w:lineRule="auto"/>
        <w:ind w:left="20" w:right="20" w:firstLine="720"/>
        <w:jc w:val="both"/>
        <w:rPr>
          <w:sz w:val="24"/>
          <w:szCs w:val="24"/>
        </w:rPr>
      </w:pPr>
      <w:r w:rsidRPr="004A2FC3">
        <w:rPr>
          <w:sz w:val="24"/>
          <w:szCs w:val="24"/>
        </w:rPr>
        <w:t xml:space="preserve">совместная деятельность ребёнка с педагогом, при которой ребёнок и педагог </w:t>
      </w:r>
      <w:r w:rsidR="002A67F1" w:rsidRPr="004A2FC3">
        <w:rPr>
          <w:sz w:val="24"/>
          <w:szCs w:val="24"/>
        </w:rPr>
        <w:t>–</w:t>
      </w:r>
      <w:r w:rsidRPr="004A2FC3">
        <w:rPr>
          <w:sz w:val="24"/>
          <w:szCs w:val="24"/>
        </w:rPr>
        <w:t xml:space="preserve"> равноправные партнеры;</w:t>
      </w:r>
    </w:p>
    <w:p w14:paraId="1F6F8EE3" w14:textId="77777777" w:rsidR="00C37E2F" w:rsidRPr="004A2FC3" w:rsidRDefault="00D90BC7" w:rsidP="00213025">
      <w:pPr>
        <w:pStyle w:val="25"/>
        <w:numPr>
          <w:ilvl w:val="0"/>
          <w:numId w:val="62"/>
        </w:numPr>
        <w:shd w:val="clear" w:color="auto" w:fill="auto"/>
        <w:tabs>
          <w:tab w:val="left" w:pos="1038"/>
        </w:tabs>
        <w:spacing w:before="0" w:after="0" w:line="276" w:lineRule="auto"/>
        <w:ind w:left="20" w:right="20" w:firstLine="720"/>
        <w:jc w:val="both"/>
        <w:rPr>
          <w:sz w:val="24"/>
          <w:szCs w:val="24"/>
        </w:rPr>
      </w:pPr>
      <w:r w:rsidRPr="004A2FC3">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15C94E9E" w14:textId="77777777" w:rsidR="00C37E2F" w:rsidRPr="004A2FC3" w:rsidRDefault="00D90BC7" w:rsidP="00213025">
      <w:pPr>
        <w:pStyle w:val="25"/>
        <w:numPr>
          <w:ilvl w:val="0"/>
          <w:numId w:val="62"/>
        </w:numPr>
        <w:shd w:val="clear" w:color="auto" w:fill="auto"/>
        <w:tabs>
          <w:tab w:val="left" w:pos="1028"/>
        </w:tabs>
        <w:spacing w:before="0" w:after="0" w:line="276" w:lineRule="auto"/>
        <w:ind w:left="20" w:right="20" w:firstLine="720"/>
        <w:jc w:val="both"/>
        <w:rPr>
          <w:sz w:val="24"/>
          <w:szCs w:val="24"/>
        </w:rPr>
      </w:pPr>
      <w:r w:rsidRPr="004A2FC3">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66D9C70F" w14:textId="77777777" w:rsidR="00C37E2F" w:rsidRPr="004A2FC3" w:rsidRDefault="00D90BC7" w:rsidP="00213025">
      <w:pPr>
        <w:pStyle w:val="25"/>
        <w:numPr>
          <w:ilvl w:val="0"/>
          <w:numId w:val="62"/>
        </w:numPr>
        <w:shd w:val="clear" w:color="auto" w:fill="auto"/>
        <w:tabs>
          <w:tab w:val="left" w:pos="1033"/>
        </w:tabs>
        <w:spacing w:before="0" w:after="0" w:line="276" w:lineRule="auto"/>
        <w:ind w:left="20" w:right="20" w:firstLine="720"/>
        <w:jc w:val="both"/>
        <w:rPr>
          <w:sz w:val="24"/>
          <w:szCs w:val="24"/>
        </w:rPr>
      </w:pPr>
      <w:r w:rsidRPr="004A2FC3">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4BB6651D" w14:textId="7BCBCFDE" w:rsidR="00C37E2F" w:rsidRPr="004A2FC3" w:rsidRDefault="00361B52" w:rsidP="00361B52">
      <w:pPr>
        <w:pStyle w:val="25"/>
        <w:shd w:val="clear" w:color="auto" w:fill="auto"/>
        <w:tabs>
          <w:tab w:val="left" w:pos="1364"/>
        </w:tabs>
        <w:spacing w:before="0" w:after="0" w:line="276" w:lineRule="auto"/>
        <w:ind w:right="20"/>
        <w:jc w:val="both"/>
        <w:rPr>
          <w:sz w:val="24"/>
          <w:szCs w:val="24"/>
        </w:rPr>
      </w:pPr>
      <w:r w:rsidRPr="004A2FC3">
        <w:rPr>
          <w:sz w:val="24"/>
          <w:szCs w:val="24"/>
        </w:rPr>
        <w:lastRenderedPageBreak/>
        <w:t xml:space="preserve">     </w:t>
      </w:r>
      <w:r w:rsidR="00D90BC7" w:rsidRPr="004A2FC3">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F51DB22" w14:textId="0731108A" w:rsidR="00C37E2F" w:rsidRPr="004A2FC3" w:rsidRDefault="00361B52" w:rsidP="00361B52">
      <w:pPr>
        <w:pStyle w:val="25"/>
        <w:shd w:val="clear" w:color="auto" w:fill="auto"/>
        <w:tabs>
          <w:tab w:val="left" w:pos="1350"/>
        </w:tabs>
        <w:spacing w:before="0" w:after="0" w:line="276" w:lineRule="auto"/>
        <w:ind w:right="20"/>
        <w:jc w:val="both"/>
        <w:rPr>
          <w:sz w:val="24"/>
          <w:szCs w:val="24"/>
        </w:rPr>
      </w:pPr>
      <w:r w:rsidRPr="004A2FC3">
        <w:rPr>
          <w:sz w:val="24"/>
          <w:szCs w:val="24"/>
        </w:rPr>
        <w:t xml:space="preserve">     </w:t>
      </w:r>
      <w:r w:rsidR="00D90BC7" w:rsidRPr="004A2FC3">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725079C5" w14:textId="78E1C3D4" w:rsidR="00C37E2F" w:rsidRPr="004A2FC3" w:rsidRDefault="00361B52" w:rsidP="00361B52">
      <w:pPr>
        <w:pStyle w:val="25"/>
        <w:shd w:val="clear" w:color="auto" w:fill="auto"/>
        <w:tabs>
          <w:tab w:val="left" w:pos="1354"/>
        </w:tabs>
        <w:spacing w:before="0" w:after="0" w:line="276" w:lineRule="auto"/>
        <w:ind w:right="20"/>
        <w:jc w:val="both"/>
        <w:rPr>
          <w:sz w:val="24"/>
          <w:szCs w:val="24"/>
        </w:rPr>
      </w:pPr>
      <w:r w:rsidRPr="004A2FC3">
        <w:rPr>
          <w:sz w:val="24"/>
          <w:szCs w:val="24"/>
        </w:rPr>
        <w:t xml:space="preserve">     </w:t>
      </w:r>
      <w:r w:rsidR="00D90BC7" w:rsidRPr="004A2FC3">
        <w:rPr>
          <w:b/>
          <w:bCs/>
          <w:sz w:val="24"/>
          <w:szCs w:val="24"/>
        </w:rPr>
        <w:t>Игра</w:t>
      </w:r>
      <w:r w:rsidR="00D90BC7" w:rsidRPr="004A2FC3">
        <w:rPr>
          <w:sz w:val="24"/>
          <w:szCs w:val="24"/>
        </w:rPr>
        <w:t xml:space="preserve">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39BF363F" w14:textId="79337D43" w:rsidR="00C37E2F" w:rsidRPr="004A2FC3" w:rsidRDefault="00361B52" w:rsidP="00361B52">
      <w:pPr>
        <w:pStyle w:val="25"/>
        <w:shd w:val="clear" w:color="auto" w:fill="auto"/>
        <w:tabs>
          <w:tab w:val="left" w:pos="1359"/>
        </w:tabs>
        <w:spacing w:before="0" w:after="0" w:line="276" w:lineRule="auto"/>
        <w:ind w:right="20"/>
        <w:jc w:val="both"/>
        <w:rPr>
          <w:sz w:val="24"/>
          <w:szCs w:val="24"/>
        </w:rPr>
      </w:pPr>
      <w:r w:rsidRPr="004A2FC3">
        <w:rPr>
          <w:sz w:val="24"/>
          <w:szCs w:val="24"/>
        </w:rPr>
        <w:t xml:space="preserve">     </w:t>
      </w:r>
      <w:r w:rsidR="00D90BC7" w:rsidRPr="004A2FC3">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7790E55A" w14:textId="31669719" w:rsidR="00C37E2F" w:rsidRPr="004A2FC3" w:rsidRDefault="00361B52" w:rsidP="00361B52">
      <w:pPr>
        <w:pStyle w:val="25"/>
        <w:shd w:val="clear" w:color="auto" w:fill="auto"/>
        <w:tabs>
          <w:tab w:val="left" w:pos="1354"/>
        </w:tabs>
        <w:spacing w:before="0" w:after="0" w:line="276" w:lineRule="auto"/>
        <w:ind w:right="20"/>
        <w:jc w:val="both"/>
        <w:rPr>
          <w:sz w:val="24"/>
          <w:szCs w:val="24"/>
        </w:rPr>
      </w:pPr>
      <w:r w:rsidRPr="004A2FC3">
        <w:rPr>
          <w:sz w:val="24"/>
          <w:szCs w:val="24"/>
        </w:rPr>
        <w:t xml:space="preserve">     </w:t>
      </w:r>
      <w:r w:rsidR="00D90BC7" w:rsidRPr="004A2FC3">
        <w:rPr>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0CBB9F11" w14:textId="41136C3B" w:rsidR="00C37E2F" w:rsidRPr="004A2FC3" w:rsidRDefault="00361B52" w:rsidP="00361B52">
      <w:pPr>
        <w:pStyle w:val="25"/>
        <w:shd w:val="clear" w:color="auto" w:fill="auto"/>
        <w:tabs>
          <w:tab w:val="left" w:pos="1364"/>
        </w:tabs>
        <w:spacing w:before="0" w:after="0" w:line="276" w:lineRule="auto"/>
        <w:ind w:right="20"/>
        <w:jc w:val="both"/>
        <w:rPr>
          <w:sz w:val="24"/>
          <w:szCs w:val="24"/>
        </w:rPr>
      </w:pPr>
      <w:r w:rsidRPr="004A2FC3">
        <w:rPr>
          <w:sz w:val="24"/>
          <w:szCs w:val="24"/>
        </w:rPr>
        <w:t xml:space="preserve">     </w:t>
      </w:r>
      <w:r w:rsidR="00D90BC7" w:rsidRPr="004A2FC3">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14D1FBE9" w14:textId="740E2275" w:rsidR="00C37E2F" w:rsidRPr="004A2FC3" w:rsidRDefault="00361B52" w:rsidP="00361B52">
      <w:pPr>
        <w:pStyle w:val="25"/>
        <w:shd w:val="clear" w:color="auto" w:fill="auto"/>
        <w:tabs>
          <w:tab w:val="left" w:pos="1498"/>
        </w:tabs>
        <w:spacing w:before="0" w:after="0" w:line="276" w:lineRule="auto"/>
        <w:ind w:right="20"/>
        <w:jc w:val="both"/>
        <w:rPr>
          <w:sz w:val="24"/>
          <w:szCs w:val="24"/>
        </w:rPr>
      </w:pPr>
      <w:r w:rsidRPr="004A2FC3">
        <w:rPr>
          <w:b/>
          <w:bCs/>
          <w:sz w:val="24"/>
          <w:szCs w:val="24"/>
        </w:rPr>
        <w:t xml:space="preserve">     </w:t>
      </w:r>
      <w:r w:rsidR="00D90BC7" w:rsidRPr="004A2FC3">
        <w:rPr>
          <w:b/>
          <w:bCs/>
          <w:sz w:val="24"/>
          <w:szCs w:val="24"/>
        </w:rPr>
        <w:t>Образовательная деятельность, осуществляемая в утренний отрезок времени, может включать</w:t>
      </w:r>
      <w:r w:rsidR="00D90BC7" w:rsidRPr="004A2FC3">
        <w:rPr>
          <w:sz w:val="24"/>
          <w:szCs w:val="24"/>
        </w:rPr>
        <w:t>:</w:t>
      </w:r>
    </w:p>
    <w:p w14:paraId="56B9DDFA" w14:textId="536F8331" w:rsidR="00C37E2F" w:rsidRPr="004A2FC3" w:rsidRDefault="00361B52" w:rsidP="00430E17">
      <w:pPr>
        <w:pStyle w:val="25"/>
        <w:shd w:val="clear" w:color="auto" w:fill="auto"/>
        <w:spacing w:before="0" w:after="0" w:line="276" w:lineRule="auto"/>
        <w:ind w:left="20" w:right="20" w:firstLine="700"/>
        <w:jc w:val="both"/>
        <w:rPr>
          <w:sz w:val="24"/>
          <w:szCs w:val="24"/>
        </w:rPr>
      </w:pPr>
      <w:r w:rsidRPr="004A2FC3">
        <w:rPr>
          <w:sz w:val="24"/>
          <w:szCs w:val="24"/>
        </w:rPr>
        <w:t xml:space="preserve">- </w:t>
      </w:r>
      <w:r w:rsidR="00D90BC7" w:rsidRPr="004A2FC3">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385B2D6" w14:textId="074A879F" w:rsidR="00C37E2F" w:rsidRPr="004A2FC3" w:rsidRDefault="00361B52" w:rsidP="00430E17">
      <w:pPr>
        <w:pStyle w:val="25"/>
        <w:shd w:val="clear" w:color="auto" w:fill="auto"/>
        <w:spacing w:before="0" w:after="0" w:line="276" w:lineRule="auto"/>
        <w:ind w:left="20" w:right="20" w:firstLine="700"/>
        <w:jc w:val="both"/>
        <w:rPr>
          <w:sz w:val="24"/>
          <w:szCs w:val="24"/>
        </w:rPr>
      </w:pPr>
      <w:r w:rsidRPr="004A2FC3">
        <w:rPr>
          <w:sz w:val="24"/>
          <w:szCs w:val="24"/>
        </w:rPr>
        <w:t xml:space="preserve">- </w:t>
      </w:r>
      <w:r w:rsidR="00D90BC7" w:rsidRPr="004A2FC3">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2B2A8E9D" w14:textId="5A0751AD" w:rsidR="00C37E2F" w:rsidRPr="004A2FC3" w:rsidRDefault="00361B52" w:rsidP="00430E17">
      <w:pPr>
        <w:pStyle w:val="25"/>
        <w:shd w:val="clear" w:color="auto" w:fill="auto"/>
        <w:spacing w:before="0" w:after="0" w:line="276" w:lineRule="auto"/>
        <w:ind w:left="20" w:right="20" w:firstLine="700"/>
        <w:jc w:val="both"/>
        <w:rPr>
          <w:sz w:val="24"/>
          <w:szCs w:val="24"/>
        </w:rPr>
      </w:pPr>
      <w:r w:rsidRPr="004A2FC3">
        <w:rPr>
          <w:sz w:val="24"/>
          <w:szCs w:val="24"/>
        </w:rPr>
        <w:t xml:space="preserve">- </w:t>
      </w:r>
      <w:r w:rsidR="00D90BC7" w:rsidRPr="004A2FC3">
        <w:rPr>
          <w:sz w:val="24"/>
          <w:szCs w:val="24"/>
        </w:rPr>
        <w:t xml:space="preserve">практические, проблемные ситуации, упражнения (по освоению </w:t>
      </w:r>
      <w:proofErr w:type="spellStart"/>
      <w:r w:rsidR="00D90BC7" w:rsidRPr="004A2FC3">
        <w:rPr>
          <w:sz w:val="24"/>
          <w:szCs w:val="24"/>
        </w:rPr>
        <w:t>культурно</w:t>
      </w:r>
      <w:r w:rsidR="00D90BC7" w:rsidRPr="004A2FC3">
        <w:rPr>
          <w:sz w:val="24"/>
          <w:szCs w:val="24"/>
        </w:rPr>
        <w:softHyphen/>
        <w:t>гигиенических</w:t>
      </w:r>
      <w:proofErr w:type="spellEnd"/>
      <w:r w:rsidR="00D90BC7" w:rsidRPr="004A2FC3">
        <w:rPr>
          <w:sz w:val="24"/>
          <w:szCs w:val="24"/>
        </w:rPr>
        <w:t xml:space="preserve"> навыков и культуры здоровья, правил и норм поведения и другие);</w:t>
      </w:r>
    </w:p>
    <w:p w14:paraId="1AADF2D5" w14:textId="43D882CF" w:rsidR="00C37E2F" w:rsidRPr="004A2FC3" w:rsidRDefault="00361B52" w:rsidP="00430E17">
      <w:pPr>
        <w:pStyle w:val="25"/>
        <w:shd w:val="clear" w:color="auto" w:fill="auto"/>
        <w:spacing w:before="0" w:after="0" w:line="276" w:lineRule="auto"/>
        <w:ind w:left="20" w:firstLine="700"/>
        <w:jc w:val="both"/>
        <w:rPr>
          <w:sz w:val="24"/>
          <w:szCs w:val="24"/>
        </w:rPr>
      </w:pPr>
      <w:r w:rsidRPr="004A2FC3">
        <w:rPr>
          <w:sz w:val="24"/>
          <w:szCs w:val="24"/>
        </w:rPr>
        <w:t xml:space="preserve">- </w:t>
      </w:r>
      <w:r w:rsidR="00D90BC7" w:rsidRPr="004A2FC3">
        <w:rPr>
          <w:sz w:val="24"/>
          <w:szCs w:val="24"/>
        </w:rPr>
        <w:t>наблюдения за объектами и явлениями природы, трудом взрослых;</w:t>
      </w:r>
    </w:p>
    <w:p w14:paraId="1E498808" w14:textId="19CB1264" w:rsidR="00C37E2F" w:rsidRPr="004A2FC3" w:rsidRDefault="00361B52" w:rsidP="00430E17">
      <w:pPr>
        <w:pStyle w:val="25"/>
        <w:shd w:val="clear" w:color="auto" w:fill="auto"/>
        <w:spacing w:before="0" w:after="0" w:line="276" w:lineRule="auto"/>
        <w:ind w:left="20" w:right="20" w:firstLine="700"/>
        <w:jc w:val="both"/>
        <w:rPr>
          <w:sz w:val="24"/>
          <w:szCs w:val="24"/>
        </w:rPr>
      </w:pPr>
      <w:r w:rsidRPr="004A2FC3">
        <w:rPr>
          <w:sz w:val="24"/>
          <w:szCs w:val="24"/>
        </w:rPr>
        <w:t xml:space="preserve">- </w:t>
      </w:r>
      <w:r w:rsidR="00D90BC7" w:rsidRPr="004A2FC3">
        <w:rPr>
          <w:sz w:val="24"/>
          <w:szCs w:val="24"/>
        </w:rPr>
        <w:t>трудовые поручения и дежурства (сервировка стола к приему пищи, уход за комнатными растениями и другое);</w:t>
      </w:r>
    </w:p>
    <w:p w14:paraId="05F46CA8" w14:textId="2D7EC806" w:rsidR="00C37E2F" w:rsidRPr="004A2FC3" w:rsidRDefault="00361B52" w:rsidP="00430E17">
      <w:pPr>
        <w:pStyle w:val="25"/>
        <w:shd w:val="clear" w:color="auto" w:fill="auto"/>
        <w:spacing w:before="0" w:after="0" w:line="276" w:lineRule="auto"/>
        <w:ind w:left="20" w:right="20" w:firstLine="700"/>
        <w:jc w:val="both"/>
        <w:rPr>
          <w:sz w:val="24"/>
          <w:szCs w:val="24"/>
        </w:rPr>
      </w:pPr>
      <w:r w:rsidRPr="004A2FC3">
        <w:rPr>
          <w:sz w:val="24"/>
          <w:szCs w:val="24"/>
        </w:rPr>
        <w:t xml:space="preserve">- </w:t>
      </w:r>
      <w:r w:rsidR="00D90BC7" w:rsidRPr="004A2FC3">
        <w:rPr>
          <w:sz w:val="24"/>
          <w:szCs w:val="24"/>
        </w:rPr>
        <w:t>индивидуальную работу с детьми в соответствии с задачами разных образовательных областей;</w:t>
      </w:r>
    </w:p>
    <w:p w14:paraId="0CF92307" w14:textId="00D9BADC" w:rsidR="00C37E2F" w:rsidRPr="004A2FC3" w:rsidRDefault="00361B52" w:rsidP="00430E17">
      <w:pPr>
        <w:pStyle w:val="25"/>
        <w:shd w:val="clear" w:color="auto" w:fill="auto"/>
        <w:spacing w:before="0" w:after="0" w:line="276" w:lineRule="auto"/>
        <w:ind w:left="20" w:right="20" w:firstLine="700"/>
        <w:jc w:val="both"/>
        <w:rPr>
          <w:sz w:val="24"/>
          <w:szCs w:val="24"/>
        </w:rPr>
      </w:pPr>
      <w:r w:rsidRPr="004A2FC3">
        <w:rPr>
          <w:sz w:val="24"/>
          <w:szCs w:val="24"/>
        </w:rPr>
        <w:t xml:space="preserve">- </w:t>
      </w:r>
      <w:r w:rsidR="00D90BC7" w:rsidRPr="004A2FC3">
        <w:rPr>
          <w:sz w:val="24"/>
          <w:szCs w:val="24"/>
        </w:rPr>
        <w:t xml:space="preserve">продуктивную деятельность детей по интересам детей (рисование, конструирование, </w:t>
      </w:r>
      <w:r w:rsidR="00D90BC7" w:rsidRPr="004A2FC3">
        <w:rPr>
          <w:sz w:val="24"/>
          <w:szCs w:val="24"/>
        </w:rPr>
        <w:lastRenderedPageBreak/>
        <w:t>лепка и другое);</w:t>
      </w:r>
    </w:p>
    <w:p w14:paraId="4CC18DA6" w14:textId="6FA55762" w:rsidR="00C37E2F" w:rsidRPr="004A2FC3" w:rsidRDefault="00361B52" w:rsidP="00430E17">
      <w:pPr>
        <w:pStyle w:val="25"/>
        <w:shd w:val="clear" w:color="auto" w:fill="auto"/>
        <w:spacing w:before="0" w:after="0" w:line="276" w:lineRule="auto"/>
        <w:ind w:left="20" w:right="20" w:firstLine="700"/>
        <w:jc w:val="both"/>
        <w:rPr>
          <w:sz w:val="24"/>
          <w:szCs w:val="24"/>
        </w:rPr>
      </w:pPr>
      <w:r w:rsidRPr="004A2FC3">
        <w:rPr>
          <w:sz w:val="24"/>
          <w:szCs w:val="24"/>
        </w:rPr>
        <w:t xml:space="preserve">- </w:t>
      </w:r>
      <w:r w:rsidR="00D90BC7" w:rsidRPr="004A2FC3">
        <w:rPr>
          <w:sz w:val="24"/>
          <w:szCs w:val="24"/>
        </w:rPr>
        <w:t xml:space="preserve">оздоровительные и закаливающие процедуры, </w:t>
      </w:r>
      <w:proofErr w:type="spellStart"/>
      <w:r w:rsidR="00D90BC7" w:rsidRPr="004A2FC3">
        <w:rPr>
          <w:sz w:val="24"/>
          <w:szCs w:val="24"/>
        </w:rPr>
        <w:t>здоровьесберегающие</w:t>
      </w:r>
      <w:proofErr w:type="spellEnd"/>
      <w:r w:rsidR="00D90BC7" w:rsidRPr="004A2FC3">
        <w:rPr>
          <w:sz w:val="24"/>
          <w:szCs w:val="24"/>
        </w:rPr>
        <w:t xml:space="preserve"> мероприятия, двигательную деятельность (подвижные игры, гимнастика и другое).</w:t>
      </w:r>
    </w:p>
    <w:p w14:paraId="3863E56F" w14:textId="56B5865D" w:rsidR="00C37E2F" w:rsidRPr="004A2FC3" w:rsidRDefault="00361B52" w:rsidP="00361B52">
      <w:pPr>
        <w:pStyle w:val="25"/>
        <w:shd w:val="clear" w:color="auto" w:fill="auto"/>
        <w:tabs>
          <w:tab w:val="left" w:pos="1498"/>
        </w:tabs>
        <w:spacing w:before="0" w:after="0" w:line="276" w:lineRule="auto"/>
        <w:ind w:right="20"/>
        <w:jc w:val="both"/>
        <w:rPr>
          <w:sz w:val="24"/>
          <w:szCs w:val="24"/>
        </w:rPr>
      </w:pPr>
      <w:r w:rsidRPr="004A2FC3">
        <w:rPr>
          <w:sz w:val="24"/>
          <w:szCs w:val="24"/>
        </w:rPr>
        <w:t xml:space="preserve">     </w:t>
      </w:r>
      <w:r w:rsidR="004161A8" w:rsidRPr="004A2FC3">
        <w:rPr>
          <w:sz w:val="24"/>
          <w:szCs w:val="24"/>
        </w:rPr>
        <w:t>Согласно требованиям,</w:t>
      </w:r>
      <w:r w:rsidR="00D90BC7" w:rsidRPr="004A2FC3">
        <w:rPr>
          <w:sz w:val="24"/>
          <w:szCs w:val="24"/>
        </w:rPr>
        <w:t xml:space="preserve"> СанПиН 1.2.3685-21 в режиме дня предусмотрено время для проведения занятий.</w:t>
      </w:r>
    </w:p>
    <w:p w14:paraId="6B659BC7" w14:textId="1B259D28" w:rsidR="00C37E2F" w:rsidRPr="004A2FC3" w:rsidRDefault="00361B52" w:rsidP="00361B52">
      <w:pPr>
        <w:pStyle w:val="25"/>
        <w:shd w:val="clear" w:color="auto" w:fill="auto"/>
        <w:tabs>
          <w:tab w:val="left" w:pos="1498"/>
        </w:tabs>
        <w:spacing w:before="0" w:after="0" w:line="276" w:lineRule="auto"/>
        <w:ind w:right="20"/>
        <w:jc w:val="both"/>
        <w:rPr>
          <w:sz w:val="24"/>
          <w:szCs w:val="24"/>
        </w:rPr>
      </w:pPr>
      <w:r w:rsidRPr="004A2FC3">
        <w:rPr>
          <w:sz w:val="24"/>
          <w:szCs w:val="24"/>
        </w:rPr>
        <w:t xml:space="preserve">     </w:t>
      </w:r>
      <w:r w:rsidR="00D90BC7" w:rsidRPr="004A2FC3">
        <w:rPr>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341613EF" w14:textId="65DE741C" w:rsidR="00C37E2F" w:rsidRPr="004A2FC3" w:rsidRDefault="00361B52" w:rsidP="00361B52">
      <w:pPr>
        <w:pStyle w:val="25"/>
        <w:shd w:val="clear" w:color="auto" w:fill="auto"/>
        <w:tabs>
          <w:tab w:val="left" w:pos="1494"/>
        </w:tabs>
        <w:spacing w:before="0" w:after="0" w:line="276" w:lineRule="auto"/>
        <w:ind w:right="20"/>
        <w:jc w:val="both"/>
        <w:rPr>
          <w:sz w:val="24"/>
          <w:szCs w:val="24"/>
        </w:rPr>
      </w:pPr>
      <w:r w:rsidRPr="004A2FC3">
        <w:rPr>
          <w:sz w:val="24"/>
          <w:szCs w:val="24"/>
        </w:rPr>
        <w:t xml:space="preserve">     </w:t>
      </w:r>
      <w:r w:rsidR="00D90BC7" w:rsidRPr="004A2FC3">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12ED7E20" w14:textId="1CAD447B" w:rsidR="00C37E2F" w:rsidRPr="004A2FC3" w:rsidRDefault="00361B52" w:rsidP="00361B52">
      <w:pPr>
        <w:pStyle w:val="25"/>
        <w:shd w:val="clear" w:color="auto" w:fill="auto"/>
        <w:tabs>
          <w:tab w:val="left" w:pos="1498"/>
        </w:tabs>
        <w:spacing w:before="0" w:after="0" w:line="276" w:lineRule="auto"/>
        <w:ind w:right="20"/>
        <w:jc w:val="both"/>
        <w:rPr>
          <w:sz w:val="24"/>
          <w:szCs w:val="24"/>
        </w:rPr>
      </w:pPr>
      <w:r w:rsidRPr="004A2FC3">
        <w:rPr>
          <w:b/>
          <w:bCs/>
          <w:sz w:val="24"/>
          <w:szCs w:val="24"/>
        </w:rPr>
        <w:t xml:space="preserve">     </w:t>
      </w:r>
      <w:r w:rsidR="00D90BC7" w:rsidRPr="004A2FC3">
        <w:rPr>
          <w:b/>
          <w:bCs/>
          <w:sz w:val="24"/>
          <w:szCs w:val="24"/>
        </w:rPr>
        <w:t>Образовательная деятельность, осуществляемая во время прогулки, включает</w:t>
      </w:r>
      <w:r w:rsidR="00D90BC7" w:rsidRPr="004A2FC3">
        <w:rPr>
          <w:sz w:val="24"/>
          <w:szCs w:val="24"/>
        </w:rPr>
        <w:t>:</w:t>
      </w:r>
    </w:p>
    <w:p w14:paraId="3C0C3A29" w14:textId="4C5D7BDB" w:rsidR="00C37E2F" w:rsidRPr="004A2FC3" w:rsidRDefault="00361B52" w:rsidP="00430E17">
      <w:pPr>
        <w:pStyle w:val="25"/>
        <w:shd w:val="clear" w:color="auto" w:fill="auto"/>
        <w:spacing w:before="0" w:after="0" w:line="276" w:lineRule="auto"/>
        <w:ind w:left="20" w:right="20" w:firstLine="700"/>
        <w:jc w:val="both"/>
        <w:rPr>
          <w:sz w:val="24"/>
          <w:szCs w:val="24"/>
        </w:rPr>
      </w:pPr>
      <w:r w:rsidRPr="004A2FC3">
        <w:rPr>
          <w:sz w:val="24"/>
          <w:szCs w:val="24"/>
        </w:rPr>
        <w:t>- н</w:t>
      </w:r>
      <w:r w:rsidR="00D90BC7" w:rsidRPr="004A2FC3">
        <w:rPr>
          <w:sz w:val="24"/>
          <w:szCs w:val="24"/>
        </w:rPr>
        <w:t>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3C201B00" w14:textId="7F303066" w:rsidR="00C37E2F" w:rsidRPr="004A2FC3" w:rsidRDefault="00361B52" w:rsidP="00430E17">
      <w:pPr>
        <w:pStyle w:val="25"/>
        <w:shd w:val="clear" w:color="auto" w:fill="auto"/>
        <w:spacing w:before="0" w:after="0" w:line="276" w:lineRule="auto"/>
        <w:ind w:left="20" w:right="20" w:firstLine="700"/>
        <w:jc w:val="both"/>
        <w:rPr>
          <w:sz w:val="24"/>
          <w:szCs w:val="24"/>
        </w:rPr>
      </w:pPr>
      <w:r w:rsidRPr="004A2FC3">
        <w:rPr>
          <w:sz w:val="24"/>
          <w:szCs w:val="24"/>
        </w:rPr>
        <w:t xml:space="preserve">- </w:t>
      </w:r>
      <w:r w:rsidR="00D90BC7" w:rsidRPr="004A2FC3">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36B89C41" w14:textId="6913F84D" w:rsidR="00C37E2F" w:rsidRPr="004A2FC3" w:rsidRDefault="00361B52" w:rsidP="00430E17">
      <w:pPr>
        <w:pStyle w:val="25"/>
        <w:shd w:val="clear" w:color="auto" w:fill="auto"/>
        <w:spacing w:before="0" w:after="0" w:line="276" w:lineRule="auto"/>
        <w:ind w:left="20" w:firstLine="700"/>
        <w:jc w:val="both"/>
        <w:rPr>
          <w:sz w:val="24"/>
          <w:szCs w:val="24"/>
        </w:rPr>
      </w:pPr>
      <w:r w:rsidRPr="004A2FC3">
        <w:rPr>
          <w:sz w:val="24"/>
          <w:szCs w:val="24"/>
        </w:rPr>
        <w:t xml:space="preserve">- </w:t>
      </w:r>
      <w:r w:rsidR="00D90BC7" w:rsidRPr="004A2FC3">
        <w:rPr>
          <w:sz w:val="24"/>
          <w:szCs w:val="24"/>
        </w:rPr>
        <w:t>экспериментирование с объектами неживой природы;</w:t>
      </w:r>
    </w:p>
    <w:p w14:paraId="634F2781" w14:textId="5E33EA89" w:rsidR="00C37E2F" w:rsidRPr="004A2FC3" w:rsidRDefault="00361B52" w:rsidP="00430E17">
      <w:pPr>
        <w:pStyle w:val="25"/>
        <w:shd w:val="clear" w:color="auto" w:fill="auto"/>
        <w:spacing w:before="0" w:after="0" w:line="276" w:lineRule="auto"/>
        <w:ind w:left="20" w:right="20" w:firstLine="700"/>
        <w:jc w:val="both"/>
        <w:rPr>
          <w:sz w:val="24"/>
          <w:szCs w:val="24"/>
        </w:rPr>
      </w:pPr>
      <w:r w:rsidRPr="004A2FC3">
        <w:rPr>
          <w:sz w:val="24"/>
          <w:szCs w:val="24"/>
        </w:rPr>
        <w:t xml:space="preserve">- </w:t>
      </w:r>
      <w:r w:rsidR="00D90BC7" w:rsidRPr="004A2FC3">
        <w:rPr>
          <w:sz w:val="24"/>
          <w:szCs w:val="24"/>
        </w:rPr>
        <w:t>сюжетно-ролевые и конструктивные игры (с песком, со снегом, с природным материалом);</w:t>
      </w:r>
    </w:p>
    <w:p w14:paraId="6EAB5B0C" w14:textId="4D964DAB" w:rsidR="00C37E2F" w:rsidRPr="004A2FC3" w:rsidRDefault="00361B52" w:rsidP="00430E17">
      <w:pPr>
        <w:pStyle w:val="25"/>
        <w:shd w:val="clear" w:color="auto" w:fill="auto"/>
        <w:spacing w:before="0" w:after="0" w:line="276" w:lineRule="auto"/>
        <w:ind w:left="20" w:firstLine="700"/>
        <w:jc w:val="both"/>
        <w:rPr>
          <w:sz w:val="24"/>
          <w:szCs w:val="24"/>
        </w:rPr>
      </w:pPr>
      <w:r w:rsidRPr="004A2FC3">
        <w:rPr>
          <w:sz w:val="24"/>
          <w:szCs w:val="24"/>
        </w:rPr>
        <w:t xml:space="preserve">- </w:t>
      </w:r>
      <w:r w:rsidR="00D90BC7" w:rsidRPr="004A2FC3">
        <w:rPr>
          <w:sz w:val="24"/>
          <w:szCs w:val="24"/>
        </w:rPr>
        <w:t>элементарную трудовую деятельность детей на участке ДОО;</w:t>
      </w:r>
    </w:p>
    <w:p w14:paraId="3ED0DDBC" w14:textId="02FD190B" w:rsidR="00C37E2F" w:rsidRPr="004A2FC3" w:rsidRDefault="00361B52" w:rsidP="00430E17">
      <w:pPr>
        <w:pStyle w:val="25"/>
        <w:shd w:val="clear" w:color="auto" w:fill="auto"/>
        <w:spacing w:before="0" w:after="0" w:line="276" w:lineRule="auto"/>
        <w:ind w:left="20" w:firstLine="700"/>
        <w:jc w:val="both"/>
        <w:rPr>
          <w:sz w:val="24"/>
          <w:szCs w:val="24"/>
        </w:rPr>
      </w:pPr>
      <w:r w:rsidRPr="004A2FC3">
        <w:rPr>
          <w:sz w:val="24"/>
          <w:szCs w:val="24"/>
        </w:rPr>
        <w:t xml:space="preserve">- </w:t>
      </w:r>
      <w:r w:rsidR="00D90BC7" w:rsidRPr="004A2FC3">
        <w:rPr>
          <w:sz w:val="24"/>
          <w:szCs w:val="24"/>
        </w:rPr>
        <w:t>свободное общение педагога с детьми, индивидуальную работу;</w:t>
      </w:r>
    </w:p>
    <w:p w14:paraId="6DD7513B" w14:textId="6BA7AA68" w:rsidR="00C37E2F" w:rsidRPr="004A2FC3" w:rsidRDefault="00361B52" w:rsidP="00430E17">
      <w:pPr>
        <w:pStyle w:val="25"/>
        <w:shd w:val="clear" w:color="auto" w:fill="auto"/>
        <w:spacing w:before="0" w:after="0" w:line="276" w:lineRule="auto"/>
        <w:ind w:left="20" w:firstLine="700"/>
        <w:jc w:val="both"/>
        <w:rPr>
          <w:sz w:val="24"/>
          <w:szCs w:val="24"/>
        </w:rPr>
      </w:pPr>
      <w:r w:rsidRPr="004A2FC3">
        <w:rPr>
          <w:sz w:val="24"/>
          <w:szCs w:val="24"/>
        </w:rPr>
        <w:t xml:space="preserve">- </w:t>
      </w:r>
      <w:r w:rsidR="00D90BC7" w:rsidRPr="004A2FC3">
        <w:rPr>
          <w:sz w:val="24"/>
          <w:szCs w:val="24"/>
        </w:rPr>
        <w:t>проведение спортивных праздников (при необходимости).</w:t>
      </w:r>
    </w:p>
    <w:p w14:paraId="78543FC3" w14:textId="7257EB73" w:rsidR="00C37E2F" w:rsidRPr="004A2FC3" w:rsidRDefault="00361B52" w:rsidP="00361B52">
      <w:pPr>
        <w:pStyle w:val="25"/>
        <w:shd w:val="clear" w:color="auto" w:fill="auto"/>
        <w:tabs>
          <w:tab w:val="left" w:pos="1494"/>
        </w:tabs>
        <w:spacing w:before="0" w:after="0" w:line="276" w:lineRule="auto"/>
        <w:ind w:right="20"/>
        <w:jc w:val="both"/>
        <w:rPr>
          <w:b/>
          <w:bCs/>
          <w:sz w:val="24"/>
          <w:szCs w:val="24"/>
        </w:rPr>
      </w:pPr>
      <w:r w:rsidRPr="004A2FC3">
        <w:rPr>
          <w:b/>
          <w:bCs/>
          <w:sz w:val="24"/>
          <w:szCs w:val="24"/>
        </w:rPr>
        <w:t xml:space="preserve">     </w:t>
      </w:r>
      <w:r w:rsidR="00D90BC7" w:rsidRPr="004A2FC3">
        <w:rPr>
          <w:b/>
          <w:bCs/>
          <w:sz w:val="24"/>
          <w:szCs w:val="24"/>
        </w:rPr>
        <w:t>Образовательная деятельность, осуществляемая во вторую половину дня, может включать:</w:t>
      </w:r>
    </w:p>
    <w:p w14:paraId="531F1B71" w14:textId="310A4C23" w:rsidR="00C37E2F" w:rsidRPr="004A2FC3" w:rsidRDefault="00361B52" w:rsidP="00430E17">
      <w:pPr>
        <w:pStyle w:val="25"/>
        <w:shd w:val="clear" w:color="auto" w:fill="auto"/>
        <w:spacing w:before="0" w:after="0" w:line="276" w:lineRule="auto"/>
        <w:ind w:left="20" w:right="20" w:firstLine="700"/>
        <w:jc w:val="both"/>
        <w:rPr>
          <w:sz w:val="24"/>
          <w:szCs w:val="24"/>
        </w:rPr>
      </w:pPr>
      <w:r w:rsidRPr="004A2FC3">
        <w:rPr>
          <w:sz w:val="24"/>
          <w:szCs w:val="24"/>
        </w:rPr>
        <w:t xml:space="preserve">- </w:t>
      </w:r>
      <w:r w:rsidR="00D90BC7" w:rsidRPr="004A2FC3">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6B6CA4C6" w14:textId="6CAABD75" w:rsidR="00C37E2F" w:rsidRPr="004A2FC3" w:rsidRDefault="00361B52" w:rsidP="00430E17">
      <w:pPr>
        <w:pStyle w:val="25"/>
        <w:shd w:val="clear" w:color="auto" w:fill="auto"/>
        <w:spacing w:before="0" w:after="0" w:line="276" w:lineRule="auto"/>
        <w:ind w:left="20" w:right="20" w:firstLine="700"/>
        <w:jc w:val="both"/>
        <w:rPr>
          <w:sz w:val="24"/>
          <w:szCs w:val="24"/>
        </w:rPr>
      </w:pPr>
      <w:r w:rsidRPr="004A2FC3">
        <w:rPr>
          <w:sz w:val="24"/>
          <w:szCs w:val="24"/>
        </w:rPr>
        <w:t xml:space="preserve">- </w:t>
      </w:r>
      <w:r w:rsidR="00D90BC7" w:rsidRPr="004A2FC3">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41FA4142" w14:textId="5E858FD4" w:rsidR="00C37E2F" w:rsidRPr="004A2FC3" w:rsidRDefault="00361B52" w:rsidP="00430E17">
      <w:pPr>
        <w:pStyle w:val="25"/>
        <w:shd w:val="clear" w:color="auto" w:fill="auto"/>
        <w:spacing w:before="0" w:after="0" w:line="276" w:lineRule="auto"/>
        <w:ind w:left="20" w:right="20" w:firstLine="700"/>
        <w:jc w:val="both"/>
        <w:rPr>
          <w:sz w:val="24"/>
          <w:szCs w:val="24"/>
        </w:rPr>
      </w:pPr>
      <w:r w:rsidRPr="004A2FC3">
        <w:rPr>
          <w:sz w:val="24"/>
          <w:szCs w:val="24"/>
        </w:rPr>
        <w:t xml:space="preserve">- </w:t>
      </w:r>
      <w:r w:rsidR="00D90BC7" w:rsidRPr="004A2FC3">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8A6483C" w14:textId="1F88EABA" w:rsidR="00C37E2F" w:rsidRPr="004A2FC3" w:rsidRDefault="00361B52" w:rsidP="00430E17">
      <w:pPr>
        <w:pStyle w:val="25"/>
        <w:shd w:val="clear" w:color="auto" w:fill="auto"/>
        <w:spacing w:before="0" w:after="0" w:line="276" w:lineRule="auto"/>
        <w:ind w:left="20" w:right="20" w:firstLine="700"/>
        <w:jc w:val="both"/>
        <w:rPr>
          <w:sz w:val="24"/>
          <w:szCs w:val="24"/>
        </w:rPr>
      </w:pPr>
      <w:r w:rsidRPr="004A2FC3">
        <w:rPr>
          <w:sz w:val="24"/>
          <w:szCs w:val="24"/>
        </w:rPr>
        <w:t xml:space="preserve">- </w:t>
      </w:r>
      <w:r w:rsidR="00D90BC7" w:rsidRPr="004A2FC3">
        <w:rPr>
          <w:sz w:val="24"/>
          <w:szCs w:val="24"/>
        </w:rPr>
        <w:t>опыты и эксперименты, практико-ориентированные проекты, коллекционирование и другое;</w:t>
      </w:r>
    </w:p>
    <w:p w14:paraId="5E2DF5AB" w14:textId="70AE07AD" w:rsidR="00C37E2F" w:rsidRPr="004A2FC3" w:rsidRDefault="00361B52" w:rsidP="00430E17">
      <w:pPr>
        <w:pStyle w:val="25"/>
        <w:shd w:val="clear" w:color="auto" w:fill="auto"/>
        <w:spacing w:before="0" w:after="0" w:line="276" w:lineRule="auto"/>
        <w:ind w:left="20" w:right="20" w:firstLine="700"/>
        <w:jc w:val="both"/>
        <w:rPr>
          <w:sz w:val="24"/>
          <w:szCs w:val="24"/>
        </w:rPr>
      </w:pPr>
      <w:r w:rsidRPr="004A2FC3">
        <w:rPr>
          <w:sz w:val="24"/>
          <w:szCs w:val="24"/>
        </w:rPr>
        <w:t xml:space="preserve">- </w:t>
      </w:r>
      <w:r w:rsidR="00D90BC7" w:rsidRPr="004A2FC3">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4369317" w14:textId="6C409BB1" w:rsidR="00C37E2F" w:rsidRPr="004A2FC3" w:rsidRDefault="00361B52" w:rsidP="00430E17">
      <w:pPr>
        <w:pStyle w:val="25"/>
        <w:shd w:val="clear" w:color="auto" w:fill="auto"/>
        <w:spacing w:before="0" w:after="0" w:line="276" w:lineRule="auto"/>
        <w:ind w:left="20" w:right="20" w:firstLine="700"/>
        <w:jc w:val="both"/>
        <w:rPr>
          <w:sz w:val="24"/>
          <w:szCs w:val="24"/>
        </w:rPr>
      </w:pPr>
      <w:r w:rsidRPr="004A2FC3">
        <w:rPr>
          <w:sz w:val="24"/>
          <w:szCs w:val="24"/>
        </w:rPr>
        <w:t xml:space="preserve">- </w:t>
      </w:r>
      <w:r w:rsidR="00D90BC7" w:rsidRPr="004A2FC3">
        <w:rPr>
          <w:sz w:val="24"/>
          <w:szCs w:val="24"/>
        </w:rPr>
        <w:t xml:space="preserve">слушание и исполнение музыкальных произведений, музыкально-ритмические </w:t>
      </w:r>
      <w:r w:rsidR="00D90BC7" w:rsidRPr="004A2FC3">
        <w:rPr>
          <w:sz w:val="24"/>
          <w:szCs w:val="24"/>
        </w:rPr>
        <w:lastRenderedPageBreak/>
        <w:t>движения, музыкальные игры и импровизации;</w:t>
      </w:r>
    </w:p>
    <w:p w14:paraId="5CB59765" w14:textId="29CE06F7" w:rsidR="00C37E2F" w:rsidRPr="004A2FC3" w:rsidRDefault="00361B52" w:rsidP="00430E17">
      <w:pPr>
        <w:pStyle w:val="25"/>
        <w:shd w:val="clear" w:color="auto" w:fill="auto"/>
        <w:spacing w:before="0" w:after="0" w:line="276" w:lineRule="auto"/>
        <w:ind w:left="20" w:right="20" w:firstLine="700"/>
        <w:jc w:val="both"/>
        <w:rPr>
          <w:sz w:val="24"/>
          <w:szCs w:val="24"/>
        </w:rPr>
      </w:pPr>
      <w:r w:rsidRPr="004A2FC3">
        <w:rPr>
          <w:sz w:val="24"/>
          <w:szCs w:val="24"/>
        </w:rPr>
        <w:t xml:space="preserve">- </w:t>
      </w:r>
      <w:r w:rsidR="00D90BC7" w:rsidRPr="004A2FC3">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D7DE6D1" w14:textId="45060DD9" w:rsidR="00C37E2F" w:rsidRPr="004A2FC3" w:rsidRDefault="00361B52" w:rsidP="00430E17">
      <w:pPr>
        <w:pStyle w:val="25"/>
        <w:shd w:val="clear" w:color="auto" w:fill="auto"/>
        <w:spacing w:before="0" w:after="0" w:line="276" w:lineRule="auto"/>
        <w:ind w:left="20" w:right="20" w:firstLine="700"/>
        <w:jc w:val="both"/>
        <w:rPr>
          <w:sz w:val="24"/>
          <w:szCs w:val="24"/>
        </w:rPr>
      </w:pPr>
      <w:r w:rsidRPr="004A2FC3">
        <w:rPr>
          <w:sz w:val="24"/>
          <w:szCs w:val="24"/>
        </w:rPr>
        <w:t xml:space="preserve">- </w:t>
      </w:r>
      <w:r w:rsidR="00D90BC7" w:rsidRPr="004A2FC3">
        <w:rPr>
          <w:sz w:val="24"/>
          <w:szCs w:val="24"/>
        </w:rPr>
        <w:t>индивидуальную работу по всем видам деятельности и образовательным областям;</w:t>
      </w:r>
    </w:p>
    <w:p w14:paraId="220CB3B3" w14:textId="1295D72B" w:rsidR="00C37E2F" w:rsidRPr="004A2FC3" w:rsidRDefault="00361B52" w:rsidP="00430E17">
      <w:pPr>
        <w:pStyle w:val="25"/>
        <w:shd w:val="clear" w:color="auto" w:fill="auto"/>
        <w:spacing w:before="0" w:after="0" w:line="276" w:lineRule="auto"/>
        <w:ind w:left="20" w:firstLine="700"/>
        <w:jc w:val="both"/>
        <w:rPr>
          <w:sz w:val="24"/>
          <w:szCs w:val="24"/>
        </w:rPr>
      </w:pPr>
      <w:r w:rsidRPr="004A2FC3">
        <w:rPr>
          <w:sz w:val="24"/>
          <w:szCs w:val="24"/>
        </w:rPr>
        <w:t xml:space="preserve">- </w:t>
      </w:r>
      <w:r w:rsidR="00D90BC7" w:rsidRPr="004A2FC3">
        <w:rPr>
          <w:sz w:val="24"/>
          <w:szCs w:val="24"/>
        </w:rPr>
        <w:t>работу с родителями (законными представителями).</w:t>
      </w:r>
    </w:p>
    <w:p w14:paraId="5C569059" w14:textId="3E9CC4D9" w:rsidR="00C37E2F" w:rsidRPr="004A2FC3" w:rsidRDefault="00361B52" w:rsidP="00361B52">
      <w:pPr>
        <w:pStyle w:val="25"/>
        <w:shd w:val="clear" w:color="auto" w:fill="auto"/>
        <w:tabs>
          <w:tab w:val="left" w:pos="1498"/>
        </w:tabs>
        <w:spacing w:before="0" w:after="0" w:line="276" w:lineRule="auto"/>
        <w:ind w:right="20"/>
        <w:jc w:val="both"/>
        <w:rPr>
          <w:sz w:val="24"/>
          <w:szCs w:val="24"/>
        </w:rPr>
      </w:pPr>
      <w:r w:rsidRPr="004A2FC3">
        <w:rPr>
          <w:sz w:val="24"/>
          <w:szCs w:val="24"/>
        </w:rPr>
        <w:t xml:space="preserve">     </w:t>
      </w:r>
      <w:r w:rsidR="00D90BC7" w:rsidRPr="004A2FC3">
        <w:rPr>
          <w:sz w:val="24"/>
          <w:szCs w:val="24"/>
        </w:rPr>
        <w:t xml:space="preserve">Для организации </w:t>
      </w:r>
      <w:r w:rsidR="00D90BC7" w:rsidRPr="004A2FC3">
        <w:rPr>
          <w:i/>
          <w:iCs/>
          <w:sz w:val="24"/>
          <w:szCs w:val="24"/>
        </w:rPr>
        <w:t>самостоятельной деятельности детей</w:t>
      </w:r>
      <w:r w:rsidR="00D90BC7" w:rsidRPr="004A2FC3">
        <w:rPr>
          <w:sz w:val="24"/>
          <w:szCs w:val="24"/>
        </w:rPr>
        <w:t xml:space="preserve">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FEC9A9E" w14:textId="1767193B" w:rsidR="00C37E2F" w:rsidRPr="004A2FC3" w:rsidRDefault="00361B52" w:rsidP="00361B52">
      <w:pPr>
        <w:pStyle w:val="25"/>
        <w:shd w:val="clear" w:color="auto" w:fill="auto"/>
        <w:tabs>
          <w:tab w:val="left" w:pos="1494"/>
        </w:tabs>
        <w:spacing w:before="0" w:after="0" w:line="276" w:lineRule="auto"/>
        <w:ind w:right="20"/>
        <w:jc w:val="both"/>
        <w:rPr>
          <w:sz w:val="24"/>
          <w:szCs w:val="24"/>
        </w:rPr>
      </w:pPr>
      <w:r w:rsidRPr="004A2FC3">
        <w:rPr>
          <w:sz w:val="24"/>
          <w:szCs w:val="24"/>
        </w:rPr>
        <w:t xml:space="preserve">     </w:t>
      </w:r>
      <w:r w:rsidR="00D90BC7" w:rsidRPr="004A2FC3">
        <w:rPr>
          <w:b/>
          <w:bCs/>
          <w:sz w:val="24"/>
          <w:szCs w:val="24"/>
        </w:rPr>
        <w:t>Во вторую половину дня</w:t>
      </w:r>
      <w:r w:rsidR="00D90BC7" w:rsidRPr="004A2FC3">
        <w:rPr>
          <w:sz w:val="24"/>
          <w:szCs w:val="24"/>
        </w:rPr>
        <w:t xml:space="preserve">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32F49C01" w14:textId="3B59D510" w:rsidR="00C37E2F" w:rsidRPr="004A2FC3" w:rsidRDefault="00361B52" w:rsidP="00361B52">
      <w:pPr>
        <w:pStyle w:val="25"/>
        <w:shd w:val="clear" w:color="auto" w:fill="auto"/>
        <w:tabs>
          <w:tab w:val="left" w:pos="1494"/>
        </w:tabs>
        <w:spacing w:before="0" w:after="0" w:line="276" w:lineRule="auto"/>
        <w:ind w:right="20"/>
        <w:jc w:val="both"/>
        <w:rPr>
          <w:sz w:val="24"/>
          <w:szCs w:val="24"/>
        </w:rPr>
      </w:pPr>
      <w:r w:rsidRPr="004A2FC3">
        <w:rPr>
          <w:sz w:val="24"/>
          <w:szCs w:val="24"/>
        </w:rPr>
        <w:t xml:space="preserve">     </w:t>
      </w:r>
      <w:r w:rsidR="00D90BC7" w:rsidRPr="004A2FC3">
        <w:rPr>
          <w:i/>
          <w:iCs/>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r w:rsidR="00D90BC7" w:rsidRPr="004A2FC3">
        <w:rPr>
          <w:sz w:val="24"/>
          <w:szCs w:val="24"/>
        </w:rPr>
        <w:t>.</w:t>
      </w:r>
    </w:p>
    <w:p w14:paraId="6D11AEE6" w14:textId="48D704DA" w:rsidR="00C37E2F" w:rsidRPr="004A2FC3" w:rsidRDefault="00361B52" w:rsidP="00361B52">
      <w:pPr>
        <w:pStyle w:val="25"/>
        <w:shd w:val="clear" w:color="auto" w:fill="auto"/>
        <w:tabs>
          <w:tab w:val="left" w:pos="1503"/>
        </w:tabs>
        <w:spacing w:before="0" w:after="0" w:line="276" w:lineRule="auto"/>
        <w:ind w:right="20"/>
        <w:jc w:val="both"/>
        <w:rPr>
          <w:sz w:val="24"/>
          <w:szCs w:val="24"/>
        </w:rPr>
      </w:pPr>
      <w:r w:rsidRPr="004A2FC3">
        <w:rPr>
          <w:sz w:val="24"/>
          <w:szCs w:val="24"/>
        </w:rPr>
        <w:t xml:space="preserve">    </w:t>
      </w:r>
      <w:r w:rsidR="00D90BC7" w:rsidRPr="004A2FC3">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5A6F93E8" w14:textId="39D686D5" w:rsidR="00C37E2F" w:rsidRPr="004A2FC3" w:rsidRDefault="00361B52" w:rsidP="00430E17">
      <w:pPr>
        <w:pStyle w:val="25"/>
        <w:shd w:val="clear" w:color="auto" w:fill="auto"/>
        <w:spacing w:before="0" w:after="0" w:line="276" w:lineRule="auto"/>
        <w:ind w:left="20" w:right="20" w:firstLine="700"/>
        <w:jc w:val="both"/>
        <w:rPr>
          <w:sz w:val="24"/>
          <w:szCs w:val="24"/>
        </w:rPr>
      </w:pPr>
      <w:r w:rsidRPr="004A2FC3">
        <w:rPr>
          <w:sz w:val="24"/>
          <w:szCs w:val="24"/>
        </w:rPr>
        <w:t xml:space="preserve">- </w:t>
      </w:r>
      <w:r w:rsidR="00D90BC7" w:rsidRPr="004A2FC3">
        <w:rPr>
          <w:sz w:val="24"/>
          <w:szCs w:val="24"/>
        </w:rPr>
        <w:t>в игровой практике ребёнок проявляет себя как творческий субъект (творческая инициатива);</w:t>
      </w:r>
    </w:p>
    <w:p w14:paraId="058A09EB" w14:textId="6421FAF2" w:rsidR="00C37E2F" w:rsidRPr="004A2FC3" w:rsidRDefault="00361B52" w:rsidP="00430E17">
      <w:pPr>
        <w:pStyle w:val="25"/>
        <w:shd w:val="clear" w:color="auto" w:fill="auto"/>
        <w:spacing w:before="0" w:after="0" w:line="276" w:lineRule="auto"/>
        <w:ind w:left="20" w:right="20" w:firstLine="700"/>
        <w:jc w:val="both"/>
        <w:rPr>
          <w:sz w:val="24"/>
          <w:szCs w:val="24"/>
        </w:rPr>
      </w:pPr>
      <w:r w:rsidRPr="004A2FC3">
        <w:rPr>
          <w:sz w:val="24"/>
          <w:szCs w:val="24"/>
        </w:rPr>
        <w:t xml:space="preserve">- </w:t>
      </w:r>
      <w:r w:rsidR="00D90BC7" w:rsidRPr="004A2FC3">
        <w:rPr>
          <w:sz w:val="24"/>
          <w:szCs w:val="24"/>
        </w:rPr>
        <w:t xml:space="preserve">в продуктивной </w:t>
      </w:r>
      <w:r w:rsidR="00551739" w:rsidRPr="004A2FC3">
        <w:rPr>
          <w:sz w:val="24"/>
          <w:szCs w:val="24"/>
        </w:rPr>
        <w:t>–</w:t>
      </w:r>
      <w:r w:rsidR="00D90BC7" w:rsidRPr="004A2FC3">
        <w:rPr>
          <w:sz w:val="24"/>
          <w:szCs w:val="24"/>
        </w:rPr>
        <w:t xml:space="preserve"> созидающий</w:t>
      </w:r>
      <w:r w:rsidR="00551739" w:rsidRPr="004A2FC3">
        <w:rPr>
          <w:sz w:val="24"/>
          <w:szCs w:val="24"/>
        </w:rPr>
        <w:t xml:space="preserve"> </w:t>
      </w:r>
      <w:r w:rsidR="00D90BC7" w:rsidRPr="004A2FC3">
        <w:rPr>
          <w:sz w:val="24"/>
          <w:szCs w:val="24"/>
        </w:rPr>
        <w:t>и волевой субъект (инициатива целеполагания);</w:t>
      </w:r>
    </w:p>
    <w:p w14:paraId="1BAB3FA9" w14:textId="0220FEAF" w:rsidR="00C37E2F" w:rsidRPr="004A2FC3" w:rsidRDefault="00361B52" w:rsidP="00430E17">
      <w:pPr>
        <w:pStyle w:val="25"/>
        <w:shd w:val="clear" w:color="auto" w:fill="auto"/>
        <w:spacing w:before="0" w:after="0" w:line="276" w:lineRule="auto"/>
        <w:ind w:left="20" w:right="20" w:firstLine="700"/>
        <w:jc w:val="both"/>
        <w:rPr>
          <w:sz w:val="24"/>
          <w:szCs w:val="24"/>
        </w:rPr>
      </w:pPr>
      <w:r w:rsidRPr="004A2FC3">
        <w:rPr>
          <w:sz w:val="24"/>
          <w:szCs w:val="24"/>
        </w:rPr>
        <w:t xml:space="preserve">- </w:t>
      </w:r>
      <w:r w:rsidR="00D90BC7" w:rsidRPr="004A2FC3">
        <w:rPr>
          <w:sz w:val="24"/>
          <w:szCs w:val="24"/>
        </w:rPr>
        <w:t xml:space="preserve">в познавательно-исследовательской практике </w:t>
      </w:r>
      <w:r w:rsidR="00551739" w:rsidRPr="004A2FC3">
        <w:rPr>
          <w:sz w:val="24"/>
          <w:szCs w:val="24"/>
        </w:rPr>
        <w:t>–</w:t>
      </w:r>
      <w:r w:rsidR="00D90BC7" w:rsidRPr="004A2FC3">
        <w:rPr>
          <w:sz w:val="24"/>
          <w:szCs w:val="24"/>
        </w:rPr>
        <w:t xml:space="preserve"> как субъект исследования (познавательная инициатива);</w:t>
      </w:r>
    </w:p>
    <w:p w14:paraId="13B5EE38" w14:textId="48838EC2" w:rsidR="00C37E2F" w:rsidRPr="004A2FC3" w:rsidRDefault="00361B52" w:rsidP="00430E17">
      <w:pPr>
        <w:pStyle w:val="25"/>
        <w:shd w:val="clear" w:color="auto" w:fill="auto"/>
        <w:spacing w:before="0" w:after="0" w:line="276" w:lineRule="auto"/>
        <w:ind w:left="20" w:right="20" w:firstLine="700"/>
        <w:jc w:val="both"/>
        <w:rPr>
          <w:sz w:val="24"/>
          <w:szCs w:val="24"/>
        </w:rPr>
      </w:pPr>
      <w:r w:rsidRPr="004A2FC3">
        <w:rPr>
          <w:sz w:val="24"/>
          <w:szCs w:val="24"/>
        </w:rPr>
        <w:t xml:space="preserve">- </w:t>
      </w:r>
      <w:r w:rsidR="00D90BC7" w:rsidRPr="004A2FC3">
        <w:rPr>
          <w:sz w:val="24"/>
          <w:szCs w:val="24"/>
        </w:rPr>
        <w:t xml:space="preserve">коммуникативной практике </w:t>
      </w:r>
      <w:r w:rsidR="00551739" w:rsidRPr="004A2FC3">
        <w:rPr>
          <w:sz w:val="24"/>
          <w:szCs w:val="24"/>
        </w:rPr>
        <w:t>–</w:t>
      </w:r>
      <w:r w:rsidR="00D90BC7" w:rsidRPr="004A2FC3">
        <w:rPr>
          <w:sz w:val="24"/>
          <w:szCs w:val="24"/>
        </w:rPr>
        <w:t xml:space="preserve"> как</w:t>
      </w:r>
      <w:r w:rsidR="00551739" w:rsidRPr="004A2FC3">
        <w:rPr>
          <w:sz w:val="24"/>
          <w:szCs w:val="24"/>
        </w:rPr>
        <w:t xml:space="preserve"> </w:t>
      </w:r>
      <w:r w:rsidR="00D90BC7" w:rsidRPr="004A2FC3">
        <w:rPr>
          <w:sz w:val="24"/>
          <w:szCs w:val="24"/>
        </w:rPr>
        <w:t>партнер по взаимодействию и собеседник (коммуникативная инициатива);</w:t>
      </w:r>
    </w:p>
    <w:p w14:paraId="45809A2F" w14:textId="3E8BE6FB" w:rsidR="00C37E2F" w:rsidRPr="004A2FC3" w:rsidRDefault="00361B52" w:rsidP="00430E17">
      <w:pPr>
        <w:pStyle w:val="25"/>
        <w:shd w:val="clear" w:color="auto" w:fill="auto"/>
        <w:spacing w:before="0" w:after="0" w:line="276" w:lineRule="auto"/>
        <w:ind w:left="20" w:right="20" w:firstLine="700"/>
        <w:jc w:val="both"/>
        <w:rPr>
          <w:sz w:val="24"/>
          <w:szCs w:val="24"/>
        </w:rPr>
      </w:pPr>
      <w:r w:rsidRPr="004A2FC3">
        <w:rPr>
          <w:sz w:val="24"/>
          <w:szCs w:val="24"/>
        </w:rPr>
        <w:t xml:space="preserve">- </w:t>
      </w:r>
      <w:r w:rsidR="00D90BC7" w:rsidRPr="004A2FC3">
        <w:rPr>
          <w:sz w:val="24"/>
          <w:szCs w:val="24"/>
        </w:rPr>
        <w:t xml:space="preserve">чтение художественной литературы дополняет развивающие возможности других культурных практик детей дошкольного возраста (игровой, </w:t>
      </w:r>
      <w:r w:rsidR="0033573F" w:rsidRPr="004A2FC3">
        <w:rPr>
          <w:sz w:val="24"/>
          <w:szCs w:val="24"/>
        </w:rPr>
        <w:t>познавательно исследовательской</w:t>
      </w:r>
      <w:r w:rsidR="00D90BC7" w:rsidRPr="004A2FC3">
        <w:rPr>
          <w:sz w:val="24"/>
          <w:szCs w:val="24"/>
        </w:rPr>
        <w:t>, продуктивной деятельности).</w:t>
      </w:r>
    </w:p>
    <w:p w14:paraId="71A7CD9F" w14:textId="5958505C" w:rsidR="00C37E2F" w:rsidRPr="004A2FC3" w:rsidRDefault="00361B52" w:rsidP="00361B52">
      <w:pPr>
        <w:pStyle w:val="25"/>
        <w:shd w:val="clear" w:color="auto" w:fill="auto"/>
        <w:tabs>
          <w:tab w:val="left" w:pos="1498"/>
        </w:tabs>
        <w:spacing w:before="0" w:after="0" w:line="276" w:lineRule="auto"/>
        <w:ind w:right="20"/>
        <w:jc w:val="both"/>
        <w:rPr>
          <w:sz w:val="24"/>
          <w:szCs w:val="24"/>
        </w:rPr>
      </w:pPr>
      <w:r w:rsidRPr="004A2FC3">
        <w:rPr>
          <w:sz w:val="24"/>
          <w:szCs w:val="24"/>
        </w:rPr>
        <w:t xml:space="preserve">     </w:t>
      </w:r>
      <w:r w:rsidR="00D90BC7" w:rsidRPr="004A2FC3">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4D8830B7" w14:textId="37BE7EC7" w:rsidR="00C37E2F" w:rsidRPr="004A2FC3" w:rsidRDefault="00361B52" w:rsidP="00361B52">
      <w:pPr>
        <w:pStyle w:val="25"/>
        <w:shd w:val="clear" w:color="auto" w:fill="auto"/>
        <w:tabs>
          <w:tab w:val="left" w:pos="1498"/>
        </w:tabs>
        <w:spacing w:before="0" w:after="0" w:line="276" w:lineRule="auto"/>
        <w:ind w:right="20"/>
        <w:jc w:val="both"/>
        <w:rPr>
          <w:sz w:val="24"/>
          <w:szCs w:val="24"/>
        </w:rPr>
      </w:pPr>
      <w:r w:rsidRPr="004A2FC3">
        <w:rPr>
          <w:sz w:val="24"/>
          <w:szCs w:val="24"/>
        </w:rPr>
        <w:t xml:space="preserve">     </w:t>
      </w:r>
      <w:r w:rsidR="00D90BC7" w:rsidRPr="004A2FC3">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7CC1C24E" w14:textId="117F6493" w:rsidR="00C37E2F" w:rsidRPr="004A2FC3" w:rsidRDefault="004A2FC3" w:rsidP="00361B52">
      <w:pPr>
        <w:pStyle w:val="25"/>
        <w:shd w:val="clear" w:color="auto" w:fill="auto"/>
        <w:tabs>
          <w:tab w:val="left" w:pos="1138"/>
        </w:tabs>
        <w:spacing w:before="0" w:after="0" w:line="276" w:lineRule="auto"/>
        <w:jc w:val="center"/>
        <w:rPr>
          <w:b/>
          <w:sz w:val="24"/>
          <w:szCs w:val="24"/>
        </w:rPr>
      </w:pPr>
      <w:r w:rsidRPr="00963C72">
        <w:rPr>
          <w:b/>
          <w:sz w:val="24"/>
          <w:szCs w:val="24"/>
        </w:rPr>
        <w:t>2</w:t>
      </w:r>
      <w:r w:rsidR="00AB6990">
        <w:rPr>
          <w:b/>
          <w:sz w:val="24"/>
          <w:szCs w:val="24"/>
        </w:rPr>
        <w:t>.1</w:t>
      </w:r>
      <w:r w:rsidRPr="004A2FC3">
        <w:rPr>
          <w:b/>
          <w:sz w:val="24"/>
          <w:szCs w:val="24"/>
        </w:rPr>
        <w:t xml:space="preserve">.4. </w:t>
      </w:r>
      <w:r w:rsidR="00D90BC7" w:rsidRPr="004A2FC3">
        <w:rPr>
          <w:b/>
          <w:sz w:val="24"/>
          <w:szCs w:val="24"/>
        </w:rPr>
        <w:t>Способы и направления поддержки детской инициативы</w:t>
      </w:r>
    </w:p>
    <w:p w14:paraId="304824C5" w14:textId="2635F722" w:rsidR="00C37E2F" w:rsidRPr="004A2FC3" w:rsidRDefault="00361B52" w:rsidP="00361B52">
      <w:pPr>
        <w:pStyle w:val="25"/>
        <w:shd w:val="clear" w:color="auto" w:fill="auto"/>
        <w:tabs>
          <w:tab w:val="left" w:pos="1369"/>
        </w:tabs>
        <w:spacing w:before="0" w:after="0" w:line="276" w:lineRule="auto"/>
        <w:ind w:right="20"/>
        <w:jc w:val="both"/>
        <w:rPr>
          <w:sz w:val="24"/>
          <w:szCs w:val="24"/>
        </w:rPr>
      </w:pPr>
      <w:r w:rsidRPr="004A2FC3">
        <w:rPr>
          <w:sz w:val="24"/>
          <w:szCs w:val="24"/>
        </w:rPr>
        <w:t xml:space="preserve">     Д</w:t>
      </w:r>
      <w:r w:rsidR="00D90BC7" w:rsidRPr="004A2FC3">
        <w:rPr>
          <w:sz w:val="24"/>
          <w:szCs w:val="24"/>
        </w:rPr>
        <w:t>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5AB76BE9" w14:textId="7D4214A9" w:rsidR="00C37E2F" w:rsidRPr="004A2FC3" w:rsidRDefault="00361B52" w:rsidP="00361B52">
      <w:pPr>
        <w:pStyle w:val="25"/>
        <w:shd w:val="clear" w:color="auto" w:fill="auto"/>
        <w:tabs>
          <w:tab w:val="left" w:pos="1354"/>
        </w:tabs>
        <w:spacing w:before="0" w:after="0" w:line="276" w:lineRule="auto"/>
        <w:ind w:right="20"/>
        <w:jc w:val="both"/>
        <w:rPr>
          <w:sz w:val="24"/>
          <w:szCs w:val="24"/>
        </w:rPr>
      </w:pPr>
      <w:r w:rsidRPr="004A2FC3">
        <w:rPr>
          <w:sz w:val="24"/>
          <w:szCs w:val="24"/>
        </w:rPr>
        <w:t xml:space="preserve">     </w:t>
      </w:r>
      <w:r w:rsidR="00D90BC7" w:rsidRPr="004A2FC3">
        <w:rPr>
          <w:sz w:val="24"/>
          <w:szCs w:val="24"/>
        </w:rPr>
        <w:t xml:space="preserve">Наиболее благоприятными отрезками времени для организации свободной самостоятельной </w:t>
      </w:r>
      <w:r w:rsidR="00D90BC7" w:rsidRPr="004A2FC3">
        <w:rPr>
          <w:sz w:val="24"/>
          <w:szCs w:val="24"/>
        </w:rPr>
        <w:lastRenderedPageBreak/>
        <w:t>деятельности детей является утро, когда ребёнок приходит в ДОО</w:t>
      </w:r>
      <w:r w:rsidR="00551739" w:rsidRPr="004A2FC3">
        <w:rPr>
          <w:sz w:val="24"/>
          <w:szCs w:val="24"/>
        </w:rPr>
        <w:t>,</w:t>
      </w:r>
      <w:r w:rsidR="00D90BC7" w:rsidRPr="004A2FC3">
        <w:rPr>
          <w:sz w:val="24"/>
          <w:szCs w:val="24"/>
        </w:rPr>
        <w:t xml:space="preserve"> и вторая половина дня.</w:t>
      </w:r>
    </w:p>
    <w:p w14:paraId="49B3BB63" w14:textId="1278BD6B" w:rsidR="00C37E2F" w:rsidRPr="004A2FC3" w:rsidRDefault="00361B52" w:rsidP="00361B52">
      <w:pPr>
        <w:pStyle w:val="25"/>
        <w:shd w:val="clear" w:color="auto" w:fill="auto"/>
        <w:tabs>
          <w:tab w:val="left" w:pos="1354"/>
        </w:tabs>
        <w:spacing w:before="0" w:after="0" w:line="276" w:lineRule="auto"/>
        <w:ind w:right="20"/>
        <w:jc w:val="both"/>
        <w:rPr>
          <w:sz w:val="24"/>
          <w:szCs w:val="24"/>
        </w:rPr>
      </w:pPr>
      <w:r w:rsidRPr="004A2FC3">
        <w:rPr>
          <w:sz w:val="24"/>
          <w:szCs w:val="24"/>
        </w:rPr>
        <w:t xml:space="preserve">     </w:t>
      </w:r>
      <w:r w:rsidR="00D90BC7" w:rsidRPr="004A2FC3">
        <w:rPr>
          <w:sz w:val="24"/>
          <w:szCs w:val="24"/>
        </w:rPr>
        <w:t>Любая деятельность ребёнка в ДОО может протекать в форме самостоятельной инициативной деятельности, например:</w:t>
      </w:r>
    </w:p>
    <w:p w14:paraId="0F289478" w14:textId="5E7D47E0" w:rsidR="00C37E2F" w:rsidRPr="004A2FC3" w:rsidRDefault="00361B52" w:rsidP="00430E17">
      <w:pPr>
        <w:pStyle w:val="25"/>
        <w:shd w:val="clear" w:color="auto" w:fill="auto"/>
        <w:spacing w:before="0" w:after="0" w:line="276" w:lineRule="auto"/>
        <w:ind w:left="20" w:firstLine="700"/>
        <w:jc w:val="both"/>
        <w:rPr>
          <w:sz w:val="24"/>
          <w:szCs w:val="24"/>
        </w:rPr>
      </w:pPr>
      <w:r w:rsidRPr="004A2FC3">
        <w:rPr>
          <w:sz w:val="24"/>
          <w:szCs w:val="24"/>
        </w:rPr>
        <w:t xml:space="preserve">- </w:t>
      </w:r>
      <w:r w:rsidR="00D90BC7" w:rsidRPr="004A2FC3">
        <w:rPr>
          <w:sz w:val="24"/>
          <w:szCs w:val="24"/>
        </w:rPr>
        <w:t>самостоятельная исследовательская деятельность и экспериментирование;</w:t>
      </w:r>
    </w:p>
    <w:p w14:paraId="22D4685B" w14:textId="0792B706" w:rsidR="00C37E2F" w:rsidRPr="004A2FC3" w:rsidRDefault="00361B52" w:rsidP="00430E17">
      <w:pPr>
        <w:pStyle w:val="25"/>
        <w:shd w:val="clear" w:color="auto" w:fill="auto"/>
        <w:spacing w:before="0" w:after="0" w:line="276" w:lineRule="auto"/>
        <w:ind w:left="20" w:firstLine="700"/>
        <w:jc w:val="both"/>
        <w:rPr>
          <w:sz w:val="24"/>
          <w:szCs w:val="24"/>
        </w:rPr>
      </w:pPr>
      <w:r w:rsidRPr="004A2FC3">
        <w:rPr>
          <w:sz w:val="24"/>
          <w:szCs w:val="24"/>
        </w:rPr>
        <w:t xml:space="preserve">- </w:t>
      </w:r>
      <w:r w:rsidR="00D90BC7" w:rsidRPr="004A2FC3">
        <w:rPr>
          <w:sz w:val="24"/>
          <w:szCs w:val="24"/>
        </w:rPr>
        <w:t>свободные сюжетно-ролевые, театрализованные, режиссерские игры;</w:t>
      </w:r>
    </w:p>
    <w:p w14:paraId="49B43DB4" w14:textId="41301629" w:rsidR="00C37E2F" w:rsidRPr="004A2FC3" w:rsidRDefault="00361B52" w:rsidP="00430E17">
      <w:pPr>
        <w:pStyle w:val="25"/>
        <w:shd w:val="clear" w:color="auto" w:fill="auto"/>
        <w:spacing w:before="0" w:after="0" w:line="276" w:lineRule="auto"/>
        <w:ind w:left="20" w:firstLine="700"/>
        <w:jc w:val="both"/>
        <w:rPr>
          <w:sz w:val="24"/>
          <w:szCs w:val="24"/>
        </w:rPr>
      </w:pPr>
      <w:r w:rsidRPr="004A2FC3">
        <w:rPr>
          <w:sz w:val="24"/>
          <w:szCs w:val="24"/>
        </w:rPr>
        <w:t xml:space="preserve">- </w:t>
      </w:r>
      <w:r w:rsidR="00D90BC7" w:rsidRPr="004A2FC3">
        <w:rPr>
          <w:sz w:val="24"/>
          <w:szCs w:val="24"/>
        </w:rPr>
        <w:t>игры - импровизации и музыкальные игры;</w:t>
      </w:r>
    </w:p>
    <w:p w14:paraId="22B009A5" w14:textId="5947468C" w:rsidR="00C37E2F" w:rsidRPr="004A2FC3" w:rsidRDefault="00361B52" w:rsidP="00430E17">
      <w:pPr>
        <w:pStyle w:val="25"/>
        <w:shd w:val="clear" w:color="auto" w:fill="auto"/>
        <w:spacing w:before="0" w:after="0" w:line="276" w:lineRule="auto"/>
        <w:ind w:left="20" w:firstLine="700"/>
        <w:jc w:val="both"/>
        <w:rPr>
          <w:sz w:val="24"/>
          <w:szCs w:val="24"/>
        </w:rPr>
      </w:pPr>
      <w:r w:rsidRPr="004A2FC3">
        <w:rPr>
          <w:sz w:val="24"/>
          <w:szCs w:val="24"/>
        </w:rPr>
        <w:t xml:space="preserve">- </w:t>
      </w:r>
      <w:r w:rsidR="00D90BC7" w:rsidRPr="004A2FC3">
        <w:rPr>
          <w:sz w:val="24"/>
          <w:szCs w:val="24"/>
        </w:rPr>
        <w:t>речевые и словесные игры, игры с буквами, слогами, звуками;</w:t>
      </w:r>
    </w:p>
    <w:p w14:paraId="566EBDF4" w14:textId="71C0AE54" w:rsidR="00C37E2F" w:rsidRPr="004A2FC3" w:rsidRDefault="00361B52" w:rsidP="00430E17">
      <w:pPr>
        <w:pStyle w:val="25"/>
        <w:shd w:val="clear" w:color="auto" w:fill="auto"/>
        <w:spacing w:before="0" w:after="0" w:line="276" w:lineRule="auto"/>
        <w:ind w:left="20" w:firstLine="720"/>
        <w:jc w:val="both"/>
        <w:rPr>
          <w:sz w:val="24"/>
          <w:szCs w:val="24"/>
        </w:rPr>
      </w:pPr>
      <w:r w:rsidRPr="004A2FC3">
        <w:rPr>
          <w:sz w:val="24"/>
          <w:szCs w:val="24"/>
        </w:rPr>
        <w:t xml:space="preserve">- </w:t>
      </w:r>
      <w:r w:rsidR="00D90BC7" w:rsidRPr="004A2FC3">
        <w:rPr>
          <w:sz w:val="24"/>
          <w:szCs w:val="24"/>
        </w:rPr>
        <w:t>логические игры, развивающие игры математического содержания;</w:t>
      </w:r>
    </w:p>
    <w:p w14:paraId="717A30A0" w14:textId="21628D02" w:rsidR="00C37E2F" w:rsidRPr="004A2FC3" w:rsidRDefault="00361B52" w:rsidP="00430E17">
      <w:pPr>
        <w:pStyle w:val="25"/>
        <w:shd w:val="clear" w:color="auto" w:fill="auto"/>
        <w:spacing w:before="0" w:after="0" w:line="276" w:lineRule="auto"/>
        <w:ind w:left="20" w:firstLine="720"/>
        <w:jc w:val="both"/>
        <w:rPr>
          <w:sz w:val="24"/>
          <w:szCs w:val="24"/>
        </w:rPr>
      </w:pPr>
      <w:r w:rsidRPr="004A2FC3">
        <w:rPr>
          <w:sz w:val="24"/>
          <w:szCs w:val="24"/>
        </w:rPr>
        <w:t xml:space="preserve">- </w:t>
      </w:r>
      <w:r w:rsidR="00D90BC7" w:rsidRPr="004A2FC3">
        <w:rPr>
          <w:sz w:val="24"/>
          <w:szCs w:val="24"/>
        </w:rPr>
        <w:t>самостоятельная деятельность в книжном уголке;</w:t>
      </w:r>
    </w:p>
    <w:p w14:paraId="77A8550B" w14:textId="0B0D519F" w:rsidR="00C37E2F" w:rsidRPr="004A2FC3" w:rsidRDefault="00361B52" w:rsidP="00430E17">
      <w:pPr>
        <w:pStyle w:val="25"/>
        <w:shd w:val="clear" w:color="auto" w:fill="auto"/>
        <w:spacing w:before="0" w:after="0" w:line="276" w:lineRule="auto"/>
        <w:ind w:left="20" w:firstLine="720"/>
        <w:jc w:val="both"/>
        <w:rPr>
          <w:sz w:val="24"/>
          <w:szCs w:val="24"/>
        </w:rPr>
      </w:pPr>
      <w:r w:rsidRPr="004A2FC3">
        <w:rPr>
          <w:sz w:val="24"/>
          <w:szCs w:val="24"/>
        </w:rPr>
        <w:t xml:space="preserve">- </w:t>
      </w:r>
      <w:r w:rsidR="00D90BC7" w:rsidRPr="004A2FC3">
        <w:rPr>
          <w:sz w:val="24"/>
          <w:szCs w:val="24"/>
        </w:rPr>
        <w:t>самостоятельная изобразительная деятельность, конструирование;</w:t>
      </w:r>
    </w:p>
    <w:p w14:paraId="0FD38EFF" w14:textId="57445BB3" w:rsidR="00C37E2F" w:rsidRPr="004A2FC3" w:rsidRDefault="00361B52" w:rsidP="00430E17">
      <w:pPr>
        <w:pStyle w:val="25"/>
        <w:shd w:val="clear" w:color="auto" w:fill="auto"/>
        <w:spacing w:before="0" w:after="0" w:line="276" w:lineRule="auto"/>
        <w:ind w:left="20" w:right="40" w:firstLine="720"/>
        <w:jc w:val="both"/>
        <w:rPr>
          <w:sz w:val="24"/>
          <w:szCs w:val="24"/>
        </w:rPr>
      </w:pPr>
      <w:r w:rsidRPr="004A2FC3">
        <w:rPr>
          <w:sz w:val="24"/>
          <w:szCs w:val="24"/>
        </w:rPr>
        <w:t xml:space="preserve">- </w:t>
      </w:r>
      <w:r w:rsidR="00D90BC7" w:rsidRPr="004A2FC3">
        <w:rPr>
          <w:sz w:val="24"/>
          <w:szCs w:val="24"/>
        </w:rPr>
        <w:t>самостоятельная двигательная деятельность, подвижные игры, выполнение ритмических и танцевальных движений.</w:t>
      </w:r>
    </w:p>
    <w:p w14:paraId="422173D3" w14:textId="5736C015" w:rsidR="00C37E2F" w:rsidRPr="004A2FC3" w:rsidRDefault="00361B52" w:rsidP="00361B52">
      <w:pPr>
        <w:pStyle w:val="25"/>
        <w:shd w:val="clear" w:color="auto" w:fill="auto"/>
        <w:tabs>
          <w:tab w:val="left" w:pos="1350"/>
        </w:tabs>
        <w:spacing w:before="0" w:after="0" w:line="276" w:lineRule="auto"/>
        <w:ind w:right="40"/>
        <w:jc w:val="both"/>
        <w:rPr>
          <w:sz w:val="24"/>
          <w:szCs w:val="24"/>
        </w:rPr>
      </w:pPr>
      <w:r w:rsidRPr="004A2FC3">
        <w:rPr>
          <w:sz w:val="24"/>
          <w:szCs w:val="24"/>
        </w:rPr>
        <w:t xml:space="preserve">     </w:t>
      </w:r>
      <w:r w:rsidR="00D90BC7" w:rsidRPr="004A2FC3">
        <w:rPr>
          <w:sz w:val="24"/>
          <w:szCs w:val="24"/>
        </w:rPr>
        <w:t>Для поддержки детской инициативы педагог должен учитывать следующие условия:</w:t>
      </w:r>
    </w:p>
    <w:p w14:paraId="18653F6B" w14:textId="77777777" w:rsidR="00C37E2F" w:rsidRPr="004A2FC3" w:rsidRDefault="00D90BC7" w:rsidP="00213025">
      <w:pPr>
        <w:pStyle w:val="25"/>
        <w:numPr>
          <w:ilvl w:val="0"/>
          <w:numId w:val="63"/>
        </w:numPr>
        <w:shd w:val="clear" w:color="auto" w:fill="auto"/>
        <w:tabs>
          <w:tab w:val="left" w:pos="1028"/>
        </w:tabs>
        <w:spacing w:before="0" w:after="0" w:line="276" w:lineRule="auto"/>
        <w:ind w:left="20" w:right="40" w:firstLine="720"/>
        <w:jc w:val="both"/>
        <w:rPr>
          <w:sz w:val="24"/>
          <w:szCs w:val="24"/>
        </w:rPr>
      </w:pPr>
      <w:r w:rsidRPr="004A2FC3">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7F3EB692" w14:textId="77777777" w:rsidR="00C37E2F" w:rsidRPr="004A2FC3" w:rsidRDefault="00D90BC7" w:rsidP="00213025">
      <w:pPr>
        <w:pStyle w:val="25"/>
        <w:numPr>
          <w:ilvl w:val="0"/>
          <w:numId w:val="63"/>
        </w:numPr>
        <w:shd w:val="clear" w:color="auto" w:fill="auto"/>
        <w:tabs>
          <w:tab w:val="left" w:pos="1038"/>
        </w:tabs>
        <w:spacing w:before="0" w:after="0" w:line="276" w:lineRule="auto"/>
        <w:ind w:left="20" w:right="40" w:firstLine="720"/>
        <w:jc w:val="both"/>
        <w:rPr>
          <w:sz w:val="24"/>
          <w:szCs w:val="24"/>
        </w:rPr>
      </w:pPr>
      <w:r w:rsidRPr="004A2FC3">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23EF02EA" w14:textId="77777777" w:rsidR="00C37E2F" w:rsidRPr="004A2FC3" w:rsidRDefault="00D90BC7" w:rsidP="00213025">
      <w:pPr>
        <w:pStyle w:val="25"/>
        <w:numPr>
          <w:ilvl w:val="0"/>
          <w:numId w:val="63"/>
        </w:numPr>
        <w:shd w:val="clear" w:color="auto" w:fill="auto"/>
        <w:tabs>
          <w:tab w:val="left" w:pos="1028"/>
        </w:tabs>
        <w:spacing w:before="0" w:after="0" w:line="276" w:lineRule="auto"/>
        <w:ind w:left="20" w:right="40" w:firstLine="720"/>
        <w:jc w:val="both"/>
        <w:rPr>
          <w:sz w:val="24"/>
          <w:szCs w:val="24"/>
        </w:rPr>
      </w:pPr>
      <w:r w:rsidRPr="004A2FC3">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234F98DC" w14:textId="77777777" w:rsidR="00C37E2F" w:rsidRPr="004A2FC3" w:rsidRDefault="00D90BC7" w:rsidP="00213025">
      <w:pPr>
        <w:pStyle w:val="25"/>
        <w:numPr>
          <w:ilvl w:val="0"/>
          <w:numId w:val="63"/>
        </w:numPr>
        <w:shd w:val="clear" w:color="auto" w:fill="auto"/>
        <w:tabs>
          <w:tab w:val="left" w:pos="1038"/>
        </w:tabs>
        <w:spacing w:before="0" w:after="0" w:line="276" w:lineRule="auto"/>
        <w:ind w:left="20" w:right="40" w:firstLine="720"/>
        <w:jc w:val="both"/>
        <w:rPr>
          <w:sz w:val="24"/>
          <w:szCs w:val="24"/>
        </w:rPr>
      </w:pPr>
      <w:r w:rsidRPr="004A2FC3">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14:paraId="3FA7FF32" w14:textId="77777777" w:rsidR="00C37E2F" w:rsidRPr="004A2FC3" w:rsidRDefault="00D90BC7" w:rsidP="00213025">
      <w:pPr>
        <w:pStyle w:val="25"/>
        <w:numPr>
          <w:ilvl w:val="0"/>
          <w:numId w:val="63"/>
        </w:numPr>
        <w:shd w:val="clear" w:color="auto" w:fill="auto"/>
        <w:tabs>
          <w:tab w:val="left" w:pos="1038"/>
        </w:tabs>
        <w:spacing w:before="0" w:after="0" w:line="276" w:lineRule="auto"/>
        <w:ind w:left="20" w:right="40" w:firstLine="720"/>
        <w:jc w:val="both"/>
        <w:rPr>
          <w:sz w:val="24"/>
          <w:szCs w:val="24"/>
        </w:rPr>
      </w:pPr>
      <w:r w:rsidRPr="004A2FC3">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2AF601C0" w14:textId="77777777" w:rsidR="00C37E2F" w:rsidRPr="004A2FC3" w:rsidRDefault="00D90BC7" w:rsidP="00213025">
      <w:pPr>
        <w:pStyle w:val="25"/>
        <w:numPr>
          <w:ilvl w:val="0"/>
          <w:numId w:val="63"/>
        </w:numPr>
        <w:shd w:val="clear" w:color="auto" w:fill="auto"/>
        <w:tabs>
          <w:tab w:val="left" w:pos="1033"/>
        </w:tabs>
        <w:spacing w:before="0" w:after="0" w:line="276" w:lineRule="auto"/>
        <w:ind w:left="20" w:right="40" w:firstLine="720"/>
        <w:jc w:val="both"/>
        <w:rPr>
          <w:sz w:val="24"/>
          <w:szCs w:val="24"/>
        </w:rPr>
      </w:pPr>
      <w:r w:rsidRPr="004A2FC3">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3AADDB65" w14:textId="77777777" w:rsidR="00C37E2F" w:rsidRPr="004A2FC3" w:rsidRDefault="00D90BC7" w:rsidP="00213025">
      <w:pPr>
        <w:pStyle w:val="25"/>
        <w:numPr>
          <w:ilvl w:val="0"/>
          <w:numId w:val="63"/>
        </w:numPr>
        <w:shd w:val="clear" w:color="auto" w:fill="auto"/>
        <w:tabs>
          <w:tab w:val="left" w:pos="1042"/>
        </w:tabs>
        <w:spacing w:before="0" w:after="0" w:line="276" w:lineRule="auto"/>
        <w:ind w:left="20" w:right="40" w:firstLine="720"/>
        <w:jc w:val="both"/>
        <w:rPr>
          <w:sz w:val="24"/>
          <w:szCs w:val="24"/>
        </w:rPr>
      </w:pPr>
      <w:r w:rsidRPr="004A2FC3">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3AC697D2" w14:textId="77777777" w:rsidR="00C37E2F" w:rsidRPr="004A2FC3" w:rsidRDefault="00D90BC7" w:rsidP="00213025">
      <w:pPr>
        <w:pStyle w:val="25"/>
        <w:numPr>
          <w:ilvl w:val="0"/>
          <w:numId w:val="63"/>
        </w:numPr>
        <w:shd w:val="clear" w:color="auto" w:fill="auto"/>
        <w:tabs>
          <w:tab w:val="left" w:pos="1023"/>
        </w:tabs>
        <w:spacing w:before="0" w:after="0" w:line="276" w:lineRule="auto"/>
        <w:ind w:left="20" w:right="40" w:firstLine="720"/>
        <w:jc w:val="both"/>
        <w:rPr>
          <w:sz w:val="24"/>
          <w:szCs w:val="24"/>
        </w:rPr>
      </w:pPr>
      <w:r w:rsidRPr="004A2FC3">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6FBB1CDE" w14:textId="109DC704" w:rsidR="00C37E2F" w:rsidRPr="004A2FC3" w:rsidRDefault="00361B52" w:rsidP="00361B52">
      <w:pPr>
        <w:pStyle w:val="25"/>
        <w:shd w:val="clear" w:color="auto" w:fill="auto"/>
        <w:tabs>
          <w:tab w:val="left" w:pos="1369"/>
        </w:tabs>
        <w:spacing w:before="0" w:after="0" w:line="276" w:lineRule="auto"/>
        <w:ind w:right="20"/>
        <w:jc w:val="both"/>
        <w:rPr>
          <w:sz w:val="24"/>
          <w:szCs w:val="24"/>
        </w:rPr>
      </w:pPr>
      <w:r w:rsidRPr="004A2FC3">
        <w:rPr>
          <w:sz w:val="24"/>
          <w:szCs w:val="24"/>
        </w:rPr>
        <w:t xml:space="preserve">     </w:t>
      </w:r>
      <w:r w:rsidR="00D90BC7" w:rsidRPr="004A2FC3">
        <w:rPr>
          <w:b/>
          <w:bCs/>
          <w:sz w:val="24"/>
          <w:szCs w:val="24"/>
        </w:rPr>
        <w:t>В возрасте 3-4 лет</w:t>
      </w:r>
      <w:r w:rsidR="00D90BC7" w:rsidRPr="004A2FC3">
        <w:rPr>
          <w:sz w:val="24"/>
          <w:szCs w:val="24"/>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w:t>
      </w:r>
      <w:r w:rsidR="00D90BC7" w:rsidRPr="004A2FC3">
        <w:rPr>
          <w:sz w:val="24"/>
          <w:szCs w:val="24"/>
        </w:rPr>
        <w:lastRenderedPageBreak/>
        <w:t>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784F58B9" w14:textId="3FB8648D" w:rsidR="00C37E2F" w:rsidRPr="004A2FC3" w:rsidRDefault="00361B52" w:rsidP="00361B52">
      <w:pPr>
        <w:pStyle w:val="25"/>
        <w:shd w:val="clear" w:color="auto" w:fill="auto"/>
        <w:tabs>
          <w:tab w:val="left" w:pos="1378"/>
        </w:tabs>
        <w:spacing w:before="0" w:after="0" w:line="276" w:lineRule="auto"/>
        <w:ind w:right="20"/>
        <w:jc w:val="both"/>
        <w:rPr>
          <w:sz w:val="24"/>
          <w:szCs w:val="24"/>
        </w:rPr>
      </w:pPr>
      <w:r w:rsidRPr="004A2FC3">
        <w:rPr>
          <w:sz w:val="24"/>
          <w:szCs w:val="24"/>
        </w:rPr>
        <w:t xml:space="preserve">     </w:t>
      </w:r>
      <w:r w:rsidR="00D90BC7" w:rsidRPr="004A2FC3">
        <w:rPr>
          <w:b/>
          <w:bCs/>
          <w:sz w:val="24"/>
          <w:szCs w:val="24"/>
        </w:rPr>
        <w:t>С четырех-пяти лет</w:t>
      </w:r>
      <w:r w:rsidR="00D90BC7" w:rsidRPr="004A2FC3">
        <w:rPr>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170B9696" w14:textId="77777777" w:rsidR="00C37E2F" w:rsidRPr="004A2FC3" w:rsidRDefault="00D90BC7" w:rsidP="00430E17">
      <w:pPr>
        <w:pStyle w:val="25"/>
        <w:shd w:val="clear" w:color="auto" w:fill="auto"/>
        <w:spacing w:before="0" w:after="0" w:line="276" w:lineRule="auto"/>
        <w:ind w:left="20" w:right="40" w:firstLine="720"/>
        <w:jc w:val="both"/>
        <w:rPr>
          <w:sz w:val="24"/>
          <w:szCs w:val="24"/>
        </w:rPr>
      </w:pPr>
      <w:r w:rsidRPr="004A2FC3">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329CC931" w14:textId="32A7D89A" w:rsidR="00C37E2F" w:rsidRPr="004A2FC3" w:rsidRDefault="00361B52" w:rsidP="00361B52">
      <w:pPr>
        <w:pStyle w:val="25"/>
        <w:shd w:val="clear" w:color="auto" w:fill="auto"/>
        <w:tabs>
          <w:tab w:val="left" w:pos="1374"/>
        </w:tabs>
        <w:spacing w:before="0" w:after="0" w:line="276" w:lineRule="auto"/>
        <w:ind w:right="40"/>
        <w:jc w:val="both"/>
        <w:rPr>
          <w:sz w:val="24"/>
          <w:szCs w:val="24"/>
        </w:rPr>
      </w:pPr>
      <w:r w:rsidRPr="004A2FC3">
        <w:rPr>
          <w:sz w:val="24"/>
          <w:szCs w:val="24"/>
        </w:rPr>
        <w:t xml:space="preserve">     </w:t>
      </w:r>
      <w:r w:rsidR="00D90BC7" w:rsidRPr="004A2FC3">
        <w:rPr>
          <w:b/>
          <w:bCs/>
          <w:sz w:val="24"/>
          <w:szCs w:val="24"/>
        </w:rPr>
        <w:t>Дети пяти-семи лет</w:t>
      </w:r>
      <w:r w:rsidR="00D90BC7" w:rsidRPr="004A2FC3">
        <w:rPr>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3DF2854" w14:textId="7E2692C9" w:rsidR="00C37E2F" w:rsidRPr="004A2FC3" w:rsidRDefault="00361B52" w:rsidP="00361B52">
      <w:pPr>
        <w:pStyle w:val="25"/>
        <w:shd w:val="clear" w:color="auto" w:fill="auto"/>
        <w:tabs>
          <w:tab w:val="left" w:pos="1354"/>
        </w:tabs>
        <w:spacing w:before="0" w:after="0" w:line="276" w:lineRule="auto"/>
        <w:ind w:right="40"/>
        <w:jc w:val="both"/>
        <w:rPr>
          <w:sz w:val="24"/>
          <w:szCs w:val="24"/>
        </w:rPr>
      </w:pPr>
      <w:r w:rsidRPr="004A2FC3">
        <w:rPr>
          <w:sz w:val="24"/>
          <w:szCs w:val="24"/>
        </w:rPr>
        <w:t xml:space="preserve">     </w:t>
      </w:r>
      <w:r w:rsidR="00D90BC7" w:rsidRPr="004A2FC3">
        <w:rPr>
          <w:sz w:val="24"/>
          <w:szCs w:val="24"/>
        </w:rPr>
        <w:t>Для поддержки детской инициативы педагогу рекомендуется использовать ряд способов и приемов.</w:t>
      </w:r>
    </w:p>
    <w:p w14:paraId="631AFBF3" w14:textId="77777777" w:rsidR="00C37E2F" w:rsidRPr="004A2FC3" w:rsidRDefault="00D90BC7" w:rsidP="00213025">
      <w:pPr>
        <w:pStyle w:val="25"/>
        <w:numPr>
          <w:ilvl w:val="0"/>
          <w:numId w:val="64"/>
        </w:numPr>
        <w:shd w:val="clear" w:color="auto" w:fill="auto"/>
        <w:tabs>
          <w:tab w:val="left" w:pos="1551"/>
        </w:tabs>
        <w:spacing w:before="0" w:after="0" w:line="276" w:lineRule="auto"/>
        <w:ind w:left="20" w:right="40" w:firstLine="720"/>
        <w:jc w:val="both"/>
        <w:rPr>
          <w:sz w:val="24"/>
          <w:szCs w:val="24"/>
        </w:rPr>
      </w:pPr>
      <w:r w:rsidRPr="004A2FC3">
        <w:rPr>
          <w:sz w:val="24"/>
          <w:szCs w:val="24"/>
        </w:rPr>
        <w:t>Не</w:t>
      </w:r>
      <w:r w:rsidRPr="004A2FC3">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1D408686" w14:textId="77777777" w:rsidR="00C37E2F" w:rsidRPr="004A2FC3" w:rsidRDefault="00D90BC7" w:rsidP="00213025">
      <w:pPr>
        <w:pStyle w:val="25"/>
        <w:numPr>
          <w:ilvl w:val="0"/>
          <w:numId w:val="64"/>
        </w:numPr>
        <w:shd w:val="clear" w:color="auto" w:fill="auto"/>
        <w:tabs>
          <w:tab w:val="left" w:pos="1042"/>
        </w:tabs>
        <w:spacing w:before="0" w:after="0" w:line="276" w:lineRule="auto"/>
        <w:ind w:left="20" w:right="40" w:firstLine="720"/>
        <w:jc w:val="both"/>
        <w:rPr>
          <w:sz w:val="24"/>
          <w:szCs w:val="24"/>
        </w:rPr>
      </w:pPr>
      <w:r w:rsidRPr="004A2FC3">
        <w:rPr>
          <w:sz w:val="24"/>
          <w:szCs w:val="24"/>
        </w:rPr>
        <w:lastRenderedPageBreak/>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4F759613" w14:textId="77777777" w:rsidR="00C37E2F" w:rsidRPr="004A2FC3" w:rsidRDefault="00D90BC7" w:rsidP="00213025">
      <w:pPr>
        <w:pStyle w:val="25"/>
        <w:numPr>
          <w:ilvl w:val="0"/>
          <w:numId w:val="64"/>
        </w:numPr>
        <w:shd w:val="clear" w:color="auto" w:fill="auto"/>
        <w:tabs>
          <w:tab w:val="left" w:pos="1042"/>
        </w:tabs>
        <w:spacing w:before="0" w:after="0" w:line="276" w:lineRule="auto"/>
        <w:ind w:left="20" w:right="40" w:firstLine="720"/>
        <w:jc w:val="both"/>
        <w:rPr>
          <w:sz w:val="24"/>
          <w:szCs w:val="24"/>
        </w:rPr>
      </w:pPr>
      <w:r w:rsidRPr="004A2FC3">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0B371C" w14:textId="77777777" w:rsidR="00C37E2F" w:rsidRPr="004A2FC3" w:rsidRDefault="00D90BC7" w:rsidP="00213025">
      <w:pPr>
        <w:pStyle w:val="25"/>
        <w:numPr>
          <w:ilvl w:val="0"/>
          <w:numId w:val="64"/>
        </w:numPr>
        <w:shd w:val="clear" w:color="auto" w:fill="auto"/>
        <w:tabs>
          <w:tab w:val="left" w:pos="1033"/>
        </w:tabs>
        <w:spacing w:before="0" w:after="0" w:line="276" w:lineRule="auto"/>
        <w:ind w:left="20" w:right="40" w:firstLine="720"/>
        <w:jc w:val="both"/>
        <w:rPr>
          <w:sz w:val="24"/>
          <w:szCs w:val="24"/>
        </w:rPr>
      </w:pPr>
      <w:r w:rsidRPr="004A2FC3">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624E0FB3" w14:textId="77777777" w:rsidR="00C37E2F" w:rsidRPr="004A2FC3" w:rsidRDefault="00D90BC7" w:rsidP="00213025">
      <w:pPr>
        <w:pStyle w:val="25"/>
        <w:numPr>
          <w:ilvl w:val="0"/>
          <w:numId w:val="64"/>
        </w:numPr>
        <w:shd w:val="clear" w:color="auto" w:fill="auto"/>
        <w:tabs>
          <w:tab w:val="left" w:pos="1033"/>
        </w:tabs>
        <w:spacing w:before="0" w:after="0" w:line="276" w:lineRule="auto"/>
        <w:ind w:left="20" w:right="20" w:firstLine="700"/>
        <w:jc w:val="both"/>
        <w:rPr>
          <w:sz w:val="24"/>
          <w:szCs w:val="24"/>
        </w:rPr>
      </w:pPr>
      <w:r w:rsidRPr="004A2FC3">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67BD40D5" w14:textId="77777777" w:rsidR="00C37E2F" w:rsidRPr="004A2FC3" w:rsidRDefault="00D90BC7" w:rsidP="00213025">
      <w:pPr>
        <w:pStyle w:val="25"/>
        <w:numPr>
          <w:ilvl w:val="0"/>
          <w:numId w:val="64"/>
        </w:numPr>
        <w:shd w:val="clear" w:color="auto" w:fill="auto"/>
        <w:tabs>
          <w:tab w:val="left" w:pos="1028"/>
        </w:tabs>
        <w:spacing w:before="0" w:after="0" w:line="276" w:lineRule="auto"/>
        <w:ind w:left="20" w:right="20" w:firstLine="700"/>
        <w:jc w:val="both"/>
        <w:rPr>
          <w:sz w:val="24"/>
          <w:szCs w:val="24"/>
        </w:rPr>
      </w:pPr>
      <w:r w:rsidRPr="004A2FC3">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618B7C6F" w14:textId="77777777" w:rsidR="004A2FC3" w:rsidRDefault="004A2FC3" w:rsidP="004A2FC3">
      <w:pPr>
        <w:pStyle w:val="25"/>
        <w:shd w:val="clear" w:color="auto" w:fill="auto"/>
        <w:tabs>
          <w:tab w:val="left" w:pos="1148"/>
        </w:tabs>
        <w:spacing w:before="0" w:after="0" w:line="276" w:lineRule="auto"/>
        <w:ind w:right="20"/>
        <w:jc w:val="center"/>
        <w:rPr>
          <w:b/>
        </w:rPr>
      </w:pPr>
    </w:p>
    <w:p w14:paraId="047167FB" w14:textId="0F86AFA1" w:rsidR="00963C72" w:rsidRDefault="00963C72" w:rsidP="00891C60">
      <w:pPr>
        <w:pStyle w:val="25"/>
        <w:shd w:val="clear" w:color="auto" w:fill="auto"/>
        <w:tabs>
          <w:tab w:val="left" w:pos="1350"/>
        </w:tabs>
        <w:spacing w:before="0" w:after="0" w:line="276" w:lineRule="auto"/>
        <w:ind w:right="20"/>
        <w:jc w:val="center"/>
        <w:rPr>
          <w:b/>
          <w:bCs/>
          <w:sz w:val="24"/>
          <w:szCs w:val="24"/>
        </w:rPr>
      </w:pPr>
      <w:r>
        <w:rPr>
          <w:b/>
          <w:bCs/>
          <w:sz w:val="24"/>
          <w:szCs w:val="24"/>
        </w:rPr>
        <w:t>2.</w:t>
      </w:r>
      <w:r w:rsidR="00543FE2">
        <w:rPr>
          <w:b/>
          <w:bCs/>
          <w:sz w:val="24"/>
          <w:szCs w:val="24"/>
        </w:rPr>
        <w:t>1.</w:t>
      </w:r>
      <w:r>
        <w:rPr>
          <w:b/>
          <w:bCs/>
          <w:sz w:val="24"/>
          <w:szCs w:val="24"/>
        </w:rPr>
        <w:t xml:space="preserve">5. Особенности взаимодействия педагогического коллектива с семьями </w:t>
      </w:r>
      <w:r w:rsidR="00C04F7F">
        <w:rPr>
          <w:b/>
          <w:bCs/>
          <w:sz w:val="24"/>
          <w:szCs w:val="24"/>
        </w:rPr>
        <w:t>обучающихся</w:t>
      </w:r>
    </w:p>
    <w:p w14:paraId="2B91DFF8" w14:textId="77777777" w:rsidR="00C04F7F" w:rsidRPr="00C04F7F" w:rsidRDefault="00963C72" w:rsidP="00C04F7F">
      <w:pPr>
        <w:ind w:firstLine="720"/>
        <w:jc w:val="both"/>
        <w:rPr>
          <w:rFonts w:ascii="Times New Roman" w:hAnsi="Times New Roman" w:cs="Times New Roman"/>
        </w:rPr>
      </w:pPr>
      <w:r>
        <w:t xml:space="preserve">     </w:t>
      </w:r>
      <w:r w:rsidR="00C04F7F" w:rsidRPr="00C04F7F">
        <w:rPr>
          <w:rFonts w:ascii="Times New Roman" w:hAnsi="Times New Roman" w:cs="Times New Roman"/>
        </w:rPr>
        <w:t>Главными целями взаимодействия педагогического коллектива ДОУ с семьями обучаю</w:t>
      </w:r>
      <w:r w:rsidR="00C04F7F" w:rsidRPr="00C04F7F">
        <w:rPr>
          <w:rFonts w:ascii="Times New Roman" w:hAnsi="Times New Roman" w:cs="Times New Roman"/>
        </w:rPr>
        <w:softHyphen/>
        <w:t>щихся дошкольного возраста являются:</w:t>
      </w:r>
    </w:p>
    <w:p w14:paraId="164A098F" w14:textId="77777777" w:rsidR="00C04F7F" w:rsidRPr="00C04F7F" w:rsidRDefault="00C04F7F" w:rsidP="00C04F7F">
      <w:pPr>
        <w:ind w:firstLine="720"/>
        <w:jc w:val="both"/>
        <w:rPr>
          <w:rFonts w:ascii="Times New Roman" w:hAnsi="Times New Roman" w:cs="Times New Roman"/>
        </w:rPr>
      </w:pPr>
      <w:r w:rsidRPr="00C04F7F">
        <w:rPr>
          <w:rFonts w:ascii="Times New Roman" w:hAnsi="Times New Roman" w:cs="Times New Roman"/>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796AD8DD" w14:textId="77777777" w:rsidR="00C04F7F" w:rsidRDefault="00C04F7F" w:rsidP="00C04F7F">
      <w:pPr>
        <w:pStyle w:val="25"/>
        <w:shd w:val="clear" w:color="auto" w:fill="auto"/>
        <w:tabs>
          <w:tab w:val="left" w:pos="1350"/>
        </w:tabs>
        <w:spacing w:before="0" w:after="0" w:line="276" w:lineRule="auto"/>
        <w:ind w:right="20"/>
        <w:rPr>
          <w:sz w:val="24"/>
          <w:szCs w:val="24"/>
        </w:rPr>
      </w:pPr>
      <w:r w:rsidRPr="00C04F7F">
        <w:rPr>
          <w:sz w:val="24"/>
          <w:szCs w:val="24"/>
        </w:rPr>
        <w:t>обеспечение единства подходов к воспитанию и обучению детей в условиях ДОУ и се</w:t>
      </w:r>
      <w:r w:rsidRPr="00C04F7F">
        <w:rPr>
          <w:sz w:val="24"/>
          <w:szCs w:val="24"/>
        </w:rPr>
        <w:softHyphen/>
        <w:t>мьи; повышение воспитательного потенциала семьи</w:t>
      </w:r>
      <w:r>
        <w:rPr>
          <w:sz w:val="24"/>
          <w:szCs w:val="24"/>
        </w:rPr>
        <w:t>.</w:t>
      </w:r>
    </w:p>
    <w:p w14:paraId="6B01E302" w14:textId="08211D39" w:rsidR="00C37E2F" w:rsidRPr="00963C72" w:rsidRDefault="00D90BC7" w:rsidP="00C04F7F">
      <w:pPr>
        <w:pStyle w:val="25"/>
        <w:shd w:val="clear" w:color="auto" w:fill="auto"/>
        <w:tabs>
          <w:tab w:val="left" w:pos="1350"/>
        </w:tabs>
        <w:spacing w:before="0" w:after="0" w:line="276" w:lineRule="auto"/>
        <w:ind w:right="20"/>
        <w:rPr>
          <w:sz w:val="24"/>
          <w:szCs w:val="24"/>
        </w:rPr>
      </w:pPr>
      <w:r w:rsidRPr="00963C72">
        <w:rPr>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426EB53E" w14:textId="77777777" w:rsidR="00C37E2F" w:rsidRPr="004A2FC3" w:rsidRDefault="00D90BC7" w:rsidP="00213025">
      <w:pPr>
        <w:pStyle w:val="25"/>
        <w:numPr>
          <w:ilvl w:val="0"/>
          <w:numId w:val="65"/>
        </w:numPr>
        <w:shd w:val="clear" w:color="auto" w:fill="auto"/>
        <w:tabs>
          <w:tab w:val="left" w:pos="1033"/>
        </w:tabs>
        <w:spacing w:before="0" w:after="0" w:line="276" w:lineRule="auto"/>
        <w:ind w:left="20" w:right="20" w:firstLine="720"/>
        <w:jc w:val="both"/>
        <w:rPr>
          <w:sz w:val="24"/>
          <w:szCs w:val="24"/>
        </w:rPr>
      </w:pPr>
      <w:proofErr w:type="spellStart"/>
      <w:r w:rsidRPr="004A2FC3">
        <w:rPr>
          <w:sz w:val="24"/>
          <w:szCs w:val="24"/>
        </w:rPr>
        <w:t>диагностико</w:t>
      </w:r>
      <w:proofErr w:type="spellEnd"/>
      <w:r w:rsidRPr="004A2FC3">
        <w:rPr>
          <w:sz w:val="24"/>
          <w:szCs w:val="24"/>
        </w:rPr>
        <w:t xml:space="preserve">-аналитическое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w:t>
      </w:r>
      <w:r w:rsidRPr="004A2FC3">
        <w:rPr>
          <w:sz w:val="24"/>
          <w:szCs w:val="24"/>
        </w:rPr>
        <w:lastRenderedPageBreak/>
        <w:t>планирование работы с семьей с учётом результатов проведенного анализа; согласование воспитательных задач;</w:t>
      </w:r>
    </w:p>
    <w:p w14:paraId="2C2BEC8F" w14:textId="77777777" w:rsidR="00C37E2F" w:rsidRPr="004A2FC3" w:rsidRDefault="00D90BC7" w:rsidP="00213025">
      <w:pPr>
        <w:pStyle w:val="25"/>
        <w:numPr>
          <w:ilvl w:val="0"/>
          <w:numId w:val="65"/>
        </w:numPr>
        <w:shd w:val="clear" w:color="auto" w:fill="auto"/>
        <w:tabs>
          <w:tab w:val="left" w:pos="1042"/>
        </w:tabs>
        <w:spacing w:before="0" w:after="0" w:line="276" w:lineRule="auto"/>
        <w:ind w:left="20" w:right="20" w:firstLine="720"/>
        <w:jc w:val="both"/>
        <w:rPr>
          <w:sz w:val="24"/>
          <w:szCs w:val="24"/>
        </w:rPr>
      </w:pPr>
      <w:r w:rsidRPr="004A2FC3">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2C1EE60B" w14:textId="77777777" w:rsidR="00C37E2F" w:rsidRPr="004A2FC3" w:rsidRDefault="00D90BC7" w:rsidP="00213025">
      <w:pPr>
        <w:pStyle w:val="25"/>
        <w:numPr>
          <w:ilvl w:val="0"/>
          <w:numId w:val="65"/>
        </w:numPr>
        <w:shd w:val="clear" w:color="auto" w:fill="auto"/>
        <w:tabs>
          <w:tab w:val="left" w:pos="1042"/>
        </w:tabs>
        <w:spacing w:before="0" w:after="0" w:line="276" w:lineRule="auto"/>
        <w:ind w:left="20" w:right="20" w:firstLine="720"/>
        <w:jc w:val="both"/>
        <w:rPr>
          <w:sz w:val="24"/>
          <w:szCs w:val="24"/>
        </w:rPr>
      </w:pPr>
      <w:r w:rsidRPr="004A2FC3">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386C0166" w14:textId="60CEE4D8" w:rsidR="00C37E2F" w:rsidRPr="004A2FC3" w:rsidRDefault="00891C60" w:rsidP="00891C60">
      <w:pPr>
        <w:pStyle w:val="25"/>
        <w:shd w:val="clear" w:color="auto" w:fill="auto"/>
        <w:tabs>
          <w:tab w:val="left" w:pos="1364"/>
        </w:tabs>
        <w:spacing w:before="0" w:after="0" w:line="276" w:lineRule="auto"/>
        <w:ind w:right="20"/>
        <w:jc w:val="both"/>
        <w:rPr>
          <w:sz w:val="24"/>
          <w:szCs w:val="24"/>
        </w:rPr>
      </w:pPr>
      <w:r w:rsidRPr="004A2FC3">
        <w:rPr>
          <w:sz w:val="24"/>
          <w:szCs w:val="24"/>
        </w:rPr>
        <w:t xml:space="preserve">      </w:t>
      </w:r>
      <w:r w:rsidR="00D90BC7" w:rsidRPr="004A2FC3">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227E71E2" w14:textId="28F9E793" w:rsidR="00C37E2F" w:rsidRPr="004A2FC3" w:rsidRDefault="00891C60" w:rsidP="00891C60">
      <w:pPr>
        <w:pStyle w:val="25"/>
        <w:shd w:val="clear" w:color="auto" w:fill="auto"/>
        <w:tabs>
          <w:tab w:val="left" w:pos="1364"/>
        </w:tabs>
        <w:spacing w:before="0" w:after="0" w:line="276" w:lineRule="auto"/>
        <w:ind w:right="20"/>
        <w:jc w:val="both"/>
        <w:rPr>
          <w:sz w:val="24"/>
          <w:szCs w:val="24"/>
        </w:rPr>
      </w:pPr>
      <w:r w:rsidRPr="004A2FC3">
        <w:rPr>
          <w:sz w:val="24"/>
          <w:szCs w:val="24"/>
        </w:rPr>
        <w:t xml:space="preserve">     </w:t>
      </w:r>
      <w:r w:rsidR="00D90BC7" w:rsidRPr="004A2FC3">
        <w:rPr>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00D90BC7" w:rsidRPr="004A2FC3">
        <w:rPr>
          <w:sz w:val="24"/>
          <w:szCs w:val="24"/>
        </w:rPr>
        <w:t>здоровьесбережения</w:t>
      </w:r>
      <w:proofErr w:type="spellEnd"/>
      <w:r w:rsidR="00D90BC7" w:rsidRPr="004A2FC3">
        <w:rPr>
          <w:sz w:val="24"/>
          <w:szCs w:val="24"/>
        </w:rPr>
        <w:t xml:space="preserve"> ребёнка.</w:t>
      </w:r>
    </w:p>
    <w:p w14:paraId="67E3BE0C" w14:textId="055D4B1D" w:rsidR="00C37E2F" w:rsidRPr="004A2FC3" w:rsidRDefault="00891C60" w:rsidP="00891C60">
      <w:pPr>
        <w:pStyle w:val="25"/>
        <w:shd w:val="clear" w:color="auto" w:fill="auto"/>
        <w:tabs>
          <w:tab w:val="left" w:pos="1556"/>
        </w:tabs>
        <w:spacing w:before="0" w:after="0" w:line="276" w:lineRule="auto"/>
        <w:ind w:right="20"/>
        <w:jc w:val="both"/>
        <w:rPr>
          <w:sz w:val="24"/>
          <w:szCs w:val="24"/>
        </w:rPr>
      </w:pPr>
      <w:r w:rsidRPr="004A2FC3">
        <w:rPr>
          <w:sz w:val="24"/>
          <w:szCs w:val="24"/>
        </w:rPr>
        <w:t xml:space="preserve">     </w:t>
      </w:r>
      <w:r w:rsidR="00D90BC7" w:rsidRPr="004A2FC3">
        <w:rPr>
          <w:sz w:val="24"/>
          <w:szCs w:val="24"/>
        </w:rPr>
        <w:t>Реализация данной темы может быть осуществлена в процессе следующих направлений просветительской деятельности:</w:t>
      </w:r>
    </w:p>
    <w:p w14:paraId="26FEAF1F" w14:textId="77777777" w:rsidR="00C37E2F" w:rsidRPr="004A2FC3" w:rsidRDefault="00D90BC7" w:rsidP="00213025">
      <w:pPr>
        <w:pStyle w:val="25"/>
        <w:numPr>
          <w:ilvl w:val="0"/>
          <w:numId w:val="66"/>
        </w:numPr>
        <w:shd w:val="clear" w:color="auto" w:fill="auto"/>
        <w:tabs>
          <w:tab w:val="left" w:pos="1042"/>
        </w:tabs>
        <w:spacing w:before="0" w:after="0" w:line="276" w:lineRule="auto"/>
        <w:ind w:left="20" w:right="20" w:firstLine="720"/>
        <w:jc w:val="both"/>
        <w:rPr>
          <w:sz w:val="24"/>
          <w:szCs w:val="24"/>
        </w:rPr>
      </w:pPr>
      <w:r w:rsidRPr="004A2FC3">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13910D29" w14:textId="77777777" w:rsidR="00C37E2F" w:rsidRPr="004A2FC3" w:rsidRDefault="00D90BC7" w:rsidP="00213025">
      <w:pPr>
        <w:pStyle w:val="25"/>
        <w:numPr>
          <w:ilvl w:val="0"/>
          <w:numId w:val="66"/>
        </w:numPr>
        <w:shd w:val="clear" w:color="auto" w:fill="auto"/>
        <w:tabs>
          <w:tab w:val="left" w:pos="1033"/>
        </w:tabs>
        <w:spacing w:before="0" w:after="0" w:line="276" w:lineRule="auto"/>
        <w:ind w:left="20" w:right="20" w:firstLine="720"/>
        <w:jc w:val="both"/>
        <w:rPr>
          <w:sz w:val="24"/>
          <w:szCs w:val="24"/>
        </w:rPr>
      </w:pPr>
      <w:r w:rsidRPr="004A2FC3">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3EB289A7" w14:textId="77777777" w:rsidR="00C37E2F" w:rsidRPr="004A2FC3" w:rsidRDefault="00D90BC7" w:rsidP="00213025">
      <w:pPr>
        <w:pStyle w:val="25"/>
        <w:numPr>
          <w:ilvl w:val="0"/>
          <w:numId w:val="66"/>
        </w:numPr>
        <w:shd w:val="clear" w:color="auto" w:fill="auto"/>
        <w:tabs>
          <w:tab w:val="left" w:pos="1033"/>
        </w:tabs>
        <w:spacing w:before="0" w:after="0" w:line="276" w:lineRule="auto"/>
        <w:ind w:left="20" w:right="20" w:firstLine="720"/>
        <w:jc w:val="both"/>
        <w:rPr>
          <w:sz w:val="24"/>
          <w:szCs w:val="24"/>
        </w:rPr>
      </w:pPr>
      <w:r w:rsidRPr="004A2FC3">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6257A881" w14:textId="77777777" w:rsidR="00C37E2F" w:rsidRPr="004A2FC3" w:rsidRDefault="00D90BC7" w:rsidP="00213025">
      <w:pPr>
        <w:pStyle w:val="25"/>
        <w:numPr>
          <w:ilvl w:val="0"/>
          <w:numId w:val="66"/>
        </w:numPr>
        <w:shd w:val="clear" w:color="auto" w:fill="auto"/>
        <w:tabs>
          <w:tab w:val="left" w:pos="1028"/>
        </w:tabs>
        <w:spacing w:before="0" w:after="0" w:line="276" w:lineRule="auto"/>
        <w:ind w:left="20" w:right="20" w:firstLine="720"/>
        <w:jc w:val="both"/>
        <w:rPr>
          <w:sz w:val="24"/>
          <w:szCs w:val="24"/>
        </w:rPr>
      </w:pPr>
      <w:r w:rsidRPr="004A2FC3">
        <w:rPr>
          <w:sz w:val="24"/>
          <w:szCs w:val="24"/>
        </w:rPr>
        <w:t>знакомство родителей (законных представителей) с оздоровительными мероприятиями, проводимыми в ДОО;</w:t>
      </w:r>
    </w:p>
    <w:p w14:paraId="57E838B9" w14:textId="77777777" w:rsidR="00C37E2F" w:rsidRPr="004A2FC3" w:rsidRDefault="00D90BC7" w:rsidP="00213025">
      <w:pPr>
        <w:pStyle w:val="25"/>
        <w:numPr>
          <w:ilvl w:val="0"/>
          <w:numId w:val="66"/>
        </w:numPr>
        <w:shd w:val="clear" w:color="auto" w:fill="auto"/>
        <w:tabs>
          <w:tab w:val="left" w:pos="1033"/>
        </w:tabs>
        <w:spacing w:before="0" w:after="0" w:line="276" w:lineRule="auto"/>
        <w:ind w:left="20" w:right="20" w:firstLine="720"/>
        <w:jc w:val="both"/>
        <w:rPr>
          <w:sz w:val="24"/>
          <w:szCs w:val="24"/>
        </w:rPr>
      </w:pPr>
      <w:r w:rsidRPr="004A2FC3">
        <w:rPr>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4A2FC3">
        <w:rPr>
          <w:sz w:val="24"/>
          <w:szCs w:val="24"/>
          <w:lang w:val="en-US"/>
        </w:rPr>
        <w:t>IT</w:t>
      </w:r>
      <w:r w:rsidRPr="004A2FC3">
        <w:rPr>
          <w:sz w:val="24"/>
          <w:szCs w:val="24"/>
        </w:rPr>
        <w:t>-технологий (нарушение сна, возбудимость, изменения качества памяти, внимания, мышления; проблемы социализации и общения и другое).</w:t>
      </w:r>
    </w:p>
    <w:p w14:paraId="02D50593" w14:textId="29DE92DE" w:rsidR="00C37E2F" w:rsidRPr="004A2FC3" w:rsidRDefault="00891C60" w:rsidP="00891C60">
      <w:pPr>
        <w:pStyle w:val="25"/>
        <w:shd w:val="clear" w:color="auto" w:fill="auto"/>
        <w:tabs>
          <w:tab w:val="left" w:pos="1575"/>
        </w:tabs>
        <w:spacing w:before="0" w:after="0" w:line="276" w:lineRule="auto"/>
        <w:ind w:right="20"/>
        <w:jc w:val="both"/>
        <w:rPr>
          <w:sz w:val="24"/>
          <w:szCs w:val="24"/>
        </w:rPr>
      </w:pPr>
      <w:r w:rsidRPr="004A2FC3">
        <w:rPr>
          <w:sz w:val="24"/>
          <w:szCs w:val="24"/>
        </w:rPr>
        <w:lastRenderedPageBreak/>
        <w:t xml:space="preserve">     </w:t>
      </w:r>
      <w:r w:rsidR="00D90BC7" w:rsidRPr="004A2FC3">
        <w:rPr>
          <w:sz w:val="24"/>
          <w:szCs w:val="24"/>
        </w:rPr>
        <w:t xml:space="preserve">Эффективность просветительской работы по вопросам </w:t>
      </w:r>
      <w:proofErr w:type="spellStart"/>
      <w:r w:rsidR="00D90BC7" w:rsidRPr="004A2FC3">
        <w:rPr>
          <w:sz w:val="24"/>
          <w:szCs w:val="24"/>
        </w:rPr>
        <w:t>здоровьесбережения</w:t>
      </w:r>
      <w:proofErr w:type="spellEnd"/>
      <w:r w:rsidR="00D90BC7" w:rsidRPr="004A2FC3">
        <w:rPr>
          <w:sz w:val="24"/>
          <w:szCs w:val="24"/>
        </w:rPr>
        <w:t xml:space="preserve"> детей может быть повышена за счет привлечения к тематическим встречам профильных специалистов (медиков, нейропсихологов, физиологов, </w:t>
      </w:r>
      <w:r w:rsidR="00D90BC7" w:rsidRPr="004A2FC3">
        <w:rPr>
          <w:sz w:val="24"/>
          <w:szCs w:val="24"/>
          <w:lang w:val="en-US"/>
        </w:rPr>
        <w:t>IT</w:t>
      </w:r>
      <w:r w:rsidR="00D90BC7" w:rsidRPr="004A2FC3">
        <w:rPr>
          <w:sz w:val="24"/>
          <w:szCs w:val="24"/>
        </w:rPr>
        <w:t>-специалистов и других).</w:t>
      </w:r>
    </w:p>
    <w:p w14:paraId="41438F40" w14:textId="3D389AD3" w:rsidR="00C37E2F" w:rsidRPr="004A2FC3" w:rsidRDefault="00891C60" w:rsidP="00891C60">
      <w:pPr>
        <w:pStyle w:val="25"/>
        <w:shd w:val="clear" w:color="auto" w:fill="auto"/>
        <w:tabs>
          <w:tab w:val="left" w:pos="1350"/>
        </w:tabs>
        <w:spacing w:before="0" w:after="0" w:line="276" w:lineRule="auto"/>
        <w:ind w:right="20"/>
        <w:jc w:val="both"/>
        <w:rPr>
          <w:sz w:val="24"/>
          <w:szCs w:val="24"/>
        </w:rPr>
      </w:pPr>
      <w:r w:rsidRPr="004A2FC3">
        <w:rPr>
          <w:sz w:val="24"/>
          <w:szCs w:val="24"/>
        </w:rPr>
        <w:t xml:space="preserve">     </w:t>
      </w:r>
      <w:r w:rsidR="00D90BC7" w:rsidRPr="004A2FC3">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7DB6297" w14:textId="77777777" w:rsidR="00C37E2F" w:rsidRPr="004A2FC3" w:rsidRDefault="00D90BC7" w:rsidP="00213025">
      <w:pPr>
        <w:pStyle w:val="25"/>
        <w:numPr>
          <w:ilvl w:val="0"/>
          <w:numId w:val="67"/>
        </w:numPr>
        <w:shd w:val="clear" w:color="auto" w:fill="auto"/>
        <w:tabs>
          <w:tab w:val="left" w:pos="1033"/>
        </w:tabs>
        <w:spacing w:before="0" w:after="0" w:line="276" w:lineRule="auto"/>
        <w:ind w:left="20" w:right="20" w:firstLine="720"/>
        <w:jc w:val="both"/>
        <w:rPr>
          <w:sz w:val="24"/>
          <w:szCs w:val="24"/>
        </w:rPr>
      </w:pPr>
      <w:proofErr w:type="spellStart"/>
      <w:r w:rsidRPr="004A2FC3">
        <w:rPr>
          <w:sz w:val="24"/>
          <w:szCs w:val="24"/>
        </w:rPr>
        <w:t>диагностико</w:t>
      </w:r>
      <w:proofErr w:type="spellEnd"/>
      <w:r w:rsidRPr="004A2FC3">
        <w:rPr>
          <w:sz w:val="24"/>
          <w:szCs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1662319F" w14:textId="77777777" w:rsidR="00C37E2F" w:rsidRPr="004A2FC3" w:rsidRDefault="00D90BC7" w:rsidP="00213025">
      <w:pPr>
        <w:pStyle w:val="25"/>
        <w:numPr>
          <w:ilvl w:val="0"/>
          <w:numId w:val="67"/>
        </w:numPr>
        <w:shd w:val="clear" w:color="auto" w:fill="auto"/>
        <w:tabs>
          <w:tab w:val="left" w:pos="1038"/>
        </w:tabs>
        <w:spacing w:before="0" w:after="0" w:line="276" w:lineRule="auto"/>
        <w:ind w:left="20" w:right="20" w:firstLine="720"/>
        <w:jc w:val="both"/>
        <w:rPr>
          <w:sz w:val="24"/>
          <w:szCs w:val="24"/>
        </w:rPr>
      </w:pPr>
      <w:r w:rsidRPr="004A2FC3">
        <w:rPr>
          <w:sz w:val="24"/>
          <w:szCs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4A2FC3">
        <w:rPr>
          <w:sz w:val="24"/>
          <w:szCs w:val="24"/>
        </w:rPr>
        <w:t>медиарепортажи</w:t>
      </w:r>
      <w:proofErr w:type="spellEnd"/>
      <w:r w:rsidRPr="004A2FC3">
        <w:rPr>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5016506A" w14:textId="2BFA3ADA" w:rsidR="00C37E2F" w:rsidRPr="004A2FC3" w:rsidRDefault="00891C60" w:rsidP="00891C60">
      <w:pPr>
        <w:pStyle w:val="25"/>
        <w:shd w:val="clear" w:color="auto" w:fill="auto"/>
        <w:tabs>
          <w:tab w:val="left" w:pos="1369"/>
        </w:tabs>
        <w:spacing w:before="0" w:after="0" w:line="276" w:lineRule="auto"/>
        <w:ind w:right="20"/>
        <w:jc w:val="both"/>
        <w:rPr>
          <w:sz w:val="24"/>
          <w:szCs w:val="24"/>
        </w:rPr>
      </w:pPr>
      <w:r w:rsidRPr="004A2FC3">
        <w:rPr>
          <w:sz w:val="24"/>
          <w:szCs w:val="24"/>
        </w:rPr>
        <w:t xml:space="preserve">     </w:t>
      </w:r>
      <w:r w:rsidR="00D90BC7" w:rsidRPr="004A2FC3">
        <w:rPr>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0317E06F" w14:textId="551DE342" w:rsidR="00C37E2F" w:rsidRPr="004A2FC3" w:rsidRDefault="00813B9D" w:rsidP="00813B9D">
      <w:pPr>
        <w:pStyle w:val="25"/>
        <w:shd w:val="clear" w:color="auto" w:fill="auto"/>
        <w:tabs>
          <w:tab w:val="left" w:pos="1498"/>
        </w:tabs>
        <w:spacing w:before="0" w:after="0" w:line="276" w:lineRule="auto"/>
        <w:ind w:right="20"/>
        <w:jc w:val="both"/>
        <w:rPr>
          <w:sz w:val="24"/>
          <w:szCs w:val="24"/>
        </w:rPr>
      </w:pPr>
      <w:r w:rsidRPr="004A2FC3">
        <w:rPr>
          <w:sz w:val="24"/>
          <w:szCs w:val="24"/>
        </w:rPr>
        <w:t xml:space="preserve">     </w:t>
      </w:r>
      <w:r w:rsidR="00D90BC7" w:rsidRPr="004A2FC3">
        <w:rPr>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4609A158" w14:textId="374860AC" w:rsidR="00C37E2F" w:rsidRPr="004A2FC3" w:rsidRDefault="00813B9D" w:rsidP="00813B9D">
      <w:pPr>
        <w:pStyle w:val="25"/>
        <w:shd w:val="clear" w:color="auto" w:fill="auto"/>
        <w:tabs>
          <w:tab w:val="left" w:pos="1494"/>
        </w:tabs>
        <w:spacing w:before="0" w:after="0" w:line="276" w:lineRule="auto"/>
        <w:ind w:right="20"/>
        <w:jc w:val="both"/>
        <w:rPr>
          <w:sz w:val="24"/>
          <w:szCs w:val="24"/>
        </w:rPr>
      </w:pPr>
      <w:r w:rsidRPr="004A2FC3">
        <w:rPr>
          <w:sz w:val="24"/>
          <w:szCs w:val="24"/>
        </w:rPr>
        <w:t xml:space="preserve">     </w:t>
      </w:r>
      <w:r w:rsidR="00D90BC7" w:rsidRPr="004A2FC3">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2C0A7103" w14:textId="77777777" w:rsidR="00813B9D" w:rsidRDefault="00813B9D" w:rsidP="00813B9D">
      <w:pPr>
        <w:pStyle w:val="25"/>
        <w:shd w:val="clear" w:color="auto" w:fill="auto"/>
        <w:tabs>
          <w:tab w:val="left" w:pos="1138"/>
        </w:tabs>
        <w:spacing w:before="0" w:after="0" w:line="276" w:lineRule="auto"/>
        <w:jc w:val="center"/>
        <w:rPr>
          <w:b/>
        </w:rPr>
      </w:pPr>
    </w:p>
    <w:p w14:paraId="7A7F8E73" w14:textId="401E903E" w:rsidR="00C37E2F" w:rsidRPr="008A088D" w:rsidRDefault="008A088D" w:rsidP="00813B9D">
      <w:pPr>
        <w:pStyle w:val="25"/>
        <w:shd w:val="clear" w:color="auto" w:fill="auto"/>
        <w:tabs>
          <w:tab w:val="left" w:pos="1138"/>
        </w:tabs>
        <w:spacing w:before="0" w:after="0" w:line="276" w:lineRule="auto"/>
        <w:jc w:val="center"/>
        <w:rPr>
          <w:b/>
          <w:sz w:val="24"/>
          <w:szCs w:val="24"/>
        </w:rPr>
      </w:pPr>
      <w:r w:rsidRPr="008A088D">
        <w:rPr>
          <w:b/>
          <w:sz w:val="24"/>
          <w:szCs w:val="24"/>
        </w:rPr>
        <w:t>2</w:t>
      </w:r>
      <w:r w:rsidR="00543FE2">
        <w:rPr>
          <w:b/>
          <w:sz w:val="24"/>
          <w:szCs w:val="24"/>
        </w:rPr>
        <w:t>.1</w:t>
      </w:r>
      <w:r w:rsidRPr="008A088D">
        <w:rPr>
          <w:b/>
          <w:sz w:val="24"/>
          <w:szCs w:val="24"/>
        </w:rPr>
        <w:t xml:space="preserve">.6. </w:t>
      </w:r>
      <w:r w:rsidR="00D90BC7" w:rsidRPr="008A088D">
        <w:rPr>
          <w:b/>
          <w:sz w:val="24"/>
          <w:szCs w:val="24"/>
        </w:rPr>
        <w:t>Направления и задачи коррекционно-развивающей работы.</w:t>
      </w:r>
    </w:p>
    <w:p w14:paraId="0A88CEB0" w14:textId="03149FE6" w:rsidR="00C37E2F" w:rsidRPr="008A088D" w:rsidRDefault="00813B9D" w:rsidP="00813B9D">
      <w:pPr>
        <w:pStyle w:val="25"/>
        <w:shd w:val="clear" w:color="auto" w:fill="auto"/>
        <w:tabs>
          <w:tab w:val="left" w:pos="1359"/>
        </w:tabs>
        <w:spacing w:before="0" w:after="0" w:line="276" w:lineRule="auto"/>
        <w:ind w:right="20"/>
        <w:jc w:val="both"/>
        <w:rPr>
          <w:sz w:val="24"/>
          <w:szCs w:val="24"/>
        </w:rPr>
      </w:pPr>
      <w:r w:rsidRPr="008A088D">
        <w:rPr>
          <w:sz w:val="24"/>
          <w:szCs w:val="24"/>
        </w:rPr>
        <w:t xml:space="preserve">     </w:t>
      </w:r>
      <w:r w:rsidR="00D90BC7" w:rsidRPr="008A088D">
        <w:rPr>
          <w:sz w:val="24"/>
          <w:szCs w:val="24"/>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198B0C13" w14:textId="77777777" w:rsidR="00813B9D" w:rsidRPr="008A088D" w:rsidRDefault="00813B9D" w:rsidP="00813B9D">
      <w:pPr>
        <w:pStyle w:val="25"/>
        <w:shd w:val="clear" w:color="auto" w:fill="auto"/>
        <w:tabs>
          <w:tab w:val="left" w:pos="1354"/>
        </w:tabs>
        <w:spacing w:before="0" w:after="0" w:line="276" w:lineRule="auto"/>
        <w:ind w:right="20"/>
        <w:jc w:val="both"/>
        <w:rPr>
          <w:sz w:val="24"/>
          <w:szCs w:val="24"/>
        </w:rPr>
      </w:pPr>
      <w:r w:rsidRPr="008A088D">
        <w:rPr>
          <w:sz w:val="24"/>
          <w:szCs w:val="24"/>
        </w:rPr>
        <w:t xml:space="preserve">    </w:t>
      </w:r>
      <w:r w:rsidR="00D90BC7" w:rsidRPr="008A088D">
        <w:rPr>
          <w:sz w:val="24"/>
          <w:szCs w:val="24"/>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w:t>
      </w:r>
      <w:proofErr w:type="spellStart"/>
      <w:r w:rsidR="00D90BC7" w:rsidRPr="008A088D">
        <w:rPr>
          <w:sz w:val="24"/>
          <w:szCs w:val="24"/>
        </w:rPr>
        <w:t>коррекционно</w:t>
      </w:r>
      <w:r w:rsidR="00D90BC7" w:rsidRPr="008A088D">
        <w:rPr>
          <w:sz w:val="24"/>
          <w:szCs w:val="24"/>
        </w:rPr>
        <w:softHyphen/>
        <w:t>развивающих</w:t>
      </w:r>
      <w:proofErr w:type="spellEnd"/>
      <w:r w:rsidR="00D90BC7" w:rsidRPr="008A088D">
        <w:rPr>
          <w:sz w:val="24"/>
          <w:szCs w:val="24"/>
        </w:rPr>
        <w:t xml:space="preserve">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14:paraId="3B7566A1" w14:textId="49395014" w:rsidR="00C37E2F" w:rsidRPr="008A088D" w:rsidRDefault="00813B9D" w:rsidP="00813B9D">
      <w:pPr>
        <w:pStyle w:val="25"/>
        <w:shd w:val="clear" w:color="auto" w:fill="auto"/>
        <w:tabs>
          <w:tab w:val="left" w:pos="1354"/>
        </w:tabs>
        <w:spacing w:before="0" w:after="0" w:line="276" w:lineRule="auto"/>
        <w:ind w:right="20"/>
        <w:jc w:val="both"/>
        <w:rPr>
          <w:sz w:val="24"/>
          <w:szCs w:val="24"/>
        </w:rPr>
      </w:pPr>
      <w:r w:rsidRPr="008A088D">
        <w:rPr>
          <w:sz w:val="24"/>
          <w:szCs w:val="24"/>
        </w:rPr>
        <w:t xml:space="preserve">    </w:t>
      </w:r>
      <w:r w:rsidR="00D90BC7" w:rsidRPr="008A088D">
        <w:rPr>
          <w:sz w:val="24"/>
          <w:szCs w:val="24"/>
        </w:rPr>
        <w:t>ДОО имеет право и возможность разработать программу КРР в соответствии с ФГОС ДО, которая может включать:</w:t>
      </w:r>
    </w:p>
    <w:p w14:paraId="21EF0E79" w14:textId="46668465" w:rsidR="00C37E2F" w:rsidRPr="008A088D" w:rsidRDefault="00813B9D" w:rsidP="00430E17">
      <w:pPr>
        <w:pStyle w:val="25"/>
        <w:shd w:val="clear" w:color="auto" w:fill="auto"/>
        <w:spacing w:before="0" w:after="0" w:line="276" w:lineRule="auto"/>
        <w:ind w:left="20" w:firstLine="700"/>
        <w:jc w:val="both"/>
        <w:rPr>
          <w:sz w:val="24"/>
          <w:szCs w:val="24"/>
        </w:rPr>
      </w:pPr>
      <w:r w:rsidRPr="008A088D">
        <w:rPr>
          <w:sz w:val="24"/>
          <w:szCs w:val="24"/>
        </w:rPr>
        <w:t xml:space="preserve">- </w:t>
      </w:r>
      <w:r w:rsidR="00D90BC7" w:rsidRPr="008A088D">
        <w:rPr>
          <w:sz w:val="24"/>
          <w:szCs w:val="24"/>
        </w:rPr>
        <w:t>план диагностических и коррекционно-развивающих мероприятий;</w:t>
      </w:r>
    </w:p>
    <w:p w14:paraId="6B0B0595" w14:textId="0E20FD85" w:rsidR="00C37E2F" w:rsidRPr="008A088D" w:rsidRDefault="00813B9D"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рабочие программы КРР с обучающимися различных целевых групп, имеющих различные ООП и стартовые условия освоения Программы.</w:t>
      </w:r>
    </w:p>
    <w:p w14:paraId="20E205DD" w14:textId="05BAA6FB" w:rsidR="00C37E2F" w:rsidRPr="008A088D" w:rsidRDefault="00813B9D"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методический инструментарий для реализации диагностических, коррекционно-развивающих и просветительских задач программы КРР.</w:t>
      </w:r>
    </w:p>
    <w:p w14:paraId="1A07B5F2" w14:textId="77777777" w:rsidR="00C37E2F" w:rsidRPr="008A088D" w:rsidRDefault="00D90BC7" w:rsidP="00813B9D">
      <w:pPr>
        <w:pStyle w:val="25"/>
        <w:shd w:val="clear" w:color="auto" w:fill="auto"/>
        <w:tabs>
          <w:tab w:val="left" w:pos="1349"/>
        </w:tabs>
        <w:spacing w:before="0" w:after="0" w:line="276" w:lineRule="auto"/>
        <w:ind w:left="3491"/>
        <w:rPr>
          <w:b/>
          <w:bCs/>
          <w:sz w:val="24"/>
          <w:szCs w:val="24"/>
        </w:rPr>
      </w:pPr>
      <w:r w:rsidRPr="008A088D">
        <w:rPr>
          <w:b/>
          <w:bCs/>
          <w:sz w:val="24"/>
          <w:szCs w:val="24"/>
        </w:rPr>
        <w:t>Задачи КРР на уровне ДО:</w:t>
      </w:r>
    </w:p>
    <w:p w14:paraId="34DBC368" w14:textId="22A26A6E" w:rsidR="00C37E2F" w:rsidRPr="008A088D" w:rsidRDefault="00813B9D"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 xml:space="preserve">определение ООП обучающихся, в том числе с трудностями освоения </w:t>
      </w:r>
      <w:r w:rsidRPr="008A088D">
        <w:rPr>
          <w:sz w:val="24"/>
          <w:szCs w:val="24"/>
        </w:rPr>
        <w:t>П</w:t>
      </w:r>
      <w:r w:rsidR="00D90BC7" w:rsidRPr="008A088D">
        <w:rPr>
          <w:sz w:val="24"/>
          <w:szCs w:val="24"/>
        </w:rPr>
        <w:t>рограммы и социализации в ДОО;</w:t>
      </w:r>
    </w:p>
    <w:p w14:paraId="6DE432FD" w14:textId="7B9DEEA8" w:rsidR="00C37E2F" w:rsidRPr="008A088D" w:rsidRDefault="00813B9D"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своевременное выявление обучающихся с трудностями социальной адаптации, обусловленными различными причинами;</w:t>
      </w:r>
    </w:p>
    <w:p w14:paraId="6684F551" w14:textId="7668F46E" w:rsidR="00C37E2F" w:rsidRPr="008A088D" w:rsidRDefault="00813B9D"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00ED5A58" w:rsidRPr="008A088D">
        <w:rPr>
          <w:sz w:val="24"/>
          <w:szCs w:val="24"/>
        </w:rPr>
        <w:t>-</w:t>
      </w:r>
      <w:r w:rsidR="00D90BC7" w:rsidRPr="008A088D">
        <w:rPr>
          <w:sz w:val="24"/>
          <w:szCs w:val="24"/>
        </w:rPr>
        <w:softHyphen/>
        <w:t>педагогического консилиума образовательной организации;</w:t>
      </w:r>
    </w:p>
    <w:p w14:paraId="15C4035D" w14:textId="52CB9EE3" w:rsidR="00C37E2F" w:rsidRPr="008A088D" w:rsidRDefault="00813B9D"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1BC1BF95" w14:textId="29670130" w:rsidR="00C37E2F" w:rsidRPr="008A088D" w:rsidRDefault="00813B9D"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содействие поиску и отбору одаренных обучающихся, их творческому развитию;</w:t>
      </w:r>
    </w:p>
    <w:p w14:paraId="72DF84D4" w14:textId="35DAF1C5" w:rsidR="00C37E2F" w:rsidRPr="008A088D" w:rsidRDefault="00813B9D"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выявление детей с проблемами развития эмоциональной и интеллектуальной сферы;</w:t>
      </w:r>
    </w:p>
    <w:p w14:paraId="03F7A0B8" w14:textId="7E9A6D05" w:rsidR="00C37E2F" w:rsidRPr="008A088D" w:rsidRDefault="00813B9D"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4DDD754E" w14:textId="4F63C59B" w:rsidR="00C37E2F" w:rsidRPr="008A088D" w:rsidRDefault="00813B9D" w:rsidP="00813B9D">
      <w:pPr>
        <w:pStyle w:val="25"/>
        <w:shd w:val="clear" w:color="auto" w:fill="auto"/>
        <w:tabs>
          <w:tab w:val="left" w:pos="1354"/>
        </w:tabs>
        <w:spacing w:before="0" w:after="0" w:line="276" w:lineRule="auto"/>
        <w:ind w:right="20"/>
        <w:jc w:val="both"/>
        <w:rPr>
          <w:sz w:val="24"/>
          <w:szCs w:val="24"/>
        </w:rPr>
      </w:pPr>
      <w:r w:rsidRPr="008A088D">
        <w:rPr>
          <w:sz w:val="24"/>
          <w:szCs w:val="24"/>
        </w:rPr>
        <w:t xml:space="preserve">     Коррекционно-развивающая работа</w:t>
      </w:r>
      <w:r w:rsidR="00D90BC7" w:rsidRPr="008A088D">
        <w:rPr>
          <w:sz w:val="24"/>
          <w:szCs w:val="24"/>
        </w:rPr>
        <w:t xml:space="preserve">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14:paraId="43EA0F99" w14:textId="4F9E912C" w:rsidR="00C37E2F" w:rsidRPr="008A088D" w:rsidRDefault="00813B9D" w:rsidP="00813B9D">
      <w:pPr>
        <w:pStyle w:val="25"/>
        <w:shd w:val="clear" w:color="auto" w:fill="auto"/>
        <w:tabs>
          <w:tab w:val="left" w:pos="1354"/>
        </w:tabs>
        <w:spacing w:before="0" w:after="0" w:line="276" w:lineRule="auto"/>
        <w:ind w:right="20"/>
        <w:jc w:val="both"/>
        <w:rPr>
          <w:sz w:val="24"/>
          <w:szCs w:val="24"/>
        </w:rPr>
      </w:pPr>
      <w:r w:rsidRPr="008A088D">
        <w:rPr>
          <w:sz w:val="24"/>
          <w:szCs w:val="24"/>
        </w:rPr>
        <w:t xml:space="preserve">          Коррекционно-развивающая работа</w:t>
      </w:r>
      <w:r w:rsidR="00D90BC7" w:rsidRPr="008A088D">
        <w:rPr>
          <w:sz w:val="24"/>
          <w:szCs w:val="24"/>
        </w:rPr>
        <w:t xml:space="preserve"> в ДОО реализуется в форме групповых и (или) индивидуальных коррекционно-развивающих занятий. Выбор конкретной программы коррекционно</w:t>
      </w:r>
      <w:r w:rsidR="00D90BC7" w:rsidRPr="008A088D">
        <w:rPr>
          <w:sz w:val="24"/>
          <w:szCs w:val="24"/>
        </w:rPr>
        <w:softHyphen/>
      </w:r>
      <w:r w:rsidR="004161A8" w:rsidRPr="008A088D">
        <w:rPr>
          <w:sz w:val="24"/>
          <w:szCs w:val="24"/>
        </w:rPr>
        <w:t>-</w:t>
      </w:r>
      <w:r w:rsidR="00D90BC7" w:rsidRPr="008A088D">
        <w:rPr>
          <w:sz w:val="24"/>
          <w:szCs w:val="24"/>
        </w:rPr>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14:paraId="14A4F3C2" w14:textId="15582A1B" w:rsidR="00C37E2F" w:rsidRPr="008A088D" w:rsidRDefault="00813B9D" w:rsidP="00813B9D">
      <w:pPr>
        <w:pStyle w:val="25"/>
        <w:shd w:val="clear" w:color="auto" w:fill="auto"/>
        <w:tabs>
          <w:tab w:val="left" w:pos="1350"/>
        </w:tabs>
        <w:spacing w:before="0" w:after="0" w:line="276" w:lineRule="auto"/>
        <w:ind w:right="20"/>
        <w:jc w:val="both"/>
        <w:rPr>
          <w:sz w:val="24"/>
          <w:szCs w:val="24"/>
        </w:rPr>
      </w:pPr>
      <w:r w:rsidRPr="008A088D">
        <w:rPr>
          <w:sz w:val="24"/>
          <w:szCs w:val="24"/>
        </w:rPr>
        <w:t xml:space="preserve">     </w:t>
      </w:r>
      <w:r w:rsidR="00D90BC7" w:rsidRPr="008A088D">
        <w:rPr>
          <w:sz w:val="24"/>
          <w:szCs w:val="24"/>
        </w:rPr>
        <w:t xml:space="preserve">В образовательной практике определяются нижеследующие категории целевых групп </w:t>
      </w:r>
      <w:r w:rsidR="00D90BC7" w:rsidRPr="008A088D">
        <w:rPr>
          <w:sz w:val="24"/>
          <w:szCs w:val="24"/>
        </w:rPr>
        <w:lastRenderedPageBreak/>
        <w:t>обучающихся для оказания им адресной психологической помощи и включения их в программы психолого-педагогического сопровождения:</w:t>
      </w:r>
    </w:p>
    <w:p w14:paraId="17281772" w14:textId="77777777" w:rsidR="00C37E2F" w:rsidRPr="008A088D" w:rsidRDefault="00D90BC7" w:rsidP="00213025">
      <w:pPr>
        <w:pStyle w:val="25"/>
        <w:numPr>
          <w:ilvl w:val="0"/>
          <w:numId w:val="68"/>
        </w:numPr>
        <w:shd w:val="clear" w:color="auto" w:fill="auto"/>
        <w:tabs>
          <w:tab w:val="left" w:pos="1018"/>
        </w:tabs>
        <w:spacing w:before="0" w:after="0" w:line="276" w:lineRule="auto"/>
        <w:ind w:left="20" w:firstLine="720"/>
        <w:jc w:val="both"/>
        <w:rPr>
          <w:sz w:val="24"/>
          <w:szCs w:val="24"/>
        </w:rPr>
      </w:pPr>
      <w:proofErr w:type="spellStart"/>
      <w:r w:rsidRPr="008A088D">
        <w:rPr>
          <w:sz w:val="24"/>
          <w:szCs w:val="24"/>
        </w:rPr>
        <w:t>нормотипичные</w:t>
      </w:r>
      <w:proofErr w:type="spellEnd"/>
      <w:r w:rsidRPr="008A088D">
        <w:rPr>
          <w:sz w:val="24"/>
          <w:szCs w:val="24"/>
        </w:rPr>
        <w:t xml:space="preserve"> дети с нормативным кризисом развития;</w:t>
      </w:r>
    </w:p>
    <w:p w14:paraId="78182C34" w14:textId="77777777" w:rsidR="00C37E2F" w:rsidRPr="008A088D" w:rsidRDefault="00D90BC7" w:rsidP="00213025">
      <w:pPr>
        <w:pStyle w:val="25"/>
        <w:numPr>
          <w:ilvl w:val="0"/>
          <w:numId w:val="68"/>
        </w:numPr>
        <w:shd w:val="clear" w:color="auto" w:fill="auto"/>
        <w:tabs>
          <w:tab w:val="left" w:pos="1042"/>
        </w:tabs>
        <w:spacing w:before="0" w:after="0" w:line="276" w:lineRule="auto"/>
        <w:ind w:left="20" w:firstLine="720"/>
        <w:jc w:val="both"/>
        <w:rPr>
          <w:sz w:val="24"/>
          <w:szCs w:val="24"/>
        </w:rPr>
      </w:pPr>
      <w:r w:rsidRPr="008A088D">
        <w:rPr>
          <w:sz w:val="24"/>
          <w:szCs w:val="24"/>
        </w:rPr>
        <w:t>обучающиеся с ООП:</w:t>
      </w:r>
    </w:p>
    <w:p w14:paraId="5264C525" w14:textId="1B99E101" w:rsidR="00C37E2F" w:rsidRPr="008A088D" w:rsidRDefault="00813B9D" w:rsidP="00430E17">
      <w:pPr>
        <w:pStyle w:val="25"/>
        <w:shd w:val="clear" w:color="auto" w:fill="auto"/>
        <w:spacing w:before="0" w:after="0" w:line="276" w:lineRule="auto"/>
        <w:ind w:left="20" w:right="20" w:firstLine="720"/>
        <w:jc w:val="both"/>
        <w:rPr>
          <w:sz w:val="24"/>
          <w:szCs w:val="24"/>
        </w:rPr>
      </w:pPr>
      <w:r w:rsidRPr="008A088D">
        <w:rPr>
          <w:sz w:val="24"/>
          <w:szCs w:val="24"/>
        </w:rPr>
        <w:t xml:space="preserve">- </w:t>
      </w:r>
      <w:r w:rsidR="00D90BC7" w:rsidRPr="008A088D">
        <w:rPr>
          <w:sz w:val="24"/>
          <w:szCs w:val="24"/>
        </w:rPr>
        <w:t>с ОВЗ и (или) инвалидностью, получившие статус в порядке, установленном законодательством Российской Федерации;</w:t>
      </w:r>
    </w:p>
    <w:p w14:paraId="7EEBF8D3" w14:textId="7FD0E72F" w:rsidR="00C37E2F" w:rsidRPr="008A088D" w:rsidRDefault="00813B9D" w:rsidP="00430E17">
      <w:pPr>
        <w:pStyle w:val="25"/>
        <w:shd w:val="clear" w:color="auto" w:fill="auto"/>
        <w:spacing w:before="0" w:after="0" w:line="276" w:lineRule="auto"/>
        <w:ind w:left="20" w:right="20" w:firstLine="720"/>
        <w:jc w:val="both"/>
        <w:rPr>
          <w:sz w:val="24"/>
          <w:szCs w:val="24"/>
        </w:rPr>
      </w:pPr>
      <w:r w:rsidRPr="008A088D">
        <w:rPr>
          <w:sz w:val="24"/>
          <w:szCs w:val="24"/>
        </w:rPr>
        <w:t xml:space="preserve">- </w:t>
      </w:r>
      <w:r w:rsidR="00D90BC7" w:rsidRPr="008A088D">
        <w:rPr>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3DB5B56E" w14:textId="591ED8B6" w:rsidR="00C37E2F" w:rsidRPr="008A088D" w:rsidRDefault="00813B9D" w:rsidP="00430E17">
      <w:pPr>
        <w:pStyle w:val="25"/>
        <w:shd w:val="clear" w:color="auto" w:fill="auto"/>
        <w:spacing w:before="0" w:after="0" w:line="276" w:lineRule="auto"/>
        <w:ind w:left="20" w:right="20" w:firstLine="720"/>
        <w:jc w:val="both"/>
        <w:rPr>
          <w:sz w:val="24"/>
          <w:szCs w:val="24"/>
        </w:rPr>
      </w:pPr>
      <w:r w:rsidRPr="008A088D">
        <w:rPr>
          <w:sz w:val="24"/>
          <w:szCs w:val="24"/>
        </w:rPr>
        <w:t xml:space="preserve">- </w:t>
      </w:r>
      <w:r w:rsidR="00D90BC7" w:rsidRPr="008A088D">
        <w:rPr>
          <w:sz w:val="24"/>
          <w:szCs w:val="24"/>
        </w:rPr>
        <w:t>обучающиеся, испытывающие трудности в освоении образовательных программ, развитии, социальной адаптации;</w:t>
      </w:r>
    </w:p>
    <w:p w14:paraId="7EFE23AF" w14:textId="56BD64C4" w:rsidR="00C37E2F" w:rsidRPr="008A088D" w:rsidRDefault="00813B9D" w:rsidP="00430E17">
      <w:pPr>
        <w:pStyle w:val="25"/>
        <w:shd w:val="clear" w:color="auto" w:fill="auto"/>
        <w:spacing w:before="0" w:after="0" w:line="276" w:lineRule="auto"/>
        <w:ind w:left="20" w:firstLine="720"/>
        <w:jc w:val="both"/>
        <w:rPr>
          <w:sz w:val="24"/>
          <w:szCs w:val="24"/>
        </w:rPr>
      </w:pPr>
      <w:r w:rsidRPr="008A088D">
        <w:rPr>
          <w:sz w:val="24"/>
          <w:szCs w:val="24"/>
        </w:rPr>
        <w:t xml:space="preserve">- </w:t>
      </w:r>
      <w:r w:rsidR="00D90BC7" w:rsidRPr="008A088D">
        <w:rPr>
          <w:sz w:val="24"/>
          <w:szCs w:val="24"/>
        </w:rPr>
        <w:t>одаренные обучающиеся;</w:t>
      </w:r>
    </w:p>
    <w:p w14:paraId="76ABF1E6" w14:textId="77777777" w:rsidR="00C37E2F" w:rsidRPr="008A088D" w:rsidRDefault="00D90BC7" w:rsidP="00213025">
      <w:pPr>
        <w:pStyle w:val="25"/>
        <w:numPr>
          <w:ilvl w:val="0"/>
          <w:numId w:val="68"/>
        </w:numPr>
        <w:shd w:val="clear" w:color="auto" w:fill="auto"/>
        <w:tabs>
          <w:tab w:val="left" w:pos="1028"/>
        </w:tabs>
        <w:spacing w:before="0" w:after="0" w:line="276" w:lineRule="auto"/>
        <w:ind w:left="20" w:right="20" w:firstLine="720"/>
        <w:jc w:val="both"/>
        <w:rPr>
          <w:sz w:val="24"/>
          <w:szCs w:val="24"/>
        </w:rPr>
      </w:pPr>
      <w:r w:rsidRPr="008A088D">
        <w:rPr>
          <w:sz w:val="24"/>
          <w:szCs w:val="24"/>
        </w:rPr>
        <w:t>дети и (или) семьи, находящиеся в трудной жизненной ситуации, признанные таковыми в нормативно установленном порядке;</w:t>
      </w:r>
    </w:p>
    <w:p w14:paraId="3D6BF22D" w14:textId="77777777" w:rsidR="00C37E2F" w:rsidRPr="008A088D" w:rsidRDefault="00D90BC7" w:rsidP="00213025">
      <w:pPr>
        <w:pStyle w:val="25"/>
        <w:numPr>
          <w:ilvl w:val="0"/>
          <w:numId w:val="68"/>
        </w:numPr>
        <w:shd w:val="clear" w:color="auto" w:fill="auto"/>
        <w:tabs>
          <w:tab w:val="left" w:pos="1028"/>
        </w:tabs>
        <w:spacing w:before="0" w:after="0" w:line="276" w:lineRule="auto"/>
        <w:ind w:left="20" w:right="20" w:firstLine="720"/>
        <w:jc w:val="both"/>
        <w:rPr>
          <w:sz w:val="24"/>
          <w:szCs w:val="24"/>
        </w:rPr>
      </w:pPr>
      <w:r w:rsidRPr="008A088D">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7136784B" w14:textId="77777777" w:rsidR="00C37E2F" w:rsidRPr="008A088D" w:rsidRDefault="00D90BC7" w:rsidP="00213025">
      <w:pPr>
        <w:pStyle w:val="25"/>
        <w:numPr>
          <w:ilvl w:val="0"/>
          <w:numId w:val="68"/>
        </w:numPr>
        <w:shd w:val="clear" w:color="auto" w:fill="auto"/>
        <w:tabs>
          <w:tab w:val="left" w:pos="1038"/>
        </w:tabs>
        <w:spacing w:before="0" w:after="0" w:line="276" w:lineRule="auto"/>
        <w:ind w:left="20" w:right="20" w:firstLine="720"/>
        <w:jc w:val="both"/>
        <w:rPr>
          <w:sz w:val="24"/>
          <w:szCs w:val="24"/>
        </w:rPr>
      </w:pPr>
      <w:r w:rsidRPr="008A088D">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51B1CE2E" w14:textId="2B726EDA" w:rsidR="00C37E2F" w:rsidRPr="008A088D" w:rsidRDefault="00813B9D" w:rsidP="00813B9D">
      <w:pPr>
        <w:pStyle w:val="25"/>
        <w:shd w:val="clear" w:color="auto" w:fill="auto"/>
        <w:tabs>
          <w:tab w:val="left" w:pos="1364"/>
        </w:tabs>
        <w:spacing w:before="0" w:after="0" w:line="276" w:lineRule="auto"/>
        <w:ind w:right="20"/>
        <w:jc w:val="both"/>
        <w:rPr>
          <w:sz w:val="24"/>
          <w:szCs w:val="24"/>
        </w:rPr>
      </w:pPr>
      <w:r w:rsidRPr="008A088D">
        <w:rPr>
          <w:sz w:val="24"/>
          <w:szCs w:val="24"/>
        </w:rPr>
        <w:t xml:space="preserve">       Коррекционно-развивающая работа</w:t>
      </w:r>
      <w:r w:rsidR="00D90BC7" w:rsidRPr="008A088D">
        <w:rPr>
          <w:sz w:val="24"/>
          <w:szCs w:val="24"/>
        </w:rPr>
        <w:t xml:space="preserve">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D90BC7" w:rsidRPr="008A088D">
        <w:rPr>
          <w:sz w:val="24"/>
          <w:szCs w:val="24"/>
        </w:rPr>
        <w:softHyphen/>
      </w:r>
      <w:r w:rsidRPr="008A088D">
        <w:rPr>
          <w:sz w:val="24"/>
          <w:szCs w:val="24"/>
        </w:rPr>
        <w:t>-</w:t>
      </w:r>
      <w:r w:rsidR="00D90BC7" w:rsidRPr="008A088D">
        <w:rPr>
          <w:sz w:val="24"/>
          <w:szCs w:val="24"/>
        </w:rPr>
        <w:t>развивающих групповых (индивидуальных) занятий.</w:t>
      </w:r>
    </w:p>
    <w:p w14:paraId="2D3F9B25" w14:textId="62B2247D" w:rsidR="00C37E2F" w:rsidRPr="008A088D" w:rsidRDefault="00813B9D" w:rsidP="00813B9D">
      <w:pPr>
        <w:pStyle w:val="25"/>
        <w:shd w:val="clear" w:color="auto" w:fill="auto"/>
        <w:tabs>
          <w:tab w:val="left" w:pos="1494"/>
        </w:tabs>
        <w:spacing w:before="0" w:after="0" w:line="276" w:lineRule="auto"/>
        <w:ind w:right="20"/>
        <w:jc w:val="both"/>
        <w:rPr>
          <w:sz w:val="24"/>
          <w:szCs w:val="24"/>
        </w:rPr>
      </w:pPr>
      <w:r w:rsidRPr="008A088D">
        <w:rPr>
          <w:sz w:val="24"/>
          <w:szCs w:val="24"/>
        </w:rPr>
        <w:t xml:space="preserve">     Коррекционно-развивающая работа </w:t>
      </w:r>
      <w:r w:rsidR="00D90BC7" w:rsidRPr="008A088D">
        <w:rPr>
          <w:sz w:val="24"/>
          <w:szCs w:val="24"/>
        </w:rPr>
        <w:t>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7C2FAB83" w14:textId="6F9080DF" w:rsidR="00C37E2F" w:rsidRPr="008A088D" w:rsidRDefault="00D90BC7" w:rsidP="00813B9D">
      <w:pPr>
        <w:pStyle w:val="25"/>
        <w:shd w:val="clear" w:color="auto" w:fill="auto"/>
        <w:tabs>
          <w:tab w:val="left" w:pos="1158"/>
        </w:tabs>
        <w:spacing w:before="0" w:after="0" w:line="276" w:lineRule="auto"/>
        <w:jc w:val="center"/>
        <w:rPr>
          <w:b/>
          <w:bCs/>
          <w:sz w:val="24"/>
          <w:szCs w:val="24"/>
        </w:rPr>
      </w:pPr>
      <w:r w:rsidRPr="008A088D">
        <w:rPr>
          <w:b/>
          <w:bCs/>
          <w:sz w:val="24"/>
          <w:szCs w:val="24"/>
        </w:rPr>
        <w:t xml:space="preserve">Содержание </w:t>
      </w:r>
      <w:r w:rsidR="00813B9D" w:rsidRPr="008A088D">
        <w:rPr>
          <w:b/>
          <w:bCs/>
          <w:sz w:val="24"/>
          <w:szCs w:val="24"/>
        </w:rPr>
        <w:t>коррекционно-развивающая работа</w:t>
      </w:r>
      <w:r w:rsidRPr="008A088D">
        <w:rPr>
          <w:b/>
          <w:bCs/>
          <w:sz w:val="24"/>
          <w:szCs w:val="24"/>
        </w:rPr>
        <w:t xml:space="preserve"> на уровне ДО.</w:t>
      </w:r>
    </w:p>
    <w:p w14:paraId="0BF04B2B" w14:textId="77777777" w:rsidR="00FF628C" w:rsidRPr="008A088D" w:rsidRDefault="00813B9D" w:rsidP="00FF628C">
      <w:pPr>
        <w:pStyle w:val="25"/>
        <w:shd w:val="clear" w:color="auto" w:fill="auto"/>
        <w:tabs>
          <w:tab w:val="left" w:pos="1158"/>
        </w:tabs>
        <w:spacing w:before="0" w:after="0" w:line="276" w:lineRule="auto"/>
        <w:jc w:val="both"/>
        <w:rPr>
          <w:rFonts w:eastAsia="Courier New"/>
          <w:sz w:val="24"/>
          <w:szCs w:val="24"/>
        </w:rPr>
      </w:pPr>
      <w:r w:rsidRPr="008A088D">
        <w:rPr>
          <w:rFonts w:eastAsia="Courier New"/>
          <w:sz w:val="24"/>
          <w:szCs w:val="24"/>
        </w:rPr>
        <w:t xml:space="preserve">     В ДО функционируют </w:t>
      </w:r>
      <w:r w:rsidR="00FF628C" w:rsidRPr="008A088D">
        <w:rPr>
          <w:rFonts w:eastAsia="Courier New"/>
          <w:sz w:val="24"/>
          <w:szCs w:val="24"/>
        </w:rPr>
        <w:t>3</w:t>
      </w:r>
      <w:r w:rsidRPr="008A088D">
        <w:rPr>
          <w:rFonts w:eastAsia="Courier New"/>
          <w:sz w:val="24"/>
          <w:szCs w:val="24"/>
        </w:rPr>
        <w:t xml:space="preserve"> группы ком</w:t>
      </w:r>
      <w:r w:rsidR="00FF628C" w:rsidRPr="008A088D">
        <w:rPr>
          <w:rFonts w:eastAsia="Courier New"/>
          <w:sz w:val="24"/>
          <w:szCs w:val="24"/>
        </w:rPr>
        <w:t>бинированной</w:t>
      </w:r>
      <w:r w:rsidRPr="008A088D">
        <w:rPr>
          <w:rFonts w:eastAsia="Courier New"/>
          <w:sz w:val="24"/>
          <w:szCs w:val="24"/>
        </w:rPr>
        <w:t xml:space="preserve"> направленности для детей с тяжелыми нарушениями речи (общее недоразвитие речи) и 1</w:t>
      </w:r>
      <w:r w:rsidR="00FF628C" w:rsidRPr="008A088D">
        <w:rPr>
          <w:rFonts w:eastAsia="Courier New"/>
          <w:sz w:val="24"/>
          <w:szCs w:val="24"/>
        </w:rPr>
        <w:t>0</w:t>
      </w:r>
      <w:r w:rsidRPr="008A088D">
        <w:rPr>
          <w:rFonts w:eastAsia="Courier New"/>
          <w:sz w:val="24"/>
          <w:szCs w:val="24"/>
        </w:rPr>
        <w:t xml:space="preserve"> групп общеразвивающей</w:t>
      </w:r>
      <w:r w:rsidR="00FF628C" w:rsidRPr="008A088D">
        <w:rPr>
          <w:rFonts w:eastAsia="Courier New"/>
          <w:sz w:val="24"/>
          <w:szCs w:val="24"/>
        </w:rPr>
        <w:t xml:space="preserve"> </w:t>
      </w:r>
      <w:r w:rsidRPr="008A088D">
        <w:rPr>
          <w:rFonts w:eastAsia="Courier New"/>
          <w:sz w:val="24"/>
          <w:szCs w:val="24"/>
        </w:rPr>
        <w:t>направленности. В общеразвивающих группах могут находиться дети с ограниченными</w:t>
      </w:r>
      <w:r w:rsidR="00FF628C" w:rsidRPr="008A088D">
        <w:rPr>
          <w:rFonts w:eastAsia="Courier New"/>
          <w:sz w:val="24"/>
          <w:szCs w:val="24"/>
        </w:rPr>
        <w:t xml:space="preserve"> </w:t>
      </w:r>
      <w:r w:rsidRPr="008A088D">
        <w:rPr>
          <w:rFonts w:eastAsia="Courier New"/>
          <w:sz w:val="24"/>
          <w:szCs w:val="24"/>
        </w:rPr>
        <w:t xml:space="preserve">возможностями здоровья. </w:t>
      </w:r>
    </w:p>
    <w:p w14:paraId="4BD3AEF5" w14:textId="3DAC095F" w:rsidR="00C37E2F" w:rsidRPr="008A088D" w:rsidRDefault="00D90BC7" w:rsidP="00FF628C">
      <w:pPr>
        <w:pStyle w:val="25"/>
        <w:shd w:val="clear" w:color="auto" w:fill="auto"/>
        <w:tabs>
          <w:tab w:val="left" w:pos="1158"/>
        </w:tabs>
        <w:spacing w:before="0" w:after="0" w:line="276" w:lineRule="auto"/>
        <w:jc w:val="center"/>
        <w:rPr>
          <w:sz w:val="24"/>
          <w:szCs w:val="24"/>
        </w:rPr>
      </w:pPr>
      <w:r w:rsidRPr="008A088D">
        <w:rPr>
          <w:i/>
          <w:iCs/>
          <w:sz w:val="24"/>
          <w:szCs w:val="24"/>
        </w:rPr>
        <w:t>Диагностическая работа включает</w:t>
      </w:r>
      <w:r w:rsidRPr="008A088D">
        <w:rPr>
          <w:sz w:val="24"/>
          <w:szCs w:val="24"/>
        </w:rPr>
        <w:t>:</w:t>
      </w:r>
    </w:p>
    <w:p w14:paraId="12EBDC47" w14:textId="4D0AF59E" w:rsidR="00C37E2F" w:rsidRPr="008A088D" w:rsidRDefault="00813B9D"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своевременное выявление детей, нуждающихся в психолого-педагогическом сопровождении;</w:t>
      </w:r>
    </w:p>
    <w:p w14:paraId="7D6E3926" w14:textId="07BA6029"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14:paraId="08937133" w14:textId="04DA617A"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комплексный сбор сведений об обучающемся на основании диагностической информации от специалистов разного профиля;</w:t>
      </w:r>
    </w:p>
    <w:p w14:paraId="1B6A77E3" w14:textId="74C4F2AB"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5E860872" w14:textId="573043B2"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 xml:space="preserve">изучение уровня общего развития обучающихся (с учётом особенностей нозологической </w:t>
      </w:r>
      <w:r w:rsidR="00D90BC7" w:rsidRPr="008A088D">
        <w:rPr>
          <w:sz w:val="24"/>
          <w:szCs w:val="24"/>
        </w:rPr>
        <w:lastRenderedPageBreak/>
        <w:t>группы), возможностей вербальной и невербальной коммуникации со сверстниками и взрослыми;</w:t>
      </w:r>
    </w:p>
    <w:p w14:paraId="56FED41B" w14:textId="690C176C"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изучение развития эмоционально-волевой сферы и личностных особенностей обучающихся;</w:t>
      </w:r>
    </w:p>
    <w:p w14:paraId="091BEFB8" w14:textId="578A1A9F"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изучение индивидуальных образовательных и социально-коммуникативных потребностей обучающихся;</w:t>
      </w:r>
    </w:p>
    <w:p w14:paraId="0FC82C81" w14:textId="007D2058"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изучение социальной ситуации развития и условий семейного воспитания ребёнка;</w:t>
      </w:r>
    </w:p>
    <w:p w14:paraId="05771F90" w14:textId="77777777" w:rsidR="00FF628C" w:rsidRPr="008A088D" w:rsidRDefault="00FF628C" w:rsidP="00FF628C">
      <w:pPr>
        <w:pStyle w:val="25"/>
        <w:shd w:val="clear" w:color="auto" w:fill="auto"/>
        <w:spacing w:before="0" w:after="0" w:line="276" w:lineRule="auto"/>
        <w:ind w:left="720" w:right="840"/>
        <w:jc w:val="both"/>
        <w:rPr>
          <w:sz w:val="24"/>
          <w:szCs w:val="24"/>
        </w:rPr>
      </w:pPr>
      <w:r w:rsidRPr="008A088D">
        <w:rPr>
          <w:sz w:val="24"/>
          <w:szCs w:val="24"/>
        </w:rPr>
        <w:t xml:space="preserve">- </w:t>
      </w:r>
      <w:r w:rsidR="00D90BC7" w:rsidRPr="008A088D">
        <w:rPr>
          <w:sz w:val="24"/>
          <w:szCs w:val="24"/>
        </w:rPr>
        <w:t xml:space="preserve">изучение уровня адаптации и адаптивных возможностей обучающегося; </w:t>
      </w:r>
    </w:p>
    <w:p w14:paraId="0D600F5B" w14:textId="6A317D73" w:rsidR="00C37E2F" w:rsidRPr="008A088D" w:rsidRDefault="00FF628C" w:rsidP="00430E17">
      <w:pPr>
        <w:pStyle w:val="25"/>
        <w:shd w:val="clear" w:color="auto" w:fill="auto"/>
        <w:spacing w:before="0" w:after="0" w:line="276" w:lineRule="auto"/>
        <w:ind w:left="720" w:right="840"/>
        <w:rPr>
          <w:sz w:val="24"/>
          <w:szCs w:val="24"/>
        </w:rPr>
      </w:pPr>
      <w:r w:rsidRPr="008A088D">
        <w:rPr>
          <w:sz w:val="24"/>
          <w:szCs w:val="24"/>
        </w:rPr>
        <w:t xml:space="preserve">- </w:t>
      </w:r>
      <w:r w:rsidR="00D90BC7" w:rsidRPr="008A088D">
        <w:rPr>
          <w:sz w:val="24"/>
          <w:szCs w:val="24"/>
        </w:rPr>
        <w:t>изучение направленности детской одаренности;</w:t>
      </w:r>
    </w:p>
    <w:p w14:paraId="3939DC44" w14:textId="1D031AA7"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изучение, констатацию в развитии ребёнка его интересов и склонностей, одаренности;</w:t>
      </w:r>
    </w:p>
    <w:p w14:paraId="7BC3FE1B" w14:textId="0D59E732"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 xml:space="preserve">мониторинг развития детей и предупреждение возникновения </w:t>
      </w:r>
      <w:proofErr w:type="spellStart"/>
      <w:r w:rsidR="00D90BC7" w:rsidRPr="008A088D">
        <w:rPr>
          <w:sz w:val="24"/>
          <w:szCs w:val="24"/>
        </w:rPr>
        <w:t>психолого</w:t>
      </w:r>
      <w:r w:rsidR="00D90BC7" w:rsidRPr="008A088D">
        <w:rPr>
          <w:sz w:val="24"/>
          <w:szCs w:val="24"/>
        </w:rPr>
        <w:softHyphen/>
        <w:t>педагогических</w:t>
      </w:r>
      <w:proofErr w:type="spellEnd"/>
      <w:r w:rsidR="00D90BC7" w:rsidRPr="008A088D">
        <w:rPr>
          <w:sz w:val="24"/>
          <w:szCs w:val="24"/>
        </w:rPr>
        <w:t xml:space="preserve"> проблем в их развитии;</w:t>
      </w:r>
    </w:p>
    <w:p w14:paraId="28F8571C" w14:textId="27E4EE98"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 xml:space="preserve">выявление детей-мигрантов, имеющих трудности в обучении и </w:t>
      </w:r>
      <w:proofErr w:type="spellStart"/>
      <w:r w:rsidR="00D90BC7" w:rsidRPr="008A088D">
        <w:rPr>
          <w:sz w:val="24"/>
          <w:szCs w:val="24"/>
        </w:rPr>
        <w:t>социально</w:t>
      </w:r>
      <w:r w:rsidR="00D90BC7" w:rsidRPr="008A088D">
        <w:rPr>
          <w:sz w:val="24"/>
          <w:szCs w:val="24"/>
        </w:rPr>
        <w:softHyphen/>
        <w:t>психологической</w:t>
      </w:r>
      <w:proofErr w:type="spellEnd"/>
      <w:r w:rsidR="00D90BC7" w:rsidRPr="008A088D">
        <w:rPr>
          <w:sz w:val="24"/>
          <w:szCs w:val="24"/>
        </w:rPr>
        <w:t xml:space="preserve"> адаптации, дифференциальная диагностика и оценка этнокультурной природы имеющихся трудностей;</w:t>
      </w:r>
    </w:p>
    <w:p w14:paraId="5A32860B" w14:textId="24C0E126" w:rsidR="00C37E2F" w:rsidRPr="008A088D" w:rsidRDefault="00FF628C" w:rsidP="00430E17">
      <w:pPr>
        <w:pStyle w:val="25"/>
        <w:shd w:val="clear" w:color="auto" w:fill="auto"/>
        <w:spacing w:before="0" w:after="0" w:line="276" w:lineRule="auto"/>
        <w:ind w:left="20" w:right="20" w:firstLine="700"/>
        <w:rPr>
          <w:sz w:val="24"/>
          <w:szCs w:val="24"/>
        </w:rPr>
      </w:pPr>
      <w:r w:rsidRPr="008A088D">
        <w:rPr>
          <w:sz w:val="24"/>
          <w:szCs w:val="24"/>
        </w:rPr>
        <w:t xml:space="preserve">- </w:t>
      </w:r>
      <w:r w:rsidR="00D90BC7" w:rsidRPr="008A088D">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5F4D28AA" w14:textId="4C7FF3C2"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2E1DE557" w14:textId="1C9876C2" w:rsidR="00C37E2F" w:rsidRPr="008A088D" w:rsidRDefault="00FF628C" w:rsidP="00FF628C">
      <w:pPr>
        <w:pStyle w:val="25"/>
        <w:shd w:val="clear" w:color="auto" w:fill="auto"/>
        <w:tabs>
          <w:tab w:val="left" w:pos="1344"/>
        </w:tabs>
        <w:spacing w:before="0" w:after="0" w:line="276" w:lineRule="auto"/>
        <w:ind w:left="3491"/>
        <w:rPr>
          <w:i/>
          <w:iCs/>
          <w:sz w:val="24"/>
          <w:szCs w:val="24"/>
        </w:rPr>
      </w:pPr>
      <w:r w:rsidRPr="008A088D">
        <w:rPr>
          <w:i/>
          <w:iCs/>
          <w:sz w:val="24"/>
          <w:szCs w:val="24"/>
        </w:rPr>
        <w:t>Коррекционно-развивающая работа</w:t>
      </w:r>
      <w:r w:rsidR="00D90BC7" w:rsidRPr="008A088D">
        <w:rPr>
          <w:i/>
          <w:iCs/>
          <w:sz w:val="24"/>
          <w:szCs w:val="24"/>
        </w:rPr>
        <w:t xml:space="preserve"> включает:</w:t>
      </w:r>
    </w:p>
    <w:p w14:paraId="4BF3FD71" w14:textId="39E47403"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6A4EB2C9" w14:textId="0FEBE7AF"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682DC7F2" w14:textId="4163A50F" w:rsidR="00C37E2F" w:rsidRPr="008A088D" w:rsidRDefault="00FF628C" w:rsidP="00430E17">
      <w:pPr>
        <w:pStyle w:val="25"/>
        <w:shd w:val="clear" w:color="auto" w:fill="auto"/>
        <w:spacing w:before="0" w:after="0" w:line="276" w:lineRule="auto"/>
        <w:ind w:left="20" w:firstLine="700"/>
        <w:jc w:val="both"/>
        <w:rPr>
          <w:sz w:val="24"/>
          <w:szCs w:val="24"/>
        </w:rPr>
      </w:pPr>
      <w:r w:rsidRPr="008A088D">
        <w:rPr>
          <w:sz w:val="24"/>
          <w:szCs w:val="24"/>
        </w:rPr>
        <w:t xml:space="preserve">- </w:t>
      </w:r>
      <w:r w:rsidR="00D90BC7" w:rsidRPr="008A088D">
        <w:rPr>
          <w:sz w:val="24"/>
          <w:szCs w:val="24"/>
        </w:rPr>
        <w:t>коррекцию и развитие высших психических функций;</w:t>
      </w:r>
    </w:p>
    <w:p w14:paraId="3F5C8394" w14:textId="31689E45"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развитие эмоционально-волевой и личностной сферы обучающегося и психологическую коррекцию его поведения;</w:t>
      </w:r>
    </w:p>
    <w:p w14:paraId="5B30977C" w14:textId="4C47024F"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72305E43" w14:textId="6AF2A79F"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коррекцию и развитие психомоторной сферы, координации и регуляции движений;</w:t>
      </w:r>
    </w:p>
    <w:p w14:paraId="449D37F6" w14:textId="24AF072C"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5E78A983" w14:textId="11410BD9" w:rsidR="00C37E2F" w:rsidRPr="008A088D" w:rsidRDefault="00FF628C" w:rsidP="002A67F1">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 xml:space="preserve">создание насыщенной РППС для разных видов деятельности; формирование инклюзивной образовательной среды, в том числе </w:t>
      </w:r>
      <w:r w:rsidR="002A67F1" w:rsidRPr="008A088D">
        <w:rPr>
          <w:sz w:val="24"/>
          <w:szCs w:val="24"/>
        </w:rPr>
        <w:t>о</w:t>
      </w:r>
      <w:r w:rsidR="00D90BC7" w:rsidRPr="008A088D">
        <w:rPr>
          <w:sz w:val="24"/>
          <w:szCs w:val="24"/>
        </w:rPr>
        <w:t>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560BFBED" w14:textId="76546B63"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24CC9E2C" w14:textId="24359BA6"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58DCC71D" w14:textId="351162D5" w:rsidR="00C37E2F" w:rsidRPr="008A088D" w:rsidRDefault="00FF628C" w:rsidP="00430E17">
      <w:pPr>
        <w:pStyle w:val="25"/>
        <w:shd w:val="clear" w:color="auto" w:fill="auto"/>
        <w:spacing w:before="0" w:after="0" w:line="276" w:lineRule="auto"/>
        <w:ind w:left="20" w:firstLine="700"/>
        <w:jc w:val="both"/>
        <w:rPr>
          <w:sz w:val="24"/>
          <w:szCs w:val="24"/>
        </w:rPr>
      </w:pPr>
      <w:r w:rsidRPr="008A088D">
        <w:rPr>
          <w:sz w:val="24"/>
          <w:szCs w:val="24"/>
        </w:rPr>
        <w:lastRenderedPageBreak/>
        <w:t xml:space="preserve">- </w:t>
      </w:r>
      <w:r w:rsidR="00D90BC7" w:rsidRPr="008A088D">
        <w:rPr>
          <w:sz w:val="24"/>
          <w:szCs w:val="24"/>
        </w:rPr>
        <w:t>помощь в устранении психотравмирующих ситуаций в жизни ребёнка.</w:t>
      </w:r>
    </w:p>
    <w:p w14:paraId="28CF882A" w14:textId="77777777" w:rsidR="00C37E2F" w:rsidRPr="008A088D" w:rsidRDefault="00D90BC7" w:rsidP="00FF628C">
      <w:pPr>
        <w:pStyle w:val="25"/>
        <w:shd w:val="clear" w:color="auto" w:fill="auto"/>
        <w:tabs>
          <w:tab w:val="left" w:pos="1339"/>
        </w:tabs>
        <w:spacing w:before="0" w:after="0" w:line="276" w:lineRule="auto"/>
        <w:jc w:val="center"/>
        <w:rPr>
          <w:i/>
          <w:iCs/>
          <w:sz w:val="24"/>
          <w:szCs w:val="24"/>
        </w:rPr>
      </w:pPr>
      <w:r w:rsidRPr="008A088D">
        <w:rPr>
          <w:i/>
          <w:iCs/>
          <w:sz w:val="24"/>
          <w:szCs w:val="24"/>
        </w:rPr>
        <w:t>Консультативная работа включает:</w:t>
      </w:r>
    </w:p>
    <w:p w14:paraId="3CA78AED" w14:textId="3E8B0E06"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02896D82" w14:textId="2F4158CD"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консультирование специалистами педагогов по выбору индивидуально ориентированных методов и приемов работы с обучающимся;</w:t>
      </w:r>
    </w:p>
    <w:p w14:paraId="6D3ACBAC" w14:textId="704C82D6"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консультативную помощь семье в вопросах выбора оптимальной стратегии воспитания и приемов КРР с ребёнком.</w:t>
      </w:r>
    </w:p>
    <w:p w14:paraId="51505297" w14:textId="77777777" w:rsidR="00FF628C" w:rsidRPr="008A088D" w:rsidRDefault="00D90BC7" w:rsidP="00FF628C">
      <w:pPr>
        <w:pStyle w:val="25"/>
        <w:shd w:val="clear" w:color="auto" w:fill="auto"/>
        <w:tabs>
          <w:tab w:val="left" w:pos="1344"/>
        </w:tabs>
        <w:spacing w:before="0" w:after="0" w:line="276" w:lineRule="auto"/>
        <w:ind w:right="20"/>
        <w:jc w:val="center"/>
        <w:rPr>
          <w:sz w:val="24"/>
          <w:szCs w:val="24"/>
        </w:rPr>
      </w:pPr>
      <w:r w:rsidRPr="008A088D">
        <w:rPr>
          <w:i/>
          <w:iCs/>
          <w:sz w:val="24"/>
          <w:szCs w:val="24"/>
        </w:rPr>
        <w:t>Информационно-просветительская работа предусматривает:</w:t>
      </w:r>
    </w:p>
    <w:p w14:paraId="03A46F37" w14:textId="7BDD01EA" w:rsidR="00C37E2F" w:rsidRPr="008A088D" w:rsidRDefault="00FF628C" w:rsidP="00FF628C">
      <w:pPr>
        <w:pStyle w:val="25"/>
        <w:shd w:val="clear" w:color="auto" w:fill="auto"/>
        <w:tabs>
          <w:tab w:val="left" w:pos="1344"/>
        </w:tabs>
        <w:spacing w:before="0" w:after="0" w:line="276" w:lineRule="auto"/>
        <w:ind w:right="20"/>
        <w:jc w:val="center"/>
        <w:rPr>
          <w:sz w:val="24"/>
          <w:szCs w:val="24"/>
        </w:rPr>
      </w:pPr>
      <w:r w:rsidRPr="008A088D">
        <w:rPr>
          <w:sz w:val="24"/>
          <w:szCs w:val="24"/>
        </w:rPr>
        <w:t>-</w:t>
      </w:r>
      <w:r w:rsidR="00D90BC7" w:rsidRPr="008A088D">
        <w:rPr>
          <w:sz w:val="24"/>
          <w:szCs w:val="24"/>
        </w:rPr>
        <w:t xml:space="preserve"> </w:t>
      </w:r>
      <w:r w:rsidRPr="008A088D">
        <w:rPr>
          <w:sz w:val="24"/>
          <w:szCs w:val="24"/>
        </w:rPr>
        <w:t xml:space="preserve"> </w:t>
      </w:r>
      <w:r w:rsidR="00D90BC7" w:rsidRPr="008A088D">
        <w:rPr>
          <w:sz w:val="24"/>
          <w:szCs w:val="24"/>
        </w:rPr>
        <w:t>различные формы просветительской деятельности (лекции, беседы,</w:t>
      </w:r>
    </w:p>
    <w:p w14:paraId="564B4069" w14:textId="77777777" w:rsidR="00C37E2F" w:rsidRPr="008A088D" w:rsidRDefault="00D90BC7" w:rsidP="00430E17">
      <w:pPr>
        <w:pStyle w:val="25"/>
        <w:shd w:val="clear" w:color="auto" w:fill="auto"/>
        <w:spacing w:before="0" w:after="0" w:line="276" w:lineRule="auto"/>
        <w:ind w:left="20" w:right="20"/>
        <w:jc w:val="both"/>
        <w:rPr>
          <w:sz w:val="24"/>
          <w:szCs w:val="24"/>
        </w:rPr>
      </w:pPr>
      <w:r w:rsidRPr="008A088D">
        <w:rPr>
          <w:sz w:val="24"/>
          <w:szCs w:val="24"/>
        </w:rPr>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1FF2D529" w14:textId="493E7360"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w:t>
      </w:r>
      <w:r w:rsidR="002A67F1" w:rsidRPr="008A088D">
        <w:rPr>
          <w:sz w:val="24"/>
          <w:szCs w:val="24"/>
        </w:rPr>
        <w:t>-</w:t>
      </w:r>
      <w:r w:rsidR="00D90BC7" w:rsidRPr="008A088D">
        <w:rPr>
          <w:sz w:val="24"/>
          <w:szCs w:val="24"/>
        </w:rPr>
        <w:softHyphen/>
        <w:t>типологических особенностей различных категорий обучающихся, в том числе с ОВЗ, трудностями в обучении и социализации.</w:t>
      </w:r>
    </w:p>
    <w:p w14:paraId="41E857A4" w14:textId="2CAE8A5D" w:rsidR="00C37E2F" w:rsidRPr="008A088D" w:rsidRDefault="00FF628C" w:rsidP="00FF628C">
      <w:pPr>
        <w:pStyle w:val="25"/>
        <w:shd w:val="clear" w:color="auto" w:fill="auto"/>
        <w:tabs>
          <w:tab w:val="left" w:pos="1359"/>
        </w:tabs>
        <w:spacing w:before="0" w:after="0" w:line="276" w:lineRule="auto"/>
        <w:ind w:right="20"/>
        <w:jc w:val="both"/>
        <w:rPr>
          <w:sz w:val="24"/>
          <w:szCs w:val="24"/>
        </w:rPr>
      </w:pPr>
      <w:r w:rsidRPr="008A088D">
        <w:rPr>
          <w:sz w:val="24"/>
          <w:szCs w:val="24"/>
        </w:rPr>
        <w:t xml:space="preserve">     </w:t>
      </w:r>
      <w:r w:rsidR="00D90BC7" w:rsidRPr="008A088D">
        <w:rPr>
          <w:i/>
          <w:iCs/>
          <w:sz w:val="24"/>
          <w:szCs w:val="24"/>
        </w:rPr>
        <w:t xml:space="preserve">Реализация </w:t>
      </w:r>
      <w:r w:rsidRPr="008A088D">
        <w:rPr>
          <w:i/>
          <w:iCs/>
          <w:sz w:val="24"/>
          <w:szCs w:val="24"/>
        </w:rPr>
        <w:t>коррекционно-развивающей работы</w:t>
      </w:r>
      <w:r w:rsidR="00D90BC7" w:rsidRPr="008A088D">
        <w:rPr>
          <w:sz w:val="24"/>
          <w:szCs w:val="24"/>
        </w:rPr>
        <w:t xml:space="preserve"> с обучающимися с ОВЗ и </w:t>
      </w:r>
      <w:r w:rsidRPr="008A088D">
        <w:rPr>
          <w:sz w:val="24"/>
          <w:szCs w:val="24"/>
        </w:rPr>
        <w:t>детьми-инвалидами, согласно нозологическим группам,</w:t>
      </w:r>
      <w:r w:rsidR="00D90BC7" w:rsidRPr="008A088D">
        <w:rPr>
          <w:sz w:val="24"/>
          <w:szCs w:val="24"/>
        </w:rPr>
        <w:t xml:space="preserve"> осуществляется в соответствии с Федеральной адаптированной образовательной программой дошкольного образования. </w:t>
      </w:r>
      <w:r w:rsidRPr="008A088D">
        <w:rPr>
          <w:sz w:val="24"/>
          <w:szCs w:val="24"/>
        </w:rPr>
        <w:t xml:space="preserve">Коррекционно-развивающая работа </w:t>
      </w:r>
      <w:r w:rsidR="00D90BC7" w:rsidRPr="008A088D">
        <w:rPr>
          <w:sz w:val="24"/>
          <w:szCs w:val="24"/>
        </w:rPr>
        <w:t xml:space="preserve">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00D90BC7" w:rsidRPr="008A088D">
        <w:rPr>
          <w:sz w:val="24"/>
          <w:szCs w:val="24"/>
        </w:rPr>
        <w:t>дефицитарных</w:t>
      </w:r>
      <w:proofErr w:type="spellEnd"/>
      <w:r w:rsidR="00D90BC7" w:rsidRPr="008A088D">
        <w:rPr>
          <w:sz w:val="24"/>
          <w:szCs w:val="24"/>
        </w:rPr>
        <w:t xml:space="preserve"> функций, не поддающихся коррекции, в том числе с использованием </w:t>
      </w:r>
      <w:proofErr w:type="spellStart"/>
      <w:r w:rsidR="00D90BC7" w:rsidRPr="008A088D">
        <w:rPr>
          <w:sz w:val="24"/>
          <w:szCs w:val="24"/>
        </w:rPr>
        <w:t>ассистивных</w:t>
      </w:r>
      <w:proofErr w:type="spellEnd"/>
      <w:r w:rsidR="00D90BC7" w:rsidRPr="008A088D">
        <w:rPr>
          <w:sz w:val="24"/>
          <w:szCs w:val="24"/>
        </w:rPr>
        <w:t xml:space="preserve"> технологий.</w:t>
      </w:r>
    </w:p>
    <w:p w14:paraId="09770EF1" w14:textId="6E75D207" w:rsidR="00C37E2F" w:rsidRPr="008A088D" w:rsidRDefault="00FF628C" w:rsidP="00FF628C">
      <w:pPr>
        <w:pStyle w:val="25"/>
        <w:shd w:val="clear" w:color="auto" w:fill="auto"/>
        <w:tabs>
          <w:tab w:val="left" w:pos="1359"/>
        </w:tabs>
        <w:spacing w:before="0" w:after="0" w:line="276" w:lineRule="auto"/>
        <w:ind w:right="20"/>
        <w:jc w:val="both"/>
        <w:rPr>
          <w:sz w:val="24"/>
          <w:szCs w:val="24"/>
        </w:rPr>
      </w:pPr>
      <w:r w:rsidRPr="008A088D">
        <w:rPr>
          <w:sz w:val="24"/>
          <w:szCs w:val="24"/>
        </w:rPr>
        <w:t xml:space="preserve">     Коррекционно-развивающая работа</w:t>
      </w:r>
      <w:r w:rsidR="00D90BC7" w:rsidRPr="008A088D">
        <w:rPr>
          <w:sz w:val="24"/>
          <w:szCs w:val="24"/>
        </w:rPr>
        <w:t xml:space="preserve">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w:t>
      </w:r>
      <w:r w:rsidR="002A67F1" w:rsidRPr="008A088D">
        <w:rPr>
          <w:sz w:val="24"/>
          <w:szCs w:val="24"/>
        </w:rPr>
        <w:t>–</w:t>
      </w:r>
      <w:r w:rsidR="00D90BC7" w:rsidRPr="008A088D">
        <w:rPr>
          <w:sz w:val="24"/>
          <w:szCs w:val="24"/>
        </w:rPr>
        <w:t xml:space="preserve">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3784D74B" w14:textId="2DD4DCB9" w:rsidR="00C37E2F" w:rsidRPr="008A088D" w:rsidRDefault="00FF628C" w:rsidP="00FF628C">
      <w:pPr>
        <w:pStyle w:val="25"/>
        <w:shd w:val="clear" w:color="auto" w:fill="auto"/>
        <w:tabs>
          <w:tab w:val="left" w:pos="1561"/>
        </w:tabs>
        <w:spacing w:before="0" w:after="0" w:line="276" w:lineRule="auto"/>
        <w:ind w:right="20"/>
        <w:jc w:val="both"/>
        <w:rPr>
          <w:sz w:val="24"/>
          <w:szCs w:val="24"/>
        </w:rPr>
      </w:pPr>
      <w:r w:rsidRPr="008A088D">
        <w:rPr>
          <w:sz w:val="24"/>
          <w:szCs w:val="24"/>
        </w:rPr>
        <w:t xml:space="preserve">     </w:t>
      </w:r>
      <w:r w:rsidR="00D90BC7" w:rsidRPr="008A088D">
        <w:rPr>
          <w:sz w:val="24"/>
          <w:szCs w:val="24"/>
        </w:rPr>
        <w:t>Направленность КРР с детьми, находящимися под диспансерным наблюдением, в том числе часто болеющими детьми на дошкольном уровне образования:</w:t>
      </w:r>
    </w:p>
    <w:p w14:paraId="7E44245F" w14:textId="429B5E85"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коррекция (развитие) коммуникативной, личностной, эмоционально-волевой сфер, познавательных процессов;</w:t>
      </w:r>
    </w:p>
    <w:p w14:paraId="17343F55" w14:textId="7311A89A" w:rsidR="00C37E2F" w:rsidRPr="008A088D" w:rsidRDefault="00FF628C" w:rsidP="00430E17">
      <w:pPr>
        <w:pStyle w:val="25"/>
        <w:shd w:val="clear" w:color="auto" w:fill="auto"/>
        <w:spacing w:before="0" w:after="0" w:line="276" w:lineRule="auto"/>
        <w:ind w:left="20" w:firstLine="700"/>
        <w:jc w:val="both"/>
        <w:rPr>
          <w:sz w:val="24"/>
          <w:szCs w:val="24"/>
        </w:rPr>
      </w:pPr>
      <w:r w:rsidRPr="008A088D">
        <w:rPr>
          <w:sz w:val="24"/>
          <w:szCs w:val="24"/>
        </w:rPr>
        <w:t xml:space="preserve">- </w:t>
      </w:r>
      <w:r w:rsidR="00D90BC7" w:rsidRPr="008A088D">
        <w:rPr>
          <w:sz w:val="24"/>
          <w:szCs w:val="24"/>
        </w:rPr>
        <w:t>снижение тревожности;</w:t>
      </w:r>
    </w:p>
    <w:p w14:paraId="4A6E6C3B" w14:textId="0986CC86" w:rsidR="00C37E2F" w:rsidRPr="008A088D" w:rsidRDefault="00FF628C" w:rsidP="00430E17">
      <w:pPr>
        <w:pStyle w:val="25"/>
        <w:shd w:val="clear" w:color="auto" w:fill="auto"/>
        <w:spacing w:before="0" w:after="0" w:line="276" w:lineRule="auto"/>
        <w:ind w:left="20" w:firstLine="700"/>
        <w:jc w:val="both"/>
        <w:rPr>
          <w:sz w:val="24"/>
          <w:szCs w:val="24"/>
        </w:rPr>
      </w:pPr>
      <w:r w:rsidRPr="008A088D">
        <w:rPr>
          <w:sz w:val="24"/>
          <w:szCs w:val="24"/>
        </w:rPr>
        <w:lastRenderedPageBreak/>
        <w:t xml:space="preserve">- </w:t>
      </w:r>
      <w:r w:rsidR="00D90BC7" w:rsidRPr="008A088D">
        <w:rPr>
          <w:sz w:val="24"/>
          <w:szCs w:val="24"/>
        </w:rPr>
        <w:t>помощь в разрешении поведенческих проблем;</w:t>
      </w:r>
    </w:p>
    <w:p w14:paraId="093AF0CC" w14:textId="5EC23882"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создание условий для успешной социализации, оптимизация межличностного взаимодействия со взрослыми и сверстниками.</w:t>
      </w:r>
    </w:p>
    <w:p w14:paraId="35348206" w14:textId="58D2BBA4" w:rsidR="00C37E2F" w:rsidRPr="008A088D" w:rsidRDefault="00FF628C" w:rsidP="00FF628C">
      <w:pPr>
        <w:pStyle w:val="25"/>
        <w:shd w:val="clear" w:color="auto" w:fill="auto"/>
        <w:tabs>
          <w:tab w:val="left" w:pos="1566"/>
        </w:tabs>
        <w:spacing w:before="0" w:after="0" w:line="276" w:lineRule="auto"/>
        <w:ind w:right="20"/>
        <w:jc w:val="both"/>
        <w:rPr>
          <w:sz w:val="24"/>
          <w:szCs w:val="24"/>
        </w:rPr>
      </w:pPr>
      <w:r w:rsidRPr="008A088D">
        <w:rPr>
          <w:sz w:val="24"/>
          <w:szCs w:val="24"/>
        </w:rPr>
        <w:t xml:space="preserve">     </w:t>
      </w:r>
      <w:r w:rsidR="00D90BC7" w:rsidRPr="008A088D">
        <w:rPr>
          <w:sz w:val="24"/>
          <w:szCs w:val="24"/>
        </w:rPr>
        <w:t xml:space="preserve">Включение часто болеющих детей в программу </w:t>
      </w:r>
      <w:r w:rsidRPr="008A088D">
        <w:rPr>
          <w:sz w:val="24"/>
          <w:szCs w:val="24"/>
        </w:rPr>
        <w:t>коррекционно-развивающей работы</w:t>
      </w:r>
      <w:r w:rsidR="00D90BC7" w:rsidRPr="008A088D">
        <w:rPr>
          <w:sz w:val="24"/>
          <w:szCs w:val="24"/>
        </w:rPr>
        <w:t>,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3A6CF7B2" w14:textId="6499B520" w:rsidR="00C37E2F" w:rsidRPr="008A088D" w:rsidRDefault="00D90BC7" w:rsidP="00FF628C">
      <w:pPr>
        <w:pStyle w:val="25"/>
        <w:shd w:val="clear" w:color="auto" w:fill="auto"/>
        <w:tabs>
          <w:tab w:val="left" w:pos="1354"/>
        </w:tabs>
        <w:spacing w:before="0" w:after="0" w:line="276" w:lineRule="auto"/>
        <w:ind w:right="20"/>
        <w:jc w:val="center"/>
        <w:rPr>
          <w:i/>
          <w:iCs/>
          <w:sz w:val="24"/>
          <w:szCs w:val="24"/>
        </w:rPr>
      </w:pPr>
      <w:r w:rsidRPr="008A088D">
        <w:rPr>
          <w:i/>
          <w:iCs/>
          <w:sz w:val="24"/>
          <w:szCs w:val="24"/>
        </w:rPr>
        <w:t>Направленность КРР с одаренными обучающимися на дошкольном уровне образования:</w:t>
      </w:r>
    </w:p>
    <w:p w14:paraId="01674780" w14:textId="41ACE373"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r w:rsidRPr="008A088D">
        <w:rPr>
          <w:sz w:val="24"/>
          <w:szCs w:val="24"/>
        </w:rPr>
        <w:t>;</w:t>
      </w:r>
    </w:p>
    <w:p w14:paraId="722EB930" w14:textId="5C8BE5B7"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в</w:t>
      </w:r>
      <w:r w:rsidR="00D90BC7" w:rsidRPr="008A088D">
        <w:rPr>
          <w:sz w:val="24"/>
          <w:szCs w:val="24"/>
        </w:rPr>
        <w:t>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05834F6B" w14:textId="7EAA8DE0"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198A66F5" w14:textId="75C35F71"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6D9C897C" w14:textId="77D41D91"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формирование коммуникативных навыков и развитие эмоциональной устойчивости;</w:t>
      </w:r>
    </w:p>
    <w:p w14:paraId="29535B00" w14:textId="71C8F022"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7DD6D9B3" w14:textId="5CFCF30D" w:rsidR="00C37E2F" w:rsidRPr="008A088D" w:rsidRDefault="00FF628C" w:rsidP="00FF628C">
      <w:pPr>
        <w:pStyle w:val="25"/>
        <w:shd w:val="clear" w:color="auto" w:fill="auto"/>
        <w:tabs>
          <w:tab w:val="left" w:pos="1566"/>
        </w:tabs>
        <w:spacing w:before="0" w:after="0" w:line="276" w:lineRule="auto"/>
        <w:ind w:right="20"/>
        <w:jc w:val="both"/>
        <w:rPr>
          <w:sz w:val="24"/>
          <w:szCs w:val="24"/>
        </w:rPr>
      </w:pPr>
      <w:r w:rsidRPr="008A088D">
        <w:rPr>
          <w:sz w:val="24"/>
          <w:szCs w:val="24"/>
        </w:rPr>
        <w:t xml:space="preserve">     </w:t>
      </w:r>
      <w:r w:rsidR="00D90BC7" w:rsidRPr="008A088D">
        <w:rPr>
          <w:sz w:val="24"/>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14:paraId="366AABE7" w14:textId="50B5AEB4" w:rsidR="00C37E2F" w:rsidRPr="008A088D" w:rsidRDefault="00FF628C" w:rsidP="00FF628C">
      <w:pPr>
        <w:pStyle w:val="25"/>
        <w:shd w:val="clear" w:color="auto" w:fill="auto"/>
        <w:tabs>
          <w:tab w:val="left" w:pos="1354"/>
        </w:tabs>
        <w:spacing w:before="0" w:after="0" w:line="276" w:lineRule="auto"/>
        <w:ind w:right="20"/>
        <w:jc w:val="both"/>
        <w:rPr>
          <w:sz w:val="24"/>
          <w:szCs w:val="24"/>
        </w:rPr>
      </w:pPr>
      <w:r w:rsidRPr="008A088D">
        <w:rPr>
          <w:sz w:val="24"/>
          <w:szCs w:val="24"/>
        </w:rPr>
        <w:t xml:space="preserve">     </w:t>
      </w:r>
      <w:r w:rsidR="00D90BC7" w:rsidRPr="008A088D">
        <w:rPr>
          <w:sz w:val="24"/>
          <w:szCs w:val="24"/>
        </w:rPr>
        <w:t xml:space="preserve">Направленность КРР с </w:t>
      </w:r>
      <w:proofErr w:type="spellStart"/>
      <w:r w:rsidR="00D90BC7" w:rsidRPr="008A088D">
        <w:rPr>
          <w:sz w:val="24"/>
          <w:szCs w:val="24"/>
        </w:rPr>
        <w:t>билингвальными</w:t>
      </w:r>
      <w:proofErr w:type="spellEnd"/>
      <w:r w:rsidR="00D90BC7" w:rsidRPr="008A088D">
        <w:rPr>
          <w:sz w:val="24"/>
          <w:szCs w:val="24"/>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35518AC5" w14:textId="32EF9A22"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14:paraId="144576D8" w14:textId="63375EE5" w:rsidR="00C37E2F" w:rsidRPr="008A088D" w:rsidRDefault="00FF628C" w:rsidP="00430E17">
      <w:pPr>
        <w:pStyle w:val="25"/>
        <w:shd w:val="clear" w:color="auto" w:fill="auto"/>
        <w:spacing w:before="0" w:after="0" w:line="276" w:lineRule="auto"/>
        <w:ind w:left="20" w:firstLine="700"/>
        <w:jc w:val="both"/>
        <w:rPr>
          <w:sz w:val="24"/>
          <w:szCs w:val="24"/>
        </w:rPr>
      </w:pPr>
      <w:r w:rsidRPr="008A088D">
        <w:rPr>
          <w:sz w:val="24"/>
          <w:szCs w:val="24"/>
        </w:rPr>
        <w:t xml:space="preserve">- </w:t>
      </w:r>
      <w:r w:rsidR="00D90BC7" w:rsidRPr="008A088D">
        <w:rPr>
          <w:sz w:val="24"/>
          <w:szCs w:val="24"/>
        </w:rPr>
        <w:t>формирование уверенного поведения и социальной успешности;</w:t>
      </w:r>
    </w:p>
    <w:p w14:paraId="47ECF6B0" w14:textId="656B8653"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68C09CF2" w14:textId="35445266" w:rsidR="00C37E2F" w:rsidRPr="008A088D" w:rsidRDefault="00FF628C"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создание атмосферы доброжелательности, заботы и уважения по отношению к ребёнку.</w:t>
      </w:r>
    </w:p>
    <w:p w14:paraId="4051D60B" w14:textId="643692F1" w:rsidR="00C37E2F" w:rsidRPr="008A088D" w:rsidRDefault="00FF628C" w:rsidP="00FF628C">
      <w:pPr>
        <w:pStyle w:val="25"/>
        <w:shd w:val="clear" w:color="auto" w:fill="auto"/>
        <w:tabs>
          <w:tab w:val="left" w:pos="1561"/>
        </w:tabs>
        <w:spacing w:before="0" w:after="0" w:line="276" w:lineRule="auto"/>
        <w:ind w:right="20"/>
        <w:jc w:val="both"/>
        <w:rPr>
          <w:sz w:val="24"/>
          <w:szCs w:val="24"/>
        </w:rPr>
      </w:pPr>
      <w:r w:rsidRPr="008A088D">
        <w:rPr>
          <w:sz w:val="24"/>
          <w:szCs w:val="24"/>
        </w:rPr>
        <w:t xml:space="preserve">     </w:t>
      </w:r>
      <w:r w:rsidR="00D90BC7" w:rsidRPr="008A088D">
        <w:rPr>
          <w:sz w:val="24"/>
          <w:szCs w:val="24"/>
        </w:rPr>
        <w:t>Работу по социализации и языковой адаптации детей иностранных граждан, обучающихся в организациях, реализующих программы ДО в Российской</w:t>
      </w:r>
    </w:p>
    <w:p w14:paraId="1E8D2D94" w14:textId="77777777" w:rsidR="00C37E2F" w:rsidRPr="008A088D" w:rsidRDefault="00D90BC7" w:rsidP="00430E17">
      <w:pPr>
        <w:pStyle w:val="25"/>
        <w:shd w:val="clear" w:color="auto" w:fill="auto"/>
        <w:spacing w:before="0" w:after="0" w:line="276" w:lineRule="auto"/>
        <w:ind w:left="20" w:right="20"/>
        <w:jc w:val="both"/>
        <w:rPr>
          <w:sz w:val="24"/>
          <w:szCs w:val="24"/>
        </w:rPr>
      </w:pPr>
      <w:r w:rsidRPr="008A088D">
        <w:rPr>
          <w:sz w:val="24"/>
          <w:szCs w:val="24"/>
        </w:rPr>
        <w:t>Федерации, рекомендуется организовывать с учётом особенностей социальной ситуации каждого ребёнка персонально.</w:t>
      </w:r>
    </w:p>
    <w:p w14:paraId="291A487B" w14:textId="1904A96D" w:rsidR="00C37E2F" w:rsidRPr="008A088D" w:rsidRDefault="00FF628C" w:rsidP="00FF628C">
      <w:pPr>
        <w:pStyle w:val="25"/>
        <w:shd w:val="clear" w:color="auto" w:fill="auto"/>
        <w:tabs>
          <w:tab w:val="left" w:pos="1566"/>
        </w:tabs>
        <w:spacing w:before="0" w:after="0" w:line="276" w:lineRule="auto"/>
        <w:ind w:right="20"/>
        <w:jc w:val="both"/>
        <w:rPr>
          <w:sz w:val="24"/>
          <w:szCs w:val="24"/>
        </w:rPr>
      </w:pPr>
      <w:r w:rsidRPr="008A088D">
        <w:rPr>
          <w:sz w:val="24"/>
          <w:szCs w:val="24"/>
        </w:rPr>
        <w:t xml:space="preserve">     </w:t>
      </w:r>
      <w:r w:rsidR="00D90BC7" w:rsidRPr="008A088D">
        <w:rPr>
          <w:sz w:val="24"/>
          <w:szCs w:val="24"/>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705B559F" w14:textId="078889B0" w:rsidR="00C37E2F" w:rsidRPr="008A088D" w:rsidRDefault="00FF628C" w:rsidP="00FF628C">
      <w:pPr>
        <w:pStyle w:val="25"/>
        <w:shd w:val="clear" w:color="auto" w:fill="auto"/>
        <w:tabs>
          <w:tab w:val="left" w:pos="1359"/>
        </w:tabs>
        <w:spacing w:before="0" w:after="0" w:line="276" w:lineRule="auto"/>
        <w:ind w:right="20"/>
        <w:jc w:val="both"/>
        <w:rPr>
          <w:sz w:val="24"/>
          <w:szCs w:val="24"/>
        </w:rPr>
      </w:pPr>
      <w:r w:rsidRPr="008A088D">
        <w:rPr>
          <w:sz w:val="24"/>
          <w:szCs w:val="24"/>
        </w:rPr>
        <w:t xml:space="preserve">     </w:t>
      </w:r>
      <w:r w:rsidR="00D90BC7" w:rsidRPr="008A088D">
        <w:rPr>
          <w:sz w:val="24"/>
          <w:szCs w:val="24"/>
        </w:rPr>
        <w:t xml:space="preserve">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w:t>
      </w:r>
      <w:r w:rsidR="00D90BC7" w:rsidRPr="008A088D">
        <w:rPr>
          <w:sz w:val="24"/>
          <w:szCs w:val="24"/>
        </w:rPr>
        <w:lastRenderedPageBreak/>
        <w:t>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7AF0A4C7" w14:textId="6D928B4E" w:rsidR="00C37E2F" w:rsidRPr="008A088D" w:rsidRDefault="001E4940" w:rsidP="001E4940">
      <w:pPr>
        <w:pStyle w:val="25"/>
        <w:shd w:val="clear" w:color="auto" w:fill="auto"/>
        <w:tabs>
          <w:tab w:val="left" w:pos="1561"/>
        </w:tabs>
        <w:spacing w:before="0" w:after="0" w:line="276" w:lineRule="auto"/>
        <w:ind w:right="20"/>
        <w:jc w:val="both"/>
        <w:rPr>
          <w:sz w:val="24"/>
          <w:szCs w:val="24"/>
        </w:rPr>
      </w:pPr>
      <w:r w:rsidRPr="008A088D">
        <w:rPr>
          <w:sz w:val="24"/>
          <w:szCs w:val="24"/>
        </w:rPr>
        <w:t xml:space="preserve">     </w:t>
      </w:r>
      <w:r w:rsidR="00D90BC7" w:rsidRPr="008A088D">
        <w:rPr>
          <w:sz w:val="24"/>
          <w:szCs w:val="24"/>
        </w:rPr>
        <w:t>Направленность КРР с обучающимися, имеющими девиации развития и поведения на дошкольном уровне образования:</w:t>
      </w:r>
    </w:p>
    <w:p w14:paraId="7CEE5569" w14:textId="064FE7DA" w:rsidR="00C37E2F" w:rsidRPr="008A088D" w:rsidRDefault="001E4940" w:rsidP="00430E17">
      <w:pPr>
        <w:pStyle w:val="25"/>
        <w:shd w:val="clear" w:color="auto" w:fill="auto"/>
        <w:spacing w:before="0" w:after="0" w:line="276" w:lineRule="auto"/>
        <w:ind w:left="20" w:right="20" w:firstLine="700"/>
        <w:jc w:val="both"/>
        <w:rPr>
          <w:sz w:val="24"/>
          <w:szCs w:val="24"/>
        </w:rPr>
      </w:pPr>
      <w:r w:rsidRPr="008A088D">
        <w:rPr>
          <w:sz w:val="24"/>
          <w:szCs w:val="24"/>
        </w:rPr>
        <w:t xml:space="preserve">- </w:t>
      </w:r>
      <w:r w:rsidR="00D90BC7" w:rsidRPr="008A088D">
        <w:rPr>
          <w:sz w:val="24"/>
          <w:szCs w:val="24"/>
        </w:rPr>
        <w:t>коррекция (развитие) социально-коммуникативной, личностной, эмоционально-волевой сферы;</w:t>
      </w:r>
    </w:p>
    <w:p w14:paraId="5E4F855E" w14:textId="0383AA26" w:rsidR="00C37E2F" w:rsidRPr="008A088D" w:rsidRDefault="001E4940" w:rsidP="00430E17">
      <w:pPr>
        <w:pStyle w:val="25"/>
        <w:shd w:val="clear" w:color="auto" w:fill="auto"/>
        <w:spacing w:before="0" w:after="0" w:line="276" w:lineRule="auto"/>
        <w:ind w:left="20" w:firstLine="700"/>
        <w:jc w:val="both"/>
        <w:rPr>
          <w:sz w:val="24"/>
          <w:szCs w:val="24"/>
        </w:rPr>
      </w:pPr>
      <w:r w:rsidRPr="008A088D">
        <w:rPr>
          <w:sz w:val="24"/>
          <w:szCs w:val="24"/>
        </w:rPr>
        <w:t xml:space="preserve">- </w:t>
      </w:r>
      <w:r w:rsidR="00D90BC7" w:rsidRPr="008A088D">
        <w:rPr>
          <w:sz w:val="24"/>
          <w:szCs w:val="24"/>
        </w:rPr>
        <w:t>помощь в решении поведенческих проблем;</w:t>
      </w:r>
    </w:p>
    <w:p w14:paraId="2BBC5A77" w14:textId="79C919C3" w:rsidR="00C37E2F" w:rsidRPr="008A088D" w:rsidRDefault="001E4940" w:rsidP="00430E17">
      <w:pPr>
        <w:pStyle w:val="25"/>
        <w:shd w:val="clear" w:color="auto" w:fill="auto"/>
        <w:spacing w:before="0" w:after="0" w:line="276" w:lineRule="auto"/>
        <w:ind w:left="20" w:firstLine="700"/>
        <w:jc w:val="both"/>
        <w:rPr>
          <w:sz w:val="24"/>
          <w:szCs w:val="24"/>
        </w:rPr>
      </w:pPr>
      <w:r w:rsidRPr="008A088D">
        <w:rPr>
          <w:sz w:val="24"/>
          <w:szCs w:val="24"/>
        </w:rPr>
        <w:t xml:space="preserve">- </w:t>
      </w:r>
      <w:r w:rsidR="00D90BC7" w:rsidRPr="008A088D">
        <w:rPr>
          <w:sz w:val="24"/>
          <w:szCs w:val="24"/>
        </w:rPr>
        <w:t>формирование адекватных, социально-приемлемых способов поведения;</w:t>
      </w:r>
    </w:p>
    <w:p w14:paraId="73E74F9C" w14:textId="77777777" w:rsidR="00C37E2F" w:rsidRPr="008A088D" w:rsidRDefault="00D90BC7" w:rsidP="00430E17">
      <w:pPr>
        <w:pStyle w:val="25"/>
        <w:shd w:val="clear" w:color="auto" w:fill="auto"/>
        <w:spacing w:before="0" w:after="0" w:line="276" w:lineRule="auto"/>
        <w:ind w:left="20" w:firstLine="700"/>
        <w:jc w:val="both"/>
        <w:rPr>
          <w:sz w:val="24"/>
          <w:szCs w:val="24"/>
        </w:rPr>
      </w:pPr>
      <w:r w:rsidRPr="008A088D">
        <w:rPr>
          <w:sz w:val="24"/>
          <w:szCs w:val="24"/>
        </w:rPr>
        <w:t>развитие рефлексивных способностей;</w:t>
      </w:r>
    </w:p>
    <w:p w14:paraId="0BE5FF59" w14:textId="7C03C46E" w:rsidR="00C37E2F" w:rsidRPr="008A088D" w:rsidRDefault="001E4940" w:rsidP="00430E17">
      <w:pPr>
        <w:pStyle w:val="25"/>
        <w:shd w:val="clear" w:color="auto" w:fill="auto"/>
        <w:spacing w:before="0" w:after="0" w:line="276" w:lineRule="auto"/>
        <w:ind w:left="20" w:firstLine="700"/>
        <w:jc w:val="both"/>
        <w:rPr>
          <w:sz w:val="24"/>
          <w:szCs w:val="24"/>
        </w:rPr>
      </w:pPr>
      <w:r w:rsidRPr="008A088D">
        <w:rPr>
          <w:sz w:val="24"/>
          <w:szCs w:val="24"/>
        </w:rPr>
        <w:t xml:space="preserve">- </w:t>
      </w:r>
      <w:r w:rsidR="00D90BC7" w:rsidRPr="008A088D">
        <w:rPr>
          <w:sz w:val="24"/>
          <w:szCs w:val="24"/>
        </w:rPr>
        <w:t>совершенствование способов саморегуляции.</w:t>
      </w:r>
    </w:p>
    <w:p w14:paraId="584E8C1C" w14:textId="4037841A" w:rsidR="00C04F7F" w:rsidRPr="00C04F7F" w:rsidRDefault="001E4940" w:rsidP="00C04F7F">
      <w:pPr>
        <w:pStyle w:val="25"/>
        <w:shd w:val="clear" w:color="auto" w:fill="auto"/>
        <w:tabs>
          <w:tab w:val="left" w:pos="1566"/>
        </w:tabs>
        <w:spacing w:before="0" w:after="0" w:line="276" w:lineRule="auto"/>
        <w:ind w:right="20"/>
        <w:jc w:val="both"/>
        <w:rPr>
          <w:sz w:val="24"/>
          <w:szCs w:val="24"/>
        </w:rPr>
      </w:pPr>
      <w:r w:rsidRPr="00C04F7F">
        <w:rPr>
          <w:sz w:val="24"/>
          <w:szCs w:val="24"/>
        </w:rPr>
        <w:t xml:space="preserve">     </w:t>
      </w:r>
      <w:r w:rsidR="00C04F7F" w:rsidRPr="00C04F7F">
        <w:rPr>
          <w:sz w:val="24"/>
          <w:szCs w:val="24"/>
        </w:rPr>
        <w:t>Включение ребёнка в программу КРР, определение индивидуального маршрута психо</w:t>
      </w:r>
      <w:r w:rsidR="00C04F7F" w:rsidRPr="00C04F7F">
        <w:rPr>
          <w:sz w:val="24"/>
          <w:szCs w:val="24"/>
        </w:rPr>
        <w:softHyphen/>
        <w:t>лого-педагогического сопровождения осуществляется на основе заключения ППК по результа</w:t>
      </w:r>
      <w:r w:rsidR="00C04F7F" w:rsidRPr="00C04F7F">
        <w:rPr>
          <w:sz w:val="24"/>
          <w:szCs w:val="24"/>
        </w:rPr>
        <w:softHyphen/>
        <w:t>там психологической и педагогической диагностики.</w:t>
      </w:r>
    </w:p>
    <w:p w14:paraId="5861E46A" w14:textId="77777777" w:rsidR="00C04F7F" w:rsidRPr="00C04F7F" w:rsidRDefault="00C04F7F" w:rsidP="00C04F7F">
      <w:pPr>
        <w:ind w:firstLine="300"/>
        <w:jc w:val="both"/>
        <w:rPr>
          <w:rFonts w:ascii="Times New Roman" w:hAnsi="Times New Roman" w:cs="Times New Roman"/>
        </w:rPr>
      </w:pPr>
      <w:r w:rsidRPr="00C04F7F">
        <w:rPr>
          <w:rFonts w:ascii="Times New Roman" w:hAnsi="Times New Roman" w:cs="Times New Roman"/>
        </w:rPr>
        <w:t>Основная цель коррекционно-педагогической работы - создание условий для разносторонне</w:t>
      </w:r>
      <w:r w:rsidRPr="00C04F7F">
        <w:rPr>
          <w:rFonts w:ascii="Times New Roman" w:hAnsi="Times New Roman" w:cs="Times New Roman"/>
        </w:rPr>
        <w:softHyphen/>
        <w:t>го развития ребенка с ОВЗ в целях обогащения его социального опыта и гармоничного включе</w:t>
      </w:r>
      <w:r w:rsidRPr="00C04F7F">
        <w:rPr>
          <w:rFonts w:ascii="Times New Roman" w:hAnsi="Times New Roman" w:cs="Times New Roman"/>
        </w:rPr>
        <w:softHyphen/>
        <w:t>ния в коллектив сверстников.</w:t>
      </w:r>
    </w:p>
    <w:p w14:paraId="3E8492F8" w14:textId="77777777" w:rsidR="00C04F7F" w:rsidRPr="00C04F7F" w:rsidRDefault="00C04F7F" w:rsidP="00C04F7F">
      <w:pPr>
        <w:ind w:firstLine="740"/>
        <w:jc w:val="both"/>
        <w:rPr>
          <w:rFonts w:ascii="Times New Roman" w:hAnsi="Times New Roman" w:cs="Times New Roman"/>
        </w:rPr>
      </w:pPr>
      <w:r w:rsidRPr="00C04F7F">
        <w:rPr>
          <w:rFonts w:ascii="Times New Roman" w:hAnsi="Times New Roman" w:cs="Times New Roman"/>
          <w:b/>
          <w:bCs/>
        </w:rPr>
        <w:t>Образовательная область «Физическое развитие»</w:t>
      </w:r>
    </w:p>
    <w:p w14:paraId="7F071379" w14:textId="77777777" w:rsidR="00C04F7F" w:rsidRPr="00C04F7F" w:rsidRDefault="00C04F7F" w:rsidP="00C04F7F">
      <w:pPr>
        <w:ind w:firstLine="740"/>
        <w:jc w:val="both"/>
        <w:rPr>
          <w:rFonts w:ascii="Times New Roman" w:hAnsi="Times New Roman" w:cs="Times New Roman"/>
        </w:rPr>
      </w:pPr>
      <w:r w:rsidRPr="00C04F7F">
        <w:rPr>
          <w:rFonts w:ascii="Times New Roman" w:hAnsi="Times New Roman" w:cs="Times New Roman"/>
        </w:rPr>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в семье и в ДОУ. Это каса</w:t>
      </w:r>
      <w:r w:rsidRPr="00C04F7F">
        <w:rPr>
          <w:rFonts w:ascii="Times New Roman" w:hAnsi="Times New Roman" w:cs="Times New Roman"/>
        </w:rPr>
        <w:softHyphen/>
        <w:t>ется предметной и социальной среды, всех видов детской деятельности с учетом возрастных и индивидуальных особенностей и возможностей детей дошкольного возраста.</w:t>
      </w:r>
    </w:p>
    <w:p w14:paraId="4D8311ED" w14:textId="77777777" w:rsidR="00C04F7F" w:rsidRPr="00C04F7F" w:rsidRDefault="00C04F7F" w:rsidP="00C04F7F">
      <w:pPr>
        <w:ind w:firstLine="740"/>
        <w:jc w:val="both"/>
        <w:rPr>
          <w:rFonts w:ascii="Times New Roman" w:hAnsi="Times New Roman" w:cs="Times New Roman"/>
        </w:rPr>
      </w:pPr>
      <w:r w:rsidRPr="00C04F7F">
        <w:rPr>
          <w:rFonts w:ascii="Times New Roman" w:hAnsi="Times New Roman" w:cs="Times New Roman"/>
          <w:b/>
          <w:bCs/>
        </w:rPr>
        <w:t>Образовательная область «Социально-коммуникативное развитие»</w:t>
      </w:r>
    </w:p>
    <w:p w14:paraId="38538C70" w14:textId="77777777" w:rsidR="00C04F7F" w:rsidRPr="00C04F7F" w:rsidRDefault="00C04F7F" w:rsidP="00C04F7F">
      <w:pPr>
        <w:ind w:firstLine="740"/>
        <w:jc w:val="both"/>
        <w:rPr>
          <w:rFonts w:ascii="Times New Roman" w:hAnsi="Times New Roman" w:cs="Times New Roman"/>
        </w:rPr>
      </w:pPr>
      <w:r w:rsidRPr="00C04F7F">
        <w:rPr>
          <w:rFonts w:ascii="Times New Roman" w:hAnsi="Times New Roman" w:cs="Times New Roman"/>
        </w:rPr>
        <w:t>Основная цель - обеспечение оптимального вхождения детей с ОВЗ в общественную жизнь.</w:t>
      </w:r>
    </w:p>
    <w:p w14:paraId="783F6845" w14:textId="77777777" w:rsidR="00C04F7F" w:rsidRPr="00C04F7F" w:rsidRDefault="00C04F7F" w:rsidP="00C04F7F">
      <w:pPr>
        <w:ind w:firstLine="740"/>
        <w:jc w:val="both"/>
        <w:rPr>
          <w:rFonts w:ascii="Times New Roman" w:hAnsi="Times New Roman" w:cs="Times New Roman"/>
        </w:rPr>
      </w:pPr>
      <w:r w:rsidRPr="00C04F7F">
        <w:rPr>
          <w:rFonts w:ascii="Times New Roman" w:hAnsi="Times New Roman" w:cs="Times New Roman"/>
        </w:rPr>
        <w:t>Задачи социально-коммуникативного развития:</w:t>
      </w:r>
    </w:p>
    <w:p w14:paraId="33901920" w14:textId="77777777" w:rsidR="00C04F7F" w:rsidRPr="00C04F7F" w:rsidRDefault="00C04F7F" w:rsidP="002802D4">
      <w:pPr>
        <w:numPr>
          <w:ilvl w:val="0"/>
          <w:numId w:val="159"/>
        </w:numPr>
        <w:tabs>
          <w:tab w:val="left" w:pos="958"/>
        </w:tabs>
        <w:ind w:firstLine="740"/>
        <w:jc w:val="both"/>
        <w:rPr>
          <w:rFonts w:ascii="Times New Roman" w:hAnsi="Times New Roman" w:cs="Times New Roman"/>
        </w:rPr>
      </w:pPr>
      <w:r w:rsidRPr="00C04F7F">
        <w:rPr>
          <w:rFonts w:ascii="Times New Roman" w:hAnsi="Times New Roman" w:cs="Times New Roman"/>
        </w:rPr>
        <w:t>формировать у ребенка представлений о самом себе и элементарных навыков для вы</w:t>
      </w:r>
      <w:r w:rsidRPr="00C04F7F">
        <w:rPr>
          <w:rFonts w:ascii="Times New Roman" w:hAnsi="Times New Roman" w:cs="Times New Roman"/>
        </w:rPr>
        <w:softHyphen/>
        <w:t>страивания адекватной системы положительных личностных оценок и позитивного отношения к себе;</w:t>
      </w:r>
    </w:p>
    <w:p w14:paraId="3A20B66B" w14:textId="77777777" w:rsidR="00C04F7F" w:rsidRPr="00C04F7F" w:rsidRDefault="00C04F7F" w:rsidP="002802D4">
      <w:pPr>
        <w:numPr>
          <w:ilvl w:val="0"/>
          <w:numId w:val="159"/>
        </w:numPr>
        <w:tabs>
          <w:tab w:val="left" w:pos="958"/>
        </w:tabs>
        <w:ind w:firstLine="740"/>
        <w:jc w:val="both"/>
        <w:rPr>
          <w:rFonts w:ascii="Times New Roman" w:hAnsi="Times New Roman" w:cs="Times New Roman"/>
        </w:rPr>
      </w:pPr>
      <w:r w:rsidRPr="00C04F7F">
        <w:rPr>
          <w:rFonts w:ascii="Times New Roman" w:hAnsi="Times New Roman" w:cs="Times New Roman"/>
        </w:rPr>
        <w:t>формировать умения сотрудничать со взрослыми и сверстниками; адекватно воспри</w:t>
      </w:r>
      <w:r w:rsidRPr="00C04F7F">
        <w:rPr>
          <w:rFonts w:ascii="Times New Roman" w:hAnsi="Times New Roman" w:cs="Times New Roman"/>
        </w:rPr>
        <w:softHyphen/>
        <w:t>нимать окружающие предметы и явления, положительно относиться к ним;</w:t>
      </w:r>
    </w:p>
    <w:p w14:paraId="1402FFE4" w14:textId="77777777" w:rsidR="00C04F7F" w:rsidRPr="00C04F7F" w:rsidRDefault="00C04F7F" w:rsidP="002802D4">
      <w:pPr>
        <w:numPr>
          <w:ilvl w:val="0"/>
          <w:numId w:val="159"/>
        </w:numPr>
        <w:tabs>
          <w:tab w:val="left" w:pos="953"/>
        </w:tabs>
        <w:ind w:firstLine="740"/>
        <w:jc w:val="both"/>
        <w:rPr>
          <w:rFonts w:ascii="Times New Roman" w:hAnsi="Times New Roman" w:cs="Times New Roman"/>
        </w:rPr>
      </w:pPr>
      <w:r w:rsidRPr="00C04F7F">
        <w:rPr>
          <w:rFonts w:ascii="Times New Roman" w:hAnsi="Times New Roman" w:cs="Times New Roman"/>
        </w:rPr>
        <w:t>формировать предпосылки и основы экологического мироощущения, нравственного отношения к позитивным национальным традициям и общечеловеческим ценностям.</w:t>
      </w:r>
    </w:p>
    <w:p w14:paraId="521F7936" w14:textId="77777777" w:rsidR="00C04F7F" w:rsidRPr="00C04F7F" w:rsidRDefault="00C04F7F" w:rsidP="00C04F7F">
      <w:pPr>
        <w:ind w:firstLine="740"/>
        <w:jc w:val="both"/>
        <w:rPr>
          <w:rFonts w:ascii="Times New Roman" w:hAnsi="Times New Roman" w:cs="Times New Roman"/>
        </w:rPr>
      </w:pPr>
      <w:r w:rsidRPr="00C04F7F">
        <w:rPr>
          <w:rFonts w:ascii="Times New Roman" w:hAnsi="Times New Roman" w:cs="Times New Roman"/>
          <w:b/>
          <w:bCs/>
        </w:rPr>
        <w:t>Образовательная область «Познавательное развитие»</w:t>
      </w:r>
    </w:p>
    <w:p w14:paraId="1C79ECFA" w14:textId="77777777" w:rsidR="00C04F7F" w:rsidRPr="00C04F7F" w:rsidRDefault="00C04F7F" w:rsidP="00C04F7F">
      <w:pPr>
        <w:ind w:firstLine="740"/>
        <w:jc w:val="both"/>
        <w:rPr>
          <w:rFonts w:ascii="Times New Roman" w:hAnsi="Times New Roman" w:cs="Times New Roman"/>
        </w:rPr>
      </w:pPr>
      <w:r w:rsidRPr="00C04F7F">
        <w:rPr>
          <w:rFonts w:ascii="Times New Roman" w:hAnsi="Times New Roman" w:cs="Times New Roman"/>
        </w:rPr>
        <w:t>Основная цель - формирование познавательных процессов и способов умственной дея</w:t>
      </w:r>
      <w:r w:rsidRPr="00C04F7F">
        <w:rPr>
          <w:rFonts w:ascii="Times New Roman" w:hAnsi="Times New Roman" w:cs="Times New Roman"/>
        </w:rPr>
        <w:softHyphen/>
        <w:t>тельности; усвоение и обогащение знаний о природе и обществе; развитие познавательных ин</w:t>
      </w:r>
      <w:r w:rsidRPr="00C04F7F">
        <w:rPr>
          <w:rFonts w:ascii="Times New Roman" w:hAnsi="Times New Roman" w:cs="Times New Roman"/>
        </w:rPr>
        <w:softHyphen/>
        <w:t>тересов.</w:t>
      </w:r>
    </w:p>
    <w:p w14:paraId="0C84FCEE" w14:textId="77777777" w:rsidR="00C04F7F" w:rsidRPr="00C04F7F" w:rsidRDefault="00C04F7F" w:rsidP="00C04F7F">
      <w:pPr>
        <w:ind w:firstLine="740"/>
        <w:jc w:val="both"/>
        <w:rPr>
          <w:rFonts w:ascii="Times New Roman" w:hAnsi="Times New Roman" w:cs="Times New Roman"/>
        </w:rPr>
      </w:pPr>
      <w:r w:rsidRPr="00C04F7F">
        <w:rPr>
          <w:rFonts w:ascii="Times New Roman" w:hAnsi="Times New Roman" w:cs="Times New Roman"/>
          <w:b/>
          <w:bCs/>
        </w:rPr>
        <w:t>Образовательная область «Речевое развитие»</w:t>
      </w:r>
    </w:p>
    <w:p w14:paraId="64E7DC39" w14:textId="77777777" w:rsidR="00C04F7F" w:rsidRPr="00C04F7F" w:rsidRDefault="00C04F7F" w:rsidP="00C04F7F">
      <w:pPr>
        <w:ind w:firstLine="740"/>
        <w:jc w:val="both"/>
        <w:rPr>
          <w:rFonts w:ascii="Times New Roman" w:hAnsi="Times New Roman" w:cs="Times New Roman"/>
        </w:rPr>
      </w:pPr>
      <w:r w:rsidRPr="00C04F7F">
        <w:rPr>
          <w:rFonts w:ascii="Times New Roman" w:hAnsi="Times New Roman" w:cs="Times New Roman"/>
        </w:rPr>
        <w:t>Основная цель - развитие всех сторон речи как средства познания, коррекция речевых нарушений.</w:t>
      </w:r>
    </w:p>
    <w:p w14:paraId="2DF86587" w14:textId="77777777" w:rsidR="00C04F7F" w:rsidRPr="00C04F7F" w:rsidRDefault="00C04F7F" w:rsidP="00C04F7F">
      <w:pPr>
        <w:ind w:firstLine="740"/>
        <w:jc w:val="both"/>
        <w:rPr>
          <w:rFonts w:ascii="Times New Roman" w:hAnsi="Times New Roman" w:cs="Times New Roman"/>
        </w:rPr>
      </w:pPr>
      <w:r w:rsidRPr="00C04F7F">
        <w:rPr>
          <w:rFonts w:ascii="Times New Roman" w:hAnsi="Times New Roman" w:cs="Times New Roman"/>
          <w:b/>
          <w:bCs/>
        </w:rPr>
        <w:t>Образовательная область «Художественно-эстетическое развитие»</w:t>
      </w:r>
    </w:p>
    <w:p w14:paraId="2D5BB852" w14:textId="77777777" w:rsidR="00C04F7F" w:rsidRPr="00C04F7F" w:rsidRDefault="00C04F7F" w:rsidP="00C04F7F">
      <w:pPr>
        <w:ind w:firstLine="740"/>
        <w:jc w:val="both"/>
        <w:rPr>
          <w:rFonts w:ascii="Times New Roman" w:hAnsi="Times New Roman" w:cs="Times New Roman"/>
        </w:rPr>
      </w:pPr>
      <w:r w:rsidRPr="00C04F7F">
        <w:rPr>
          <w:rFonts w:ascii="Times New Roman" w:hAnsi="Times New Roman" w:cs="Times New Roman"/>
        </w:rPr>
        <w:t>Основная цель - формирование у детей эстетического отношения к миру, накопление эс</w:t>
      </w:r>
      <w:r w:rsidRPr="00C04F7F">
        <w:rPr>
          <w:rFonts w:ascii="Times New Roman" w:hAnsi="Times New Roman" w:cs="Times New Roman"/>
        </w:rPr>
        <w:softHyphen/>
        <w:t>тетических представлений и образов, развитие эстетического вкуса, художественных способно</w:t>
      </w:r>
      <w:r w:rsidRPr="00C04F7F">
        <w:rPr>
          <w:rFonts w:ascii="Times New Roman" w:hAnsi="Times New Roman" w:cs="Times New Roman"/>
        </w:rPr>
        <w:softHyphen/>
        <w:t>стей, освоение различных видов художественной деятельности.</w:t>
      </w:r>
    </w:p>
    <w:p w14:paraId="32BAF82F" w14:textId="77777777" w:rsidR="00C04F7F" w:rsidRPr="00C04F7F" w:rsidRDefault="00C04F7F" w:rsidP="00C04F7F">
      <w:pPr>
        <w:ind w:firstLine="740"/>
        <w:jc w:val="both"/>
        <w:rPr>
          <w:rFonts w:ascii="Times New Roman" w:hAnsi="Times New Roman" w:cs="Times New Roman"/>
        </w:rPr>
      </w:pPr>
      <w:r w:rsidRPr="00C04F7F">
        <w:rPr>
          <w:rFonts w:ascii="Times New Roman" w:hAnsi="Times New Roman" w:cs="Times New Roman"/>
        </w:rPr>
        <w:t>В этом направлении решаются как образовательные, так и коррекционные задачи, реали</w:t>
      </w:r>
      <w:r w:rsidRPr="00C04F7F">
        <w:rPr>
          <w:rFonts w:ascii="Times New Roman" w:hAnsi="Times New Roman" w:cs="Times New Roman"/>
        </w:rPr>
        <w:softHyphen/>
        <w:t>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14:paraId="49CFE71C" w14:textId="77777777" w:rsidR="00C04F7F" w:rsidRPr="00C04F7F" w:rsidRDefault="00C04F7F" w:rsidP="00C04F7F">
      <w:pPr>
        <w:ind w:firstLine="740"/>
        <w:jc w:val="both"/>
        <w:rPr>
          <w:rFonts w:ascii="Times New Roman" w:hAnsi="Times New Roman" w:cs="Times New Roman"/>
        </w:rPr>
      </w:pPr>
      <w:r w:rsidRPr="00C04F7F">
        <w:rPr>
          <w:rFonts w:ascii="Times New Roman" w:hAnsi="Times New Roman" w:cs="Times New Roman"/>
          <w:b/>
          <w:bCs/>
        </w:rPr>
        <w:lastRenderedPageBreak/>
        <w:t>Принципы организации коррекционной работы:</w:t>
      </w:r>
    </w:p>
    <w:p w14:paraId="47E1F450" w14:textId="77777777" w:rsidR="00C04F7F" w:rsidRPr="00C04F7F" w:rsidRDefault="00C04F7F" w:rsidP="002802D4">
      <w:pPr>
        <w:numPr>
          <w:ilvl w:val="0"/>
          <w:numId w:val="160"/>
        </w:numPr>
        <w:tabs>
          <w:tab w:val="left" w:pos="250"/>
        </w:tabs>
        <w:jc w:val="both"/>
        <w:rPr>
          <w:rFonts w:ascii="Times New Roman" w:hAnsi="Times New Roman" w:cs="Times New Roman"/>
        </w:rPr>
      </w:pPr>
      <w:r w:rsidRPr="00C04F7F">
        <w:rPr>
          <w:rFonts w:ascii="Times New Roman" w:hAnsi="Times New Roman" w:cs="Times New Roman"/>
        </w:rPr>
        <w:t>принцип единства диагностики и коррекции нарушений в развитии;</w:t>
      </w:r>
    </w:p>
    <w:p w14:paraId="4266846B" w14:textId="77777777" w:rsidR="00C04F7F" w:rsidRPr="00C04F7F" w:rsidRDefault="00C04F7F" w:rsidP="002802D4">
      <w:pPr>
        <w:numPr>
          <w:ilvl w:val="0"/>
          <w:numId w:val="160"/>
        </w:numPr>
        <w:tabs>
          <w:tab w:val="left" w:pos="250"/>
        </w:tabs>
        <w:jc w:val="both"/>
        <w:rPr>
          <w:rFonts w:ascii="Times New Roman" w:hAnsi="Times New Roman" w:cs="Times New Roman"/>
        </w:rPr>
      </w:pPr>
      <w:r w:rsidRPr="00C04F7F">
        <w:rPr>
          <w:rFonts w:ascii="Times New Roman" w:hAnsi="Times New Roman" w:cs="Times New Roman"/>
        </w:rPr>
        <w:t>принцип коррекции и компенсации, позволяющий определить адресные коррекционно-</w:t>
      </w:r>
      <w:r w:rsidRPr="00C04F7F">
        <w:rPr>
          <w:rFonts w:ascii="Times New Roman" w:hAnsi="Times New Roman" w:cs="Times New Roman"/>
        </w:rPr>
        <w:softHyphen/>
        <w:t>развивающие технологии в зависимости от структуры и выраженности нарушения;</w:t>
      </w:r>
    </w:p>
    <w:p w14:paraId="71F2D12A" w14:textId="77777777" w:rsidR="00C04F7F" w:rsidRPr="00C04F7F" w:rsidRDefault="00C04F7F" w:rsidP="002802D4">
      <w:pPr>
        <w:numPr>
          <w:ilvl w:val="0"/>
          <w:numId w:val="160"/>
        </w:numPr>
        <w:tabs>
          <w:tab w:val="left" w:pos="250"/>
        </w:tabs>
        <w:jc w:val="both"/>
        <w:rPr>
          <w:rFonts w:ascii="Times New Roman" w:hAnsi="Times New Roman" w:cs="Times New Roman"/>
        </w:rPr>
      </w:pPr>
      <w:r w:rsidRPr="00C04F7F">
        <w:rPr>
          <w:rFonts w:ascii="Times New Roman" w:hAnsi="Times New Roman" w:cs="Times New Roman"/>
        </w:rPr>
        <w:t>деятельностный принцип, определяющий ведущую деятельность, стимулирующую психиче</w:t>
      </w:r>
      <w:r w:rsidRPr="00C04F7F">
        <w:rPr>
          <w:rFonts w:ascii="Times New Roman" w:hAnsi="Times New Roman" w:cs="Times New Roman"/>
        </w:rPr>
        <w:softHyphen/>
        <w:t>ское и личностное развитие ребенка с ОВЗ.</w:t>
      </w:r>
    </w:p>
    <w:p w14:paraId="0B4F1F5D" w14:textId="77777777" w:rsidR="00C04F7F" w:rsidRPr="00C04F7F" w:rsidRDefault="00C04F7F" w:rsidP="00C04F7F">
      <w:pPr>
        <w:ind w:firstLine="720"/>
        <w:jc w:val="both"/>
        <w:rPr>
          <w:rFonts w:ascii="Times New Roman" w:hAnsi="Times New Roman" w:cs="Times New Roman"/>
        </w:rPr>
      </w:pPr>
      <w:r w:rsidRPr="00C04F7F">
        <w:rPr>
          <w:rFonts w:ascii="Times New Roman" w:hAnsi="Times New Roman" w:cs="Times New Roman"/>
          <w:b/>
          <w:bCs/>
        </w:rPr>
        <w:t>Концептуальные подходы к организации коррекционной работы:</w:t>
      </w:r>
    </w:p>
    <w:p w14:paraId="7572E3DC" w14:textId="77777777" w:rsidR="00C04F7F" w:rsidRPr="00C04F7F" w:rsidRDefault="00C04F7F" w:rsidP="002802D4">
      <w:pPr>
        <w:numPr>
          <w:ilvl w:val="0"/>
          <w:numId w:val="160"/>
        </w:numPr>
        <w:tabs>
          <w:tab w:val="left" w:pos="250"/>
        </w:tabs>
        <w:jc w:val="both"/>
        <w:rPr>
          <w:rFonts w:ascii="Times New Roman" w:hAnsi="Times New Roman" w:cs="Times New Roman"/>
        </w:rPr>
      </w:pPr>
      <w:r w:rsidRPr="00C04F7F">
        <w:rPr>
          <w:rFonts w:ascii="Times New Roman" w:hAnsi="Times New Roman" w:cs="Times New Roman"/>
        </w:rPr>
        <w:t>нейропсихологический, обеспечивающий выявление причин, лежащих в основе трудностей, возникающих у дошкольника при освоении основной общеобразовательной программы;</w:t>
      </w:r>
    </w:p>
    <w:p w14:paraId="539C6E26" w14:textId="77777777" w:rsidR="00C04F7F" w:rsidRPr="00C04F7F" w:rsidRDefault="00C04F7F" w:rsidP="002802D4">
      <w:pPr>
        <w:numPr>
          <w:ilvl w:val="0"/>
          <w:numId w:val="160"/>
        </w:numPr>
        <w:tabs>
          <w:tab w:val="left" w:pos="250"/>
        </w:tabs>
        <w:jc w:val="both"/>
        <w:rPr>
          <w:rFonts w:ascii="Times New Roman" w:hAnsi="Times New Roman" w:cs="Times New Roman"/>
        </w:rPr>
      </w:pPr>
      <w:r w:rsidRPr="00C04F7F">
        <w:rPr>
          <w:rFonts w:ascii="Times New Roman" w:hAnsi="Times New Roman" w:cs="Times New Roman"/>
        </w:rPr>
        <w:t>комплексный, предусматривающий учёт медико-психолого-педагогических знаний о ребёнке с ОВЗ;</w:t>
      </w:r>
    </w:p>
    <w:p w14:paraId="333A9221" w14:textId="35507BDF" w:rsidR="00C04F7F" w:rsidRDefault="00C04F7F" w:rsidP="002802D4">
      <w:pPr>
        <w:numPr>
          <w:ilvl w:val="0"/>
          <w:numId w:val="160"/>
        </w:numPr>
        <w:tabs>
          <w:tab w:val="left" w:pos="250"/>
        </w:tabs>
        <w:jc w:val="both"/>
        <w:rPr>
          <w:rFonts w:ascii="Times New Roman" w:hAnsi="Times New Roman" w:cs="Times New Roman"/>
        </w:rPr>
      </w:pPr>
      <w:r w:rsidRPr="00C04F7F">
        <w:rPr>
          <w:rFonts w:ascii="Times New Roman" w:hAnsi="Times New Roman" w:cs="Times New Roman"/>
        </w:rPr>
        <w:t>интегрированный, позволяющий осуществлять совместную деятельность различных специа</w:t>
      </w:r>
      <w:r w:rsidRPr="00C04F7F">
        <w:rPr>
          <w:rFonts w:ascii="Times New Roman" w:hAnsi="Times New Roman" w:cs="Times New Roman"/>
        </w:rPr>
        <w:softHyphen/>
        <w:t>листов, сопровождающих развитие ребёнка.</w:t>
      </w:r>
    </w:p>
    <w:p w14:paraId="6BACDBF2" w14:textId="77777777" w:rsidR="00C04F7F" w:rsidRDefault="00C04F7F" w:rsidP="002802D4">
      <w:pPr>
        <w:numPr>
          <w:ilvl w:val="0"/>
          <w:numId w:val="160"/>
        </w:numPr>
        <w:tabs>
          <w:tab w:val="left" w:pos="250"/>
        </w:tabs>
        <w:jc w:val="both"/>
        <w:rPr>
          <w:rFonts w:ascii="Times New Roman" w:hAnsi="Times New Roman" w:cs="Times New Roman"/>
        </w:rPr>
      </w:pPr>
    </w:p>
    <w:p w14:paraId="4CD1382B" w14:textId="3B0642DD" w:rsidR="00C04F7F" w:rsidRPr="00C04F7F" w:rsidRDefault="00C04F7F" w:rsidP="00C04F7F">
      <w:pPr>
        <w:tabs>
          <w:tab w:val="left" w:pos="250"/>
        </w:tabs>
        <w:jc w:val="center"/>
        <w:rPr>
          <w:rFonts w:ascii="Times New Roman" w:hAnsi="Times New Roman" w:cs="Times New Roman"/>
          <w:b/>
        </w:rPr>
      </w:pPr>
      <w:r w:rsidRPr="00C04F7F">
        <w:rPr>
          <w:rFonts w:ascii="Times New Roman" w:hAnsi="Times New Roman" w:cs="Times New Roman"/>
          <w:b/>
        </w:rPr>
        <w:t>Организация коррекционной работы с детьми 4-7 (8) лет, Имеющими ТНР</w:t>
      </w:r>
    </w:p>
    <w:p w14:paraId="3FC1799F" w14:textId="77777777" w:rsidR="00C04F7F" w:rsidRPr="00C04F7F" w:rsidRDefault="00C04F7F" w:rsidP="00C04F7F">
      <w:pPr>
        <w:ind w:firstLine="740"/>
        <w:jc w:val="both"/>
        <w:rPr>
          <w:rFonts w:ascii="Times New Roman" w:hAnsi="Times New Roman" w:cs="Times New Roman"/>
        </w:rPr>
      </w:pPr>
      <w:r w:rsidRPr="00C04F7F">
        <w:rPr>
          <w:rFonts w:ascii="Times New Roman" w:hAnsi="Times New Roman" w:cs="Times New Roman"/>
        </w:rPr>
        <w:t xml:space="preserve">С целью оказания помощи детям в возрасте 4-7(8) лет, имеющим нарушения речи, в ДОУ осуществляется коррекционно-развивающая работа по следующим направлениям: </w:t>
      </w:r>
    </w:p>
    <w:p w14:paraId="7819285E" w14:textId="1D2C18D6" w:rsidR="00C04F7F" w:rsidRPr="00C04F7F" w:rsidRDefault="00C04F7F" w:rsidP="00C04F7F">
      <w:pPr>
        <w:ind w:firstLine="740"/>
        <w:jc w:val="both"/>
        <w:rPr>
          <w:rFonts w:ascii="Times New Roman" w:hAnsi="Times New Roman" w:cs="Times New Roman"/>
        </w:rPr>
      </w:pPr>
      <w:r w:rsidRPr="00C04F7F">
        <w:rPr>
          <w:rFonts w:ascii="Times New Roman" w:hAnsi="Times New Roman" w:cs="Times New Roman"/>
        </w:rPr>
        <w:t>- обра</w:t>
      </w:r>
      <w:r w:rsidRPr="00C04F7F">
        <w:rPr>
          <w:rFonts w:ascii="Times New Roman" w:hAnsi="Times New Roman" w:cs="Times New Roman"/>
        </w:rPr>
        <w:softHyphen/>
        <w:t>зовательная деятельность с квалифицированной коррекцией недостатков в речевом развитии;</w:t>
      </w:r>
    </w:p>
    <w:p w14:paraId="782E986E" w14:textId="77777777" w:rsidR="00C04F7F" w:rsidRPr="00C04F7F" w:rsidRDefault="00C04F7F" w:rsidP="002802D4">
      <w:pPr>
        <w:numPr>
          <w:ilvl w:val="0"/>
          <w:numId w:val="160"/>
        </w:numPr>
        <w:tabs>
          <w:tab w:val="left" w:pos="526"/>
        </w:tabs>
        <w:ind w:left="220" w:firstLine="20"/>
        <w:jc w:val="both"/>
        <w:rPr>
          <w:rFonts w:ascii="Times New Roman" w:hAnsi="Times New Roman" w:cs="Times New Roman"/>
        </w:rPr>
      </w:pPr>
      <w:r w:rsidRPr="00C04F7F">
        <w:rPr>
          <w:rFonts w:ascii="Times New Roman" w:hAnsi="Times New Roman" w:cs="Times New Roman"/>
        </w:rPr>
        <w:t>взаимодействии с семьями детей с ОВЗ по реализации основной образовательной програм</w:t>
      </w:r>
      <w:r w:rsidRPr="00C04F7F">
        <w:rPr>
          <w:rFonts w:ascii="Times New Roman" w:hAnsi="Times New Roman" w:cs="Times New Roman"/>
        </w:rPr>
        <w:softHyphen/>
        <w:t>мы дошкольного образования.</w:t>
      </w:r>
    </w:p>
    <w:p w14:paraId="2E9A9E96" w14:textId="77777777" w:rsidR="00C04F7F" w:rsidRPr="00C04F7F" w:rsidRDefault="00C04F7F" w:rsidP="00C04F7F">
      <w:pPr>
        <w:ind w:firstLine="720"/>
        <w:jc w:val="both"/>
        <w:rPr>
          <w:rFonts w:ascii="Times New Roman" w:hAnsi="Times New Roman" w:cs="Times New Roman"/>
        </w:rPr>
      </w:pPr>
      <w:r w:rsidRPr="00C04F7F">
        <w:rPr>
          <w:rFonts w:ascii="Times New Roman" w:hAnsi="Times New Roman" w:cs="Times New Roman"/>
        </w:rPr>
        <w:t>Логопедическая работа проводится в форме организации индивидуальных занятий с воспитанниками</w:t>
      </w:r>
      <w:r w:rsidRPr="00C04F7F">
        <w:rPr>
          <w:rFonts w:ascii="Times New Roman" w:hAnsi="Times New Roman" w:cs="Times New Roman"/>
          <w:color w:val="943634"/>
        </w:rPr>
        <w:t xml:space="preserve">, </w:t>
      </w:r>
      <w:r w:rsidRPr="00C04F7F">
        <w:rPr>
          <w:rFonts w:ascii="Times New Roman" w:hAnsi="Times New Roman" w:cs="Times New Roman"/>
        </w:rPr>
        <w:t>фронтальных занятий, а также в совместной деятельности в режиме дня.</w:t>
      </w:r>
    </w:p>
    <w:p w14:paraId="7CC2A63F" w14:textId="77777777" w:rsidR="00C04F7F" w:rsidRPr="00C04F7F" w:rsidRDefault="00C04F7F" w:rsidP="00C04F7F">
      <w:pPr>
        <w:ind w:firstLine="720"/>
        <w:jc w:val="both"/>
        <w:rPr>
          <w:rFonts w:ascii="Times New Roman" w:hAnsi="Times New Roman" w:cs="Times New Roman"/>
        </w:rPr>
      </w:pPr>
      <w:r w:rsidRPr="00C04F7F">
        <w:rPr>
          <w:rFonts w:ascii="Times New Roman" w:hAnsi="Times New Roman" w:cs="Times New Roman"/>
        </w:rPr>
        <w:t>Педагог-психолог проводит психодиагностику детей, коррекционно-развивающие заня</w:t>
      </w:r>
      <w:r w:rsidRPr="00C04F7F">
        <w:rPr>
          <w:rFonts w:ascii="Times New Roman" w:hAnsi="Times New Roman" w:cs="Times New Roman"/>
        </w:rPr>
        <w:softHyphen/>
        <w:t>тия, оказывает психолого-профилактическую и консультативную помощь родителям (законным представителям) и педагогам ДОУ.</w:t>
      </w:r>
    </w:p>
    <w:p w14:paraId="5270C336" w14:textId="77777777" w:rsidR="00C04F7F" w:rsidRPr="00C04F7F" w:rsidRDefault="00C04F7F" w:rsidP="00C04F7F">
      <w:pPr>
        <w:ind w:firstLine="720"/>
        <w:jc w:val="both"/>
        <w:rPr>
          <w:rFonts w:ascii="Times New Roman" w:hAnsi="Times New Roman" w:cs="Times New Roman"/>
        </w:rPr>
      </w:pPr>
      <w:r w:rsidRPr="00C04F7F">
        <w:rPr>
          <w:rFonts w:ascii="Times New Roman" w:hAnsi="Times New Roman" w:cs="Times New Roman"/>
        </w:rPr>
        <w:t>Эффективность коррекционной работы в ДОУ обеспечивают следующие</w:t>
      </w:r>
    </w:p>
    <w:p w14:paraId="4AFDC010" w14:textId="01DCA323" w:rsidR="00C04F7F" w:rsidRDefault="00C04F7F" w:rsidP="00C04F7F">
      <w:pPr>
        <w:ind w:firstLine="720"/>
        <w:jc w:val="both"/>
        <w:rPr>
          <w:rFonts w:ascii="Times New Roman" w:hAnsi="Times New Roman" w:cs="Times New Roman"/>
        </w:rPr>
      </w:pPr>
      <w:r w:rsidRPr="00C04F7F">
        <w:rPr>
          <w:rFonts w:ascii="Times New Roman" w:hAnsi="Times New Roman" w:cs="Times New Roman"/>
        </w:rPr>
        <w:t>условия: систематичность проведения; распределение образовательного и развивающего материала в порядке нарастающей сложности; подчинённость заданий выбранной цели; чере</w:t>
      </w:r>
      <w:r w:rsidRPr="00C04F7F">
        <w:rPr>
          <w:rFonts w:ascii="Times New Roman" w:hAnsi="Times New Roman" w:cs="Times New Roman"/>
        </w:rPr>
        <w:softHyphen/>
        <w:t>дование и вариативность различных методов и приемов в соответствии с индивидуальными особенностями и возможностями детей с ОВЗ.</w:t>
      </w:r>
    </w:p>
    <w:p w14:paraId="4A884EAE" w14:textId="77777777" w:rsidR="006914A5" w:rsidRDefault="006914A5" w:rsidP="006914A5">
      <w:pPr>
        <w:widowControl/>
        <w:jc w:val="center"/>
        <w:rPr>
          <w:rFonts w:ascii="Times New Roman" w:hAnsi="Times New Roman" w:cs="Times New Roman"/>
          <w:b/>
          <w:bCs/>
        </w:rPr>
      </w:pPr>
      <w:r w:rsidRPr="001A523F">
        <w:rPr>
          <w:rFonts w:ascii="Times New Roman" w:hAnsi="Times New Roman" w:cs="Times New Roman"/>
          <w:b/>
          <w:bCs/>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14:paraId="6A3F4E36" w14:textId="77777777" w:rsidR="006914A5" w:rsidRPr="001A523F" w:rsidRDefault="006914A5" w:rsidP="006914A5">
      <w:pPr>
        <w:widowControl/>
        <w:jc w:val="center"/>
        <w:rPr>
          <w:rFonts w:ascii="Times New Roman" w:hAnsi="Times New Roman" w:cs="Times New Roman"/>
          <w:b/>
          <w:bCs/>
        </w:rPr>
      </w:pPr>
    </w:p>
    <w:p w14:paraId="19A86821" w14:textId="77777777" w:rsidR="006914A5" w:rsidRPr="001A523F" w:rsidRDefault="006914A5" w:rsidP="006914A5">
      <w:pPr>
        <w:widowControl/>
        <w:spacing w:line="276" w:lineRule="auto"/>
        <w:jc w:val="both"/>
        <w:rPr>
          <w:rFonts w:ascii="Times New Roman" w:hAnsi="Times New Roman" w:cs="Times New Roman"/>
        </w:rPr>
      </w:pPr>
      <w:r w:rsidRPr="001A523F">
        <w:rPr>
          <w:rFonts w:ascii="Times New Roman" w:hAnsi="Times New Roman" w:cs="Times New Roman"/>
        </w:rPr>
        <w:t xml:space="preserve">     В области </w:t>
      </w:r>
      <w:r w:rsidRPr="001A523F">
        <w:rPr>
          <w:rFonts w:ascii="Times New Roman" w:hAnsi="Times New Roman" w:cs="Times New Roman"/>
          <w:b/>
          <w:bCs/>
        </w:rPr>
        <w:t xml:space="preserve">социально-коммуникативного развития </w:t>
      </w:r>
      <w:r w:rsidRPr="001A523F">
        <w:rPr>
          <w:rFonts w:ascii="Times New Roman" w:hAnsi="Times New Roman" w:cs="Times New Roman"/>
        </w:rPr>
        <w:t xml:space="preserve">ребенка с ТНР, с учётом его психофизических особенностей, в условиях информационной социализации </w:t>
      </w:r>
      <w:r w:rsidRPr="001A523F">
        <w:rPr>
          <w:rFonts w:ascii="Times New Roman" w:hAnsi="Times New Roman" w:cs="Times New Roman"/>
          <w:b/>
          <w:bCs/>
        </w:rPr>
        <w:t xml:space="preserve">основными задачами образовательной деятельности </w:t>
      </w:r>
      <w:r w:rsidRPr="001A523F">
        <w:rPr>
          <w:rFonts w:ascii="Times New Roman" w:hAnsi="Times New Roman" w:cs="Times New Roman"/>
        </w:rPr>
        <w:t xml:space="preserve">являются создание условий для: </w:t>
      </w:r>
    </w:p>
    <w:p w14:paraId="6CAF6CCA" w14:textId="77777777" w:rsidR="006914A5" w:rsidRPr="001A523F" w:rsidRDefault="006914A5" w:rsidP="006914A5">
      <w:pPr>
        <w:widowControl/>
        <w:spacing w:line="276" w:lineRule="auto"/>
        <w:jc w:val="both"/>
        <w:rPr>
          <w:rFonts w:ascii="Times New Roman" w:hAnsi="Times New Roman" w:cs="Times New Roman"/>
        </w:rPr>
      </w:pPr>
      <w:r w:rsidRPr="001A523F">
        <w:rPr>
          <w:rFonts w:ascii="Times New Roman" w:hAnsi="Times New Roman" w:cs="Times New Roman"/>
        </w:rPr>
        <w:t>- усвоения норм и ценностей, принятых в обществе, включая моральные и нравственные ценности развития общения и взаимодействия ребенка с ТНР с педагогическим работником и другими детьми;</w:t>
      </w:r>
      <w:r w:rsidRPr="001A523F">
        <w:rPr>
          <w:rFonts w:ascii="Times New Roman" w:hAnsi="Times New Roman" w:cs="Times New Roman"/>
        </w:rPr>
        <w:br/>
        <w:t>- становления самостоятельности, целенаправленности и саморегуляции собственных действий;</w:t>
      </w:r>
      <w:r w:rsidRPr="001A523F">
        <w:rPr>
          <w:rFonts w:ascii="Times New Roman" w:hAnsi="Times New Roman" w:cs="Times New Roman"/>
        </w:rPr>
        <w:br/>
        <w:t>- развития эмоциональной отзывчивости, сопереживания, формирования готовности к совместной деятельности с другими детьми и педагогическим работником, 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14:paraId="20ED6112" w14:textId="77777777" w:rsidR="006914A5" w:rsidRPr="001A523F" w:rsidRDefault="006914A5" w:rsidP="006914A5">
      <w:pPr>
        <w:widowControl/>
        <w:spacing w:line="276" w:lineRule="auto"/>
        <w:jc w:val="both"/>
        <w:rPr>
          <w:rFonts w:ascii="Times New Roman" w:hAnsi="Times New Roman" w:cs="Times New Roman"/>
          <w:b/>
          <w:bCs/>
          <w:i/>
          <w:iCs/>
        </w:rPr>
      </w:pPr>
      <w:r w:rsidRPr="001A523F">
        <w:rPr>
          <w:rFonts w:ascii="Times New Roman" w:hAnsi="Times New Roman" w:cs="Times New Roman"/>
        </w:rPr>
        <w:t>-  формирования позитивных установок к различным видам труда и творчества;   формирования основ безопасного поведения в быту, социуме, природе;  развития коммуникативных и социальных навыков ребенка с ТНР; развития игровой деятельности.</w:t>
      </w:r>
      <w:r w:rsidRPr="001A523F">
        <w:rPr>
          <w:rFonts w:ascii="Times New Roman" w:hAnsi="Times New Roman" w:cs="Times New Roman"/>
        </w:rPr>
        <w:br/>
      </w:r>
      <w:r w:rsidRPr="001A523F">
        <w:rPr>
          <w:rFonts w:ascii="Times New Roman" w:hAnsi="Times New Roman" w:cs="Times New Roman"/>
          <w:b/>
          <w:bCs/>
          <w:i/>
          <w:iCs/>
        </w:rPr>
        <w:t xml:space="preserve">    Основное содержание образовательной деятельности с детьми младшего</w:t>
      </w:r>
      <w:r w:rsidRPr="001A523F">
        <w:rPr>
          <w:rFonts w:ascii="Times New Roman" w:hAnsi="Times New Roman" w:cs="Times New Roman"/>
          <w:b/>
          <w:bCs/>
          <w:i/>
          <w:iCs/>
        </w:rPr>
        <w:br/>
        <w:t>дошкольного возраста.</w:t>
      </w:r>
      <w:r w:rsidRPr="001A523F">
        <w:rPr>
          <w:rFonts w:ascii="Times New Roman" w:hAnsi="Times New Roman" w:cs="Times New Roman"/>
          <w:b/>
          <w:bCs/>
          <w:i/>
          <w:iCs/>
        </w:rPr>
        <w:br/>
      </w:r>
      <w:r w:rsidRPr="001A523F">
        <w:rPr>
          <w:rFonts w:ascii="Times New Roman" w:hAnsi="Times New Roman" w:cs="Times New Roman"/>
        </w:rPr>
        <w:lastRenderedPageBreak/>
        <w:t>Совместная образовательная деятельность педагогических работников с детьми с ТНР предполагает следующие направления работы:</w:t>
      </w:r>
      <w:r w:rsidRPr="001A523F">
        <w:rPr>
          <w:rFonts w:ascii="Times New Roman" w:hAnsi="Times New Roman" w:cs="Times New Roman"/>
        </w:rPr>
        <w:br/>
        <w:t>1) формирование представлений обучающихся о разнообразии окружающего их мира и людей;</w:t>
      </w:r>
      <w:r w:rsidRPr="001A523F">
        <w:rPr>
          <w:rFonts w:ascii="Times New Roman" w:hAnsi="Times New Roman" w:cs="Times New Roman"/>
        </w:rPr>
        <w:br/>
        <w:t>2) воспитание правильного отношения к людям, вещам;</w:t>
      </w:r>
      <w:r w:rsidRPr="001A523F">
        <w:rPr>
          <w:rFonts w:ascii="Times New Roman" w:hAnsi="Times New Roman" w:cs="Times New Roman"/>
        </w:rPr>
        <w:br/>
        <w:t>3) обучение способам поведения в обществе, отражающим желания, возможности и предпочтения обучающихся («хочу - не хочу», «могу - не могу», «нравится - не нравится»).</w:t>
      </w:r>
      <w:r w:rsidRPr="001A523F">
        <w:rPr>
          <w:rFonts w:ascii="Times New Roman" w:hAnsi="Times New Roman" w:cs="Times New Roman"/>
        </w:rPr>
        <w:br/>
        <w:t xml:space="preserve">      Характер решаемых задач позволяет структурировать содержание образовательной области </w:t>
      </w:r>
      <w:r w:rsidRPr="001A523F">
        <w:rPr>
          <w:rFonts w:ascii="Times New Roman" w:hAnsi="Times New Roman" w:cs="Times New Roman"/>
          <w:b/>
          <w:bCs/>
        </w:rPr>
        <w:t xml:space="preserve">«Социально-коммуникативное развитие» </w:t>
      </w:r>
      <w:r w:rsidRPr="001A523F">
        <w:rPr>
          <w:rFonts w:ascii="Times New Roman" w:hAnsi="Times New Roman" w:cs="Times New Roman"/>
        </w:rPr>
        <w:t>по следующим разделам: игра; представления о мире людей и рукотворных материалах; безопасное поведение в быту, социуме, природе; труд.</w:t>
      </w:r>
      <w:r w:rsidRPr="001A523F">
        <w:rPr>
          <w:rFonts w:ascii="Times New Roman" w:hAnsi="Times New Roman" w:cs="Times New Roman"/>
        </w:rPr>
        <w:br/>
        <w:t>Обучение игре детей младшего школьного возраста с ТНР проводится в форме</w:t>
      </w:r>
      <w:r w:rsidRPr="001A523F">
        <w:rPr>
          <w:rFonts w:ascii="Times New Roman" w:hAnsi="Times New Roman" w:cs="Times New Roman"/>
        </w:rPr>
        <w:br/>
        <w:t>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r w:rsidRPr="001A523F">
        <w:rPr>
          <w:rFonts w:ascii="Times New Roman" w:hAnsi="Times New Roman" w:cs="Times New Roman"/>
        </w:rPr>
        <w:br/>
        <w:t xml:space="preserve">     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r w:rsidRPr="001A523F">
        <w:rPr>
          <w:rFonts w:ascii="Times New Roman" w:hAnsi="Times New Roman" w:cs="Times New Roman"/>
        </w:rPr>
        <w:b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r w:rsidRPr="001A523F">
        <w:rPr>
          <w:rFonts w:ascii="Times New Roman" w:hAnsi="Times New Roman" w:cs="Times New Roman"/>
        </w:rPr>
        <w:br/>
        <w:t xml:space="preserve">     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r w:rsidRPr="001A523F">
        <w:rPr>
          <w:rFonts w:ascii="Times New Roman" w:hAnsi="Times New Roman" w:cs="Times New Roman"/>
        </w:rPr>
        <w:b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w:t>
      </w:r>
      <w:r w:rsidRPr="001A523F">
        <w:rPr>
          <w:rFonts w:ascii="Times New Roman" w:hAnsi="Times New Roman" w:cs="Times New Roman"/>
        </w:rPr>
        <w:br/>
        <w:t>сообщать о своих действиях, демонстрировать умения, обращаться за помощью в случае возникновения трудностей.</w:t>
      </w:r>
      <w:r w:rsidRPr="001A523F">
        <w:rPr>
          <w:rFonts w:ascii="Times New Roman" w:hAnsi="Times New Roman" w:cs="Times New Roman"/>
        </w:rPr>
        <w:br/>
        <w:t xml:space="preserve">     Образовательную деятельность в рамках указанной образовательной области проводят воспитатели, </w:t>
      </w:r>
      <w:proofErr w:type="spellStart"/>
      <w:r w:rsidRPr="001A523F">
        <w:rPr>
          <w:rFonts w:ascii="Times New Roman" w:hAnsi="Times New Roman" w:cs="Times New Roman"/>
        </w:rPr>
        <w:t>согласуя</w:t>
      </w:r>
      <w:proofErr w:type="spellEnd"/>
      <w:r w:rsidRPr="001A523F">
        <w:rPr>
          <w:rFonts w:ascii="Times New Roman" w:hAnsi="Times New Roman" w:cs="Times New Roman"/>
        </w:rPr>
        <w:t xml:space="preserve">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r w:rsidRPr="001A523F">
        <w:rPr>
          <w:rFonts w:ascii="Times New Roman" w:hAnsi="Times New Roman" w:cs="Times New Roman"/>
        </w:rPr>
        <w:br/>
      </w:r>
      <w:r w:rsidRPr="001A523F">
        <w:rPr>
          <w:rFonts w:ascii="Times New Roman" w:hAnsi="Times New Roman" w:cs="Times New Roman"/>
          <w:b/>
          <w:bCs/>
          <w:i/>
          <w:iCs/>
        </w:rPr>
        <w:t xml:space="preserve">     </w:t>
      </w:r>
    </w:p>
    <w:p w14:paraId="4DB1A15E" w14:textId="77777777" w:rsidR="006914A5" w:rsidRPr="001A523F" w:rsidRDefault="006914A5" w:rsidP="006914A5">
      <w:pPr>
        <w:widowControl/>
        <w:spacing w:line="276" w:lineRule="auto"/>
        <w:jc w:val="both"/>
        <w:rPr>
          <w:rFonts w:ascii="Times New Roman" w:hAnsi="Times New Roman" w:cs="Times New Roman"/>
        </w:rPr>
      </w:pPr>
      <w:r w:rsidRPr="001A523F">
        <w:rPr>
          <w:rFonts w:ascii="Times New Roman" w:hAnsi="Times New Roman" w:cs="Times New Roman"/>
          <w:b/>
          <w:bCs/>
          <w:i/>
          <w:iCs/>
        </w:rPr>
        <w:t>Основное содержание образовательной деятельности с детьми среднего дошкольного возраста</w:t>
      </w:r>
      <w:r w:rsidRPr="001A523F">
        <w:rPr>
          <w:rFonts w:ascii="Times New Roman" w:hAnsi="Times New Roman" w:cs="Times New Roman"/>
        </w:rPr>
        <w:t>.</w:t>
      </w:r>
      <w:r w:rsidRPr="001A523F">
        <w:rPr>
          <w:rFonts w:ascii="Times New Roman" w:hAnsi="Times New Roman" w:cs="Times New Roman"/>
        </w:rPr>
        <w:br/>
        <w:t xml:space="preserve">     Характер решаемых задач позволяет структурировать содержание образовательной области </w:t>
      </w:r>
      <w:r w:rsidRPr="001A523F">
        <w:rPr>
          <w:rFonts w:ascii="Times New Roman" w:hAnsi="Times New Roman" w:cs="Times New Roman"/>
          <w:b/>
          <w:bCs/>
        </w:rPr>
        <w:t xml:space="preserve">«Социально-коммуникативное развитие» </w:t>
      </w:r>
      <w:r w:rsidRPr="001A523F">
        <w:rPr>
          <w:rFonts w:ascii="Times New Roman" w:hAnsi="Times New Roman" w:cs="Times New Roman"/>
        </w:rPr>
        <w:t>по следующим разделам: игра; представления о мире людей и рукотворных материалах; безопасное поведение в быту, социуме, природе; труд.</w:t>
      </w:r>
      <w:r w:rsidRPr="001A523F">
        <w:rPr>
          <w:rFonts w:ascii="Times New Roman" w:hAnsi="Times New Roman" w:cs="Times New Roman"/>
        </w:rPr>
        <w:br/>
      </w:r>
      <w:r w:rsidRPr="001A523F">
        <w:rPr>
          <w:rFonts w:ascii="Times New Roman" w:hAnsi="Times New Roman" w:cs="Times New Roman"/>
        </w:rPr>
        <w:lastRenderedPageBreak/>
        <w:t xml:space="preserve">    Содержание образовательной области </w:t>
      </w:r>
      <w:r w:rsidRPr="001A523F">
        <w:rPr>
          <w:rFonts w:ascii="Times New Roman" w:hAnsi="Times New Roman" w:cs="Times New Roman"/>
          <w:b/>
          <w:bCs/>
        </w:rPr>
        <w:t xml:space="preserve">«Социально-коммуникативное развитие» </w:t>
      </w:r>
      <w:r w:rsidRPr="001A523F">
        <w:rPr>
          <w:rFonts w:ascii="Times New Roman" w:hAnsi="Times New Roman" w:cs="Times New Roman"/>
        </w:rPr>
        <w:t>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r w:rsidRPr="001A523F">
        <w:rPr>
          <w:rFonts w:ascii="Times New Roman" w:hAnsi="Times New Roman" w:cs="Times New Roman"/>
        </w:rPr>
        <w:br/>
        <w:t xml:space="preserve">     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14:paraId="328864F9" w14:textId="77777777" w:rsidR="006914A5" w:rsidRPr="001A523F" w:rsidRDefault="006914A5" w:rsidP="006914A5">
      <w:pPr>
        <w:widowControl/>
        <w:spacing w:line="276" w:lineRule="auto"/>
        <w:jc w:val="both"/>
        <w:rPr>
          <w:rFonts w:ascii="Times New Roman" w:hAnsi="Times New Roman" w:cs="Times New Roman"/>
        </w:rPr>
      </w:pPr>
      <w:r w:rsidRPr="001A523F">
        <w:rPr>
          <w:rFonts w:ascii="Times New Roman" w:hAnsi="Times New Roman" w:cs="Times New Roman"/>
        </w:rPr>
        <w:t xml:space="preserve">    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r w:rsidRPr="001A523F">
        <w:rPr>
          <w:rFonts w:ascii="Times New Roman" w:hAnsi="Times New Roman" w:cs="Times New Roman"/>
        </w:rPr>
        <w:br/>
        <w:t xml:space="preserve">     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r w:rsidRPr="001A523F">
        <w:rPr>
          <w:rFonts w:ascii="Times New Roman" w:hAnsi="Times New Roman" w:cs="Times New Roman"/>
        </w:rPr>
        <w:br/>
        <w:t xml:space="preserve">    Игра как основная часть образовательной области «Социально- 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r w:rsidRPr="001A523F">
        <w:rPr>
          <w:rFonts w:ascii="Times New Roman" w:hAnsi="Times New Roman" w:cs="Times New Roman"/>
        </w:rPr>
        <w:br/>
        <w:t xml:space="preserve">     Образовательную деятельность в рамках области «Социально- 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r w:rsidRPr="001A523F">
        <w:rPr>
          <w:rFonts w:ascii="Times New Roman" w:hAnsi="Times New Roman" w:cs="Times New Roman"/>
        </w:rPr>
        <w:b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r w:rsidRPr="001A523F">
        <w:rPr>
          <w:rFonts w:ascii="Times New Roman" w:hAnsi="Times New Roman" w:cs="Times New Roman"/>
        </w:rPr>
        <w:br/>
      </w:r>
      <w:r w:rsidRPr="001A523F">
        <w:rPr>
          <w:rFonts w:ascii="Times New Roman" w:hAnsi="Times New Roman" w:cs="Times New Roman"/>
          <w:b/>
          <w:bCs/>
          <w:i/>
          <w:iCs/>
        </w:rPr>
        <w:t xml:space="preserve">     Основное содержание образовательной деятельности с детьми старшего</w:t>
      </w:r>
      <w:r w:rsidRPr="001A523F">
        <w:rPr>
          <w:rFonts w:ascii="Times New Roman" w:hAnsi="Times New Roman" w:cs="Times New Roman"/>
          <w:b/>
          <w:bCs/>
          <w:i/>
          <w:iCs/>
        </w:rPr>
        <w:br/>
        <w:t>дошкольного возраста.</w:t>
      </w:r>
      <w:r w:rsidRPr="001A523F">
        <w:rPr>
          <w:rFonts w:ascii="Times New Roman" w:hAnsi="Times New Roman" w:cs="Times New Roman"/>
          <w:b/>
          <w:bCs/>
          <w:i/>
          <w:iCs/>
        </w:rPr>
        <w:br/>
      </w:r>
      <w:r w:rsidRPr="001A523F">
        <w:rPr>
          <w:rFonts w:ascii="Times New Roman" w:hAnsi="Times New Roman" w:cs="Times New Roman"/>
        </w:rPr>
        <w:t xml:space="preserve">     Содержание образовательной области </w:t>
      </w:r>
      <w:r w:rsidRPr="001A523F">
        <w:rPr>
          <w:rFonts w:ascii="Times New Roman" w:hAnsi="Times New Roman" w:cs="Times New Roman"/>
          <w:b/>
          <w:bCs/>
        </w:rPr>
        <w:t xml:space="preserve">«Социально-коммуникативное развитие» </w:t>
      </w:r>
      <w:r w:rsidRPr="001A523F">
        <w:rPr>
          <w:rFonts w:ascii="Times New Roman" w:hAnsi="Times New Roman" w:cs="Times New Roman"/>
        </w:rPr>
        <w:t xml:space="preserve">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w:t>
      </w:r>
      <w:r w:rsidRPr="001A523F">
        <w:rPr>
          <w:rFonts w:ascii="Times New Roman" w:hAnsi="Times New Roman" w:cs="Times New Roman"/>
        </w:rPr>
        <w:lastRenderedPageBreak/>
        <w:t>детьми и педагогическим работником, в том числе моральным, на обогащение первичных представлений о тендерной и семейной принадлежности.</w:t>
      </w:r>
      <w:r w:rsidRPr="001A523F">
        <w:rPr>
          <w:rFonts w:ascii="Times New Roman" w:hAnsi="Times New Roman" w:cs="Times New Roman"/>
        </w:rPr>
        <w:br/>
        <w:t xml:space="preserve">     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14:paraId="3596656C" w14:textId="77777777" w:rsidR="006914A5" w:rsidRPr="001A523F" w:rsidRDefault="006914A5" w:rsidP="006914A5">
      <w:pPr>
        <w:widowControl/>
        <w:spacing w:line="276" w:lineRule="auto"/>
        <w:jc w:val="both"/>
        <w:rPr>
          <w:rFonts w:ascii="Times New Roman" w:hAnsi="Times New Roman" w:cs="Times New Roman"/>
        </w:rPr>
      </w:pPr>
      <w:r w:rsidRPr="001A523F">
        <w:rPr>
          <w:rFonts w:ascii="Times New Roman" w:hAnsi="Times New Roman" w:cs="Times New Roman"/>
        </w:rPr>
        <w:t>Характер решаемых задач позволяет структурировать содержание образовательной</w:t>
      </w:r>
      <w:r>
        <w:rPr>
          <w:rFonts w:ascii="Times New Roman" w:hAnsi="Times New Roman" w:cs="Times New Roman"/>
        </w:rPr>
        <w:t xml:space="preserve"> </w:t>
      </w:r>
      <w:r w:rsidRPr="001A523F">
        <w:rPr>
          <w:rFonts w:ascii="Times New Roman" w:hAnsi="Times New Roman" w:cs="Times New Roman"/>
        </w:rPr>
        <w:t>области «Социально-коммуникативное развитие» по следующим разделам: игра;</w:t>
      </w:r>
      <w:r w:rsidRPr="001A523F">
        <w:rPr>
          <w:rFonts w:ascii="Times New Roman" w:hAnsi="Times New Roman" w:cs="Times New Roman"/>
        </w:rPr>
        <w:br/>
        <w:t>представления о мире людей и рукотворных материалах; безопасное поведение в быту, социуме, природе; труд.</w:t>
      </w:r>
      <w:r w:rsidRPr="001A523F">
        <w:rPr>
          <w:rFonts w:ascii="Times New Roman" w:hAnsi="Times New Roman" w:cs="Times New Roman"/>
        </w:rPr>
        <w:br/>
        <w:t>Образовательную деятельность в рамках области «Социально- коммуникативное развитие» проводят воспитатели, интегрируя ее содержание с тематикой логопедической работы, проводимой учителем-логопедом.</w:t>
      </w:r>
      <w:r w:rsidRPr="001A523F">
        <w:rPr>
          <w:rFonts w:ascii="Times New Roman" w:hAnsi="Times New Roman" w:cs="Times New Roman"/>
        </w:rPr>
        <w:br/>
        <w:t xml:space="preserve">    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w:t>
      </w:r>
      <w:r w:rsidRPr="001A523F">
        <w:rPr>
          <w:rFonts w:ascii="Times New Roman" w:hAnsi="Times New Roman" w:cs="Times New Roman"/>
        </w:rPr>
        <w:br/>
        <w:t>В процессе уточнения представлений о себе и окружающем мире у обучающихся</w:t>
      </w:r>
      <w:r>
        <w:rPr>
          <w:rFonts w:ascii="Times New Roman" w:hAnsi="Times New Roman" w:cs="Times New Roman"/>
        </w:rPr>
        <w:t xml:space="preserve"> </w:t>
      </w:r>
      <w:r w:rsidRPr="001A523F">
        <w:rPr>
          <w:rFonts w:ascii="Times New Roman" w:hAnsi="Times New Roman" w:cs="Times New Roman"/>
        </w:rPr>
        <w:t>активизируется речевая деятельность, расширяется словарный запас.</w:t>
      </w:r>
      <w:r>
        <w:rPr>
          <w:rFonts w:ascii="Times New Roman" w:hAnsi="Times New Roman" w:cs="Times New Roman"/>
        </w:rPr>
        <w:t xml:space="preserve"> </w:t>
      </w:r>
      <w:r w:rsidRPr="001A523F">
        <w:rPr>
          <w:rFonts w:ascii="Times New Roman" w:hAnsi="Times New Roman" w:cs="Times New Roman"/>
        </w:rPr>
        <w:br/>
        <w:t>Основное внимание обращается на совершенствование игровых действий и точное</w:t>
      </w:r>
      <w:r>
        <w:rPr>
          <w:rFonts w:ascii="Times New Roman" w:hAnsi="Times New Roman" w:cs="Times New Roman"/>
        </w:rPr>
        <w:t xml:space="preserve"> </w:t>
      </w:r>
      <w:r w:rsidRPr="001A523F">
        <w:rPr>
          <w:rFonts w:ascii="Times New Roman" w:hAnsi="Times New Roman" w:cs="Times New Roman"/>
        </w:rPr>
        <w:t>выполнение игровых правил в дидактических и подвижных играх и упражнениях.</w:t>
      </w:r>
      <w:r w:rsidRPr="001A523F">
        <w:rPr>
          <w:rFonts w:ascii="Times New Roman" w:hAnsi="Times New Roman" w:cs="Times New Roman"/>
        </w:rPr>
        <w:br/>
        <w:t xml:space="preserve">В этот период большое значение приобретает создание предметно- 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rsidRPr="001A523F">
        <w:rPr>
          <w:rFonts w:ascii="Times New Roman" w:hAnsi="Times New Roman" w:cs="Times New Roman"/>
        </w:rPr>
        <w:t>недирективное</w:t>
      </w:r>
      <w:proofErr w:type="spellEnd"/>
      <w:r w:rsidRPr="001A523F">
        <w:rPr>
          <w:rFonts w:ascii="Times New Roman" w:hAnsi="Times New Roman" w:cs="Times New Roman"/>
        </w:rPr>
        <w:t xml:space="preserve"> руководство ими.</w:t>
      </w:r>
      <w:r w:rsidRPr="001A523F">
        <w:rPr>
          <w:rFonts w:ascii="Times New Roman" w:hAnsi="Times New Roman" w:cs="Times New Roman"/>
        </w:rPr>
        <w:br/>
        <w:t>Элементы сюжетно-ролевой и сюжетно- дидактической игры, театрализованные игры, подвижные, дидактические игры активно включаются в занятия с детьми по всем направлениям коррекционно- развивающей работы.</w:t>
      </w:r>
      <w:r w:rsidRPr="001A523F">
        <w:rPr>
          <w:rFonts w:ascii="Times New Roman" w:hAnsi="Times New Roman" w:cs="Times New Roman"/>
        </w:rPr>
        <w:br/>
        <w:t xml:space="preserve">Работа с детьми старшего дошкольного возраста предполагает активное применение </w:t>
      </w:r>
      <w:proofErr w:type="spellStart"/>
      <w:r w:rsidRPr="001A523F">
        <w:rPr>
          <w:rFonts w:ascii="Times New Roman" w:hAnsi="Times New Roman" w:cs="Times New Roman"/>
        </w:rPr>
        <w:t>игро</w:t>
      </w:r>
      <w:proofErr w:type="spellEnd"/>
      <w:r w:rsidRPr="001A523F">
        <w:rPr>
          <w:rFonts w:ascii="Times New Roman" w:hAnsi="Times New Roman" w:cs="Times New Roman"/>
        </w:rPr>
        <w:t xml:space="preserve">-терапевтических техник с элементами сказкотерапии, песочной терапии, </w:t>
      </w:r>
      <w:proofErr w:type="spellStart"/>
      <w:r w:rsidRPr="001A523F">
        <w:rPr>
          <w:rFonts w:ascii="Times New Roman" w:hAnsi="Times New Roman" w:cs="Times New Roman"/>
        </w:rPr>
        <w:t>арттерапии</w:t>
      </w:r>
      <w:proofErr w:type="spellEnd"/>
      <w:r w:rsidRPr="001A523F">
        <w:rPr>
          <w:rFonts w:ascii="Times New Roman" w:hAnsi="Times New Roman" w:cs="Times New Roman"/>
        </w:rPr>
        <w:t>.</w:t>
      </w:r>
      <w:r w:rsidRPr="001A523F">
        <w:rPr>
          <w:rFonts w:ascii="Times New Roman" w:hAnsi="Times New Roman" w:cs="Times New Roman"/>
        </w:rPr>
        <w:br/>
        <w:t xml:space="preserve">Занятия по психотерапевтическим методикам (работа с детской агрессией, страхами, тревожностью) проводит педагог-психолог, </w:t>
      </w:r>
      <w:proofErr w:type="spellStart"/>
      <w:r w:rsidRPr="001A523F">
        <w:rPr>
          <w:rFonts w:ascii="Times New Roman" w:hAnsi="Times New Roman" w:cs="Times New Roman"/>
        </w:rPr>
        <w:t>согласуя</w:t>
      </w:r>
      <w:proofErr w:type="spellEnd"/>
      <w:r w:rsidRPr="001A523F">
        <w:rPr>
          <w:rFonts w:ascii="Times New Roman" w:hAnsi="Times New Roman" w:cs="Times New Roman"/>
        </w:rPr>
        <w:t xml:space="preserve"> их с педагогическими работниками группы и родителям (законным представителям).</w:t>
      </w:r>
      <w:r w:rsidRPr="001A523F">
        <w:rPr>
          <w:rFonts w:ascii="Times New Roman" w:hAnsi="Times New Roman" w:cs="Times New Roman"/>
        </w:rPr>
        <w:b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r w:rsidRPr="001A523F">
        <w:rPr>
          <w:rFonts w:ascii="Times New Roman" w:hAnsi="Times New Roman" w:cs="Times New Roman"/>
        </w:rPr>
        <w:b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r w:rsidRPr="001A523F">
        <w:rPr>
          <w:rFonts w:ascii="Times New Roman" w:hAnsi="Times New Roman" w:cs="Times New Roman"/>
        </w:rPr>
        <w:br/>
        <w:t xml:space="preserve">     Педагогические работники создают условия для формирования экологических</w:t>
      </w:r>
      <w:r w:rsidRPr="001A523F">
        <w:rPr>
          <w:rFonts w:ascii="Times New Roman" w:hAnsi="Times New Roman" w:cs="Times New Roman"/>
        </w:rPr>
        <w:br/>
        <w:t>представлений у обучающихся, знакомя их с функциями человека в природе (потребительской, природоохранной, восстановительной).</w:t>
      </w:r>
      <w:r w:rsidRPr="001A523F">
        <w:rPr>
          <w:rStyle w:val="a3"/>
          <w:rFonts w:ascii="Times New Roman" w:hAnsi="Times New Roman" w:cs="Times New Roman"/>
          <w:u w:val="none"/>
        </w:rPr>
        <w:t xml:space="preserve"> </w:t>
      </w:r>
      <w:r w:rsidRPr="001A523F">
        <w:rPr>
          <w:rFonts w:ascii="Times New Roman" w:hAnsi="Times New Roman" w:cs="Times New Roman"/>
        </w:rPr>
        <w:t xml:space="preserve">В рамках раздела особое внимание обращается на </w:t>
      </w:r>
      <w:r w:rsidRPr="001A523F">
        <w:rPr>
          <w:rFonts w:ascii="Times New Roman" w:hAnsi="Times New Roman" w:cs="Times New Roman"/>
        </w:rPr>
        <w:lastRenderedPageBreak/>
        <w:t>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r w:rsidRPr="001A523F">
        <w:rPr>
          <w:rFonts w:ascii="Times New Roman" w:hAnsi="Times New Roman" w:cs="Times New Roman"/>
        </w:rPr>
        <w:br/>
        <w:t xml:space="preserve">     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w:t>
      </w:r>
      <w:r w:rsidRPr="001A523F">
        <w:rPr>
          <w:rFonts w:ascii="Times New Roman" w:hAnsi="Times New Roman" w:cs="Times New Roman"/>
        </w:rPr>
        <w:br/>
        <w:t>познавательный интерес (интеллектуальный, волевой и эмоциональный компоненты).</w:t>
      </w:r>
      <w:r w:rsidRPr="001A523F">
        <w:rPr>
          <w:rFonts w:ascii="Times New Roman" w:hAnsi="Times New Roman" w:cs="Times New Roman"/>
        </w:rPr>
        <w:br/>
        <w:t>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Активными участниками образовательного процесса в области «</w:t>
      </w:r>
      <w:proofErr w:type="spellStart"/>
      <w:r w:rsidRPr="001A523F">
        <w:rPr>
          <w:rFonts w:ascii="Times New Roman" w:hAnsi="Times New Roman" w:cs="Times New Roman"/>
        </w:rPr>
        <w:t>Социальнокоммуникативное</w:t>
      </w:r>
      <w:proofErr w:type="spellEnd"/>
      <w:r w:rsidRPr="001A523F">
        <w:rPr>
          <w:rFonts w:ascii="Times New Roman" w:hAnsi="Times New Roman" w:cs="Times New Roman"/>
        </w:rPr>
        <w:t xml:space="preserve"> развитие» являются родители (законные представители) обучающихся, а также все педагогические работники, работающие с детьми с ТНР.</w:t>
      </w:r>
      <w:r w:rsidRPr="001A523F">
        <w:rPr>
          <w:rFonts w:ascii="Times New Roman" w:hAnsi="Times New Roman" w:cs="Times New Roman"/>
        </w:rPr>
        <w:br/>
        <w:t xml:space="preserve">     В образовательной области </w:t>
      </w:r>
      <w:r w:rsidRPr="001A523F">
        <w:rPr>
          <w:rFonts w:ascii="Times New Roman" w:hAnsi="Times New Roman" w:cs="Times New Roman"/>
          <w:b/>
          <w:bCs/>
        </w:rPr>
        <w:t>«Познавательное развитие» основными задачами</w:t>
      </w:r>
      <w:r w:rsidRPr="001A523F">
        <w:rPr>
          <w:rFonts w:ascii="Times New Roman" w:hAnsi="Times New Roman" w:cs="Times New Roman"/>
          <w:b/>
          <w:bCs/>
        </w:rPr>
        <w:br/>
      </w:r>
      <w:r w:rsidRPr="001A523F">
        <w:rPr>
          <w:rFonts w:ascii="Times New Roman" w:hAnsi="Times New Roman" w:cs="Times New Roman"/>
        </w:rPr>
        <w:t>образовательной деятельности с детьми являются создание условий для:</w:t>
      </w:r>
      <w:r w:rsidRPr="001A523F">
        <w:rPr>
          <w:rFonts w:ascii="Times New Roman" w:hAnsi="Times New Roman" w:cs="Times New Roman"/>
        </w:rPr>
        <w:br/>
        <w:t>- развития интересов обучающихся, любознательности и познавательной мотивации;</w:t>
      </w:r>
      <w:r w:rsidRPr="001A523F">
        <w:rPr>
          <w:rFonts w:ascii="Times New Roman" w:hAnsi="Times New Roman" w:cs="Times New Roman"/>
        </w:rPr>
        <w:br/>
        <w:t>- формирования познавательных действий, становления сознания;</w:t>
      </w:r>
      <w:r w:rsidRPr="001A523F">
        <w:rPr>
          <w:rFonts w:ascii="Times New Roman" w:hAnsi="Times New Roman" w:cs="Times New Roman"/>
        </w:rPr>
        <w:br/>
        <w:t>- развития воображения и творческой активности;</w:t>
      </w:r>
      <w:r w:rsidRPr="001A523F">
        <w:rPr>
          <w:rFonts w:ascii="Times New Roman" w:hAnsi="Times New Roman" w:cs="Times New Roman"/>
        </w:rPr>
        <w:br/>
        <w:t>-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r w:rsidRPr="001A523F">
        <w:rPr>
          <w:rFonts w:ascii="Times New Roman" w:hAnsi="Times New Roman" w:cs="Times New Roman"/>
        </w:rPr>
        <w:b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r w:rsidRPr="001A523F">
        <w:rPr>
          <w:rFonts w:ascii="Times New Roman" w:hAnsi="Times New Roman" w:cs="Times New Roman"/>
        </w:rPr>
        <w:br/>
        <w:t>- развития представлений о виртуальной среде, о возможностях и рисках интернета.</w:t>
      </w:r>
      <w:r w:rsidRPr="001A523F">
        <w:rPr>
          <w:rFonts w:ascii="Times New Roman" w:hAnsi="Times New Roman" w:cs="Times New Roman"/>
        </w:rPr>
        <w:br/>
      </w:r>
      <w:r w:rsidRPr="001A523F">
        <w:rPr>
          <w:rFonts w:ascii="Times New Roman" w:hAnsi="Times New Roman" w:cs="Times New Roman"/>
          <w:b/>
          <w:bCs/>
          <w:i/>
          <w:iCs/>
        </w:rPr>
        <w:t xml:space="preserve">     Основное содержание образовательной деятельности с детьми младшего</w:t>
      </w:r>
      <w:r w:rsidRPr="001A523F">
        <w:rPr>
          <w:rFonts w:ascii="Times New Roman" w:hAnsi="Times New Roman" w:cs="Times New Roman"/>
          <w:b/>
          <w:bCs/>
          <w:i/>
          <w:iCs/>
        </w:rPr>
        <w:br/>
        <w:t>дошкольного возраста:</w:t>
      </w:r>
      <w:r w:rsidRPr="001A523F">
        <w:rPr>
          <w:rFonts w:ascii="Times New Roman" w:hAnsi="Times New Roman" w:cs="Times New Roman"/>
          <w:b/>
          <w:bCs/>
          <w:i/>
          <w:iCs/>
        </w:rPr>
        <w:br/>
      </w:r>
      <w:r w:rsidRPr="001A523F">
        <w:rPr>
          <w:rFonts w:ascii="Times New Roman" w:hAnsi="Times New Roman" w:cs="Times New Roman"/>
        </w:rPr>
        <w:t xml:space="preserve">     Содержание образовательной области </w:t>
      </w:r>
      <w:r w:rsidRPr="001A523F">
        <w:rPr>
          <w:rFonts w:ascii="Times New Roman" w:hAnsi="Times New Roman" w:cs="Times New Roman"/>
          <w:b/>
          <w:bCs/>
        </w:rPr>
        <w:t xml:space="preserve">«Познавательное развитие» </w:t>
      </w:r>
      <w:r w:rsidRPr="001A523F">
        <w:rPr>
          <w:rFonts w:ascii="Times New Roman" w:hAnsi="Times New Roman" w:cs="Times New Roman"/>
        </w:rPr>
        <w:t>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r w:rsidRPr="001A523F">
        <w:rPr>
          <w:rFonts w:ascii="Times New Roman" w:hAnsi="Times New Roman" w:cs="Times New Roman"/>
        </w:rPr>
        <w:br/>
        <w:t>Характер решаемых задач позволяет структурировать содержание образовательной</w:t>
      </w:r>
      <w:r w:rsidRPr="001A523F">
        <w:rPr>
          <w:rFonts w:ascii="Times New Roman" w:hAnsi="Times New Roman" w:cs="Times New Roman"/>
        </w:rPr>
        <w:br/>
        <w:t xml:space="preserve">области </w:t>
      </w:r>
      <w:r w:rsidRPr="001A523F">
        <w:rPr>
          <w:rFonts w:ascii="Times New Roman" w:hAnsi="Times New Roman" w:cs="Times New Roman"/>
          <w:b/>
          <w:bCs/>
        </w:rPr>
        <w:t xml:space="preserve">«Познавательное развитие» </w:t>
      </w:r>
      <w:r w:rsidRPr="001A523F">
        <w:rPr>
          <w:rFonts w:ascii="Times New Roman" w:hAnsi="Times New Roman" w:cs="Times New Roman"/>
        </w:rPr>
        <w:t>по следующим разделам: конструктивные игры и конструирование; представления о себе и об окружающем природном мире; элементарные математические представления.</w:t>
      </w:r>
    </w:p>
    <w:p w14:paraId="65BDA637" w14:textId="77777777" w:rsidR="006914A5" w:rsidRPr="001A523F" w:rsidRDefault="006914A5" w:rsidP="006914A5">
      <w:pPr>
        <w:widowControl/>
        <w:spacing w:line="276" w:lineRule="auto"/>
        <w:jc w:val="both"/>
        <w:rPr>
          <w:rFonts w:ascii="Times New Roman" w:hAnsi="Times New Roman" w:cs="Times New Roman"/>
        </w:rPr>
      </w:pPr>
      <w:r w:rsidRPr="001A523F">
        <w:rPr>
          <w:rFonts w:ascii="Times New Roman" w:hAnsi="Times New Roman" w:cs="Times New Roman"/>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r w:rsidRPr="001A523F">
        <w:rPr>
          <w:rFonts w:ascii="Times New Roman" w:hAnsi="Times New Roman" w:cs="Times New Roman"/>
        </w:rPr>
        <w:b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w:t>
      </w:r>
      <w:r w:rsidRPr="001A523F">
        <w:rPr>
          <w:rFonts w:ascii="Times New Roman" w:hAnsi="Times New Roman" w:cs="Times New Roman"/>
        </w:rPr>
        <w:br/>
        <w:t xml:space="preserve">В этом случае детям предлагают сборно- разборные игрушки, доступный им строительный материал, кукол и кукольную одежду с множеством застежек: на пуговицах, на липучках,  на </w:t>
      </w:r>
      <w:r w:rsidRPr="001A523F">
        <w:rPr>
          <w:rFonts w:ascii="Times New Roman" w:hAnsi="Times New Roman" w:cs="Times New Roman"/>
        </w:rPr>
        <w:lastRenderedPageBreak/>
        <w:t>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r w:rsidRPr="001A523F">
        <w:rPr>
          <w:rFonts w:ascii="Times New Roman" w:hAnsi="Times New Roman" w:cs="Times New Roman"/>
        </w:rPr>
        <w:b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 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r w:rsidRPr="001A523F">
        <w:rPr>
          <w:rFonts w:ascii="Times New Roman" w:hAnsi="Times New Roman" w:cs="Times New Roman"/>
        </w:rPr>
        <w:br/>
      </w:r>
      <w:r w:rsidRPr="001A523F">
        <w:rPr>
          <w:rFonts w:ascii="Times New Roman" w:hAnsi="Times New Roman" w:cs="Times New Roman"/>
          <w:b/>
          <w:bCs/>
          <w:i/>
          <w:iCs/>
        </w:rPr>
        <w:t xml:space="preserve">     Основное содержание образовательной деятельности с детьми среднего</w:t>
      </w:r>
      <w:r w:rsidRPr="001A523F">
        <w:rPr>
          <w:rFonts w:ascii="Times New Roman" w:hAnsi="Times New Roman" w:cs="Times New Roman"/>
          <w:b/>
          <w:bCs/>
          <w:i/>
          <w:iCs/>
        </w:rPr>
        <w:br/>
        <w:t>дошкольного возраста:</w:t>
      </w:r>
      <w:r w:rsidRPr="001A523F">
        <w:rPr>
          <w:rFonts w:ascii="Times New Roman" w:hAnsi="Times New Roman" w:cs="Times New Roman"/>
          <w:b/>
          <w:bCs/>
          <w:i/>
          <w:iCs/>
        </w:rPr>
        <w:br/>
      </w:r>
      <w:r w:rsidRPr="001A523F">
        <w:rPr>
          <w:rFonts w:ascii="Times New Roman" w:hAnsi="Times New Roman" w:cs="Times New Roman"/>
        </w:rPr>
        <w:t xml:space="preserve">     Содержание образовательной области </w:t>
      </w:r>
      <w:r w:rsidRPr="001A523F">
        <w:rPr>
          <w:rFonts w:ascii="Times New Roman" w:hAnsi="Times New Roman" w:cs="Times New Roman"/>
          <w:b/>
          <w:bCs/>
        </w:rPr>
        <w:t xml:space="preserve">«Познавательное развитие» </w:t>
      </w:r>
      <w:r w:rsidRPr="001A523F">
        <w:rPr>
          <w:rFonts w:ascii="Times New Roman" w:hAnsi="Times New Roman" w:cs="Times New Roman"/>
        </w:rPr>
        <w:t>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r w:rsidRPr="001A523F">
        <w:rPr>
          <w:rFonts w:ascii="Times New Roman" w:hAnsi="Times New Roman" w:cs="Times New Roman"/>
        </w:rPr>
        <w:b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r w:rsidRPr="001A523F">
        <w:rPr>
          <w:rFonts w:ascii="Times New Roman" w:hAnsi="Times New Roman" w:cs="Times New Roman"/>
        </w:rPr>
        <w:br/>
        <w:t>Характер решаемых задач позволяет структурировать содержание образовательной</w:t>
      </w:r>
      <w:r w:rsidRPr="001A523F">
        <w:rPr>
          <w:rFonts w:ascii="Times New Roman" w:hAnsi="Times New Roman" w:cs="Times New Roman"/>
        </w:rPr>
        <w:br/>
        <w:t>области по следующим разделам: конструирование; развитие представлений о себе и окружающем мире; элементарные математические представления.</w:t>
      </w:r>
      <w:r w:rsidRPr="001A523F">
        <w:rPr>
          <w:rFonts w:ascii="Times New Roman" w:hAnsi="Times New Roman" w:cs="Times New Roman"/>
        </w:rPr>
        <w:br/>
        <w:t>Педагогический работник развивает и поддерживает у обучающихся словесное</w:t>
      </w:r>
      <w:r w:rsidRPr="001A523F">
        <w:rPr>
          <w:rFonts w:ascii="Times New Roman" w:hAnsi="Times New Roman" w:cs="Times New Roman"/>
        </w:rPr>
        <w:br/>
        <w:t>сопровождение практических действий.</w:t>
      </w:r>
      <w:r w:rsidRPr="001A523F">
        <w:rPr>
          <w:rFonts w:ascii="Times New Roman" w:hAnsi="Times New Roman" w:cs="Times New Roman"/>
        </w:rPr>
        <w:b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r w:rsidRPr="001A523F">
        <w:rPr>
          <w:rFonts w:ascii="Times New Roman" w:hAnsi="Times New Roman" w:cs="Times New Roman"/>
        </w:rPr>
        <w:b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r w:rsidRPr="001A523F">
        <w:rPr>
          <w:rFonts w:ascii="Times New Roman" w:hAnsi="Times New Roman" w:cs="Times New Roman"/>
        </w:rPr>
        <w:b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r w:rsidRPr="001A523F">
        <w:rPr>
          <w:rFonts w:ascii="Times New Roman" w:hAnsi="Times New Roman" w:cs="Times New Roman"/>
        </w:rPr>
        <w:b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14:paraId="379E7ED9" w14:textId="77777777" w:rsidR="006914A5" w:rsidRPr="001A523F" w:rsidRDefault="006914A5" w:rsidP="006914A5">
      <w:pPr>
        <w:widowControl/>
        <w:jc w:val="both"/>
        <w:rPr>
          <w:rFonts w:ascii="Times New Roman" w:hAnsi="Times New Roman" w:cs="Times New Roman"/>
        </w:rPr>
      </w:pPr>
    </w:p>
    <w:p w14:paraId="56750FC4" w14:textId="77777777" w:rsidR="006914A5" w:rsidRDefault="006914A5" w:rsidP="006914A5">
      <w:pPr>
        <w:widowControl/>
        <w:spacing w:line="276" w:lineRule="auto"/>
        <w:ind w:firstLine="708"/>
        <w:jc w:val="both"/>
        <w:rPr>
          <w:rFonts w:ascii="Times New Roman" w:hAnsi="Times New Roman" w:cs="Times New Roman"/>
        </w:rPr>
      </w:pPr>
      <w:r w:rsidRPr="001A523F">
        <w:rPr>
          <w:rFonts w:ascii="Times New Roman" w:hAnsi="Times New Roman" w:cs="Times New Roman"/>
          <w:b/>
          <w:bCs/>
          <w:i/>
          <w:iCs/>
        </w:rPr>
        <w:t>Основное содержание образовательной деятельности с детьми старшего дошкольного возраста:</w:t>
      </w:r>
      <w:r w:rsidRPr="001A523F">
        <w:rPr>
          <w:rFonts w:ascii="Times New Roman" w:hAnsi="Times New Roman" w:cs="Times New Roman"/>
          <w:b/>
          <w:bCs/>
          <w:i/>
          <w:iCs/>
        </w:rPr>
        <w:br/>
      </w:r>
      <w:r w:rsidRPr="001A523F">
        <w:rPr>
          <w:rFonts w:ascii="Times New Roman" w:hAnsi="Times New Roman" w:cs="Times New Roman"/>
        </w:rPr>
        <w:t xml:space="preserve">Содержание образовательной области </w:t>
      </w:r>
      <w:r w:rsidRPr="001A523F">
        <w:rPr>
          <w:rFonts w:ascii="Times New Roman" w:hAnsi="Times New Roman" w:cs="Times New Roman"/>
          <w:b/>
          <w:bCs/>
        </w:rPr>
        <w:t xml:space="preserve">«Познавательное развитие» </w:t>
      </w:r>
      <w:r w:rsidRPr="001A523F">
        <w:rPr>
          <w:rFonts w:ascii="Times New Roman" w:hAnsi="Times New Roman" w:cs="Times New Roman"/>
        </w:rPr>
        <w:t xml:space="preserve">предполагает создание </w:t>
      </w:r>
      <w:r w:rsidRPr="001A523F">
        <w:rPr>
          <w:rFonts w:ascii="Times New Roman" w:hAnsi="Times New Roman" w:cs="Times New Roman"/>
        </w:rPr>
        <w:lastRenderedPageBreak/>
        <w:t>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w:t>
      </w:r>
      <w:r w:rsidRPr="001A523F">
        <w:rPr>
          <w:rFonts w:ascii="Times New Roman" w:hAnsi="Times New Roman" w:cs="Times New Roman"/>
        </w:rPr>
        <w:br/>
        <w:t>При этом широко используются методы наблюдения за объектами, демонстрации</w:t>
      </w:r>
      <w:r w:rsidRPr="001A523F">
        <w:rPr>
          <w:rFonts w:ascii="Times New Roman" w:hAnsi="Times New Roman" w:cs="Times New Roman"/>
        </w:rPr>
        <w:br/>
        <w:t>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r w:rsidRPr="001A523F">
        <w:rPr>
          <w:rFonts w:ascii="Times New Roman" w:hAnsi="Times New Roman" w:cs="Times New Roman"/>
        </w:rPr>
        <w:br/>
        <w:t>Характер решаемых задач позволяет структурировать содержание образовательной</w:t>
      </w:r>
      <w:r w:rsidRPr="001A523F">
        <w:rPr>
          <w:rFonts w:ascii="Times New Roman" w:hAnsi="Times New Roman" w:cs="Times New Roman"/>
        </w:rPr>
        <w:br/>
        <w:t>области по следующим разделам: конструирование; развитие представлений о себе и об окружающем мире; формирование элементарных математических представлений.</w:t>
      </w:r>
      <w:r w:rsidRPr="001A523F">
        <w:rPr>
          <w:rFonts w:ascii="Times New Roman" w:hAnsi="Times New Roman" w:cs="Times New Roman"/>
        </w:rPr>
        <w:br/>
        <w:t xml:space="preserve">     В образовательной области </w:t>
      </w:r>
      <w:r w:rsidRPr="001A523F">
        <w:rPr>
          <w:rFonts w:ascii="Times New Roman" w:hAnsi="Times New Roman" w:cs="Times New Roman"/>
          <w:b/>
          <w:bCs/>
        </w:rPr>
        <w:t xml:space="preserve">«Речевое развитие» основными задачами </w:t>
      </w:r>
      <w:r w:rsidRPr="001A523F">
        <w:rPr>
          <w:rFonts w:ascii="Times New Roman" w:hAnsi="Times New Roman" w:cs="Times New Roman"/>
        </w:rPr>
        <w:t>образовательной деятельности с детьми является создание условий для: овладения речью как средством общения и культуры; обогащения активного словаря; развития связной, грамматически правильной диалогической и монологической речи; развития речевого творчества; развития звуковой и интонационной культуры речи, фонематического слуха; знакомства с книжной культурой, детской литературой;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 профилактики речевых нарушений и их системных последствий.</w:t>
      </w:r>
      <w:r w:rsidRPr="001A523F">
        <w:rPr>
          <w:rFonts w:ascii="Times New Roman" w:hAnsi="Times New Roman" w:cs="Times New Roman"/>
        </w:rPr>
        <w:br/>
        <w:t>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14:paraId="63EAB03C" w14:textId="77777777" w:rsidR="006914A5" w:rsidRPr="001A523F" w:rsidRDefault="006914A5" w:rsidP="006914A5">
      <w:pPr>
        <w:widowControl/>
        <w:spacing w:line="276" w:lineRule="auto"/>
        <w:jc w:val="both"/>
        <w:rPr>
          <w:rFonts w:ascii="Times New Roman" w:hAnsi="Times New Roman" w:cs="Times New Roman"/>
        </w:rPr>
      </w:pPr>
      <w:r>
        <w:rPr>
          <w:rFonts w:ascii="Times New Roman" w:hAnsi="Times New Roman" w:cs="Times New Roman"/>
          <w:b/>
          <w:bCs/>
          <w:i/>
          <w:iCs/>
        </w:rPr>
        <w:t xml:space="preserve">     </w:t>
      </w:r>
      <w:r w:rsidRPr="001A523F">
        <w:rPr>
          <w:rFonts w:ascii="Times New Roman" w:hAnsi="Times New Roman" w:cs="Times New Roman"/>
          <w:b/>
          <w:bCs/>
          <w:i/>
          <w:iCs/>
        </w:rPr>
        <w:t>Основное содержание образовательной деятельности с детьми младшего</w:t>
      </w:r>
      <w:r w:rsidRPr="001A523F">
        <w:rPr>
          <w:rFonts w:ascii="Times New Roman" w:hAnsi="Times New Roman" w:cs="Times New Roman"/>
          <w:b/>
          <w:bCs/>
          <w:i/>
          <w:iCs/>
        </w:rPr>
        <w:br/>
        <w:t>дошкольного возраста:</w:t>
      </w:r>
      <w:r w:rsidRPr="001A523F">
        <w:rPr>
          <w:rFonts w:ascii="Times New Roman" w:hAnsi="Times New Roman" w:cs="Times New Roman"/>
          <w:b/>
          <w:bCs/>
          <w:i/>
          <w:iCs/>
        </w:rPr>
        <w:br/>
      </w:r>
      <w:r w:rsidRPr="001A523F">
        <w:rPr>
          <w:rFonts w:ascii="Times New Roman" w:hAnsi="Times New Roman" w:cs="Times New Roman"/>
        </w:rPr>
        <w:t xml:space="preserve">Содержание образовательной области </w:t>
      </w:r>
      <w:r w:rsidRPr="001A523F">
        <w:rPr>
          <w:rFonts w:ascii="Times New Roman" w:hAnsi="Times New Roman" w:cs="Times New Roman"/>
          <w:b/>
          <w:bCs/>
        </w:rPr>
        <w:t xml:space="preserve">«Речевое развитие» </w:t>
      </w:r>
      <w:r w:rsidRPr="001A523F">
        <w:rPr>
          <w:rFonts w:ascii="Times New Roman" w:hAnsi="Times New Roman" w:cs="Times New Roman"/>
        </w:rPr>
        <w:t>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r w:rsidRPr="001A523F">
        <w:rPr>
          <w:rFonts w:ascii="Times New Roman" w:hAnsi="Times New Roman" w:cs="Times New Roman"/>
        </w:rPr>
        <w:br/>
        <w:t xml:space="preserve">     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r w:rsidRPr="001A523F">
        <w:rPr>
          <w:rFonts w:ascii="Times New Roman" w:hAnsi="Times New Roman" w:cs="Times New Roman"/>
        </w:rPr>
        <w:br/>
        <w:t xml:space="preserve">     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w:t>
      </w:r>
      <w:r w:rsidRPr="001A523F">
        <w:rPr>
          <w:rFonts w:ascii="Times New Roman" w:hAnsi="Times New Roman" w:cs="Times New Roman"/>
        </w:rPr>
        <w:lastRenderedPageBreak/>
        <w:t>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r w:rsidRPr="001A523F">
        <w:rPr>
          <w:rFonts w:ascii="Times New Roman" w:hAnsi="Times New Roman" w:cs="Times New Roman"/>
        </w:rPr>
        <w:b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r w:rsidRPr="001A523F">
        <w:rPr>
          <w:rFonts w:ascii="Times New Roman" w:hAnsi="Times New Roman" w:cs="Times New Roman"/>
        </w:rPr>
        <w:br/>
        <w:t xml:space="preserve">    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 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 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w:t>
      </w:r>
      <w:r w:rsidRPr="001A523F">
        <w:rPr>
          <w:rFonts w:ascii="Times New Roman" w:hAnsi="Times New Roman" w:cs="Times New Roman"/>
        </w:rPr>
        <w:br/>
        <w:t>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r w:rsidRPr="001A523F">
        <w:rPr>
          <w:rFonts w:ascii="Times New Roman" w:hAnsi="Times New Roman" w:cs="Times New Roman"/>
        </w:rPr>
        <w:br/>
      </w:r>
      <w:r w:rsidRPr="001A523F">
        <w:rPr>
          <w:rFonts w:ascii="Times New Roman" w:hAnsi="Times New Roman" w:cs="Times New Roman"/>
          <w:b/>
          <w:bCs/>
          <w:i/>
          <w:iCs/>
        </w:rPr>
        <w:t xml:space="preserve">     Основное содержание образовательной деятельности с детьми среднего дошкольного возраста:</w:t>
      </w:r>
      <w:r w:rsidRPr="001A523F">
        <w:rPr>
          <w:rFonts w:ascii="Times New Roman" w:hAnsi="Times New Roman" w:cs="Times New Roman"/>
          <w:b/>
          <w:bCs/>
          <w:i/>
          <w:iCs/>
        </w:rPr>
        <w:br/>
      </w:r>
      <w:r w:rsidRPr="001A523F">
        <w:rPr>
          <w:rFonts w:ascii="Times New Roman" w:hAnsi="Times New Roman" w:cs="Times New Roman"/>
        </w:rPr>
        <w:t xml:space="preserve">Содержание образовательной области </w:t>
      </w:r>
      <w:r w:rsidRPr="001A523F">
        <w:rPr>
          <w:rFonts w:ascii="Times New Roman" w:hAnsi="Times New Roman" w:cs="Times New Roman"/>
          <w:b/>
          <w:bCs/>
        </w:rPr>
        <w:t xml:space="preserve">«Речевое развитие» </w:t>
      </w:r>
      <w:r w:rsidRPr="001A523F">
        <w:rPr>
          <w:rFonts w:ascii="Times New Roman" w:hAnsi="Times New Roman" w:cs="Times New Roman"/>
        </w:rPr>
        <w:t>в среднем дошкольном</w:t>
      </w:r>
      <w:r w:rsidRPr="001A523F">
        <w:rPr>
          <w:rFonts w:ascii="Times New Roman" w:hAnsi="Times New Roman" w:cs="Times New Roman"/>
        </w:rPr>
        <w:br/>
        <w:t>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 В этот период основное значение придается стимулированию речевой активности обучающихся с ТНР, формированию мотивационно-</w:t>
      </w:r>
      <w:proofErr w:type="spellStart"/>
      <w:r w:rsidRPr="001A523F">
        <w:rPr>
          <w:rFonts w:ascii="Times New Roman" w:hAnsi="Times New Roman" w:cs="Times New Roman"/>
        </w:rPr>
        <w:t>потребностного</w:t>
      </w:r>
      <w:proofErr w:type="spellEnd"/>
      <w:r w:rsidRPr="001A523F">
        <w:rPr>
          <w:rFonts w:ascii="Times New Roman" w:hAnsi="Times New Roman" w:cs="Times New Roman"/>
        </w:rPr>
        <w:t xml:space="preserve"> компонента речевой</w:t>
      </w:r>
      <w:r w:rsidRPr="001A523F">
        <w:rPr>
          <w:rFonts w:ascii="Times New Roman" w:hAnsi="Times New Roman" w:cs="Times New Roman"/>
        </w:rPr>
        <w:br/>
        <w:t xml:space="preserve">деятельности, развитию когнитивных предпосылок речевой деятельности. Обучающиеся учатся </w:t>
      </w:r>
      <w:proofErr w:type="spellStart"/>
      <w:r w:rsidRPr="001A523F">
        <w:rPr>
          <w:rFonts w:ascii="Times New Roman" w:hAnsi="Times New Roman" w:cs="Times New Roman"/>
        </w:rPr>
        <w:t>вербализовывать</w:t>
      </w:r>
      <w:proofErr w:type="spellEnd"/>
      <w:r w:rsidRPr="001A523F">
        <w:rPr>
          <w:rFonts w:ascii="Times New Roman" w:hAnsi="Times New Roman" w:cs="Times New Roman"/>
        </w:rPr>
        <w:t xml:space="preserve"> свое отношение к окружающему миру, предметам и явлениям, делать элементарные словесные обобщения.</w:t>
      </w:r>
      <w:r w:rsidRPr="001A523F">
        <w:rPr>
          <w:rStyle w:val="a3"/>
          <w:rFonts w:ascii="Times New Roman" w:hAnsi="Times New Roman" w:cs="Times New Roman"/>
        </w:rPr>
        <w:t xml:space="preserve"> </w:t>
      </w:r>
      <w:r w:rsidRPr="001A523F">
        <w:rPr>
          <w:rFonts w:ascii="Times New Roman" w:hAnsi="Times New Roman" w:cs="Times New Roman"/>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r w:rsidRPr="001A523F">
        <w:rPr>
          <w:rFonts w:ascii="Times New Roman" w:hAnsi="Times New Roman" w:cs="Times New Roman"/>
        </w:rPr>
        <w:br/>
        <w:t xml:space="preserve">     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r w:rsidRPr="001A523F">
        <w:rPr>
          <w:rFonts w:ascii="Times New Roman" w:hAnsi="Times New Roman" w:cs="Times New Roman"/>
        </w:rPr>
        <w:br/>
      </w:r>
      <w:r w:rsidRPr="001A523F">
        <w:rPr>
          <w:rFonts w:ascii="Times New Roman" w:hAnsi="Times New Roman" w:cs="Times New Roman"/>
          <w:b/>
          <w:bCs/>
          <w:i/>
          <w:iCs/>
        </w:rPr>
        <w:t xml:space="preserve">     Основное содержание образовательной деятельности с детьми старшего</w:t>
      </w:r>
      <w:r w:rsidRPr="001A523F">
        <w:rPr>
          <w:rFonts w:ascii="Times New Roman" w:hAnsi="Times New Roman" w:cs="Times New Roman"/>
          <w:b/>
          <w:bCs/>
          <w:i/>
          <w:iCs/>
        </w:rPr>
        <w:br/>
      </w:r>
      <w:r w:rsidRPr="001A523F">
        <w:rPr>
          <w:rFonts w:ascii="Times New Roman" w:hAnsi="Times New Roman" w:cs="Times New Roman"/>
          <w:b/>
          <w:bCs/>
          <w:i/>
          <w:iCs/>
        </w:rPr>
        <w:lastRenderedPageBreak/>
        <w:t>дошкольного возраста:</w:t>
      </w:r>
      <w:r w:rsidRPr="001A523F">
        <w:rPr>
          <w:rFonts w:ascii="Times New Roman" w:hAnsi="Times New Roman" w:cs="Times New Roman"/>
          <w:b/>
          <w:bCs/>
          <w:i/>
          <w:iCs/>
        </w:rPr>
        <w:br/>
      </w:r>
      <w:r w:rsidRPr="001A523F">
        <w:rPr>
          <w:rFonts w:ascii="Times New Roman" w:hAnsi="Times New Roman" w:cs="Times New Roman"/>
        </w:rPr>
        <w:t xml:space="preserve">     Ведущим направлением работы в рамках образовательной области «Речевое развитие» является формирование связной речи обучающихся с ТНР.</w:t>
      </w:r>
      <w:r w:rsidRPr="001A523F">
        <w:rPr>
          <w:rFonts w:ascii="Times New Roman" w:hAnsi="Times New Roman" w:cs="Times New Roman"/>
        </w:rPr>
        <w:br/>
        <w:t>В этот период основное внимание уделяется стимулированию речевой активности</w:t>
      </w:r>
      <w:r w:rsidRPr="001A523F">
        <w:rPr>
          <w:rFonts w:ascii="Times New Roman" w:hAnsi="Times New Roman" w:cs="Times New Roman"/>
        </w:rPr>
        <w:br/>
        <w:t>обучающихся. У них формируется мотивационно-</w:t>
      </w:r>
      <w:proofErr w:type="spellStart"/>
      <w:r w:rsidRPr="001A523F">
        <w:rPr>
          <w:rFonts w:ascii="Times New Roman" w:hAnsi="Times New Roman" w:cs="Times New Roman"/>
        </w:rPr>
        <w:t>потребностный</w:t>
      </w:r>
      <w:proofErr w:type="spellEnd"/>
      <w:r w:rsidRPr="001A523F">
        <w:rPr>
          <w:rFonts w:ascii="Times New Roman" w:hAnsi="Times New Roman" w:cs="Times New Roman"/>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1A523F">
        <w:rPr>
          <w:rFonts w:ascii="Times New Roman" w:hAnsi="Times New Roman" w:cs="Times New Roman"/>
        </w:rPr>
        <w:t>вербализованных</w:t>
      </w:r>
      <w:proofErr w:type="spellEnd"/>
      <w:r w:rsidRPr="001A523F">
        <w:rPr>
          <w:rFonts w:ascii="Times New Roman" w:hAnsi="Times New Roman" w:cs="Times New Roman"/>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r w:rsidRPr="001A523F">
        <w:rPr>
          <w:rFonts w:ascii="Times New Roman" w:hAnsi="Times New Roman" w:cs="Times New Roman"/>
        </w:rPr>
        <w:br/>
        <w:t xml:space="preserve">     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r w:rsidRPr="001A523F">
        <w:rPr>
          <w:rFonts w:ascii="Times New Roman" w:hAnsi="Times New Roman" w:cs="Times New Roman"/>
        </w:rPr>
        <w:br/>
        <w:t xml:space="preserve">    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 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r w:rsidRPr="001A523F">
        <w:rPr>
          <w:rFonts w:ascii="Times New Roman" w:hAnsi="Times New Roman" w:cs="Times New Roman"/>
        </w:rPr>
        <w:br/>
        <w:t xml:space="preserve">     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r w:rsidRPr="001A523F">
        <w:rPr>
          <w:rFonts w:ascii="Times New Roman" w:hAnsi="Times New Roman" w:cs="Times New Roman"/>
        </w:rPr>
        <w:br/>
        <w:t xml:space="preserve">     В образовательной области </w:t>
      </w:r>
      <w:r w:rsidRPr="001A523F">
        <w:rPr>
          <w:rFonts w:ascii="Times New Roman" w:hAnsi="Times New Roman" w:cs="Times New Roman"/>
          <w:b/>
          <w:bCs/>
        </w:rPr>
        <w:t xml:space="preserve">«Художественно-эстетическое развитие» основными задачами </w:t>
      </w:r>
      <w:r w:rsidRPr="001A523F">
        <w:rPr>
          <w:rFonts w:ascii="Times New Roman" w:hAnsi="Times New Roman" w:cs="Times New Roman"/>
        </w:rPr>
        <w:t>образовательной деятельности с детьми является создание условий для:</w:t>
      </w:r>
    </w:p>
    <w:p w14:paraId="3D77EC6D" w14:textId="77777777" w:rsidR="006914A5" w:rsidRPr="001A523F" w:rsidRDefault="006914A5" w:rsidP="006914A5">
      <w:pPr>
        <w:widowControl/>
        <w:spacing w:line="276" w:lineRule="auto"/>
        <w:ind w:firstLine="708"/>
        <w:jc w:val="both"/>
        <w:rPr>
          <w:rFonts w:ascii="Times New Roman" w:hAnsi="Times New Roman" w:cs="Times New Roman"/>
        </w:rPr>
      </w:pPr>
      <w:r w:rsidRPr="001A523F">
        <w:rPr>
          <w:rFonts w:ascii="Times New Roman" w:hAnsi="Times New Roman" w:cs="Times New Roman"/>
        </w:rPr>
        <w:t>-  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r w:rsidRPr="001A523F">
        <w:rPr>
          <w:rFonts w:ascii="Times New Roman" w:hAnsi="Times New Roman" w:cs="Times New Roman"/>
        </w:rPr>
        <w:br/>
        <w:t>развития способности к восприятию музыки, художественной литературы, фольклора;</w:t>
      </w:r>
    </w:p>
    <w:p w14:paraId="3CB5EA63" w14:textId="77777777" w:rsidR="006914A5" w:rsidRPr="001A523F" w:rsidRDefault="006914A5" w:rsidP="006914A5">
      <w:pPr>
        <w:widowControl/>
        <w:spacing w:line="276" w:lineRule="auto"/>
        <w:ind w:firstLine="708"/>
        <w:jc w:val="both"/>
        <w:rPr>
          <w:rFonts w:ascii="Times New Roman" w:hAnsi="Times New Roman" w:cs="Times New Roman"/>
        </w:rPr>
      </w:pPr>
      <w:r w:rsidRPr="001A523F">
        <w:rPr>
          <w:rFonts w:ascii="Times New Roman" w:hAnsi="Times New Roman" w:cs="Times New Roman"/>
        </w:rPr>
        <w:lastRenderedPageBreak/>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r w:rsidRPr="001A523F">
        <w:rPr>
          <w:rFonts w:ascii="Times New Roman" w:hAnsi="Times New Roman" w:cs="Times New Roman"/>
        </w:rPr>
        <w:br/>
        <w:t xml:space="preserve">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w:t>
      </w:r>
      <w:r w:rsidRPr="001A523F">
        <w:rPr>
          <w:rFonts w:ascii="Times New Roman" w:hAnsi="Times New Roman" w:cs="Times New Roman"/>
        </w:rPr>
        <w:b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r w:rsidRPr="001A523F">
        <w:rPr>
          <w:rFonts w:ascii="Times New Roman" w:hAnsi="Times New Roman" w:cs="Times New Roman"/>
        </w:rPr>
        <w:br/>
      </w:r>
      <w:r w:rsidRPr="001A523F">
        <w:rPr>
          <w:rFonts w:ascii="Times New Roman" w:hAnsi="Times New Roman" w:cs="Times New Roman"/>
          <w:b/>
          <w:bCs/>
          <w:i/>
          <w:iCs/>
        </w:rPr>
        <w:t xml:space="preserve">     Основное содержание образовательной деятельности с детьми младшего</w:t>
      </w:r>
      <w:r w:rsidRPr="001A523F">
        <w:rPr>
          <w:rFonts w:ascii="Times New Roman" w:hAnsi="Times New Roman" w:cs="Times New Roman"/>
          <w:b/>
          <w:bCs/>
          <w:i/>
          <w:iCs/>
        </w:rPr>
        <w:br/>
        <w:t>дошкольного возраста.</w:t>
      </w:r>
      <w:r w:rsidRPr="001A523F">
        <w:rPr>
          <w:rFonts w:ascii="Times New Roman" w:hAnsi="Times New Roman" w:cs="Times New Roman"/>
          <w:b/>
          <w:bCs/>
          <w:i/>
          <w:iCs/>
        </w:rPr>
        <w:br/>
      </w:r>
      <w:r w:rsidRPr="001A523F">
        <w:rPr>
          <w:rFonts w:ascii="Times New Roman" w:hAnsi="Times New Roman" w:cs="Times New Roman"/>
        </w:rPr>
        <w:t xml:space="preserve">Ребенка младшего дошкольного возраста с ТНР приобщают к миру искусства (музыки, живописи). Содержание образовательной области </w:t>
      </w:r>
      <w:r w:rsidRPr="001A523F">
        <w:rPr>
          <w:rFonts w:ascii="Times New Roman" w:hAnsi="Times New Roman" w:cs="Times New Roman"/>
          <w:b/>
          <w:bCs/>
        </w:rPr>
        <w:t xml:space="preserve">«Художественно- эстетическое развитие» </w:t>
      </w:r>
      <w:r w:rsidRPr="001A523F">
        <w:rPr>
          <w:rFonts w:ascii="Times New Roman" w:hAnsi="Times New Roman" w:cs="Times New Roman"/>
        </w:rPr>
        <w:t>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r w:rsidRPr="001A523F">
        <w:rPr>
          <w:rFonts w:ascii="Times New Roman" w:hAnsi="Times New Roman" w:cs="Times New Roman"/>
        </w:rPr>
        <w:br/>
        <w:t>Характер задач, решаемых образовательной областью «Художественно- эстетическое развитие», позволяет структурировать ее содержание также по разделам: изобразительное творчество; музыка.</w:t>
      </w:r>
      <w:r w:rsidRPr="001A523F">
        <w:rPr>
          <w:rStyle w:val="a3"/>
          <w:rFonts w:ascii="Times New Roman" w:hAnsi="Times New Roman" w:cs="Times New Roman"/>
          <w:u w:val="none"/>
        </w:rPr>
        <w:t xml:space="preserve"> </w:t>
      </w:r>
      <w:r w:rsidRPr="001A523F">
        <w:rPr>
          <w:rFonts w:ascii="Times New Roman" w:hAnsi="Times New Roman" w:cs="Times New Roman"/>
        </w:rPr>
        <w:t xml:space="preserve">Для реализации задач раздела </w:t>
      </w:r>
      <w:r w:rsidRPr="001A523F">
        <w:rPr>
          <w:rFonts w:ascii="Times New Roman" w:hAnsi="Times New Roman" w:cs="Times New Roman"/>
          <w:b/>
          <w:bCs/>
          <w:i/>
          <w:iCs/>
        </w:rPr>
        <w:t xml:space="preserve">«Изобразительное творчество» </w:t>
      </w:r>
      <w:r w:rsidRPr="001A523F">
        <w:rPr>
          <w:rFonts w:ascii="Times New Roman" w:hAnsi="Times New Roman" w:cs="Times New Roman"/>
        </w:rPr>
        <w:t>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w:t>
      </w:r>
      <w:r w:rsidRPr="001A523F">
        <w:rPr>
          <w:rFonts w:ascii="Times New Roman" w:hAnsi="Times New Roman" w:cs="Times New Roman"/>
        </w:rPr>
        <w:br/>
        <w:t>речевого развитии обучающихся, в образовательный процесс, в самостоятельную и совместную с воспитателем деятельность обучающихся.</w:t>
      </w:r>
      <w:r w:rsidRPr="001A523F">
        <w:rPr>
          <w:rFonts w:ascii="Times New Roman" w:hAnsi="Times New Roman" w:cs="Times New Roman"/>
        </w:rPr>
        <w:br/>
        <w:t xml:space="preserve">     Содержание раздела </w:t>
      </w:r>
      <w:r w:rsidRPr="001A523F">
        <w:rPr>
          <w:rFonts w:ascii="Times New Roman" w:hAnsi="Times New Roman" w:cs="Times New Roman"/>
          <w:b/>
          <w:bCs/>
          <w:i/>
          <w:iCs/>
        </w:rPr>
        <w:t xml:space="preserve">«Музыка» </w:t>
      </w:r>
      <w:r w:rsidRPr="001A523F">
        <w:rPr>
          <w:rFonts w:ascii="Times New Roman" w:hAnsi="Times New Roman" w:cs="Times New Roman"/>
        </w:rPr>
        <w:t>реализуется в непосредственной музыкальной</w:t>
      </w:r>
      <w:r w:rsidRPr="001A523F">
        <w:rPr>
          <w:rFonts w:ascii="Times New Roman" w:hAnsi="Times New Roman" w:cs="Times New Roman"/>
        </w:rPr>
        <w:br/>
        <w:t xml:space="preserve">образовательной деятельности на музыкальных занятиях, музыкально- ритмических  упражнениях с предметами и без предметов; в музыкальной деятельности в режимные моменты на: утренней гимнастике, на музыкальных </w:t>
      </w:r>
      <w:proofErr w:type="spellStart"/>
      <w:r w:rsidRPr="001A523F">
        <w:rPr>
          <w:rFonts w:ascii="Times New Roman" w:hAnsi="Times New Roman" w:cs="Times New Roman"/>
        </w:rPr>
        <w:t>физминутках</w:t>
      </w:r>
      <w:proofErr w:type="spellEnd"/>
      <w:r w:rsidRPr="001A523F">
        <w:rPr>
          <w:rFonts w:ascii="Times New Roman" w:hAnsi="Times New Roman" w:cs="Times New Roman"/>
        </w:rPr>
        <w:t>, в динамических паузах. 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r w:rsidRPr="001A523F">
        <w:rPr>
          <w:rFonts w:ascii="Times New Roman" w:hAnsi="Times New Roman" w:cs="Times New Roman"/>
        </w:rPr>
        <w:br/>
      </w:r>
      <w:r w:rsidRPr="001A523F">
        <w:rPr>
          <w:rFonts w:ascii="Times New Roman" w:hAnsi="Times New Roman" w:cs="Times New Roman"/>
          <w:b/>
          <w:bCs/>
          <w:i/>
          <w:iCs/>
        </w:rPr>
        <w:t xml:space="preserve">     Основное содержание образовательной деятельности с детьми среднего дошкольного возраста</w:t>
      </w:r>
      <w:r w:rsidRPr="001A523F">
        <w:rPr>
          <w:rFonts w:ascii="Times New Roman" w:hAnsi="Times New Roman" w:cs="Times New Roman"/>
        </w:rPr>
        <w:t>.</w:t>
      </w:r>
      <w:r w:rsidRPr="001A523F">
        <w:rPr>
          <w:rFonts w:ascii="Times New Roman" w:hAnsi="Times New Roman" w:cs="Times New Roman"/>
        </w:rPr>
        <w:br/>
        <w:t xml:space="preserve">    Обучающийся в возрасте 4-5-ти лет, в том числе и с ТНР, активно проявляет интерес к миру искусства (музыки, живописи). В рамках образовательной области </w:t>
      </w:r>
      <w:r w:rsidRPr="001A523F">
        <w:rPr>
          <w:rFonts w:ascii="Times New Roman" w:hAnsi="Times New Roman" w:cs="Times New Roman"/>
          <w:b/>
          <w:bCs/>
        </w:rPr>
        <w:t xml:space="preserve">«Художественно-эстетическое развитие» </w:t>
      </w:r>
      <w:r w:rsidRPr="001A523F">
        <w:rPr>
          <w:rFonts w:ascii="Times New Roman" w:hAnsi="Times New Roman" w:cs="Times New Roman"/>
        </w:rPr>
        <w:t>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r w:rsidRPr="001A523F">
        <w:rPr>
          <w:rFonts w:ascii="Times New Roman" w:hAnsi="Times New Roman" w:cs="Times New Roman"/>
        </w:rPr>
        <w:br/>
        <w:t>Содержание образовательной области «Художественно-эстетическое развитие»</w:t>
      </w:r>
      <w:r w:rsidRPr="00FC493B">
        <w:rPr>
          <w:rFonts w:ascii="Times New Roman" w:hAnsi="Times New Roman" w:cs="Times New Roman"/>
        </w:rPr>
        <w:t xml:space="preserve"> </w:t>
      </w:r>
      <w:r w:rsidRPr="001A523F">
        <w:rPr>
          <w:rFonts w:ascii="Times New Roman" w:hAnsi="Times New Roman" w:cs="Times New Roman"/>
        </w:rPr>
        <w:t>представлено разделами «Изобразительное творчество» и «Музыка».</w:t>
      </w:r>
      <w:r w:rsidRPr="001A523F">
        <w:rPr>
          <w:rFonts w:ascii="Times New Roman" w:hAnsi="Times New Roman" w:cs="Times New Roman"/>
        </w:rPr>
        <w:br/>
        <w:t>Образовательную деятельность в рамках указанной области проводят воспитатели,</w:t>
      </w:r>
      <w:r w:rsidRPr="001A523F">
        <w:rPr>
          <w:rFonts w:ascii="Times New Roman" w:hAnsi="Times New Roman" w:cs="Times New Roman"/>
        </w:rPr>
        <w:br/>
        <w:t xml:space="preserve">музыкальный руководитель, </w:t>
      </w:r>
      <w:proofErr w:type="spellStart"/>
      <w:r w:rsidRPr="001A523F">
        <w:rPr>
          <w:rFonts w:ascii="Times New Roman" w:hAnsi="Times New Roman" w:cs="Times New Roman"/>
        </w:rPr>
        <w:t>согласуя</w:t>
      </w:r>
      <w:proofErr w:type="spellEnd"/>
      <w:r w:rsidRPr="001A523F">
        <w:rPr>
          <w:rFonts w:ascii="Times New Roman" w:hAnsi="Times New Roman" w:cs="Times New Roman"/>
        </w:rPr>
        <w:t xml:space="preserve">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r w:rsidRPr="001A523F">
        <w:rPr>
          <w:rFonts w:ascii="Times New Roman" w:hAnsi="Times New Roman" w:cs="Times New Roman"/>
        </w:rPr>
        <w:br/>
      </w:r>
      <w:r w:rsidRPr="001A523F">
        <w:rPr>
          <w:rFonts w:ascii="Times New Roman" w:hAnsi="Times New Roman" w:cs="Times New Roman"/>
        </w:rPr>
        <w:lastRenderedPageBreak/>
        <w:t xml:space="preserve">Основной формой работы по художественно-эстетическому воспитанию и организации </w:t>
      </w:r>
      <w:r w:rsidRPr="001A523F">
        <w:rPr>
          <w:rFonts w:ascii="Times New Roman" w:hAnsi="Times New Roman" w:cs="Times New Roman"/>
          <w:b/>
          <w:bCs/>
          <w:i/>
          <w:iCs/>
        </w:rPr>
        <w:t xml:space="preserve">изобразительной деятельности </w:t>
      </w:r>
      <w:r w:rsidRPr="001A523F">
        <w:rPr>
          <w:rFonts w:ascii="Times New Roman" w:hAnsi="Times New Roman" w:cs="Times New Roman"/>
        </w:rPr>
        <w:t xml:space="preserve">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 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 </w:t>
      </w:r>
      <w:r w:rsidRPr="001A523F">
        <w:rPr>
          <w:rFonts w:ascii="Times New Roman" w:hAnsi="Times New Roman" w:cs="Times New Roman"/>
        </w:rPr>
        <w:br/>
        <w:t xml:space="preserve">     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 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 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r w:rsidRPr="001A523F">
        <w:rPr>
          <w:rFonts w:ascii="Times New Roman" w:hAnsi="Times New Roman" w:cs="Times New Roman"/>
        </w:rPr>
        <w:br/>
        <w:t xml:space="preserve">При реализации направления </w:t>
      </w:r>
      <w:r w:rsidRPr="001A523F">
        <w:rPr>
          <w:rFonts w:ascii="Times New Roman" w:hAnsi="Times New Roman" w:cs="Times New Roman"/>
          <w:b/>
          <w:bCs/>
          <w:i/>
          <w:iCs/>
        </w:rPr>
        <w:t xml:space="preserve">«Музыка» </w:t>
      </w:r>
      <w:r w:rsidRPr="001A523F">
        <w:rPr>
          <w:rFonts w:ascii="Times New Roman" w:hAnsi="Times New Roman" w:cs="Times New Roman"/>
        </w:rPr>
        <w:t>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1A523F">
        <w:rPr>
          <w:rFonts w:ascii="Times New Roman" w:hAnsi="Times New Roman" w:cs="Times New Roman"/>
        </w:rPr>
        <w:t>звуковысотный</w:t>
      </w:r>
      <w:proofErr w:type="spellEnd"/>
      <w:r w:rsidRPr="001A523F">
        <w:rPr>
          <w:rFonts w:ascii="Times New Roman" w:hAnsi="Times New Roman" w:cs="Times New Roman"/>
        </w:rPr>
        <w:t>, ритмический, динамический, тембровый), привлекают их к участию в различных видах музыкальной деятельности (пение, танцы, музыкально дидактические и хороводные игры, игры на детских музыкальных инструментах).</w:t>
      </w:r>
      <w:r w:rsidRPr="001A523F">
        <w:rPr>
          <w:rFonts w:ascii="Times New Roman" w:hAnsi="Times New Roman" w:cs="Times New Roman"/>
        </w:rPr>
        <w:br/>
        <w:t xml:space="preserve">     Обучающиеся учатся распознавать настроение музыки, характер (движение, состояние природы). 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r w:rsidRPr="001A523F">
        <w:rPr>
          <w:rFonts w:ascii="Times New Roman" w:hAnsi="Times New Roman" w:cs="Times New Roman"/>
        </w:rPr>
        <w:br/>
      </w:r>
      <w:r w:rsidRPr="001A523F">
        <w:rPr>
          <w:rFonts w:ascii="Times New Roman" w:hAnsi="Times New Roman" w:cs="Times New Roman"/>
          <w:b/>
          <w:bCs/>
          <w:i/>
          <w:iCs/>
        </w:rPr>
        <w:t xml:space="preserve">     Основное содержание образовательной деятельности с детьми старшего</w:t>
      </w:r>
      <w:r w:rsidRPr="001A523F">
        <w:rPr>
          <w:rFonts w:ascii="Times New Roman" w:hAnsi="Times New Roman" w:cs="Times New Roman"/>
          <w:b/>
          <w:bCs/>
          <w:i/>
          <w:iCs/>
        </w:rPr>
        <w:br/>
        <w:t>дошкольного возраста.</w:t>
      </w:r>
      <w:r w:rsidRPr="001A523F">
        <w:rPr>
          <w:rFonts w:ascii="Times New Roman" w:hAnsi="Times New Roman" w:cs="Times New Roman"/>
          <w:b/>
          <w:bCs/>
          <w:i/>
          <w:iCs/>
        </w:rPr>
        <w:br/>
      </w:r>
      <w:r w:rsidRPr="001A523F">
        <w:rPr>
          <w:rFonts w:ascii="Times New Roman" w:hAnsi="Times New Roman" w:cs="Times New Roman"/>
        </w:rPr>
        <w:t xml:space="preserve">     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r w:rsidRPr="001A523F">
        <w:rPr>
          <w:rFonts w:ascii="Times New Roman" w:hAnsi="Times New Roman" w:cs="Times New Roman"/>
        </w:rPr>
        <w:br/>
      </w:r>
      <w:r w:rsidRPr="001A523F">
        <w:rPr>
          <w:rFonts w:ascii="Times New Roman" w:hAnsi="Times New Roman" w:cs="Times New Roman"/>
          <w:b/>
          <w:bCs/>
          <w:i/>
          <w:iCs/>
        </w:rPr>
        <w:t xml:space="preserve">     Изобразительная деятельность </w:t>
      </w:r>
      <w:r w:rsidRPr="001A523F">
        <w:rPr>
          <w:rFonts w:ascii="Times New Roman" w:hAnsi="Times New Roman" w:cs="Times New Roman"/>
        </w:rPr>
        <w:t>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r w:rsidRPr="001A523F">
        <w:rPr>
          <w:rFonts w:ascii="Times New Roman" w:hAnsi="Times New Roman" w:cs="Times New Roman"/>
        </w:rPr>
        <w:b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r w:rsidRPr="001A523F">
        <w:rPr>
          <w:rStyle w:val="a3"/>
          <w:rFonts w:ascii="Times New Roman" w:hAnsi="Times New Roman" w:cs="Times New Roman"/>
          <w:u w:val="none"/>
        </w:rPr>
        <w:t xml:space="preserve"> </w:t>
      </w:r>
      <w:r w:rsidRPr="001A523F">
        <w:rPr>
          <w:rFonts w:ascii="Times New Roman" w:hAnsi="Times New Roman" w:cs="Times New Roman"/>
        </w:rPr>
        <w:t xml:space="preserve">Все больше внимания уделяется развитию самостоятельности обучающихся при анализе натуры и образца, при определении </w:t>
      </w:r>
      <w:r w:rsidRPr="001A523F">
        <w:rPr>
          <w:rFonts w:ascii="Times New Roman" w:hAnsi="Times New Roman" w:cs="Times New Roman"/>
        </w:rPr>
        <w:lastRenderedPageBreak/>
        <w:t>изобразительного замысла, при выборе материалов и средств реализации этого замысла, его композиционных и цветовых решений.</w:t>
      </w:r>
      <w:r w:rsidRPr="001A523F">
        <w:rPr>
          <w:rFonts w:ascii="Times New Roman" w:hAnsi="Times New Roman" w:cs="Times New Roman"/>
        </w:rPr>
        <w:b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использование мультимедийных средств.</w:t>
      </w:r>
      <w:r w:rsidRPr="001A523F">
        <w:rPr>
          <w:rFonts w:ascii="Times New Roman" w:hAnsi="Times New Roman" w:cs="Times New Roman"/>
        </w:rPr>
        <w:br/>
        <w:t xml:space="preserve">       Реализация содержания раздела </w:t>
      </w:r>
      <w:r w:rsidRPr="001A523F">
        <w:rPr>
          <w:rFonts w:ascii="Times New Roman" w:hAnsi="Times New Roman" w:cs="Times New Roman"/>
          <w:b/>
          <w:bCs/>
          <w:i/>
          <w:iCs/>
        </w:rPr>
        <w:t xml:space="preserve">«Музыка» </w:t>
      </w:r>
      <w:r w:rsidRPr="001A523F">
        <w:rPr>
          <w:rFonts w:ascii="Times New Roman" w:hAnsi="Times New Roman" w:cs="Times New Roman"/>
        </w:rPr>
        <w:t>направлена на обогащение музыкальных впечатлений обучающихся, совершенствование их певческих, танцевальных навыков и умений.</w:t>
      </w:r>
      <w:r w:rsidRPr="001A523F">
        <w:rPr>
          <w:rFonts w:ascii="Times New Roman" w:hAnsi="Times New Roman" w:cs="Times New Roman"/>
        </w:rPr>
        <w:b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 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r w:rsidRPr="001A523F">
        <w:rPr>
          <w:rFonts w:ascii="Times New Roman" w:hAnsi="Times New Roman" w:cs="Times New Roman"/>
        </w:rPr>
        <w:br/>
        <w:t xml:space="preserve">     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Большое значение для развития слухового восприятия обучающихся (восприятия звуков различной громкости и высоты), развития обще речевых умений и навыков (дыхательных, голосовых, артикуляторных) имеет взаимодействие учителя- логопеда, музыкального руководителя и воспитателей.</w:t>
      </w:r>
      <w:r w:rsidRPr="001A523F">
        <w:rPr>
          <w:rFonts w:ascii="Times New Roman" w:hAnsi="Times New Roman" w:cs="Times New Roman"/>
        </w:rPr>
        <w:br/>
        <w:t xml:space="preserve">      В области </w:t>
      </w:r>
      <w:r w:rsidRPr="001A523F">
        <w:rPr>
          <w:rFonts w:ascii="Times New Roman" w:hAnsi="Times New Roman" w:cs="Times New Roman"/>
          <w:b/>
          <w:bCs/>
        </w:rPr>
        <w:t xml:space="preserve">физического развития ребенка основными задачами </w:t>
      </w:r>
      <w:r w:rsidRPr="001A523F">
        <w:rPr>
          <w:rFonts w:ascii="Times New Roman" w:hAnsi="Times New Roman" w:cs="Times New Roman"/>
        </w:rPr>
        <w:t>образовательной деятельности являются создание условий для: становления у обучающихся ценностей здорового образа жизни; овладение элементарными нормами и правилами здорового образа жизни (в питании, двигательном режиме, закаливании, при формировании полезных привычек); развития представлений о своем теле и своих физических возможностях; приобретения двигательного опыта и совершенствования двигательной активности;</w:t>
      </w:r>
      <w:r w:rsidRPr="001A523F">
        <w:rPr>
          <w:rStyle w:val="a3"/>
          <w:rFonts w:ascii="Times New Roman" w:hAnsi="Times New Roman" w:cs="Times New Roman"/>
          <w:u w:val="none"/>
        </w:rPr>
        <w:t xml:space="preserve"> </w:t>
      </w:r>
      <w:r w:rsidRPr="001A523F">
        <w:rPr>
          <w:rFonts w:ascii="Times New Roman" w:hAnsi="Times New Roman" w:cs="Times New Roman"/>
        </w:rPr>
        <w:t>формирования начальных представлений о некоторых видах спорта, овладения подвижными играми с правилами.</w:t>
      </w:r>
      <w:r w:rsidRPr="001A523F">
        <w:rPr>
          <w:rFonts w:ascii="Times New Roman" w:hAnsi="Times New Roman" w:cs="Times New Roman"/>
        </w:rPr>
        <w:br/>
        <w:t xml:space="preserve">    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r w:rsidRPr="001A523F">
        <w:rPr>
          <w:rFonts w:ascii="Times New Roman" w:hAnsi="Times New Roman" w:cs="Times New Roman"/>
        </w:rPr>
        <w:br/>
        <w:t>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r w:rsidRPr="001A523F">
        <w:rPr>
          <w:rFonts w:ascii="Times New Roman" w:hAnsi="Times New Roman" w:cs="Times New Roman"/>
        </w:rPr>
        <w:br/>
        <w:t>В сфере совершенствования двигательной активности обучающихся, развития</w:t>
      </w:r>
      <w:r>
        <w:rPr>
          <w:rFonts w:ascii="Times New Roman" w:hAnsi="Times New Roman" w:cs="Times New Roman"/>
        </w:rPr>
        <w:t xml:space="preserve"> </w:t>
      </w:r>
      <w:r w:rsidRPr="001A523F">
        <w:rPr>
          <w:rFonts w:ascii="Times New Roman" w:hAnsi="Times New Roman" w:cs="Times New Roman"/>
        </w:rPr>
        <w:t xml:space="preserve">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w:t>
      </w:r>
      <w:r w:rsidRPr="001A523F">
        <w:rPr>
          <w:rFonts w:ascii="Times New Roman" w:hAnsi="Times New Roman" w:cs="Times New Roman"/>
        </w:rPr>
        <w:lastRenderedPageBreak/>
        <w:t>своем теле, произвольности действий и движений ребенка. 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w:t>
      </w:r>
      <w:r w:rsidRPr="001A523F">
        <w:rPr>
          <w:rFonts w:ascii="Times New Roman" w:hAnsi="Times New Roman" w:cs="Times New Roman"/>
        </w:rPr>
        <w:br/>
        <w:t>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r w:rsidRPr="001A523F">
        <w:rPr>
          <w:rFonts w:ascii="Times New Roman" w:hAnsi="Times New Roman" w:cs="Times New Roman"/>
        </w:rPr>
        <w:b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r w:rsidRPr="001A523F">
        <w:rPr>
          <w:rFonts w:ascii="Times New Roman" w:hAnsi="Times New Roman" w:cs="Times New Roman"/>
        </w:rPr>
        <w:br/>
      </w:r>
      <w:r w:rsidRPr="001A523F">
        <w:rPr>
          <w:rFonts w:ascii="Times New Roman" w:hAnsi="Times New Roman" w:cs="Times New Roman"/>
          <w:b/>
          <w:bCs/>
          <w:i/>
          <w:iCs/>
        </w:rPr>
        <w:t xml:space="preserve">     Основное содержание образовательной деятельности с детьми младшего</w:t>
      </w:r>
      <w:r w:rsidRPr="001A523F">
        <w:rPr>
          <w:rFonts w:ascii="Times New Roman" w:hAnsi="Times New Roman" w:cs="Times New Roman"/>
          <w:b/>
          <w:bCs/>
          <w:i/>
          <w:iCs/>
        </w:rPr>
        <w:br/>
        <w:t>дошкольного возраста:</w:t>
      </w:r>
      <w:r w:rsidRPr="001A523F">
        <w:rPr>
          <w:rFonts w:ascii="Times New Roman" w:hAnsi="Times New Roman" w:cs="Times New Roman"/>
          <w:b/>
          <w:bCs/>
          <w:i/>
          <w:iCs/>
        </w:rPr>
        <w:br/>
      </w:r>
      <w:r w:rsidRPr="001A523F">
        <w:rPr>
          <w:rFonts w:ascii="Times New Roman" w:hAnsi="Times New Roman" w:cs="Times New Roman"/>
        </w:rPr>
        <w:t xml:space="preserve">     Задачи образовательной области </w:t>
      </w:r>
      <w:r w:rsidRPr="001A523F">
        <w:rPr>
          <w:rFonts w:ascii="Times New Roman" w:hAnsi="Times New Roman" w:cs="Times New Roman"/>
          <w:b/>
          <w:bCs/>
        </w:rPr>
        <w:t xml:space="preserve">«Физическое развитие» </w:t>
      </w:r>
      <w:r w:rsidRPr="001A523F">
        <w:rPr>
          <w:rFonts w:ascii="Times New Roman" w:hAnsi="Times New Roman" w:cs="Times New Roman"/>
        </w:rPr>
        <w:t>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r w:rsidRPr="001A523F">
        <w:rPr>
          <w:rStyle w:val="a3"/>
          <w:rFonts w:ascii="Times New Roman" w:hAnsi="Times New Roman" w:cs="Times New Roman"/>
          <w:u w:val="none"/>
        </w:rPr>
        <w:t xml:space="preserve"> </w:t>
      </w:r>
      <w:r w:rsidRPr="001A523F">
        <w:rPr>
          <w:rFonts w:ascii="Times New Roman" w:hAnsi="Times New Roman" w:cs="Times New Roman"/>
        </w:rPr>
        <w:t xml:space="preserve">Характер решаемых задач позволяет структурировать содержание образовательной области «Физическое развитие» по следующим разделам: физическая культура; представления о здоровом образе жизни и гигиене. Образовательную деятельность в рамках образовательной области «Физическое развитие» проводят воспитатели, инструктор по физической культуре, </w:t>
      </w:r>
      <w:proofErr w:type="spellStart"/>
      <w:r w:rsidRPr="001A523F">
        <w:rPr>
          <w:rFonts w:ascii="Times New Roman" w:hAnsi="Times New Roman" w:cs="Times New Roman"/>
        </w:rPr>
        <w:t>согласуя</w:t>
      </w:r>
      <w:proofErr w:type="spellEnd"/>
      <w:r w:rsidRPr="001A523F">
        <w:rPr>
          <w:rFonts w:ascii="Times New Roman" w:hAnsi="Times New Roman" w:cs="Times New Roman"/>
        </w:rPr>
        <w:t xml:space="preserve">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r w:rsidRPr="001A523F">
        <w:rPr>
          <w:rFonts w:ascii="Times New Roman" w:hAnsi="Times New Roman" w:cs="Times New Roman"/>
        </w:rPr>
        <w:b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 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r w:rsidRPr="001A523F">
        <w:rPr>
          <w:rFonts w:ascii="Times New Roman" w:hAnsi="Times New Roman" w:cs="Times New Roman"/>
        </w:rPr>
        <w:br/>
      </w:r>
      <w:r w:rsidRPr="001A523F">
        <w:rPr>
          <w:rFonts w:ascii="Times New Roman" w:hAnsi="Times New Roman" w:cs="Times New Roman"/>
        </w:rPr>
        <w:lastRenderedPageBreak/>
        <w:t>В логике построения «Программы» образовательная область «Физическое развитие» должна стать интегрирующей сенсорно-перцептивное и моторно- двигательное развитие обучающихся.</w:t>
      </w:r>
      <w:r w:rsidRPr="001A523F">
        <w:rPr>
          <w:rFonts w:ascii="Times New Roman" w:hAnsi="Times New Roman" w:cs="Times New Roman"/>
        </w:rPr>
        <w:br/>
      </w:r>
      <w:r w:rsidRPr="001A523F">
        <w:rPr>
          <w:rFonts w:ascii="Times New Roman" w:hAnsi="Times New Roman" w:cs="Times New Roman"/>
          <w:b/>
          <w:bCs/>
          <w:i/>
          <w:iCs/>
        </w:rPr>
        <w:t xml:space="preserve">     Основное содержание образовательной деятельности с детьми среднего дошкольного возраста.</w:t>
      </w:r>
      <w:r w:rsidRPr="001A523F">
        <w:rPr>
          <w:rFonts w:ascii="Times New Roman" w:hAnsi="Times New Roman" w:cs="Times New Roman"/>
          <w:b/>
          <w:bCs/>
          <w:i/>
          <w:iCs/>
        </w:rPr>
        <w:br/>
      </w:r>
      <w:r w:rsidRPr="001A523F">
        <w:rPr>
          <w:rFonts w:ascii="Times New Roman" w:hAnsi="Times New Roman" w:cs="Times New Roman"/>
        </w:rPr>
        <w:t xml:space="preserve">     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физическая культура; представления о здоровом образе жизни и гигиене. 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14:paraId="29EDBB2C" w14:textId="77777777" w:rsidR="006914A5" w:rsidRPr="001A523F" w:rsidRDefault="006914A5" w:rsidP="006914A5">
      <w:pPr>
        <w:widowControl/>
        <w:spacing w:line="276" w:lineRule="auto"/>
        <w:jc w:val="both"/>
        <w:rPr>
          <w:rFonts w:ascii="Times New Roman" w:hAnsi="Times New Roman" w:cs="Times New Roman"/>
          <w:b/>
          <w:bCs/>
          <w:i/>
          <w:iCs/>
        </w:rPr>
      </w:pPr>
      <w:r w:rsidRPr="001A523F">
        <w:rPr>
          <w:rFonts w:ascii="Times New Roman" w:hAnsi="Times New Roman" w:cs="Times New Roman"/>
        </w:rPr>
        <w:t xml:space="preserve">     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 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 </w:t>
      </w:r>
      <w:r w:rsidRPr="001A523F">
        <w:rPr>
          <w:rFonts w:ascii="Times New Roman" w:hAnsi="Times New Roman" w:cs="Times New Roman"/>
        </w:rPr>
        <w:br/>
      </w:r>
    </w:p>
    <w:p w14:paraId="20324D58" w14:textId="77777777" w:rsidR="006914A5" w:rsidRPr="001A523F" w:rsidRDefault="006914A5" w:rsidP="006914A5">
      <w:pPr>
        <w:widowControl/>
        <w:spacing w:line="276" w:lineRule="auto"/>
        <w:jc w:val="center"/>
        <w:rPr>
          <w:rFonts w:ascii="Times New Roman" w:hAnsi="Times New Roman" w:cs="Times New Roman"/>
          <w:b/>
          <w:bCs/>
          <w:i/>
          <w:iCs/>
        </w:rPr>
      </w:pPr>
      <w:r w:rsidRPr="001A523F">
        <w:rPr>
          <w:rFonts w:ascii="Times New Roman" w:hAnsi="Times New Roman" w:cs="Times New Roman"/>
          <w:b/>
          <w:bCs/>
          <w:i/>
          <w:iCs/>
        </w:rPr>
        <w:t>Основное содержание образовательной деятельности с детьми старшего</w:t>
      </w:r>
      <w:r w:rsidRPr="001A523F">
        <w:rPr>
          <w:rFonts w:ascii="Times New Roman" w:hAnsi="Times New Roman" w:cs="Times New Roman"/>
          <w:b/>
          <w:bCs/>
          <w:i/>
          <w:iCs/>
        </w:rPr>
        <w:br/>
        <w:t>дошкольного возраста:</w:t>
      </w:r>
    </w:p>
    <w:p w14:paraId="44CDF1F3" w14:textId="77777777" w:rsidR="006914A5" w:rsidRPr="001A523F" w:rsidRDefault="006914A5" w:rsidP="006914A5">
      <w:pPr>
        <w:widowControl/>
        <w:spacing w:line="276" w:lineRule="auto"/>
        <w:jc w:val="both"/>
        <w:rPr>
          <w:rFonts w:ascii="Times New Roman" w:hAnsi="Times New Roman" w:cs="Times New Roman"/>
        </w:rPr>
      </w:pPr>
      <w:r w:rsidRPr="001A523F">
        <w:rPr>
          <w:rFonts w:ascii="Times New Roman" w:hAnsi="Times New Roman" w:cs="Times New Roman"/>
        </w:rPr>
        <w:t xml:space="preserve">     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r w:rsidRPr="001A523F">
        <w:rPr>
          <w:rFonts w:ascii="Times New Roman" w:hAnsi="Times New Roman" w:cs="Times New Roman"/>
        </w:rPr>
        <w:b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r w:rsidRPr="001A523F">
        <w:rPr>
          <w:rFonts w:ascii="Times New Roman" w:hAnsi="Times New Roman" w:cs="Times New Roman"/>
        </w:rPr>
        <w:br/>
        <w:t xml:space="preserve">Физическое воспитание связано с развитием музыкально-ритмических движений, с занятиями </w:t>
      </w:r>
      <w:proofErr w:type="spellStart"/>
      <w:r w:rsidRPr="001A523F">
        <w:rPr>
          <w:rFonts w:ascii="Times New Roman" w:hAnsi="Times New Roman" w:cs="Times New Roman"/>
        </w:rPr>
        <w:t>логоритмикой</w:t>
      </w:r>
      <w:proofErr w:type="spellEnd"/>
      <w:r w:rsidRPr="001A523F">
        <w:rPr>
          <w:rFonts w:ascii="Times New Roman" w:hAnsi="Times New Roman" w:cs="Times New Roman"/>
        </w:rPr>
        <w:t xml:space="preserve">,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w:t>
      </w:r>
    </w:p>
    <w:p w14:paraId="2BC7CDF9" w14:textId="77777777" w:rsidR="006914A5" w:rsidRPr="001A523F" w:rsidRDefault="006914A5" w:rsidP="006914A5">
      <w:pPr>
        <w:widowControl/>
        <w:spacing w:line="276" w:lineRule="auto"/>
        <w:jc w:val="both"/>
        <w:rPr>
          <w:rFonts w:ascii="Times New Roman" w:hAnsi="Times New Roman" w:cs="Times New Roman"/>
        </w:rPr>
      </w:pPr>
      <w:r w:rsidRPr="001A523F">
        <w:rPr>
          <w:rFonts w:ascii="Times New Roman" w:hAnsi="Times New Roman" w:cs="Times New Roman"/>
        </w:rPr>
        <w:lastRenderedPageBreak/>
        <w:t xml:space="preserve">     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 этюды, жестовые игры, предлагать им иллюстративный и аудиальный материал, связанный с личной гигиеной, режимом дня, здоровым образом жизни.</w:t>
      </w:r>
      <w:r w:rsidRPr="001A523F">
        <w:rPr>
          <w:rFonts w:ascii="Times New Roman" w:hAnsi="Times New Roman" w:cs="Times New Roman"/>
        </w:rPr>
        <w:b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r w:rsidRPr="001A523F">
        <w:rPr>
          <w:rFonts w:ascii="Times New Roman" w:hAnsi="Times New Roman" w:cs="Times New Roman"/>
        </w:rPr>
        <w:b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w:t>
      </w:r>
      <w:r w:rsidRPr="001A523F">
        <w:rPr>
          <w:rFonts w:ascii="Times New Roman" w:hAnsi="Times New Roman" w:cs="Times New Roman"/>
        </w:rPr>
        <w:br/>
        <w:t>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r w:rsidRPr="001A523F">
        <w:rPr>
          <w:rFonts w:ascii="Times New Roman" w:hAnsi="Times New Roman" w:cs="Times New Roman"/>
        </w:rPr>
        <w:br/>
      </w:r>
      <w:r w:rsidRPr="001A523F">
        <w:rPr>
          <w:rFonts w:ascii="Times New Roman" w:hAnsi="Times New Roman" w:cs="Times New Roman"/>
          <w:b/>
          <w:bCs/>
        </w:rPr>
        <w:t xml:space="preserve">     а) специальные условия для получения образования детьми с ограниченными возможностями здоровья.</w:t>
      </w:r>
      <w:r w:rsidRPr="001A523F">
        <w:rPr>
          <w:rFonts w:ascii="Times New Roman" w:hAnsi="Times New Roman" w:cs="Times New Roman"/>
          <w:b/>
          <w:bCs/>
        </w:rPr>
        <w:br/>
      </w:r>
      <w:r w:rsidRPr="001A523F">
        <w:rPr>
          <w:rFonts w:ascii="Times New Roman" w:hAnsi="Times New Roman" w:cs="Times New Roman"/>
        </w:rPr>
        <w:t xml:space="preserve">     Общий объем образовательной программы для детей с ограниченными возможностями здоровья, которая должна быть реализована в группах комбинированной направленности,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музыкальной, художественной и др.) с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w:t>
      </w:r>
      <w:r w:rsidRPr="001A523F">
        <w:rPr>
          <w:rFonts w:ascii="Times New Roman" w:hAnsi="Times New Roman" w:cs="Times New Roman"/>
        </w:rPr>
        <w:br/>
        <w:t>В МБДОУ функционируют 3 группы комбинированной направленности для детей с тяжелыми нарушениями речи (общее недоразвитие речи) и 10 групп общеразвивающей направленности. В общеразвивающих группах могут находиться дети с ограниченными возможностями здоровья. В детском саду, согласно концепции без барьерной среды, создана максимально комфортная атмосфера и для детей с тяжёлыми нарушениями речи, детей-инвалидов через организацию развивающей среды групп и работу специалистов детского сада.</w:t>
      </w:r>
      <w:r w:rsidRPr="001A523F">
        <w:rPr>
          <w:rFonts w:ascii="Times New Roman" w:hAnsi="Times New Roman" w:cs="Times New Roman"/>
        </w:rPr>
        <w:br/>
        <w:t xml:space="preserve">Задачами деятельности МБДОУ, реализующей программы дошкольного образования, по </w:t>
      </w:r>
      <w:r w:rsidRPr="001A523F">
        <w:rPr>
          <w:rFonts w:ascii="Times New Roman" w:hAnsi="Times New Roman" w:cs="Times New Roman"/>
        </w:rPr>
        <w:lastRenderedPageBreak/>
        <w:t>выполнению образовательной программы в группах комбинированной направленности являются:</w:t>
      </w:r>
      <w:r w:rsidRPr="001A523F">
        <w:rPr>
          <w:rFonts w:ascii="Times New Roman" w:hAnsi="Times New Roman" w:cs="Times New Roman"/>
        </w:rPr>
        <w:br/>
        <w:t>• развитие физических, интеллектуальных, нравственных, эстетических и личностных качеств;</w:t>
      </w:r>
      <w:r w:rsidRPr="001A523F">
        <w:rPr>
          <w:rFonts w:ascii="Times New Roman" w:hAnsi="Times New Roman" w:cs="Times New Roman"/>
        </w:rPr>
        <w:br/>
        <w:t>• формирование предпосылок учебной деятельности;</w:t>
      </w:r>
      <w:r w:rsidRPr="001A523F">
        <w:rPr>
          <w:rFonts w:ascii="Times New Roman" w:hAnsi="Times New Roman" w:cs="Times New Roman"/>
        </w:rPr>
        <w:br/>
        <w:t>• сохранение и укрепление здоровья;</w:t>
      </w:r>
      <w:r w:rsidRPr="001A523F">
        <w:rPr>
          <w:rFonts w:ascii="Times New Roman" w:hAnsi="Times New Roman" w:cs="Times New Roman"/>
        </w:rPr>
        <w:br/>
        <w:t>• коррекция недостатков в физическом и (или) психическом развитии детей;</w:t>
      </w:r>
      <w:r w:rsidRPr="001A523F">
        <w:rPr>
          <w:rFonts w:ascii="Times New Roman" w:hAnsi="Times New Roman" w:cs="Times New Roman"/>
        </w:rPr>
        <w:br/>
        <w:t xml:space="preserve">•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представителей)и педагогического коллектива; </w:t>
      </w:r>
    </w:p>
    <w:p w14:paraId="086B3376" w14:textId="31BC3B0C" w:rsidR="006914A5" w:rsidRDefault="006914A5" w:rsidP="006914A5">
      <w:pPr>
        <w:widowControl/>
        <w:spacing w:line="276" w:lineRule="auto"/>
        <w:jc w:val="both"/>
        <w:rPr>
          <w:rFonts w:ascii="Times New Roman" w:hAnsi="Times New Roman" w:cs="Times New Roman"/>
        </w:rPr>
      </w:pPr>
      <w:r w:rsidRPr="001A523F">
        <w:rPr>
          <w:rFonts w:ascii="Times New Roman" w:hAnsi="Times New Roman" w:cs="Times New Roman"/>
        </w:rPr>
        <w:t>• формирование у детей общей культуры.</w:t>
      </w:r>
      <w:r w:rsidRPr="001A523F">
        <w:rPr>
          <w:rFonts w:ascii="Times New Roman" w:hAnsi="Times New Roman" w:cs="Times New Roman"/>
        </w:rPr>
        <w:br/>
      </w:r>
      <w:r w:rsidRPr="001A523F">
        <w:rPr>
          <w:rFonts w:ascii="Times New Roman" w:hAnsi="Times New Roman" w:cs="Times New Roman"/>
          <w:b/>
          <w:bCs/>
        </w:rPr>
        <w:t xml:space="preserve">      </w:t>
      </w:r>
    </w:p>
    <w:p w14:paraId="6F80F58B" w14:textId="68B34D0F" w:rsidR="009243C8" w:rsidRPr="00AB6990" w:rsidRDefault="009243C8" w:rsidP="00AB6990">
      <w:pPr>
        <w:spacing w:line="276" w:lineRule="auto"/>
        <w:ind w:firstLine="720"/>
        <w:jc w:val="center"/>
        <w:rPr>
          <w:rFonts w:ascii="Times New Roman" w:hAnsi="Times New Roman" w:cs="Times New Roman"/>
          <w:b/>
        </w:rPr>
      </w:pPr>
      <w:r w:rsidRPr="00AB6990">
        <w:rPr>
          <w:rFonts w:ascii="Times New Roman" w:hAnsi="Times New Roman" w:cs="Times New Roman"/>
          <w:b/>
        </w:rPr>
        <w:t>Организация работы учителя-логопеда</w:t>
      </w:r>
      <w:r w:rsidR="001C096E" w:rsidRPr="00AB6990">
        <w:rPr>
          <w:rFonts w:ascii="Times New Roman" w:hAnsi="Times New Roman" w:cs="Times New Roman"/>
          <w:b/>
        </w:rPr>
        <w:t>, учителя-дефектолога</w:t>
      </w:r>
    </w:p>
    <w:p w14:paraId="2D59395F" w14:textId="77777777" w:rsidR="009243C8" w:rsidRPr="00AB6990" w:rsidRDefault="009243C8" w:rsidP="00AB6990">
      <w:pPr>
        <w:spacing w:line="276" w:lineRule="auto"/>
        <w:ind w:firstLine="720"/>
        <w:jc w:val="center"/>
        <w:rPr>
          <w:rFonts w:ascii="Times New Roman" w:hAnsi="Times New Roman" w:cs="Times New Roman"/>
          <w:b/>
          <w:bCs/>
        </w:rPr>
      </w:pPr>
    </w:p>
    <w:p w14:paraId="2D91FDFC" w14:textId="3E03A838" w:rsidR="00C04F7F" w:rsidRPr="00AB6990" w:rsidRDefault="00C04F7F" w:rsidP="00AB6990">
      <w:pPr>
        <w:spacing w:line="276" w:lineRule="auto"/>
        <w:ind w:firstLine="720"/>
        <w:rPr>
          <w:rFonts w:ascii="Times New Roman" w:hAnsi="Times New Roman" w:cs="Times New Roman"/>
        </w:rPr>
      </w:pPr>
      <w:r w:rsidRPr="00AB6990">
        <w:rPr>
          <w:rFonts w:ascii="Times New Roman" w:hAnsi="Times New Roman" w:cs="Times New Roman"/>
          <w:b/>
          <w:bCs/>
        </w:rPr>
        <w:t xml:space="preserve">Цель - </w:t>
      </w:r>
      <w:r w:rsidRPr="00AB6990">
        <w:rPr>
          <w:rFonts w:ascii="Times New Roman" w:hAnsi="Times New Roman" w:cs="Times New Roman"/>
        </w:rPr>
        <w:t>Коррекция и компенсация речевых нарушений у детей дошкольного возраста.</w:t>
      </w:r>
    </w:p>
    <w:p w14:paraId="54C9772D" w14:textId="77777777" w:rsidR="00C04F7F" w:rsidRPr="00AB6990" w:rsidRDefault="00C04F7F" w:rsidP="00AB6990">
      <w:pPr>
        <w:spacing w:line="276" w:lineRule="auto"/>
        <w:ind w:firstLine="720"/>
        <w:jc w:val="both"/>
        <w:rPr>
          <w:rFonts w:ascii="Times New Roman" w:hAnsi="Times New Roman" w:cs="Times New Roman"/>
        </w:rPr>
      </w:pPr>
      <w:r w:rsidRPr="00AB6990">
        <w:rPr>
          <w:rFonts w:ascii="Times New Roman" w:hAnsi="Times New Roman" w:cs="Times New Roman"/>
          <w:b/>
          <w:bCs/>
        </w:rPr>
        <w:t>Задачи:</w:t>
      </w:r>
    </w:p>
    <w:p w14:paraId="4FEDCFE4" w14:textId="77777777" w:rsidR="00C04F7F" w:rsidRPr="00AB6990" w:rsidRDefault="00C04F7F" w:rsidP="002802D4">
      <w:pPr>
        <w:numPr>
          <w:ilvl w:val="0"/>
          <w:numId w:val="161"/>
        </w:numPr>
        <w:tabs>
          <w:tab w:val="left" w:pos="554"/>
        </w:tabs>
        <w:spacing w:line="276" w:lineRule="auto"/>
        <w:ind w:firstLine="220"/>
        <w:rPr>
          <w:rFonts w:ascii="Times New Roman" w:hAnsi="Times New Roman" w:cs="Times New Roman"/>
        </w:rPr>
      </w:pPr>
      <w:r w:rsidRPr="00AB6990">
        <w:rPr>
          <w:rFonts w:ascii="Times New Roman" w:hAnsi="Times New Roman" w:cs="Times New Roman"/>
        </w:rPr>
        <w:t>Сохранять и укреплять здоровья детей.</w:t>
      </w:r>
    </w:p>
    <w:p w14:paraId="714D2FCC" w14:textId="77777777" w:rsidR="00C04F7F" w:rsidRPr="00AB6990" w:rsidRDefault="00C04F7F" w:rsidP="002802D4">
      <w:pPr>
        <w:numPr>
          <w:ilvl w:val="0"/>
          <w:numId w:val="161"/>
        </w:numPr>
        <w:tabs>
          <w:tab w:val="left" w:pos="578"/>
        </w:tabs>
        <w:spacing w:line="276" w:lineRule="auto"/>
        <w:ind w:left="220" w:firstLine="20"/>
        <w:jc w:val="both"/>
        <w:rPr>
          <w:rFonts w:ascii="Times New Roman" w:hAnsi="Times New Roman" w:cs="Times New Roman"/>
        </w:rPr>
      </w:pPr>
      <w:r w:rsidRPr="00AB6990">
        <w:rPr>
          <w:rFonts w:ascii="Times New Roman" w:hAnsi="Times New Roman" w:cs="Times New Roman"/>
        </w:rPr>
        <w:t>Осуществлять диагностические обследования дошкольников (обследование интеллекта, слуха, внимания, памяти, общей и мелкой моторики, речи, личностных особенностей, соци</w:t>
      </w:r>
      <w:r w:rsidRPr="00AB6990">
        <w:rPr>
          <w:rFonts w:ascii="Times New Roman" w:hAnsi="Times New Roman" w:cs="Times New Roman"/>
        </w:rPr>
        <w:softHyphen/>
        <w:t>ального окружения).</w:t>
      </w:r>
    </w:p>
    <w:p w14:paraId="392F9A5F" w14:textId="77777777" w:rsidR="00C04F7F" w:rsidRPr="00AB6990" w:rsidRDefault="00C04F7F" w:rsidP="002802D4">
      <w:pPr>
        <w:numPr>
          <w:ilvl w:val="0"/>
          <w:numId w:val="161"/>
        </w:numPr>
        <w:tabs>
          <w:tab w:val="left" w:pos="574"/>
        </w:tabs>
        <w:spacing w:line="276" w:lineRule="auto"/>
        <w:ind w:firstLine="220"/>
        <w:rPr>
          <w:rFonts w:ascii="Times New Roman" w:hAnsi="Times New Roman" w:cs="Times New Roman"/>
        </w:rPr>
      </w:pPr>
      <w:r w:rsidRPr="00AB6990">
        <w:rPr>
          <w:rFonts w:ascii="Times New Roman" w:hAnsi="Times New Roman" w:cs="Times New Roman"/>
        </w:rPr>
        <w:t>Разрабатывать и реализовывать план коррекционно-педагогической работы с детьми.</w:t>
      </w:r>
    </w:p>
    <w:p w14:paraId="724212B0" w14:textId="77777777" w:rsidR="00C04F7F" w:rsidRPr="00AB6990" w:rsidRDefault="00C04F7F" w:rsidP="002802D4">
      <w:pPr>
        <w:numPr>
          <w:ilvl w:val="0"/>
          <w:numId w:val="161"/>
        </w:numPr>
        <w:tabs>
          <w:tab w:val="left" w:pos="578"/>
        </w:tabs>
        <w:spacing w:line="276" w:lineRule="auto"/>
        <w:ind w:firstLine="220"/>
        <w:rPr>
          <w:rFonts w:ascii="Times New Roman" w:hAnsi="Times New Roman" w:cs="Times New Roman"/>
        </w:rPr>
      </w:pPr>
      <w:r w:rsidRPr="00AB6990">
        <w:rPr>
          <w:rFonts w:ascii="Times New Roman" w:hAnsi="Times New Roman" w:cs="Times New Roman"/>
        </w:rPr>
        <w:t>Осуществлять мониторинг речевого развития.</w:t>
      </w:r>
    </w:p>
    <w:p w14:paraId="6BD3E485" w14:textId="77777777" w:rsidR="00C04F7F" w:rsidRPr="00AB6990" w:rsidRDefault="00C04F7F" w:rsidP="002802D4">
      <w:pPr>
        <w:numPr>
          <w:ilvl w:val="0"/>
          <w:numId w:val="161"/>
        </w:numPr>
        <w:tabs>
          <w:tab w:val="left" w:pos="574"/>
        </w:tabs>
        <w:spacing w:line="276" w:lineRule="auto"/>
        <w:ind w:firstLine="220"/>
        <w:rPr>
          <w:rFonts w:ascii="Times New Roman" w:hAnsi="Times New Roman" w:cs="Times New Roman"/>
        </w:rPr>
      </w:pPr>
      <w:r w:rsidRPr="00AB6990">
        <w:rPr>
          <w:rFonts w:ascii="Times New Roman" w:hAnsi="Times New Roman" w:cs="Times New Roman"/>
        </w:rPr>
        <w:t>Осуществлять индивидуальный подход.</w:t>
      </w:r>
    </w:p>
    <w:p w14:paraId="3AF2A273" w14:textId="77777777" w:rsidR="00C04F7F" w:rsidRPr="00AB6990" w:rsidRDefault="00C04F7F" w:rsidP="002802D4">
      <w:pPr>
        <w:numPr>
          <w:ilvl w:val="0"/>
          <w:numId w:val="161"/>
        </w:numPr>
        <w:tabs>
          <w:tab w:val="left" w:pos="574"/>
        </w:tabs>
        <w:spacing w:line="276" w:lineRule="auto"/>
        <w:ind w:firstLine="220"/>
        <w:rPr>
          <w:rFonts w:ascii="Times New Roman" w:hAnsi="Times New Roman" w:cs="Times New Roman"/>
        </w:rPr>
      </w:pPr>
      <w:r w:rsidRPr="00AB6990">
        <w:rPr>
          <w:rFonts w:ascii="Times New Roman" w:hAnsi="Times New Roman" w:cs="Times New Roman"/>
        </w:rPr>
        <w:t>Оказывать индивидуальную помощь родителям (законным представителям) и педагогам.</w:t>
      </w:r>
    </w:p>
    <w:p w14:paraId="094EF16B" w14:textId="77777777" w:rsidR="00C04F7F" w:rsidRPr="00AB6990" w:rsidRDefault="00C04F7F" w:rsidP="002802D4">
      <w:pPr>
        <w:numPr>
          <w:ilvl w:val="0"/>
          <w:numId w:val="161"/>
        </w:numPr>
        <w:tabs>
          <w:tab w:val="left" w:pos="574"/>
        </w:tabs>
        <w:spacing w:line="276" w:lineRule="auto"/>
        <w:ind w:firstLine="220"/>
        <w:rPr>
          <w:rFonts w:ascii="Times New Roman" w:hAnsi="Times New Roman" w:cs="Times New Roman"/>
        </w:rPr>
      </w:pPr>
      <w:r w:rsidRPr="00AB6990">
        <w:rPr>
          <w:rFonts w:ascii="Times New Roman" w:hAnsi="Times New Roman" w:cs="Times New Roman"/>
        </w:rPr>
        <w:t>Организовывать психологическое сопровождение детей в период адаптации.</w:t>
      </w:r>
    </w:p>
    <w:p w14:paraId="34904EF8" w14:textId="77777777" w:rsidR="00C04F7F" w:rsidRPr="00AB6990" w:rsidRDefault="00C04F7F" w:rsidP="002802D4">
      <w:pPr>
        <w:numPr>
          <w:ilvl w:val="0"/>
          <w:numId w:val="161"/>
        </w:numPr>
        <w:tabs>
          <w:tab w:val="left" w:pos="569"/>
        </w:tabs>
        <w:spacing w:line="276" w:lineRule="auto"/>
        <w:ind w:firstLine="220"/>
        <w:rPr>
          <w:rFonts w:ascii="Times New Roman" w:hAnsi="Times New Roman" w:cs="Times New Roman"/>
        </w:rPr>
      </w:pPr>
      <w:r w:rsidRPr="00AB6990">
        <w:rPr>
          <w:rFonts w:ascii="Times New Roman" w:hAnsi="Times New Roman" w:cs="Times New Roman"/>
        </w:rPr>
        <w:t>Осуществлять взаимодействие со всеми специалистами ДОУ.</w:t>
      </w:r>
    </w:p>
    <w:p w14:paraId="1F32434F" w14:textId="77777777" w:rsidR="00C04F7F" w:rsidRPr="00AB6990" w:rsidRDefault="00C04F7F" w:rsidP="00AB6990">
      <w:pPr>
        <w:spacing w:line="276" w:lineRule="auto"/>
        <w:ind w:firstLine="720"/>
        <w:jc w:val="both"/>
        <w:rPr>
          <w:rFonts w:ascii="Times New Roman" w:hAnsi="Times New Roman" w:cs="Times New Roman"/>
        </w:rPr>
      </w:pPr>
      <w:r w:rsidRPr="00AB6990">
        <w:rPr>
          <w:rFonts w:ascii="Times New Roman" w:hAnsi="Times New Roman" w:cs="Times New Roman"/>
          <w:b/>
          <w:bCs/>
        </w:rPr>
        <w:t>Направления деятельности:</w:t>
      </w:r>
    </w:p>
    <w:p w14:paraId="664CDE8D" w14:textId="77777777" w:rsidR="00C04F7F" w:rsidRPr="00AB6990" w:rsidRDefault="00C04F7F" w:rsidP="002802D4">
      <w:pPr>
        <w:numPr>
          <w:ilvl w:val="0"/>
          <w:numId w:val="162"/>
        </w:numPr>
        <w:tabs>
          <w:tab w:val="left" w:pos="554"/>
        </w:tabs>
        <w:spacing w:line="276" w:lineRule="auto"/>
        <w:ind w:firstLine="220"/>
        <w:rPr>
          <w:rFonts w:ascii="Times New Roman" w:hAnsi="Times New Roman" w:cs="Times New Roman"/>
        </w:rPr>
      </w:pPr>
      <w:r w:rsidRPr="00AB6990">
        <w:rPr>
          <w:rFonts w:ascii="Times New Roman" w:hAnsi="Times New Roman" w:cs="Times New Roman"/>
        </w:rPr>
        <w:t>Диагностика</w:t>
      </w:r>
    </w:p>
    <w:p w14:paraId="2E02B18C" w14:textId="77777777" w:rsidR="00C04F7F" w:rsidRPr="00AB6990" w:rsidRDefault="00C04F7F" w:rsidP="002802D4">
      <w:pPr>
        <w:numPr>
          <w:ilvl w:val="0"/>
          <w:numId w:val="162"/>
        </w:numPr>
        <w:tabs>
          <w:tab w:val="left" w:pos="578"/>
        </w:tabs>
        <w:spacing w:line="276" w:lineRule="auto"/>
        <w:ind w:firstLine="220"/>
        <w:rPr>
          <w:rFonts w:ascii="Times New Roman" w:hAnsi="Times New Roman" w:cs="Times New Roman"/>
        </w:rPr>
      </w:pPr>
      <w:r w:rsidRPr="00AB6990">
        <w:rPr>
          <w:rFonts w:ascii="Times New Roman" w:hAnsi="Times New Roman" w:cs="Times New Roman"/>
        </w:rPr>
        <w:t>Профилактика</w:t>
      </w:r>
    </w:p>
    <w:p w14:paraId="38621809" w14:textId="77777777" w:rsidR="00C04F7F" w:rsidRPr="00AB6990" w:rsidRDefault="00C04F7F" w:rsidP="002802D4">
      <w:pPr>
        <w:numPr>
          <w:ilvl w:val="0"/>
          <w:numId w:val="162"/>
        </w:numPr>
        <w:tabs>
          <w:tab w:val="left" w:pos="574"/>
        </w:tabs>
        <w:spacing w:line="276" w:lineRule="auto"/>
        <w:ind w:firstLine="220"/>
        <w:rPr>
          <w:rFonts w:ascii="Times New Roman" w:hAnsi="Times New Roman" w:cs="Times New Roman"/>
        </w:rPr>
      </w:pPr>
      <w:r w:rsidRPr="00AB6990">
        <w:rPr>
          <w:rFonts w:ascii="Times New Roman" w:hAnsi="Times New Roman" w:cs="Times New Roman"/>
        </w:rPr>
        <w:t>Коррекция</w:t>
      </w:r>
    </w:p>
    <w:p w14:paraId="2640D262" w14:textId="77777777" w:rsidR="00C04F7F" w:rsidRPr="00AB6990" w:rsidRDefault="00C04F7F" w:rsidP="002802D4">
      <w:pPr>
        <w:numPr>
          <w:ilvl w:val="0"/>
          <w:numId w:val="162"/>
        </w:numPr>
        <w:tabs>
          <w:tab w:val="left" w:pos="578"/>
        </w:tabs>
        <w:spacing w:line="276" w:lineRule="auto"/>
        <w:ind w:firstLine="220"/>
        <w:rPr>
          <w:rFonts w:ascii="Times New Roman" w:hAnsi="Times New Roman" w:cs="Times New Roman"/>
        </w:rPr>
      </w:pPr>
      <w:r w:rsidRPr="00AB6990">
        <w:rPr>
          <w:rFonts w:ascii="Times New Roman" w:hAnsi="Times New Roman" w:cs="Times New Roman"/>
        </w:rPr>
        <w:t>Просветительская работа</w:t>
      </w:r>
    </w:p>
    <w:p w14:paraId="1FD3CD86" w14:textId="77777777" w:rsidR="00C04F7F" w:rsidRPr="00AB6990" w:rsidRDefault="00C04F7F" w:rsidP="002802D4">
      <w:pPr>
        <w:numPr>
          <w:ilvl w:val="0"/>
          <w:numId w:val="162"/>
        </w:numPr>
        <w:tabs>
          <w:tab w:val="left" w:pos="574"/>
        </w:tabs>
        <w:spacing w:line="276" w:lineRule="auto"/>
        <w:ind w:firstLine="220"/>
        <w:rPr>
          <w:rFonts w:ascii="Times New Roman" w:hAnsi="Times New Roman" w:cs="Times New Roman"/>
        </w:rPr>
      </w:pPr>
      <w:r w:rsidRPr="00AB6990">
        <w:rPr>
          <w:rFonts w:ascii="Times New Roman" w:hAnsi="Times New Roman" w:cs="Times New Roman"/>
        </w:rPr>
        <w:t>Консультативная работа</w:t>
      </w:r>
    </w:p>
    <w:p w14:paraId="1B8051F1" w14:textId="069E0E0F" w:rsidR="00C04F7F" w:rsidRPr="00AB6990" w:rsidRDefault="00C04F7F" w:rsidP="002802D4">
      <w:pPr>
        <w:numPr>
          <w:ilvl w:val="0"/>
          <w:numId w:val="162"/>
        </w:numPr>
        <w:tabs>
          <w:tab w:val="left" w:pos="574"/>
        </w:tabs>
        <w:spacing w:line="276" w:lineRule="auto"/>
        <w:ind w:firstLine="220"/>
        <w:rPr>
          <w:rFonts w:ascii="Times New Roman" w:hAnsi="Times New Roman" w:cs="Times New Roman"/>
        </w:rPr>
      </w:pPr>
      <w:r w:rsidRPr="00AB6990">
        <w:rPr>
          <w:rFonts w:ascii="Times New Roman" w:hAnsi="Times New Roman" w:cs="Times New Roman"/>
        </w:rPr>
        <w:t>Методическая работа</w:t>
      </w:r>
    </w:p>
    <w:p w14:paraId="788E119D" w14:textId="66AD15C9" w:rsidR="006914A5" w:rsidRPr="00AB6990" w:rsidRDefault="006914A5" w:rsidP="00AB6990">
      <w:pPr>
        <w:tabs>
          <w:tab w:val="left" w:pos="574"/>
        </w:tabs>
        <w:spacing w:line="276" w:lineRule="auto"/>
        <w:rPr>
          <w:rFonts w:ascii="Times New Roman" w:hAnsi="Times New Roman" w:cs="Times New Roman"/>
        </w:rPr>
      </w:pPr>
    </w:p>
    <w:p w14:paraId="1929A001" w14:textId="779CFF9E" w:rsidR="006914A5" w:rsidRDefault="006914A5" w:rsidP="006914A5">
      <w:pPr>
        <w:tabs>
          <w:tab w:val="left" w:pos="574"/>
        </w:tabs>
        <w:rPr>
          <w:rFonts w:ascii="Times New Roman" w:hAnsi="Times New Roman" w:cs="Times New Roman"/>
        </w:rPr>
      </w:pPr>
    </w:p>
    <w:p w14:paraId="5D074EF3" w14:textId="553E4875" w:rsidR="006914A5" w:rsidRDefault="006914A5" w:rsidP="006914A5">
      <w:pPr>
        <w:tabs>
          <w:tab w:val="left" w:pos="574"/>
        </w:tabs>
        <w:rPr>
          <w:rFonts w:ascii="Times New Roman" w:hAnsi="Times New Roman" w:cs="Times New Roman"/>
        </w:rPr>
      </w:pPr>
    </w:p>
    <w:p w14:paraId="516E9E6C" w14:textId="0B9BD2A9" w:rsidR="006914A5" w:rsidRDefault="006914A5" w:rsidP="006914A5">
      <w:pPr>
        <w:tabs>
          <w:tab w:val="left" w:pos="574"/>
        </w:tabs>
        <w:rPr>
          <w:rFonts w:ascii="Times New Roman" w:hAnsi="Times New Roman" w:cs="Times New Roman"/>
        </w:rPr>
      </w:pPr>
    </w:p>
    <w:p w14:paraId="73ED5391" w14:textId="5868DC17" w:rsidR="006914A5" w:rsidRDefault="006914A5" w:rsidP="006914A5">
      <w:pPr>
        <w:tabs>
          <w:tab w:val="left" w:pos="574"/>
        </w:tabs>
        <w:rPr>
          <w:rFonts w:ascii="Times New Roman" w:hAnsi="Times New Roman" w:cs="Times New Roman"/>
        </w:rPr>
      </w:pPr>
    </w:p>
    <w:p w14:paraId="49D03340" w14:textId="2D45D560" w:rsidR="006914A5" w:rsidRDefault="006914A5" w:rsidP="006914A5">
      <w:pPr>
        <w:tabs>
          <w:tab w:val="left" w:pos="574"/>
        </w:tabs>
        <w:rPr>
          <w:rFonts w:ascii="Times New Roman" w:hAnsi="Times New Roman" w:cs="Times New Roman"/>
        </w:rPr>
      </w:pPr>
    </w:p>
    <w:p w14:paraId="6B1797CB" w14:textId="5A45CEAC" w:rsidR="006914A5" w:rsidRDefault="006914A5" w:rsidP="006914A5">
      <w:pPr>
        <w:tabs>
          <w:tab w:val="left" w:pos="574"/>
        </w:tabs>
        <w:rPr>
          <w:rFonts w:ascii="Times New Roman" w:hAnsi="Times New Roman" w:cs="Times New Roman"/>
        </w:rPr>
      </w:pPr>
    </w:p>
    <w:p w14:paraId="43168DA0" w14:textId="5BDA77DA" w:rsidR="006914A5" w:rsidRDefault="006914A5" w:rsidP="006914A5">
      <w:pPr>
        <w:tabs>
          <w:tab w:val="left" w:pos="574"/>
        </w:tabs>
        <w:rPr>
          <w:rFonts w:ascii="Times New Roman" w:hAnsi="Times New Roman" w:cs="Times New Roman"/>
        </w:rPr>
      </w:pPr>
    </w:p>
    <w:p w14:paraId="6734CD25" w14:textId="2CF5088C" w:rsidR="006914A5" w:rsidRDefault="006914A5" w:rsidP="006914A5">
      <w:pPr>
        <w:tabs>
          <w:tab w:val="left" w:pos="574"/>
        </w:tabs>
        <w:rPr>
          <w:rFonts w:ascii="Times New Roman" w:hAnsi="Times New Roman" w:cs="Times New Roman"/>
        </w:rPr>
      </w:pPr>
    </w:p>
    <w:p w14:paraId="4F55B2D8" w14:textId="0D635E3B" w:rsidR="006914A5" w:rsidRDefault="006914A5" w:rsidP="006914A5">
      <w:pPr>
        <w:tabs>
          <w:tab w:val="left" w:pos="574"/>
        </w:tabs>
        <w:rPr>
          <w:rFonts w:ascii="Times New Roman" w:hAnsi="Times New Roman" w:cs="Times New Roman"/>
        </w:rPr>
      </w:pPr>
    </w:p>
    <w:p w14:paraId="3822AB37" w14:textId="349B5A51" w:rsidR="006914A5" w:rsidRDefault="006914A5" w:rsidP="006914A5">
      <w:pPr>
        <w:tabs>
          <w:tab w:val="left" w:pos="574"/>
        </w:tabs>
        <w:rPr>
          <w:rFonts w:ascii="Times New Roman" w:hAnsi="Times New Roman" w:cs="Times New Roman"/>
        </w:rPr>
      </w:pPr>
    </w:p>
    <w:p w14:paraId="46E49916" w14:textId="3C9FDC3C" w:rsidR="006914A5" w:rsidRDefault="006914A5" w:rsidP="006914A5">
      <w:pPr>
        <w:tabs>
          <w:tab w:val="left" w:pos="574"/>
        </w:tabs>
        <w:rPr>
          <w:rFonts w:ascii="Times New Roman" w:hAnsi="Times New Roman" w:cs="Times New Roman"/>
        </w:rPr>
      </w:pPr>
    </w:p>
    <w:p w14:paraId="5BD0AFDA" w14:textId="2D47C8D2" w:rsidR="006914A5" w:rsidRDefault="006914A5" w:rsidP="006914A5">
      <w:pPr>
        <w:tabs>
          <w:tab w:val="left" w:pos="574"/>
        </w:tabs>
        <w:rPr>
          <w:rFonts w:ascii="Times New Roman" w:hAnsi="Times New Roman" w:cs="Times New Roman"/>
        </w:rPr>
      </w:pPr>
    </w:p>
    <w:p w14:paraId="35EFE526" w14:textId="7CF4CFDD" w:rsidR="006914A5" w:rsidRDefault="006914A5" w:rsidP="006914A5">
      <w:pPr>
        <w:tabs>
          <w:tab w:val="left" w:pos="574"/>
        </w:tabs>
        <w:rPr>
          <w:rFonts w:ascii="Times New Roman" w:hAnsi="Times New Roman" w:cs="Times New Roman"/>
        </w:rPr>
      </w:pPr>
    </w:p>
    <w:p w14:paraId="56D75E26" w14:textId="0CDC530F" w:rsidR="006914A5" w:rsidRDefault="006914A5" w:rsidP="006914A5">
      <w:pPr>
        <w:tabs>
          <w:tab w:val="left" w:pos="574"/>
        </w:tabs>
        <w:rPr>
          <w:rFonts w:ascii="Times New Roman" w:hAnsi="Times New Roman" w:cs="Times New Roman"/>
        </w:rPr>
      </w:pPr>
    </w:p>
    <w:p w14:paraId="47482E47" w14:textId="77777777" w:rsidR="00C04F7F" w:rsidRPr="009243C8" w:rsidRDefault="00C04F7F" w:rsidP="009243C8">
      <w:pPr>
        <w:pStyle w:val="ab"/>
        <w:ind w:left="1886"/>
        <w:rPr>
          <w:b/>
          <w:sz w:val="24"/>
          <w:szCs w:val="24"/>
        </w:rPr>
      </w:pPr>
      <w:r w:rsidRPr="009243C8">
        <w:rPr>
          <w:b/>
          <w:sz w:val="24"/>
          <w:szCs w:val="24"/>
        </w:rPr>
        <w:lastRenderedPageBreak/>
        <w:t>Алгоритм логопедической работы с детьми дошкольного возраста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48"/>
        <w:gridCol w:w="4392"/>
        <w:gridCol w:w="3696"/>
      </w:tblGrid>
      <w:tr w:rsidR="00C04F7F" w14:paraId="34775B8A" w14:textId="77777777" w:rsidTr="001C096E">
        <w:trPr>
          <w:trHeight w:hRule="exact" w:val="298"/>
          <w:jc w:val="center"/>
        </w:trPr>
        <w:tc>
          <w:tcPr>
            <w:tcW w:w="1848" w:type="dxa"/>
            <w:tcBorders>
              <w:top w:val="single" w:sz="4" w:space="0" w:color="auto"/>
              <w:left w:val="single" w:sz="4" w:space="0" w:color="auto"/>
            </w:tcBorders>
            <w:shd w:val="clear" w:color="auto" w:fill="auto"/>
            <w:vAlign w:val="bottom"/>
          </w:tcPr>
          <w:p w14:paraId="372432CF" w14:textId="77777777" w:rsidR="00C04F7F" w:rsidRDefault="00C04F7F" w:rsidP="001C096E">
            <w:pPr>
              <w:pStyle w:val="afc"/>
              <w:ind w:firstLine="0"/>
              <w:jc w:val="center"/>
            </w:pPr>
            <w:r>
              <w:t>Этапы</w:t>
            </w:r>
          </w:p>
        </w:tc>
        <w:tc>
          <w:tcPr>
            <w:tcW w:w="4392" w:type="dxa"/>
            <w:tcBorders>
              <w:top w:val="single" w:sz="4" w:space="0" w:color="auto"/>
              <w:left w:val="single" w:sz="4" w:space="0" w:color="auto"/>
            </w:tcBorders>
            <w:shd w:val="clear" w:color="auto" w:fill="auto"/>
            <w:vAlign w:val="bottom"/>
          </w:tcPr>
          <w:p w14:paraId="02BE00F3" w14:textId="77777777" w:rsidR="00C04F7F" w:rsidRDefault="00C04F7F" w:rsidP="001C096E">
            <w:pPr>
              <w:pStyle w:val="afc"/>
              <w:ind w:firstLine="0"/>
              <w:jc w:val="center"/>
            </w:pPr>
            <w:r>
              <w:t>Основное содержание</w:t>
            </w:r>
          </w:p>
        </w:tc>
        <w:tc>
          <w:tcPr>
            <w:tcW w:w="3696" w:type="dxa"/>
            <w:tcBorders>
              <w:top w:val="single" w:sz="4" w:space="0" w:color="auto"/>
              <w:left w:val="single" w:sz="4" w:space="0" w:color="auto"/>
              <w:right w:val="single" w:sz="4" w:space="0" w:color="auto"/>
            </w:tcBorders>
            <w:shd w:val="clear" w:color="auto" w:fill="auto"/>
            <w:vAlign w:val="bottom"/>
          </w:tcPr>
          <w:p w14:paraId="4E372445" w14:textId="77777777" w:rsidR="00C04F7F" w:rsidRDefault="00C04F7F" w:rsidP="001C096E">
            <w:pPr>
              <w:pStyle w:val="afc"/>
              <w:ind w:firstLine="0"/>
              <w:jc w:val="center"/>
            </w:pPr>
            <w:r>
              <w:t>Результат</w:t>
            </w:r>
          </w:p>
        </w:tc>
      </w:tr>
      <w:tr w:rsidR="00C04F7F" w14:paraId="5D3C50AB" w14:textId="77777777" w:rsidTr="001C096E">
        <w:trPr>
          <w:trHeight w:hRule="exact" w:val="3043"/>
          <w:jc w:val="center"/>
        </w:trPr>
        <w:tc>
          <w:tcPr>
            <w:tcW w:w="1848" w:type="dxa"/>
            <w:tcBorders>
              <w:top w:val="single" w:sz="4" w:space="0" w:color="auto"/>
              <w:left w:val="single" w:sz="4" w:space="0" w:color="auto"/>
            </w:tcBorders>
            <w:shd w:val="clear" w:color="auto" w:fill="auto"/>
          </w:tcPr>
          <w:p w14:paraId="61FF79E6" w14:textId="77777777" w:rsidR="00C04F7F" w:rsidRDefault="00C04F7F" w:rsidP="001C096E">
            <w:pPr>
              <w:pStyle w:val="afc"/>
              <w:spacing w:line="233" w:lineRule="auto"/>
              <w:ind w:firstLine="0"/>
            </w:pPr>
            <w:r>
              <w:t>Организацион</w:t>
            </w:r>
            <w:r>
              <w:softHyphen/>
              <w:t>ный</w:t>
            </w:r>
          </w:p>
        </w:tc>
        <w:tc>
          <w:tcPr>
            <w:tcW w:w="4392" w:type="dxa"/>
            <w:tcBorders>
              <w:top w:val="single" w:sz="4" w:space="0" w:color="auto"/>
              <w:left w:val="single" w:sz="4" w:space="0" w:color="auto"/>
            </w:tcBorders>
            <w:shd w:val="clear" w:color="auto" w:fill="auto"/>
          </w:tcPr>
          <w:p w14:paraId="20F4524F" w14:textId="77777777" w:rsidR="00C04F7F" w:rsidRDefault="00C04F7F" w:rsidP="001C096E">
            <w:pPr>
              <w:pStyle w:val="afc"/>
              <w:tabs>
                <w:tab w:val="left" w:pos="3547"/>
              </w:tabs>
              <w:ind w:firstLine="0"/>
              <w:jc w:val="both"/>
            </w:pPr>
            <w:r>
              <w:t>Стартовая психо-</w:t>
            </w:r>
            <w:proofErr w:type="spellStart"/>
            <w:r>
              <w:t>логопедагогическая</w:t>
            </w:r>
            <w:proofErr w:type="spellEnd"/>
            <w:r>
              <w:t xml:space="preserve"> и логопедическая диагностика</w:t>
            </w:r>
            <w:r>
              <w:tab/>
              <w:t>детей.</w:t>
            </w:r>
          </w:p>
          <w:p w14:paraId="58066DCD" w14:textId="77777777" w:rsidR="00C04F7F" w:rsidRDefault="00C04F7F" w:rsidP="001C096E">
            <w:pPr>
              <w:pStyle w:val="afc"/>
              <w:ind w:firstLine="0"/>
            </w:pPr>
            <w:r>
              <w:t>Формирование информационной го</w:t>
            </w:r>
            <w:r>
              <w:softHyphen/>
              <w:t>товности педагогов ДОУ и родителей (законных представителей) к проведе</w:t>
            </w:r>
            <w:r>
              <w:softHyphen/>
              <w:t xml:space="preserve">нию </w:t>
            </w:r>
            <w:proofErr w:type="spellStart"/>
            <w:r>
              <w:t>коррекционно</w:t>
            </w:r>
            <w:proofErr w:type="spellEnd"/>
            <w:r>
              <w:t xml:space="preserve"> -педагогической ра</w:t>
            </w:r>
            <w:r>
              <w:softHyphen/>
              <w:t>боты с детьми</w:t>
            </w:r>
          </w:p>
        </w:tc>
        <w:tc>
          <w:tcPr>
            <w:tcW w:w="3696" w:type="dxa"/>
            <w:tcBorders>
              <w:top w:val="single" w:sz="4" w:space="0" w:color="auto"/>
              <w:left w:val="single" w:sz="4" w:space="0" w:color="auto"/>
              <w:right w:val="single" w:sz="4" w:space="0" w:color="auto"/>
            </w:tcBorders>
            <w:shd w:val="clear" w:color="auto" w:fill="auto"/>
          </w:tcPr>
          <w:p w14:paraId="09AF27CB" w14:textId="77777777" w:rsidR="00C04F7F" w:rsidRDefault="00C04F7F" w:rsidP="001C096E">
            <w:pPr>
              <w:pStyle w:val="afc"/>
              <w:tabs>
                <w:tab w:val="left" w:pos="2011"/>
              </w:tabs>
              <w:ind w:firstLine="0"/>
              <w:jc w:val="both"/>
            </w:pPr>
            <w:r>
              <w:t>Конструирование</w:t>
            </w:r>
            <w:r>
              <w:tab/>
            </w:r>
            <w:proofErr w:type="spellStart"/>
            <w:r>
              <w:t>индивидуаль</w:t>
            </w:r>
            <w:proofErr w:type="spellEnd"/>
            <w:r>
              <w:softHyphen/>
            </w:r>
          </w:p>
          <w:p w14:paraId="1F9653D1" w14:textId="77777777" w:rsidR="00C04F7F" w:rsidRDefault="00C04F7F" w:rsidP="001C096E">
            <w:pPr>
              <w:pStyle w:val="afc"/>
              <w:tabs>
                <w:tab w:val="left" w:pos="1296"/>
              </w:tabs>
              <w:ind w:firstLine="0"/>
              <w:jc w:val="both"/>
            </w:pPr>
            <w:proofErr w:type="spellStart"/>
            <w:r>
              <w:t>ных</w:t>
            </w:r>
            <w:proofErr w:type="spellEnd"/>
            <w:r>
              <w:t xml:space="preserve"> коррекционно-речевых программ</w:t>
            </w:r>
            <w:r>
              <w:tab/>
              <w:t>помощи ребенку с</w:t>
            </w:r>
          </w:p>
          <w:p w14:paraId="651A2DD3" w14:textId="77777777" w:rsidR="00C04F7F" w:rsidRDefault="00C04F7F" w:rsidP="001C096E">
            <w:pPr>
              <w:pStyle w:val="afc"/>
              <w:ind w:firstLine="0"/>
              <w:jc w:val="both"/>
            </w:pPr>
            <w:r>
              <w:t>нарушениями речи в ДОУ и се</w:t>
            </w:r>
            <w:r>
              <w:softHyphen/>
              <w:t>мье.</w:t>
            </w:r>
          </w:p>
          <w:p w14:paraId="385CDAA2" w14:textId="77777777" w:rsidR="00C04F7F" w:rsidRDefault="00C04F7F" w:rsidP="001C096E">
            <w:pPr>
              <w:pStyle w:val="afc"/>
              <w:ind w:firstLine="0"/>
              <w:jc w:val="both"/>
            </w:pPr>
            <w:r>
              <w:t>Разработка программ групповой (подгрупповой) работы с детьми, имеющими сходную структуру речевого нарушения и/или уро</w:t>
            </w:r>
            <w:r>
              <w:softHyphen/>
              <w:t>вень речевого развития.</w:t>
            </w:r>
          </w:p>
        </w:tc>
      </w:tr>
      <w:tr w:rsidR="00C04F7F" w14:paraId="574447C4" w14:textId="77777777" w:rsidTr="001C096E">
        <w:trPr>
          <w:trHeight w:hRule="exact" w:val="1675"/>
          <w:jc w:val="center"/>
        </w:trPr>
        <w:tc>
          <w:tcPr>
            <w:tcW w:w="1848" w:type="dxa"/>
            <w:tcBorders>
              <w:top w:val="single" w:sz="4" w:space="0" w:color="auto"/>
              <w:left w:val="single" w:sz="4" w:space="0" w:color="auto"/>
              <w:bottom w:val="single" w:sz="4" w:space="0" w:color="auto"/>
            </w:tcBorders>
            <w:shd w:val="clear" w:color="auto" w:fill="auto"/>
          </w:tcPr>
          <w:p w14:paraId="6DEF8576" w14:textId="77777777" w:rsidR="00C04F7F" w:rsidRDefault="00C04F7F" w:rsidP="001C096E">
            <w:pPr>
              <w:pStyle w:val="afc"/>
              <w:ind w:firstLine="0"/>
            </w:pPr>
            <w:r>
              <w:t>Основной</w:t>
            </w:r>
          </w:p>
        </w:tc>
        <w:tc>
          <w:tcPr>
            <w:tcW w:w="4392" w:type="dxa"/>
            <w:tcBorders>
              <w:top w:val="single" w:sz="4" w:space="0" w:color="auto"/>
              <w:left w:val="single" w:sz="4" w:space="0" w:color="auto"/>
              <w:bottom w:val="single" w:sz="4" w:space="0" w:color="auto"/>
            </w:tcBorders>
            <w:shd w:val="clear" w:color="auto" w:fill="auto"/>
            <w:vAlign w:val="bottom"/>
          </w:tcPr>
          <w:p w14:paraId="18DFFBCD" w14:textId="77777777" w:rsidR="00C04F7F" w:rsidRDefault="00C04F7F" w:rsidP="001C096E">
            <w:pPr>
              <w:pStyle w:val="afc"/>
              <w:ind w:firstLine="0"/>
            </w:pPr>
            <w:r>
              <w:t>Решение задач, заложенных в индиви</w:t>
            </w:r>
            <w:r>
              <w:softHyphen/>
              <w:t>дуальных и групповых (подгрупповых) коррекционных программах.</w:t>
            </w:r>
          </w:p>
          <w:p w14:paraId="63CBABBB" w14:textId="77777777" w:rsidR="00C04F7F" w:rsidRDefault="00C04F7F" w:rsidP="001C096E">
            <w:pPr>
              <w:pStyle w:val="afc"/>
              <w:tabs>
                <w:tab w:val="left" w:pos="1018"/>
                <w:tab w:val="left" w:pos="2712"/>
              </w:tabs>
              <w:ind w:firstLine="0"/>
            </w:pPr>
            <w:r>
              <w:t>Психолого-педагогическая и логопеди</w:t>
            </w:r>
            <w:r>
              <w:softHyphen/>
              <w:t>ческая</w:t>
            </w:r>
            <w:r>
              <w:tab/>
              <w:t>диагностика.</w:t>
            </w:r>
            <w:r>
              <w:tab/>
              <w:t>Согласование,</w:t>
            </w:r>
          </w:p>
          <w:p w14:paraId="178810FC" w14:textId="7F5D4E6D" w:rsidR="00C04F7F" w:rsidRDefault="00C04F7F" w:rsidP="001C096E">
            <w:pPr>
              <w:pStyle w:val="afc"/>
              <w:ind w:firstLine="0"/>
            </w:pPr>
            <w:r>
              <w:t>уто</w:t>
            </w:r>
            <w:r w:rsidR="009243C8">
              <w:t xml:space="preserve">чнение (при необходимости - </w:t>
            </w:r>
            <w:proofErr w:type="spellStart"/>
            <w:r w:rsidR="009243C8">
              <w:t>ккккорректировка</w:t>
            </w:r>
            <w:proofErr w:type="spellEnd"/>
            <w:r w:rsidR="009243C8">
              <w:t xml:space="preserve">) </w:t>
            </w:r>
            <w:proofErr w:type="spellStart"/>
            <w:r w:rsidR="009243C8">
              <w:t>мерыи</w:t>
            </w:r>
            <w:proofErr w:type="spellEnd"/>
            <w:r w:rsidR="009243C8">
              <w:t xml:space="preserve"> характера </w:t>
            </w:r>
            <w:proofErr w:type="spellStart"/>
            <w:r w:rsidR="009243C8">
              <w:t>коррекци</w:t>
            </w:r>
            <w:r w:rsidR="009243C8">
              <w:softHyphen/>
              <w:t>онно</w:t>
            </w:r>
            <w:proofErr w:type="spellEnd"/>
            <w:r w:rsidR="009243C8">
              <w:t xml:space="preserve"> — педагогического влияния участников образовательного процесса </w:t>
            </w:r>
            <w:proofErr w:type="spellStart"/>
            <w:r w:rsidR="009243C8">
              <w:t>ректировка</w:t>
            </w:r>
            <w:proofErr w:type="spellEnd"/>
            <w:r w:rsidR="009243C8">
              <w:t xml:space="preserve">) </w:t>
            </w:r>
            <w:proofErr w:type="spellStart"/>
            <w:r w:rsidR="009243C8">
              <w:t>мерыи</w:t>
            </w:r>
            <w:proofErr w:type="spellEnd"/>
            <w:r w:rsidR="009243C8">
              <w:t xml:space="preserve"> характера </w:t>
            </w:r>
            <w:proofErr w:type="spellStart"/>
            <w:r w:rsidR="009243C8">
              <w:t>коррекци</w:t>
            </w:r>
            <w:r w:rsidR="009243C8">
              <w:softHyphen/>
              <w:t>онно</w:t>
            </w:r>
            <w:proofErr w:type="spellEnd"/>
            <w:r w:rsidR="009243C8">
              <w:t xml:space="preserve"> — педагогического влияния участников образовательного процесса</w:t>
            </w:r>
          </w:p>
        </w:tc>
        <w:tc>
          <w:tcPr>
            <w:tcW w:w="3696" w:type="dxa"/>
            <w:tcBorders>
              <w:top w:val="single" w:sz="4" w:space="0" w:color="auto"/>
              <w:left w:val="single" w:sz="4" w:space="0" w:color="auto"/>
              <w:bottom w:val="single" w:sz="4" w:space="0" w:color="auto"/>
              <w:right w:val="single" w:sz="4" w:space="0" w:color="auto"/>
            </w:tcBorders>
            <w:shd w:val="clear" w:color="auto" w:fill="auto"/>
          </w:tcPr>
          <w:p w14:paraId="5A00442D" w14:textId="77777777" w:rsidR="00C04F7F" w:rsidRDefault="00C04F7F" w:rsidP="001C096E">
            <w:pPr>
              <w:pStyle w:val="afc"/>
              <w:ind w:firstLine="0"/>
              <w:jc w:val="both"/>
            </w:pPr>
            <w:r>
              <w:t>Положительная динамика процесса устранения у детей от</w:t>
            </w:r>
            <w:r>
              <w:softHyphen/>
              <w:t>клонений в речевом развитии</w:t>
            </w:r>
          </w:p>
        </w:tc>
      </w:tr>
      <w:tr w:rsidR="009243C8" w14:paraId="1A32B92B" w14:textId="77777777" w:rsidTr="001C096E">
        <w:trPr>
          <w:trHeight w:hRule="exact" w:val="1675"/>
          <w:jc w:val="center"/>
        </w:trPr>
        <w:tc>
          <w:tcPr>
            <w:tcW w:w="1848" w:type="dxa"/>
            <w:tcBorders>
              <w:top w:val="single" w:sz="4" w:space="0" w:color="auto"/>
              <w:left w:val="single" w:sz="4" w:space="0" w:color="auto"/>
              <w:bottom w:val="single" w:sz="4" w:space="0" w:color="auto"/>
            </w:tcBorders>
            <w:shd w:val="clear" w:color="auto" w:fill="auto"/>
          </w:tcPr>
          <w:p w14:paraId="5DC451D5" w14:textId="72481A35" w:rsidR="009243C8" w:rsidRDefault="009243C8" w:rsidP="001C096E">
            <w:pPr>
              <w:pStyle w:val="afc"/>
              <w:ind w:firstLine="0"/>
            </w:pPr>
            <w:r>
              <w:t>Заключитель</w:t>
            </w:r>
            <w:r>
              <w:softHyphen/>
              <w:t>ный</w:t>
            </w:r>
          </w:p>
        </w:tc>
        <w:tc>
          <w:tcPr>
            <w:tcW w:w="4392" w:type="dxa"/>
            <w:tcBorders>
              <w:top w:val="single" w:sz="4" w:space="0" w:color="auto"/>
              <w:left w:val="single" w:sz="4" w:space="0" w:color="auto"/>
              <w:bottom w:val="single" w:sz="4" w:space="0" w:color="auto"/>
            </w:tcBorders>
            <w:shd w:val="clear" w:color="auto" w:fill="auto"/>
            <w:vAlign w:val="bottom"/>
          </w:tcPr>
          <w:p w14:paraId="765B6E26" w14:textId="77777777" w:rsidR="009243C8" w:rsidRDefault="009243C8" w:rsidP="009243C8">
            <w:pPr>
              <w:pStyle w:val="afc"/>
              <w:tabs>
                <w:tab w:val="left" w:pos="1498"/>
                <w:tab w:val="left" w:pos="3130"/>
              </w:tabs>
              <w:ind w:firstLine="0"/>
            </w:pPr>
            <w:r>
              <w:t>Оценка</w:t>
            </w:r>
            <w:r>
              <w:tab/>
              <w:t>качества</w:t>
            </w:r>
            <w:r>
              <w:tab/>
              <w:t>и</w:t>
            </w:r>
          </w:p>
          <w:p w14:paraId="2C9D9C52" w14:textId="77777777" w:rsidR="009243C8" w:rsidRDefault="009243C8" w:rsidP="009243C8">
            <w:pPr>
              <w:pStyle w:val="afc"/>
              <w:ind w:firstLine="0"/>
            </w:pPr>
            <w:r>
              <w:t>устойчивости результатов коррекцион</w:t>
            </w:r>
            <w:r>
              <w:softHyphen/>
              <w:t>но-речевой работы с ребенком (группой детей).</w:t>
            </w:r>
          </w:p>
          <w:p w14:paraId="4F84494C" w14:textId="22D7649F" w:rsidR="009243C8" w:rsidRDefault="009243C8" w:rsidP="009243C8">
            <w:pPr>
              <w:pStyle w:val="afc"/>
              <w:ind w:firstLine="0"/>
            </w:pPr>
          </w:p>
        </w:tc>
        <w:tc>
          <w:tcPr>
            <w:tcW w:w="3696" w:type="dxa"/>
            <w:tcBorders>
              <w:top w:val="single" w:sz="4" w:space="0" w:color="auto"/>
              <w:left w:val="single" w:sz="4" w:space="0" w:color="auto"/>
              <w:bottom w:val="single" w:sz="4" w:space="0" w:color="auto"/>
              <w:right w:val="single" w:sz="4" w:space="0" w:color="auto"/>
            </w:tcBorders>
            <w:shd w:val="clear" w:color="auto" w:fill="auto"/>
          </w:tcPr>
          <w:p w14:paraId="7B9ACE24" w14:textId="77777777" w:rsidR="009243C8" w:rsidRDefault="009243C8" w:rsidP="009243C8">
            <w:pPr>
              <w:pStyle w:val="afc"/>
              <w:tabs>
                <w:tab w:val="left" w:pos="1430"/>
              </w:tabs>
              <w:ind w:firstLine="0"/>
              <w:jc w:val="both"/>
            </w:pPr>
            <w:r>
              <w:t>Решение</w:t>
            </w:r>
            <w:r>
              <w:tab/>
              <w:t>о прекращении</w:t>
            </w:r>
          </w:p>
          <w:p w14:paraId="20FCB82F" w14:textId="7CE33F9F" w:rsidR="009243C8" w:rsidRDefault="009243C8" w:rsidP="009243C8">
            <w:pPr>
              <w:pStyle w:val="afc"/>
              <w:ind w:firstLine="0"/>
              <w:jc w:val="both"/>
            </w:pPr>
            <w:r>
              <w:t>логопедической работы с ребен</w:t>
            </w:r>
            <w:r>
              <w:softHyphen/>
              <w:t>ком (группой детей), изменении ее характера или корректировка индивидуальных и групповых (подгрупповых) программ и про</w:t>
            </w:r>
            <w:r>
              <w:softHyphen/>
              <w:t>должение логопедической рабо</w:t>
            </w:r>
            <w:r>
              <w:softHyphen/>
              <w:t>ты</w:t>
            </w:r>
          </w:p>
        </w:tc>
      </w:tr>
    </w:tbl>
    <w:p w14:paraId="222F19C7" w14:textId="3DB4F8CB" w:rsidR="00C04F7F" w:rsidRDefault="00C04F7F" w:rsidP="002802D4">
      <w:pPr>
        <w:pStyle w:val="af6"/>
        <w:numPr>
          <w:ilvl w:val="0"/>
          <w:numId w:val="162"/>
        </w:numPr>
        <w:spacing w:after="259" w:line="1" w:lineRule="exact"/>
      </w:pPr>
      <w:r>
        <w:br w:type="page"/>
      </w:r>
    </w:p>
    <w:p w14:paraId="03FCAC4E" w14:textId="0819C9BC" w:rsidR="00C04F7F" w:rsidRPr="009243C8" w:rsidRDefault="00C04F7F" w:rsidP="009243C8">
      <w:pPr>
        <w:spacing w:after="260"/>
        <w:ind w:left="720"/>
        <w:jc w:val="center"/>
        <w:rPr>
          <w:rFonts w:ascii="Times New Roman" w:hAnsi="Times New Roman" w:cs="Times New Roman"/>
          <w:b/>
        </w:rPr>
      </w:pPr>
      <w:r w:rsidRPr="009243C8">
        <w:rPr>
          <w:rFonts w:ascii="Times New Roman" w:hAnsi="Times New Roman" w:cs="Times New Roman"/>
          <w:b/>
        </w:rPr>
        <w:lastRenderedPageBreak/>
        <w:t>Задачи комплексной коррекционной работы с детьми,</w:t>
      </w:r>
      <w:r w:rsidRPr="009243C8">
        <w:rPr>
          <w:rFonts w:ascii="Times New Roman" w:hAnsi="Times New Roman" w:cs="Times New Roman"/>
          <w:b/>
        </w:rPr>
        <w:br/>
        <w:t>имеющими нарушения речи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83"/>
        <w:gridCol w:w="8059"/>
      </w:tblGrid>
      <w:tr w:rsidR="009243C8" w14:paraId="674CBBCA" w14:textId="77777777" w:rsidTr="001C096E">
        <w:trPr>
          <w:trHeight w:hRule="exact" w:val="1205"/>
          <w:jc w:val="center"/>
        </w:trPr>
        <w:tc>
          <w:tcPr>
            <w:tcW w:w="2083" w:type="dxa"/>
            <w:tcBorders>
              <w:top w:val="single" w:sz="4" w:space="0" w:color="auto"/>
              <w:left w:val="single" w:sz="4" w:space="0" w:color="auto"/>
            </w:tcBorders>
            <w:shd w:val="clear" w:color="auto" w:fill="auto"/>
            <w:vAlign w:val="bottom"/>
          </w:tcPr>
          <w:p w14:paraId="66B37E81" w14:textId="77777777" w:rsidR="009243C8" w:rsidRDefault="009243C8" w:rsidP="001C096E">
            <w:pPr>
              <w:pStyle w:val="afc"/>
              <w:ind w:firstLine="0"/>
              <w:jc w:val="center"/>
            </w:pPr>
            <w:r>
              <w:t>Участники кор</w:t>
            </w:r>
            <w:r>
              <w:softHyphen/>
              <w:t>рекционно- образовательного процесса</w:t>
            </w:r>
          </w:p>
        </w:tc>
        <w:tc>
          <w:tcPr>
            <w:tcW w:w="8059" w:type="dxa"/>
            <w:tcBorders>
              <w:top w:val="single" w:sz="4" w:space="0" w:color="auto"/>
              <w:left w:val="single" w:sz="4" w:space="0" w:color="auto"/>
              <w:right w:val="single" w:sz="4" w:space="0" w:color="auto"/>
            </w:tcBorders>
            <w:shd w:val="clear" w:color="auto" w:fill="auto"/>
            <w:vAlign w:val="center"/>
          </w:tcPr>
          <w:p w14:paraId="0F08FFDF" w14:textId="77777777" w:rsidR="009243C8" w:rsidRDefault="009243C8" w:rsidP="001C096E">
            <w:pPr>
              <w:pStyle w:val="afc"/>
              <w:ind w:firstLine="0"/>
              <w:jc w:val="center"/>
            </w:pPr>
            <w:r>
              <w:t>Задачи</w:t>
            </w:r>
          </w:p>
        </w:tc>
      </w:tr>
      <w:tr w:rsidR="009243C8" w14:paraId="1F1D04D7" w14:textId="77777777" w:rsidTr="001C096E">
        <w:trPr>
          <w:trHeight w:hRule="exact" w:val="4426"/>
          <w:jc w:val="center"/>
        </w:trPr>
        <w:tc>
          <w:tcPr>
            <w:tcW w:w="2083" w:type="dxa"/>
            <w:tcBorders>
              <w:top w:val="single" w:sz="4" w:space="0" w:color="auto"/>
              <w:left w:val="single" w:sz="4" w:space="0" w:color="auto"/>
            </w:tcBorders>
            <w:shd w:val="clear" w:color="auto" w:fill="auto"/>
          </w:tcPr>
          <w:p w14:paraId="05CD33EA" w14:textId="77777777" w:rsidR="009243C8" w:rsidRDefault="009243C8" w:rsidP="001C096E">
            <w:pPr>
              <w:pStyle w:val="afc"/>
              <w:ind w:firstLine="0"/>
            </w:pPr>
            <w:r>
              <w:t>Учитель - лого</w:t>
            </w:r>
            <w:r>
              <w:softHyphen/>
              <w:t>пед</w:t>
            </w:r>
          </w:p>
        </w:tc>
        <w:tc>
          <w:tcPr>
            <w:tcW w:w="8059" w:type="dxa"/>
            <w:tcBorders>
              <w:top w:val="single" w:sz="4" w:space="0" w:color="auto"/>
              <w:left w:val="single" w:sz="4" w:space="0" w:color="auto"/>
              <w:right w:val="single" w:sz="4" w:space="0" w:color="auto"/>
            </w:tcBorders>
            <w:shd w:val="clear" w:color="auto" w:fill="auto"/>
            <w:vAlign w:val="bottom"/>
          </w:tcPr>
          <w:p w14:paraId="2C4D5154" w14:textId="77777777" w:rsidR="009243C8" w:rsidRDefault="009243C8" w:rsidP="001C096E">
            <w:pPr>
              <w:pStyle w:val="afc"/>
              <w:tabs>
                <w:tab w:val="left" w:pos="1416"/>
                <w:tab w:val="left" w:pos="4954"/>
              </w:tabs>
              <w:ind w:firstLine="0"/>
              <w:jc w:val="both"/>
            </w:pPr>
            <w:r>
              <w:t xml:space="preserve">Обследование воспитанников общеразвивающих групп ДОУ и выявление среди них детей, нуждающихся в профилактической и </w:t>
            </w:r>
            <w:proofErr w:type="spellStart"/>
            <w:r>
              <w:t>коррекционно</w:t>
            </w:r>
            <w:proofErr w:type="spellEnd"/>
            <w:r>
              <w:t xml:space="preserve"> - речевой</w:t>
            </w:r>
            <w:r>
              <w:tab/>
              <w:t>помощи. Изучение уровня</w:t>
            </w:r>
            <w:r>
              <w:tab/>
              <w:t>речевого, познавательного,</w:t>
            </w:r>
          </w:p>
          <w:p w14:paraId="2D35DBA2" w14:textId="77777777" w:rsidR="009243C8" w:rsidRDefault="009243C8" w:rsidP="001C096E">
            <w:pPr>
              <w:pStyle w:val="afc"/>
              <w:tabs>
                <w:tab w:val="left" w:pos="2837"/>
                <w:tab w:val="left" w:pos="4464"/>
                <w:tab w:val="left" w:pos="5707"/>
                <w:tab w:val="left" w:pos="6168"/>
              </w:tabs>
              <w:ind w:firstLine="0"/>
              <w:jc w:val="both"/>
            </w:pPr>
            <w:r>
              <w:t>социально-личностного,</w:t>
            </w:r>
            <w:r>
              <w:tab/>
              <w:t>физического</w:t>
            </w:r>
            <w:r>
              <w:tab/>
              <w:t>развития</w:t>
            </w:r>
            <w:r>
              <w:tab/>
              <w:t>и</w:t>
            </w:r>
            <w:r>
              <w:tab/>
              <w:t>индивидуально</w:t>
            </w:r>
            <w:r>
              <w:softHyphen/>
            </w:r>
          </w:p>
          <w:p w14:paraId="0637A0B5" w14:textId="77777777" w:rsidR="009243C8" w:rsidRDefault="009243C8" w:rsidP="001C096E">
            <w:pPr>
              <w:pStyle w:val="afc"/>
              <w:ind w:firstLine="0"/>
              <w:jc w:val="both"/>
            </w:pPr>
            <w:r>
              <w:t>типологических особенностей детей, нуждающихся в логопедической под</w:t>
            </w:r>
            <w:r>
              <w:softHyphen/>
              <w:t>держке, определение основных направлений и содержания работы с каж</w:t>
            </w:r>
            <w:r>
              <w:softHyphen/>
              <w:t>дый из них. Систематическое проведение необходимой профилактической и коррекционно-речевой работы с детьми в соответствии с индивидуаль</w:t>
            </w:r>
            <w:r>
              <w:softHyphen/>
              <w:t>ными и групповыми программами. Оценка результатов помощи детям и определение степени их речевой готовности к школьному обучению. Фор</w:t>
            </w:r>
            <w:r>
              <w:softHyphen/>
              <w:t>мирование у педагогического коллектива ДОУ и родителей (законных представителей) информационной готовности к логопедической работе, оказание им помощи в организации полноценной предметно-развивающей и речевой среды. Координация усилий педагогов и родителей (законных представителей), контроль за качеством проведения ими речевой работы с детьми.</w:t>
            </w:r>
          </w:p>
        </w:tc>
      </w:tr>
      <w:tr w:rsidR="009243C8" w14:paraId="4F5952A7" w14:textId="77777777" w:rsidTr="001C096E">
        <w:trPr>
          <w:trHeight w:hRule="exact" w:val="2496"/>
          <w:jc w:val="center"/>
        </w:trPr>
        <w:tc>
          <w:tcPr>
            <w:tcW w:w="2083" w:type="dxa"/>
            <w:tcBorders>
              <w:top w:val="single" w:sz="4" w:space="0" w:color="auto"/>
              <w:left w:val="single" w:sz="4" w:space="0" w:color="auto"/>
            </w:tcBorders>
            <w:shd w:val="clear" w:color="auto" w:fill="auto"/>
          </w:tcPr>
          <w:p w14:paraId="374F71B7" w14:textId="77777777" w:rsidR="009243C8" w:rsidRDefault="009243C8" w:rsidP="001C096E">
            <w:pPr>
              <w:pStyle w:val="afc"/>
              <w:ind w:firstLine="0"/>
            </w:pPr>
            <w:r>
              <w:t>Заведующий и заместитель заве</w:t>
            </w:r>
            <w:r>
              <w:softHyphen/>
              <w:t>дующего по</w:t>
            </w:r>
          </w:p>
          <w:p w14:paraId="7DCA4980" w14:textId="77777777" w:rsidR="009243C8" w:rsidRDefault="009243C8" w:rsidP="001C096E">
            <w:pPr>
              <w:pStyle w:val="afc"/>
              <w:ind w:firstLine="0"/>
            </w:pPr>
            <w:r>
              <w:t>УВР</w:t>
            </w:r>
          </w:p>
        </w:tc>
        <w:tc>
          <w:tcPr>
            <w:tcW w:w="8059" w:type="dxa"/>
            <w:tcBorders>
              <w:top w:val="single" w:sz="4" w:space="0" w:color="auto"/>
              <w:left w:val="single" w:sz="4" w:space="0" w:color="auto"/>
              <w:right w:val="single" w:sz="4" w:space="0" w:color="auto"/>
            </w:tcBorders>
            <w:shd w:val="clear" w:color="auto" w:fill="auto"/>
            <w:vAlign w:val="bottom"/>
          </w:tcPr>
          <w:p w14:paraId="5472B367" w14:textId="77777777" w:rsidR="009243C8" w:rsidRDefault="009243C8" w:rsidP="001C096E">
            <w:pPr>
              <w:pStyle w:val="afc"/>
              <w:ind w:firstLine="0"/>
              <w:jc w:val="both"/>
            </w:pPr>
            <w:r>
              <w:t>Соблюдение требований приема и комплектования групп для детей с нарушениями речи. Создание оптимальных условий для организации пре</w:t>
            </w:r>
            <w:r>
              <w:softHyphen/>
              <w:t>емственности в работе учителя-логопеда и педагогического коллектива ДОУ Организация обмена опытом коррекционно-педагогической работы с другими ДОУ для детей с нарушениями речи. Пополнение библиотеки ДОУ специальной литературой. Привлечение родителей (законных пред</w:t>
            </w:r>
            <w:r>
              <w:softHyphen/>
              <w:t>ставителей) к активному участию в коррекционно-педагогическом процес</w:t>
            </w:r>
            <w:r>
              <w:softHyphen/>
              <w:t>се. Обеспечение связи со школами, принимающими выпускников ДОУ (групп) для детей с нарушениями речи.</w:t>
            </w:r>
          </w:p>
        </w:tc>
      </w:tr>
      <w:tr w:rsidR="009243C8" w14:paraId="04E44E64" w14:textId="77777777" w:rsidTr="001C096E">
        <w:trPr>
          <w:trHeight w:hRule="exact" w:val="2227"/>
          <w:jc w:val="center"/>
        </w:trPr>
        <w:tc>
          <w:tcPr>
            <w:tcW w:w="2083" w:type="dxa"/>
            <w:tcBorders>
              <w:top w:val="single" w:sz="4" w:space="0" w:color="auto"/>
              <w:left w:val="single" w:sz="4" w:space="0" w:color="auto"/>
              <w:bottom w:val="single" w:sz="4" w:space="0" w:color="auto"/>
            </w:tcBorders>
            <w:shd w:val="clear" w:color="auto" w:fill="auto"/>
          </w:tcPr>
          <w:p w14:paraId="30C4C183" w14:textId="77777777" w:rsidR="009243C8" w:rsidRDefault="009243C8" w:rsidP="001C096E">
            <w:pPr>
              <w:pStyle w:val="afc"/>
              <w:ind w:firstLine="0"/>
            </w:pPr>
            <w:r>
              <w:t>Воспитатели групп комбини</w:t>
            </w:r>
            <w:r>
              <w:softHyphen/>
              <w:t>рованной направ</w:t>
            </w:r>
            <w:r>
              <w:softHyphen/>
              <w:t>ленности</w:t>
            </w:r>
          </w:p>
        </w:tc>
        <w:tc>
          <w:tcPr>
            <w:tcW w:w="8059" w:type="dxa"/>
            <w:tcBorders>
              <w:top w:val="single" w:sz="4" w:space="0" w:color="auto"/>
              <w:left w:val="single" w:sz="4" w:space="0" w:color="auto"/>
              <w:bottom w:val="single" w:sz="4" w:space="0" w:color="auto"/>
              <w:right w:val="single" w:sz="4" w:space="0" w:color="auto"/>
            </w:tcBorders>
            <w:shd w:val="clear" w:color="auto" w:fill="auto"/>
            <w:vAlign w:val="center"/>
          </w:tcPr>
          <w:p w14:paraId="07408733" w14:textId="77777777" w:rsidR="009243C8" w:rsidRDefault="009243C8" w:rsidP="001C096E">
            <w:pPr>
              <w:pStyle w:val="afc"/>
              <w:tabs>
                <w:tab w:val="left" w:pos="1411"/>
                <w:tab w:val="left" w:pos="2837"/>
              </w:tabs>
              <w:ind w:firstLine="0"/>
              <w:jc w:val="both"/>
            </w:pPr>
            <w:r>
              <w:t>Создание для детей с нарушениями речи комфортных условий для разви</w:t>
            </w:r>
            <w:r>
              <w:softHyphen/>
              <w:t>тия, воспитания и обучения, психолого-педагогической и речевой под</w:t>
            </w:r>
            <w:r>
              <w:softHyphen/>
              <w:t>держки ребенка. Проведение работы по коррекции недостатков речевого развития</w:t>
            </w:r>
            <w:r>
              <w:tab/>
              <w:t>у детей,</w:t>
            </w:r>
            <w:r>
              <w:tab/>
              <w:t>обеспечение их эффективной общей и речевой</w:t>
            </w:r>
          </w:p>
          <w:p w14:paraId="518F6361" w14:textId="77777777" w:rsidR="009243C8" w:rsidRDefault="009243C8" w:rsidP="001C096E">
            <w:pPr>
              <w:pStyle w:val="afc"/>
              <w:ind w:firstLine="0"/>
              <w:jc w:val="both"/>
            </w:pPr>
            <w:r>
              <w:t>подготовки к школе. Повышение психолого-педагогической культуры и компетентности родителей (законных представителей), побуждение их к сознательной деятельности по общему и речевому развитию дошкольников в семье.</w:t>
            </w:r>
          </w:p>
        </w:tc>
      </w:tr>
    </w:tbl>
    <w:p w14:paraId="45A0171D" w14:textId="77777777" w:rsidR="009243C8" w:rsidRDefault="009243C8" w:rsidP="009243C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83"/>
        <w:gridCol w:w="8059"/>
      </w:tblGrid>
      <w:tr w:rsidR="009243C8" w14:paraId="4631441E" w14:textId="77777777" w:rsidTr="001C096E">
        <w:trPr>
          <w:trHeight w:hRule="exact" w:val="2501"/>
          <w:jc w:val="center"/>
        </w:trPr>
        <w:tc>
          <w:tcPr>
            <w:tcW w:w="2083" w:type="dxa"/>
            <w:tcBorders>
              <w:top w:val="single" w:sz="4" w:space="0" w:color="auto"/>
              <w:left w:val="single" w:sz="4" w:space="0" w:color="auto"/>
            </w:tcBorders>
            <w:shd w:val="clear" w:color="auto" w:fill="auto"/>
          </w:tcPr>
          <w:p w14:paraId="29A383A3" w14:textId="77777777" w:rsidR="009243C8" w:rsidRDefault="009243C8" w:rsidP="001C096E">
            <w:pPr>
              <w:pStyle w:val="afc"/>
              <w:spacing w:line="283" w:lineRule="auto"/>
              <w:ind w:firstLine="0"/>
            </w:pPr>
            <w:r>
              <w:lastRenderedPageBreak/>
              <w:t>Специалисты ДОУ</w:t>
            </w:r>
          </w:p>
        </w:tc>
        <w:tc>
          <w:tcPr>
            <w:tcW w:w="8059" w:type="dxa"/>
            <w:tcBorders>
              <w:top w:val="single" w:sz="4" w:space="0" w:color="auto"/>
              <w:left w:val="single" w:sz="4" w:space="0" w:color="auto"/>
              <w:right w:val="single" w:sz="4" w:space="0" w:color="auto"/>
            </w:tcBorders>
            <w:shd w:val="clear" w:color="auto" w:fill="auto"/>
            <w:vAlign w:val="center"/>
          </w:tcPr>
          <w:p w14:paraId="00FDBE5D" w14:textId="77777777" w:rsidR="009243C8" w:rsidRDefault="009243C8" w:rsidP="001C096E">
            <w:pPr>
              <w:pStyle w:val="afc"/>
              <w:tabs>
                <w:tab w:val="left" w:pos="1061"/>
                <w:tab w:val="left" w:pos="2198"/>
                <w:tab w:val="left" w:pos="3403"/>
                <w:tab w:val="left" w:pos="4862"/>
                <w:tab w:val="left" w:pos="5285"/>
                <w:tab w:val="left" w:pos="6600"/>
              </w:tabs>
              <w:ind w:firstLine="0"/>
              <w:jc w:val="both"/>
            </w:pPr>
            <w:r>
              <w:t>Создание у дошкольников с нарушениями речи комфортных во всех отно</w:t>
            </w:r>
            <w:r>
              <w:softHyphen/>
              <w:t>шениях</w:t>
            </w:r>
            <w:r>
              <w:tab/>
              <w:t>условий</w:t>
            </w:r>
            <w:r>
              <w:tab/>
              <w:t>развития</w:t>
            </w:r>
            <w:r>
              <w:tab/>
              <w:t>воспитания</w:t>
            </w:r>
            <w:r>
              <w:tab/>
              <w:t>и</w:t>
            </w:r>
            <w:r>
              <w:tab/>
              <w:t>обучения,</w:t>
            </w:r>
            <w:r>
              <w:tab/>
              <w:t>психолого-</w:t>
            </w:r>
            <w:r>
              <w:softHyphen/>
            </w:r>
          </w:p>
          <w:p w14:paraId="217CA777" w14:textId="77777777" w:rsidR="009243C8" w:rsidRDefault="009243C8" w:rsidP="001C096E">
            <w:pPr>
              <w:pStyle w:val="afc"/>
              <w:ind w:firstLine="0"/>
              <w:jc w:val="both"/>
            </w:pPr>
            <w:r>
              <w:t>педагогической и речевой поддержки ребенка. Проведение необходимой работы по профилактики и коррекции недостатков речевого развития у де</w:t>
            </w:r>
            <w:r>
              <w:softHyphen/>
              <w:t>тей, обеспечение их эффективной общей и речевой подготовке к школе. Повышение психолого-педагогической культуры и воспитательной компе</w:t>
            </w:r>
            <w:r>
              <w:softHyphen/>
              <w:t>тентности родителей (законных представителей), побуждение их к созна</w:t>
            </w:r>
            <w:r>
              <w:softHyphen/>
              <w:t>тельной деятельности по общему и речевому развитию дошкольников в се</w:t>
            </w:r>
            <w:r>
              <w:softHyphen/>
              <w:t>мье.</w:t>
            </w:r>
          </w:p>
        </w:tc>
      </w:tr>
      <w:tr w:rsidR="009243C8" w14:paraId="313A30B2" w14:textId="77777777" w:rsidTr="001C096E">
        <w:trPr>
          <w:trHeight w:hRule="exact" w:val="1123"/>
          <w:jc w:val="center"/>
        </w:trPr>
        <w:tc>
          <w:tcPr>
            <w:tcW w:w="2083" w:type="dxa"/>
            <w:tcBorders>
              <w:top w:val="single" w:sz="4" w:space="0" w:color="auto"/>
              <w:left w:val="single" w:sz="4" w:space="0" w:color="auto"/>
              <w:bottom w:val="single" w:sz="4" w:space="0" w:color="auto"/>
            </w:tcBorders>
            <w:shd w:val="clear" w:color="auto" w:fill="auto"/>
          </w:tcPr>
          <w:p w14:paraId="6B0F079A" w14:textId="77777777" w:rsidR="009243C8" w:rsidRDefault="009243C8" w:rsidP="001C096E">
            <w:pPr>
              <w:pStyle w:val="afc"/>
              <w:ind w:firstLine="0"/>
            </w:pPr>
            <w:r>
              <w:t>Родители (закон</w:t>
            </w:r>
            <w:r>
              <w:softHyphen/>
              <w:t>ные представите</w:t>
            </w:r>
            <w:r>
              <w:softHyphen/>
              <w:t>ли)</w:t>
            </w:r>
          </w:p>
        </w:tc>
        <w:tc>
          <w:tcPr>
            <w:tcW w:w="8059" w:type="dxa"/>
            <w:tcBorders>
              <w:top w:val="single" w:sz="4" w:space="0" w:color="auto"/>
              <w:left w:val="single" w:sz="4" w:space="0" w:color="auto"/>
              <w:bottom w:val="single" w:sz="4" w:space="0" w:color="auto"/>
              <w:right w:val="single" w:sz="4" w:space="0" w:color="auto"/>
            </w:tcBorders>
            <w:shd w:val="clear" w:color="auto" w:fill="auto"/>
            <w:vAlign w:val="bottom"/>
          </w:tcPr>
          <w:p w14:paraId="3AA3993B" w14:textId="77777777" w:rsidR="009243C8" w:rsidRDefault="009243C8" w:rsidP="001C096E">
            <w:pPr>
              <w:pStyle w:val="afc"/>
              <w:ind w:firstLine="0"/>
              <w:jc w:val="both"/>
            </w:pPr>
            <w:r>
              <w:t>Создание в семье условий, благоприятных для общего и речевого развития детей. Проведение целенаправленной и систематической работы по обще</w:t>
            </w:r>
            <w:r>
              <w:softHyphen/>
              <w:t>му, речевому развитию детей и необходимой коррекции недостатков в этом развитии.</w:t>
            </w:r>
          </w:p>
        </w:tc>
      </w:tr>
    </w:tbl>
    <w:p w14:paraId="605CE632" w14:textId="44061540" w:rsidR="009243C8" w:rsidRDefault="009243C8" w:rsidP="009243C8">
      <w:pPr>
        <w:spacing w:after="260"/>
        <w:ind w:left="720"/>
        <w:jc w:val="center"/>
      </w:pPr>
    </w:p>
    <w:p w14:paraId="663DE07D" w14:textId="77777777" w:rsidR="009243C8" w:rsidRPr="009243C8" w:rsidRDefault="009243C8" w:rsidP="009243C8">
      <w:pPr>
        <w:pStyle w:val="ab"/>
        <w:ind w:left="1920"/>
        <w:rPr>
          <w:b/>
          <w:sz w:val="24"/>
          <w:szCs w:val="24"/>
        </w:rPr>
      </w:pPr>
      <w:r w:rsidRPr="009243C8">
        <w:rPr>
          <w:b/>
          <w:sz w:val="24"/>
          <w:szCs w:val="24"/>
        </w:rPr>
        <w:t>Коррекционные мероприятия для детей с нарушениями речи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5074"/>
        <w:gridCol w:w="1416"/>
        <w:gridCol w:w="1570"/>
      </w:tblGrid>
      <w:tr w:rsidR="009243C8" w:rsidRPr="009243C8" w14:paraId="7AB47634" w14:textId="77777777" w:rsidTr="001C096E">
        <w:trPr>
          <w:trHeight w:hRule="exact" w:val="845"/>
          <w:jc w:val="center"/>
        </w:trPr>
        <w:tc>
          <w:tcPr>
            <w:tcW w:w="2131" w:type="dxa"/>
            <w:tcBorders>
              <w:top w:val="single" w:sz="4" w:space="0" w:color="auto"/>
              <w:left w:val="single" w:sz="4" w:space="0" w:color="auto"/>
            </w:tcBorders>
            <w:shd w:val="clear" w:color="auto" w:fill="auto"/>
            <w:vAlign w:val="bottom"/>
          </w:tcPr>
          <w:p w14:paraId="2036D9FF" w14:textId="77777777" w:rsidR="009243C8" w:rsidRPr="009243C8" w:rsidRDefault="009243C8" w:rsidP="001C096E">
            <w:pPr>
              <w:pStyle w:val="afc"/>
              <w:ind w:firstLine="0"/>
              <w:jc w:val="center"/>
            </w:pPr>
            <w:r w:rsidRPr="009243C8">
              <w:t>Перечень коррек</w:t>
            </w:r>
            <w:r w:rsidRPr="009243C8">
              <w:softHyphen/>
              <w:t>ционных меро</w:t>
            </w:r>
            <w:r w:rsidRPr="009243C8">
              <w:softHyphen/>
              <w:t>приятий</w:t>
            </w:r>
          </w:p>
        </w:tc>
        <w:tc>
          <w:tcPr>
            <w:tcW w:w="5074" w:type="dxa"/>
            <w:tcBorders>
              <w:top w:val="single" w:sz="4" w:space="0" w:color="auto"/>
              <w:left w:val="single" w:sz="4" w:space="0" w:color="auto"/>
            </w:tcBorders>
            <w:shd w:val="clear" w:color="auto" w:fill="auto"/>
          </w:tcPr>
          <w:p w14:paraId="7355D969" w14:textId="77777777" w:rsidR="009243C8" w:rsidRPr="009243C8" w:rsidRDefault="009243C8" w:rsidP="001C096E">
            <w:pPr>
              <w:pStyle w:val="afc"/>
              <w:ind w:firstLine="0"/>
              <w:jc w:val="center"/>
            </w:pPr>
            <w:r w:rsidRPr="009243C8">
              <w:t>Содержание</w:t>
            </w:r>
          </w:p>
        </w:tc>
        <w:tc>
          <w:tcPr>
            <w:tcW w:w="1416" w:type="dxa"/>
            <w:tcBorders>
              <w:top w:val="single" w:sz="4" w:space="0" w:color="auto"/>
              <w:left w:val="single" w:sz="4" w:space="0" w:color="auto"/>
            </w:tcBorders>
            <w:shd w:val="clear" w:color="auto" w:fill="auto"/>
          </w:tcPr>
          <w:p w14:paraId="3F827FD0" w14:textId="77777777" w:rsidR="009243C8" w:rsidRPr="009243C8" w:rsidRDefault="009243C8" w:rsidP="001C096E">
            <w:pPr>
              <w:pStyle w:val="afc"/>
              <w:ind w:firstLine="0"/>
              <w:jc w:val="center"/>
            </w:pPr>
            <w:r w:rsidRPr="009243C8">
              <w:t>Планиро</w:t>
            </w:r>
            <w:r w:rsidRPr="009243C8">
              <w:softHyphen/>
              <w:t>вание</w:t>
            </w:r>
          </w:p>
        </w:tc>
        <w:tc>
          <w:tcPr>
            <w:tcW w:w="1570" w:type="dxa"/>
            <w:tcBorders>
              <w:top w:val="single" w:sz="4" w:space="0" w:color="auto"/>
              <w:left w:val="single" w:sz="4" w:space="0" w:color="auto"/>
              <w:right w:val="single" w:sz="4" w:space="0" w:color="auto"/>
            </w:tcBorders>
            <w:shd w:val="clear" w:color="auto" w:fill="auto"/>
            <w:vAlign w:val="bottom"/>
          </w:tcPr>
          <w:p w14:paraId="0C6E3358" w14:textId="77777777" w:rsidR="009243C8" w:rsidRPr="009243C8" w:rsidRDefault="009243C8" w:rsidP="001C096E">
            <w:pPr>
              <w:pStyle w:val="afc"/>
              <w:ind w:firstLine="0"/>
              <w:jc w:val="center"/>
            </w:pPr>
            <w:r w:rsidRPr="009243C8">
              <w:t>Взаимодей</w:t>
            </w:r>
            <w:r w:rsidRPr="009243C8">
              <w:softHyphen/>
              <w:t>ствующие специалисты</w:t>
            </w:r>
          </w:p>
        </w:tc>
      </w:tr>
      <w:tr w:rsidR="009243C8" w:rsidRPr="009243C8" w14:paraId="68CF0D33" w14:textId="77777777" w:rsidTr="001C096E">
        <w:trPr>
          <w:trHeight w:hRule="exact" w:val="840"/>
          <w:jc w:val="center"/>
        </w:trPr>
        <w:tc>
          <w:tcPr>
            <w:tcW w:w="2131" w:type="dxa"/>
            <w:tcBorders>
              <w:top w:val="single" w:sz="4" w:space="0" w:color="auto"/>
              <w:left w:val="single" w:sz="4" w:space="0" w:color="auto"/>
            </w:tcBorders>
            <w:shd w:val="clear" w:color="auto" w:fill="auto"/>
            <w:vAlign w:val="bottom"/>
          </w:tcPr>
          <w:p w14:paraId="7827B4C7" w14:textId="77777777" w:rsidR="009243C8" w:rsidRPr="009243C8" w:rsidRDefault="009243C8" w:rsidP="001C096E">
            <w:pPr>
              <w:pStyle w:val="afc"/>
              <w:ind w:firstLine="0"/>
            </w:pPr>
            <w:r w:rsidRPr="009243C8">
              <w:t>Индивидуальная логопедическая помощь</w:t>
            </w:r>
          </w:p>
        </w:tc>
        <w:tc>
          <w:tcPr>
            <w:tcW w:w="5074" w:type="dxa"/>
            <w:tcBorders>
              <w:top w:val="single" w:sz="4" w:space="0" w:color="auto"/>
              <w:left w:val="single" w:sz="4" w:space="0" w:color="auto"/>
            </w:tcBorders>
            <w:shd w:val="clear" w:color="auto" w:fill="auto"/>
            <w:vAlign w:val="bottom"/>
          </w:tcPr>
          <w:p w14:paraId="264F3B4B" w14:textId="77777777" w:rsidR="009243C8" w:rsidRPr="009243C8" w:rsidRDefault="009243C8" w:rsidP="001C096E">
            <w:pPr>
              <w:pStyle w:val="afc"/>
              <w:ind w:firstLine="0"/>
              <w:jc w:val="both"/>
            </w:pPr>
            <w:r w:rsidRPr="009243C8">
              <w:t>Постановка, автоматизация и дифференциация звуков, прослушивание правильной речи</w:t>
            </w:r>
          </w:p>
        </w:tc>
        <w:tc>
          <w:tcPr>
            <w:tcW w:w="1416" w:type="dxa"/>
            <w:tcBorders>
              <w:top w:val="single" w:sz="4" w:space="0" w:color="auto"/>
              <w:left w:val="single" w:sz="4" w:space="0" w:color="auto"/>
            </w:tcBorders>
            <w:shd w:val="clear" w:color="auto" w:fill="auto"/>
          </w:tcPr>
          <w:p w14:paraId="48A26F9B" w14:textId="77777777" w:rsidR="009243C8" w:rsidRPr="009243C8" w:rsidRDefault="009243C8" w:rsidP="001C096E">
            <w:pPr>
              <w:pStyle w:val="afc"/>
              <w:tabs>
                <w:tab w:val="left" w:pos="605"/>
              </w:tabs>
              <w:ind w:firstLine="0"/>
            </w:pPr>
            <w:r w:rsidRPr="009243C8">
              <w:t>По</w:t>
            </w:r>
            <w:r w:rsidRPr="009243C8">
              <w:tab/>
              <w:t>плану</w:t>
            </w:r>
          </w:p>
          <w:p w14:paraId="1AA07277" w14:textId="77777777" w:rsidR="009243C8" w:rsidRPr="009243C8" w:rsidRDefault="009243C8" w:rsidP="001C096E">
            <w:pPr>
              <w:pStyle w:val="afc"/>
              <w:ind w:firstLine="0"/>
            </w:pPr>
            <w:r w:rsidRPr="009243C8">
              <w:t>логопеда</w:t>
            </w:r>
          </w:p>
        </w:tc>
        <w:tc>
          <w:tcPr>
            <w:tcW w:w="1570" w:type="dxa"/>
            <w:tcBorders>
              <w:top w:val="single" w:sz="4" w:space="0" w:color="auto"/>
              <w:left w:val="single" w:sz="4" w:space="0" w:color="auto"/>
              <w:right w:val="single" w:sz="4" w:space="0" w:color="auto"/>
            </w:tcBorders>
            <w:shd w:val="clear" w:color="auto" w:fill="auto"/>
          </w:tcPr>
          <w:p w14:paraId="1853FAF3" w14:textId="6325DF31" w:rsidR="009243C8" w:rsidRPr="009243C8" w:rsidRDefault="009243C8" w:rsidP="001C096E">
            <w:pPr>
              <w:pStyle w:val="afc"/>
              <w:ind w:firstLine="0"/>
              <w:jc w:val="both"/>
            </w:pPr>
            <w:r w:rsidRPr="009243C8">
              <w:t>Учитель- логопед</w:t>
            </w:r>
            <w:r w:rsidR="001C096E">
              <w:t>, учитель-дефектолог</w:t>
            </w:r>
          </w:p>
        </w:tc>
      </w:tr>
      <w:tr w:rsidR="009243C8" w:rsidRPr="009243C8" w14:paraId="1235EB18" w14:textId="77777777" w:rsidTr="001C096E">
        <w:trPr>
          <w:trHeight w:hRule="exact" w:val="1666"/>
          <w:jc w:val="center"/>
        </w:trPr>
        <w:tc>
          <w:tcPr>
            <w:tcW w:w="2131" w:type="dxa"/>
            <w:tcBorders>
              <w:top w:val="single" w:sz="4" w:space="0" w:color="auto"/>
              <w:left w:val="single" w:sz="4" w:space="0" w:color="auto"/>
            </w:tcBorders>
            <w:shd w:val="clear" w:color="auto" w:fill="auto"/>
          </w:tcPr>
          <w:p w14:paraId="6A3A3DF5" w14:textId="77777777" w:rsidR="009243C8" w:rsidRPr="009243C8" w:rsidRDefault="009243C8" w:rsidP="001C096E">
            <w:pPr>
              <w:pStyle w:val="afc"/>
              <w:ind w:firstLine="0"/>
            </w:pPr>
            <w:r w:rsidRPr="009243C8">
              <w:t>Организованная физкультурная деятельность кор</w:t>
            </w:r>
            <w:r w:rsidRPr="009243C8">
              <w:softHyphen/>
              <w:t>рекционной направленности</w:t>
            </w:r>
          </w:p>
        </w:tc>
        <w:tc>
          <w:tcPr>
            <w:tcW w:w="5074" w:type="dxa"/>
            <w:tcBorders>
              <w:top w:val="single" w:sz="4" w:space="0" w:color="auto"/>
              <w:left w:val="single" w:sz="4" w:space="0" w:color="auto"/>
            </w:tcBorders>
            <w:shd w:val="clear" w:color="auto" w:fill="auto"/>
            <w:vAlign w:val="bottom"/>
          </w:tcPr>
          <w:p w14:paraId="5767D770" w14:textId="77777777" w:rsidR="009243C8" w:rsidRPr="009243C8" w:rsidRDefault="009243C8" w:rsidP="001C096E">
            <w:pPr>
              <w:pStyle w:val="afc"/>
              <w:tabs>
                <w:tab w:val="left" w:pos="1210"/>
                <w:tab w:val="left" w:pos="3283"/>
              </w:tabs>
              <w:ind w:firstLine="0"/>
              <w:jc w:val="both"/>
            </w:pPr>
            <w:r w:rsidRPr="009243C8">
              <w:t>Использование специальных двигательных заданий,</w:t>
            </w:r>
            <w:r w:rsidRPr="009243C8">
              <w:tab/>
              <w:t>способствующих</w:t>
            </w:r>
            <w:r w:rsidRPr="009243C8">
              <w:tab/>
              <w:t>формированию</w:t>
            </w:r>
          </w:p>
          <w:p w14:paraId="45C0D20F" w14:textId="77777777" w:rsidR="009243C8" w:rsidRPr="009243C8" w:rsidRDefault="009243C8" w:rsidP="001C096E">
            <w:pPr>
              <w:pStyle w:val="afc"/>
              <w:tabs>
                <w:tab w:val="left" w:pos="2290"/>
              </w:tabs>
              <w:ind w:firstLine="0"/>
              <w:jc w:val="both"/>
            </w:pPr>
            <w:r w:rsidRPr="009243C8">
              <w:t>речи (с проговариванием звуков и слов во время движения),</w:t>
            </w:r>
            <w:r w:rsidRPr="009243C8">
              <w:tab/>
              <w:t>а также упражнений,</w:t>
            </w:r>
          </w:p>
          <w:p w14:paraId="11475248" w14:textId="77777777" w:rsidR="009243C8" w:rsidRPr="009243C8" w:rsidRDefault="009243C8" w:rsidP="001C096E">
            <w:pPr>
              <w:pStyle w:val="afc"/>
              <w:ind w:firstLine="0"/>
              <w:jc w:val="both"/>
            </w:pPr>
            <w:r w:rsidRPr="009243C8">
              <w:t>направленных на развитие координации, в том числе мелкой моторики</w:t>
            </w:r>
          </w:p>
        </w:tc>
        <w:tc>
          <w:tcPr>
            <w:tcW w:w="1416" w:type="dxa"/>
            <w:tcBorders>
              <w:top w:val="single" w:sz="4" w:space="0" w:color="auto"/>
              <w:left w:val="single" w:sz="4" w:space="0" w:color="auto"/>
            </w:tcBorders>
            <w:shd w:val="clear" w:color="auto" w:fill="auto"/>
          </w:tcPr>
          <w:p w14:paraId="782C5CE9" w14:textId="77777777" w:rsidR="009243C8" w:rsidRPr="009243C8" w:rsidRDefault="009243C8" w:rsidP="001C096E">
            <w:pPr>
              <w:pStyle w:val="afc"/>
              <w:ind w:firstLine="0"/>
            </w:pPr>
            <w:r w:rsidRPr="009243C8">
              <w:t>1 раз в не</w:t>
            </w:r>
            <w:r w:rsidRPr="009243C8">
              <w:softHyphen/>
              <w:t>делю</w:t>
            </w:r>
          </w:p>
        </w:tc>
        <w:tc>
          <w:tcPr>
            <w:tcW w:w="1570" w:type="dxa"/>
            <w:tcBorders>
              <w:top w:val="single" w:sz="4" w:space="0" w:color="auto"/>
              <w:left w:val="single" w:sz="4" w:space="0" w:color="auto"/>
              <w:right w:val="single" w:sz="4" w:space="0" w:color="auto"/>
            </w:tcBorders>
            <w:shd w:val="clear" w:color="auto" w:fill="auto"/>
          </w:tcPr>
          <w:p w14:paraId="58F53ECB" w14:textId="353F866A" w:rsidR="009243C8" w:rsidRPr="009243C8" w:rsidRDefault="001C096E" w:rsidP="001C096E">
            <w:pPr>
              <w:pStyle w:val="afc"/>
              <w:tabs>
                <w:tab w:val="left" w:pos="538"/>
              </w:tabs>
              <w:ind w:firstLine="0"/>
              <w:jc w:val="both"/>
            </w:pPr>
            <w:r>
              <w:t xml:space="preserve">Инструктор по </w:t>
            </w:r>
            <w:r w:rsidR="009243C8" w:rsidRPr="009243C8">
              <w:t>физиче</w:t>
            </w:r>
            <w:r w:rsidR="009243C8" w:rsidRPr="009243C8">
              <w:softHyphen/>
            </w:r>
            <w:r>
              <w:t>ской</w:t>
            </w:r>
          </w:p>
          <w:p w14:paraId="5376DE2B" w14:textId="171E7937" w:rsidR="009243C8" w:rsidRPr="009243C8" w:rsidRDefault="009243C8" w:rsidP="001C096E">
            <w:pPr>
              <w:pStyle w:val="afc"/>
              <w:spacing w:line="283" w:lineRule="auto"/>
              <w:ind w:firstLine="0"/>
              <w:jc w:val="both"/>
            </w:pPr>
            <w:r w:rsidRPr="009243C8">
              <w:t xml:space="preserve"> культу</w:t>
            </w:r>
            <w:r w:rsidRPr="009243C8">
              <w:softHyphen/>
              <w:t>ре</w:t>
            </w:r>
          </w:p>
        </w:tc>
      </w:tr>
      <w:tr w:rsidR="009243C8" w:rsidRPr="009243C8" w14:paraId="63B1AFB7" w14:textId="77777777" w:rsidTr="001C096E">
        <w:trPr>
          <w:trHeight w:hRule="exact" w:val="1387"/>
          <w:jc w:val="center"/>
        </w:trPr>
        <w:tc>
          <w:tcPr>
            <w:tcW w:w="2131" w:type="dxa"/>
            <w:tcBorders>
              <w:top w:val="single" w:sz="4" w:space="0" w:color="auto"/>
              <w:left w:val="single" w:sz="4" w:space="0" w:color="auto"/>
            </w:tcBorders>
            <w:shd w:val="clear" w:color="auto" w:fill="auto"/>
          </w:tcPr>
          <w:p w14:paraId="3988B888" w14:textId="77777777" w:rsidR="009243C8" w:rsidRPr="009243C8" w:rsidRDefault="009243C8" w:rsidP="001C096E">
            <w:pPr>
              <w:pStyle w:val="afc"/>
              <w:ind w:firstLine="0"/>
            </w:pPr>
            <w:r w:rsidRPr="009243C8">
              <w:t>Дыхательная гимнастика</w:t>
            </w:r>
          </w:p>
        </w:tc>
        <w:tc>
          <w:tcPr>
            <w:tcW w:w="5074" w:type="dxa"/>
            <w:tcBorders>
              <w:top w:val="single" w:sz="4" w:space="0" w:color="auto"/>
              <w:left w:val="single" w:sz="4" w:space="0" w:color="auto"/>
            </w:tcBorders>
            <w:shd w:val="clear" w:color="auto" w:fill="auto"/>
          </w:tcPr>
          <w:p w14:paraId="4D1C17D1" w14:textId="77777777" w:rsidR="009243C8" w:rsidRPr="009243C8" w:rsidRDefault="009243C8" w:rsidP="001C096E">
            <w:pPr>
              <w:pStyle w:val="afc"/>
              <w:ind w:firstLine="0"/>
              <w:jc w:val="both"/>
            </w:pPr>
            <w:r w:rsidRPr="009243C8">
              <w:t>Дыхательная гимнастика по методу А.Н. Стрельниковой, звуковая дыхательная гимнастика</w:t>
            </w:r>
          </w:p>
        </w:tc>
        <w:tc>
          <w:tcPr>
            <w:tcW w:w="1416" w:type="dxa"/>
            <w:tcBorders>
              <w:top w:val="single" w:sz="4" w:space="0" w:color="auto"/>
              <w:left w:val="single" w:sz="4" w:space="0" w:color="auto"/>
            </w:tcBorders>
            <w:shd w:val="clear" w:color="auto" w:fill="auto"/>
          </w:tcPr>
          <w:p w14:paraId="49CA81AB" w14:textId="77777777" w:rsidR="009243C8" w:rsidRPr="009243C8" w:rsidRDefault="009243C8" w:rsidP="001C096E">
            <w:pPr>
              <w:pStyle w:val="afc"/>
              <w:ind w:firstLine="0"/>
            </w:pPr>
            <w:r w:rsidRPr="009243C8">
              <w:t>Ежедневно</w:t>
            </w:r>
          </w:p>
        </w:tc>
        <w:tc>
          <w:tcPr>
            <w:tcW w:w="1570" w:type="dxa"/>
            <w:tcBorders>
              <w:top w:val="single" w:sz="4" w:space="0" w:color="auto"/>
              <w:left w:val="single" w:sz="4" w:space="0" w:color="auto"/>
              <w:right w:val="single" w:sz="4" w:space="0" w:color="auto"/>
            </w:tcBorders>
            <w:shd w:val="clear" w:color="auto" w:fill="auto"/>
            <w:vAlign w:val="bottom"/>
          </w:tcPr>
          <w:p w14:paraId="78DD67AA" w14:textId="3DA3D4B7" w:rsidR="009243C8" w:rsidRPr="009243C8" w:rsidRDefault="001C096E" w:rsidP="001C096E">
            <w:pPr>
              <w:pStyle w:val="afc"/>
              <w:tabs>
                <w:tab w:val="left" w:pos="970"/>
              </w:tabs>
              <w:ind w:firstLine="0"/>
              <w:jc w:val="both"/>
            </w:pPr>
            <w:r>
              <w:t>Воспита</w:t>
            </w:r>
            <w:r>
              <w:softHyphen/>
              <w:t xml:space="preserve">тель </w:t>
            </w:r>
            <w:r w:rsidR="009243C8" w:rsidRPr="009243C8">
              <w:t>ин</w:t>
            </w:r>
            <w:r>
              <w:t>структор</w:t>
            </w:r>
            <w:r w:rsidR="009243C8" w:rsidRPr="009243C8">
              <w:softHyphen/>
            </w:r>
          </w:p>
          <w:p w14:paraId="60DEF033" w14:textId="16318DF5" w:rsidR="009243C8" w:rsidRPr="009243C8" w:rsidRDefault="009243C8" w:rsidP="001C096E">
            <w:pPr>
              <w:pStyle w:val="afc"/>
              <w:ind w:firstLine="0"/>
              <w:jc w:val="both"/>
            </w:pPr>
            <w:r w:rsidRPr="009243C8">
              <w:t xml:space="preserve"> по физической культуре</w:t>
            </w:r>
          </w:p>
        </w:tc>
      </w:tr>
      <w:tr w:rsidR="009243C8" w:rsidRPr="009243C8" w14:paraId="554BB007" w14:textId="77777777" w:rsidTr="001C096E">
        <w:trPr>
          <w:trHeight w:hRule="exact" w:val="1666"/>
          <w:jc w:val="center"/>
        </w:trPr>
        <w:tc>
          <w:tcPr>
            <w:tcW w:w="2131" w:type="dxa"/>
            <w:tcBorders>
              <w:top w:val="single" w:sz="4" w:space="0" w:color="auto"/>
              <w:left w:val="single" w:sz="4" w:space="0" w:color="auto"/>
            </w:tcBorders>
            <w:shd w:val="clear" w:color="auto" w:fill="auto"/>
          </w:tcPr>
          <w:p w14:paraId="79274CB5" w14:textId="00126BEF" w:rsidR="009243C8" w:rsidRPr="009243C8" w:rsidRDefault="009243C8" w:rsidP="001C096E">
            <w:pPr>
              <w:pStyle w:val="afc"/>
              <w:tabs>
                <w:tab w:val="left" w:pos="1157"/>
              </w:tabs>
              <w:ind w:firstLine="0"/>
            </w:pPr>
            <w:r w:rsidRPr="009243C8">
              <w:t>Артикуляционная игровая</w:t>
            </w:r>
            <w:r w:rsidRPr="009243C8">
              <w:tab/>
            </w:r>
            <w:proofErr w:type="gramStart"/>
            <w:r w:rsidRPr="009243C8">
              <w:t>гимна</w:t>
            </w:r>
            <w:r w:rsidRPr="009243C8">
              <w:softHyphen/>
            </w:r>
            <w:r w:rsidR="001C096E">
              <w:t xml:space="preserve">стика </w:t>
            </w:r>
            <w:r w:rsidRPr="009243C8">
              <w:t xml:space="preserve"> в</w:t>
            </w:r>
            <w:proofErr w:type="gramEnd"/>
            <w:r w:rsidRPr="009243C8">
              <w:t xml:space="preserve"> группе</w:t>
            </w:r>
          </w:p>
        </w:tc>
        <w:tc>
          <w:tcPr>
            <w:tcW w:w="5074" w:type="dxa"/>
            <w:tcBorders>
              <w:top w:val="single" w:sz="4" w:space="0" w:color="auto"/>
              <w:left w:val="single" w:sz="4" w:space="0" w:color="auto"/>
            </w:tcBorders>
            <w:shd w:val="clear" w:color="auto" w:fill="auto"/>
          </w:tcPr>
          <w:p w14:paraId="73B6B715" w14:textId="77777777" w:rsidR="009243C8" w:rsidRPr="009243C8" w:rsidRDefault="009243C8" w:rsidP="001C096E">
            <w:pPr>
              <w:pStyle w:val="afc"/>
              <w:tabs>
                <w:tab w:val="left" w:pos="2914"/>
                <w:tab w:val="left" w:pos="4589"/>
              </w:tabs>
              <w:ind w:firstLine="240"/>
            </w:pPr>
            <w:r w:rsidRPr="009243C8">
              <w:t>Упражнения игрового</w:t>
            </w:r>
            <w:r w:rsidRPr="009243C8">
              <w:tab/>
              <w:t>характера</w:t>
            </w:r>
            <w:r w:rsidRPr="009243C8">
              <w:tab/>
              <w:t>для</w:t>
            </w:r>
          </w:p>
          <w:p w14:paraId="439AA03B" w14:textId="77777777" w:rsidR="009243C8" w:rsidRPr="009243C8" w:rsidRDefault="009243C8" w:rsidP="001C096E">
            <w:pPr>
              <w:pStyle w:val="afc"/>
              <w:ind w:firstLine="0"/>
              <w:jc w:val="both"/>
            </w:pPr>
            <w:r w:rsidRPr="009243C8">
              <w:t>укрепления мышц артикуляционного аппарата</w:t>
            </w:r>
          </w:p>
        </w:tc>
        <w:tc>
          <w:tcPr>
            <w:tcW w:w="1416" w:type="dxa"/>
            <w:tcBorders>
              <w:top w:val="single" w:sz="4" w:space="0" w:color="auto"/>
              <w:left w:val="single" w:sz="4" w:space="0" w:color="auto"/>
            </w:tcBorders>
            <w:shd w:val="clear" w:color="auto" w:fill="auto"/>
          </w:tcPr>
          <w:p w14:paraId="1E01DE2A" w14:textId="77777777" w:rsidR="009243C8" w:rsidRPr="009243C8" w:rsidRDefault="009243C8" w:rsidP="001C096E">
            <w:pPr>
              <w:pStyle w:val="afc"/>
              <w:ind w:firstLine="0"/>
            </w:pPr>
            <w:r w:rsidRPr="009243C8">
              <w:t>Ежедневно</w:t>
            </w:r>
          </w:p>
        </w:tc>
        <w:tc>
          <w:tcPr>
            <w:tcW w:w="1570" w:type="dxa"/>
            <w:tcBorders>
              <w:top w:val="single" w:sz="4" w:space="0" w:color="auto"/>
              <w:left w:val="single" w:sz="4" w:space="0" w:color="auto"/>
              <w:right w:val="single" w:sz="4" w:space="0" w:color="auto"/>
            </w:tcBorders>
            <w:shd w:val="clear" w:color="auto" w:fill="auto"/>
            <w:vAlign w:val="bottom"/>
          </w:tcPr>
          <w:p w14:paraId="48B4A5DB" w14:textId="77777777" w:rsidR="009243C8" w:rsidRPr="009243C8" w:rsidRDefault="009243C8" w:rsidP="001C096E">
            <w:pPr>
              <w:pStyle w:val="afc"/>
              <w:ind w:firstLine="0"/>
              <w:jc w:val="both"/>
            </w:pPr>
            <w:r w:rsidRPr="009243C8">
              <w:t>Учитель- логопед, воспитатель, музыкаль</w:t>
            </w:r>
            <w:r w:rsidRPr="009243C8">
              <w:softHyphen/>
              <w:t>ный руково</w:t>
            </w:r>
            <w:r w:rsidRPr="009243C8">
              <w:softHyphen/>
              <w:t>дитель</w:t>
            </w:r>
          </w:p>
        </w:tc>
      </w:tr>
      <w:tr w:rsidR="009243C8" w:rsidRPr="009243C8" w14:paraId="273320EC" w14:textId="77777777" w:rsidTr="001C096E">
        <w:trPr>
          <w:trHeight w:hRule="exact" w:val="840"/>
          <w:jc w:val="center"/>
        </w:trPr>
        <w:tc>
          <w:tcPr>
            <w:tcW w:w="2131" w:type="dxa"/>
            <w:tcBorders>
              <w:top w:val="single" w:sz="4" w:space="0" w:color="auto"/>
              <w:left w:val="single" w:sz="4" w:space="0" w:color="auto"/>
            </w:tcBorders>
            <w:shd w:val="clear" w:color="auto" w:fill="auto"/>
          </w:tcPr>
          <w:p w14:paraId="53ACE4D8" w14:textId="77777777" w:rsidR="009243C8" w:rsidRPr="009243C8" w:rsidRDefault="009243C8" w:rsidP="001C096E">
            <w:pPr>
              <w:pStyle w:val="afc"/>
              <w:ind w:firstLine="0"/>
            </w:pPr>
            <w:r w:rsidRPr="009243C8">
              <w:t>Пальчиковая гимнастика</w:t>
            </w:r>
          </w:p>
        </w:tc>
        <w:tc>
          <w:tcPr>
            <w:tcW w:w="5074" w:type="dxa"/>
            <w:tcBorders>
              <w:top w:val="single" w:sz="4" w:space="0" w:color="auto"/>
              <w:left w:val="single" w:sz="4" w:space="0" w:color="auto"/>
            </w:tcBorders>
            <w:shd w:val="clear" w:color="auto" w:fill="auto"/>
          </w:tcPr>
          <w:p w14:paraId="2AD40651" w14:textId="77777777" w:rsidR="009243C8" w:rsidRPr="009243C8" w:rsidRDefault="009243C8" w:rsidP="001C096E">
            <w:pPr>
              <w:pStyle w:val="afc"/>
              <w:ind w:firstLine="0"/>
              <w:jc w:val="both"/>
            </w:pPr>
            <w:r w:rsidRPr="009243C8">
              <w:t>Игровые упражнения для развития мелкой мо</w:t>
            </w:r>
            <w:r w:rsidRPr="009243C8">
              <w:softHyphen/>
              <w:t>торики руки</w:t>
            </w:r>
          </w:p>
        </w:tc>
        <w:tc>
          <w:tcPr>
            <w:tcW w:w="1416" w:type="dxa"/>
            <w:tcBorders>
              <w:top w:val="single" w:sz="4" w:space="0" w:color="auto"/>
              <w:left w:val="single" w:sz="4" w:space="0" w:color="auto"/>
            </w:tcBorders>
            <w:shd w:val="clear" w:color="auto" w:fill="auto"/>
          </w:tcPr>
          <w:p w14:paraId="23030EB8" w14:textId="77777777" w:rsidR="009243C8" w:rsidRPr="009243C8" w:rsidRDefault="009243C8" w:rsidP="001C096E">
            <w:pPr>
              <w:pStyle w:val="afc"/>
              <w:ind w:firstLine="0"/>
            </w:pPr>
            <w:r w:rsidRPr="009243C8">
              <w:t>Ежедневно</w:t>
            </w:r>
          </w:p>
        </w:tc>
        <w:tc>
          <w:tcPr>
            <w:tcW w:w="1570" w:type="dxa"/>
            <w:tcBorders>
              <w:top w:val="single" w:sz="4" w:space="0" w:color="auto"/>
              <w:left w:val="single" w:sz="4" w:space="0" w:color="auto"/>
              <w:right w:val="single" w:sz="4" w:space="0" w:color="auto"/>
            </w:tcBorders>
            <w:shd w:val="clear" w:color="auto" w:fill="auto"/>
            <w:vAlign w:val="bottom"/>
          </w:tcPr>
          <w:p w14:paraId="475872A6" w14:textId="77777777" w:rsidR="009243C8" w:rsidRPr="009243C8" w:rsidRDefault="009243C8" w:rsidP="001C096E">
            <w:pPr>
              <w:pStyle w:val="afc"/>
              <w:ind w:firstLine="0"/>
              <w:jc w:val="both"/>
            </w:pPr>
            <w:r w:rsidRPr="009243C8">
              <w:t>Учитель- логопед, воспитатель</w:t>
            </w:r>
          </w:p>
        </w:tc>
      </w:tr>
      <w:tr w:rsidR="009243C8" w:rsidRPr="009243C8" w14:paraId="6563A398" w14:textId="77777777" w:rsidTr="001C096E">
        <w:trPr>
          <w:trHeight w:hRule="exact" w:val="1949"/>
          <w:jc w:val="center"/>
        </w:trPr>
        <w:tc>
          <w:tcPr>
            <w:tcW w:w="2131" w:type="dxa"/>
            <w:tcBorders>
              <w:top w:val="single" w:sz="4" w:space="0" w:color="auto"/>
              <w:left w:val="single" w:sz="4" w:space="0" w:color="auto"/>
              <w:bottom w:val="single" w:sz="4" w:space="0" w:color="auto"/>
            </w:tcBorders>
            <w:shd w:val="clear" w:color="auto" w:fill="auto"/>
          </w:tcPr>
          <w:p w14:paraId="6F82D6AC" w14:textId="77777777" w:rsidR="009243C8" w:rsidRPr="009243C8" w:rsidRDefault="009243C8" w:rsidP="001C096E">
            <w:pPr>
              <w:pStyle w:val="afc"/>
              <w:ind w:firstLine="0"/>
            </w:pPr>
            <w:r w:rsidRPr="009243C8">
              <w:t>Сюжетно-ролевая ритмическая гим</w:t>
            </w:r>
            <w:r w:rsidRPr="009243C8">
              <w:softHyphen/>
              <w:t>настика логопе</w:t>
            </w:r>
            <w:r w:rsidRPr="009243C8">
              <w:softHyphen/>
              <w:t>дической направ</w:t>
            </w:r>
            <w:r w:rsidRPr="009243C8">
              <w:softHyphen/>
              <w:t>ленности</w:t>
            </w:r>
          </w:p>
        </w:tc>
        <w:tc>
          <w:tcPr>
            <w:tcW w:w="5074" w:type="dxa"/>
            <w:tcBorders>
              <w:top w:val="single" w:sz="4" w:space="0" w:color="auto"/>
              <w:left w:val="single" w:sz="4" w:space="0" w:color="auto"/>
              <w:bottom w:val="single" w:sz="4" w:space="0" w:color="auto"/>
            </w:tcBorders>
            <w:shd w:val="clear" w:color="auto" w:fill="auto"/>
            <w:vAlign w:val="bottom"/>
          </w:tcPr>
          <w:p w14:paraId="5FC52E10" w14:textId="1623F4F7" w:rsidR="009243C8" w:rsidRPr="009243C8" w:rsidRDefault="009243C8" w:rsidP="001C096E">
            <w:pPr>
              <w:pStyle w:val="afc"/>
              <w:tabs>
                <w:tab w:val="left" w:pos="1939"/>
              </w:tabs>
              <w:ind w:firstLine="0"/>
              <w:jc w:val="both"/>
            </w:pPr>
            <w:r w:rsidRPr="009243C8">
              <w:t>Выполнение</w:t>
            </w:r>
            <w:r w:rsidRPr="009243C8">
              <w:tab/>
              <w:t>сюжетных</w:t>
            </w:r>
            <w:r w:rsidR="001C096E">
              <w:t xml:space="preserve"> музыкальных </w:t>
            </w:r>
            <w:r w:rsidRPr="009243C8">
              <w:t>комплексов</w:t>
            </w:r>
            <w:r w:rsidR="001C096E">
              <w:t xml:space="preserve"> </w:t>
            </w:r>
            <w:r w:rsidRPr="009243C8">
              <w:t>физических упражнений с проговариванием звуков,</w:t>
            </w:r>
            <w:r w:rsidR="001C096E">
              <w:t xml:space="preserve"> </w:t>
            </w:r>
            <w:r w:rsidRPr="009243C8">
              <w:t>слов, предложений, пением (на основе сюжет</w:t>
            </w:r>
            <w:r w:rsidRPr="009243C8">
              <w:softHyphen/>
              <w:t>но-ролевой ритмической гимнастики) сюжетно-ролевой ритмической гимнастики)</w:t>
            </w:r>
          </w:p>
        </w:tc>
        <w:tc>
          <w:tcPr>
            <w:tcW w:w="1416" w:type="dxa"/>
            <w:tcBorders>
              <w:top w:val="single" w:sz="4" w:space="0" w:color="auto"/>
              <w:left w:val="single" w:sz="4" w:space="0" w:color="auto"/>
              <w:bottom w:val="single" w:sz="4" w:space="0" w:color="auto"/>
            </w:tcBorders>
            <w:shd w:val="clear" w:color="auto" w:fill="auto"/>
          </w:tcPr>
          <w:p w14:paraId="2A84F9A0" w14:textId="77777777" w:rsidR="009243C8" w:rsidRPr="009243C8" w:rsidRDefault="009243C8" w:rsidP="001C096E">
            <w:pPr>
              <w:pStyle w:val="afc"/>
              <w:ind w:firstLine="0"/>
            </w:pPr>
            <w:r w:rsidRPr="009243C8">
              <w:t>1 раз в не</w:t>
            </w:r>
            <w:r w:rsidRPr="009243C8">
              <w:softHyphen/>
              <w:t>делю</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bottom"/>
          </w:tcPr>
          <w:p w14:paraId="4A69327C" w14:textId="4140C781" w:rsidR="009243C8" w:rsidRPr="009243C8" w:rsidRDefault="001C096E" w:rsidP="001C096E">
            <w:pPr>
              <w:pStyle w:val="afc"/>
              <w:tabs>
                <w:tab w:val="left" w:pos="490"/>
              </w:tabs>
              <w:ind w:firstLine="0"/>
              <w:jc w:val="both"/>
            </w:pPr>
            <w:r>
              <w:t xml:space="preserve">Инструктор по </w:t>
            </w:r>
            <w:r w:rsidR="009243C8" w:rsidRPr="009243C8">
              <w:t>физиче</w:t>
            </w:r>
            <w:r w:rsidR="009243C8" w:rsidRPr="009243C8">
              <w:softHyphen/>
            </w:r>
            <w:r>
              <w:t>ской</w:t>
            </w:r>
          </w:p>
          <w:p w14:paraId="40C2A433" w14:textId="0D116C15" w:rsidR="009243C8" w:rsidRPr="009243C8" w:rsidRDefault="001C096E" w:rsidP="001C096E">
            <w:pPr>
              <w:pStyle w:val="afc"/>
              <w:tabs>
                <w:tab w:val="left" w:pos="739"/>
              </w:tabs>
              <w:ind w:firstLine="0"/>
              <w:jc w:val="both"/>
            </w:pPr>
            <w:r>
              <w:t>культу</w:t>
            </w:r>
            <w:r>
              <w:softHyphen/>
              <w:t xml:space="preserve">ре, </w:t>
            </w:r>
            <w:r w:rsidR="009243C8" w:rsidRPr="009243C8">
              <w:t>музы</w:t>
            </w:r>
            <w:r w:rsidR="009243C8" w:rsidRPr="009243C8">
              <w:softHyphen/>
            </w:r>
            <w:r>
              <w:t>кальный</w:t>
            </w:r>
          </w:p>
          <w:p w14:paraId="06221A9D" w14:textId="0B7DFF0A" w:rsidR="009243C8" w:rsidRPr="009243C8" w:rsidRDefault="009243C8" w:rsidP="001C096E">
            <w:pPr>
              <w:pStyle w:val="afc"/>
              <w:ind w:firstLine="0"/>
              <w:jc w:val="both"/>
            </w:pPr>
            <w:r w:rsidRPr="009243C8">
              <w:t xml:space="preserve"> ру</w:t>
            </w:r>
            <w:r w:rsidRPr="009243C8">
              <w:softHyphen/>
              <w:t>ководитель, воспитатель</w:t>
            </w:r>
          </w:p>
        </w:tc>
      </w:tr>
    </w:tbl>
    <w:p w14:paraId="3A87DEA7" w14:textId="77777777" w:rsidR="009243C8" w:rsidRDefault="009243C8" w:rsidP="009243C8">
      <w:pPr>
        <w:spacing w:line="1" w:lineRule="exact"/>
        <w:rPr>
          <w:sz w:val="2"/>
          <w:szCs w:val="2"/>
        </w:rPr>
      </w:pPr>
      <w:r>
        <w:br w:type="page"/>
      </w:r>
    </w:p>
    <w:tbl>
      <w:tblPr>
        <w:tblOverlap w:val="never"/>
        <w:tblW w:w="10191" w:type="dxa"/>
        <w:jc w:val="center"/>
        <w:tblLayout w:type="fixed"/>
        <w:tblCellMar>
          <w:left w:w="10" w:type="dxa"/>
          <w:right w:w="10" w:type="dxa"/>
        </w:tblCellMar>
        <w:tblLook w:val="0000" w:firstRow="0" w:lastRow="0" w:firstColumn="0" w:lastColumn="0" w:noHBand="0" w:noVBand="0"/>
      </w:tblPr>
      <w:tblGrid>
        <w:gridCol w:w="2131"/>
        <w:gridCol w:w="5074"/>
        <w:gridCol w:w="1416"/>
        <w:gridCol w:w="1570"/>
      </w:tblGrid>
      <w:tr w:rsidR="009243C8" w14:paraId="29EC4C12" w14:textId="77777777" w:rsidTr="009243C8">
        <w:trPr>
          <w:trHeight w:hRule="exact" w:val="1680"/>
          <w:jc w:val="center"/>
        </w:trPr>
        <w:tc>
          <w:tcPr>
            <w:tcW w:w="2131" w:type="dxa"/>
            <w:tcBorders>
              <w:top w:val="single" w:sz="4" w:space="0" w:color="auto"/>
              <w:left w:val="single" w:sz="4" w:space="0" w:color="auto"/>
              <w:bottom w:val="single" w:sz="4" w:space="0" w:color="auto"/>
            </w:tcBorders>
            <w:shd w:val="clear" w:color="auto" w:fill="auto"/>
          </w:tcPr>
          <w:p w14:paraId="09757DBE" w14:textId="77777777" w:rsidR="009243C8" w:rsidRDefault="009243C8" w:rsidP="001C096E">
            <w:pPr>
              <w:pStyle w:val="afc"/>
              <w:ind w:firstLine="0"/>
            </w:pPr>
            <w:r>
              <w:lastRenderedPageBreak/>
              <w:t>Индивидуальная психологическая помощь</w:t>
            </w:r>
          </w:p>
        </w:tc>
        <w:tc>
          <w:tcPr>
            <w:tcW w:w="5074" w:type="dxa"/>
            <w:tcBorders>
              <w:top w:val="single" w:sz="4" w:space="0" w:color="auto"/>
              <w:left w:val="single" w:sz="4" w:space="0" w:color="auto"/>
              <w:bottom w:val="single" w:sz="4" w:space="0" w:color="auto"/>
            </w:tcBorders>
            <w:shd w:val="clear" w:color="auto" w:fill="auto"/>
          </w:tcPr>
          <w:p w14:paraId="7B65AA07" w14:textId="77777777" w:rsidR="009243C8" w:rsidRDefault="009243C8" w:rsidP="001C096E">
            <w:pPr>
              <w:pStyle w:val="afc"/>
              <w:tabs>
                <w:tab w:val="left" w:pos="2122"/>
              </w:tabs>
              <w:ind w:firstLine="0"/>
            </w:pPr>
            <w:r>
              <w:t>Выявление</w:t>
            </w:r>
            <w:r>
              <w:tab/>
              <w:t>проблем</w:t>
            </w:r>
          </w:p>
          <w:p w14:paraId="0638BDBE" w14:textId="77777777" w:rsidR="009243C8" w:rsidRDefault="009243C8" w:rsidP="001C096E">
            <w:pPr>
              <w:pStyle w:val="afc"/>
              <w:ind w:firstLine="0"/>
            </w:pPr>
            <w:r>
              <w:t>психологического характера, связанных с логопедическими проблемами и их коррекция</w:t>
            </w:r>
          </w:p>
        </w:tc>
        <w:tc>
          <w:tcPr>
            <w:tcW w:w="1416" w:type="dxa"/>
            <w:tcBorders>
              <w:top w:val="single" w:sz="4" w:space="0" w:color="auto"/>
              <w:left w:val="single" w:sz="4" w:space="0" w:color="auto"/>
              <w:bottom w:val="single" w:sz="4" w:space="0" w:color="auto"/>
            </w:tcBorders>
            <w:shd w:val="clear" w:color="auto" w:fill="auto"/>
          </w:tcPr>
          <w:p w14:paraId="49D3C46A" w14:textId="77777777" w:rsidR="009243C8" w:rsidRDefault="009243C8" w:rsidP="001C096E">
            <w:pPr>
              <w:pStyle w:val="afc"/>
              <w:tabs>
                <w:tab w:val="left" w:pos="605"/>
              </w:tabs>
              <w:ind w:firstLine="0"/>
            </w:pPr>
            <w:r>
              <w:t>По</w:t>
            </w:r>
            <w:r>
              <w:tab/>
              <w:t>плану</w:t>
            </w:r>
          </w:p>
          <w:p w14:paraId="5C22FEA8" w14:textId="77777777" w:rsidR="009243C8" w:rsidRDefault="009243C8" w:rsidP="001C096E">
            <w:pPr>
              <w:pStyle w:val="afc"/>
              <w:ind w:firstLine="0"/>
            </w:pPr>
            <w:r>
              <w:t>психолога</w:t>
            </w: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45905F4D" w14:textId="77777777" w:rsidR="009243C8" w:rsidRDefault="009243C8" w:rsidP="001C096E">
            <w:pPr>
              <w:pStyle w:val="afc"/>
              <w:tabs>
                <w:tab w:val="left" w:pos="931"/>
              </w:tabs>
              <w:ind w:firstLine="0"/>
            </w:pPr>
            <w:r>
              <w:t>Педагог- психолог, учитель- ло</w:t>
            </w:r>
            <w:r>
              <w:softHyphen/>
              <w:t>гопед,</w:t>
            </w:r>
            <w:r>
              <w:tab/>
            </w:r>
            <w:proofErr w:type="spellStart"/>
            <w:r>
              <w:t>вос</w:t>
            </w:r>
            <w:proofErr w:type="spellEnd"/>
            <w:r>
              <w:softHyphen/>
            </w:r>
          </w:p>
          <w:p w14:paraId="4EA4F8DE" w14:textId="77777777" w:rsidR="009243C8" w:rsidRDefault="009243C8" w:rsidP="001C096E">
            <w:pPr>
              <w:pStyle w:val="afc"/>
              <w:ind w:firstLine="0"/>
            </w:pPr>
            <w:r>
              <w:t>питатель</w:t>
            </w:r>
          </w:p>
        </w:tc>
      </w:tr>
    </w:tbl>
    <w:p w14:paraId="3B477CB7" w14:textId="77777777" w:rsidR="009243C8" w:rsidRPr="009243C8" w:rsidRDefault="009243C8" w:rsidP="009243C8">
      <w:pPr>
        <w:pStyle w:val="ab"/>
        <w:jc w:val="center"/>
        <w:rPr>
          <w:sz w:val="24"/>
          <w:szCs w:val="24"/>
        </w:rPr>
      </w:pPr>
      <w:r w:rsidRPr="009243C8">
        <w:rPr>
          <w:b/>
          <w:bCs/>
          <w:sz w:val="24"/>
          <w:szCs w:val="24"/>
        </w:rPr>
        <w:t>Содержание образовательной деятельности</w:t>
      </w:r>
    </w:p>
    <w:p w14:paraId="40885A90" w14:textId="77777777" w:rsidR="009243C8" w:rsidRPr="009243C8" w:rsidRDefault="009243C8" w:rsidP="009243C8">
      <w:pPr>
        <w:pStyle w:val="ab"/>
        <w:ind w:left="806"/>
        <w:rPr>
          <w:sz w:val="24"/>
          <w:szCs w:val="24"/>
        </w:rPr>
      </w:pPr>
      <w:r w:rsidRPr="009243C8">
        <w:rPr>
          <w:sz w:val="24"/>
          <w:szCs w:val="24"/>
        </w:rPr>
        <w:t>Содержание коррекционной работы обеспечивает:</w:t>
      </w:r>
    </w:p>
    <w:p w14:paraId="4A07173C" w14:textId="77777777" w:rsidR="009243C8" w:rsidRPr="009243C8" w:rsidRDefault="009243C8" w:rsidP="009243C8">
      <w:pPr>
        <w:pStyle w:val="ab"/>
        <w:ind w:left="806"/>
        <w:rPr>
          <w:sz w:val="24"/>
          <w:szCs w:val="24"/>
        </w:rPr>
      </w:pPr>
      <w:r w:rsidRPr="009243C8">
        <w:rPr>
          <w:sz w:val="24"/>
          <w:szCs w:val="24"/>
        </w:rPr>
        <w:t>- выявление особых образовательных потребностей детей с нарушениями речи;</w:t>
      </w:r>
    </w:p>
    <w:p w14:paraId="0D13393C" w14:textId="77777777" w:rsidR="009243C8" w:rsidRPr="009243C8" w:rsidRDefault="009243C8" w:rsidP="002802D4">
      <w:pPr>
        <w:numPr>
          <w:ilvl w:val="0"/>
          <w:numId w:val="163"/>
        </w:numPr>
        <w:tabs>
          <w:tab w:val="left" w:pos="1055"/>
        </w:tabs>
        <w:ind w:firstLine="920"/>
        <w:jc w:val="both"/>
        <w:rPr>
          <w:rFonts w:ascii="Times New Roman" w:hAnsi="Times New Roman" w:cs="Times New Roman"/>
        </w:rPr>
      </w:pPr>
      <w:r w:rsidRPr="009243C8">
        <w:rPr>
          <w:rFonts w:ascii="Times New Roman" w:hAnsi="Times New Roman" w:cs="Times New Roman"/>
        </w:rPr>
        <w:t>осуществление индивидуально-ориентированной психолого-педагогической помощи детям с нарушениями речи.</w:t>
      </w:r>
    </w:p>
    <w:p w14:paraId="35875D82" w14:textId="77777777" w:rsidR="009243C8" w:rsidRPr="009243C8" w:rsidRDefault="009243C8" w:rsidP="009243C8">
      <w:pPr>
        <w:ind w:firstLine="820"/>
        <w:jc w:val="both"/>
        <w:rPr>
          <w:rFonts w:ascii="Times New Roman" w:hAnsi="Times New Roman" w:cs="Times New Roman"/>
        </w:rPr>
      </w:pPr>
      <w:r w:rsidRPr="009243C8">
        <w:rPr>
          <w:rFonts w:ascii="Times New Roman" w:hAnsi="Times New Roman" w:cs="Times New Roman"/>
        </w:rPr>
        <w:t>Основой перспективного и календарного планирования коррекционной педагогической работы является комплексно-тематический подход, обеспечивающий концентрированное изу</w:t>
      </w:r>
      <w:r w:rsidRPr="009243C8">
        <w:rPr>
          <w:rFonts w:ascii="Times New Roman" w:hAnsi="Times New Roman" w:cs="Times New Roman"/>
        </w:rPr>
        <w:softHyphen/>
        <w:t>чение программного материала: ежедневное многократное повторение, что ведет к успешности речевого развития и согласуется с задачами разностороннего развития детей, отражает преем</w:t>
      </w:r>
      <w:r w:rsidRPr="009243C8">
        <w:rPr>
          <w:rFonts w:ascii="Times New Roman" w:hAnsi="Times New Roman" w:cs="Times New Roman"/>
        </w:rPr>
        <w:softHyphen/>
        <w:t>ственность в организации коррекционно-развивающей работы учителей-логопедов с воспитате</w:t>
      </w:r>
      <w:r w:rsidRPr="009243C8">
        <w:rPr>
          <w:rFonts w:ascii="Times New Roman" w:hAnsi="Times New Roman" w:cs="Times New Roman"/>
        </w:rPr>
        <w:softHyphen/>
        <w:t>лями и специалистами ДОУ.</w:t>
      </w:r>
    </w:p>
    <w:p w14:paraId="3B7FFCDF" w14:textId="77777777" w:rsidR="009243C8" w:rsidRPr="009243C8" w:rsidRDefault="009243C8" w:rsidP="009243C8">
      <w:pPr>
        <w:pStyle w:val="ab"/>
        <w:ind w:left="3821"/>
        <w:rPr>
          <w:b/>
          <w:sz w:val="24"/>
          <w:szCs w:val="24"/>
        </w:rPr>
      </w:pPr>
      <w:r w:rsidRPr="009243C8">
        <w:rPr>
          <w:b/>
          <w:sz w:val="24"/>
          <w:szCs w:val="24"/>
        </w:rPr>
        <w:t>Формы коррекционной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91"/>
        <w:gridCol w:w="6955"/>
      </w:tblGrid>
      <w:tr w:rsidR="009243C8" w14:paraId="571C4584" w14:textId="77777777" w:rsidTr="001C096E">
        <w:trPr>
          <w:trHeight w:hRule="exact" w:val="1118"/>
          <w:jc w:val="center"/>
        </w:trPr>
        <w:tc>
          <w:tcPr>
            <w:tcW w:w="3091" w:type="dxa"/>
            <w:tcBorders>
              <w:top w:val="single" w:sz="4" w:space="0" w:color="auto"/>
              <w:left w:val="single" w:sz="4" w:space="0" w:color="auto"/>
            </w:tcBorders>
            <w:shd w:val="clear" w:color="auto" w:fill="auto"/>
          </w:tcPr>
          <w:p w14:paraId="3814CB4F" w14:textId="77777777" w:rsidR="009243C8" w:rsidRDefault="009243C8" w:rsidP="001C096E">
            <w:pPr>
              <w:pStyle w:val="afc"/>
              <w:tabs>
                <w:tab w:val="left" w:pos="1320"/>
              </w:tabs>
              <w:ind w:firstLine="0"/>
              <w:jc w:val="both"/>
            </w:pPr>
            <w:r>
              <w:t>Утренняя</w:t>
            </w:r>
            <w:r>
              <w:tab/>
              <w:t>коррекционная</w:t>
            </w:r>
          </w:p>
          <w:p w14:paraId="10C85671" w14:textId="77777777" w:rsidR="009243C8" w:rsidRDefault="009243C8" w:rsidP="001C096E">
            <w:pPr>
              <w:pStyle w:val="afc"/>
              <w:ind w:firstLine="0"/>
              <w:jc w:val="both"/>
            </w:pPr>
            <w:r>
              <w:t>гимнастика</w:t>
            </w:r>
          </w:p>
        </w:tc>
        <w:tc>
          <w:tcPr>
            <w:tcW w:w="6955" w:type="dxa"/>
            <w:tcBorders>
              <w:top w:val="single" w:sz="4" w:space="0" w:color="auto"/>
              <w:left w:val="single" w:sz="4" w:space="0" w:color="auto"/>
              <w:right w:val="single" w:sz="4" w:space="0" w:color="auto"/>
            </w:tcBorders>
            <w:shd w:val="clear" w:color="auto" w:fill="auto"/>
            <w:vAlign w:val="bottom"/>
          </w:tcPr>
          <w:p w14:paraId="70A8DE20" w14:textId="77777777" w:rsidR="009243C8" w:rsidRDefault="009243C8" w:rsidP="001C096E">
            <w:pPr>
              <w:pStyle w:val="afc"/>
              <w:tabs>
                <w:tab w:val="left" w:pos="1498"/>
                <w:tab w:val="left" w:pos="2846"/>
                <w:tab w:val="left" w:pos="5534"/>
              </w:tabs>
              <w:ind w:firstLine="0"/>
              <w:jc w:val="both"/>
            </w:pPr>
            <w:r>
              <w:t>Коррекция</w:t>
            </w:r>
            <w:r>
              <w:tab/>
              <w:t>дыхания,</w:t>
            </w:r>
            <w:r>
              <w:tab/>
              <w:t>опорно-двигательного</w:t>
            </w:r>
            <w:r>
              <w:tab/>
              <w:t>аппарата.</w:t>
            </w:r>
          </w:p>
          <w:p w14:paraId="195E70DB" w14:textId="77777777" w:rsidR="009243C8" w:rsidRDefault="009243C8" w:rsidP="001C096E">
            <w:pPr>
              <w:pStyle w:val="afc"/>
              <w:ind w:firstLine="0"/>
              <w:jc w:val="both"/>
            </w:pPr>
            <w:r>
              <w:t>Элементы фонетической ритмики. Развитие слухового внимания, мелкой моторики, пальцев рук, двигательной активности, ориен</w:t>
            </w:r>
            <w:r>
              <w:softHyphen/>
              <w:t>тировки в пространстве.</w:t>
            </w:r>
          </w:p>
        </w:tc>
      </w:tr>
      <w:tr w:rsidR="009243C8" w14:paraId="0B293977" w14:textId="77777777" w:rsidTr="001C096E">
        <w:trPr>
          <w:trHeight w:hRule="exact" w:val="288"/>
          <w:jc w:val="center"/>
        </w:trPr>
        <w:tc>
          <w:tcPr>
            <w:tcW w:w="3091" w:type="dxa"/>
            <w:tcBorders>
              <w:top w:val="single" w:sz="4" w:space="0" w:color="auto"/>
              <w:left w:val="single" w:sz="4" w:space="0" w:color="auto"/>
            </w:tcBorders>
            <w:shd w:val="clear" w:color="auto" w:fill="auto"/>
            <w:vAlign w:val="bottom"/>
          </w:tcPr>
          <w:p w14:paraId="72A3CF7D" w14:textId="77777777" w:rsidR="009243C8" w:rsidRDefault="009243C8" w:rsidP="001C096E">
            <w:pPr>
              <w:pStyle w:val="afc"/>
              <w:ind w:firstLine="0"/>
              <w:jc w:val="both"/>
            </w:pPr>
            <w:r>
              <w:t>Засыпание под музыку</w:t>
            </w:r>
          </w:p>
        </w:tc>
        <w:tc>
          <w:tcPr>
            <w:tcW w:w="6955" w:type="dxa"/>
            <w:tcBorders>
              <w:top w:val="single" w:sz="4" w:space="0" w:color="auto"/>
              <w:left w:val="single" w:sz="4" w:space="0" w:color="auto"/>
              <w:right w:val="single" w:sz="4" w:space="0" w:color="auto"/>
            </w:tcBorders>
            <w:shd w:val="clear" w:color="auto" w:fill="auto"/>
            <w:vAlign w:val="bottom"/>
          </w:tcPr>
          <w:p w14:paraId="115BD5E4" w14:textId="77777777" w:rsidR="009243C8" w:rsidRDefault="009243C8" w:rsidP="001C096E">
            <w:pPr>
              <w:pStyle w:val="afc"/>
              <w:ind w:firstLine="0"/>
              <w:jc w:val="both"/>
            </w:pPr>
            <w:r>
              <w:t>Релаксация: переход от активной деятельности ко сну.</w:t>
            </w:r>
          </w:p>
        </w:tc>
      </w:tr>
      <w:tr w:rsidR="009243C8" w14:paraId="3137C099" w14:textId="77777777" w:rsidTr="001C096E">
        <w:trPr>
          <w:trHeight w:hRule="exact" w:val="840"/>
          <w:jc w:val="center"/>
        </w:trPr>
        <w:tc>
          <w:tcPr>
            <w:tcW w:w="3091" w:type="dxa"/>
            <w:tcBorders>
              <w:top w:val="single" w:sz="4" w:space="0" w:color="auto"/>
              <w:left w:val="single" w:sz="4" w:space="0" w:color="auto"/>
            </w:tcBorders>
            <w:shd w:val="clear" w:color="auto" w:fill="auto"/>
          </w:tcPr>
          <w:p w14:paraId="478E2F18" w14:textId="77777777" w:rsidR="009243C8" w:rsidRDefault="009243C8" w:rsidP="001C096E">
            <w:pPr>
              <w:pStyle w:val="afc"/>
              <w:ind w:firstLine="0"/>
              <w:jc w:val="both"/>
            </w:pPr>
            <w:r>
              <w:t>Пробуждение под музыку</w:t>
            </w:r>
          </w:p>
        </w:tc>
        <w:tc>
          <w:tcPr>
            <w:tcW w:w="6955" w:type="dxa"/>
            <w:tcBorders>
              <w:top w:val="single" w:sz="4" w:space="0" w:color="auto"/>
              <w:left w:val="single" w:sz="4" w:space="0" w:color="auto"/>
              <w:right w:val="single" w:sz="4" w:space="0" w:color="auto"/>
            </w:tcBorders>
            <w:shd w:val="clear" w:color="auto" w:fill="auto"/>
            <w:vAlign w:val="bottom"/>
          </w:tcPr>
          <w:p w14:paraId="34B193A5" w14:textId="77777777" w:rsidR="009243C8" w:rsidRDefault="009243C8" w:rsidP="001C096E">
            <w:pPr>
              <w:pStyle w:val="afc"/>
              <w:tabs>
                <w:tab w:val="left" w:pos="1829"/>
                <w:tab w:val="left" w:pos="2501"/>
                <w:tab w:val="left" w:pos="4181"/>
                <w:tab w:val="left" w:pos="5126"/>
              </w:tabs>
              <w:ind w:firstLine="0"/>
              <w:jc w:val="both"/>
            </w:pPr>
            <w:r>
              <w:t>Выравнивание</w:t>
            </w:r>
            <w:r>
              <w:tab/>
              <w:t>фаз</w:t>
            </w:r>
            <w:r>
              <w:tab/>
              <w:t>пробуждения</w:t>
            </w:r>
            <w:r>
              <w:tab/>
              <w:t>детей.</w:t>
            </w:r>
            <w:r>
              <w:tab/>
              <w:t>Эмоционально</w:t>
            </w:r>
            <w:r>
              <w:softHyphen/>
            </w:r>
          </w:p>
          <w:p w14:paraId="1B79F84F" w14:textId="77777777" w:rsidR="009243C8" w:rsidRDefault="009243C8" w:rsidP="001C096E">
            <w:pPr>
              <w:pStyle w:val="afc"/>
              <w:ind w:firstLine="0"/>
              <w:jc w:val="both"/>
            </w:pPr>
            <w:r>
              <w:t>положительный заряд детей для дальнейшей деятельности во второй половине дня.</w:t>
            </w:r>
          </w:p>
        </w:tc>
      </w:tr>
      <w:tr w:rsidR="009243C8" w14:paraId="4514C0CD" w14:textId="77777777" w:rsidTr="001C096E">
        <w:trPr>
          <w:trHeight w:hRule="exact" w:val="1114"/>
          <w:jc w:val="center"/>
        </w:trPr>
        <w:tc>
          <w:tcPr>
            <w:tcW w:w="3091" w:type="dxa"/>
            <w:tcBorders>
              <w:top w:val="single" w:sz="4" w:space="0" w:color="auto"/>
              <w:left w:val="single" w:sz="4" w:space="0" w:color="auto"/>
            </w:tcBorders>
            <w:shd w:val="clear" w:color="auto" w:fill="auto"/>
          </w:tcPr>
          <w:p w14:paraId="42E47583" w14:textId="77777777" w:rsidR="009243C8" w:rsidRDefault="009243C8" w:rsidP="001C096E">
            <w:pPr>
              <w:pStyle w:val="afc"/>
              <w:spacing w:line="233" w:lineRule="auto"/>
              <w:ind w:firstLine="0"/>
              <w:jc w:val="both"/>
            </w:pPr>
            <w:r>
              <w:t>Коррекционная гимнастика пробуждения</w:t>
            </w:r>
          </w:p>
        </w:tc>
        <w:tc>
          <w:tcPr>
            <w:tcW w:w="6955" w:type="dxa"/>
            <w:tcBorders>
              <w:top w:val="single" w:sz="4" w:space="0" w:color="auto"/>
              <w:left w:val="single" w:sz="4" w:space="0" w:color="auto"/>
              <w:right w:val="single" w:sz="4" w:space="0" w:color="auto"/>
            </w:tcBorders>
            <w:shd w:val="clear" w:color="auto" w:fill="auto"/>
            <w:vAlign w:val="bottom"/>
          </w:tcPr>
          <w:p w14:paraId="517D0AD0" w14:textId="77777777" w:rsidR="009243C8" w:rsidRDefault="009243C8" w:rsidP="001C096E">
            <w:pPr>
              <w:pStyle w:val="afc"/>
              <w:ind w:firstLine="0"/>
              <w:jc w:val="both"/>
            </w:pPr>
            <w:r>
              <w:t>Развитие общей и мелкой моторики. Коррекция дыхания. Эле</w:t>
            </w:r>
            <w:r>
              <w:softHyphen/>
              <w:t>менты фонематической ритмики. Умение ориентироваться в пространстве. Упражнения на коррекцию нарушений осанки и плоскостопия.</w:t>
            </w:r>
          </w:p>
        </w:tc>
      </w:tr>
      <w:tr w:rsidR="009243C8" w14:paraId="7E502D59" w14:textId="77777777" w:rsidTr="001C096E">
        <w:trPr>
          <w:trHeight w:hRule="exact" w:val="835"/>
          <w:jc w:val="center"/>
        </w:trPr>
        <w:tc>
          <w:tcPr>
            <w:tcW w:w="3091" w:type="dxa"/>
            <w:tcBorders>
              <w:top w:val="single" w:sz="4" w:space="0" w:color="auto"/>
              <w:left w:val="single" w:sz="4" w:space="0" w:color="auto"/>
            </w:tcBorders>
            <w:shd w:val="clear" w:color="auto" w:fill="auto"/>
          </w:tcPr>
          <w:p w14:paraId="48356040" w14:textId="77777777" w:rsidR="009243C8" w:rsidRDefault="009243C8" w:rsidP="001C096E">
            <w:pPr>
              <w:pStyle w:val="afc"/>
              <w:ind w:firstLine="0"/>
              <w:jc w:val="both"/>
            </w:pPr>
            <w:r>
              <w:t>Дидактическая игра</w:t>
            </w:r>
          </w:p>
        </w:tc>
        <w:tc>
          <w:tcPr>
            <w:tcW w:w="6955" w:type="dxa"/>
            <w:tcBorders>
              <w:top w:val="single" w:sz="4" w:space="0" w:color="auto"/>
              <w:left w:val="single" w:sz="4" w:space="0" w:color="auto"/>
              <w:right w:val="single" w:sz="4" w:space="0" w:color="auto"/>
            </w:tcBorders>
            <w:shd w:val="clear" w:color="auto" w:fill="auto"/>
          </w:tcPr>
          <w:p w14:paraId="42BA40AE" w14:textId="77777777" w:rsidR="009243C8" w:rsidRDefault="009243C8" w:rsidP="001C096E">
            <w:pPr>
              <w:pStyle w:val="afc"/>
              <w:ind w:firstLine="0"/>
              <w:jc w:val="both"/>
            </w:pPr>
            <w:r>
              <w:t>Закрепление навыков и умений детей, полученных на коррекци</w:t>
            </w:r>
            <w:r>
              <w:softHyphen/>
              <w:t>онных занятиях.</w:t>
            </w:r>
          </w:p>
        </w:tc>
      </w:tr>
      <w:tr w:rsidR="009243C8" w14:paraId="3BDE4568" w14:textId="77777777" w:rsidTr="001C096E">
        <w:trPr>
          <w:trHeight w:hRule="exact" w:val="840"/>
          <w:jc w:val="center"/>
        </w:trPr>
        <w:tc>
          <w:tcPr>
            <w:tcW w:w="3091" w:type="dxa"/>
            <w:tcBorders>
              <w:top w:val="single" w:sz="4" w:space="0" w:color="auto"/>
              <w:left w:val="single" w:sz="4" w:space="0" w:color="auto"/>
            </w:tcBorders>
            <w:shd w:val="clear" w:color="auto" w:fill="auto"/>
          </w:tcPr>
          <w:p w14:paraId="64E89CE0" w14:textId="77777777" w:rsidR="009243C8" w:rsidRDefault="009243C8" w:rsidP="001C096E">
            <w:pPr>
              <w:pStyle w:val="afc"/>
              <w:ind w:firstLine="0"/>
              <w:jc w:val="both"/>
            </w:pPr>
            <w:r>
              <w:t>Сюжетно-ролевая игра</w:t>
            </w:r>
          </w:p>
        </w:tc>
        <w:tc>
          <w:tcPr>
            <w:tcW w:w="6955" w:type="dxa"/>
            <w:tcBorders>
              <w:top w:val="single" w:sz="4" w:space="0" w:color="auto"/>
              <w:left w:val="single" w:sz="4" w:space="0" w:color="auto"/>
              <w:right w:val="single" w:sz="4" w:space="0" w:color="auto"/>
            </w:tcBorders>
            <w:shd w:val="clear" w:color="auto" w:fill="auto"/>
            <w:vAlign w:val="bottom"/>
          </w:tcPr>
          <w:p w14:paraId="4AD72CCB" w14:textId="77777777" w:rsidR="009243C8" w:rsidRDefault="009243C8" w:rsidP="001C096E">
            <w:pPr>
              <w:pStyle w:val="afc"/>
              <w:ind w:firstLine="0"/>
              <w:jc w:val="both"/>
            </w:pPr>
            <w:r>
              <w:t>Закрепление умений организовывать и поддерживать игровую деятельность. Обогащение лексики. Развитие связной речи. Раз</w:t>
            </w:r>
            <w:r>
              <w:softHyphen/>
              <w:t>витие коммуникативной стороны речи</w:t>
            </w:r>
          </w:p>
        </w:tc>
      </w:tr>
      <w:tr w:rsidR="009243C8" w14:paraId="4CF61BFA" w14:textId="77777777" w:rsidTr="001C096E">
        <w:trPr>
          <w:trHeight w:hRule="exact" w:val="1114"/>
          <w:jc w:val="center"/>
        </w:trPr>
        <w:tc>
          <w:tcPr>
            <w:tcW w:w="3091" w:type="dxa"/>
            <w:tcBorders>
              <w:top w:val="single" w:sz="4" w:space="0" w:color="auto"/>
              <w:left w:val="single" w:sz="4" w:space="0" w:color="auto"/>
            </w:tcBorders>
            <w:shd w:val="clear" w:color="auto" w:fill="auto"/>
          </w:tcPr>
          <w:p w14:paraId="59198291" w14:textId="77777777" w:rsidR="009243C8" w:rsidRDefault="009243C8" w:rsidP="001C096E">
            <w:pPr>
              <w:pStyle w:val="afc"/>
              <w:ind w:firstLine="0"/>
              <w:jc w:val="both"/>
            </w:pPr>
            <w:r>
              <w:t>Индивидуальная коррекци</w:t>
            </w:r>
            <w:r>
              <w:softHyphen/>
              <w:t>онная работа по заданию учителя-логопеда</w:t>
            </w:r>
          </w:p>
        </w:tc>
        <w:tc>
          <w:tcPr>
            <w:tcW w:w="6955" w:type="dxa"/>
            <w:tcBorders>
              <w:top w:val="single" w:sz="4" w:space="0" w:color="auto"/>
              <w:left w:val="single" w:sz="4" w:space="0" w:color="auto"/>
              <w:right w:val="single" w:sz="4" w:space="0" w:color="auto"/>
            </w:tcBorders>
            <w:shd w:val="clear" w:color="auto" w:fill="auto"/>
            <w:vAlign w:val="bottom"/>
          </w:tcPr>
          <w:p w14:paraId="42B2E212" w14:textId="77777777" w:rsidR="009243C8" w:rsidRDefault="009243C8" w:rsidP="001C096E">
            <w:pPr>
              <w:pStyle w:val="afc"/>
              <w:tabs>
                <w:tab w:val="left" w:pos="4963"/>
              </w:tabs>
              <w:ind w:firstLine="0"/>
              <w:jc w:val="both"/>
            </w:pPr>
            <w:r>
              <w:t>Выполнение упражнений по преодолению фонематических нарушений грамматической стороны речи</w:t>
            </w:r>
            <w:r>
              <w:tab/>
              <w:t>связной речи.</w:t>
            </w:r>
          </w:p>
          <w:p w14:paraId="6397ADDE" w14:textId="77777777" w:rsidR="009243C8" w:rsidRDefault="009243C8" w:rsidP="001C096E">
            <w:pPr>
              <w:pStyle w:val="afc"/>
              <w:ind w:firstLine="0"/>
              <w:jc w:val="both"/>
            </w:pPr>
            <w:r>
              <w:t>Коррекция звукопроизношения. Артикуляционная гимнастика. Обогащение лексики.</w:t>
            </w:r>
          </w:p>
        </w:tc>
      </w:tr>
      <w:tr w:rsidR="009243C8" w14:paraId="6DD05B72" w14:textId="77777777" w:rsidTr="001C096E">
        <w:trPr>
          <w:trHeight w:hRule="exact" w:val="845"/>
          <w:jc w:val="center"/>
        </w:trPr>
        <w:tc>
          <w:tcPr>
            <w:tcW w:w="3091" w:type="dxa"/>
            <w:tcBorders>
              <w:top w:val="single" w:sz="4" w:space="0" w:color="auto"/>
              <w:left w:val="single" w:sz="4" w:space="0" w:color="auto"/>
              <w:bottom w:val="single" w:sz="4" w:space="0" w:color="auto"/>
            </w:tcBorders>
            <w:shd w:val="clear" w:color="auto" w:fill="auto"/>
            <w:vAlign w:val="bottom"/>
          </w:tcPr>
          <w:p w14:paraId="189C291A" w14:textId="77777777" w:rsidR="009243C8" w:rsidRDefault="009243C8" w:rsidP="001C096E">
            <w:pPr>
              <w:pStyle w:val="afc"/>
              <w:ind w:firstLine="0"/>
              <w:jc w:val="both"/>
            </w:pPr>
            <w:r>
              <w:t>Досуги, праздники, театра</w:t>
            </w:r>
            <w:r>
              <w:softHyphen/>
              <w:t>лизованная деятельность</w:t>
            </w:r>
          </w:p>
        </w:tc>
        <w:tc>
          <w:tcPr>
            <w:tcW w:w="6955" w:type="dxa"/>
            <w:tcBorders>
              <w:top w:val="single" w:sz="4" w:space="0" w:color="auto"/>
              <w:left w:val="single" w:sz="4" w:space="0" w:color="auto"/>
              <w:bottom w:val="single" w:sz="4" w:space="0" w:color="auto"/>
              <w:right w:val="single" w:sz="4" w:space="0" w:color="auto"/>
            </w:tcBorders>
            <w:shd w:val="clear" w:color="auto" w:fill="auto"/>
            <w:vAlign w:val="bottom"/>
          </w:tcPr>
          <w:p w14:paraId="39E197C6" w14:textId="77777777" w:rsidR="009243C8" w:rsidRDefault="009243C8" w:rsidP="001C096E">
            <w:pPr>
              <w:pStyle w:val="afc"/>
              <w:tabs>
                <w:tab w:val="left" w:pos="1411"/>
                <w:tab w:val="left" w:pos="4258"/>
              </w:tabs>
              <w:ind w:firstLine="0"/>
              <w:jc w:val="both"/>
            </w:pPr>
            <w:r>
              <w:t>Развитие</w:t>
            </w:r>
            <w:r>
              <w:tab/>
              <w:t>эмоционально-волевой</w:t>
            </w:r>
            <w:r>
              <w:tab/>
              <w:t>сферы. Формирование</w:t>
            </w:r>
          </w:p>
          <w:p w14:paraId="1E884BCB" w14:textId="77777777" w:rsidR="009243C8" w:rsidRDefault="009243C8" w:rsidP="001C096E">
            <w:pPr>
              <w:pStyle w:val="afc"/>
              <w:ind w:firstLine="0"/>
              <w:jc w:val="both"/>
            </w:pPr>
            <w:r>
              <w:t>предпосылок к развитию творческого воображения. Развитие мелкой и общей моторики.</w:t>
            </w:r>
          </w:p>
        </w:tc>
      </w:tr>
    </w:tbl>
    <w:p w14:paraId="6D512729" w14:textId="77777777" w:rsidR="009243C8" w:rsidRPr="009243C8" w:rsidRDefault="009243C8" w:rsidP="009243C8">
      <w:pPr>
        <w:pStyle w:val="ab"/>
        <w:ind w:left="619"/>
        <w:rPr>
          <w:sz w:val="24"/>
          <w:szCs w:val="24"/>
        </w:rPr>
      </w:pPr>
      <w:r w:rsidRPr="009243C8">
        <w:rPr>
          <w:b/>
          <w:bCs/>
          <w:sz w:val="24"/>
          <w:szCs w:val="24"/>
        </w:rPr>
        <w:t>План коррекционно-развивающей работы для детей 4-5 лет с нарушениями речи</w:t>
      </w:r>
    </w:p>
    <w:p w14:paraId="5D584EBF" w14:textId="77777777" w:rsidR="009243C8" w:rsidRPr="009243C8" w:rsidRDefault="009243C8" w:rsidP="009243C8">
      <w:pPr>
        <w:pStyle w:val="ab"/>
        <w:ind w:left="619"/>
        <w:rPr>
          <w:sz w:val="24"/>
          <w:szCs w:val="24"/>
        </w:rPr>
      </w:pPr>
      <w:r w:rsidRPr="009243C8">
        <w:rPr>
          <w:i/>
          <w:iCs/>
          <w:sz w:val="24"/>
          <w:szCs w:val="24"/>
        </w:rPr>
        <w:t>Формирование лексико-грамматических представлений и развитие связной речи</w:t>
      </w:r>
    </w:p>
    <w:p w14:paraId="1FD1E329" w14:textId="7C1FE6F3" w:rsidR="009243C8" w:rsidRPr="009243C8" w:rsidRDefault="009243C8" w:rsidP="009243C8">
      <w:pPr>
        <w:pStyle w:val="ab"/>
        <w:ind w:left="619"/>
        <w:rPr>
          <w:sz w:val="24"/>
          <w:szCs w:val="24"/>
        </w:rPr>
      </w:pPr>
      <w:r w:rsidRPr="009243C8">
        <w:rPr>
          <w:sz w:val="24"/>
          <w:szCs w:val="24"/>
        </w:rPr>
        <w:t>Цель - расширение пассивного и активного словаря по лексическим темам, формирова</w:t>
      </w:r>
      <w:r>
        <w:rPr>
          <w:sz w:val="24"/>
          <w:szCs w:val="24"/>
        </w:rPr>
        <w:t xml:space="preserve">ние </w:t>
      </w:r>
    </w:p>
    <w:p w14:paraId="52045357" w14:textId="3C8FA1FE" w:rsidR="009243C8" w:rsidRPr="009243C8" w:rsidRDefault="009243C8" w:rsidP="009243C8">
      <w:pPr>
        <w:jc w:val="both"/>
        <w:rPr>
          <w:rFonts w:ascii="Times New Roman" w:hAnsi="Times New Roman" w:cs="Times New Roman"/>
        </w:rPr>
      </w:pPr>
      <w:r w:rsidRPr="009243C8">
        <w:rPr>
          <w:rFonts w:ascii="Times New Roman" w:hAnsi="Times New Roman" w:cs="Times New Roman"/>
        </w:rPr>
        <w:t xml:space="preserve"> грамматического строя речи</w:t>
      </w:r>
    </w:p>
    <w:p w14:paraId="0AFE1A55" w14:textId="77777777" w:rsidR="009243C8" w:rsidRPr="009243C8" w:rsidRDefault="009243C8" w:rsidP="009243C8">
      <w:pPr>
        <w:ind w:firstLine="820"/>
        <w:jc w:val="both"/>
        <w:rPr>
          <w:rFonts w:ascii="Times New Roman" w:hAnsi="Times New Roman" w:cs="Times New Roman"/>
        </w:rPr>
      </w:pPr>
      <w:r w:rsidRPr="009243C8">
        <w:rPr>
          <w:rFonts w:ascii="Times New Roman" w:hAnsi="Times New Roman" w:cs="Times New Roman"/>
        </w:rPr>
        <w:t>Задачи:</w:t>
      </w:r>
    </w:p>
    <w:p w14:paraId="5144EDAB" w14:textId="77777777" w:rsidR="009243C8" w:rsidRPr="009243C8" w:rsidRDefault="009243C8" w:rsidP="002802D4">
      <w:pPr>
        <w:numPr>
          <w:ilvl w:val="0"/>
          <w:numId w:val="163"/>
        </w:numPr>
        <w:tabs>
          <w:tab w:val="left" w:pos="1548"/>
        </w:tabs>
        <w:ind w:firstLine="540"/>
        <w:jc w:val="both"/>
        <w:rPr>
          <w:rFonts w:ascii="Times New Roman" w:hAnsi="Times New Roman" w:cs="Times New Roman"/>
        </w:rPr>
      </w:pPr>
      <w:r w:rsidRPr="009243C8">
        <w:rPr>
          <w:rFonts w:ascii="Times New Roman" w:hAnsi="Times New Roman" w:cs="Times New Roman"/>
        </w:rPr>
        <w:t>совершенствовать предметный словарь;</w:t>
      </w:r>
    </w:p>
    <w:p w14:paraId="5C5E9B33" w14:textId="77777777" w:rsidR="009243C8" w:rsidRPr="009243C8" w:rsidRDefault="009243C8" w:rsidP="002802D4">
      <w:pPr>
        <w:numPr>
          <w:ilvl w:val="0"/>
          <w:numId w:val="163"/>
        </w:numPr>
        <w:tabs>
          <w:tab w:val="left" w:pos="1008"/>
        </w:tabs>
        <w:ind w:firstLine="540"/>
        <w:jc w:val="both"/>
        <w:rPr>
          <w:rFonts w:ascii="Times New Roman" w:hAnsi="Times New Roman" w:cs="Times New Roman"/>
        </w:rPr>
      </w:pPr>
      <w:r w:rsidRPr="009243C8">
        <w:rPr>
          <w:rFonts w:ascii="Times New Roman" w:hAnsi="Times New Roman" w:cs="Times New Roman"/>
        </w:rPr>
        <w:lastRenderedPageBreak/>
        <w:t>совершенствовать глагольный словарь (название и подбор действий к заданным предме</w:t>
      </w:r>
      <w:r w:rsidRPr="009243C8">
        <w:rPr>
          <w:rFonts w:ascii="Times New Roman" w:hAnsi="Times New Roman" w:cs="Times New Roman"/>
        </w:rPr>
        <w:softHyphen/>
        <w:t>там);</w:t>
      </w:r>
    </w:p>
    <w:p w14:paraId="3474EAD0" w14:textId="2874AB7F" w:rsidR="009243C8" w:rsidRDefault="009243C8" w:rsidP="002802D4">
      <w:pPr>
        <w:numPr>
          <w:ilvl w:val="0"/>
          <w:numId w:val="163"/>
        </w:numPr>
        <w:tabs>
          <w:tab w:val="left" w:pos="1008"/>
        </w:tabs>
        <w:ind w:firstLine="540"/>
        <w:jc w:val="both"/>
        <w:rPr>
          <w:rFonts w:ascii="Times New Roman" w:hAnsi="Times New Roman" w:cs="Times New Roman"/>
        </w:rPr>
      </w:pPr>
      <w:r w:rsidRPr="009243C8">
        <w:rPr>
          <w:rFonts w:ascii="Times New Roman" w:hAnsi="Times New Roman" w:cs="Times New Roman"/>
        </w:rPr>
        <w:t>совершенствовать и развивать словарь признаков: название признаков по нескольким параметрам (форма, цвет, размер или внешний вид).</w:t>
      </w:r>
    </w:p>
    <w:p w14:paraId="1B262E7A" w14:textId="77777777" w:rsidR="009243C8" w:rsidRPr="009243C8" w:rsidRDefault="009243C8" w:rsidP="002802D4">
      <w:pPr>
        <w:numPr>
          <w:ilvl w:val="0"/>
          <w:numId w:val="163"/>
        </w:numPr>
        <w:tabs>
          <w:tab w:val="left" w:pos="1008"/>
        </w:tabs>
        <w:ind w:firstLine="440"/>
        <w:jc w:val="both"/>
        <w:rPr>
          <w:rFonts w:ascii="Times New Roman" w:hAnsi="Times New Roman" w:cs="Times New Roman"/>
        </w:rPr>
      </w:pPr>
      <w:r w:rsidRPr="009243C8">
        <w:rPr>
          <w:rFonts w:ascii="Times New Roman" w:hAnsi="Times New Roman" w:cs="Times New Roman"/>
        </w:rPr>
        <w:t>формировать грамматические представления (упражнения на словоизменение (число, род); практическое усвоение простых способов словообразования: уменьшительный суффикс;</w:t>
      </w:r>
    </w:p>
    <w:p w14:paraId="22D1C2E2" w14:textId="77777777" w:rsidR="009243C8" w:rsidRPr="009243C8" w:rsidRDefault="009243C8" w:rsidP="002802D4">
      <w:pPr>
        <w:numPr>
          <w:ilvl w:val="0"/>
          <w:numId w:val="163"/>
        </w:numPr>
        <w:tabs>
          <w:tab w:val="left" w:pos="1008"/>
        </w:tabs>
        <w:ind w:firstLine="440"/>
        <w:jc w:val="both"/>
        <w:rPr>
          <w:rFonts w:ascii="Times New Roman" w:hAnsi="Times New Roman" w:cs="Times New Roman"/>
        </w:rPr>
      </w:pPr>
      <w:r w:rsidRPr="009243C8">
        <w:rPr>
          <w:rFonts w:ascii="Times New Roman" w:hAnsi="Times New Roman" w:cs="Times New Roman"/>
        </w:rPr>
        <w:t>формировать навык согласования (существительное, прилагательное и числительное) в роде, числе;</w:t>
      </w:r>
    </w:p>
    <w:p w14:paraId="642E134B" w14:textId="77777777" w:rsidR="009243C8" w:rsidRPr="009243C8" w:rsidRDefault="009243C8" w:rsidP="002802D4">
      <w:pPr>
        <w:numPr>
          <w:ilvl w:val="0"/>
          <w:numId w:val="163"/>
        </w:numPr>
        <w:tabs>
          <w:tab w:val="left" w:pos="1441"/>
        </w:tabs>
        <w:ind w:firstLine="440"/>
        <w:jc w:val="both"/>
        <w:rPr>
          <w:rFonts w:ascii="Times New Roman" w:hAnsi="Times New Roman" w:cs="Times New Roman"/>
        </w:rPr>
      </w:pPr>
      <w:r w:rsidRPr="009243C8">
        <w:rPr>
          <w:rFonts w:ascii="Times New Roman" w:hAnsi="Times New Roman" w:cs="Times New Roman"/>
        </w:rPr>
        <w:t>формировать словарь значений предлогов.</w:t>
      </w:r>
    </w:p>
    <w:p w14:paraId="56A7111E" w14:textId="77777777" w:rsidR="009243C8" w:rsidRPr="009243C8" w:rsidRDefault="009243C8" w:rsidP="009243C8">
      <w:pPr>
        <w:ind w:firstLine="720"/>
        <w:jc w:val="both"/>
        <w:rPr>
          <w:rFonts w:ascii="Times New Roman" w:hAnsi="Times New Roman" w:cs="Times New Roman"/>
        </w:rPr>
      </w:pPr>
      <w:r w:rsidRPr="009243C8">
        <w:rPr>
          <w:rFonts w:ascii="Times New Roman" w:hAnsi="Times New Roman" w:cs="Times New Roman"/>
          <w:i/>
          <w:iCs/>
        </w:rPr>
        <w:t>Развитие связной речи</w:t>
      </w:r>
    </w:p>
    <w:p w14:paraId="624882D0" w14:textId="77777777" w:rsidR="009243C8" w:rsidRPr="009243C8" w:rsidRDefault="009243C8" w:rsidP="009243C8">
      <w:pPr>
        <w:ind w:left="800" w:hanging="80"/>
        <w:jc w:val="both"/>
        <w:rPr>
          <w:rFonts w:ascii="Times New Roman" w:hAnsi="Times New Roman" w:cs="Times New Roman"/>
        </w:rPr>
      </w:pPr>
      <w:r w:rsidRPr="009243C8">
        <w:rPr>
          <w:rFonts w:ascii="Times New Roman" w:hAnsi="Times New Roman" w:cs="Times New Roman"/>
        </w:rPr>
        <w:t>Цель - развитие и совершенствование связной речи детей. Задачи:</w:t>
      </w:r>
    </w:p>
    <w:p w14:paraId="12CF5A61" w14:textId="77777777" w:rsidR="009243C8" w:rsidRPr="009243C8" w:rsidRDefault="009243C8" w:rsidP="002802D4">
      <w:pPr>
        <w:numPr>
          <w:ilvl w:val="0"/>
          <w:numId w:val="163"/>
        </w:numPr>
        <w:tabs>
          <w:tab w:val="left" w:pos="1441"/>
        </w:tabs>
        <w:ind w:firstLine="420"/>
        <w:jc w:val="both"/>
        <w:rPr>
          <w:rFonts w:ascii="Times New Roman" w:hAnsi="Times New Roman" w:cs="Times New Roman"/>
        </w:rPr>
      </w:pPr>
      <w:r w:rsidRPr="009243C8">
        <w:rPr>
          <w:rFonts w:ascii="Times New Roman" w:hAnsi="Times New Roman" w:cs="Times New Roman"/>
        </w:rPr>
        <w:t>совершенствовать умение составления словосочетаний (признак-предмет);</w:t>
      </w:r>
    </w:p>
    <w:p w14:paraId="37CAF589" w14:textId="77777777" w:rsidR="009243C8" w:rsidRPr="009243C8" w:rsidRDefault="009243C8" w:rsidP="002802D4">
      <w:pPr>
        <w:numPr>
          <w:ilvl w:val="0"/>
          <w:numId w:val="163"/>
        </w:numPr>
        <w:tabs>
          <w:tab w:val="left" w:pos="1441"/>
        </w:tabs>
        <w:ind w:firstLine="420"/>
        <w:jc w:val="both"/>
        <w:rPr>
          <w:rFonts w:ascii="Times New Roman" w:hAnsi="Times New Roman" w:cs="Times New Roman"/>
        </w:rPr>
      </w:pPr>
      <w:r w:rsidRPr="009243C8">
        <w:rPr>
          <w:rFonts w:ascii="Times New Roman" w:hAnsi="Times New Roman" w:cs="Times New Roman"/>
        </w:rPr>
        <w:t>формировать умение составлять предложения (простое, распространенное);</w:t>
      </w:r>
    </w:p>
    <w:p w14:paraId="003A4863" w14:textId="77777777" w:rsidR="009243C8" w:rsidRPr="009243C8" w:rsidRDefault="009243C8" w:rsidP="002802D4">
      <w:pPr>
        <w:numPr>
          <w:ilvl w:val="0"/>
          <w:numId w:val="163"/>
        </w:numPr>
        <w:tabs>
          <w:tab w:val="left" w:pos="1441"/>
        </w:tabs>
        <w:ind w:firstLine="420"/>
        <w:jc w:val="both"/>
        <w:rPr>
          <w:rFonts w:ascii="Times New Roman" w:hAnsi="Times New Roman" w:cs="Times New Roman"/>
        </w:rPr>
      </w:pPr>
      <w:r w:rsidRPr="009243C8">
        <w:rPr>
          <w:rFonts w:ascii="Times New Roman" w:hAnsi="Times New Roman" w:cs="Times New Roman"/>
        </w:rPr>
        <w:t>формировать навыки пересказа.</w:t>
      </w:r>
    </w:p>
    <w:p w14:paraId="56F7B99B" w14:textId="77777777" w:rsidR="009243C8" w:rsidRPr="009243C8" w:rsidRDefault="009243C8" w:rsidP="009243C8">
      <w:pPr>
        <w:ind w:firstLine="720"/>
        <w:jc w:val="both"/>
        <w:rPr>
          <w:rFonts w:ascii="Times New Roman" w:hAnsi="Times New Roman" w:cs="Times New Roman"/>
        </w:rPr>
      </w:pPr>
      <w:r w:rsidRPr="009243C8">
        <w:rPr>
          <w:rFonts w:ascii="Times New Roman" w:hAnsi="Times New Roman" w:cs="Times New Roman"/>
          <w:i/>
          <w:iCs/>
        </w:rPr>
        <w:t>Коррекция произносительной стороны речи</w:t>
      </w:r>
    </w:p>
    <w:p w14:paraId="78985FA0" w14:textId="77777777" w:rsidR="009243C8" w:rsidRPr="009243C8" w:rsidRDefault="009243C8" w:rsidP="009243C8">
      <w:pPr>
        <w:ind w:firstLine="720"/>
        <w:jc w:val="both"/>
        <w:rPr>
          <w:rFonts w:ascii="Times New Roman" w:hAnsi="Times New Roman" w:cs="Times New Roman"/>
        </w:rPr>
      </w:pPr>
      <w:r w:rsidRPr="009243C8">
        <w:rPr>
          <w:rFonts w:ascii="Times New Roman" w:hAnsi="Times New Roman" w:cs="Times New Roman"/>
        </w:rPr>
        <w:t>Цель - формирование правильного звукопроизношения.</w:t>
      </w:r>
    </w:p>
    <w:p w14:paraId="08997012" w14:textId="77777777" w:rsidR="009243C8" w:rsidRPr="009243C8" w:rsidRDefault="009243C8" w:rsidP="009243C8">
      <w:pPr>
        <w:ind w:firstLine="720"/>
        <w:jc w:val="both"/>
        <w:rPr>
          <w:rFonts w:ascii="Times New Roman" w:hAnsi="Times New Roman" w:cs="Times New Roman"/>
        </w:rPr>
      </w:pPr>
      <w:r w:rsidRPr="009243C8">
        <w:rPr>
          <w:rFonts w:ascii="Times New Roman" w:hAnsi="Times New Roman" w:cs="Times New Roman"/>
        </w:rPr>
        <w:t>Задачи:</w:t>
      </w:r>
    </w:p>
    <w:p w14:paraId="016D083B" w14:textId="77777777" w:rsidR="009243C8" w:rsidRPr="009243C8" w:rsidRDefault="009243C8" w:rsidP="002802D4">
      <w:pPr>
        <w:numPr>
          <w:ilvl w:val="0"/>
          <w:numId w:val="163"/>
        </w:numPr>
        <w:tabs>
          <w:tab w:val="left" w:pos="1008"/>
        </w:tabs>
        <w:ind w:firstLine="440"/>
        <w:jc w:val="both"/>
        <w:rPr>
          <w:rFonts w:ascii="Times New Roman" w:hAnsi="Times New Roman" w:cs="Times New Roman"/>
        </w:rPr>
      </w:pPr>
      <w:r w:rsidRPr="009243C8">
        <w:rPr>
          <w:rFonts w:ascii="Times New Roman" w:hAnsi="Times New Roman" w:cs="Times New Roman"/>
        </w:rPr>
        <w:t>активизировать движения речевого аппарата, подготовка его к формированию правиль</w:t>
      </w:r>
      <w:r w:rsidRPr="009243C8">
        <w:rPr>
          <w:rFonts w:ascii="Times New Roman" w:hAnsi="Times New Roman" w:cs="Times New Roman"/>
        </w:rPr>
        <w:softHyphen/>
        <w:t>ной артикуляции звуков;</w:t>
      </w:r>
    </w:p>
    <w:p w14:paraId="4EE180EC" w14:textId="77777777" w:rsidR="009243C8" w:rsidRPr="009243C8" w:rsidRDefault="009243C8" w:rsidP="002802D4">
      <w:pPr>
        <w:numPr>
          <w:ilvl w:val="0"/>
          <w:numId w:val="163"/>
        </w:numPr>
        <w:tabs>
          <w:tab w:val="left" w:pos="1441"/>
        </w:tabs>
        <w:ind w:firstLine="440"/>
        <w:jc w:val="both"/>
        <w:rPr>
          <w:rFonts w:ascii="Times New Roman" w:hAnsi="Times New Roman" w:cs="Times New Roman"/>
        </w:rPr>
      </w:pPr>
      <w:r w:rsidRPr="009243C8">
        <w:rPr>
          <w:rFonts w:ascii="Times New Roman" w:hAnsi="Times New Roman" w:cs="Times New Roman"/>
        </w:rPr>
        <w:t>формировать правильные уклады звуков;</w:t>
      </w:r>
    </w:p>
    <w:p w14:paraId="3C1BAE22" w14:textId="77777777" w:rsidR="009243C8" w:rsidRPr="009243C8" w:rsidRDefault="009243C8" w:rsidP="002802D4">
      <w:pPr>
        <w:numPr>
          <w:ilvl w:val="0"/>
          <w:numId w:val="163"/>
        </w:numPr>
        <w:tabs>
          <w:tab w:val="left" w:pos="1441"/>
        </w:tabs>
        <w:ind w:firstLine="440"/>
        <w:jc w:val="both"/>
        <w:rPr>
          <w:rFonts w:ascii="Times New Roman" w:hAnsi="Times New Roman" w:cs="Times New Roman"/>
        </w:rPr>
      </w:pPr>
      <w:r w:rsidRPr="009243C8">
        <w:rPr>
          <w:rFonts w:ascii="Times New Roman" w:hAnsi="Times New Roman" w:cs="Times New Roman"/>
        </w:rPr>
        <w:t>автоматизация звуков раннего онтогенеза;</w:t>
      </w:r>
    </w:p>
    <w:p w14:paraId="0CF42FD6" w14:textId="77777777" w:rsidR="009243C8" w:rsidRPr="009243C8" w:rsidRDefault="009243C8" w:rsidP="002802D4">
      <w:pPr>
        <w:numPr>
          <w:ilvl w:val="0"/>
          <w:numId w:val="163"/>
        </w:numPr>
        <w:tabs>
          <w:tab w:val="left" w:pos="1441"/>
        </w:tabs>
        <w:ind w:firstLine="440"/>
        <w:jc w:val="both"/>
        <w:rPr>
          <w:rFonts w:ascii="Times New Roman" w:hAnsi="Times New Roman" w:cs="Times New Roman"/>
        </w:rPr>
      </w:pPr>
      <w:r w:rsidRPr="009243C8">
        <w:rPr>
          <w:rFonts w:ascii="Times New Roman" w:hAnsi="Times New Roman" w:cs="Times New Roman"/>
        </w:rPr>
        <w:t xml:space="preserve">формирование воздушной струи, силы, </w:t>
      </w:r>
      <w:proofErr w:type="spellStart"/>
      <w:r w:rsidRPr="009243C8">
        <w:rPr>
          <w:rFonts w:ascii="Times New Roman" w:hAnsi="Times New Roman" w:cs="Times New Roman"/>
        </w:rPr>
        <w:t>ритмитизации</w:t>
      </w:r>
      <w:proofErr w:type="spellEnd"/>
      <w:r w:rsidRPr="009243C8">
        <w:rPr>
          <w:rFonts w:ascii="Times New Roman" w:hAnsi="Times New Roman" w:cs="Times New Roman"/>
        </w:rPr>
        <w:t xml:space="preserve"> голоса;</w:t>
      </w:r>
    </w:p>
    <w:p w14:paraId="0EDBE449" w14:textId="77777777" w:rsidR="009243C8" w:rsidRPr="009243C8" w:rsidRDefault="009243C8" w:rsidP="002802D4">
      <w:pPr>
        <w:numPr>
          <w:ilvl w:val="0"/>
          <w:numId w:val="163"/>
        </w:numPr>
        <w:tabs>
          <w:tab w:val="left" w:pos="1441"/>
        </w:tabs>
        <w:ind w:firstLine="440"/>
        <w:jc w:val="both"/>
        <w:rPr>
          <w:rFonts w:ascii="Times New Roman" w:hAnsi="Times New Roman" w:cs="Times New Roman"/>
        </w:rPr>
      </w:pPr>
      <w:r w:rsidRPr="009243C8">
        <w:rPr>
          <w:rFonts w:ascii="Times New Roman" w:hAnsi="Times New Roman" w:cs="Times New Roman"/>
        </w:rPr>
        <w:t>уточнение слоговой структуры сложных слов.</w:t>
      </w:r>
    </w:p>
    <w:p w14:paraId="24D17932" w14:textId="77777777" w:rsidR="009243C8" w:rsidRPr="009243C8" w:rsidRDefault="009243C8" w:rsidP="009243C8">
      <w:pPr>
        <w:ind w:firstLine="720"/>
        <w:jc w:val="both"/>
        <w:rPr>
          <w:rFonts w:ascii="Times New Roman" w:hAnsi="Times New Roman" w:cs="Times New Roman"/>
        </w:rPr>
      </w:pPr>
      <w:r w:rsidRPr="009243C8">
        <w:rPr>
          <w:rFonts w:ascii="Times New Roman" w:hAnsi="Times New Roman" w:cs="Times New Roman"/>
          <w:i/>
          <w:iCs/>
        </w:rPr>
        <w:t>Формирование фонематических представлений, формирование основ звукового анализа и синтеза</w:t>
      </w:r>
    </w:p>
    <w:p w14:paraId="1323413E" w14:textId="77777777" w:rsidR="009243C8" w:rsidRPr="009243C8" w:rsidRDefault="009243C8" w:rsidP="009243C8">
      <w:pPr>
        <w:ind w:firstLine="800"/>
        <w:rPr>
          <w:rFonts w:ascii="Times New Roman" w:hAnsi="Times New Roman" w:cs="Times New Roman"/>
        </w:rPr>
      </w:pPr>
      <w:r w:rsidRPr="009243C8">
        <w:rPr>
          <w:rFonts w:ascii="Times New Roman" w:hAnsi="Times New Roman" w:cs="Times New Roman"/>
        </w:rPr>
        <w:t>Цель - формирование у детей первоначальные лингвистические представления.</w:t>
      </w:r>
    </w:p>
    <w:p w14:paraId="4A8AA557" w14:textId="77777777" w:rsidR="009243C8" w:rsidRPr="009243C8" w:rsidRDefault="009243C8" w:rsidP="009243C8">
      <w:pPr>
        <w:ind w:firstLine="720"/>
        <w:jc w:val="both"/>
        <w:rPr>
          <w:rFonts w:ascii="Times New Roman" w:hAnsi="Times New Roman" w:cs="Times New Roman"/>
        </w:rPr>
      </w:pPr>
      <w:r w:rsidRPr="009243C8">
        <w:rPr>
          <w:rFonts w:ascii="Times New Roman" w:hAnsi="Times New Roman" w:cs="Times New Roman"/>
        </w:rPr>
        <w:t>Задачи:</w:t>
      </w:r>
    </w:p>
    <w:p w14:paraId="43F5CED3" w14:textId="77777777" w:rsidR="009243C8" w:rsidRPr="009243C8" w:rsidRDefault="009243C8" w:rsidP="002802D4">
      <w:pPr>
        <w:numPr>
          <w:ilvl w:val="0"/>
          <w:numId w:val="163"/>
        </w:numPr>
        <w:tabs>
          <w:tab w:val="left" w:pos="1728"/>
        </w:tabs>
        <w:ind w:firstLine="720"/>
        <w:jc w:val="both"/>
        <w:rPr>
          <w:rFonts w:ascii="Times New Roman" w:hAnsi="Times New Roman" w:cs="Times New Roman"/>
        </w:rPr>
      </w:pPr>
      <w:r w:rsidRPr="009243C8">
        <w:rPr>
          <w:rFonts w:ascii="Times New Roman" w:hAnsi="Times New Roman" w:cs="Times New Roman"/>
        </w:rPr>
        <w:t>формирование представления о речевых и неречевых звуках;</w:t>
      </w:r>
    </w:p>
    <w:p w14:paraId="480C54C9" w14:textId="77777777" w:rsidR="009243C8" w:rsidRPr="009243C8" w:rsidRDefault="009243C8" w:rsidP="002802D4">
      <w:pPr>
        <w:numPr>
          <w:ilvl w:val="0"/>
          <w:numId w:val="163"/>
        </w:numPr>
        <w:tabs>
          <w:tab w:val="left" w:pos="1008"/>
        </w:tabs>
        <w:ind w:firstLine="720"/>
        <w:jc w:val="both"/>
        <w:rPr>
          <w:rFonts w:ascii="Times New Roman" w:hAnsi="Times New Roman" w:cs="Times New Roman"/>
        </w:rPr>
      </w:pPr>
      <w:r w:rsidRPr="009243C8">
        <w:rPr>
          <w:rFonts w:ascii="Times New Roman" w:hAnsi="Times New Roman" w:cs="Times New Roman"/>
        </w:rPr>
        <w:t>формирование представлений о гласных (первого ряда) и согласных звуках («поющие звуки и не поющие»)</w:t>
      </w:r>
    </w:p>
    <w:p w14:paraId="1C1D7E96" w14:textId="77777777" w:rsidR="009243C8" w:rsidRPr="009243C8" w:rsidRDefault="009243C8" w:rsidP="002802D4">
      <w:pPr>
        <w:numPr>
          <w:ilvl w:val="0"/>
          <w:numId w:val="163"/>
        </w:numPr>
        <w:tabs>
          <w:tab w:val="left" w:pos="1441"/>
        </w:tabs>
        <w:ind w:firstLine="420"/>
        <w:jc w:val="both"/>
        <w:rPr>
          <w:rFonts w:ascii="Times New Roman" w:hAnsi="Times New Roman" w:cs="Times New Roman"/>
        </w:rPr>
      </w:pPr>
      <w:r w:rsidRPr="009243C8">
        <w:rPr>
          <w:rFonts w:ascii="Times New Roman" w:hAnsi="Times New Roman" w:cs="Times New Roman"/>
        </w:rPr>
        <w:t>формирование и развитие фонематического восприятия и слухового внимания.</w:t>
      </w:r>
    </w:p>
    <w:p w14:paraId="328DF29F" w14:textId="77777777" w:rsidR="009243C8" w:rsidRPr="009243C8" w:rsidRDefault="009243C8" w:rsidP="009243C8">
      <w:pPr>
        <w:ind w:left="720" w:firstLine="180"/>
        <w:jc w:val="both"/>
        <w:rPr>
          <w:rFonts w:ascii="Times New Roman" w:hAnsi="Times New Roman" w:cs="Times New Roman"/>
        </w:rPr>
      </w:pPr>
      <w:r w:rsidRPr="009243C8">
        <w:rPr>
          <w:rFonts w:ascii="Times New Roman" w:hAnsi="Times New Roman" w:cs="Times New Roman"/>
          <w:b/>
          <w:bCs/>
        </w:rPr>
        <w:t xml:space="preserve">План коррекционно-развивающей работы для детей 5-6 лет с нарушениями речи </w:t>
      </w:r>
      <w:r w:rsidRPr="009243C8">
        <w:rPr>
          <w:rFonts w:ascii="Times New Roman" w:hAnsi="Times New Roman" w:cs="Times New Roman"/>
          <w:i/>
          <w:iCs/>
        </w:rPr>
        <w:t>Формирование лексико-грамматических представлений и развитие связной речи</w:t>
      </w:r>
    </w:p>
    <w:p w14:paraId="0AA18519" w14:textId="77777777" w:rsidR="009243C8" w:rsidRPr="009243C8" w:rsidRDefault="009243C8" w:rsidP="009243C8">
      <w:pPr>
        <w:ind w:firstLine="720"/>
        <w:jc w:val="both"/>
        <w:rPr>
          <w:rFonts w:ascii="Times New Roman" w:hAnsi="Times New Roman" w:cs="Times New Roman"/>
        </w:rPr>
      </w:pPr>
      <w:r w:rsidRPr="009243C8">
        <w:rPr>
          <w:rFonts w:ascii="Times New Roman" w:hAnsi="Times New Roman" w:cs="Times New Roman"/>
        </w:rPr>
        <w:t>Цель - расширение пассивного и активного словаря по лексическим темам, формирова</w:t>
      </w:r>
      <w:r w:rsidRPr="009243C8">
        <w:rPr>
          <w:rFonts w:ascii="Times New Roman" w:hAnsi="Times New Roman" w:cs="Times New Roman"/>
        </w:rPr>
        <w:softHyphen/>
        <w:t>ние грамматического строя речи.</w:t>
      </w:r>
    </w:p>
    <w:p w14:paraId="717BC08F" w14:textId="77777777" w:rsidR="009243C8" w:rsidRPr="009243C8" w:rsidRDefault="009243C8" w:rsidP="009243C8">
      <w:pPr>
        <w:ind w:firstLine="720"/>
        <w:jc w:val="both"/>
        <w:rPr>
          <w:rFonts w:ascii="Times New Roman" w:hAnsi="Times New Roman" w:cs="Times New Roman"/>
        </w:rPr>
      </w:pPr>
      <w:r w:rsidRPr="009243C8">
        <w:rPr>
          <w:rFonts w:ascii="Times New Roman" w:hAnsi="Times New Roman" w:cs="Times New Roman"/>
        </w:rPr>
        <w:t>Задачи:</w:t>
      </w:r>
    </w:p>
    <w:p w14:paraId="33971BCC" w14:textId="77777777" w:rsidR="009243C8" w:rsidRPr="009243C8" w:rsidRDefault="009243C8" w:rsidP="002802D4">
      <w:pPr>
        <w:numPr>
          <w:ilvl w:val="0"/>
          <w:numId w:val="163"/>
        </w:numPr>
        <w:tabs>
          <w:tab w:val="left" w:pos="1441"/>
        </w:tabs>
        <w:ind w:firstLine="440"/>
        <w:jc w:val="both"/>
        <w:rPr>
          <w:rFonts w:ascii="Times New Roman" w:hAnsi="Times New Roman" w:cs="Times New Roman"/>
        </w:rPr>
      </w:pPr>
      <w:r w:rsidRPr="009243C8">
        <w:rPr>
          <w:rFonts w:ascii="Times New Roman" w:hAnsi="Times New Roman" w:cs="Times New Roman"/>
        </w:rPr>
        <w:t>совершенствовать предметный словарь;</w:t>
      </w:r>
    </w:p>
    <w:p w14:paraId="47121FAD" w14:textId="77777777" w:rsidR="009243C8" w:rsidRPr="009243C8" w:rsidRDefault="009243C8" w:rsidP="002802D4">
      <w:pPr>
        <w:numPr>
          <w:ilvl w:val="0"/>
          <w:numId w:val="163"/>
        </w:numPr>
        <w:tabs>
          <w:tab w:val="left" w:pos="1008"/>
        </w:tabs>
        <w:ind w:firstLine="440"/>
        <w:jc w:val="both"/>
        <w:rPr>
          <w:rFonts w:ascii="Times New Roman" w:hAnsi="Times New Roman" w:cs="Times New Roman"/>
        </w:rPr>
      </w:pPr>
      <w:r w:rsidRPr="009243C8">
        <w:rPr>
          <w:rFonts w:ascii="Times New Roman" w:hAnsi="Times New Roman" w:cs="Times New Roman"/>
        </w:rPr>
        <w:t>совершенствовать глагольный словарь (название и подбор действий с данными по теме предметами);</w:t>
      </w:r>
    </w:p>
    <w:p w14:paraId="1D55FD07" w14:textId="77777777" w:rsidR="009243C8" w:rsidRPr="009243C8" w:rsidRDefault="009243C8" w:rsidP="002802D4">
      <w:pPr>
        <w:numPr>
          <w:ilvl w:val="0"/>
          <w:numId w:val="163"/>
        </w:numPr>
        <w:tabs>
          <w:tab w:val="left" w:pos="1008"/>
        </w:tabs>
        <w:ind w:firstLine="440"/>
        <w:jc w:val="both"/>
        <w:rPr>
          <w:rFonts w:ascii="Times New Roman" w:hAnsi="Times New Roman" w:cs="Times New Roman"/>
        </w:rPr>
      </w:pPr>
      <w:r w:rsidRPr="009243C8">
        <w:rPr>
          <w:rFonts w:ascii="Times New Roman" w:hAnsi="Times New Roman" w:cs="Times New Roman"/>
        </w:rPr>
        <w:t>совершенствовать и развивать словарь признаков: название признаков по нескольким параметрам (форма, цвет, размер или внешний вид, окрас, повадки).</w:t>
      </w:r>
    </w:p>
    <w:p w14:paraId="06D8AC78" w14:textId="77777777" w:rsidR="009243C8" w:rsidRPr="009243C8" w:rsidRDefault="009243C8" w:rsidP="002802D4">
      <w:pPr>
        <w:numPr>
          <w:ilvl w:val="0"/>
          <w:numId w:val="163"/>
        </w:numPr>
        <w:tabs>
          <w:tab w:val="left" w:pos="1008"/>
        </w:tabs>
        <w:ind w:firstLine="440"/>
        <w:jc w:val="both"/>
        <w:rPr>
          <w:rFonts w:ascii="Times New Roman" w:hAnsi="Times New Roman" w:cs="Times New Roman"/>
        </w:rPr>
      </w:pPr>
      <w:r w:rsidRPr="009243C8">
        <w:rPr>
          <w:rFonts w:ascii="Times New Roman" w:hAnsi="Times New Roman" w:cs="Times New Roman"/>
        </w:rPr>
        <w:t>формировать грамматические представления (упражнения на словоизменение (число, род, падеж); практическое усвоение простых способов словообразования: уменьшительный суффикс, приставочные глаголы, относительные и притяжательные прилагательные);</w:t>
      </w:r>
    </w:p>
    <w:p w14:paraId="415D308A" w14:textId="77777777" w:rsidR="009243C8" w:rsidRPr="009243C8" w:rsidRDefault="009243C8" w:rsidP="002802D4">
      <w:pPr>
        <w:numPr>
          <w:ilvl w:val="0"/>
          <w:numId w:val="163"/>
        </w:numPr>
        <w:tabs>
          <w:tab w:val="left" w:pos="1008"/>
        </w:tabs>
        <w:ind w:firstLine="440"/>
        <w:jc w:val="both"/>
        <w:rPr>
          <w:rFonts w:ascii="Times New Roman" w:hAnsi="Times New Roman" w:cs="Times New Roman"/>
        </w:rPr>
      </w:pPr>
      <w:r w:rsidRPr="009243C8">
        <w:rPr>
          <w:rFonts w:ascii="Times New Roman" w:hAnsi="Times New Roman" w:cs="Times New Roman"/>
        </w:rPr>
        <w:t>формировать навык согласования (существительное и числительное в роде, числе, паде</w:t>
      </w:r>
      <w:r w:rsidRPr="009243C8">
        <w:rPr>
          <w:rFonts w:ascii="Times New Roman" w:hAnsi="Times New Roman" w:cs="Times New Roman"/>
        </w:rPr>
        <w:softHyphen/>
        <w:t>же; существительное и прилагательное в роде, числе, падеже; существительных и притяжатель</w:t>
      </w:r>
      <w:r w:rsidRPr="009243C8">
        <w:rPr>
          <w:rFonts w:ascii="Times New Roman" w:hAnsi="Times New Roman" w:cs="Times New Roman"/>
        </w:rPr>
        <w:softHyphen/>
        <w:t>ных местоимений «мой», «моя», «моё», «мои»;</w:t>
      </w:r>
    </w:p>
    <w:p w14:paraId="2F1BF9C5" w14:textId="77777777" w:rsidR="009243C8" w:rsidRPr="009243C8" w:rsidRDefault="009243C8" w:rsidP="002802D4">
      <w:pPr>
        <w:numPr>
          <w:ilvl w:val="0"/>
          <w:numId w:val="163"/>
        </w:numPr>
        <w:tabs>
          <w:tab w:val="left" w:pos="1441"/>
        </w:tabs>
        <w:ind w:firstLine="440"/>
        <w:jc w:val="both"/>
        <w:rPr>
          <w:rFonts w:ascii="Times New Roman" w:hAnsi="Times New Roman" w:cs="Times New Roman"/>
        </w:rPr>
      </w:pPr>
      <w:r w:rsidRPr="009243C8">
        <w:rPr>
          <w:rFonts w:ascii="Times New Roman" w:hAnsi="Times New Roman" w:cs="Times New Roman"/>
        </w:rPr>
        <w:t>расширять словарь значений предлогов.</w:t>
      </w:r>
    </w:p>
    <w:p w14:paraId="5F49DA06" w14:textId="77777777" w:rsidR="009243C8" w:rsidRPr="009243C8" w:rsidRDefault="009243C8" w:rsidP="009243C8">
      <w:pPr>
        <w:ind w:firstLine="720"/>
        <w:jc w:val="both"/>
        <w:rPr>
          <w:rFonts w:ascii="Times New Roman" w:hAnsi="Times New Roman" w:cs="Times New Roman"/>
        </w:rPr>
      </w:pPr>
      <w:r w:rsidRPr="009243C8">
        <w:rPr>
          <w:rFonts w:ascii="Times New Roman" w:hAnsi="Times New Roman" w:cs="Times New Roman"/>
          <w:i/>
          <w:iCs/>
        </w:rPr>
        <w:t>Развитие связной речи</w:t>
      </w:r>
    </w:p>
    <w:p w14:paraId="2F3E01C1" w14:textId="77777777" w:rsidR="009243C8" w:rsidRPr="009243C8" w:rsidRDefault="009243C8" w:rsidP="009243C8">
      <w:pPr>
        <w:ind w:left="800" w:hanging="80"/>
        <w:jc w:val="both"/>
        <w:rPr>
          <w:rFonts w:ascii="Times New Roman" w:hAnsi="Times New Roman" w:cs="Times New Roman"/>
        </w:rPr>
      </w:pPr>
      <w:r w:rsidRPr="009243C8">
        <w:rPr>
          <w:rFonts w:ascii="Times New Roman" w:hAnsi="Times New Roman" w:cs="Times New Roman"/>
        </w:rPr>
        <w:t>Цель - развитие и совершенствование связной речи детей. Задачи:</w:t>
      </w:r>
    </w:p>
    <w:p w14:paraId="78D62054" w14:textId="77777777" w:rsidR="009243C8" w:rsidRPr="009243C8" w:rsidRDefault="009243C8" w:rsidP="002802D4">
      <w:pPr>
        <w:numPr>
          <w:ilvl w:val="0"/>
          <w:numId w:val="163"/>
        </w:numPr>
        <w:tabs>
          <w:tab w:val="left" w:pos="1008"/>
        </w:tabs>
        <w:ind w:firstLine="440"/>
        <w:jc w:val="both"/>
        <w:rPr>
          <w:rFonts w:ascii="Times New Roman" w:hAnsi="Times New Roman" w:cs="Times New Roman"/>
        </w:rPr>
      </w:pPr>
      <w:r w:rsidRPr="009243C8">
        <w:rPr>
          <w:rFonts w:ascii="Times New Roman" w:hAnsi="Times New Roman" w:cs="Times New Roman"/>
        </w:rPr>
        <w:t>совершенствовать умения составлять предложений разной структуры с постепенным усложнением (простые предложения, сложноподчиненные предложения);</w:t>
      </w:r>
    </w:p>
    <w:p w14:paraId="49A320D7" w14:textId="77777777" w:rsidR="009243C8" w:rsidRPr="009243C8" w:rsidRDefault="009243C8" w:rsidP="002802D4">
      <w:pPr>
        <w:numPr>
          <w:ilvl w:val="0"/>
          <w:numId w:val="163"/>
        </w:numPr>
        <w:tabs>
          <w:tab w:val="left" w:pos="1001"/>
        </w:tabs>
        <w:ind w:firstLine="440"/>
        <w:jc w:val="both"/>
        <w:rPr>
          <w:rFonts w:ascii="Times New Roman" w:hAnsi="Times New Roman" w:cs="Times New Roman"/>
        </w:rPr>
      </w:pPr>
      <w:r w:rsidRPr="009243C8">
        <w:rPr>
          <w:rFonts w:ascii="Times New Roman" w:hAnsi="Times New Roman" w:cs="Times New Roman"/>
        </w:rPr>
        <w:lastRenderedPageBreak/>
        <w:t>формировать навыки составления коротких рассказов (по следам демонстрации дей</w:t>
      </w:r>
      <w:r w:rsidRPr="009243C8">
        <w:rPr>
          <w:rFonts w:ascii="Times New Roman" w:hAnsi="Times New Roman" w:cs="Times New Roman"/>
        </w:rPr>
        <w:softHyphen/>
        <w:t>ствий, беседы по картинке), рассказов-описаний, по серии картинок;</w:t>
      </w:r>
    </w:p>
    <w:p w14:paraId="122FA85B" w14:textId="77777777" w:rsidR="009243C8" w:rsidRPr="009243C8" w:rsidRDefault="009243C8" w:rsidP="002802D4">
      <w:pPr>
        <w:numPr>
          <w:ilvl w:val="0"/>
          <w:numId w:val="163"/>
        </w:numPr>
        <w:tabs>
          <w:tab w:val="left" w:pos="1450"/>
        </w:tabs>
        <w:ind w:firstLine="440"/>
        <w:jc w:val="both"/>
        <w:rPr>
          <w:rFonts w:ascii="Times New Roman" w:hAnsi="Times New Roman" w:cs="Times New Roman"/>
        </w:rPr>
      </w:pPr>
      <w:r w:rsidRPr="009243C8">
        <w:rPr>
          <w:rFonts w:ascii="Times New Roman" w:hAnsi="Times New Roman" w:cs="Times New Roman"/>
        </w:rPr>
        <w:t>формировать навыки пересказа;</w:t>
      </w:r>
    </w:p>
    <w:p w14:paraId="495A7324" w14:textId="77777777" w:rsidR="009243C8" w:rsidRPr="009243C8" w:rsidRDefault="009243C8" w:rsidP="002802D4">
      <w:pPr>
        <w:numPr>
          <w:ilvl w:val="0"/>
          <w:numId w:val="163"/>
        </w:numPr>
        <w:tabs>
          <w:tab w:val="left" w:pos="1450"/>
        </w:tabs>
        <w:ind w:firstLine="440"/>
        <w:jc w:val="both"/>
        <w:rPr>
          <w:rFonts w:ascii="Times New Roman" w:hAnsi="Times New Roman" w:cs="Times New Roman"/>
        </w:rPr>
      </w:pPr>
      <w:r w:rsidRPr="009243C8">
        <w:rPr>
          <w:rFonts w:ascii="Times New Roman" w:hAnsi="Times New Roman" w:cs="Times New Roman"/>
        </w:rPr>
        <w:t>совершенствовать диалогические формы речи;</w:t>
      </w:r>
    </w:p>
    <w:p w14:paraId="2DFFFBE1" w14:textId="77777777" w:rsidR="009243C8" w:rsidRPr="009243C8" w:rsidRDefault="009243C8" w:rsidP="002802D4">
      <w:pPr>
        <w:numPr>
          <w:ilvl w:val="0"/>
          <w:numId w:val="163"/>
        </w:numPr>
        <w:tabs>
          <w:tab w:val="left" w:pos="1450"/>
        </w:tabs>
        <w:ind w:firstLine="440"/>
        <w:jc w:val="both"/>
        <w:rPr>
          <w:rFonts w:ascii="Times New Roman" w:hAnsi="Times New Roman" w:cs="Times New Roman"/>
        </w:rPr>
      </w:pPr>
      <w:r w:rsidRPr="009243C8">
        <w:rPr>
          <w:rFonts w:ascii="Times New Roman" w:hAnsi="Times New Roman" w:cs="Times New Roman"/>
        </w:rPr>
        <w:t>обучать составлению творческих рассказов.</w:t>
      </w:r>
    </w:p>
    <w:p w14:paraId="1EE3E268" w14:textId="7226CF9B" w:rsidR="009243C8" w:rsidRPr="009243C8" w:rsidRDefault="009243C8" w:rsidP="009243C8">
      <w:pPr>
        <w:tabs>
          <w:tab w:val="left" w:pos="1008"/>
        </w:tabs>
        <w:ind w:left="540"/>
        <w:jc w:val="both"/>
        <w:rPr>
          <w:rFonts w:ascii="Times New Roman" w:hAnsi="Times New Roman" w:cs="Times New Roman"/>
        </w:rPr>
      </w:pPr>
    </w:p>
    <w:p w14:paraId="3A452713" w14:textId="77777777" w:rsidR="009243C8" w:rsidRPr="009243C8" w:rsidRDefault="009243C8" w:rsidP="009243C8">
      <w:pPr>
        <w:ind w:firstLine="720"/>
        <w:jc w:val="both"/>
        <w:rPr>
          <w:rFonts w:ascii="Times New Roman" w:hAnsi="Times New Roman" w:cs="Times New Roman"/>
        </w:rPr>
      </w:pPr>
      <w:r w:rsidRPr="009243C8">
        <w:rPr>
          <w:rFonts w:ascii="Times New Roman" w:hAnsi="Times New Roman" w:cs="Times New Roman"/>
          <w:i/>
          <w:iCs/>
        </w:rPr>
        <w:t>Коррекция произносительной стороны речи</w:t>
      </w:r>
    </w:p>
    <w:p w14:paraId="09F8D607" w14:textId="77777777" w:rsidR="009243C8" w:rsidRPr="009243C8" w:rsidRDefault="009243C8" w:rsidP="009243C8">
      <w:pPr>
        <w:ind w:firstLine="720"/>
        <w:jc w:val="both"/>
        <w:rPr>
          <w:rFonts w:ascii="Times New Roman" w:hAnsi="Times New Roman" w:cs="Times New Roman"/>
        </w:rPr>
      </w:pPr>
      <w:r w:rsidRPr="009243C8">
        <w:rPr>
          <w:rFonts w:ascii="Times New Roman" w:hAnsi="Times New Roman" w:cs="Times New Roman"/>
        </w:rPr>
        <w:t>Цель - формирование правильного звукопроизношения.</w:t>
      </w:r>
    </w:p>
    <w:p w14:paraId="2A378104" w14:textId="77777777" w:rsidR="009243C8" w:rsidRPr="009243C8" w:rsidRDefault="009243C8" w:rsidP="009243C8">
      <w:pPr>
        <w:ind w:firstLine="720"/>
        <w:jc w:val="both"/>
        <w:rPr>
          <w:rFonts w:ascii="Times New Roman" w:hAnsi="Times New Roman" w:cs="Times New Roman"/>
        </w:rPr>
      </w:pPr>
      <w:r w:rsidRPr="009243C8">
        <w:rPr>
          <w:rFonts w:ascii="Times New Roman" w:hAnsi="Times New Roman" w:cs="Times New Roman"/>
        </w:rPr>
        <w:t>Задачи:</w:t>
      </w:r>
    </w:p>
    <w:p w14:paraId="2E5D5251" w14:textId="77777777" w:rsidR="009243C8" w:rsidRPr="009243C8" w:rsidRDefault="009243C8" w:rsidP="002802D4">
      <w:pPr>
        <w:numPr>
          <w:ilvl w:val="0"/>
          <w:numId w:val="163"/>
        </w:numPr>
        <w:tabs>
          <w:tab w:val="left" w:pos="951"/>
        </w:tabs>
        <w:ind w:firstLine="460"/>
        <w:jc w:val="both"/>
        <w:rPr>
          <w:rFonts w:ascii="Times New Roman" w:hAnsi="Times New Roman" w:cs="Times New Roman"/>
        </w:rPr>
      </w:pPr>
      <w:r w:rsidRPr="009243C8">
        <w:rPr>
          <w:rFonts w:ascii="Times New Roman" w:hAnsi="Times New Roman" w:cs="Times New Roman"/>
        </w:rPr>
        <w:t>активизировать движения речевого аппарата, подготовка его к формированию правиль</w:t>
      </w:r>
      <w:r w:rsidRPr="009243C8">
        <w:rPr>
          <w:rFonts w:ascii="Times New Roman" w:hAnsi="Times New Roman" w:cs="Times New Roman"/>
        </w:rPr>
        <w:softHyphen/>
        <w:t>ной артикуляции звуков;</w:t>
      </w:r>
    </w:p>
    <w:p w14:paraId="4D2BBB6D" w14:textId="77777777" w:rsidR="009243C8" w:rsidRPr="009243C8" w:rsidRDefault="009243C8" w:rsidP="002802D4">
      <w:pPr>
        <w:numPr>
          <w:ilvl w:val="0"/>
          <w:numId w:val="163"/>
        </w:numPr>
        <w:tabs>
          <w:tab w:val="left" w:pos="951"/>
        </w:tabs>
        <w:ind w:firstLine="460"/>
        <w:jc w:val="both"/>
        <w:rPr>
          <w:rFonts w:ascii="Times New Roman" w:hAnsi="Times New Roman" w:cs="Times New Roman"/>
        </w:rPr>
      </w:pPr>
      <w:r w:rsidRPr="009243C8">
        <w:rPr>
          <w:rFonts w:ascii="Times New Roman" w:hAnsi="Times New Roman" w:cs="Times New Roman"/>
        </w:rPr>
        <w:t>формировать правильные уклады звуков, автоматизировать поставленные звуки в сло</w:t>
      </w:r>
      <w:r w:rsidRPr="009243C8">
        <w:rPr>
          <w:rFonts w:ascii="Times New Roman" w:hAnsi="Times New Roman" w:cs="Times New Roman"/>
        </w:rPr>
        <w:softHyphen/>
        <w:t>гах, словах, словосочетаниях, предложениях, текстах, игровой и свободной речевой деятельно</w:t>
      </w:r>
      <w:r w:rsidRPr="009243C8">
        <w:rPr>
          <w:rFonts w:ascii="Times New Roman" w:hAnsi="Times New Roman" w:cs="Times New Roman"/>
        </w:rPr>
        <w:softHyphen/>
        <w:t>сти;</w:t>
      </w:r>
    </w:p>
    <w:p w14:paraId="21C221D0" w14:textId="77777777" w:rsidR="009243C8" w:rsidRPr="009243C8" w:rsidRDefault="009243C8" w:rsidP="002802D4">
      <w:pPr>
        <w:numPr>
          <w:ilvl w:val="0"/>
          <w:numId w:val="163"/>
        </w:numPr>
        <w:tabs>
          <w:tab w:val="left" w:pos="1450"/>
        </w:tabs>
        <w:ind w:firstLine="440"/>
        <w:jc w:val="both"/>
        <w:rPr>
          <w:rFonts w:ascii="Times New Roman" w:hAnsi="Times New Roman" w:cs="Times New Roman"/>
        </w:rPr>
      </w:pPr>
      <w:r w:rsidRPr="009243C8">
        <w:rPr>
          <w:rFonts w:ascii="Times New Roman" w:hAnsi="Times New Roman" w:cs="Times New Roman"/>
        </w:rPr>
        <w:t>уточнять слоговой структуры сложных слов со стечением согласных.</w:t>
      </w:r>
    </w:p>
    <w:p w14:paraId="2F97DA8A" w14:textId="77777777" w:rsidR="009243C8" w:rsidRPr="009243C8" w:rsidRDefault="009243C8" w:rsidP="009243C8">
      <w:pPr>
        <w:ind w:firstLine="740"/>
        <w:jc w:val="both"/>
        <w:rPr>
          <w:rFonts w:ascii="Times New Roman" w:hAnsi="Times New Roman" w:cs="Times New Roman"/>
        </w:rPr>
      </w:pPr>
      <w:r w:rsidRPr="009243C8">
        <w:rPr>
          <w:rFonts w:ascii="Times New Roman" w:hAnsi="Times New Roman" w:cs="Times New Roman"/>
          <w:i/>
          <w:iCs/>
        </w:rPr>
        <w:t>Формирование фонематических представлений, развитие навыков звукового анализа и синтеза</w:t>
      </w:r>
    </w:p>
    <w:p w14:paraId="6FA7BFE3" w14:textId="77777777" w:rsidR="009243C8" w:rsidRPr="009243C8" w:rsidRDefault="009243C8" w:rsidP="009243C8">
      <w:pPr>
        <w:ind w:firstLine="800"/>
        <w:rPr>
          <w:rFonts w:ascii="Times New Roman" w:hAnsi="Times New Roman" w:cs="Times New Roman"/>
        </w:rPr>
      </w:pPr>
      <w:r w:rsidRPr="009243C8">
        <w:rPr>
          <w:rFonts w:ascii="Times New Roman" w:hAnsi="Times New Roman" w:cs="Times New Roman"/>
        </w:rPr>
        <w:t>Цель - формирование у детей первоначальные лингвистические представления.</w:t>
      </w:r>
    </w:p>
    <w:p w14:paraId="11796CEA" w14:textId="77777777" w:rsidR="009243C8" w:rsidRPr="009243C8" w:rsidRDefault="009243C8" w:rsidP="009243C8">
      <w:pPr>
        <w:ind w:firstLine="720"/>
        <w:jc w:val="both"/>
        <w:rPr>
          <w:rFonts w:ascii="Times New Roman" w:hAnsi="Times New Roman" w:cs="Times New Roman"/>
        </w:rPr>
      </w:pPr>
      <w:r w:rsidRPr="009243C8">
        <w:rPr>
          <w:rFonts w:ascii="Times New Roman" w:hAnsi="Times New Roman" w:cs="Times New Roman"/>
        </w:rPr>
        <w:t>Задачи:</w:t>
      </w:r>
    </w:p>
    <w:p w14:paraId="7A5413D0" w14:textId="77777777" w:rsidR="009243C8" w:rsidRPr="009243C8" w:rsidRDefault="009243C8" w:rsidP="002802D4">
      <w:pPr>
        <w:numPr>
          <w:ilvl w:val="0"/>
          <w:numId w:val="163"/>
        </w:numPr>
        <w:tabs>
          <w:tab w:val="left" w:pos="951"/>
        </w:tabs>
        <w:ind w:firstLine="460"/>
        <w:jc w:val="both"/>
        <w:rPr>
          <w:rFonts w:ascii="Times New Roman" w:hAnsi="Times New Roman" w:cs="Times New Roman"/>
        </w:rPr>
      </w:pPr>
      <w:r w:rsidRPr="009243C8">
        <w:rPr>
          <w:rFonts w:ascii="Times New Roman" w:hAnsi="Times New Roman" w:cs="Times New Roman"/>
        </w:rPr>
        <w:t>формировать у детей представления о звуковой основе речи как реальной действитель</w:t>
      </w:r>
      <w:r w:rsidRPr="009243C8">
        <w:rPr>
          <w:rFonts w:ascii="Times New Roman" w:hAnsi="Times New Roman" w:cs="Times New Roman"/>
        </w:rPr>
        <w:softHyphen/>
        <w:t>ности;</w:t>
      </w:r>
    </w:p>
    <w:p w14:paraId="0689055B" w14:textId="77777777" w:rsidR="009243C8" w:rsidRPr="009243C8" w:rsidRDefault="009243C8" w:rsidP="002802D4">
      <w:pPr>
        <w:numPr>
          <w:ilvl w:val="0"/>
          <w:numId w:val="163"/>
        </w:numPr>
        <w:tabs>
          <w:tab w:val="left" w:pos="951"/>
        </w:tabs>
        <w:ind w:firstLine="460"/>
        <w:jc w:val="both"/>
        <w:rPr>
          <w:rFonts w:ascii="Times New Roman" w:hAnsi="Times New Roman" w:cs="Times New Roman"/>
        </w:rPr>
      </w:pPr>
      <w:r w:rsidRPr="009243C8">
        <w:rPr>
          <w:rFonts w:ascii="Times New Roman" w:hAnsi="Times New Roman" w:cs="Times New Roman"/>
        </w:rPr>
        <w:t>формировать представления о гласных и согласных звуках, их артикуляционных и аку</w:t>
      </w:r>
      <w:r w:rsidRPr="009243C8">
        <w:rPr>
          <w:rFonts w:ascii="Times New Roman" w:hAnsi="Times New Roman" w:cs="Times New Roman"/>
        </w:rPr>
        <w:softHyphen/>
        <w:t>стических характеристиках (твердые - мягкие, звонкие - глухие), о выразительных средствах речи;</w:t>
      </w:r>
    </w:p>
    <w:p w14:paraId="519F3206" w14:textId="77777777" w:rsidR="009243C8" w:rsidRPr="009243C8" w:rsidRDefault="009243C8" w:rsidP="002802D4">
      <w:pPr>
        <w:numPr>
          <w:ilvl w:val="0"/>
          <w:numId w:val="163"/>
        </w:numPr>
        <w:tabs>
          <w:tab w:val="left" w:pos="1450"/>
        </w:tabs>
        <w:ind w:firstLine="460"/>
        <w:jc w:val="both"/>
        <w:rPr>
          <w:rFonts w:ascii="Times New Roman" w:hAnsi="Times New Roman" w:cs="Times New Roman"/>
        </w:rPr>
      </w:pPr>
      <w:r w:rsidRPr="009243C8">
        <w:rPr>
          <w:rFonts w:ascii="Times New Roman" w:hAnsi="Times New Roman" w:cs="Times New Roman"/>
        </w:rPr>
        <w:t>развивать фонематического восприятия и слухового внимания;</w:t>
      </w:r>
    </w:p>
    <w:p w14:paraId="634EF255" w14:textId="77777777" w:rsidR="009243C8" w:rsidRPr="009243C8" w:rsidRDefault="009243C8" w:rsidP="002802D4">
      <w:pPr>
        <w:numPr>
          <w:ilvl w:val="0"/>
          <w:numId w:val="163"/>
        </w:numPr>
        <w:tabs>
          <w:tab w:val="left" w:pos="1450"/>
        </w:tabs>
        <w:ind w:firstLine="440"/>
        <w:jc w:val="both"/>
        <w:rPr>
          <w:rFonts w:ascii="Times New Roman" w:hAnsi="Times New Roman" w:cs="Times New Roman"/>
        </w:rPr>
      </w:pPr>
      <w:r w:rsidRPr="009243C8">
        <w:rPr>
          <w:rFonts w:ascii="Times New Roman" w:hAnsi="Times New Roman" w:cs="Times New Roman"/>
        </w:rPr>
        <w:t>формировать навыки звукового анализа и синтеза прямых и обратных слогов, слов.</w:t>
      </w:r>
    </w:p>
    <w:p w14:paraId="66B3A522" w14:textId="77777777" w:rsidR="009243C8" w:rsidRPr="009243C8" w:rsidRDefault="009243C8" w:rsidP="009243C8">
      <w:pPr>
        <w:ind w:left="720" w:firstLine="80"/>
        <w:jc w:val="both"/>
        <w:rPr>
          <w:rFonts w:ascii="Times New Roman" w:hAnsi="Times New Roman" w:cs="Times New Roman"/>
        </w:rPr>
      </w:pPr>
      <w:r w:rsidRPr="009243C8">
        <w:rPr>
          <w:rFonts w:ascii="Times New Roman" w:hAnsi="Times New Roman" w:cs="Times New Roman"/>
          <w:b/>
          <w:bCs/>
        </w:rPr>
        <w:t xml:space="preserve">План коррекционно-развивающей работы для детей 6-7(8) лет с нарушениями речи </w:t>
      </w:r>
      <w:r w:rsidRPr="009243C8">
        <w:rPr>
          <w:rFonts w:ascii="Times New Roman" w:hAnsi="Times New Roman" w:cs="Times New Roman"/>
          <w:i/>
          <w:iCs/>
        </w:rPr>
        <w:t>Формирование лексико-грамматических представлений и развитие связной речи</w:t>
      </w:r>
    </w:p>
    <w:p w14:paraId="14D2E5AB" w14:textId="77777777" w:rsidR="009243C8" w:rsidRPr="009243C8" w:rsidRDefault="009243C8" w:rsidP="009243C8">
      <w:pPr>
        <w:ind w:firstLine="720"/>
        <w:jc w:val="both"/>
        <w:rPr>
          <w:rFonts w:ascii="Times New Roman" w:hAnsi="Times New Roman" w:cs="Times New Roman"/>
        </w:rPr>
      </w:pPr>
      <w:r w:rsidRPr="009243C8">
        <w:rPr>
          <w:rFonts w:ascii="Times New Roman" w:hAnsi="Times New Roman" w:cs="Times New Roman"/>
        </w:rPr>
        <w:t>Цель - расширение и уточнение пассивного и активного словаря по лексическим темам.</w:t>
      </w:r>
    </w:p>
    <w:p w14:paraId="79C17C34" w14:textId="77777777" w:rsidR="009243C8" w:rsidRPr="009243C8" w:rsidRDefault="009243C8" w:rsidP="009243C8">
      <w:pPr>
        <w:ind w:firstLine="720"/>
        <w:jc w:val="both"/>
        <w:rPr>
          <w:rFonts w:ascii="Times New Roman" w:hAnsi="Times New Roman" w:cs="Times New Roman"/>
        </w:rPr>
      </w:pPr>
      <w:r w:rsidRPr="009243C8">
        <w:rPr>
          <w:rFonts w:ascii="Times New Roman" w:hAnsi="Times New Roman" w:cs="Times New Roman"/>
        </w:rPr>
        <w:t>Задачи:</w:t>
      </w:r>
    </w:p>
    <w:p w14:paraId="0EC6C1BE" w14:textId="77777777" w:rsidR="009243C8" w:rsidRPr="009243C8" w:rsidRDefault="009243C8" w:rsidP="002802D4">
      <w:pPr>
        <w:numPr>
          <w:ilvl w:val="0"/>
          <w:numId w:val="164"/>
        </w:numPr>
        <w:tabs>
          <w:tab w:val="left" w:pos="980"/>
        </w:tabs>
        <w:ind w:firstLine="720"/>
        <w:jc w:val="both"/>
        <w:rPr>
          <w:rFonts w:ascii="Times New Roman" w:hAnsi="Times New Roman" w:cs="Times New Roman"/>
        </w:rPr>
      </w:pPr>
      <w:r w:rsidRPr="009243C8">
        <w:rPr>
          <w:rFonts w:ascii="Times New Roman" w:hAnsi="Times New Roman" w:cs="Times New Roman"/>
        </w:rPr>
        <w:t>совершенствовать предметный словарь;</w:t>
      </w:r>
    </w:p>
    <w:p w14:paraId="7A034A65" w14:textId="77777777" w:rsidR="009243C8" w:rsidRPr="009243C8" w:rsidRDefault="009243C8" w:rsidP="002802D4">
      <w:pPr>
        <w:numPr>
          <w:ilvl w:val="0"/>
          <w:numId w:val="164"/>
        </w:numPr>
        <w:tabs>
          <w:tab w:val="left" w:pos="975"/>
        </w:tabs>
        <w:ind w:firstLine="740"/>
        <w:jc w:val="both"/>
        <w:rPr>
          <w:rFonts w:ascii="Times New Roman" w:hAnsi="Times New Roman" w:cs="Times New Roman"/>
        </w:rPr>
      </w:pPr>
      <w:r w:rsidRPr="009243C8">
        <w:rPr>
          <w:rFonts w:ascii="Times New Roman" w:hAnsi="Times New Roman" w:cs="Times New Roman"/>
        </w:rPr>
        <w:t>совершенствовать глагольный словарь (сравнение, сопоставление глаголов настоящего, прошедшего, будущего времени; дифференциация глаголов совершенного и несовершенного вида; закрепление навыка образования глаголов пространственного значения с помощью при</w:t>
      </w:r>
      <w:r w:rsidRPr="009243C8">
        <w:rPr>
          <w:rFonts w:ascii="Times New Roman" w:hAnsi="Times New Roman" w:cs="Times New Roman"/>
        </w:rPr>
        <w:softHyphen/>
        <w:t>ставок);</w:t>
      </w:r>
    </w:p>
    <w:p w14:paraId="6B4A039E" w14:textId="77777777" w:rsidR="009243C8" w:rsidRPr="009243C8" w:rsidRDefault="009243C8" w:rsidP="002802D4">
      <w:pPr>
        <w:numPr>
          <w:ilvl w:val="0"/>
          <w:numId w:val="164"/>
        </w:numPr>
        <w:tabs>
          <w:tab w:val="left" w:pos="971"/>
        </w:tabs>
        <w:ind w:firstLine="740"/>
        <w:jc w:val="both"/>
        <w:rPr>
          <w:rFonts w:ascii="Times New Roman" w:hAnsi="Times New Roman" w:cs="Times New Roman"/>
        </w:rPr>
      </w:pPr>
      <w:r w:rsidRPr="009243C8">
        <w:rPr>
          <w:rFonts w:ascii="Times New Roman" w:hAnsi="Times New Roman" w:cs="Times New Roman"/>
        </w:rPr>
        <w:t>совершенствовать и развивать словарь признаков (закрепление навыка образования относительных, притяжательных прилагательных; образование уменьшительно-ласкательной формы прилагательных на усложненном лексическом материале);</w:t>
      </w:r>
    </w:p>
    <w:p w14:paraId="1179B937" w14:textId="77777777" w:rsidR="009243C8" w:rsidRPr="009243C8" w:rsidRDefault="009243C8" w:rsidP="002802D4">
      <w:pPr>
        <w:numPr>
          <w:ilvl w:val="0"/>
          <w:numId w:val="164"/>
        </w:numPr>
        <w:tabs>
          <w:tab w:val="left" w:pos="1000"/>
          <w:tab w:val="left" w:pos="1441"/>
        </w:tabs>
        <w:ind w:firstLine="740"/>
        <w:jc w:val="both"/>
        <w:rPr>
          <w:rFonts w:ascii="Times New Roman" w:hAnsi="Times New Roman" w:cs="Times New Roman"/>
        </w:rPr>
      </w:pPr>
      <w:r w:rsidRPr="009243C8">
        <w:rPr>
          <w:rFonts w:ascii="Times New Roman" w:hAnsi="Times New Roman" w:cs="Times New Roman"/>
        </w:rPr>
        <w:t>формировать грамматические представления (закрепление полученных ранее</w:t>
      </w:r>
    </w:p>
    <w:p w14:paraId="05C32D5A" w14:textId="77777777" w:rsidR="009243C8" w:rsidRPr="009243C8" w:rsidRDefault="009243C8" w:rsidP="009243C8">
      <w:pPr>
        <w:jc w:val="both"/>
        <w:rPr>
          <w:rFonts w:ascii="Times New Roman" w:hAnsi="Times New Roman" w:cs="Times New Roman"/>
        </w:rPr>
      </w:pPr>
      <w:r w:rsidRPr="009243C8">
        <w:rPr>
          <w:rFonts w:ascii="Times New Roman" w:hAnsi="Times New Roman" w:cs="Times New Roman"/>
        </w:rPr>
        <w:t>навыков словообразования и словоизменения; образование существительных, обозначающих лица по их деятельности, профессии; воспитание умения подбирать родственные слова; закреп</w:t>
      </w:r>
      <w:r w:rsidRPr="009243C8">
        <w:rPr>
          <w:rFonts w:ascii="Times New Roman" w:hAnsi="Times New Roman" w:cs="Times New Roman"/>
        </w:rPr>
        <w:softHyphen/>
        <w:t>ление полученных ранее навыков согласования существительных и прилагательных в роде, числе, падеже; числительных и существительных в косвенных падежах; формирование навыков согласования местоимений «наш», «наша», «наше», «наши» с именами сущ. в роде, числе, па</w:t>
      </w:r>
      <w:r w:rsidRPr="009243C8">
        <w:rPr>
          <w:rFonts w:ascii="Times New Roman" w:hAnsi="Times New Roman" w:cs="Times New Roman"/>
        </w:rPr>
        <w:softHyphen/>
        <w:t>деже; закрепление употребления падежных окончаний существительных в единственном и множественном числе; дифференциация и употребление в речи сложных предлогов, закрепле</w:t>
      </w:r>
      <w:r w:rsidRPr="009243C8">
        <w:rPr>
          <w:rFonts w:ascii="Times New Roman" w:hAnsi="Times New Roman" w:cs="Times New Roman"/>
        </w:rPr>
        <w:softHyphen/>
        <w:t>ние навыка употребления простых предложно-падежных конструкций).</w:t>
      </w:r>
    </w:p>
    <w:p w14:paraId="2BAF9C48" w14:textId="77777777" w:rsidR="009243C8" w:rsidRPr="009243C8" w:rsidRDefault="009243C8" w:rsidP="009243C8">
      <w:pPr>
        <w:ind w:firstLine="720"/>
        <w:jc w:val="both"/>
        <w:rPr>
          <w:rFonts w:ascii="Times New Roman" w:hAnsi="Times New Roman" w:cs="Times New Roman"/>
        </w:rPr>
      </w:pPr>
      <w:r w:rsidRPr="009243C8">
        <w:rPr>
          <w:rFonts w:ascii="Times New Roman" w:hAnsi="Times New Roman" w:cs="Times New Roman"/>
          <w:i/>
          <w:iCs/>
        </w:rPr>
        <w:t>Развитие связной речи</w:t>
      </w:r>
    </w:p>
    <w:p w14:paraId="0B0B2DAF" w14:textId="77777777" w:rsidR="009243C8" w:rsidRPr="009243C8" w:rsidRDefault="009243C8" w:rsidP="009243C8">
      <w:pPr>
        <w:ind w:firstLine="720"/>
        <w:jc w:val="both"/>
        <w:rPr>
          <w:rFonts w:ascii="Times New Roman" w:hAnsi="Times New Roman" w:cs="Times New Roman"/>
        </w:rPr>
      </w:pPr>
      <w:r w:rsidRPr="009243C8">
        <w:rPr>
          <w:rFonts w:ascii="Times New Roman" w:hAnsi="Times New Roman" w:cs="Times New Roman"/>
        </w:rPr>
        <w:t>Цель - развитие и совершенствование связной речи детей.</w:t>
      </w:r>
    </w:p>
    <w:p w14:paraId="46E4368A" w14:textId="77777777" w:rsidR="009243C8" w:rsidRPr="009243C8" w:rsidRDefault="009243C8" w:rsidP="009243C8">
      <w:pPr>
        <w:ind w:firstLine="720"/>
        <w:jc w:val="both"/>
        <w:rPr>
          <w:rFonts w:ascii="Times New Roman" w:hAnsi="Times New Roman" w:cs="Times New Roman"/>
        </w:rPr>
      </w:pPr>
      <w:r w:rsidRPr="009243C8">
        <w:rPr>
          <w:rFonts w:ascii="Times New Roman" w:hAnsi="Times New Roman" w:cs="Times New Roman"/>
        </w:rPr>
        <w:t>Задачи:</w:t>
      </w:r>
    </w:p>
    <w:p w14:paraId="3C0D2D2A" w14:textId="77777777" w:rsidR="009243C8" w:rsidRPr="009243C8" w:rsidRDefault="009243C8" w:rsidP="002802D4">
      <w:pPr>
        <w:numPr>
          <w:ilvl w:val="0"/>
          <w:numId w:val="164"/>
        </w:numPr>
        <w:tabs>
          <w:tab w:val="left" w:pos="720"/>
        </w:tabs>
        <w:ind w:firstLine="460"/>
        <w:jc w:val="both"/>
        <w:rPr>
          <w:rFonts w:ascii="Times New Roman" w:hAnsi="Times New Roman" w:cs="Times New Roman"/>
        </w:rPr>
      </w:pPr>
      <w:r w:rsidRPr="009243C8">
        <w:rPr>
          <w:rFonts w:ascii="Times New Roman" w:hAnsi="Times New Roman" w:cs="Times New Roman"/>
        </w:rPr>
        <w:t>совершенствовать навык ведения диалога;</w:t>
      </w:r>
    </w:p>
    <w:p w14:paraId="608A86B6" w14:textId="77777777" w:rsidR="009243C8" w:rsidRPr="009243C8" w:rsidRDefault="009243C8" w:rsidP="002802D4">
      <w:pPr>
        <w:numPr>
          <w:ilvl w:val="0"/>
          <w:numId w:val="164"/>
        </w:numPr>
        <w:tabs>
          <w:tab w:val="left" w:pos="720"/>
        </w:tabs>
        <w:ind w:firstLine="460"/>
        <w:jc w:val="both"/>
        <w:rPr>
          <w:rFonts w:ascii="Times New Roman" w:hAnsi="Times New Roman" w:cs="Times New Roman"/>
        </w:rPr>
      </w:pPr>
      <w:r w:rsidRPr="009243C8">
        <w:rPr>
          <w:rFonts w:ascii="Times New Roman" w:hAnsi="Times New Roman" w:cs="Times New Roman"/>
        </w:rPr>
        <w:t>закреплять навык составления предложений разной структуры;</w:t>
      </w:r>
    </w:p>
    <w:p w14:paraId="3D5EE7E2" w14:textId="77777777" w:rsidR="009243C8" w:rsidRPr="009243C8" w:rsidRDefault="009243C8" w:rsidP="002802D4">
      <w:pPr>
        <w:numPr>
          <w:ilvl w:val="0"/>
          <w:numId w:val="164"/>
        </w:numPr>
        <w:tabs>
          <w:tab w:val="left" w:pos="745"/>
        </w:tabs>
        <w:ind w:firstLine="460"/>
        <w:jc w:val="both"/>
        <w:rPr>
          <w:rFonts w:ascii="Times New Roman" w:hAnsi="Times New Roman" w:cs="Times New Roman"/>
        </w:rPr>
      </w:pPr>
      <w:r w:rsidRPr="009243C8">
        <w:rPr>
          <w:rFonts w:ascii="Times New Roman" w:hAnsi="Times New Roman" w:cs="Times New Roman"/>
        </w:rPr>
        <w:lastRenderedPageBreak/>
        <w:t>формировать навык составления простых распространенных предложений, объединение этих предложений в небольшие рассказы;</w:t>
      </w:r>
    </w:p>
    <w:p w14:paraId="7CF294ED" w14:textId="77777777" w:rsidR="009243C8" w:rsidRPr="009243C8" w:rsidRDefault="009243C8" w:rsidP="002802D4">
      <w:pPr>
        <w:numPr>
          <w:ilvl w:val="0"/>
          <w:numId w:val="164"/>
        </w:numPr>
        <w:tabs>
          <w:tab w:val="left" w:pos="712"/>
        </w:tabs>
        <w:ind w:firstLine="500"/>
        <w:jc w:val="both"/>
        <w:rPr>
          <w:rFonts w:ascii="Times New Roman" w:hAnsi="Times New Roman" w:cs="Times New Roman"/>
        </w:rPr>
      </w:pPr>
      <w:r w:rsidRPr="009243C8">
        <w:rPr>
          <w:rFonts w:ascii="Times New Roman" w:hAnsi="Times New Roman" w:cs="Times New Roman"/>
        </w:rPr>
        <w:t>развивать умение составлять рассказ из предложений, данных без соблюдения логической последовательности;</w:t>
      </w:r>
    </w:p>
    <w:p w14:paraId="01484169" w14:textId="77777777" w:rsidR="009243C8" w:rsidRPr="009243C8" w:rsidRDefault="009243C8" w:rsidP="002802D4">
      <w:pPr>
        <w:numPr>
          <w:ilvl w:val="0"/>
          <w:numId w:val="164"/>
        </w:numPr>
        <w:tabs>
          <w:tab w:val="left" w:pos="727"/>
        </w:tabs>
        <w:ind w:firstLine="500"/>
        <w:jc w:val="both"/>
        <w:rPr>
          <w:rFonts w:ascii="Times New Roman" w:hAnsi="Times New Roman" w:cs="Times New Roman"/>
        </w:rPr>
      </w:pPr>
      <w:r w:rsidRPr="009243C8">
        <w:rPr>
          <w:rFonts w:ascii="Times New Roman" w:hAnsi="Times New Roman" w:cs="Times New Roman"/>
        </w:rPr>
        <w:t>закреплять умение пересказывать тексты, составлять рассказы по картине, серии картин;</w:t>
      </w:r>
    </w:p>
    <w:p w14:paraId="4C020F9E" w14:textId="77777777" w:rsidR="009243C8" w:rsidRPr="009243C8" w:rsidRDefault="009243C8" w:rsidP="009243C8">
      <w:pPr>
        <w:ind w:left="720"/>
        <w:jc w:val="both"/>
        <w:rPr>
          <w:rFonts w:ascii="Times New Roman" w:hAnsi="Times New Roman" w:cs="Times New Roman"/>
        </w:rPr>
      </w:pPr>
      <w:r w:rsidRPr="009243C8">
        <w:rPr>
          <w:rFonts w:ascii="Times New Roman" w:hAnsi="Times New Roman" w:cs="Times New Roman"/>
        </w:rPr>
        <w:t xml:space="preserve">-формировать умение составлять рассказы по серии картинок с элементами творчества. </w:t>
      </w:r>
      <w:r w:rsidRPr="009243C8">
        <w:rPr>
          <w:rFonts w:ascii="Times New Roman" w:hAnsi="Times New Roman" w:cs="Times New Roman"/>
          <w:i/>
          <w:iCs/>
        </w:rPr>
        <w:t>Подготовка к обучению грамоте</w:t>
      </w:r>
    </w:p>
    <w:p w14:paraId="061DFC44" w14:textId="77777777" w:rsidR="009243C8" w:rsidRPr="009243C8" w:rsidRDefault="009243C8" w:rsidP="009243C8">
      <w:pPr>
        <w:ind w:left="720"/>
        <w:jc w:val="both"/>
        <w:rPr>
          <w:rFonts w:ascii="Times New Roman" w:hAnsi="Times New Roman" w:cs="Times New Roman"/>
        </w:rPr>
      </w:pPr>
      <w:r w:rsidRPr="009243C8">
        <w:rPr>
          <w:rFonts w:ascii="Times New Roman" w:hAnsi="Times New Roman" w:cs="Times New Roman"/>
        </w:rPr>
        <w:t>Цель - расширение у детей лингвистических представлений.</w:t>
      </w:r>
    </w:p>
    <w:p w14:paraId="47636FCE" w14:textId="77777777" w:rsidR="009243C8" w:rsidRPr="009243C8" w:rsidRDefault="009243C8" w:rsidP="009243C8">
      <w:pPr>
        <w:ind w:firstLine="720"/>
        <w:jc w:val="both"/>
        <w:rPr>
          <w:rFonts w:ascii="Times New Roman" w:hAnsi="Times New Roman" w:cs="Times New Roman"/>
        </w:rPr>
      </w:pPr>
      <w:r w:rsidRPr="009243C8">
        <w:rPr>
          <w:rFonts w:ascii="Times New Roman" w:hAnsi="Times New Roman" w:cs="Times New Roman"/>
        </w:rPr>
        <w:t>Задачи:</w:t>
      </w:r>
    </w:p>
    <w:p w14:paraId="4CC50707" w14:textId="77777777" w:rsidR="009243C8" w:rsidRPr="009243C8" w:rsidRDefault="009243C8" w:rsidP="002802D4">
      <w:pPr>
        <w:numPr>
          <w:ilvl w:val="0"/>
          <w:numId w:val="165"/>
        </w:numPr>
        <w:tabs>
          <w:tab w:val="left" w:pos="712"/>
        </w:tabs>
        <w:ind w:firstLine="500"/>
        <w:jc w:val="both"/>
        <w:rPr>
          <w:rFonts w:ascii="Times New Roman" w:hAnsi="Times New Roman" w:cs="Times New Roman"/>
        </w:rPr>
      </w:pPr>
      <w:r w:rsidRPr="009243C8">
        <w:rPr>
          <w:rFonts w:ascii="Times New Roman" w:hAnsi="Times New Roman" w:cs="Times New Roman"/>
        </w:rPr>
        <w:t>закреплять знание детьми признаков гласных и согласных звуков, умения различать глас</w:t>
      </w:r>
      <w:r w:rsidRPr="009243C8">
        <w:rPr>
          <w:rFonts w:ascii="Times New Roman" w:hAnsi="Times New Roman" w:cs="Times New Roman"/>
        </w:rPr>
        <w:softHyphen/>
        <w:t>ные и согласные звуки, подбирать слова на заданный звук;</w:t>
      </w:r>
    </w:p>
    <w:p w14:paraId="3DAB858A" w14:textId="77777777" w:rsidR="009243C8" w:rsidRPr="009243C8" w:rsidRDefault="009243C8" w:rsidP="002802D4">
      <w:pPr>
        <w:numPr>
          <w:ilvl w:val="0"/>
          <w:numId w:val="165"/>
        </w:numPr>
        <w:tabs>
          <w:tab w:val="left" w:pos="712"/>
        </w:tabs>
        <w:ind w:firstLine="500"/>
        <w:jc w:val="both"/>
        <w:rPr>
          <w:rFonts w:ascii="Times New Roman" w:hAnsi="Times New Roman" w:cs="Times New Roman"/>
        </w:rPr>
      </w:pPr>
      <w:r w:rsidRPr="009243C8">
        <w:rPr>
          <w:rFonts w:ascii="Times New Roman" w:hAnsi="Times New Roman" w:cs="Times New Roman"/>
        </w:rPr>
        <w:t>совершенствовать умение дифференцировать согласные звуки по твердости-мягкости, звонкости-глухости, по акустическим и признакам, и месту образования;</w:t>
      </w:r>
    </w:p>
    <w:p w14:paraId="782ECB7B" w14:textId="77777777" w:rsidR="009243C8" w:rsidRPr="009243C8" w:rsidRDefault="009243C8" w:rsidP="002802D4">
      <w:pPr>
        <w:numPr>
          <w:ilvl w:val="0"/>
          <w:numId w:val="165"/>
        </w:numPr>
        <w:tabs>
          <w:tab w:val="left" w:pos="1066"/>
        </w:tabs>
        <w:ind w:firstLine="500"/>
        <w:jc w:val="both"/>
        <w:rPr>
          <w:rFonts w:ascii="Times New Roman" w:hAnsi="Times New Roman" w:cs="Times New Roman"/>
        </w:rPr>
      </w:pPr>
      <w:r w:rsidRPr="009243C8">
        <w:rPr>
          <w:rFonts w:ascii="Times New Roman" w:hAnsi="Times New Roman" w:cs="Times New Roman"/>
        </w:rPr>
        <w:t>закреплять умение выполнять звуковой анализ и синтез слов;</w:t>
      </w:r>
    </w:p>
    <w:p w14:paraId="36413169" w14:textId="77777777" w:rsidR="009243C8" w:rsidRPr="009243C8" w:rsidRDefault="009243C8" w:rsidP="002802D4">
      <w:pPr>
        <w:numPr>
          <w:ilvl w:val="0"/>
          <w:numId w:val="165"/>
        </w:numPr>
        <w:tabs>
          <w:tab w:val="left" w:pos="1066"/>
        </w:tabs>
        <w:ind w:firstLine="500"/>
        <w:jc w:val="both"/>
        <w:rPr>
          <w:rFonts w:ascii="Times New Roman" w:hAnsi="Times New Roman" w:cs="Times New Roman"/>
        </w:rPr>
      </w:pPr>
      <w:r w:rsidRPr="009243C8">
        <w:rPr>
          <w:rFonts w:ascii="Times New Roman" w:hAnsi="Times New Roman" w:cs="Times New Roman"/>
        </w:rPr>
        <w:t>знакомить с буквами, формировать умение конструировать буквы из разного материала;</w:t>
      </w:r>
    </w:p>
    <w:p w14:paraId="7E114934" w14:textId="77777777" w:rsidR="009243C8" w:rsidRPr="009243C8" w:rsidRDefault="009243C8" w:rsidP="002802D4">
      <w:pPr>
        <w:numPr>
          <w:ilvl w:val="0"/>
          <w:numId w:val="165"/>
        </w:numPr>
        <w:tabs>
          <w:tab w:val="left" w:pos="1066"/>
        </w:tabs>
        <w:ind w:firstLine="500"/>
        <w:jc w:val="both"/>
        <w:rPr>
          <w:rFonts w:ascii="Times New Roman" w:hAnsi="Times New Roman" w:cs="Times New Roman"/>
        </w:rPr>
      </w:pPr>
      <w:r w:rsidRPr="009243C8">
        <w:rPr>
          <w:rFonts w:ascii="Times New Roman" w:hAnsi="Times New Roman" w:cs="Times New Roman"/>
        </w:rPr>
        <w:t>формировать навык печатания букв, слогов, слов, предложений;</w:t>
      </w:r>
    </w:p>
    <w:p w14:paraId="78325BB4" w14:textId="77777777" w:rsidR="009243C8" w:rsidRPr="009243C8" w:rsidRDefault="009243C8" w:rsidP="002802D4">
      <w:pPr>
        <w:numPr>
          <w:ilvl w:val="0"/>
          <w:numId w:val="165"/>
        </w:numPr>
        <w:tabs>
          <w:tab w:val="left" w:pos="1066"/>
        </w:tabs>
        <w:ind w:firstLine="500"/>
        <w:jc w:val="both"/>
        <w:rPr>
          <w:rFonts w:ascii="Times New Roman" w:hAnsi="Times New Roman" w:cs="Times New Roman"/>
        </w:rPr>
      </w:pPr>
      <w:r w:rsidRPr="009243C8">
        <w:rPr>
          <w:rFonts w:ascii="Times New Roman" w:hAnsi="Times New Roman" w:cs="Times New Roman"/>
        </w:rPr>
        <w:t>формировать умение осознанно читать слоги, слова, предложения, короткие тексты;</w:t>
      </w:r>
    </w:p>
    <w:p w14:paraId="3EF5067F" w14:textId="77777777" w:rsidR="009243C8" w:rsidRPr="009243C8" w:rsidRDefault="009243C8" w:rsidP="002802D4">
      <w:pPr>
        <w:numPr>
          <w:ilvl w:val="0"/>
          <w:numId w:val="165"/>
        </w:numPr>
        <w:tabs>
          <w:tab w:val="left" w:pos="1066"/>
        </w:tabs>
        <w:ind w:firstLine="500"/>
        <w:jc w:val="both"/>
        <w:rPr>
          <w:rFonts w:ascii="Times New Roman" w:hAnsi="Times New Roman" w:cs="Times New Roman"/>
        </w:rPr>
      </w:pPr>
      <w:r w:rsidRPr="009243C8">
        <w:rPr>
          <w:rFonts w:ascii="Times New Roman" w:hAnsi="Times New Roman" w:cs="Times New Roman"/>
        </w:rPr>
        <w:t>знакомить с правилами правописания</w:t>
      </w:r>
      <w:r w:rsidRPr="009243C8">
        <w:rPr>
          <w:rFonts w:ascii="Times New Roman" w:hAnsi="Times New Roman" w:cs="Times New Roman"/>
          <w:i/>
          <w:iCs/>
        </w:rPr>
        <w:t>.</w:t>
      </w:r>
    </w:p>
    <w:p w14:paraId="59070496" w14:textId="77777777" w:rsidR="009243C8" w:rsidRPr="009243C8" w:rsidRDefault="009243C8" w:rsidP="009243C8">
      <w:pPr>
        <w:ind w:firstLine="720"/>
        <w:jc w:val="both"/>
        <w:rPr>
          <w:rFonts w:ascii="Times New Roman" w:hAnsi="Times New Roman" w:cs="Times New Roman"/>
        </w:rPr>
      </w:pPr>
      <w:r w:rsidRPr="009243C8">
        <w:rPr>
          <w:rFonts w:ascii="Times New Roman" w:hAnsi="Times New Roman" w:cs="Times New Roman"/>
          <w:i/>
          <w:iCs/>
        </w:rPr>
        <w:t>Коррекция произносительной стороны речи</w:t>
      </w:r>
    </w:p>
    <w:p w14:paraId="7D47CF25" w14:textId="77777777" w:rsidR="009243C8" w:rsidRPr="009243C8" w:rsidRDefault="009243C8" w:rsidP="009243C8">
      <w:pPr>
        <w:ind w:firstLine="720"/>
        <w:jc w:val="both"/>
        <w:rPr>
          <w:rFonts w:ascii="Times New Roman" w:hAnsi="Times New Roman" w:cs="Times New Roman"/>
        </w:rPr>
      </w:pPr>
      <w:r w:rsidRPr="009243C8">
        <w:rPr>
          <w:rFonts w:ascii="Times New Roman" w:hAnsi="Times New Roman" w:cs="Times New Roman"/>
        </w:rPr>
        <w:t>Цель - формирование правильного звукопроизношения.</w:t>
      </w:r>
    </w:p>
    <w:p w14:paraId="46E2CAC8" w14:textId="77777777" w:rsidR="009243C8" w:rsidRPr="009243C8" w:rsidRDefault="009243C8" w:rsidP="009243C8">
      <w:pPr>
        <w:ind w:firstLine="720"/>
        <w:jc w:val="both"/>
        <w:rPr>
          <w:rFonts w:ascii="Times New Roman" w:hAnsi="Times New Roman" w:cs="Times New Roman"/>
        </w:rPr>
      </w:pPr>
      <w:r w:rsidRPr="009243C8">
        <w:rPr>
          <w:rFonts w:ascii="Times New Roman" w:hAnsi="Times New Roman" w:cs="Times New Roman"/>
        </w:rPr>
        <w:t>Задачи:</w:t>
      </w:r>
    </w:p>
    <w:p w14:paraId="058A3CBE" w14:textId="77777777" w:rsidR="009243C8" w:rsidRPr="009243C8" w:rsidRDefault="009243C8" w:rsidP="002802D4">
      <w:pPr>
        <w:numPr>
          <w:ilvl w:val="0"/>
          <w:numId w:val="165"/>
        </w:numPr>
        <w:tabs>
          <w:tab w:val="left" w:pos="1066"/>
        </w:tabs>
        <w:ind w:firstLine="500"/>
        <w:jc w:val="both"/>
        <w:rPr>
          <w:rFonts w:ascii="Times New Roman" w:hAnsi="Times New Roman" w:cs="Times New Roman"/>
        </w:rPr>
      </w:pPr>
      <w:r w:rsidRPr="009243C8">
        <w:rPr>
          <w:rFonts w:ascii="Times New Roman" w:hAnsi="Times New Roman" w:cs="Times New Roman"/>
        </w:rPr>
        <w:t>продолжать работу по совершенствованию и активизации движений речевого аппарата;</w:t>
      </w:r>
    </w:p>
    <w:p w14:paraId="2348EF96" w14:textId="77777777" w:rsidR="009243C8" w:rsidRPr="009243C8" w:rsidRDefault="009243C8" w:rsidP="002802D4">
      <w:pPr>
        <w:numPr>
          <w:ilvl w:val="0"/>
          <w:numId w:val="165"/>
        </w:numPr>
        <w:tabs>
          <w:tab w:val="left" w:pos="1066"/>
        </w:tabs>
        <w:ind w:firstLine="500"/>
        <w:jc w:val="both"/>
        <w:rPr>
          <w:rFonts w:ascii="Times New Roman" w:hAnsi="Times New Roman" w:cs="Times New Roman"/>
        </w:rPr>
      </w:pPr>
      <w:r w:rsidRPr="009243C8">
        <w:rPr>
          <w:rFonts w:ascii="Times New Roman" w:hAnsi="Times New Roman" w:cs="Times New Roman"/>
        </w:rPr>
        <w:t>завершать работу по автоматизации правильного произношения звуков всех групп;</w:t>
      </w:r>
    </w:p>
    <w:p w14:paraId="401C0790" w14:textId="29DC94DE" w:rsidR="009243C8" w:rsidRDefault="009243C8" w:rsidP="002802D4">
      <w:pPr>
        <w:numPr>
          <w:ilvl w:val="0"/>
          <w:numId w:val="165"/>
        </w:numPr>
        <w:tabs>
          <w:tab w:val="left" w:pos="626"/>
        </w:tabs>
        <w:ind w:firstLine="420"/>
        <w:jc w:val="both"/>
        <w:rPr>
          <w:rFonts w:ascii="Times New Roman" w:hAnsi="Times New Roman" w:cs="Times New Roman"/>
        </w:rPr>
      </w:pPr>
      <w:r w:rsidRPr="009243C8">
        <w:rPr>
          <w:rFonts w:ascii="Times New Roman" w:hAnsi="Times New Roman" w:cs="Times New Roman"/>
        </w:rPr>
        <w:t xml:space="preserve">формировать умения правильно произносить четырехсложные и пятисложные слова сложной </w:t>
      </w:r>
      <w:proofErr w:type="spellStart"/>
      <w:r w:rsidRPr="009243C8">
        <w:rPr>
          <w:rFonts w:ascii="Times New Roman" w:hAnsi="Times New Roman" w:cs="Times New Roman"/>
        </w:rPr>
        <w:t>звукослоговой</w:t>
      </w:r>
      <w:proofErr w:type="spellEnd"/>
      <w:r w:rsidRPr="009243C8">
        <w:rPr>
          <w:rFonts w:ascii="Times New Roman" w:hAnsi="Times New Roman" w:cs="Times New Roman"/>
        </w:rPr>
        <w:t xml:space="preserve"> структуры.</w:t>
      </w:r>
    </w:p>
    <w:p w14:paraId="0E47DCCC" w14:textId="77777777" w:rsidR="009243C8" w:rsidRDefault="009243C8" w:rsidP="009243C8">
      <w:pPr>
        <w:tabs>
          <w:tab w:val="left" w:pos="626"/>
        </w:tabs>
        <w:jc w:val="both"/>
        <w:rPr>
          <w:rFonts w:ascii="Times New Roman" w:hAnsi="Times New Roman" w:cs="Times New Roman"/>
        </w:rPr>
      </w:pPr>
    </w:p>
    <w:p w14:paraId="0EA4A1F5" w14:textId="5997EDD6" w:rsidR="009243C8" w:rsidRPr="009243C8" w:rsidRDefault="009243C8" w:rsidP="009243C8">
      <w:pPr>
        <w:tabs>
          <w:tab w:val="left" w:pos="626"/>
        </w:tabs>
        <w:ind w:left="420"/>
        <w:jc w:val="center"/>
        <w:rPr>
          <w:rFonts w:ascii="Times New Roman" w:hAnsi="Times New Roman" w:cs="Times New Roman"/>
          <w:b/>
        </w:rPr>
      </w:pPr>
      <w:r w:rsidRPr="009243C8">
        <w:rPr>
          <w:rFonts w:ascii="Times New Roman" w:hAnsi="Times New Roman" w:cs="Times New Roman"/>
          <w:b/>
        </w:rPr>
        <w:t>Организация коррекционной работы с детьми</w:t>
      </w:r>
      <w:r>
        <w:rPr>
          <w:rFonts w:ascii="Times New Roman" w:hAnsi="Times New Roman" w:cs="Times New Roman"/>
          <w:b/>
        </w:rPr>
        <w:t xml:space="preserve"> 4-7 (8) лет</w:t>
      </w:r>
      <w:r w:rsidRPr="009243C8">
        <w:rPr>
          <w:rFonts w:ascii="Times New Roman" w:hAnsi="Times New Roman" w:cs="Times New Roman"/>
          <w:b/>
        </w:rPr>
        <w:t>, имеющими задержку психического развития</w:t>
      </w:r>
    </w:p>
    <w:p w14:paraId="342A2C8A" w14:textId="77777777" w:rsidR="009243C8" w:rsidRPr="009243C8" w:rsidRDefault="009243C8" w:rsidP="009243C8">
      <w:pPr>
        <w:ind w:firstLine="720"/>
        <w:jc w:val="center"/>
        <w:rPr>
          <w:rFonts w:ascii="Times New Roman" w:hAnsi="Times New Roman" w:cs="Times New Roman"/>
          <w:b/>
        </w:rPr>
      </w:pPr>
    </w:p>
    <w:p w14:paraId="51C4CDF8" w14:textId="75C2259F" w:rsidR="009243C8" w:rsidRPr="009243C8" w:rsidRDefault="009243C8" w:rsidP="009243C8">
      <w:pPr>
        <w:ind w:firstLine="720"/>
        <w:jc w:val="both"/>
        <w:rPr>
          <w:rFonts w:ascii="Times New Roman" w:hAnsi="Times New Roman" w:cs="Times New Roman"/>
        </w:rPr>
      </w:pPr>
      <w:r w:rsidRPr="009243C8">
        <w:rPr>
          <w:rFonts w:ascii="Times New Roman" w:hAnsi="Times New Roman" w:cs="Times New Roman"/>
        </w:rPr>
        <w:t>Программа коррекционной работы на ступени начального дошкольного образования включает в себя взаимосвязанные направления. Данные направления отражают её основное со</w:t>
      </w:r>
      <w:r w:rsidRPr="009243C8">
        <w:rPr>
          <w:rFonts w:ascii="Times New Roman" w:hAnsi="Times New Roman" w:cs="Times New Roman"/>
        </w:rPr>
        <w:softHyphen/>
        <w:t>держание:</w:t>
      </w:r>
    </w:p>
    <w:p w14:paraId="061E924B" w14:textId="77777777" w:rsidR="009243C8" w:rsidRPr="009243C8" w:rsidRDefault="009243C8" w:rsidP="002802D4">
      <w:pPr>
        <w:numPr>
          <w:ilvl w:val="0"/>
          <w:numId w:val="166"/>
        </w:numPr>
        <w:tabs>
          <w:tab w:val="left" w:pos="545"/>
        </w:tabs>
        <w:jc w:val="both"/>
        <w:rPr>
          <w:rFonts w:ascii="Times New Roman" w:hAnsi="Times New Roman" w:cs="Times New Roman"/>
        </w:rPr>
      </w:pPr>
      <w:r w:rsidRPr="009243C8">
        <w:rPr>
          <w:rFonts w:ascii="Times New Roman" w:hAnsi="Times New Roman" w:cs="Times New Roman"/>
          <w:b/>
          <w:bCs/>
          <w:i/>
          <w:iCs/>
        </w:rPr>
        <w:t>диагностическая работа</w:t>
      </w:r>
      <w:r w:rsidRPr="009243C8">
        <w:rPr>
          <w:rFonts w:ascii="Times New Roman" w:hAnsi="Times New Roman" w:cs="Times New Roman"/>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w:t>
      </w:r>
      <w:r w:rsidRPr="009243C8">
        <w:rPr>
          <w:rFonts w:ascii="Times New Roman" w:hAnsi="Times New Roman" w:cs="Times New Roman"/>
        </w:rPr>
        <w:softHyphen/>
        <w:t>ций по оказанию им психолого-медико-педагогической помощи в условиях данного образова</w:t>
      </w:r>
      <w:r w:rsidRPr="009243C8">
        <w:rPr>
          <w:rFonts w:ascii="Times New Roman" w:hAnsi="Times New Roman" w:cs="Times New Roman"/>
        </w:rPr>
        <w:softHyphen/>
        <w:t>тельного учреждения;</w:t>
      </w:r>
    </w:p>
    <w:p w14:paraId="5DDEE9A3" w14:textId="77777777" w:rsidR="009243C8" w:rsidRPr="009243C8" w:rsidRDefault="009243C8" w:rsidP="002802D4">
      <w:pPr>
        <w:numPr>
          <w:ilvl w:val="0"/>
          <w:numId w:val="166"/>
        </w:numPr>
        <w:tabs>
          <w:tab w:val="left" w:pos="545"/>
        </w:tabs>
        <w:jc w:val="both"/>
        <w:rPr>
          <w:rFonts w:ascii="Times New Roman" w:hAnsi="Times New Roman" w:cs="Times New Roman"/>
        </w:rPr>
      </w:pPr>
      <w:r w:rsidRPr="009243C8">
        <w:rPr>
          <w:rFonts w:ascii="Times New Roman" w:hAnsi="Times New Roman" w:cs="Times New Roman"/>
          <w:b/>
          <w:bCs/>
          <w:i/>
          <w:iCs/>
        </w:rPr>
        <w:t>коррекционно-развивающая работа</w:t>
      </w:r>
      <w:r w:rsidRPr="009243C8">
        <w:rPr>
          <w:rFonts w:ascii="Times New Roman" w:hAnsi="Times New Roman" w:cs="Times New Roman"/>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w:t>
      </w:r>
      <w:r w:rsidRPr="009243C8">
        <w:rPr>
          <w:rFonts w:ascii="Times New Roman" w:hAnsi="Times New Roman" w:cs="Times New Roman"/>
        </w:rPr>
        <w:softHyphen/>
        <w:t>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14:paraId="4BB5FA5D" w14:textId="77777777" w:rsidR="009243C8" w:rsidRPr="009243C8" w:rsidRDefault="009243C8" w:rsidP="002802D4">
      <w:pPr>
        <w:numPr>
          <w:ilvl w:val="0"/>
          <w:numId w:val="166"/>
        </w:numPr>
        <w:tabs>
          <w:tab w:val="left" w:pos="545"/>
        </w:tabs>
        <w:jc w:val="both"/>
        <w:rPr>
          <w:rFonts w:ascii="Times New Roman" w:hAnsi="Times New Roman" w:cs="Times New Roman"/>
        </w:rPr>
      </w:pPr>
      <w:r w:rsidRPr="009243C8">
        <w:rPr>
          <w:rFonts w:ascii="Times New Roman" w:hAnsi="Times New Roman" w:cs="Times New Roman"/>
          <w:b/>
          <w:bCs/>
          <w:i/>
          <w:iCs/>
        </w:rPr>
        <w:t>консультативная работа</w:t>
      </w:r>
      <w:r w:rsidRPr="009243C8">
        <w:rPr>
          <w:rFonts w:ascii="Times New Roman" w:hAnsi="Times New Roman" w:cs="Times New Roman"/>
        </w:rPr>
        <w:t xml:space="preserve"> обеспечивает непрерывность специального сопровождения де</w:t>
      </w:r>
      <w:r w:rsidRPr="009243C8">
        <w:rPr>
          <w:rFonts w:ascii="Times New Roman" w:hAnsi="Times New Roman" w:cs="Times New Roman"/>
        </w:rPr>
        <w:softHyphen/>
        <w:t>тей с ограниченными возможностями здоровья и их семей по вопросам реализации дифферен</w:t>
      </w:r>
      <w:r w:rsidRPr="009243C8">
        <w:rPr>
          <w:rFonts w:ascii="Times New Roman" w:hAnsi="Times New Roman" w:cs="Times New Roman"/>
        </w:rPr>
        <w:softHyphen/>
        <w:t>цированных психолого-педагогических условий обучения, воспитания, коррекции, развития и социализации обучающихся;</w:t>
      </w:r>
    </w:p>
    <w:p w14:paraId="1F52AE0F" w14:textId="77777777" w:rsidR="009243C8" w:rsidRPr="00BF6580" w:rsidRDefault="009243C8" w:rsidP="002802D4">
      <w:pPr>
        <w:numPr>
          <w:ilvl w:val="0"/>
          <w:numId w:val="166"/>
        </w:numPr>
        <w:tabs>
          <w:tab w:val="left" w:pos="545"/>
        </w:tabs>
        <w:jc w:val="both"/>
        <w:rPr>
          <w:rFonts w:ascii="Times New Roman" w:hAnsi="Times New Roman" w:cs="Times New Roman"/>
        </w:rPr>
      </w:pPr>
      <w:r w:rsidRPr="00BF6580">
        <w:rPr>
          <w:rFonts w:ascii="Times New Roman" w:hAnsi="Times New Roman" w:cs="Times New Roman"/>
          <w:b/>
          <w:bCs/>
          <w:i/>
          <w:iCs/>
        </w:rPr>
        <w:t>информационно-просветительская работа</w:t>
      </w:r>
      <w:r w:rsidRPr="00BF6580">
        <w:rPr>
          <w:rFonts w:ascii="Times New Roman" w:hAnsi="Times New Roman" w:cs="Times New Roman"/>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w:t>
      </w:r>
      <w:r w:rsidRPr="00BF6580">
        <w:rPr>
          <w:rFonts w:ascii="Times New Roman" w:hAnsi="Times New Roman" w:cs="Times New Roman"/>
        </w:rPr>
        <w:softHyphen/>
        <w:t>скими работниками.</w:t>
      </w:r>
    </w:p>
    <w:p w14:paraId="41EC3AFC" w14:textId="77777777" w:rsidR="009243C8" w:rsidRPr="00BF6580" w:rsidRDefault="009243C8" w:rsidP="009243C8">
      <w:pPr>
        <w:ind w:firstLine="720"/>
        <w:jc w:val="both"/>
        <w:rPr>
          <w:rFonts w:ascii="Times New Roman" w:hAnsi="Times New Roman" w:cs="Times New Roman"/>
        </w:rPr>
      </w:pPr>
      <w:r w:rsidRPr="00BF6580">
        <w:rPr>
          <w:rFonts w:ascii="Times New Roman" w:hAnsi="Times New Roman" w:cs="Times New Roman"/>
        </w:rPr>
        <w:lastRenderedPageBreak/>
        <w:t>Эффективность коррекционно-воспитательной работы определяется чёткой организаци</w:t>
      </w:r>
      <w:r w:rsidRPr="00BF6580">
        <w:rPr>
          <w:rFonts w:ascii="Times New Roman" w:hAnsi="Times New Roman" w:cs="Times New Roman"/>
        </w:rPr>
        <w:softHyphen/>
        <w:t>ей детей в период их пребывания в детском саду, правильным распределением нагрузки в тече</w:t>
      </w:r>
      <w:r w:rsidRPr="00BF6580">
        <w:rPr>
          <w:rFonts w:ascii="Times New Roman" w:hAnsi="Times New Roman" w:cs="Times New Roman"/>
        </w:rPr>
        <w:softHyphen/>
        <w:t>ние дня, координацией и преемственностью в работе всех субъектов коррекционного процесса: логопеда, родителей и педагогов.</w:t>
      </w:r>
    </w:p>
    <w:p w14:paraId="1E9F9E9B" w14:textId="77777777" w:rsidR="009243C8" w:rsidRPr="00BF6580" w:rsidRDefault="009243C8" w:rsidP="009243C8">
      <w:pPr>
        <w:ind w:firstLine="720"/>
        <w:jc w:val="both"/>
        <w:rPr>
          <w:rFonts w:ascii="Times New Roman" w:hAnsi="Times New Roman" w:cs="Times New Roman"/>
        </w:rPr>
      </w:pPr>
      <w:r w:rsidRPr="00BF6580">
        <w:rPr>
          <w:rFonts w:ascii="Times New Roman" w:hAnsi="Times New Roman" w:cs="Times New Roman"/>
        </w:rPr>
        <w:t>Начало коррекционной помощи начинается с проведения дополнительного диагностиче</w:t>
      </w:r>
      <w:r w:rsidRPr="00BF6580">
        <w:rPr>
          <w:rFonts w:ascii="Times New Roman" w:hAnsi="Times New Roman" w:cs="Times New Roman"/>
        </w:rPr>
        <w:softHyphen/>
        <w:t>ского обследования воспитанников, заполнения речевых карт и разработки индивидуальной</w:t>
      </w:r>
    </w:p>
    <w:p w14:paraId="6C94579A" w14:textId="77777777" w:rsidR="009243C8" w:rsidRPr="00BF6580" w:rsidRDefault="009243C8" w:rsidP="009243C8">
      <w:pPr>
        <w:jc w:val="both"/>
        <w:rPr>
          <w:rFonts w:ascii="Times New Roman" w:hAnsi="Times New Roman" w:cs="Times New Roman"/>
        </w:rPr>
      </w:pPr>
      <w:r w:rsidRPr="00BF6580">
        <w:rPr>
          <w:rFonts w:ascii="Times New Roman" w:hAnsi="Times New Roman" w:cs="Times New Roman"/>
        </w:rPr>
        <w:t>адаптированной программы воспитанника. В середине коррекционной работы (январь) осу</w:t>
      </w:r>
      <w:r w:rsidRPr="00BF6580">
        <w:rPr>
          <w:rFonts w:ascii="Times New Roman" w:hAnsi="Times New Roman" w:cs="Times New Roman"/>
        </w:rPr>
        <w:softHyphen/>
        <w:t>ществляется контрольный диагностический срез и отслеживание динамики результатов прово</w:t>
      </w:r>
      <w:r w:rsidRPr="00BF6580">
        <w:rPr>
          <w:rFonts w:ascii="Times New Roman" w:hAnsi="Times New Roman" w:cs="Times New Roman"/>
        </w:rPr>
        <w:softHyphen/>
        <w:t>димой работы.</w:t>
      </w:r>
    </w:p>
    <w:p w14:paraId="11F1B119" w14:textId="789FA923" w:rsidR="009243C8" w:rsidRDefault="009243C8" w:rsidP="009243C8">
      <w:pPr>
        <w:ind w:firstLine="720"/>
        <w:jc w:val="both"/>
        <w:rPr>
          <w:rFonts w:ascii="Times New Roman" w:hAnsi="Times New Roman" w:cs="Times New Roman"/>
        </w:rPr>
      </w:pPr>
      <w:r w:rsidRPr="00BF6580">
        <w:rPr>
          <w:rFonts w:ascii="Times New Roman" w:hAnsi="Times New Roman" w:cs="Times New Roman"/>
        </w:rPr>
        <w:t>Коррекционно-развивающая работа с детьми 6-7 лет предусматривает три периода, каж</w:t>
      </w:r>
      <w:r w:rsidRPr="00BF6580">
        <w:rPr>
          <w:rFonts w:ascii="Times New Roman" w:hAnsi="Times New Roman" w:cs="Times New Roman"/>
        </w:rPr>
        <w:softHyphen/>
        <w:t>дый из которых имеет свою продолжительность, отличается задачами, содержанием и объемом усваиваемого материала. Эти этапы работы взаимосвязаны и взаимообусловлены: содержание на каждом предшествующем этапе подготавливает детей к</w:t>
      </w:r>
      <w:r w:rsidRPr="009243C8">
        <w:rPr>
          <w:rFonts w:ascii="Times New Roman" w:hAnsi="Times New Roman" w:cs="Times New Roman"/>
        </w:rPr>
        <w:t xml:space="preserve"> прохождению более нового матери</w:t>
      </w:r>
      <w:r w:rsidRPr="009243C8">
        <w:rPr>
          <w:rFonts w:ascii="Times New Roman" w:hAnsi="Times New Roman" w:cs="Times New Roman"/>
        </w:rPr>
        <w:softHyphen/>
        <w:t>ала.</w:t>
      </w:r>
    </w:p>
    <w:p w14:paraId="5D9ABF0E" w14:textId="77777777" w:rsidR="009243C8" w:rsidRDefault="009243C8" w:rsidP="009243C8">
      <w:pPr>
        <w:ind w:firstLine="720"/>
        <w:jc w:val="center"/>
        <w:rPr>
          <w:rFonts w:ascii="Times New Roman" w:hAnsi="Times New Roman" w:cs="Times New Roman"/>
          <w:b/>
        </w:rPr>
      </w:pPr>
    </w:p>
    <w:p w14:paraId="2028A5A5" w14:textId="2EAF9E2B" w:rsidR="009243C8" w:rsidRDefault="009243C8" w:rsidP="009243C8">
      <w:pPr>
        <w:ind w:firstLine="720"/>
        <w:jc w:val="center"/>
        <w:rPr>
          <w:rFonts w:ascii="Times New Roman" w:hAnsi="Times New Roman" w:cs="Times New Roman"/>
          <w:b/>
        </w:rPr>
      </w:pPr>
      <w:r w:rsidRPr="009243C8">
        <w:rPr>
          <w:rFonts w:ascii="Times New Roman" w:hAnsi="Times New Roman" w:cs="Times New Roman"/>
          <w:b/>
        </w:rPr>
        <w:t>Организация работы педагога-психолога</w:t>
      </w:r>
    </w:p>
    <w:p w14:paraId="22539D02" w14:textId="27F5C813" w:rsidR="009243C8" w:rsidRDefault="009243C8" w:rsidP="009243C8">
      <w:pPr>
        <w:ind w:firstLine="720"/>
        <w:rPr>
          <w:rFonts w:ascii="Times New Roman" w:hAnsi="Times New Roman" w:cs="Times New Roman"/>
        </w:rPr>
      </w:pPr>
      <w:r w:rsidRPr="009243C8">
        <w:rPr>
          <w:rFonts w:ascii="Times New Roman" w:hAnsi="Times New Roman" w:cs="Times New Roman"/>
          <w:b/>
          <w:bCs/>
        </w:rPr>
        <w:t xml:space="preserve">Цель - </w:t>
      </w:r>
      <w:r w:rsidRPr="009243C8">
        <w:rPr>
          <w:rFonts w:ascii="Times New Roman" w:hAnsi="Times New Roman" w:cs="Times New Roman"/>
        </w:rPr>
        <w:t>сохранение и укрепление психологического здоровья детей, гармоничное разви</w:t>
      </w:r>
      <w:r w:rsidRPr="009243C8">
        <w:rPr>
          <w:rFonts w:ascii="Times New Roman" w:hAnsi="Times New Roman" w:cs="Times New Roman"/>
        </w:rPr>
        <w:softHyphen/>
        <w:t>тие в условиях ДОУ</w:t>
      </w:r>
      <w:r>
        <w:rPr>
          <w:rFonts w:ascii="Times New Roman" w:hAnsi="Times New Roman" w:cs="Times New Roman"/>
        </w:rPr>
        <w:t>.</w:t>
      </w:r>
    </w:p>
    <w:p w14:paraId="6913E681" w14:textId="77777777" w:rsidR="009243C8" w:rsidRPr="009243C8" w:rsidRDefault="009243C8" w:rsidP="009243C8">
      <w:pPr>
        <w:ind w:firstLine="720"/>
        <w:jc w:val="both"/>
        <w:rPr>
          <w:rFonts w:ascii="Times New Roman" w:hAnsi="Times New Roman" w:cs="Times New Roman"/>
        </w:rPr>
      </w:pPr>
      <w:r w:rsidRPr="009243C8">
        <w:rPr>
          <w:rFonts w:ascii="Times New Roman" w:hAnsi="Times New Roman" w:cs="Times New Roman"/>
          <w:b/>
          <w:bCs/>
        </w:rPr>
        <w:t>Задачи:</w:t>
      </w:r>
    </w:p>
    <w:p w14:paraId="3B7ED4FB" w14:textId="39635ED1" w:rsidR="009243C8" w:rsidRPr="001C096E" w:rsidRDefault="009243C8" w:rsidP="002802D4">
      <w:pPr>
        <w:numPr>
          <w:ilvl w:val="0"/>
          <w:numId w:val="167"/>
        </w:numPr>
        <w:tabs>
          <w:tab w:val="left" w:pos="731"/>
        </w:tabs>
        <w:ind w:left="400"/>
        <w:jc w:val="both"/>
        <w:rPr>
          <w:rFonts w:ascii="Times New Roman" w:hAnsi="Times New Roman" w:cs="Times New Roman"/>
        </w:rPr>
      </w:pPr>
      <w:r w:rsidRPr="001C096E">
        <w:rPr>
          <w:rFonts w:ascii="Times New Roman" w:hAnsi="Times New Roman" w:cs="Times New Roman"/>
        </w:rPr>
        <w:t>Сохранять психологическое здоровья детей.</w:t>
      </w:r>
    </w:p>
    <w:p w14:paraId="1E2FED3E" w14:textId="77777777" w:rsidR="001C096E" w:rsidRPr="001C096E" w:rsidRDefault="001C096E" w:rsidP="002802D4">
      <w:pPr>
        <w:numPr>
          <w:ilvl w:val="0"/>
          <w:numId w:val="167"/>
        </w:numPr>
        <w:tabs>
          <w:tab w:val="left" w:pos="755"/>
        </w:tabs>
        <w:ind w:left="400"/>
        <w:jc w:val="both"/>
        <w:rPr>
          <w:rFonts w:ascii="Times New Roman" w:hAnsi="Times New Roman" w:cs="Times New Roman"/>
        </w:rPr>
      </w:pPr>
      <w:r w:rsidRPr="001C096E">
        <w:rPr>
          <w:rFonts w:ascii="Times New Roman" w:hAnsi="Times New Roman" w:cs="Times New Roman"/>
        </w:rPr>
        <w:t>Осуществлять диагностические исследования эмоциональной и познавательной сферы для выявления нарушений.</w:t>
      </w:r>
    </w:p>
    <w:p w14:paraId="2FAD143A" w14:textId="77777777" w:rsidR="001C096E" w:rsidRPr="001C096E" w:rsidRDefault="001C096E" w:rsidP="002802D4">
      <w:pPr>
        <w:numPr>
          <w:ilvl w:val="0"/>
          <w:numId w:val="167"/>
        </w:numPr>
        <w:tabs>
          <w:tab w:val="left" w:pos="750"/>
        </w:tabs>
        <w:ind w:left="400"/>
        <w:jc w:val="both"/>
        <w:rPr>
          <w:rFonts w:ascii="Times New Roman" w:hAnsi="Times New Roman" w:cs="Times New Roman"/>
        </w:rPr>
      </w:pPr>
      <w:r w:rsidRPr="001C096E">
        <w:rPr>
          <w:rFonts w:ascii="Times New Roman" w:hAnsi="Times New Roman" w:cs="Times New Roman"/>
        </w:rPr>
        <w:t>Разрабатывать и реализовывать групповые психопрофилактические программы.</w:t>
      </w:r>
    </w:p>
    <w:p w14:paraId="1DEDD176" w14:textId="77777777" w:rsidR="001C096E" w:rsidRPr="001C096E" w:rsidRDefault="001C096E" w:rsidP="002802D4">
      <w:pPr>
        <w:numPr>
          <w:ilvl w:val="0"/>
          <w:numId w:val="167"/>
        </w:numPr>
        <w:tabs>
          <w:tab w:val="left" w:pos="755"/>
        </w:tabs>
        <w:ind w:left="400"/>
        <w:jc w:val="both"/>
        <w:rPr>
          <w:rFonts w:ascii="Times New Roman" w:hAnsi="Times New Roman" w:cs="Times New Roman"/>
        </w:rPr>
      </w:pPr>
      <w:r w:rsidRPr="001C096E">
        <w:rPr>
          <w:rFonts w:ascii="Times New Roman" w:hAnsi="Times New Roman" w:cs="Times New Roman"/>
        </w:rPr>
        <w:t xml:space="preserve">Разрабатывать и реализовывать индивидуальные </w:t>
      </w:r>
      <w:proofErr w:type="spellStart"/>
      <w:r w:rsidRPr="001C096E">
        <w:rPr>
          <w:rFonts w:ascii="Times New Roman" w:hAnsi="Times New Roman" w:cs="Times New Roman"/>
        </w:rPr>
        <w:t>психокоррекционные</w:t>
      </w:r>
      <w:proofErr w:type="spellEnd"/>
      <w:r w:rsidRPr="001C096E">
        <w:rPr>
          <w:rFonts w:ascii="Times New Roman" w:hAnsi="Times New Roman" w:cs="Times New Roman"/>
        </w:rPr>
        <w:t xml:space="preserve"> программы.</w:t>
      </w:r>
    </w:p>
    <w:p w14:paraId="47894DEB" w14:textId="77777777" w:rsidR="001C096E" w:rsidRPr="001C096E" w:rsidRDefault="001C096E" w:rsidP="002802D4">
      <w:pPr>
        <w:numPr>
          <w:ilvl w:val="0"/>
          <w:numId w:val="167"/>
        </w:numPr>
        <w:tabs>
          <w:tab w:val="left" w:pos="750"/>
        </w:tabs>
        <w:ind w:left="400"/>
        <w:jc w:val="both"/>
        <w:rPr>
          <w:rFonts w:ascii="Times New Roman" w:hAnsi="Times New Roman" w:cs="Times New Roman"/>
        </w:rPr>
      </w:pPr>
      <w:r w:rsidRPr="001C096E">
        <w:rPr>
          <w:rFonts w:ascii="Times New Roman" w:hAnsi="Times New Roman" w:cs="Times New Roman"/>
        </w:rPr>
        <w:t>Оказывать консультационную помощь родителям и педагогам.</w:t>
      </w:r>
    </w:p>
    <w:p w14:paraId="797F1718" w14:textId="77777777" w:rsidR="001C096E" w:rsidRPr="001C096E" w:rsidRDefault="001C096E" w:rsidP="002802D4">
      <w:pPr>
        <w:numPr>
          <w:ilvl w:val="0"/>
          <w:numId w:val="167"/>
        </w:numPr>
        <w:tabs>
          <w:tab w:val="left" w:pos="755"/>
        </w:tabs>
        <w:ind w:left="400"/>
        <w:jc w:val="both"/>
        <w:rPr>
          <w:rFonts w:ascii="Times New Roman" w:hAnsi="Times New Roman" w:cs="Times New Roman"/>
        </w:rPr>
      </w:pPr>
      <w:r w:rsidRPr="001C096E">
        <w:rPr>
          <w:rFonts w:ascii="Times New Roman" w:hAnsi="Times New Roman" w:cs="Times New Roman"/>
        </w:rPr>
        <w:t>Разрабатывать и реализовывать программы просветительской работы «Психолог и Я», повышение психолого-педагогической культуры взрослых.</w:t>
      </w:r>
    </w:p>
    <w:p w14:paraId="1BA5F50C" w14:textId="77777777" w:rsidR="001C096E" w:rsidRPr="001C096E" w:rsidRDefault="001C096E" w:rsidP="002802D4">
      <w:pPr>
        <w:numPr>
          <w:ilvl w:val="0"/>
          <w:numId w:val="167"/>
        </w:numPr>
        <w:tabs>
          <w:tab w:val="left" w:pos="750"/>
        </w:tabs>
        <w:ind w:left="400"/>
        <w:jc w:val="both"/>
        <w:rPr>
          <w:rFonts w:ascii="Times New Roman" w:hAnsi="Times New Roman" w:cs="Times New Roman"/>
        </w:rPr>
      </w:pPr>
      <w:r w:rsidRPr="001C096E">
        <w:rPr>
          <w:rFonts w:ascii="Times New Roman" w:hAnsi="Times New Roman" w:cs="Times New Roman"/>
        </w:rPr>
        <w:t>Организовывать психологическое сопровождение детей в период адаптации.</w:t>
      </w:r>
    </w:p>
    <w:p w14:paraId="48B6949E" w14:textId="77777777" w:rsidR="001C096E" w:rsidRPr="001C096E" w:rsidRDefault="001C096E" w:rsidP="002802D4">
      <w:pPr>
        <w:numPr>
          <w:ilvl w:val="0"/>
          <w:numId w:val="167"/>
        </w:numPr>
        <w:tabs>
          <w:tab w:val="left" w:pos="760"/>
        </w:tabs>
        <w:ind w:left="400"/>
        <w:jc w:val="both"/>
        <w:rPr>
          <w:rFonts w:ascii="Times New Roman" w:hAnsi="Times New Roman" w:cs="Times New Roman"/>
        </w:rPr>
      </w:pPr>
      <w:r w:rsidRPr="001C096E">
        <w:rPr>
          <w:rFonts w:ascii="Times New Roman" w:hAnsi="Times New Roman" w:cs="Times New Roman"/>
        </w:rPr>
        <w:t>Осуществлять психологическое сопровождение детей подготовительной группы, подго</w:t>
      </w:r>
      <w:r w:rsidRPr="001C096E">
        <w:rPr>
          <w:rFonts w:ascii="Times New Roman" w:hAnsi="Times New Roman" w:cs="Times New Roman"/>
        </w:rPr>
        <w:softHyphen/>
        <w:t>товка к школе, мониторинг развития.</w:t>
      </w:r>
    </w:p>
    <w:p w14:paraId="1F704146" w14:textId="77777777" w:rsidR="001C096E" w:rsidRPr="001C096E" w:rsidRDefault="001C096E" w:rsidP="002802D4">
      <w:pPr>
        <w:numPr>
          <w:ilvl w:val="0"/>
          <w:numId w:val="167"/>
        </w:numPr>
        <w:tabs>
          <w:tab w:val="left" w:pos="750"/>
        </w:tabs>
        <w:ind w:left="400"/>
        <w:jc w:val="both"/>
        <w:rPr>
          <w:rFonts w:ascii="Times New Roman" w:hAnsi="Times New Roman" w:cs="Times New Roman"/>
        </w:rPr>
      </w:pPr>
      <w:r w:rsidRPr="001C096E">
        <w:rPr>
          <w:rFonts w:ascii="Times New Roman" w:hAnsi="Times New Roman" w:cs="Times New Roman"/>
        </w:rPr>
        <w:t>Осуществлять подбор психологической литературы для самообразования родителей.</w:t>
      </w:r>
    </w:p>
    <w:p w14:paraId="3084E609" w14:textId="77777777" w:rsidR="001C096E" w:rsidRPr="001C096E" w:rsidRDefault="001C096E" w:rsidP="002802D4">
      <w:pPr>
        <w:numPr>
          <w:ilvl w:val="0"/>
          <w:numId w:val="167"/>
        </w:numPr>
        <w:tabs>
          <w:tab w:val="left" w:pos="875"/>
        </w:tabs>
        <w:ind w:left="400"/>
        <w:jc w:val="both"/>
        <w:rPr>
          <w:rFonts w:ascii="Times New Roman" w:hAnsi="Times New Roman" w:cs="Times New Roman"/>
        </w:rPr>
      </w:pPr>
      <w:r w:rsidRPr="001C096E">
        <w:rPr>
          <w:rFonts w:ascii="Times New Roman" w:hAnsi="Times New Roman" w:cs="Times New Roman"/>
        </w:rPr>
        <w:t>Разрабатывать рекомендации «Психолого-педагогические требования к занятиям с до</w:t>
      </w:r>
      <w:r w:rsidRPr="001C096E">
        <w:rPr>
          <w:rFonts w:ascii="Times New Roman" w:hAnsi="Times New Roman" w:cs="Times New Roman"/>
        </w:rPr>
        <w:softHyphen/>
        <w:t>школьниками».</w:t>
      </w:r>
    </w:p>
    <w:p w14:paraId="7579A54F" w14:textId="77777777" w:rsidR="001C096E" w:rsidRPr="001C096E" w:rsidRDefault="001C096E" w:rsidP="001C096E">
      <w:pPr>
        <w:ind w:firstLine="720"/>
        <w:jc w:val="both"/>
        <w:rPr>
          <w:rFonts w:ascii="Times New Roman" w:hAnsi="Times New Roman" w:cs="Times New Roman"/>
        </w:rPr>
      </w:pPr>
      <w:r w:rsidRPr="001C096E">
        <w:rPr>
          <w:rFonts w:ascii="Times New Roman" w:hAnsi="Times New Roman" w:cs="Times New Roman"/>
          <w:b/>
          <w:bCs/>
        </w:rPr>
        <w:t>Направления деятельности:</w:t>
      </w:r>
    </w:p>
    <w:p w14:paraId="56C7B0D3" w14:textId="77777777" w:rsidR="001C096E" w:rsidRPr="001C096E" w:rsidRDefault="001C096E" w:rsidP="002802D4">
      <w:pPr>
        <w:numPr>
          <w:ilvl w:val="0"/>
          <w:numId w:val="168"/>
        </w:numPr>
        <w:tabs>
          <w:tab w:val="left" w:pos="731"/>
        </w:tabs>
        <w:ind w:firstLine="400"/>
        <w:jc w:val="both"/>
        <w:rPr>
          <w:rFonts w:ascii="Times New Roman" w:hAnsi="Times New Roman" w:cs="Times New Roman"/>
        </w:rPr>
      </w:pPr>
      <w:r w:rsidRPr="001C096E">
        <w:rPr>
          <w:rFonts w:ascii="Times New Roman" w:hAnsi="Times New Roman" w:cs="Times New Roman"/>
        </w:rPr>
        <w:t>Психодиагностика.</w:t>
      </w:r>
    </w:p>
    <w:p w14:paraId="45D7627F" w14:textId="77777777" w:rsidR="001C096E" w:rsidRPr="001C096E" w:rsidRDefault="001C096E" w:rsidP="002802D4">
      <w:pPr>
        <w:numPr>
          <w:ilvl w:val="0"/>
          <w:numId w:val="168"/>
        </w:numPr>
        <w:tabs>
          <w:tab w:val="left" w:pos="755"/>
        </w:tabs>
        <w:ind w:firstLine="400"/>
        <w:jc w:val="both"/>
        <w:rPr>
          <w:rFonts w:ascii="Times New Roman" w:hAnsi="Times New Roman" w:cs="Times New Roman"/>
        </w:rPr>
      </w:pPr>
      <w:proofErr w:type="spellStart"/>
      <w:r w:rsidRPr="001C096E">
        <w:rPr>
          <w:rFonts w:ascii="Times New Roman" w:hAnsi="Times New Roman" w:cs="Times New Roman"/>
        </w:rPr>
        <w:t>Психопрофилактика</w:t>
      </w:r>
      <w:proofErr w:type="spellEnd"/>
      <w:r w:rsidRPr="001C096E">
        <w:rPr>
          <w:rFonts w:ascii="Times New Roman" w:hAnsi="Times New Roman" w:cs="Times New Roman"/>
        </w:rPr>
        <w:t>.</w:t>
      </w:r>
    </w:p>
    <w:p w14:paraId="72EA85CA" w14:textId="77777777" w:rsidR="001C096E" w:rsidRPr="001C096E" w:rsidRDefault="001C096E" w:rsidP="002802D4">
      <w:pPr>
        <w:numPr>
          <w:ilvl w:val="0"/>
          <w:numId w:val="168"/>
        </w:numPr>
        <w:tabs>
          <w:tab w:val="left" w:pos="750"/>
        </w:tabs>
        <w:ind w:firstLine="400"/>
        <w:jc w:val="both"/>
        <w:rPr>
          <w:rFonts w:ascii="Times New Roman" w:hAnsi="Times New Roman" w:cs="Times New Roman"/>
        </w:rPr>
      </w:pPr>
      <w:r w:rsidRPr="001C096E">
        <w:rPr>
          <w:rFonts w:ascii="Times New Roman" w:hAnsi="Times New Roman" w:cs="Times New Roman"/>
        </w:rPr>
        <w:t>Психокоррекция.</w:t>
      </w:r>
    </w:p>
    <w:p w14:paraId="2A1B868D" w14:textId="77777777" w:rsidR="001C096E" w:rsidRPr="001C096E" w:rsidRDefault="001C096E" w:rsidP="002802D4">
      <w:pPr>
        <w:numPr>
          <w:ilvl w:val="0"/>
          <w:numId w:val="168"/>
        </w:numPr>
        <w:tabs>
          <w:tab w:val="left" w:pos="755"/>
        </w:tabs>
        <w:ind w:firstLine="400"/>
        <w:jc w:val="both"/>
        <w:rPr>
          <w:rFonts w:ascii="Times New Roman" w:hAnsi="Times New Roman" w:cs="Times New Roman"/>
        </w:rPr>
      </w:pPr>
      <w:r w:rsidRPr="001C096E">
        <w:rPr>
          <w:rFonts w:ascii="Times New Roman" w:hAnsi="Times New Roman" w:cs="Times New Roman"/>
        </w:rPr>
        <w:t>Просветительская работа.</w:t>
      </w:r>
    </w:p>
    <w:p w14:paraId="7D05A5E9" w14:textId="77777777" w:rsidR="001C096E" w:rsidRPr="001C096E" w:rsidRDefault="001C096E" w:rsidP="002802D4">
      <w:pPr>
        <w:numPr>
          <w:ilvl w:val="0"/>
          <w:numId w:val="168"/>
        </w:numPr>
        <w:tabs>
          <w:tab w:val="left" w:pos="750"/>
        </w:tabs>
        <w:ind w:firstLine="400"/>
        <w:jc w:val="both"/>
        <w:rPr>
          <w:rFonts w:ascii="Times New Roman" w:hAnsi="Times New Roman" w:cs="Times New Roman"/>
        </w:rPr>
      </w:pPr>
      <w:r w:rsidRPr="001C096E">
        <w:rPr>
          <w:rFonts w:ascii="Times New Roman" w:hAnsi="Times New Roman" w:cs="Times New Roman"/>
        </w:rPr>
        <w:t>Консультационная работа.</w:t>
      </w:r>
    </w:p>
    <w:p w14:paraId="5CBAE1EA" w14:textId="23F61063" w:rsidR="001C096E" w:rsidRDefault="001C096E" w:rsidP="002802D4">
      <w:pPr>
        <w:numPr>
          <w:ilvl w:val="0"/>
          <w:numId w:val="168"/>
        </w:numPr>
        <w:tabs>
          <w:tab w:val="left" w:pos="750"/>
        </w:tabs>
        <w:ind w:firstLine="400"/>
        <w:jc w:val="both"/>
        <w:rPr>
          <w:rFonts w:ascii="Times New Roman" w:hAnsi="Times New Roman" w:cs="Times New Roman"/>
        </w:rPr>
      </w:pPr>
      <w:r w:rsidRPr="001C096E">
        <w:rPr>
          <w:rFonts w:ascii="Times New Roman" w:hAnsi="Times New Roman" w:cs="Times New Roman"/>
        </w:rPr>
        <w:t>Методическая работа.</w:t>
      </w:r>
    </w:p>
    <w:p w14:paraId="6CADA6A2" w14:textId="089D396D" w:rsidR="00E749AA" w:rsidRPr="00CE4D00" w:rsidRDefault="00E749AA" w:rsidP="00E749AA">
      <w:pPr>
        <w:widowControl/>
        <w:jc w:val="center"/>
        <w:rPr>
          <w:rFonts w:ascii="Times New Roman" w:hAnsi="Times New Roman" w:cs="Times New Roman"/>
          <w:sz w:val="28"/>
          <w:szCs w:val="28"/>
        </w:rPr>
      </w:pPr>
    </w:p>
    <w:p w14:paraId="5CDE8921" w14:textId="77777777" w:rsidR="00E749AA" w:rsidRPr="001A523F" w:rsidRDefault="00E749AA" w:rsidP="00E749AA">
      <w:pPr>
        <w:widowControl/>
        <w:jc w:val="center"/>
        <w:rPr>
          <w:rFonts w:ascii="Times New Roman" w:hAnsi="Times New Roman" w:cs="Times New Roman"/>
          <w:b/>
          <w:bCs/>
        </w:rPr>
      </w:pPr>
      <w:r w:rsidRPr="001A523F">
        <w:rPr>
          <w:rFonts w:ascii="Times New Roman" w:hAnsi="Times New Roman" w:cs="Times New Roman"/>
          <w:b/>
          <w:bCs/>
        </w:rPr>
        <w:t>Психолого-педагогическое сопровождение ребенка</w:t>
      </w:r>
    </w:p>
    <w:p w14:paraId="603FA475" w14:textId="77777777" w:rsidR="00E749AA" w:rsidRPr="0096222E" w:rsidRDefault="00E749AA" w:rsidP="00E749AA">
      <w:pPr>
        <w:widowControl/>
        <w:spacing w:line="276" w:lineRule="auto"/>
        <w:jc w:val="both"/>
        <w:rPr>
          <w:rFonts w:ascii="Times New Roman" w:hAnsi="Times New Roman" w:cs="Times New Roman"/>
          <w:b/>
          <w:bCs/>
        </w:rPr>
      </w:pPr>
      <w:r w:rsidRPr="004B2766">
        <w:rPr>
          <w:rFonts w:ascii="Times New Roman" w:hAnsi="Times New Roman" w:cs="Times New Roman"/>
          <w:b/>
          <w:bCs/>
          <w:sz w:val="28"/>
          <w:szCs w:val="28"/>
        </w:rPr>
        <w:br/>
      </w:r>
      <w:r w:rsidRPr="0096222E">
        <w:rPr>
          <w:rFonts w:ascii="Times New Roman" w:hAnsi="Times New Roman" w:cs="Times New Roman"/>
        </w:rPr>
        <w:t xml:space="preserve">     Для ДОО наиболее приемлемой формой выявления проблем развития, здоровья и разработки стратегии сопровождения ребенка является психолого-педагогический консилиум. Консилиум — это один из методов работы психологической службы, совещание лиц, участвующих в образовательной работе, для постановки педагогического диагноза и выработки коллективного решения о мерах педагогического воздействия на ребенка. </w:t>
      </w:r>
      <w:proofErr w:type="spellStart"/>
      <w:r w:rsidRPr="0096222E">
        <w:rPr>
          <w:rFonts w:ascii="Times New Roman" w:hAnsi="Times New Roman" w:cs="Times New Roman"/>
        </w:rPr>
        <w:t>ППк</w:t>
      </w:r>
      <w:proofErr w:type="spellEnd"/>
      <w:r w:rsidRPr="0096222E">
        <w:rPr>
          <w:rFonts w:ascii="Times New Roman" w:hAnsi="Times New Roman" w:cs="Times New Roman"/>
        </w:rPr>
        <w:t xml:space="preserve">  является одной из форм методической работы педагогического коллектива и взаимодействия специалистов образовательного учреждения, объединяющихся для психолого-педагогического сопровождения воспитанников с отклонениями в развитии и/или состоянием декомпенсации (возрастные кризисы, психогенные ситуации, соматические заболевания, нервные стрессы и переутомление) </w:t>
      </w:r>
      <w:r w:rsidRPr="0096222E">
        <w:rPr>
          <w:rFonts w:ascii="Times New Roman" w:hAnsi="Times New Roman" w:cs="Times New Roman"/>
        </w:rPr>
        <w:lastRenderedPageBreak/>
        <w:t>в условиях ДОУ.</w:t>
      </w:r>
      <w:r w:rsidRPr="0096222E">
        <w:rPr>
          <w:rFonts w:ascii="Times New Roman" w:hAnsi="Times New Roman" w:cs="Times New Roman"/>
        </w:rPr>
        <w:br/>
      </w:r>
      <w:r w:rsidRPr="0096222E">
        <w:rPr>
          <w:rFonts w:ascii="Times New Roman" w:hAnsi="Times New Roman" w:cs="Times New Roman"/>
          <w:b/>
          <w:bCs/>
        </w:rPr>
        <w:t xml:space="preserve">      Цель </w:t>
      </w:r>
      <w:proofErr w:type="spellStart"/>
      <w:r w:rsidRPr="0096222E">
        <w:rPr>
          <w:rFonts w:ascii="Times New Roman" w:hAnsi="Times New Roman" w:cs="Times New Roman"/>
          <w:b/>
          <w:bCs/>
        </w:rPr>
        <w:t>ППк</w:t>
      </w:r>
      <w:proofErr w:type="spellEnd"/>
      <w:r w:rsidRPr="0096222E">
        <w:rPr>
          <w:rFonts w:ascii="Times New Roman" w:hAnsi="Times New Roman" w:cs="Times New Roman"/>
          <w:b/>
          <w:bCs/>
        </w:rPr>
        <w:t xml:space="preserve"> </w:t>
      </w:r>
      <w:r w:rsidRPr="0096222E">
        <w:rPr>
          <w:rFonts w:ascii="Times New Roman" w:hAnsi="Times New Roman" w:cs="Times New Roman"/>
        </w:rPr>
        <w:t xml:space="preserve">– </w:t>
      </w:r>
      <w:proofErr w:type="spellStart"/>
      <w:r w:rsidRPr="0096222E">
        <w:rPr>
          <w:rFonts w:ascii="Times New Roman" w:hAnsi="Times New Roman" w:cs="Times New Roman"/>
        </w:rPr>
        <w:t>диагностико</w:t>
      </w:r>
      <w:proofErr w:type="spellEnd"/>
      <w:r w:rsidRPr="0096222E">
        <w:rPr>
          <w:rFonts w:ascii="Times New Roman" w:hAnsi="Times New Roman" w:cs="Times New Roman"/>
        </w:rPr>
        <w:t>-коррекционного и психолого-медико-педагогического сопровождения воспитанников с ОВЗ и/или состояниями декомпенсации, исходя из возможностей ДОО и в соответствии со специальными образовательными потребностями, возрастными и индивидуальными особенностями, состоянием соматического и нервно психического здоровья воспитанников.</w:t>
      </w:r>
      <w:r w:rsidRPr="0096222E">
        <w:rPr>
          <w:rFonts w:ascii="Times New Roman" w:hAnsi="Times New Roman" w:cs="Times New Roman"/>
        </w:rPr>
        <w:br/>
      </w:r>
      <w:r w:rsidRPr="0096222E">
        <w:rPr>
          <w:rFonts w:ascii="Times New Roman" w:hAnsi="Times New Roman" w:cs="Times New Roman"/>
          <w:b/>
          <w:bCs/>
        </w:rPr>
        <w:t xml:space="preserve">     Задачи </w:t>
      </w:r>
      <w:proofErr w:type="spellStart"/>
      <w:r w:rsidRPr="0096222E">
        <w:rPr>
          <w:rFonts w:ascii="Times New Roman" w:hAnsi="Times New Roman" w:cs="Times New Roman"/>
          <w:b/>
          <w:bCs/>
        </w:rPr>
        <w:t>ППк</w:t>
      </w:r>
      <w:proofErr w:type="spellEnd"/>
      <w:r w:rsidRPr="0096222E">
        <w:rPr>
          <w:rFonts w:ascii="Times New Roman" w:hAnsi="Times New Roman" w:cs="Times New Roman"/>
          <w:b/>
          <w:bCs/>
        </w:rPr>
        <w:t>:</w:t>
      </w:r>
    </w:p>
    <w:p w14:paraId="049504CF" w14:textId="77777777" w:rsidR="00E749AA" w:rsidRPr="0096222E" w:rsidRDefault="00E749AA" w:rsidP="00E749AA">
      <w:pPr>
        <w:widowControl/>
        <w:spacing w:line="276" w:lineRule="auto"/>
        <w:jc w:val="both"/>
        <w:rPr>
          <w:rFonts w:ascii="Times New Roman" w:hAnsi="Times New Roman" w:cs="Times New Roman"/>
        </w:rPr>
      </w:pPr>
      <w:r w:rsidRPr="0096222E">
        <w:rPr>
          <w:rFonts w:ascii="Times New Roman" w:hAnsi="Times New Roman" w:cs="Times New Roman"/>
          <w:b/>
          <w:bCs/>
        </w:rPr>
        <w:t xml:space="preserve"> </w:t>
      </w:r>
      <w:r w:rsidRPr="0096222E">
        <w:rPr>
          <w:rFonts w:ascii="Times New Roman" w:hAnsi="Times New Roman" w:cs="Times New Roman"/>
        </w:rPr>
        <w:t xml:space="preserve">- своевременное выявление и ранняя диагностика отклонений в развитии и/или состояний декомпенсации; </w:t>
      </w:r>
    </w:p>
    <w:p w14:paraId="63E626AE" w14:textId="77777777" w:rsidR="00E749AA" w:rsidRPr="0096222E" w:rsidRDefault="00E749AA" w:rsidP="00E749AA">
      <w:pPr>
        <w:widowControl/>
        <w:spacing w:line="276" w:lineRule="auto"/>
        <w:jc w:val="both"/>
        <w:rPr>
          <w:rFonts w:ascii="Times New Roman" w:hAnsi="Times New Roman" w:cs="Times New Roman"/>
        </w:rPr>
      </w:pPr>
      <w:r w:rsidRPr="0096222E">
        <w:rPr>
          <w:rFonts w:ascii="Times New Roman" w:hAnsi="Times New Roman" w:cs="Times New Roman"/>
        </w:rPr>
        <w:t>- выявление резервных возможностей развития;</w:t>
      </w:r>
      <w:r w:rsidRPr="0096222E">
        <w:rPr>
          <w:rFonts w:ascii="Times New Roman" w:hAnsi="Times New Roman" w:cs="Times New Roman"/>
        </w:rPr>
        <w:br/>
        <w:t xml:space="preserve">- определение характера, продолжительности и эффективности специальной (коррекционной) помощи; </w:t>
      </w:r>
    </w:p>
    <w:p w14:paraId="0F66C4DE" w14:textId="77777777" w:rsidR="00E749AA" w:rsidRPr="0096222E" w:rsidRDefault="00E749AA" w:rsidP="00E749AA">
      <w:pPr>
        <w:widowControl/>
        <w:spacing w:line="276" w:lineRule="auto"/>
        <w:jc w:val="both"/>
        <w:rPr>
          <w:rFonts w:ascii="Times New Roman" w:hAnsi="Times New Roman" w:cs="Times New Roman"/>
        </w:rPr>
      </w:pPr>
      <w:r w:rsidRPr="0096222E">
        <w:rPr>
          <w:rFonts w:ascii="Times New Roman" w:hAnsi="Times New Roman" w:cs="Times New Roman"/>
        </w:rPr>
        <w:t xml:space="preserve">- разработка индивидуальных рекомендаций педагогам для обеспечения обоснованного дифференцированного подхода в процессе обучения и воспитания детей; </w:t>
      </w:r>
    </w:p>
    <w:p w14:paraId="749B4273" w14:textId="77777777" w:rsidR="00E749AA" w:rsidRPr="0096222E" w:rsidRDefault="00E749AA" w:rsidP="00E749AA">
      <w:pPr>
        <w:widowControl/>
        <w:spacing w:line="276" w:lineRule="auto"/>
        <w:jc w:val="both"/>
        <w:rPr>
          <w:rFonts w:ascii="Times New Roman" w:hAnsi="Times New Roman" w:cs="Times New Roman"/>
        </w:rPr>
      </w:pPr>
      <w:r w:rsidRPr="0096222E">
        <w:rPr>
          <w:rFonts w:ascii="Times New Roman" w:hAnsi="Times New Roman" w:cs="Times New Roman"/>
        </w:rPr>
        <w:t>- подготовка и введение документации, отражающей актуальное развитие ребенка, динамику его состояния, уровень успешности, перспективное планирование коррекционно-развивающей работы, оценка ее эффективности;</w:t>
      </w:r>
    </w:p>
    <w:p w14:paraId="035132C3" w14:textId="77777777" w:rsidR="00E749AA" w:rsidRPr="0096222E" w:rsidRDefault="00E749AA" w:rsidP="00E749AA">
      <w:pPr>
        <w:widowControl/>
        <w:spacing w:line="276" w:lineRule="auto"/>
        <w:jc w:val="both"/>
        <w:rPr>
          <w:rFonts w:ascii="Times New Roman" w:hAnsi="Times New Roman" w:cs="Times New Roman"/>
        </w:rPr>
      </w:pPr>
      <w:r w:rsidRPr="0096222E">
        <w:rPr>
          <w:rFonts w:ascii="Times New Roman" w:hAnsi="Times New Roman" w:cs="Times New Roman"/>
        </w:rPr>
        <w:t xml:space="preserve"> - консультирование родителей (законных представителей); - организация взаимодействия между педагогическим составом ДОУ и специалистами, участвующими в деятельности </w:t>
      </w:r>
      <w:proofErr w:type="spellStart"/>
      <w:r w:rsidRPr="0096222E">
        <w:rPr>
          <w:rFonts w:ascii="Times New Roman" w:hAnsi="Times New Roman" w:cs="Times New Roman"/>
        </w:rPr>
        <w:t>ППк</w:t>
      </w:r>
      <w:proofErr w:type="spellEnd"/>
      <w:r w:rsidRPr="0096222E">
        <w:rPr>
          <w:rFonts w:ascii="Times New Roman" w:hAnsi="Times New Roman" w:cs="Times New Roman"/>
        </w:rPr>
        <w:t>.</w:t>
      </w:r>
      <w:r w:rsidRPr="0096222E">
        <w:rPr>
          <w:rFonts w:ascii="Times New Roman" w:hAnsi="Times New Roman" w:cs="Times New Roman"/>
        </w:rPr>
        <w:br/>
      </w:r>
      <w:r w:rsidRPr="0096222E">
        <w:rPr>
          <w:rFonts w:ascii="Times New Roman" w:hAnsi="Times New Roman" w:cs="Times New Roman"/>
          <w:b/>
          <w:bCs/>
        </w:rPr>
        <w:t xml:space="preserve">     б) механизмы адаптации Программы для детей с ОВЗ</w:t>
      </w:r>
      <w:r w:rsidRPr="0096222E">
        <w:rPr>
          <w:rFonts w:ascii="Times New Roman" w:hAnsi="Times New Roman" w:cs="Times New Roman"/>
          <w:b/>
          <w:bCs/>
        </w:rPr>
        <w:br/>
      </w:r>
      <w:r w:rsidRPr="0096222E">
        <w:rPr>
          <w:rFonts w:ascii="Times New Roman" w:hAnsi="Times New Roman" w:cs="Times New Roman"/>
        </w:rPr>
        <w:t>Алгоритм выявления детей с ОВЗ, в том числе детей-инвалидов, создание для них</w:t>
      </w:r>
      <w:r w:rsidRPr="0096222E">
        <w:rPr>
          <w:rFonts w:ascii="Times New Roman" w:hAnsi="Times New Roman" w:cs="Times New Roman"/>
        </w:rPr>
        <w:br/>
        <w:t xml:space="preserve">специальных условий </w:t>
      </w:r>
    </w:p>
    <w:p w14:paraId="5D15156A" w14:textId="77777777" w:rsidR="00E749AA" w:rsidRPr="0096222E" w:rsidRDefault="00E749AA" w:rsidP="00E749AA">
      <w:pPr>
        <w:widowControl/>
        <w:spacing w:line="276" w:lineRule="auto"/>
        <w:jc w:val="both"/>
        <w:rPr>
          <w:rFonts w:ascii="Times New Roman" w:hAnsi="Times New Roman" w:cs="Times New Roman"/>
        </w:rPr>
      </w:pPr>
      <w:r w:rsidRPr="0096222E">
        <w:rPr>
          <w:rFonts w:ascii="Times New Roman" w:hAnsi="Times New Roman" w:cs="Times New Roman"/>
        </w:rPr>
        <w:t>1. В начале учебного года в образовательной организации специалисты психолого-педагогического консилиума (</w:t>
      </w:r>
      <w:proofErr w:type="spellStart"/>
      <w:r w:rsidRPr="0096222E">
        <w:rPr>
          <w:rFonts w:ascii="Times New Roman" w:hAnsi="Times New Roman" w:cs="Times New Roman"/>
        </w:rPr>
        <w:t>ППк</w:t>
      </w:r>
      <w:proofErr w:type="spellEnd"/>
      <w:r w:rsidRPr="0096222E">
        <w:rPr>
          <w:rFonts w:ascii="Times New Roman" w:hAnsi="Times New Roman" w:cs="Times New Roman"/>
        </w:rPr>
        <w:t>) ДОУ выявляют детей с ОВЗ, в том числе детей</w:t>
      </w:r>
      <w:r w:rsidRPr="0096222E">
        <w:rPr>
          <w:rFonts w:ascii="Times New Roman" w:hAnsi="Times New Roman" w:cs="Times New Roman"/>
        </w:rPr>
        <w:br/>
        <w:t>инвалидов (далее – детей с ОВЗ).</w:t>
      </w:r>
      <w:r w:rsidRPr="0096222E">
        <w:rPr>
          <w:rFonts w:ascii="Times New Roman" w:hAnsi="Times New Roman" w:cs="Times New Roman"/>
        </w:rPr>
        <w:br/>
        <w:t>2. Проводится заседание консилиума и принимается решение о необходимости</w:t>
      </w:r>
      <w:r w:rsidRPr="0096222E">
        <w:rPr>
          <w:rFonts w:ascii="Times New Roman" w:hAnsi="Times New Roman" w:cs="Times New Roman"/>
        </w:rPr>
        <w:br/>
        <w:t>прохождения городской или областной психолого-медико-педагогической комиссии (</w:t>
      </w:r>
      <w:proofErr w:type="spellStart"/>
      <w:r w:rsidRPr="0096222E">
        <w:rPr>
          <w:rFonts w:ascii="Times New Roman" w:hAnsi="Times New Roman" w:cs="Times New Roman"/>
        </w:rPr>
        <w:t>ПМПк</w:t>
      </w:r>
      <w:proofErr w:type="spellEnd"/>
      <w:r w:rsidRPr="0096222E">
        <w:rPr>
          <w:rFonts w:ascii="Times New Roman" w:hAnsi="Times New Roman" w:cs="Times New Roman"/>
        </w:rPr>
        <w:t>) в целях проведения комплексного обследования и подготовки рекомендаций по оказанию детям психолого-медико-педагогической помощи и организации их обучения и воспитания.</w:t>
      </w:r>
      <w:r w:rsidRPr="0096222E">
        <w:rPr>
          <w:rFonts w:ascii="Times New Roman" w:hAnsi="Times New Roman" w:cs="Times New Roman"/>
        </w:rPr>
        <w:br/>
        <w:t xml:space="preserve">3. По результатам обследования на </w:t>
      </w:r>
      <w:proofErr w:type="spellStart"/>
      <w:r w:rsidRPr="0096222E">
        <w:rPr>
          <w:rFonts w:ascii="Times New Roman" w:hAnsi="Times New Roman" w:cs="Times New Roman"/>
        </w:rPr>
        <w:t>ППк</w:t>
      </w:r>
      <w:proofErr w:type="spellEnd"/>
      <w:r w:rsidRPr="0096222E">
        <w:rPr>
          <w:rFonts w:ascii="Times New Roman" w:hAnsi="Times New Roman" w:cs="Times New Roman"/>
        </w:rPr>
        <w:t xml:space="preserve"> даются рекомендации по созданию для</w:t>
      </w:r>
      <w:r w:rsidRPr="0096222E">
        <w:rPr>
          <w:rFonts w:ascii="Times New Roman" w:hAnsi="Times New Roman" w:cs="Times New Roman"/>
        </w:rPr>
        <w:br/>
        <w:t>ребенка специальных образовательных условий (ст. 79 ФЗ № 273).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w:t>
      </w:r>
      <w:r w:rsidRPr="0096222E">
        <w:rPr>
          <w:rFonts w:ascii="Times New Roman" w:hAnsi="Times New Roman" w:cs="Times New Roman"/>
        </w:rPr>
        <w:br/>
        <w:t>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r w:rsidRPr="0096222E">
        <w:rPr>
          <w:rFonts w:ascii="Times New Roman" w:hAnsi="Times New Roman" w:cs="Times New Roman"/>
        </w:rPr>
        <w:br/>
        <w:t>• обеспечение дифференцированных условий (оптимальный режим занятий);</w:t>
      </w:r>
      <w:r w:rsidRPr="0096222E">
        <w:rPr>
          <w:rFonts w:ascii="Times New Roman" w:hAnsi="Times New Roman" w:cs="Times New Roman"/>
        </w:rPr>
        <w:br/>
        <w:t>• обеспечение психолого-педагогических условий (коррекционная направленность</w:t>
      </w:r>
      <w:r w:rsidRPr="0096222E">
        <w:rPr>
          <w:rFonts w:ascii="Times New Roman" w:hAnsi="Times New Roman" w:cs="Times New Roman"/>
        </w:rPr>
        <w:br/>
        <w:t xml:space="preserve">образовательного процесса; учет индивидуальных особенностей ребенка на адекватном возрасте форме работы с детьми - игровой деятельности, соблюдение комфортного психоэмоционального </w:t>
      </w:r>
      <w:r w:rsidRPr="0096222E">
        <w:rPr>
          <w:rFonts w:ascii="Times New Roman" w:hAnsi="Times New Roman" w:cs="Times New Roman"/>
        </w:rPr>
        <w:lastRenderedPageBreak/>
        <w:t>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w:t>
      </w:r>
    </w:p>
    <w:p w14:paraId="0CE374A8" w14:textId="1752D526" w:rsidR="00E749AA" w:rsidRPr="0096222E" w:rsidRDefault="00E749AA" w:rsidP="00E749AA">
      <w:pPr>
        <w:widowControl/>
        <w:spacing w:line="276" w:lineRule="auto"/>
        <w:jc w:val="both"/>
        <w:rPr>
          <w:rFonts w:ascii="Times New Roman" w:hAnsi="Times New Roman" w:cs="Times New Roman"/>
        </w:rPr>
      </w:pPr>
      <w:r w:rsidRPr="0096222E">
        <w:rPr>
          <w:rFonts w:ascii="Times New Roman" w:hAnsi="Times New Roman" w:cs="Times New Roman"/>
        </w:rPr>
        <w:t xml:space="preserve">• обеспечение </w:t>
      </w:r>
      <w:proofErr w:type="spellStart"/>
      <w:r w:rsidRPr="0096222E">
        <w:rPr>
          <w:rFonts w:ascii="Times New Roman" w:hAnsi="Times New Roman" w:cs="Times New Roman"/>
        </w:rPr>
        <w:t>здоровьесберегающих</w:t>
      </w:r>
      <w:proofErr w:type="spellEnd"/>
      <w:r w:rsidRPr="0096222E">
        <w:rPr>
          <w:rFonts w:ascii="Times New Roman" w:hAnsi="Times New Roman" w:cs="Times New Roman"/>
        </w:rPr>
        <w:t xml:space="preserve"> условий (оздоровительный и охранительный</w:t>
      </w:r>
      <w:r w:rsidR="00B2166A">
        <w:rPr>
          <w:rFonts w:ascii="Times New Roman" w:hAnsi="Times New Roman" w:cs="Times New Roman"/>
        </w:rPr>
        <w:t xml:space="preserve"> </w:t>
      </w:r>
      <w:r w:rsidRPr="0096222E">
        <w:rPr>
          <w:rFonts w:ascii="Times New Roman" w:hAnsi="Times New Roman" w:cs="Times New Roman"/>
        </w:rPr>
        <w:t xml:space="preserve">режим, укрепление физического и психического здоровья, </w:t>
      </w:r>
      <w:proofErr w:type="gramStart"/>
      <w:r w:rsidRPr="0096222E">
        <w:rPr>
          <w:rFonts w:ascii="Times New Roman" w:hAnsi="Times New Roman" w:cs="Times New Roman"/>
        </w:rPr>
        <w:t>профилактика  физических</w:t>
      </w:r>
      <w:proofErr w:type="gramEnd"/>
      <w:r w:rsidRPr="0096222E">
        <w:rPr>
          <w:rFonts w:ascii="Times New Roman" w:hAnsi="Times New Roman" w:cs="Times New Roman"/>
        </w:rPr>
        <w:t xml:space="preserve">, умственных и психологических перегрузок воспитанников, соблюдение </w:t>
      </w:r>
      <w:proofErr w:type="spellStart"/>
      <w:r w:rsidRPr="0096222E">
        <w:rPr>
          <w:rFonts w:ascii="Times New Roman" w:hAnsi="Times New Roman" w:cs="Times New Roman"/>
        </w:rPr>
        <w:t>санитарно</w:t>
      </w:r>
      <w:proofErr w:type="spellEnd"/>
      <w:r w:rsidRPr="0096222E">
        <w:rPr>
          <w:rFonts w:ascii="Times New Roman" w:hAnsi="Times New Roman" w:cs="Times New Roman"/>
        </w:rPr>
        <w:t xml:space="preserve"> - гигиенических правил и норм);</w:t>
      </w:r>
      <w:r w:rsidRPr="0096222E">
        <w:rPr>
          <w:rFonts w:ascii="Times New Roman" w:hAnsi="Times New Roman" w:cs="Times New Roman"/>
        </w:rPr>
        <w:br/>
        <w:t>• включение родителей в совместную деятельность со специалистами, педагогами</w:t>
      </w:r>
      <w:r w:rsidRPr="0096222E">
        <w:rPr>
          <w:rFonts w:ascii="Times New Roman" w:hAnsi="Times New Roman" w:cs="Times New Roman"/>
        </w:rPr>
        <w:br/>
        <w:t>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w:t>
      </w:r>
      <w:r w:rsidRPr="0096222E">
        <w:rPr>
          <w:rFonts w:ascii="Times New Roman" w:hAnsi="Times New Roman" w:cs="Times New Roman"/>
        </w:rPr>
        <w:br/>
        <w:t xml:space="preserve">4. На основании рекомендаций </w:t>
      </w:r>
      <w:proofErr w:type="spellStart"/>
      <w:r w:rsidRPr="0096222E">
        <w:rPr>
          <w:rFonts w:ascii="Times New Roman" w:hAnsi="Times New Roman" w:cs="Times New Roman"/>
        </w:rPr>
        <w:t>ППк</w:t>
      </w:r>
      <w:proofErr w:type="spellEnd"/>
      <w:r w:rsidRPr="0096222E">
        <w:rPr>
          <w:rFonts w:ascii="Times New Roman" w:hAnsi="Times New Roman" w:cs="Times New Roman"/>
        </w:rPr>
        <w:t>, специалисты ДОУ разрабатывают индивидуальный образовательный маршрут и/или индивидуальную образовательную программу. В целях разработки индивидуального образовательного маршрута ребенка с ОВЗ решаются следующие задачи:</w:t>
      </w:r>
      <w:r w:rsidRPr="0096222E">
        <w:rPr>
          <w:rFonts w:ascii="Times New Roman" w:hAnsi="Times New Roman" w:cs="Times New Roman"/>
        </w:rPr>
        <w:br/>
        <w:t>• определение формы получения дошкольного образования и режима пребывания в образовательной организации, соответствующих возможностям и специальным</w:t>
      </w:r>
      <w:r>
        <w:rPr>
          <w:rFonts w:ascii="Times New Roman" w:hAnsi="Times New Roman" w:cs="Times New Roman"/>
        </w:rPr>
        <w:t xml:space="preserve"> </w:t>
      </w:r>
      <w:r w:rsidRPr="0096222E">
        <w:rPr>
          <w:rFonts w:ascii="Times New Roman" w:hAnsi="Times New Roman" w:cs="Times New Roman"/>
        </w:rPr>
        <w:t>потребностям ребенка;</w:t>
      </w:r>
      <w:r w:rsidRPr="0096222E">
        <w:rPr>
          <w:rFonts w:ascii="Times New Roman" w:hAnsi="Times New Roman" w:cs="Times New Roman"/>
        </w:rPr>
        <w:br/>
        <w:t>• определение объема, содержания – основных направлений, форм организации</w:t>
      </w:r>
      <w:r>
        <w:rPr>
          <w:rFonts w:ascii="Times New Roman" w:hAnsi="Times New Roman" w:cs="Times New Roman"/>
        </w:rPr>
        <w:t xml:space="preserve"> </w:t>
      </w:r>
      <w:r w:rsidRPr="0096222E">
        <w:rPr>
          <w:rFonts w:ascii="Times New Roman" w:hAnsi="Times New Roman" w:cs="Times New Roman"/>
        </w:rPr>
        <w:t>психолого- педагогического сопровождения ребенка и его семьи;</w:t>
      </w:r>
      <w:r w:rsidRPr="0096222E">
        <w:rPr>
          <w:rFonts w:ascii="Times New Roman" w:hAnsi="Times New Roman" w:cs="Times New Roman"/>
        </w:rPr>
        <w:br/>
        <w:t>• определение стратегии и тактики (форм и содержания) коррекционно-развивающей работы с ребенком;</w:t>
      </w:r>
      <w:r w:rsidRPr="0096222E">
        <w:rPr>
          <w:rFonts w:ascii="Times New Roman" w:hAnsi="Times New Roman" w:cs="Times New Roman"/>
        </w:rPr>
        <w:br/>
        <w:t>• определение необходимости, степени и направлений адаптации основной</w:t>
      </w:r>
      <w:r>
        <w:rPr>
          <w:rFonts w:ascii="Times New Roman" w:hAnsi="Times New Roman" w:cs="Times New Roman"/>
        </w:rPr>
        <w:t xml:space="preserve"> </w:t>
      </w:r>
      <w:r w:rsidRPr="0096222E">
        <w:rPr>
          <w:rFonts w:ascii="Times New Roman" w:hAnsi="Times New Roman" w:cs="Times New Roman"/>
        </w:rPr>
        <w:t>образовательной программы МБДОУ;</w:t>
      </w:r>
      <w:r w:rsidRPr="0096222E">
        <w:rPr>
          <w:rFonts w:ascii="Times New Roman" w:hAnsi="Times New Roman" w:cs="Times New Roman"/>
        </w:rPr>
        <w:br/>
        <w:t>• определение необходимости адаптации имеющихся или разработки новых</w:t>
      </w:r>
      <w:r>
        <w:rPr>
          <w:rFonts w:ascii="Times New Roman" w:hAnsi="Times New Roman" w:cs="Times New Roman"/>
        </w:rPr>
        <w:t xml:space="preserve"> </w:t>
      </w:r>
      <w:r w:rsidRPr="0096222E">
        <w:rPr>
          <w:rFonts w:ascii="Times New Roman" w:hAnsi="Times New Roman" w:cs="Times New Roman"/>
        </w:rPr>
        <w:t>методических материалов;</w:t>
      </w:r>
      <w:r w:rsidRPr="0096222E">
        <w:rPr>
          <w:rFonts w:ascii="Times New Roman" w:hAnsi="Times New Roman" w:cs="Times New Roman"/>
        </w:rPr>
        <w:br/>
        <w:t>• определение индивидуальных потребностей ребенка в тех или иных материально-технических ресурсах;</w:t>
      </w:r>
      <w:r w:rsidRPr="0096222E">
        <w:rPr>
          <w:rFonts w:ascii="Times New Roman" w:hAnsi="Times New Roman" w:cs="Times New Roman"/>
        </w:rPr>
        <w:br/>
        <w:t>• подбор необходимых приспособлений, организация развивающей предметно-пространственной среды.</w:t>
      </w:r>
      <w:r w:rsidRPr="0096222E">
        <w:rPr>
          <w:rFonts w:ascii="Times New Roman" w:hAnsi="Times New Roman" w:cs="Times New Roman"/>
        </w:rPr>
        <w:br/>
        <w:t>5. После разработки индивидуального образовательного маршрута и/ или индивидуальной образовательной программы, педагоги и специалисты ДОУ осуществляют их реализацию и ведут динамическое наблюдение за развитием ребенка.</w:t>
      </w:r>
      <w:r w:rsidRPr="0096222E">
        <w:rPr>
          <w:rFonts w:ascii="Times New Roman" w:hAnsi="Times New Roman" w:cs="Times New Roman"/>
        </w:rPr>
        <w:br/>
        <w:t xml:space="preserve">Заседания консилиума по уточнению индивидуального образовательного маршрута и/или индивидуальной образовательной программы проводится в рамках </w:t>
      </w:r>
      <w:proofErr w:type="spellStart"/>
      <w:r w:rsidRPr="0096222E">
        <w:rPr>
          <w:rFonts w:ascii="Times New Roman" w:hAnsi="Times New Roman" w:cs="Times New Roman"/>
        </w:rPr>
        <w:t>ППк</w:t>
      </w:r>
      <w:proofErr w:type="spellEnd"/>
      <w:r w:rsidRPr="0096222E">
        <w:rPr>
          <w:rFonts w:ascii="Times New Roman" w:hAnsi="Times New Roman" w:cs="Times New Roman"/>
        </w:rPr>
        <w:t xml:space="preserve"> (не реже трех раз в год). Индивидуальный образовательный маршрут и/или индивидуальная образовательная программа являются механизмом адаптации основной образовательной программы ДОУ. Психолого-педагогическое сопровождение ребенка с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Психолого-педагогическое сопровождение основывается на следующих </w:t>
      </w:r>
      <w:r w:rsidRPr="0096222E">
        <w:rPr>
          <w:rFonts w:ascii="Times New Roman" w:hAnsi="Times New Roman" w:cs="Times New Roman"/>
          <w:b/>
          <w:bCs/>
        </w:rPr>
        <w:t>принципах:</w:t>
      </w:r>
      <w:r w:rsidRPr="0096222E">
        <w:rPr>
          <w:rFonts w:ascii="Times New Roman" w:hAnsi="Times New Roman" w:cs="Times New Roman"/>
          <w:b/>
          <w:bCs/>
        </w:rPr>
        <w:br/>
      </w:r>
      <w:r w:rsidRPr="0096222E">
        <w:rPr>
          <w:rFonts w:ascii="Times New Roman" w:hAnsi="Times New Roman" w:cs="Times New Roman"/>
        </w:rPr>
        <w:t xml:space="preserve">- Опора на личностные достижения, которые реально есть у ребенка. Оно находиться в логике его развития, а не искусственно задает ему цели и задачи извне. </w:t>
      </w:r>
    </w:p>
    <w:p w14:paraId="0CFEFFCA" w14:textId="77777777" w:rsidR="00E749AA" w:rsidRPr="0096222E" w:rsidRDefault="00E749AA" w:rsidP="00E749AA">
      <w:pPr>
        <w:widowControl/>
        <w:spacing w:line="276" w:lineRule="auto"/>
        <w:jc w:val="both"/>
        <w:rPr>
          <w:rFonts w:ascii="Times New Roman" w:hAnsi="Times New Roman" w:cs="Times New Roman"/>
        </w:rPr>
      </w:pPr>
      <w:r w:rsidRPr="0096222E">
        <w:rPr>
          <w:rFonts w:ascii="Times New Roman" w:hAnsi="Times New Roman" w:cs="Times New Roman"/>
        </w:rPr>
        <w:t>- Соблюдение интересов ребёнка. Принцип определяет позицию специалиста, который призван сопровождать ребёнка с максимальной пользой и в интересах ребёнка (педагог– психолог, другие специалисты).</w:t>
      </w:r>
      <w:r w:rsidRPr="0096222E">
        <w:rPr>
          <w:rFonts w:ascii="Times New Roman" w:hAnsi="Times New Roman" w:cs="Times New Roman"/>
        </w:rPr>
        <w:br/>
        <w:t>- Системность. Принцип обеспечивает системный подход к анализу особенностей</w:t>
      </w:r>
      <w:r>
        <w:rPr>
          <w:rFonts w:ascii="Times New Roman" w:hAnsi="Times New Roman" w:cs="Times New Roman"/>
        </w:rPr>
        <w:t xml:space="preserve"> </w:t>
      </w:r>
      <w:r w:rsidRPr="0096222E">
        <w:rPr>
          <w:rFonts w:ascii="Times New Roman" w:hAnsi="Times New Roman" w:cs="Times New Roman"/>
        </w:rPr>
        <w:t xml:space="preserve">развития, а </w:t>
      </w:r>
      <w:r w:rsidRPr="0096222E">
        <w:rPr>
          <w:rFonts w:ascii="Times New Roman" w:hAnsi="Times New Roman" w:cs="Times New Roman"/>
        </w:rPr>
        <w:lastRenderedPageBreak/>
        <w:t>также всесторонний многоуровневый подход специалистов различного</w:t>
      </w:r>
      <w:r>
        <w:rPr>
          <w:rFonts w:ascii="Times New Roman" w:hAnsi="Times New Roman" w:cs="Times New Roman"/>
        </w:rPr>
        <w:t xml:space="preserve"> </w:t>
      </w:r>
      <w:r w:rsidRPr="0096222E">
        <w:rPr>
          <w:rFonts w:ascii="Times New Roman" w:hAnsi="Times New Roman" w:cs="Times New Roman"/>
        </w:rPr>
        <w:t xml:space="preserve">профиля, взаимодействие и согласованность их действий в решении проблем ребёнка. </w:t>
      </w:r>
    </w:p>
    <w:p w14:paraId="2DA7A90C" w14:textId="77777777" w:rsidR="00E749AA" w:rsidRPr="0096222E" w:rsidRDefault="00E749AA" w:rsidP="00E749AA">
      <w:pPr>
        <w:widowControl/>
        <w:spacing w:line="276" w:lineRule="auto"/>
        <w:jc w:val="both"/>
        <w:rPr>
          <w:rFonts w:ascii="Times New Roman" w:hAnsi="Times New Roman" w:cs="Times New Roman"/>
        </w:rPr>
      </w:pPr>
      <w:r w:rsidRPr="0096222E">
        <w:rPr>
          <w:rFonts w:ascii="Times New Roman" w:hAnsi="Times New Roman" w:cs="Times New Roman"/>
        </w:rPr>
        <w:t>-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r w:rsidRPr="0096222E">
        <w:rPr>
          <w:rFonts w:ascii="Times New Roman" w:hAnsi="Times New Roman" w:cs="Times New Roman"/>
        </w:rPr>
        <w:br/>
        <w:t>- Рекомендательный характер оказания помощи. Принцип обеспечивает защищать</w:t>
      </w:r>
      <w:r>
        <w:rPr>
          <w:rFonts w:ascii="Times New Roman" w:hAnsi="Times New Roman" w:cs="Times New Roman"/>
        </w:rPr>
        <w:t xml:space="preserve"> </w:t>
      </w:r>
      <w:r w:rsidRPr="0096222E">
        <w:rPr>
          <w:rFonts w:ascii="Times New Roman" w:hAnsi="Times New Roman" w:cs="Times New Roman"/>
        </w:rPr>
        <w:t>законные права и интересы детей, включая обязательное согласование с родителями (законными представителями) вопроса о направлениях, способах психолого-педагогического сопровождения. Наличие в группе общеразвивающей направленности ребенка-инвалида требует к нему внимания со стороны воспитателей, других специалистов, готовности вместе с родителями разделить ответственность за его воспитание и обучение, подготовку к школе. Для успешности индивидуального сопровождения ребенка необходима правильная оценка возможностей. В связи с этим особая роль отводится психолого-педагогической диагностике.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 Выявляются следующие качественные показатели, характеризующие эмоциональную сферу и поведение ребенка:</w:t>
      </w:r>
      <w:r w:rsidRPr="0096222E">
        <w:rPr>
          <w:rFonts w:ascii="Times New Roman" w:hAnsi="Times New Roman" w:cs="Times New Roman"/>
        </w:rPr>
        <w:br/>
        <w:t>• особенности контакта ребенка;</w:t>
      </w:r>
      <w:r w:rsidRPr="0096222E">
        <w:rPr>
          <w:rFonts w:ascii="Times New Roman" w:hAnsi="Times New Roman" w:cs="Times New Roman"/>
        </w:rPr>
        <w:br/>
        <w:t>• эмоциональная реакция на ситуацию обследования;</w:t>
      </w:r>
      <w:r w:rsidRPr="0096222E">
        <w:rPr>
          <w:rFonts w:ascii="Times New Roman" w:hAnsi="Times New Roman" w:cs="Times New Roman"/>
        </w:rPr>
        <w:br/>
        <w:t>• реакция на одобрение;</w:t>
      </w:r>
      <w:r w:rsidRPr="0096222E">
        <w:rPr>
          <w:rFonts w:ascii="Times New Roman" w:hAnsi="Times New Roman" w:cs="Times New Roman"/>
        </w:rPr>
        <w:br/>
        <w:t>• реакция на неудачи;</w:t>
      </w:r>
      <w:r w:rsidRPr="0096222E">
        <w:rPr>
          <w:rFonts w:ascii="Times New Roman" w:hAnsi="Times New Roman" w:cs="Times New Roman"/>
        </w:rPr>
        <w:br/>
        <w:t>• эмоциональное состояние во время выполнения заданий;</w:t>
      </w:r>
      <w:r w:rsidRPr="0096222E">
        <w:rPr>
          <w:rFonts w:ascii="Times New Roman" w:hAnsi="Times New Roman" w:cs="Times New Roman"/>
        </w:rPr>
        <w:br/>
        <w:t>• эмоциональная подвижность;</w:t>
      </w:r>
      <w:r w:rsidRPr="0096222E">
        <w:rPr>
          <w:rFonts w:ascii="Times New Roman" w:hAnsi="Times New Roman" w:cs="Times New Roman"/>
        </w:rPr>
        <w:br/>
        <w:t>• особенности общения;</w:t>
      </w:r>
      <w:r w:rsidRPr="0096222E">
        <w:rPr>
          <w:rFonts w:ascii="Times New Roman" w:hAnsi="Times New Roman" w:cs="Times New Roman"/>
        </w:rPr>
        <w:br/>
        <w:t>• реакция на результат.</w:t>
      </w:r>
      <w:r w:rsidRPr="0096222E">
        <w:rPr>
          <w:rFonts w:ascii="Times New Roman" w:hAnsi="Times New Roman" w:cs="Times New Roman"/>
        </w:rPr>
        <w:br/>
        <w:t>Качественные показатели, характеризующие деятельность ребенка:</w:t>
      </w:r>
      <w:r w:rsidRPr="0096222E">
        <w:rPr>
          <w:rFonts w:ascii="Times New Roman" w:hAnsi="Times New Roman" w:cs="Times New Roman"/>
        </w:rPr>
        <w:br/>
        <w:t>• наличие и стойкость интереса к заданию;</w:t>
      </w:r>
      <w:r w:rsidRPr="0096222E">
        <w:rPr>
          <w:rFonts w:ascii="Times New Roman" w:hAnsi="Times New Roman" w:cs="Times New Roman"/>
        </w:rPr>
        <w:br/>
        <w:t>• понимание инструкции;</w:t>
      </w:r>
      <w:r w:rsidRPr="0096222E">
        <w:rPr>
          <w:rFonts w:ascii="Times New Roman" w:hAnsi="Times New Roman" w:cs="Times New Roman"/>
        </w:rPr>
        <w:br/>
        <w:t>• самостоятельность выполнения задания;</w:t>
      </w:r>
      <w:r w:rsidRPr="0096222E">
        <w:rPr>
          <w:rFonts w:ascii="Times New Roman" w:hAnsi="Times New Roman" w:cs="Times New Roman"/>
        </w:rPr>
        <w:br/>
        <w:t>• характер деятельности (целенаправленность и активность);</w:t>
      </w:r>
      <w:r w:rsidRPr="0096222E">
        <w:rPr>
          <w:rStyle w:val="a3"/>
          <w:rFonts w:ascii="Times New Roman" w:hAnsi="Times New Roman" w:cs="Times New Roman"/>
        </w:rPr>
        <w:t xml:space="preserve"> </w:t>
      </w:r>
      <w:r w:rsidRPr="0096222E">
        <w:rPr>
          <w:rFonts w:ascii="Times New Roman" w:hAnsi="Times New Roman" w:cs="Times New Roman"/>
        </w:rPr>
        <w:t>темп и динамика деятельности, особенности регуляции деятельности;</w:t>
      </w:r>
      <w:r w:rsidRPr="0096222E">
        <w:rPr>
          <w:rFonts w:ascii="Times New Roman" w:hAnsi="Times New Roman" w:cs="Times New Roman"/>
        </w:rPr>
        <w:br/>
        <w:t>• работоспособность;</w:t>
      </w:r>
      <w:r w:rsidRPr="0096222E">
        <w:rPr>
          <w:rFonts w:ascii="Times New Roman" w:hAnsi="Times New Roman" w:cs="Times New Roman"/>
        </w:rPr>
        <w:br/>
        <w:t>• организация помощи.</w:t>
      </w:r>
      <w:r w:rsidRPr="0096222E">
        <w:rPr>
          <w:rFonts w:ascii="Times New Roman" w:hAnsi="Times New Roman" w:cs="Times New Roman"/>
        </w:rPr>
        <w:br/>
        <w:t>Качественные показатели, характеризующие особенности познавательной сферы и</w:t>
      </w:r>
      <w:r w:rsidRPr="0096222E">
        <w:rPr>
          <w:rFonts w:ascii="Times New Roman" w:hAnsi="Times New Roman" w:cs="Times New Roman"/>
        </w:rPr>
        <w:br/>
        <w:t>моторной функции ребенка:</w:t>
      </w:r>
      <w:r w:rsidRPr="0096222E">
        <w:rPr>
          <w:rFonts w:ascii="Times New Roman" w:hAnsi="Times New Roman" w:cs="Times New Roman"/>
        </w:rPr>
        <w:br/>
        <w:t>• особенности внимания, восприятия, памяти, мышления, речи;</w:t>
      </w:r>
      <w:r w:rsidRPr="0096222E">
        <w:rPr>
          <w:rFonts w:ascii="Times New Roman" w:hAnsi="Times New Roman" w:cs="Times New Roman"/>
        </w:rPr>
        <w:br/>
        <w:t>• особенности моторной функции</w:t>
      </w:r>
      <w:r w:rsidRPr="0096222E">
        <w:rPr>
          <w:rFonts w:ascii="Times New Roman" w:hAnsi="Times New Roman" w:cs="Times New Roman"/>
        </w:rPr>
        <w:br/>
        <w:t>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w:t>
      </w:r>
      <w:r w:rsidRPr="0096222E">
        <w:rPr>
          <w:rFonts w:ascii="Times New Roman" w:hAnsi="Times New Roman" w:cs="Times New Roman"/>
        </w:rPr>
        <w:br/>
        <w:t xml:space="preserve">Особенно важно наблюдение за ведущей деятельностью ребенка, его познавательной </w:t>
      </w:r>
      <w:r w:rsidRPr="0096222E">
        <w:rPr>
          <w:rFonts w:ascii="Times New Roman" w:hAnsi="Times New Roman" w:cs="Times New Roman"/>
        </w:rPr>
        <w:lastRenderedPageBreak/>
        <w:t>активностью, в процессе которого отмечается мотивационный аспект деятельности, свидетельствующий о личностной зрелости дошкольника. Полученные сведения позволяют в дальнейшем целенаправленно вносить коррективы в организацию процесса воспитания и обучения, а также разработать индивидуальный образовательный маршрут сопровождения. В случае получения заключения медико-социальной экспертизы с указанием разработки адаптированной образовательной программы, на ребенка будет составлена индивидуальная адаптированная программа.</w:t>
      </w:r>
      <w:r w:rsidRPr="0096222E">
        <w:rPr>
          <w:rFonts w:ascii="Times New Roman" w:hAnsi="Times New Roman" w:cs="Times New Roman"/>
        </w:rPr>
        <w:br/>
        <w:t>Для ребенка с ОВЗ на базе Образовательной программы дошкольного образования</w:t>
      </w:r>
      <w:r w:rsidRPr="0096222E">
        <w:rPr>
          <w:rFonts w:ascii="Times New Roman" w:hAnsi="Times New Roman" w:cs="Times New Roman"/>
        </w:rPr>
        <w:br/>
        <w:t>разрабатывается и реализуется Адаптированная образовательная программа с учетом особенностей его психофизического развития, индивидуальных возможностей, обеспечивающая коррекцию нарушений развития и его социальную</w:t>
      </w:r>
      <w:r w:rsidRPr="0096222E">
        <w:rPr>
          <w:rFonts w:ascii="Times New Roman" w:hAnsi="Times New Roman" w:cs="Times New Roman"/>
        </w:rPr>
        <w:br/>
        <w:t xml:space="preserve">адаптацию. </w:t>
      </w:r>
    </w:p>
    <w:p w14:paraId="140D01D6" w14:textId="77777777" w:rsidR="00E749AA" w:rsidRPr="0096222E" w:rsidRDefault="00E749AA" w:rsidP="00E749AA">
      <w:pPr>
        <w:widowControl/>
        <w:spacing w:line="276" w:lineRule="auto"/>
        <w:jc w:val="both"/>
        <w:rPr>
          <w:rFonts w:ascii="Times New Roman" w:hAnsi="Times New Roman" w:cs="Times New Roman"/>
        </w:rPr>
      </w:pPr>
      <w:r w:rsidRPr="0096222E">
        <w:rPr>
          <w:rFonts w:ascii="Times New Roman" w:hAnsi="Times New Roman" w:cs="Times New Roman"/>
          <w:b/>
          <w:bCs/>
        </w:rPr>
        <w:t xml:space="preserve">    Адаптированная образовательная программа ориентируется:</w:t>
      </w:r>
      <w:r w:rsidRPr="0096222E">
        <w:rPr>
          <w:rFonts w:ascii="Times New Roman" w:hAnsi="Times New Roman" w:cs="Times New Roman"/>
          <w:b/>
          <w:bCs/>
        </w:rPr>
        <w:br/>
      </w:r>
      <w:r w:rsidRPr="0096222E">
        <w:rPr>
          <w:rFonts w:ascii="Times New Roman" w:hAnsi="Times New Roman" w:cs="Times New Roman"/>
        </w:rPr>
        <w:t>– на формирование личности ребенка с использованием адекватных возрасту и физическому и (или) психическому состоянию методов обучения и воспитания;</w:t>
      </w:r>
      <w:r w:rsidRPr="0096222E">
        <w:rPr>
          <w:rFonts w:ascii="Times New Roman" w:hAnsi="Times New Roman" w:cs="Times New Roman"/>
        </w:rPr>
        <w:br/>
        <w:t>–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 психологов, учителей-логопедов, учителей-дефектологов;</w:t>
      </w:r>
    </w:p>
    <w:p w14:paraId="520C255D" w14:textId="77777777" w:rsidR="00E749AA" w:rsidRPr="0096222E" w:rsidRDefault="00E749AA" w:rsidP="00E749AA">
      <w:pPr>
        <w:widowControl/>
        <w:spacing w:line="276" w:lineRule="auto"/>
        <w:jc w:val="both"/>
        <w:rPr>
          <w:rFonts w:ascii="Times New Roman" w:hAnsi="Times New Roman" w:cs="Times New Roman"/>
        </w:rPr>
      </w:pPr>
      <w:r w:rsidRPr="0096222E">
        <w:rPr>
          <w:rFonts w:ascii="Times New Roman" w:hAnsi="Times New Roman" w:cs="Times New Roman"/>
        </w:rPr>
        <w:t>- на личностно-ориентированный подход к организации всех видов детской деятельности и целенаправленное формирование ориентации в текущей ситуации,</w:t>
      </w:r>
      <w:r w:rsidRPr="0096222E">
        <w:rPr>
          <w:rFonts w:ascii="Times New Roman" w:hAnsi="Times New Roman" w:cs="Times New Roman"/>
        </w:rPr>
        <w:br/>
        <w:t>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w:t>
      </w:r>
      <w:r w:rsidRPr="0096222E">
        <w:rPr>
          <w:rFonts w:ascii="Times New Roman" w:hAnsi="Times New Roman" w:cs="Times New Roman"/>
        </w:rPr>
        <w:br/>
        <w:t xml:space="preserve">     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Образовательной программы группы путем применения адекватных способов индивидуализации и создания специальных условий ее реализации. 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 методические материалы и технические средства.</w:t>
      </w:r>
      <w:r w:rsidRPr="0096222E">
        <w:rPr>
          <w:rFonts w:ascii="Times New Roman" w:hAnsi="Times New Roman" w:cs="Times New Roman"/>
        </w:rPr>
        <w:br/>
        <w:t>Адаптированная образовательная программа обсуждается и реализуется с участием</w:t>
      </w:r>
      <w:r>
        <w:rPr>
          <w:rFonts w:ascii="Times New Roman" w:hAnsi="Times New Roman" w:cs="Times New Roman"/>
        </w:rPr>
        <w:t xml:space="preserve"> </w:t>
      </w:r>
      <w:r w:rsidRPr="0096222E">
        <w:rPr>
          <w:rFonts w:ascii="Times New Roman" w:hAnsi="Times New Roman" w:cs="Times New Roman"/>
        </w:rPr>
        <w:t>родителей (законных представителей) ребенка. В ее структуру, в зависимости от</w:t>
      </w:r>
      <w:r>
        <w:rPr>
          <w:rFonts w:ascii="Times New Roman" w:hAnsi="Times New Roman" w:cs="Times New Roman"/>
        </w:rPr>
        <w:t xml:space="preserve"> </w:t>
      </w:r>
      <w:r w:rsidRPr="0096222E">
        <w:rPr>
          <w:rFonts w:ascii="Times New Roman" w:hAnsi="Times New Roman" w:cs="Times New Roman"/>
        </w:rPr>
        <w:t>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 и т. д. Реализация Адаптированной образовательной программы ребенка с ОВЗ строится с учетом:</w:t>
      </w:r>
    </w:p>
    <w:p w14:paraId="37024A96" w14:textId="77777777" w:rsidR="00E749AA" w:rsidRPr="0096222E" w:rsidRDefault="00E749AA" w:rsidP="00E749AA">
      <w:pPr>
        <w:widowControl/>
        <w:spacing w:line="276" w:lineRule="auto"/>
        <w:jc w:val="both"/>
        <w:rPr>
          <w:rFonts w:ascii="Times New Roman" w:hAnsi="Times New Roman" w:cs="Times New Roman"/>
        </w:rPr>
      </w:pPr>
      <w:r w:rsidRPr="0096222E">
        <w:rPr>
          <w:rFonts w:ascii="Times New Roman" w:hAnsi="Times New Roman" w:cs="Times New Roman"/>
        </w:rPr>
        <w:t xml:space="preserve"> – особенностей и содержания взаимодействия с родителями (законными представителями) на каждом этапе включения;</w:t>
      </w:r>
    </w:p>
    <w:p w14:paraId="6DF4223F" w14:textId="77777777" w:rsidR="00E749AA" w:rsidRPr="0096222E" w:rsidRDefault="00E749AA" w:rsidP="00E749AA">
      <w:pPr>
        <w:widowControl/>
        <w:spacing w:line="276" w:lineRule="auto"/>
        <w:jc w:val="both"/>
        <w:rPr>
          <w:rFonts w:ascii="Times New Roman" w:hAnsi="Times New Roman" w:cs="Times New Roman"/>
        </w:rPr>
      </w:pPr>
      <w:r w:rsidRPr="0096222E">
        <w:rPr>
          <w:rFonts w:ascii="Times New Roman" w:hAnsi="Times New Roman" w:cs="Times New Roman"/>
        </w:rPr>
        <w:t xml:space="preserve"> – особенностей и содержания взаимодействия между сотрудниками Организации; – вариативности и технологий выбора форм и методов подготовки ребенка с ОВЗ к включению; – критериев готовности ребенка с ОВЗ к продвижению по этапам инклюзивного процесса; – организации условий для максимального развития и эффективной адаптации ребенка в инклюзивной группе.</w:t>
      </w:r>
      <w:r w:rsidRPr="0096222E">
        <w:rPr>
          <w:rFonts w:ascii="Times New Roman" w:hAnsi="Times New Roman" w:cs="Times New Roman"/>
        </w:rPr>
        <w:br/>
        <w:t>Координация реализации программ образования осуществляется на заседаниях психолого-</w:t>
      </w:r>
      <w:r w:rsidRPr="0096222E">
        <w:rPr>
          <w:rFonts w:ascii="Times New Roman" w:hAnsi="Times New Roman" w:cs="Times New Roman"/>
        </w:rPr>
        <w:lastRenderedPageBreak/>
        <w:t xml:space="preserve">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 </w:t>
      </w:r>
    </w:p>
    <w:p w14:paraId="49D2CF36" w14:textId="77777777" w:rsidR="00E749AA" w:rsidRPr="0096222E" w:rsidRDefault="00E749AA" w:rsidP="00E749AA">
      <w:pPr>
        <w:widowControl/>
        <w:spacing w:line="276" w:lineRule="auto"/>
        <w:jc w:val="both"/>
        <w:rPr>
          <w:rFonts w:ascii="Times New Roman" w:hAnsi="Times New Roman" w:cs="Times New Roman"/>
        </w:rPr>
      </w:pPr>
      <w:r w:rsidRPr="0096222E">
        <w:rPr>
          <w:rFonts w:ascii="Times New Roman" w:hAnsi="Times New Roman" w:cs="Times New Roman"/>
          <w:b/>
          <w:bCs/>
        </w:rPr>
        <w:t xml:space="preserve">     в) использование специальных образовательных программ и методов, специальных методических пособий и дидактических материалов.</w:t>
      </w:r>
      <w:r w:rsidRPr="0096222E">
        <w:rPr>
          <w:rFonts w:ascii="Times New Roman" w:hAnsi="Times New Roman" w:cs="Times New Roman"/>
          <w:b/>
          <w:bCs/>
        </w:rPr>
        <w:br/>
      </w:r>
      <w:r w:rsidRPr="0096222E">
        <w:rPr>
          <w:rFonts w:ascii="Times New Roman" w:hAnsi="Times New Roman" w:cs="Times New Roman"/>
        </w:rPr>
        <w:t xml:space="preserve">     Для детей с ТНР в МБДОУ «</w:t>
      </w:r>
      <w:proofErr w:type="spellStart"/>
      <w:r w:rsidRPr="0096222E">
        <w:rPr>
          <w:rFonts w:ascii="Times New Roman" w:hAnsi="Times New Roman" w:cs="Times New Roman"/>
        </w:rPr>
        <w:t>Црр</w:t>
      </w:r>
      <w:proofErr w:type="spellEnd"/>
      <w:r w:rsidRPr="0096222E">
        <w:rPr>
          <w:rFonts w:ascii="Times New Roman" w:hAnsi="Times New Roman" w:cs="Times New Roman"/>
        </w:rPr>
        <w:t xml:space="preserve"> – детский сад № 122» используются специальные образовательные программы:</w:t>
      </w:r>
      <w:r w:rsidRPr="0096222E">
        <w:rPr>
          <w:rFonts w:ascii="Times New Roman" w:hAnsi="Times New Roman" w:cs="Times New Roman"/>
        </w:rPr>
        <w:br/>
        <w:t>- «Примерная адаптированная основная образовательная программа дошкольного</w:t>
      </w:r>
      <w:r>
        <w:rPr>
          <w:rFonts w:ascii="Times New Roman" w:hAnsi="Times New Roman" w:cs="Times New Roman"/>
        </w:rPr>
        <w:t xml:space="preserve"> </w:t>
      </w:r>
      <w:r w:rsidRPr="0096222E">
        <w:rPr>
          <w:rFonts w:ascii="Times New Roman" w:hAnsi="Times New Roman" w:cs="Times New Roman"/>
        </w:rPr>
        <w:t>образования детей с тяжелыми нарушениями речи»;</w:t>
      </w:r>
    </w:p>
    <w:p w14:paraId="37641C11" w14:textId="77777777" w:rsidR="00E749AA" w:rsidRPr="0096222E" w:rsidRDefault="00E749AA" w:rsidP="00E749AA">
      <w:pPr>
        <w:widowControl/>
        <w:spacing w:line="276" w:lineRule="auto"/>
        <w:jc w:val="both"/>
        <w:rPr>
          <w:rFonts w:ascii="Times New Roman" w:hAnsi="Times New Roman" w:cs="Times New Roman"/>
        </w:rPr>
      </w:pPr>
      <w:r w:rsidRPr="0096222E">
        <w:rPr>
          <w:rFonts w:ascii="Times New Roman" w:hAnsi="Times New Roman" w:cs="Times New Roman"/>
        </w:rPr>
        <w:t xml:space="preserve">- </w:t>
      </w:r>
      <w:proofErr w:type="spellStart"/>
      <w:r w:rsidRPr="0096222E">
        <w:rPr>
          <w:rFonts w:ascii="Times New Roman" w:hAnsi="Times New Roman" w:cs="Times New Roman"/>
        </w:rPr>
        <w:t>Нищева</w:t>
      </w:r>
      <w:proofErr w:type="spellEnd"/>
      <w:r w:rsidRPr="0096222E">
        <w:rPr>
          <w:rFonts w:ascii="Times New Roman" w:hAnsi="Times New Roman" w:cs="Times New Roman"/>
        </w:rPr>
        <w:t xml:space="preserve"> Н. В. Комплексная образовательная программа дошкольного образования</w:t>
      </w:r>
      <w:r>
        <w:rPr>
          <w:rFonts w:ascii="Times New Roman" w:hAnsi="Times New Roman" w:cs="Times New Roman"/>
        </w:rPr>
        <w:t xml:space="preserve"> </w:t>
      </w:r>
      <w:r w:rsidRPr="0096222E">
        <w:rPr>
          <w:rFonts w:ascii="Times New Roman" w:hAnsi="Times New Roman" w:cs="Times New Roman"/>
        </w:rPr>
        <w:t>для детей с тяжелыми нарушениями речи (общим недоразвитием речи) с 3 до 7 лет. – СПб.: ООО «Издательство «ДЕТСТВО-ПРЕСС», 2017.</w:t>
      </w:r>
      <w:r w:rsidRPr="0096222E">
        <w:rPr>
          <w:rFonts w:ascii="Times New Roman" w:hAnsi="Times New Roman" w:cs="Times New Roman"/>
        </w:rPr>
        <w:br/>
      </w:r>
      <w:r w:rsidRPr="0096222E">
        <w:rPr>
          <w:rFonts w:ascii="Times New Roman" w:hAnsi="Times New Roman" w:cs="Times New Roman"/>
          <w:b/>
          <w:bCs/>
        </w:rPr>
        <w:t xml:space="preserve">     Дидактические материалы для обследования и коррекционной работы:</w:t>
      </w:r>
      <w:r w:rsidRPr="0096222E">
        <w:rPr>
          <w:rFonts w:ascii="Times New Roman" w:hAnsi="Times New Roman" w:cs="Times New Roman"/>
          <w:b/>
          <w:bCs/>
        </w:rPr>
        <w:br/>
      </w:r>
      <w:r w:rsidRPr="0096222E">
        <w:rPr>
          <w:rFonts w:ascii="Times New Roman" w:hAnsi="Times New Roman" w:cs="Times New Roman"/>
        </w:rPr>
        <w:t>- альбомы для обследования и коррекции звукопроизношения, слоговой структуры</w:t>
      </w:r>
      <w:r w:rsidRPr="0096222E">
        <w:rPr>
          <w:rFonts w:ascii="Times New Roman" w:hAnsi="Times New Roman" w:cs="Times New Roman"/>
        </w:rPr>
        <w:br/>
        <w:t>слов;</w:t>
      </w:r>
      <w:r w:rsidRPr="0096222E">
        <w:rPr>
          <w:rFonts w:ascii="Times New Roman" w:hAnsi="Times New Roman" w:cs="Times New Roman"/>
        </w:rPr>
        <w:br/>
        <w:t>- наборы наглядно-графической символики (по темам: звуки, предлоги, схемы для</w:t>
      </w:r>
      <w:r w:rsidRPr="0096222E">
        <w:rPr>
          <w:rFonts w:ascii="Times New Roman" w:hAnsi="Times New Roman" w:cs="Times New Roman"/>
        </w:rPr>
        <w:br/>
      </w:r>
      <w:proofErr w:type="spellStart"/>
      <w:r w:rsidRPr="0096222E">
        <w:rPr>
          <w:rFonts w:ascii="Times New Roman" w:hAnsi="Times New Roman" w:cs="Times New Roman"/>
        </w:rPr>
        <w:t>звукослогового</w:t>
      </w:r>
      <w:proofErr w:type="spellEnd"/>
      <w:r w:rsidRPr="0096222E">
        <w:rPr>
          <w:rFonts w:ascii="Times New Roman" w:hAnsi="Times New Roman" w:cs="Times New Roman"/>
        </w:rPr>
        <w:t xml:space="preserve"> анализа и синтеза, схемы для составления предложений, рассказов,</w:t>
      </w:r>
      <w:r w:rsidRPr="0096222E">
        <w:rPr>
          <w:rFonts w:ascii="Times New Roman" w:hAnsi="Times New Roman" w:cs="Times New Roman"/>
        </w:rPr>
        <w:br/>
        <w:t>словообразовательные схемы и уравнения и т.п.);</w:t>
      </w:r>
      <w:r w:rsidRPr="0096222E">
        <w:rPr>
          <w:rFonts w:ascii="Times New Roman" w:hAnsi="Times New Roman" w:cs="Times New Roman"/>
        </w:rPr>
        <w:br/>
        <w:t>- дидактические пособия по развитию словарного запаса: обобщающие понятия</w:t>
      </w:r>
      <w:r w:rsidRPr="0096222E">
        <w:rPr>
          <w:rFonts w:ascii="Times New Roman" w:hAnsi="Times New Roman" w:cs="Times New Roman"/>
        </w:rPr>
        <w:br/>
        <w:t>(посуда,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w:t>
      </w:r>
      <w:r w:rsidRPr="0096222E">
        <w:rPr>
          <w:rFonts w:ascii="Times New Roman" w:hAnsi="Times New Roman" w:cs="Times New Roman"/>
        </w:rPr>
        <w:br/>
        <w:t>- дидактические пособия по развитию грамматического строя речи по темам:</w:t>
      </w:r>
      <w:r w:rsidRPr="0096222E">
        <w:rPr>
          <w:rFonts w:ascii="Times New Roman" w:hAnsi="Times New Roman" w:cs="Times New Roman"/>
        </w:rPr>
        <w:br/>
        <w:t>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w:t>
      </w:r>
      <w:r w:rsidRPr="0096222E">
        <w:rPr>
          <w:rFonts w:ascii="Times New Roman" w:hAnsi="Times New Roman" w:cs="Times New Roman"/>
        </w:rPr>
        <w:br/>
        <w:t>- однородные члены предложения, картинки и с изображением предметов, объектов, обозначаемых родственными и однокоренными словами и т.д.</w:t>
      </w:r>
      <w:r w:rsidRPr="0096222E">
        <w:rPr>
          <w:rFonts w:ascii="Times New Roman" w:hAnsi="Times New Roman" w:cs="Times New Roman"/>
        </w:rPr>
        <w:br/>
        <w:t>- дидактические пособия по развитию связной речи: картины, серии картин; наборы</w:t>
      </w:r>
      <w:r>
        <w:rPr>
          <w:rFonts w:ascii="Times New Roman" w:hAnsi="Times New Roman" w:cs="Times New Roman"/>
        </w:rPr>
        <w:t xml:space="preserve"> </w:t>
      </w:r>
      <w:r w:rsidRPr="0096222E">
        <w:rPr>
          <w:rFonts w:ascii="Times New Roman" w:hAnsi="Times New Roman" w:cs="Times New Roman"/>
        </w:rPr>
        <w:t>предметных и сюжетных картинок для распространения или уточнения сюжетной линии;</w:t>
      </w:r>
      <w:r w:rsidRPr="0096222E">
        <w:rPr>
          <w:rFonts w:ascii="Times New Roman" w:hAnsi="Times New Roman" w:cs="Times New Roman"/>
        </w:rPr>
        <w:br/>
        <w:t>- игрушки для составления рассказов-описаний, сборники сказок, рассказов для</w:t>
      </w:r>
      <w:r>
        <w:rPr>
          <w:rFonts w:ascii="Times New Roman" w:hAnsi="Times New Roman" w:cs="Times New Roman"/>
        </w:rPr>
        <w:t xml:space="preserve"> </w:t>
      </w:r>
      <w:r w:rsidRPr="0096222E">
        <w:rPr>
          <w:rFonts w:ascii="Times New Roman" w:hAnsi="Times New Roman" w:cs="Times New Roman"/>
        </w:rPr>
        <w:t>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w:t>
      </w:r>
      <w:r w:rsidRPr="0096222E">
        <w:rPr>
          <w:rFonts w:ascii="Times New Roman" w:hAnsi="Times New Roman" w:cs="Times New Roman"/>
        </w:rPr>
        <w:br/>
        <w:t>- дидактические пособия по развитию оптико-пространственных ориентировок:</w:t>
      </w:r>
      <w:r w:rsidRPr="0096222E">
        <w:rPr>
          <w:rFonts w:ascii="Times New Roman" w:hAnsi="Times New Roman" w:cs="Times New Roman"/>
        </w:rPr>
        <w:br/>
        <w:t>листы бумаги, плоскостные и объемные геометрические формы, настенные и настольные панно, модули, лабиринты и т.п.</w:t>
      </w:r>
      <w:r w:rsidRPr="0096222E">
        <w:rPr>
          <w:rFonts w:ascii="Times New Roman" w:hAnsi="Times New Roman" w:cs="Times New Roman"/>
        </w:rPr>
        <w:br/>
        <w:t>- дидактические пособия по развитию моторно-графических навыков: наборы для</w:t>
      </w:r>
      <w:r>
        <w:rPr>
          <w:rFonts w:ascii="Times New Roman" w:hAnsi="Times New Roman" w:cs="Times New Roman"/>
        </w:rPr>
        <w:t xml:space="preserve"> </w:t>
      </w:r>
      <w:r w:rsidRPr="0096222E">
        <w:rPr>
          <w:rFonts w:ascii="Times New Roman" w:hAnsi="Times New Roman" w:cs="Times New Roman"/>
        </w:rPr>
        <w:t>развития чувствительности и подвижности рук, настенные и настольные панно и модули, конструкторы, ручки, карандаши, фломастеры, глина, пластилин и т.п.</w:t>
      </w:r>
      <w:r w:rsidRPr="0096222E">
        <w:rPr>
          <w:rFonts w:ascii="Times New Roman" w:hAnsi="Times New Roman" w:cs="Times New Roman"/>
        </w:rPr>
        <w:br/>
        <w:t>- дидактические пособия по обучению элементам грамоты, разрезная азбука букв,</w:t>
      </w:r>
      <w:r>
        <w:rPr>
          <w:rFonts w:ascii="Times New Roman" w:hAnsi="Times New Roman" w:cs="Times New Roman"/>
        </w:rPr>
        <w:t xml:space="preserve"> </w:t>
      </w:r>
      <w:r w:rsidRPr="0096222E">
        <w:rPr>
          <w:rFonts w:ascii="Times New Roman" w:hAnsi="Times New Roman" w:cs="Times New Roman"/>
        </w:rPr>
        <w:t>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w:t>
      </w:r>
    </w:p>
    <w:p w14:paraId="16957CAA" w14:textId="77777777" w:rsidR="00E749AA" w:rsidRPr="0096222E" w:rsidRDefault="00E749AA" w:rsidP="00E749AA">
      <w:pPr>
        <w:widowControl/>
        <w:spacing w:line="276" w:lineRule="auto"/>
        <w:jc w:val="both"/>
        <w:rPr>
          <w:rFonts w:ascii="Times New Roman" w:hAnsi="Times New Roman" w:cs="Times New Roman"/>
        </w:rPr>
      </w:pPr>
    </w:p>
    <w:p w14:paraId="7FDC39FB" w14:textId="77777777" w:rsidR="00E749AA" w:rsidRPr="0096222E" w:rsidRDefault="00E749AA" w:rsidP="00E749AA">
      <w:pPr>
        <w:widowControl/>
        <w:spacing w:line="276" w:lineRule="auto"/>
        <w:jc w:val="both"/>
        <w:rPr>
          <w:rFonts w:ascii="Times New Roman" w:hAnsi="Times New Roman" w:cs="Times New Roman"/>
          <w:b/>
          <w:bCs/>
        </w:rPr>
      </w:pPr>
      <w:r w:rsidRPr="0096222E">
        <w:rPr>
          <w:rFonts w:ascii="Times New Roman" w:hAnsi="Times New Roman" w:cs="Times New Roman"/>
          <w:b/>
          <w:bCs/>
        </w:rPr>
        <w:t xml:space="preserve">     Пособия для обследования и развития слуховых функций</w:t>
      </w:r>
    </w:p>
    <w:p w14:paraId="3EA9432D" w14:textId="77777777" w:rsidR="00E749AA" w:rsidRPr="0096222E" w:rsidRDefault="00E749AA" w:rsidP="00AB6990">
      <w:pPr>
        <w:widowControl/>
        <w:spacing w:line="276" w:lineRule="auto"/>
        <w:jc w:val="both"/>
        <w:rPr>
          <w:rFonts w:ascii="Times New Roman" w:hAnsi="Times New Roman" w:cs="Times New Roman"/>
        </w:rPr>
      </w:pPr>
      <w:r w:rsidRPr="0096222E">
        <w:rPr>
          <w:rFonts w:ascii="Times New Roman" w:hAnsi="Times New Roman" w:cs="Times New Roman"/>
        </w:rPr>
        <w:t xml:space="preserve">     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w:t>
      </w:r>
      <w:r w:rsidRPr="0096222E">
        <w:rPr>
          <w:rFonts w:ascii="Times New Roman" w:hAnsi="Times New Roman" w:cs="Times New Roman"/>
        </w:rPr>
        <w:lastRenderedPageBreak/>
        <w:t>картинки.</w:t>
      </w:r>
      <w:r w:rsidRPr="0096222E">
        <w:rPr>
          <w:rFonts w:ascii="Times New Roman" w:hAnsi="Times New Roman" w:cs="Times New Roman"/>
        </w:rPr>
        <w:br/>
      </w:r>
      <w:r w:rsidRPr="0096222E">
        <w:rPr>
          <w:rFonts w:ascii="Times New Roman" w:hAnsi="Times New Roman" w:cs="Times New Roman"/>
          <w:b/>
          <w:bCs/>
        </w:rPr>
        <w:t xml:space="preserve">     Пособия для обследования и развития интеллекта:</w:t>
      </w:r>
      <w:r w:rsidRPr="0096222E">
        <w:rPr>
          <w:rFonts w:ascii="Times New Roman" w:hAnsi="Times New Roman" w:cs="Times New Roman"/>
          <w:b/>
          <w:bCs/>
        </w:rPr>
        <w:br/>
      </w:r>
      <w:r w:rsidRPr="0096222E">
        <w:rPr>
          <w:rFonts w:ascii="Times New Roman" w:hAnsi="Times New Roman" w:cs="Times New Roman"/>
        </w:rPr>
        <w:t xml:space="preserve">     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серии сюжетных картинок, альбом с заданиями на определение уровня логического мышления.</w:t>
      </w:r>
      <w:r w:rsidRPr="0096222E">
        <w:rPr>
          <w:rFonts w:ascii="Times New Roman" w:hAnsi="Times New Roman" w:cs="Times New Roman"/>
        </w:rPr>
        <w:br/>
      </w:r>
      <w:r w:rsidRPr="0096222E">
        <w:rPr>
          <w:rFonts w:ascii="Times New Roman" w:hAnsi="Times New Roman" w:cs="Times New Roman"/>
          <w:b/>
          <w:bCs/>
        </w:rPr>
        <w:t xml:space="preserve">     Пособия для обследования и развития фонематических процессов, формирования навыков языкового анализа и синтеза, обучения грамоте:</w:t>
      </w:r>
      <w:r w:rsidRPr="0096222E">
        <w:rPr>
          <w:rFonts w:ascii="Times New Roman" w:hAnsi="Times New Roman" w:cs="Times New Roman"/>
          <w:b/>
          <w:bCs/>
        </w:rPr>
        <w:br/>
      </w:r>
      <w:r w:rsidRPr="0096222E">
        <w:rPr>
          <w:rFonts w:ascii="Times New Roman" w:hAnsi="Times New Roman" w:cs="Times New Roman"/>
        </w:rPr>
        <w:t xml:space="preserve">     Разрезная азбука. Символы звуков, схемы для анализа и синтеза слогов, слов. Символы для составления картинно-графической схемы предложений. Символы простых и сложных предлогов. 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пластилина, сделать из проволоки, картона, бархатной бумаги. Карточки с перевернутыми буквами, схемами слов разной сложности. Дидактические игры в соответствии с разделами коррекционно</w:t>
      </w:r>
      <w:proofErr w:type="gramStart"/>
      <w:r w:rsidRPr="0096222E">
        <w:rPr>
          <w:rFonts w:ascii="Times New Roman" w:hAnsi="Times New Roman" w:cs="Times New Roman"/>
        </w:rPr>
        <w:t>-  развивающей</w:t>
      </w:r>
      <w:proofErr w:type="gramEnd"/>
      <w:r w:rsidRPr="0096222E">
        <w:rPr>
          <w:rFonts w:ascii="Times New Roman" w:hAnsi="Times New Roman" w:cs="Times New Roman"/>
        </w:rPr>
        <w:t xml:space="preserve"> работы с детьми с ТНР.</w:t>
      </w:r>
      <w:r w:rsidRPr="0096222E">
        <w:rPr>
          <w:rFonts w:ascii="Times New Roman" w:hAnsi="Times New Roman" w:cs="Times New Roman"/>
        </w:rPr>
        <w:br/>
      </w:r>
      <w:r w:rsidRPr="0096222E">
        <w:rPr>
          <w:rFonts w:ascii="Times New Roman" w:hAnsi="Times New Roman" w:cs="Times New Roman"/>
          <w:b/>
          <w:bCs/>
        </w:rPr>
        <w:t xml:space="preserve">     г) проведение групповых и индивидуальных коррекционных занятий</w:t>
      </w:r>
      <w:r w:rsidRPr="0096222E">
        <w:rPr>
          <w:rFonts w:ascii="Times New Roman" w:hAnsi="Times New Roman" w:cs="Times New Roman"/>
          <w:b/>
          <w:bCs/>
        </w:rPr>
        <w:br/>
      </w:r>
      <w:r w:rsidRPr="0096222E">
        <w:rPr>
          <w:rFonts w:ascii="Times New Roman" w:hAnsi="Times New Roman" w:cs="Times New Roman"/>
        </w:rPr>
        <w:t>Подгрупповые и индивидуальные коррекционно-развивающие занятия проводятся</w:t>
      </w:r>
      <w:r w:rsidRPr="0096222E">
        <w:rPr>
          <w:rFonts w:ascii="Times New Roman" w:hAnsi="Times New Roman" w:cs="Times New Roman"/>
        </w:rPr>
        <w:br/>
        <w:t xml:space="preserve">специалистами (учителем-логопедом, педагогом-психологом). Количество, продолжительность и формы организации таких занятий определяются с учётом: </w:t>
      </w:r>
    </w:p>
    <w:p w14:paraId="7E82EBE3" w14:textId="77777777" w:rsidR="00E749AA" w:rsidRPr="0096222E" w:rsidRDefault="00E749AA" w:rsidP="00AB6990">
      <w:pPr>
        <w:widowControl/>
        <w:spacing w:line="276" w:lineRule="auto"/>
        <w:jc w:val="both"/>
        <w:rPr>
          <w:rFonts w:ascii="Times New Roman" w:hAnsi="Times New Roman" w:cs="Times New Roman"/>
        </w:rPr>
      </w:pPr>
      <w:r w:rsidRPr="0096222E">
        <w:rPr>
          <w:rFonts w:ascii="Times New Roman" w:hAnsi="Times New Roman" w:cs="Times New Roman"/>
        </w:rPr>
        <w:t xml:space="preserve">- категории детей с ОВЗ, степени выраженности нарушений развития, возраста детей; </w:t>
      </w:r>
    </w:p>
    <w:p w14:paraId="7FA05BCC" w14:textId="77777777" w:rsidR="00E749AA" w:rsidRPr="0096222E" w:rsidRDefault="00E749AA" w:rsidP="00AB6990">
      <w:pPr>
        <w:widowControl/>
        <w:spacing w:line="276" w:lineRule="auto"/>
        <w:jc w:val="both"/>
        <w:rPr>
          <w:rFonts w:ascii="Times New Roman" w:hAnsi="Times New Roman" w:cs="Times New Roman"/>
        </w:rPr>
      </w:pPr>
      <w:r w:rsidRPr="0096222E">
        <w:rPr>
          <w:rFonts w:ascii="Times New Roman" w:hAnsi="Times New Roman" w:cs="Times New Roman"/>
        </w:rPr>
        <w:t>- рекомендаций основной образовательной программы дошкольного образования; - рекомендаций специальных образовательных программ. В основе планирования занятий с детьми с ОВЗ лежат комплексно-тематический и концентрический принципы.</w:t>
      </w:r>
      <w:r w:rsidRPr="0096222E">
        <w:rPr>
          <w:rFonts w:ascii="Times New Roman" w:hAnsi="Times New Roman" w:cs="Times New Roman"/>
        </w:rPr>
        <w:br/>
        <w:t>Комплексно-тематический принцип предполагает выбор смысловой темы, раскрытие которой осуществляется в разных видах деятельности. Выбор темы определяется рядом факторов: сезонностью, социальной и личностной значимостью, интересами и потребностями детей в группе.</w:t>
      </w:r>
      <w:r w:rsidRPr="0096222E">
        <w:rPr>
          <w:rFonts w:ascii="Times New Roman" w:hAnsi="Times New Roman" w:cs="Times New Roman"/>
        </w:rPr>
        <w:br/>
        <w:t>Обязательным условием развития дошкольников с ОВЗ является взаимодействие с</w:t>
      </w:r>
      <w:r w:rsidRPr="00FC493B">
        <w:rPr>
          <w:rFonts w:ascii="Times New Roman" w:hAnsi="Times New Roman" w:cs="Times New Roman"/>
        </w:rPr>
        <w:t xml:space="preserve"> </w:t>
      </w:r>
      <w:r w:rsidRPr="0096222E">
        <w:rPr>
          <w:rFonts w:ascii="Times New Roman" w:hAnsi="Times New Roman" w:cs="Times New Roman"/>
        </w:rPr>
        <w:t xml:space="preserve">другими детьми в </w:t>
      </w:r>
      <w:proofErr w:type="spellStart"/>
      <w:r w:rsidRPr="0096222E">
        <w:rPr>
          <w:rFonts w:ascii="Times New Roman" w:hAnsi="Times New Roman" w:cs="Times New Roman"/>
        </w:rPr>
        <w:t>микрогруппах</w:t>
      </w:r>
      <w:proofErr w:type="spellEnd"/>
      <w:r w:rsidRPr="0096222E">
        <w:rPr>
          <w:rFonts w:ascii="Times New Roman" w:hAnsi="Times New Roman" w:cs="Times New Roman"/>
        </w:rPr>
        <w:t>, что формирует социальные навыки общения и</w:t>
      </w:r>
      <w:r w:rsidRPr="00DA72F6">
        <w:rPr>
          <w:rFonts w:ascii="Times New Roman" w:hAnsi="Times New Roman" w:cs="Times New Roman"/>
        </w:rPr>
        <w:t xml:space="preserve"> </w:t>
      </w:r>
      <w:r w:rsidRPr="0096222E">
        <w:rPr>
          <w:rFonts w:ascii="Times New Roman" w:hAnsi="Times New Roman" w:cs="Times New Roman"/>
        </w:rPr>
        <w:t xml:space="preserve">взаимодействия. Педагоги способствуют взаимодействию детей в </w:t>
      </w:r>
      <w:proofErr w:type="spellStart"/>
      <w:r w:rsidRPr="0096222E">
        <w:rPr>
          <w:rFonts w:ascii="Times New Roman" w:hAnsi="Times New Roman" w:cs="Times New Roman"/>
        </w:rPr>
        <w:t>микрогруппах</w:t>
      </w:r>
      <w:proofErr w:type="spellEnd"/>
      <w:r w:rsidRPr="0096222E">
        <w:rPr>
          <w:rFonts w:ascii="Times New Roman" w:hAnsi="Times New Roman" w:cs="Times New Roman"/>
        </w:rPr>
        <w:t xml:space="preserve"> через организацию игровой, проектной и исследовательской деятельности. Для этого можно использовать дополнительные развивающие программы (занятия в мастерских,</w:t>
      </w:r>
      <w:r w:rsidRPr="0096222E">
        <w:rPr>
          <w:rStyle w:val="a3"/>
          <w:rFonts w:ascii="Times New Roman" w:hAnsi="Times New Roman" w:cs="Times New Roman"/>
          <w:u w:val="none"/>
        </w:rPr>
        <w:t xml:space="preserve"> </w:t>
      </w:r>
      <w:r w:rsidRPr="0096222E">
        <w:rPr>
          <w:rFonts w:ascii="Times New Roman" w:hAnsi="Times New Roman" w:cs="Times New Roman"/>
        </w:rPr>
        <w:t xml:space="preserve">организация проектной деятельности и др.). Дети, решая в </w:t>
      </w:r>
      <w:proofErr w:type="spellStart"/>
      <w:r w:rsidRPr="0096222E">
        <w:rPr>
          <w:rFonts w:ascii="Times New Roman" w:hAnsi="Times New Roman" w:cs="Times New Roman"/>
        </w:rPr>
        <w:t>микрогруппах</w:t>
      </w:r>
      <w:proofErr w:type="spellEnd"/>
      <w:r w:rsidRPr="0096222E">
        <w:rPr>
          <w:rFonts w:ascii="Times New Roman" w:hAnsi="Times New Roman" w:cs="Times New Roman"/>
        </w:rPr>
        <w:t xml:space="preserve"> общие задачи, учатся общаться, взаимодействовать друг с другом, согласовывать свои действия, находить совместные решения, разрешать конфликты. Педагогический поиск заключается в том, чтобы найти те виды коммуникации или творчества, которые будут интересны и доступны всей группе и каждому из воспитанников группы. Педагог должен создавать условия, в которых ребёнок может самостоятельно развиваться во взаимодействии с другими детьми.</w:t>
      </w:r>
      <w:r w:rsidRPr="0096222E">
        <w:rPr>
          <w:rFonts w:ascii="Times New Roman" w:hAnsi="Times New Roman" w:cs="Times New Roman"/>
        </w:rPr>
        <w:br/>
        <w:t>Все виды деятельности детей при организации непосредственно образовательной</w:t>
      </w:r>
      <w:r>
        <w:rPr>
          <w:rFonts w:ascii="Times New Roman" w:hAnsi="Times New Roman" w:cs="Times New Roman"/>
        </w:rPr>
        <w:t xml:space="preserve"> </w:t>
      </w:r>
      <w:r w:rsidRPr="0096222E">
        <w:rPr>
          <w:rFonts w:ascii="Times New Roman" w:hAnsi="Times New Roman" w:cs="Times New Roman"/>
        </w:rPr>
        <w:t>деятельности должны выбираться с учётом индивидуальных программ коррекции.</w:t>
      </w:r>
      <w:r w:rsidRPr="0096222E">
        <w:rPr>
          <w:rFonts w:ascii="Times New Roman" w:hAnsi="Times New Roman" w:cs="Times New Roman"/>
        </w:rPr>
        <w:br/>
        <w:t>Коррекционная и развивающая работа педагога-психолога планируется и проводится с учетом приоритетного направления – речевое развитие, с учетом специфики детского коллектива и отдельного ребенка.</w:t>
      </w:r>
    </w:p>
    <w:p w14:paraId="45EE9686" w14:textId="77777777" w:rsidR="00E749AA" w:rsidRPr="0096222E" w:rsidRDefault="00E749AA" w:rsidP="00E749AA">
      <w:pPr>
        <w:widowControl/>
        <w:spacing w:line="276" w:lineRule="auto"/>
        <w:jc w:val="both"/>
        <w:rPr>
          <w:rStyle w:val="af8"/>
          <w:rFonts w:ascii="Times New Roman" w:hAnsi="Times New Roman" w:cs="Times New Roman"/>
          <w:b w:val="0"/>
          <w:bCs w:val="0"/>
          <w:color w:val="262A1E"/>
          <w:shd w:val="clear" w:color="auto" w:fill="FFFFFF"/>
        </w:rPr>
      </w:pPr>
      <w:r w:rsidRPr="0096222E">
        <w:rPr>
          <w:rFonts w:ascii="Times New Roman" w:hAnsi="Times New Roman" w:cs="Times New Roman"/>
        </w:rPr>
        <w:t xml:space="preserve">     Для психолого-педагогического сопровождения детей с ОВЗ заключен договор</w:t>
      </w:r>
      <w:r w:rsidRPr="0096222E">
        <w:rPr>
          <w:rStyle w:val="a3"/>
          <w:rFonts w:ascii="Times New Roman" w:hAnsi="Times New Roman" w:cs="Times New Roman"/>
          <w:u w:val="none"/>
        </w:rPr>
        <w:t xml:space="preserve"> </w:t>
      </w:r>
      <w:r w:rsidRPr="0096222E">
        <w:rPr>
          <w:rStyle w:val="a3"/>
          <w:rFonts w:ascii="Times New Roman" w:hAnsi="Times New Roman" w:cs="Times New Roman"/>
          <w:color w:val="auto"/>
          <w:u w:val="none"/>
        </w:rPr>
        <w:t>с</w:t>
      </w:r>
      <w:r w:rsidRPr="0096222E">
        <w:rPr>
          <w:rStyle w:val="a3"/>
          <w:rFonts w:ascii="Times New Roman" w:hAnsi="Times New Roman" w:cs="Times New Roman"/>
          <w:u w:val="none"/>
        </w:rPr>
        <w:t xml:space="preserve"> </w:t>
      </w:r>
      <w:r w:rsidRPr="0096222E">
        <w:rPr>
          <w:rFonts w:ascii="Times New Roman" w:hAnsi="Times New Roman" w:cs="Times New Roman"/>
          <w:color w:val="262A1E"/>
          <w:shd w:val="clear" w:color="auto" w:fill="FFFFFF"/>
        </w:rPr>
        <w:t xml:space="preserve">Областным казенным учреждением для детей, нуждающихся в психолого-педагогической, медицинской и </w:t>
      </w:r>
      <w:r w:rsidRPr="0096222E">
        <w:rPr>
          <w:rFonts w:ascii="Times New Roman" w:hAnsi="Times New Roman" w:cs="Times New Roman"/>
          <w:color w:val="262A1E"/>
          <w:shd w:val="clear" w:color="auto" w:fill="FFFFFF"/>
        </w:rPr>
        <w:lastRenderedPageBreak/>
        <w:t>социальной помощи </w:t>
      </w:r>
      <w:r w:rsidRPr="0096222E">
        <w:rPr>
          <w:rStyle w:val="af8"/>
          <w:rFonts w:ascii="Times New Roman" w:hAnsi="Times New Roman" w:cs="Times New Roman"/>
          <w:color w:val="262A1E"/>
          <w:shd w:val="clear" w:color="auto" w:fill="FFFFFF"/>
        </w:rPr>
        <w:t>«</w:t>
      </w:r>
      <w:r w:rsidRPr="0096222E">
        <w:rPr>
          <w:rStyle w:val="af8"/>
          <w:rFonts w:ascii="Times New Roman" w:hAnsi="Times New Roman" w:cs="Times New Roman"/>
          <w:b w:val="0"/>
          <w:bCs w:val="0"/>
          <w:color w:val="262A1E"/>
          <w:shd w:val="clear" w:color="auto" w:fill="FFFFFF"/>
        </w:rPr>
        <w:t>Курский областной центр психолого-педагогического, медицинского и социального сопровождения»</w:t>
      </w:r>
      <w:r w:rsidRPr="0096222E">
        <w:rPr>
          <w:rFonts w:ascii="Times New Roman" w:hAnsi="Times New Roman" w:cs="Times New Roman"/>
          <w:b/>
          <w:bCs/>
          <w:color w:val="262A1E"/>
          <w:shd w:val="clear" w:color="auto" w:fill="FFFFFF"/>
        </w:rPr>
        <w:t> </w:t>
      </w:r>
      <w:r w:rsidRPr="0096222E">
        <w:rPr>
          <w:rStyle w:val="af8"/>
          <w:rFonts w:ascii="Times New Roman" w:hAnsi="Times New Roman" w:cs="Times New Roman"/>
          <w:b w:val="0"/>
          <w:bCs w:val="0"/>
          <w:color w:val="262A1E"/>
          <w:shd w:val="clear" w:color="auto" w:fill="FFFFFF"/>
        </w:rPr>
        <w:t>(ОКУ ЦППМСП).</w:t>
      </w:r>
    </w:p>
    <w:p w14:paraId="6D115E6E" w14:textId="77777777" w:rsidR="00E749AA" w:rsidRPr="0096222E" w:rsidRDefault="00E749AA" w:rsidP="00E749AA">
      <w:pPr>
        <w:widowControl/>
        <w:spacing w:line="276" w:lineRule="auto"/>
        <w:jc w:val="both"/>
        <w:rPr>
          <w:rFonts w:ascii="Times New Roman" w:hAnsi="Times New Roman" w:cs="Times New Roman"/>
          <w:b/>
          <w:bCs/>
        </w:rPr>
      </w:pPr>
    </w:p>
    <w:p w14:paraId="4E60944D" w14:textId="77777777" w:rsidR="00E749AA" w:rsidRPr="001C3A3B" w:rsidRDefault="00E749AA" w:rsidP="00E749AA">
      <w:pPr>
        <w:widowControl/>
        <w:spacing w:line="276" w:lineRule="auto"/>
        <w:jc w:val="both"/>
        <w:rPr>
          <w:rStyle w:val="a3"/>
          <w:rFonts w:ascii="Times New Roman" w:hAnsi="Times New Roman" w:cs="Times New Roman"/>
          <w:b/>
          <w:bCs/>
        </w:rPr>
      </w:pPr>
      <w:r w:rsidRPr="001C3A3B">
        <w:rPr>
          <w:rFonts w:ascii="Times New Roman" w:hAnsi="Times New Roman" w:cs="Times New Roman"/>
          <w:b/>
          <w:bCs/>
        </w:rPr>
        <w:t xml:space="preserve">     Описание деятельности по психолого-педагогическому сопровождению детей</w:t>
      </w:r>
      <w:r w:rsidRPr="001C3A3B">
        <w:rPr>
          <w:rFonts w:ascii="Times New Roman" w:hAnsi="Times New Roman" w:cs="Times New Roman"/>
          <w:b/>
          <w:bCs/>
        </w:rPr>
        <w:br/>
        <w:t>различных категорий целевых групп обучающихся</w:t>
      </w:r>
    </w:p>
    <w:p w14:paraId="6A262F01" w14:textId="77777777" w:rsidR="00E749AA" w:rsidRPr="001C3A3B" w:rsidRDefault="00E749AA" w:rsidP="00E749AA">
      <w:pPr>
        <w:tabs>
          <w:tab w:val="left" w:pos="2618"/>
        </w:tabs>
        <w:spacing w:line="276" w:lineRule="auto"/>
        <w:ind w:firstLine="284"/>
        <w:jc w:val="both"/>
        <w:rPr>
          <w:rFonts w:ascii="Times New Roman" w:hAnsi="Times New Roman" w:cs="Times New Roman"/>
          <w:b/>
        </w:rPr>
      </w:pPr>
      <w:r w:rsidRPr="001C3A3B">
        <w:rPr>
          <w:rFonts w:ascii="Times New Roman" w:hAnsi="Times New Roman" w:cs="Times New Roman"/>
          <w:b/>
        </w:rPr>
        <w:t xml:space="preserve">Цель: </w:t>
      </w:r>
      <w:bookmarkStart w:id="1" w:name="_Hlk43721267"/>
      <w:r w:rsidRPr="001C3A3B">
        <w:rPr>
          <w:rFonts w:ascii="Times New Roman" w:hAnsi="Times New Roman" w:cs="Times New Roman"/>
        </w:rPr>
        <w:t>психолого-педагогическое сопровождение образовательного процесса в МБДОУ «</w:t>
      </w:r>
      <w:proofErr w:type="spellStart"/>
      <w:r w:rsidRPr="001C3A3B">
        <w:rPr>
          <w:rFonts w:ascii="Times New Roman" w:hAnsi="Times New Roman" w:cs="Times New Roman"/>
        </w:rPr>
        <w:t>Црр</w:t>
      </w:r>
      <w:proofErr w:type="spellEnd"/>
      <w:r w:rsidRPr="001C3A3B">
        <w:rPr>
          <w:rFonts w:ascii="Times New Roman" w:hAnsi="Times New Roman" w:cs="Times New Roman"/>
        </w:rPr>
        <w:t>-детский сад № 122», основных и дополнительных образовательных программ; оказание психолого-педагогической помощи лицам с ограниченными возможностями здоровья, испытывающим трудности в освоение основных общеобразовательных программ, развитии и социальной адаптации.</w:t>
      </w:r>
    </w:p>
    <w:bookmarkEnd w:id="1"/>
    <w:p w14:paraId="55E61BD1" w14:textId="77777777" w:rsidR="00E749AA" w:rsidRPr="001C3A3B" w:rsidRDefault="00E749AA" w:rsidP="00E749AA">
      <w:pPr>
        <w:tabs>
          <w:tab w:val="left" w:pos="2618"/>
        </w:tabs>
        <w:spacing w:line="276" w:lineRule="auto"/>
        <w:jc w:val="both"/>
        <w:rPr>
          <w:rFonts w:ascii="Times New Roman" w:hAnsi="Times New Roman" w:cs="Times New Roman"/>
          <w:b/>
        </w:rPr>
      </w:pPr>
      <w:r w:rsidRPr="001C3A3B">
        <w:rPr>
          <w:rFonts w:ascii="Times New Roman" w:hAnsi="Times New Roman" w:cs="Times New Roman"/>
          <w:b/>
        </w:rPr>
        <w:t>Задачи:</w:t>
      </w:r>
    </w:p>
    <w:p w14:paraId="77C614B0" w14:textId="77777777" w:rsidR="00E749AA" w:rsidRPr="001C3A3B" w:rsidRDefault="00E749AA" w:rsidP="002802D4">
      <w:pPr>
        <w:pStyle w:val="ConsPlusNormal"/>
        <w:numPr>
          <w:ilvl w:val="0"/>
          <w:numId w:val="109"/>
        </w:numPr>
        <w:tabs>
          <w:tab w:val="left" w:pos="2618"/>
        </w:tabs>
        <w:spacing w:line="276" w:lineRule="auto"/>
        <w:jc w:val="both"/>
        <w:rPr>
          <w:rFonts w:ascii="Times New Roman" w:hAnsi="Times New Roman" w:cs="Times New Roman"/>
          <w:sz w:val="24"/>
          <w:szCs w:val="24"/>
        </w:rPr>
      </w:pPr>
      <w:r w:rsidRPr="001C3A3B">
        <w:rPr>
          <w:rFonts w:ascii="Times New Roman" w:hAnsi="Times New Roman" w:cs="Times New Roman"/>
          <w:sz w:val="24"/>
          <w:szCs w:val="24"/>
        </w:rPr>
        <w:t>Способствовать сохранению психологического здоровья воспитанников, а также их эмоциональному благополучию.</w:t>
      </w:r>
    </w:p>
    <w:p w14:paraId="05149622" w14:textId="77777777" w:rsidR="00E749AA" w:rsidRPr="001C3A3B" w:rsidRDefault="00E749AA" w:rsidP="002802D4">
      <w:pPr>
        <w:pStyle w:val="ConsPlusNormal"/>
        <w:numPr>
          <w:ilvl w:val="0"/>
          <w:numId w:val="109"/>
        </w:numPr>
        <w:tabs>
          <w:tab w:val="left" w:pos="2618"/>
        </w:tabs>
        <w:spacing w:line="276" w:lineRule="auto"/>
        <w:jc w:val="both"/>
        <w:rPr>
          <w:rFonts w:ascii="Times New Roman" w:hAnsi="Times New Roman" w:cs="Times New Roman"/>
          <w:sz w:val="24"/>
          <w:szCs w:val="24"/>
        </w:rPr>
      </w:pPr>
      <w:r w:rsidRPr="001C3A3B">
        <w:rPr>
          <w:rFonts w:ascii="Times New Roman" w:hAnsi="Times New Roman" w:cs="Times New Roman"/>
          <w:sz w:val="24"/>
          <w:szCs w:val="24"/>
        </w:rPr>
        <w:t>Способствовать созданию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14:paraId="01D042F0" w14:textId="77777777" w:rsidR="00E749AA" w:rsidRPr="001C3A3B" w:rsidRDefault="00E749AA" w:rsidP="002802D4">
      <w:pPr>
        <w:pStyle w:val="ConsPlusNormal"/>
        <w:numPr>
          <w:ilvl w:val="0"/>
          <w:numId w:val="109"/>
        </w:numPr>
        <w:tabs>
          <w:tab w:val="left" w:pos="2618"/>
        </w:tabs>
        <w:spacing w:line="276" w:lineRule="auto"/>
        <w:jc w:val="both"/>
        <w:rPr>
          <w:rFonts w:ascii="Times New Roman" w:hAnsi="Times New Roman" w:cs="Times New Roman"/>
          <w:sz w:val="24"/>
          <w:szCs w:val="24"/>
        </w:rPr>
      </w:pPr>
      <w:r w:rsidRPr="001C3A3B">
        <w:rPr>
          <w:rFonts w:ascii="Times New Roman" w:hAnsi="Times New Roman" w:cs="Times New Roman"/>
          <w:sz w:val="24"/>
          <w:szCs w:val="24"/>
        </w:rPr>
        <w:t>Создать условия для развития социальных и интеллектуальных качеств личности каждого ребёнка, индивидуальности, самостоятельности и ответственности детей, формирования у них предпосылок учебной деятельности.</w:t>
      </w:r>
    </w:p>
    <w:p w14:paraId="2DA4A796" w14:textId="77777777" w:rsidR="00E749AA" w:rsidRPr="001C3A3B" w:rsidRDefault="00E749AA" w:rsidP="002802D4">
      <w:pPr>
        <w:pStyle w:val="ConsPlusNormal"/>
        <w:numPr>
          <w:ilvl w:val="0"/>
          <w:numId w:val="109"/>
        </w:numPr>
        <w:tabs>
          <w:tab w:val="left" w:pos="2618"/>
        </w:tabs>
        <w:spacing w:line="276" w:lineRule="auto"/>
        <w:jc w:val="both"/>
        <w:rPr>
          <w:rFonts w:ascii="Times New Roman" w:hAnsi="Times New Roman" w:cs="Times New Roman"/>
          <w:sz w:val="24"/>
          <w:szCs w:val="24"/>
        </w:rPr>
      </w:pPr>
      <w:r w:rsidRPr="001C3A3B">
        <w:rPr>
          <w:rFonts w:ascii="Times New Roman" w:hAnsi="Times New Roman" w:cs="Times New Roman"/>
          <w:sz w:val="24"/>
          <w:szCs w:val="24"/>
        </w:rPr>
        <w:t>Способствовать созданию в ДОУ социокультурной среды, соответствующей возрастным, индивидуальным и психологическим и физиологическим особенностям воспитанников.</w:t>
      </w:r>
    </w:p>
    <w:p w14:paraId="20BDFA64" w14:textId="77777777" w:rsidR="00E749AA" w:rsidRPr="001C3A3B" w:rsidRDefault="00E749AA" w:rsidP="002802D4">
      <w:pPr>
        <w:pStyle w:val="ConsPlusNormal"/>
        <w:numPr>
          <w:ilvl w:val="0"/>
          <w:numId w:val="109"/>
        </w:numPr>
        <w:tabs>
          <w:tab w:val="left" w:pos="2618"/>
        </w:tabs>
        <w:spacing w:line="276" w:lineRule="auto"/>
        <w:jc w:val="both"/>
        <w:rPr>
          <w:rFonts w:ascii="Times New Roman" w:hAnsi="Times New Roman" w:cs="Times New Roman"/>
          <w:sz w:val="24"/>
          <w:szCs w:val="24"/>
        </w:rPr>
      </w:pPr>
      <w:r w:rsidRPr="001C3A3B">
        <w:rPr>
          <w:rFonts w:ascii="Times New Roman" w:hAnsi="Times New Roman" w:cs="Times New Roman"/>
          <w:sz w:val="24"/>
          <w:szCs w:val="24"/>
        </w:rPr>
        <w:t>Способствовать обеспечению равных возможностей для полноценного развития каждого ребёнка в период дошкольного детства не 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333B9117" w14:textId="77777777" w:rsidR="00E749AA" w:rsidRPr="001C3A3B" w:rsidRDefault="00E749AA" w:rsidP="002802D4">
      <w:pPr>
        <w:pStyle w:val="ConsPlusNormal"/>
        <w:numPr>
          <w:ilvl w:val="0"/>
          <w:numId w:val="109"/>
        </w:numPr>
        <w:tabs>
          <w:tab w:val="left" w:pos="2618"/>
        </w:tabs>
        <w:spacing w:line="276" w:lineRule="auto"/>
        <w:jc w:val="both"/>
        <w:rPr>
          <w:rFonts w:ascii="Times New Roman" w:hAnsi="Times New Roman" w:cs="Times New Roman"/>
          <w:sz w:val="24"/>
          <w:szCs w:val="24"/>
        </w:rPr>
      </w:pPr>
      <w:r w:rsidRPr="001C3A3B">
        <w:rPr>
          <w:rFonts w:ascii="Times New Roman" w:hAnsi="Times New Roman" w:cs="Times New Roman"/>
          <w:sz w:val="24"/>
          <w:szCs w:val="24"/>
        </w:rPr>
        <w:t>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14:paraId="0F39F321" w14:textId="77777777" w:rsidR="00E749AA" w:rsidRPr="001C3A3B" w:rsidRDefault="00E749AA" w:rsidP="002802D4">
      <w:pPr>
        <w:pStyle w:val="ConsPlusNormal"/>
        <w:numPr>
          <w:ilvl w:val="0"/>
          <w:numId w:val="109"/>
        </w:numPr>
        <w:tabs>
          <w:tab w:val="left" w:pos="2618"/>
        </w:tabs>
        <w:spacing w:line="276" w:lineRule="auto"/>
        <w:jc w:val="both"/>
        <w:rPr>
          <w:rFonts w:ascii="Times New Roman" w:hAnsi="Times New Roman" w:cs="Times New Roman"/>
          <w:sz w:val="24"/>
          <w:szCs w:val="24"/>
        </w:rPr>
      </w:pPr>
      <w:r w:rsidRPr="001C3A3B">
        <w:rPr>
          <w:rFonts w:ascii="Times New Roman" w:hAnsi="Times New Roman" w:cs="Times New Roman"/>
          <w:sz w:val="24"/>
          <w:szCs w:val="24"/>
        </w:rPr>
        <w:t>Способствовать эмоциональному благополучию родителей в процессе общения с ребёнком.</w:t>
      </w:r>
    </w:p>
    <w:p w14:paraId="3D30EF50" w14:textId="77777777" w:rsidR="00E749AA" w:rsidRPr="001C3A3B" w:rsidRDefault="00E749AA" w:rsidP="002802D4">
      <w:pPr>
        <w:pStyle w:val="ConsPlusNormal"/>
        <w:numPr>
          <w:ilvl w:val="0"/>
          <w:numId w:val="109"/>
        </w:numPr>
        <w:tabs>
          <w:tab w:val="left" w:pos="2618"/>
        </w:tabs>
        <w:spacing w:line="276" w:lineRule="auto"/>
        <w:jc w:val="both"/>
        <w:rPr>
          <w:rFonts w:ascii="Times New Roman" w:hAnsi="Times New Roman" w:cs="Times New Roman"/>
          <w:sz w:val="24"/>
          <w:szCs w:val="24"/>
        </w:rPr>
      </w:pPr>
      <w:r w:rsidRPr="001C3A3B">
        <w:rPr>
          <w:rFonts w:ascii="Times New Roman" w:hAnsi="Times New Roman" w:cs="Times New Roman"/>
          <w:sz w:val="24"/>
          <w:szCs w:val="24"/>
        </w:rPr>
        <w:t>Создавать условия для поддержки образовательных инициатив семьи, в том числе путём включения родителей непосредственно в образовательную деятельность с детьми.</w:t>
      </w:r>
    </w:p>
    <w:p w14:paraId="19599DFE" w14:textId="77777777" w:rsidR="00E749AA" w:rsidRPr="001C3A3B" w:rsidRDefault="00E749AA" w:rsidP="002802D4">
      <w:pPr>
        <w:pStyle w:val="ConsPlusNormal"/>
        <w:numPr>
          <w:ilvl w:val="0"/>
          <w:numId w:val="109"/>
        </w:numPr>
        <w:tabs>
          <w:tab w:val="left" w:pos="2618"/>
        </w:tabs>
        <w:spacing w:line="276" w:lineRule="auto"/>
        <w:jc w:val="both"/>
        <w:rPr>
          <w:rFonts w:ascii="Times New Roman" w:hAnsi="Times New Roman" w:cs="Times New Roman"/>
          <w:sz w:val="24"/>
          <w:szCs w:val="24"/>
        </w:rPr>
      </w:pPr>
      <w:r w:rsidRPr="001C3A3B">
        <w:rPr>
          <w:rFonts w:ascii="Times New Roman" w:hAnsi="Times New Roman" w:cs="Times New Roman"/>
          <w:sz w:val="24"/>
          <w:szCs w:val="24"/>
        </w:rPr>
        <w:t>Способствовать эмоциональному благополучию педагогов в образовательном процессе.</w:t>
      </w:r>
    </w:p>
    <w:p w14:paraId="1E0EC928" w14:textId="77777777" w:rsidR="00E749AA" w:rsidRPr="001C3A3B" w:rsidRDefault="00E749AA" w:rsidP="002802D4">
      <w:pPr>
        <w:pStyle w:val="ConsPlusNormal"/>
        <w:numPr>
          <w:ilvl w:val="0"/>
          <w:numId w:val="109"/>
        </w:numPr>
        <w:tabs>
          <w:tab w:val="left" w:pos="2618"/>
        </w:tabs>
        <w:spacing w:line="276" w:lineRule="auto"/>
        <w:jc w:val="both"/>
        <w:rPr>
          <w:rFonts w:ascii="Times New Roman" w:hAnsi="Times New Roman" w:cs="Times New Roman"/>
          <w:sz w:val="24"/>
          <w:szCs w:val="24"/>
        </w:rPr>
      </w:pPr>
      <w:r w:rsidRPr="001C3A3B">
        <w:rPr>
          <w:rFonts w:ascii="Times New Roman" w:hAnsi="Times New Roman" w:cs="Times New Roman"/>
          <w:sz w:val="24"/>
          <w:szCs w:val="24"/>
        </w:rPr>
        <w:t>Обеспечить психолого-педагогическую поддержку педагогам и повышение их компетентности в вопросах развития и образования, охраны и укрепления здоровья детей.</w:t>
      </w:r>
    </w:p>
    <w:p w14:paraId="3847B9A1" w14:textId="77777777" w:rsidR="00E749AA" w:rsidRPr="001C3A3B" w:rsidRDefault="00E749AA" w:rsidP="00E749AA">
      <w:pPr>
        <w:widowControl/>
        <w:spacing w:line="276" w:lineRule="auto"/>
        <w:jc w:val="both"/>
        <w:rPr>
          <w:rFonts w:ascii="Times New Roman" w:hAnsi="Times New Roman" w:cs="Times New Roman"/>
          <w:b/>
          <w:bCs/>
        </w:rPr>
      </w:pPr>
    </w:p>
    <w:p w14:paraId="32A934E0" w14:textId="77777777" w:rsidR="00E749AA" w:rsidRPr="001C3A3B" w:rsidRDefault="00E749AA" w:rsidP="00E749AA">
      <w:pPr>
        <w:tabs>
          <w:tab w:val="left" w:pos="2618"/>
        </w:tabs>
        <w:spacing w:line="276" w:lineRule="auto"/>
        <w:ind w:firstLine="284"/>
        <w:jc w:val="both"/>
        <w:rPr>
          <w:rFonts w:ascii="Times New Roman" w:hAnsi="Times New Roman" w:cs="Times New Roman"/>
          <w:szCs w:val="28"/>
        </w:rPr>
      </w:pPr>
      <w:r w:rsidRPr="001C3A3B">
        <w:rPr>
          <w:rFonts w:ascii="Times New Roman" w:hAnsi="Times New Roman" w:cs="Times New Roman"/>
          <w:szCs w:val="28"/>
        </w:rPr>
        <w:t xml:space="preserve">В общеразвивающих группах наряду с </w:t>
      </w:r>
      <w:proofErr w:type="spellStart"/>
      <w:r w:rsidRPr="001C3A3B">
        <w:rPr>
          <w:rFonts w:ascii="Times New Roman" w:hAnsi="Times New Roman" w:cs="Times New Roman"/>
          <w:szCs w:val="28"/>
        </w:rPr>
        <w:t>нормотипичными</w:t>
      </w:r>
      <w:proofErr w:type="spellEnd"/>
      <w:r w:rsidRPr="001C3A3B">
        <w:rPr>
          <w:rFonts w:ascii="Times New Roman" w:hAnsi="Times New Roman" w:cs="Times New Roman"/>
          <w:szCs w:val="28"/>
        </w:rPr>
        <w:t xml:space="preserve"> дошкольниками обучаются дети с ОВЗ, имеющие различные нозологии. Ежегодно в зависимости от заключения ПМПК категории детей ОВЗ могут меняться.</w:t>
      </w:r>
    </w:p>
    <w:p w14:paraId="205E319F" w14:textId="77777777" w:rsidR="00E749AA" w:rsidRPr="001C3A3B" w:rsidRDefault="00E749AA" w:rsidP="00E749AA">
      <w:pPr>
        <w:tabs>
          <w:tab w:val="left" w:pos="2618"/>
        </w:tabs>
        <w:spacing w:line="276" w:lineRule="auto"/>
        <w:ind w:firstLine="284"/>
        <w:jc w:val="center"/>
        <w:rPr>
          <w:rFonts w:ascii="Times New Roman" w:hAnsi="Times New Roman" w:cs="Times New Roman"/>
          <w:b/>
          <w:bCs/>
          <w:szCs w:val="28"/>
          <w:u w:val="single"/>
        </w:rPr>
      </w:pPr>
    </w:p>
    <w:p w14:paraId="58A255BC" w14:textId="77777777" w:rsidR="00E749AA" w:rsidRPr="001C3A3B" w:rsidRDefault="00E749AA" w:rsidP="00E749AA">
      <w:pPr>
        <w:tabs>
          <w:tab w:val="left" w:pos="2618"/>
        </w:tabs>
        <w:spacing w:line="276" w:lineRule="auto"/>
        <w:ind w:firstLine="284"/>
        <w:jc w:val="center"/>
        <w:rPr>
          <w:rFonts w:ascii="Times New Roman" w:hAnsi="Times New Roman" w:cs="Times New Roman"/>
          <w:b/>
          <w:bCs/>
          <w:szCs w:val="28"/>
          <w:u w:val="single"/>
        </w:rPr>
      </w:pPr>
      <w:r w:rsidRPr="001C3A3B">
        <w:rPr>
          <w:rFonts w:ascii="Times New Roman" w:hAnsi="Times New Roman" w:cs="Times New Roman"/>
          <w:b/>
          <w:bCs/>
          <w:szCs w:val="28"/>
          <w:u w:val="single"/>
        </w:rPr>
        <w:t>Возрастные психологические особенности детей дошкольного возраста</w:t>
      </w:r>
      <w:bookmarkStart w:id="2" w:name="_Hlk43880594"/>
    </w:p>
    <w:p w14:paraId="66BFF73E" w14:textId="77777777" w:rsidR="00E749AA" w:rsidRPr="001C3A3B" w:rsidRDefault="00E749AA" w:rsidP="00E749AA">
      <w:pPr>
        <w:tabs>
          <w:tab w:val="left" w:pos="2618"/>
        </w:tabs>
        <w:spacing w:line="276" w:lineRule="auto"/>
        <w:rPr>
          <w:rFonts w:ascii="Times New Roman" w:hAnsi="Times New Roman" w:cs="Times New Roman"/>
          <w:b/>
          <w:bCs/>
          <w:szCs w:val="28"/>
        </w:rPr>
      </w:pPr>
      <w:r w:rsidRPr="001C3A3B">
        <w:rPr>
          <w:rFonts w:ascii="Times New Roman" w:hAnsi="Times New Roman" w:cs="Times New Roman"/>
          <w:b/>
          <w:bCs/>
          <w:szCs w:val="28"/>
        </w:rPr>
        <w:t>Психологические особенности детей 2-3 лет.</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667"/>
      </w:tblGrid>
      <w:tr w:rsidR="00E749AA" w:rsidRPr="001C3A3B" w14:paraId="2F7072E1" w14:textId="77777777" w:rsidTr="00CE711E">
        <w:trPr>
          <w:trHeight w:val="258"/>
          <w:jc w:val="center"/>
        </w:trPr>
        <w:tc>
          <w:tcPr>
            <w:tcW w:w="3266" w:type="dxa"/>
            <w:shd w:val="clear" w:color="auto" w:fill="FFFFFF" w:themeFill="background1"/>
          </w:tcPr>
          <w:p w14:paraId="6D7CFF94" w14:textId="77777777" w:rsidR="00E749AA" w:rsidRPr="001C3A3B" w:rsidRDefault="00E749AA" w:rsidP="00CE711E">
            <w:pPr>
              <w:spacing w:line="276" w:lineRule="auto"/>
              <w:jc w:val="center"/>
              <w:rPr>
                <w:rFonts w:ascii="Times New Roman" w:eastAsia="Times New Roman" w:hAnsi="Times New Roman" w:cs="Times New Roman"/>
              </w:rPr>
            </w:pPr>
            <w:r w:rsidRPr="001C3A3B">
              <w:rPr>
                <w:rFonts w:ascii="Times New Roman" w:eastAsia="Times New Roman" w:hAnsi="Times New Roman" w:cs="Times New Roman"/>
                <w:b/>
                <w:bCs/>
              </w:rPr>
              <w:t>Показатели</w:t>
            </w:r>
          </w:p>
        </w:tc>
        <w:tc>
          <w:tcPr>
            <w:tcW w:w="6667" w:type="dxa"/>
            <w:shd w:val="clear" w:color="auto" w:fill="FFFFFF" w:themeFill="background1"/>
          </w:tcPr>
          <w:p w14:paraId="6F65CCD8" w14:textId="77777777" w:rsidR="00E749AA" w:rsidRPr="001C3A3B" w:rsidRDefault="00E749AA" w:rsidP="00CE711E">
            <w:pPr>
              <w:spacing w:line="276" w:lineRule="auto"/>
              <w:jc w:val="center"/>
              <w:rPr>
                <w:rFonts w:ascii="Times New Roman" w:eastAsia="Times New Roman" w:hAnsi="Times New Roman" w:cs="Times New Roman"/>
              </w:rPr>
            </w:pPr>
            <w:r w:rsidRPr="001C3A3B">
              <w:rPr>
                <w:rFonts w:ascii="Times New Roman" w:eastAsia="Times New Roman" w:hAnsi="Times New Roman" w:cs="Times New Roman"/>
                <w:b/>
                <w:bCs/>
              </w:rPr>
              <w:t>Характеристика</w:t>
            </w:r>
          </w:p>
        </w:tc>
      </w:tr>
      <w:tr w:rsidR="00E749AA" w:rsidRPr="001C3A3B" w14:paraId="663FD5C3" w14:textId="77777777" w:rsidTr="00CE711E">
        <w:trPr>
          <w:trHeight w:val="165"/>
          <w:jc w:val="center"/>
        </w:trPr>
        <w:tc>
          <w:tcPr>
            <w:tcW w:w="3266" w:type="dxa"/>
          </w:tcPr>
          <w:p w14:paraId="07F3F7AF"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Ведущая потребность</w:t>
            </w:r>
          </w:p>
        </w:tc>
        <w:tc>
          <w:tcPr>
            <w:tcW w:w="6667" w:type="dxa"/>
          </w:tcPr>
          <w:p w14:paraId="3571B52A"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Потребность в любви, заботе.</w:t>
            </w:r>
          </w:p>
        </w:tc>
      </w:tr>
      <w:tr w:rsidR="00E749AA" w:rsidRPr="001C3A3B" w14:paraId="44CEF5E3" w14:textId="77777777" w:rsidTr="00CE711E">
        <w:trPr>
          <w:trHeight w:val="298"/>
          <w:jc w:val="center"/>
        </w:trPr>
        <w:tc>
          <w:tcPr>
            <w:tcW w:w="3266" w:type="dxa"/>
          </w:tcPr>
          <w:p w14:paraId="39F87AF3"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lastRenderedPageBreak/>
              <w:t>Ведущая функция</w:t>
            </w:r>
          </w:p>
        </w:tc>
        <w:tc>
          <w:tcPr>
            <w:tcW w:w="6667" w:type="dxa"/>
          </w:tcPr>
          <w:p w14:paraId="0C917F57"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Восприятие</w:t>
            </w:r>
          </w:p>
        </w:tc>
      </w:tr>
      <w:tr w:rsidR="00E749AA" w:rsidRPr="001C3A3B" w14:paraId="3A562F04" w14:textId="77777777" w:rsidTr="00CE711E">
        <w:trPr>
          <w:trHeight w:val="165"/>
          <w:jc w:val="center"/>
        </w:trPr>
        <w:tc>
          <w:tcPr>
            <w:tcW w:w="3266" w:type="dxa"/>
          </w:tcPr>
          <w:p w14:paraId="52BBD1AB"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Игровая деятельность</w:t>
            </w:r>
          </w:p>
        </w:tc>
        <w:tc>
          <w:tcPr>
            <w:tcW w:w="6667" w:type="dxa"/>
          </w:tcPr>
          <w:p w14:paraId="0A675C8C"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Партнерская со взрослыми; индивидуальная с игрушками, игровое действие.</w:t>
            </w:r>
          </w:p>
        </w:tc>
      </w:tr>
      <w:tr w:rsidR="00E749AA" w:rsidRPr="001C3A3B" w14:paraId="0997673F" w14:textId="77777777" w:rsidTr="00CE711E">
        <w:trPr>
          <w:trHeight w:val="215"/>
          <w:jc w:val="center"/>
        </w:trPr>
        <w:tc>
          <w:tcPr>
            <w:tcW w:w="3266" w:type="dxa"/>
          </w:tcPr>
          <w:p w14:paraId="17568339"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Отношение со взрослыми</w:t>
            </w:r>
          </w:p>
        </w:tc>
        <w:tc>
          <w:tcPr>
            <w:tcW w:w="6667" w:type="dxa"/>
          </w:tcPr>
          <w:p w14:paraId="6CF4E238"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Ситуативно-деловое: взрослый – источник способов деятельности, партнер по игре и творчеству.</w:t>
            </w:r>
          </w:p>
        </w:tc>
      </w:tr>
      <w:tr w:rsidR="00E749AA" w:rsidRPr="001C3A3B" w14:paraId="3CAEA546" w14:textId="77777777" w:rsidTr="00CE711E">
        <w:trPr>
          <w:trHeight w:val="165"/>
          <w:jc w:val="center"/>
        </w:trPr>
        <w:tc>
          <w:tcPr>
            <w:tcW w:w="3266" w:type="dxa"/>
          </w:tcPr>
          <w:p w14:paraId="10609AC1"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Отношения со сверстниками</w:t>
            </w:r>
          </w:p>
        </w:tc>
        <w:tc>
          <w:tcPr>
            <w:tcW w:w="6667" w:type="dxa"/>
          </w:tcPr>
          <w:p w14:paraId="651DA0CC"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Эмоционально-практическое: сверстник малоинтересен.</w:t>
            </w:r>
          </w:p>
        </w:tc>
      </w:tr>
      <w:tr w:rsidR="00E749AA" w:rsidRPr="001C3A3B" w14:paraId="7AF6B3E1" w14:textId="77777777" w:rsidTr="00CE711E">
        <w:trPr>
          <w:trHeight w:val="199"/>
          <w:jc w:val="center"/>
        </w:trPr>
        <w:tc>
          <w:tcPr>
            <w:tcW w:w="3266" w:type="dxa"/>
          </w:tcPr>
          <w:p w14:paraId="13074F3D"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Эмоции</w:t>
            </w:r>
          </w:p>
        </w:tc>
        <w:tc>
          <w:tcPr>
            <w:tcW w:w="6667" w:type="dxa"/>
          </w:tcPr>
          <w:p w14:paraId="1A77A4B7"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Восприимчивость к эмоциональным состояниям окружающих, «эффект заражения». Проявления положительных и отрицательных эмоций зависит от физического комфорта.</w:t>
            </w:r>
          </w:p>
        </w:tc>
      </w:tr>
      <w:tr w:rsidR="00E749AA" w:rsidRPr="001C3A3B" w14:paraId="453BB70E" w14:textId="77777777" w:rsidTr="00CE711E">
        <w:trPr>
          <w:trHeight w:val="264"/>
          <w:jc w:val="center"/>
        </w:trPr>
        <w:tc>
          <w:tcPr>
            <w:tcW w:w="3266" w:type="dxa"/>
          </w:tcPr>
          <w:p w14:paraId="655FAFCE"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Способ познания</w:t>
            </w:r>
          </w:p>
        </w:tc>
        <w:tc>
          <w:tcPr>
            <w:tcW w:w="6667" w:type="dxa"/>
          </w:tcPr>
          <w:p w14:paraId="22E84F6C"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Предметно-манипулятивная деятельность, метод проб и ошибок.</w:t>
            </w:r>
          </w:p>
        </w:tc>
      </w:tr>
      <w:tr w:rsidR="00E749AA" w:rsidRPr="001C3A3B" w14:paraId="65F6C262" w14:textId="77777777" w:rsidTr="00CE711E">
        <w:trPr>
          <w:trHeight w:val="215"/>
          <w:jc w:val="center"/>
        </w:trPr>
        <w:tc>
          <w:tcPr>
            <w:tcW w:w="3266" w:type="dxa"/>
          </w:tcPr>
          <w:p w14:paraId="1EEA5F3E"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Объект познания</w:t>
            </w:r>
          </w:p>
        </w:tc>
        <w:tc>
          <w:tcPr>
            <w:tcW w:w="6667" w:type="dxa"/>
          </w:tcPr>
          <w:p w14:paraId="2054881F"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Непосредственно окружающие предметы, их свойства и назначения.</w:t>
            </w:r>
          </w:p>
        </w:tc>
      </w:tr>
      <w:tr w:rsidR="00E749AA" w:rsidRPr="001C3A3B" w14:paraId="1AE88BC1" w14:textId="77777777" w:rsidTr="00CE711E">
        <w:trPr>
          <w:trHeight w:val="331"/>
          <w:jc w:val="center"/>
        </w:trPr>
        <w:tc>
          <w:tcPr>
            <w:tcW w:w="3266" w:type="dxa"/>
          </w:tcPr>
          <w:p w14:paraId="468C217D"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Восприятие</w:t>
            </w:r>
          </w:p>
        </w:tc>
        <w:tc>
          <w:tcPr>
            <w:tcW w:w="6667" w:type="dxa"/>
          </w:tcPr>
          <w:p w14:paraId="08ED83DE"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Восприятие сенсорных эталонов (цвет, форма)</w:t>
            </w:r>
          </w:p>
        </w:tc>
      </w:tr>
      <w:tr w:rsidR="00E749AA" w:rsidRPr="001C3A3B" w14:paraId="6F7EEE19" w14:textId="77777777" w:rsidTr="00CE711E">
        <w:trPr>
          <w:trHeight w:val="296"/>
          <w:jc w:val="center"/>
        </w:trPr>
        <w:tc>
          <w:tcPr>
            <w:tcW w:w="3266" w:type="dxa"/>
          </w:tcPr>
          <w:p w14:paraId="6646361D"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Внимание</w:t>
            </w:r>
          </w:p>
        </w:tc>
        <w:tc>
          <w:tcPr>
            <w:tcW w:w="6667" w:type="dxa"/>
          </w:tcPr>
          <w:p w14:paraId="2E96EFEC"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Непроизвольное; быстро переключается с одной деятельности на другую. Удерживает внимание 5-10 мин. Объем внимания 3-4 предмета.</w:t>
            </w:r>
          </w:p>
        </w:tc>
      </w:tr>
      <w:tr w:rsidR="00E749AA" w:rsidRPr="001C3A3B" w14:paraId="79D2FB3C" w14:textId="77777777" w:rsidTr="00CE711E">
        <w:trPr>
          <w:trHeight w:val="296"/>
          <w:jc w:val="center"/>
        </w:trPr>
        <w:tc>
          <w:tcPr>
            <w:tcW w:w="3266" w:type="dxa"/>
          </w:tcPr>
          <w:p w14:paraId="73812C37"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Память</w:t>
            </w:r>
          </w:p>
        </w:tc>
        <w:tc>
          <w:tcPr>
            <w:tcW w:w="6667" w:type="dxa"/>
          </w:tcPr>
          <w:p w14:paraId="3D8A32FD"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E749AA" w:rsidRPr="001C3A3B" w14:paraId="47F80497" w14:textId="77777777" w:rsidTr="00CE711E">
        <w:trPr>
          <w:trHeight w:val="331"/>
          <w:jc w:val="center"/>
        </w:trPr>
        <w:tc>
          <w:tcPr>
            <w:tcW w:w="3266" w:type="dxa"/>
          </w:tcPr>
          <w:p w14:paraId="2DFD1925"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Мышление</w:t>
            </w:r>
          </w:p>
        </w:tc>
        <w:tc>
          <w:tcPr>
            <w:tcW w:w="6667" w:type="dxa"/>
          </w:tcPr>
          <w:p w14:paraId="61BA6D17"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Наглядно-действенное: возникающие в жизни ребенка проблемные ситуации разрешаются путем реального действия с предметами</w:t>
            </w:r>
          </w:p>
        </w:tc>
      </w:tr>
      <w:tr w:rsidR="00E749AA" w:rsidRPr="001C3A3B" w14:paraId="0F310A8A" w14:textId="77777777" w:rsidTr="00CE711E">
        <w:trPr>
          <w:trHeight w:val="297"/>
          <w:jc w:val="center"/>
        </w:trPr>
        <w:tc>
          <w:tcPr>
            <w:tcW w:w="3266" w:type="dxa"/>
          </w:tcPr>
          <w:p w14:paraId="10D4EAA7"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Воображение</w:t>
            </w:r>
          </w:p>
        </w:tc>
        <w:tc>
          <w:tcPr>
            <w:tcW w:w="6667" w:type="dxa"/>
          </w:tcPr>
          <w:p w14:paraId="533ABB52"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Репродуктивное (воссоздание репродукции знакомого образа)</w:t>
            </w:r>
          </w:p>
        </w:tc>
      </w:tr>
      <w:tr w:rsidR="00E749AA" w:rsidRPr="001C3A3B" w14:paraId="7B318AD8" w14:textId="77777777" w:rsidTr="00CE711E">
        <w:trPr>
          <w:trHeight w:val="331"/>
          <w:jc w:val="center"/>
        </w:trPr>
        <w:tc>
          <w:tcPr>
            <w:tcW w:w="3266" w:type="dxa"/>
          </w:tcPr>
          <w:p w14:paraId="676E0A20"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Условия успешности</w:t>
            </w:r>
          </w:p>
        </w:tc>
        <w:tc>
          <w:tcPr>
            <w:tcW w:w="6667" w:type="dxa"/>
          </w:tcPr>
          <w:p w14:paraId="03875E19"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Разнообразие окружающей среды; физический комфорт.</w:t>
            </w:r>
          </w:p>
        </w:tc>
      </w:tr>
      <w:tr w:rsidR="00E749AA" w:rsidRPr="001C3A3B" w14:paraId="13A77929" w14:textId="77777777" w:rsidTr="00CE711E">
        <w:trPr>
          <w:trHeight w:val="331"/>
          <w:jc w:val="center"/>
        </w:trPr>
        <w:tc>
          <w:tcPr>
            <w:tcW w:w="3266" w:type="dxa"/>
          </w:tcPr>
          <w:p w14:paraId="36A86F4A"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Новообразования возраста</w:t>
            </w:r>
          </w:p>
        </w:tc>
        <w:tc>
          <w:tcPr>
            <w:tcW w:w="6667" w:type="dxa"/>
          </w:tcPr>
          <w:p w14:paraId="76C2363B"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Самопознание, усвоение элементарных норм опрятности и поведения в коллективе.</w:t>
            </w:r>
          </w:p>
        </w:tc>
      </w:tr>
    </w:tbl>
    <w:p w14:paraId="1ADFD9F6" w14:textId="77777777" w:rsidR="00E749AA" w:rsidRPr="001C3A3B" w:rsidRDefault="00E749AA" w:rsidP="00E749AA">
      <w:pPr>
        <w:tabs>
          <w:tab w:val="left" w:pos="2618"/>
        </w:tabs>
        <w:spacing w:line="276" w:lineRule="auto"/>
        <w:rPr>
          <w:rFonts w:ascii="Times New Roman" w:hAnsi="Times New Roman" w:cs="Times New Roman"/>
          <w:b/>
          <w:bCs/>
          <w:szCs w:val="28"/>
        </w:rPr>
      </w:pPr>
      <w:bookmarkStart w:id="3" w:name="_Hlk43887080"/>
    </w:p>
    <w:p w14:paraId="18B97176" w14:textId="77777777" w:rsidR="00E749AA" w:rsidRPr="001C3A3B" w:rsidRDefault="00E749AA" w:rsidP="00E749AA">
      <w:pPr>
        <w:tabs>
          <w:tab w:val="left" w:pos="2618"/>
        </w:tabs>
        <w:spacing w:line="276" w:lineRule="auto"/>
        <w:rPr>
          <w:rFonts w:ascii="Times New Roman" w:hAnsi="Times New Roman" w:cs="Times New Roman"/>
          <w:b/>
          <w:bCs/>
          <w:szCs w:val="28"/>
        </w:rPr>
      </w:pPr>
    </w:p>
    <w:p w14:paraId="1D426D19" w14:textId="77777777" w:rsidR="00E749AA" w:rsidRPr="001C3A3B" w:rsidRDefault="00E749AA" w:rsidP="00E749AA">
      <w:pPr>
        <w:tabs>
          <w:tab w:val="left" w:pos="2618"/>
        </w:tabs>
        <w:spacing w:line="276" w:lineRule="auto"/>
        <w:jc w:val="center"/>
        <w:rPr>
          <w:rFonts w:ascii="Times New Roman" w:hAnsi="Times New Roman" w:cs="Times New Roman"/>
          <w:b/>
          <w:bCs/>
          <w:szCs w:val="28"/>
        </w:rPr>
      </w:pPr>
      <w:r w:rsidRPr="001C3A3B">
        <w:rPr>
          <w:rFonts w:ascii="Times New Roman" w:hAnsi="Times New Roman" w:cs="Times New Roman"/>
          <w:b/>
          <w:bCs/>
          <w:szCs w:val="28"/>
        </w:rPr>
        <w:t>Психологические особенности детей 3-4 лет.</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6519"/>
      </w:tblGrid>
      <w:tr w:rsidR="00E749AA" w:rsidRPr="001C3A3B" w14:paraId="520CC23C" w14:textId="77777777" w:rsidTr="00CE711E">
        <w:trPr>
          <w:jc w:val="center"/>
        </w:trPr>
        <w:tc>
          <w:tcPr>
            <w:tcW w:w="3414" w:type="dxa"/>
          </w:tcPr>
          <w:p w14:paraId="18601886" w14:textId="77777777" w:rsidR="00E749AA" w:rsidRPr="001C3A3B" w:rsidRDefault="00E749AA" w:rsidP="00CE711E">
            <w:pPr>
              <w:spacing w:line="276" w:lineRule="auto"/>
              <w:ind w:left="-964"/>
              <w:jc w:val="center"/>
              <w:rPr>
                <w:rFonts w:ascii="Times New Roman" w:eastAsia="Times New Roman" w:hAnsi="Times New Roman" w:cs="Times New Roman"/>
                <w:b/>
                <w:bCs/>
                <w:shd w:val="clear" w:color="auto" w:fill="FFFFFF"/>
              </w:rPr>
            </w:pPr>
            <w:r w:rsidRPr="001C3A3B">
              <w:rPr>
                <w:rFonts w:ascii="Times New Roman" w:eastAsia="Times New Roman" w:hAnsi="Times New Roman" w:cs="Times New Roman"/>
                <w:b/>
                <w:bCs/>
                <w:shd w:val="clear" w:color="auto" w:fill="FFFFFF"/>
              </w:rPr>
              <w:t>Показатели</w:t>
            </w:r>
          </w:p>
        </w:tc>
        <w:tc>
          <w:tcPr>
            <w:tcW w:w="6519" w:type="dxa"/>
          </w:tcPr>
          <w:p w14:paraId="39998840" w14:textId="77777777" w:rsidR="00E749AA" w:rsidRPr="001C3A3B" w:rsidRDefault="00E749AA" w:rsidP="00CE711E">
            <w:pPr>
              <w:spacing w:line="276" w:lineRule="auto"/>
              <w:jc w:val="center"/>
              <w:rPr>
                <w:rFonts w:ascii="Times New Roman" w:eastAsia="Times New Roman" w:hAnsi="Times New Roman" w:cs="Times New Roman"/>
                <w:b/>
                <w:bCs/>
                <w:shd w:val="clear" w:color="auto" w:fill="FFFFFF"/>
              </w:rPr>
            </w:pPr>
            <w:r w:rsidRPr="001C3A3B">
              <w:rPr>
                <w:rFonts w:ascii="Times New Roman" w:eastAsia="Times New Roman" w:hAnsi="Times New Roman" w:cs="Times New Roman"/>
                <w:b/>
                <w:bCs/>
                <w:shd w:val="clear" w:color="auto" w:fill="FFFFFF"/>
              </w:rPr>
              <w:t>Характеристика</w:t>
            </w:r>
          </w:p>
        </w:tc>
      </w:tr>
      <w:tr w:rsidR="00E749AA" w:rsidRPr="001C3A3B" w14:paraId="0E10E335" w14:textId="77777777" w:rsidTr="00CE711E">
        <w:trPr>
          <w:jc w:val="center"/>
        </w:trPr>
        <w:tc>
          <w:tcPr>
            <w:tcW w:w="3414" w:type="dxa"/>
          </w:tcPr>
          <w:p w14:paraId="4E846079" w14:textId="77777777" w:rsidR="00E749AA" w:rsidRPr="001C3A3B" w:rsidRDefault="00E749AA" w:rsidP="00CE711E">
            <w:pPr>
              <w:spacing w:line="276" w:lineRule="auto"/>
              <w:rPr>
                <w:rFonts w:ascii="Times New Roman" w:eastAsia="Times New Roman" w:hAnsi="Times New Roman" w:cs="Times New Roman"/>
                <w:b/>
                <w:bCs/>
                <w:shd w:val="clear" w:color="auto" w:fill="FFFFFF"/>
              </w:rPr>
            </w:pPr>
            <w:r w:rsidRPr="001C3A3B">
              <w:rPr>
                <w:rFonts w:ascii="Times New Roman" w:eastAsia="Times New Roman" w:hAnsi="Times New Roman" w:cs="Times New Roman"/>
                <w:shd w:val="clear" w:color="auto" w:fill="FFFFFF"/>
              </w:rPr>
              <w:t>Ведущая потребность</w:t>
            </w:r>
          </w:p>
        </w:tc>
        <w:tc>
          <w:tcPr>
            <w:tcW w:w="6519" w:type="dxa"/>
          </w:tcPr>
          <w:p w14:paraId="4775D248" w14:textId="77777777" w:rsidR="00E749AA" w:rsidRPr="001C3A3B" w:rsidRDefault="00E749AA" w:rsidP="00CE711E">
            <w:pPr>
              <w:spacing w:line="276" w:lineRule="auto"/>
              <w:jc w:val="both"/>
              <w:rPr>
                <w:rFonts w:ascii="Times New Roman" w:eastAsia="Times New Roman" w:hAnsi="Times New Roman" w:cs="Times New Roman"/>
                <w:b/>
                <w:bCs/>
                <w:shd w:val="clear" w:color="auto" w:fill="FFFFFF"/>
              </w:rPr>
            </w:pPr>
            <w:r w:rsidRPr="001C3A3B">
              <w:rPr>
                <w:rFonts w:ascii="Times New Roman" w:eastAsia="Times New Roman" w:hAnsi="Times New Roman" w:cs="Times New Roman"/>
                <w:shd w:val="clear" w:color="auto" w:fill="FFFFFF"/>
              </w:rPr>
              <w:t>Потребность в общении, уважении, признании самостоятельности ребенка.</w:t>
            </w:r>
          </w:p>
        </w:tc>
      </w:tr>
      <w:tr w:rsidR="00E749AA" w:rsidRPr="001C3A3B" w14:paraId="18B0FC63" w14:textId="77777777" w:rsidTr="00CE711E">
        <w:trPr>
          <w:jc w:val="center"/>
        </w:trPr>
        <w:tc>
          <w:tcPr>
            <w:tcW w:w="3414" w:type="dxa"/>
          </w:tcPr>
          <w:p w14:paraId="38E933EF" w14:textId="77777777" w:rsidR="00E749AA" w:rsidRPr="001C3A3B" w:rsidRDefault="00E749AA" w:rsidP="00CE711E">
            <w:pPr>
              <w:spacing w:line="276" w:lineRule="auto"/>
              <w:rPr>
                <w:rFonts w:ascii="Times New Roman" w:eastAsia="Times New Roman" w:hAnsi="Times New Roman" w:cs="Times New Roman"/>
                <w:b/>
                <w:bCs/>
                <w:shd w:val="clear" w:color="auto" w:fill="FFFFFF"/>
              </w:rPr>
            </w:pPr>
            <w:r w:rsidRPr="001C3A3B">
              <w:rPr>
                <w:rFonts w:ascii="Times New Roman" w:eastAsia="Times New Roman" w:hAnsi="Times New Roman" w:cs="Times New Roman"/>
                <w:shd w:val="clear" w:color="auto" w:fill="FFFFFF"/>
              </w:rPr>
              <w:t>Ведущая функция</w:t>
            </w:r>
          </w:p>
        </w:tc>
        <w:tc>
          <w:tcPr>
            <w:tcW w:w="6519" w:type="dxa"/>
          </w:tcPr>
          <w:p w14:paraId="657A1CD5" w14:textId="77777777" w:rsidR="00E749AA" w:rsidRPr="001C3A3B" w:rsidRDefault="00E749AA" w:rsidP="00CE711E">
            <w:pPr>
              <w:spacing w:line="276" w:lineRule="auto"/>
              <w:jc w:val="both"/>
              <w:rPr>
                <w:rFonts w:ascii="Times New Roman" w:eastAsia="Times New Roman" w:hAnsi="Times New Roman" w:cs="Times New Roman"/>
                <w:b/>
                <w:bCs/>
                <w:shd w:val="clear" w:color="auto" w:fill="FFFFFF"/>
              </w:rPr>
            </w:pPr>
            <w:r w:rsidRPr="001C3A3B">
              <w:rPr>
                <w:rFonts w:ascii="Times New Roman" w:eastAsia="Times New Roman" w:hAnsi="Times New Roman" w:cs="Times New Roman"/>
                <w:shd w:val="clear" w:color="auto" w:fill="FFFFFF"/>
              </w:rPr>
              <w:t>Восприятие</w:t>
            </w:r>
          </w:p>
        </w:tc>
      </w:tr>
      <w:tr w:rsidR="00E749AA" w:rsidRPr="001C3A3B" w14:paraId="6AA85FE7" w14:textId="77777777" w:rsidTr="00CE711E">
        <w:trPr>
          <w:jc w:val="center"/>
        </w:trPr>
        <w:tc>
          <w:tcPr>
            <w:tcW w:w="3414" w:type="dxa"/>
          </w:tcPr>
          <w:p w14:paraId="58CF0FBF"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Игровая деятельность</w:t>
            </w:r>
          </w:p>
        </w:tc>
        <w:tc>
          <w:tcPr>
            <w:tcW w:w="6519" w:type="dxa"/>
          </w:tcPr>
          <w:p w14:paraId="1A9BEB8E"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shd w:val="clear" w:color="auto" w:fill="FFFFFF"/>
              </w:rPr>
              <w:t>Партнерская со взрослыми; индивидуальная с игрушками, игровое действие.</w:t>
            </w:r>
          </w:p>
        </w:tc>
      </w:tr>
      <w:tr w:rsidR="00E749AA" w:rsidRPr="001C3A3B" w14:paraId="6E43EDBA" w14:textId="77777777" w:rsidTr="00CE711E">
        <w:trPr>
          <w:jc w:val="center"/>
        </w:trPr>
        <w:tc>
          <w:tcPr>
            <w:tcW w:w="3414" w:type="dxa"/>
          </w:tcPr>
          <w:p w14:paraId="58741F65"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Отношения со взрослыми</w:t>
            </w:r>
          </w:p>
        </w:tc>
        <w:tc>
          <w:tcPr>
            <w:tcW w:w="6519" w:type="dxa"/>
          </w:tcPr>
          <w:p w14:paraId="79E556E8"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shd w:val="clear" w:color="auto" w:fill="FFFFFF"/>
              </w:rPr>
              <w:t>Ситуативно-деловое: взрослый – источник способов деятельности, партнер по игре и творчеству.</w:t>
            </w:r>
          </w:p>
        </w:tc>
      </w:tr>
      <w:tr w:rsidR="00E749AA" w:rsidRPr="001C3A3B" w14:paraId="46A31382" w14:textId="77777777" w:rsidTr="00CE711E">
        <w:trPr>
          <w:jc w:val="center"/>
        </w:trPr>
        <w:tc>
          <w:tcPr>
            <w:tcW w:w="3414" w:type="dxa"/>
          </w:tcPr>
          <w:p w14:paraId="3F03E4B1"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Отношения со сверстниками</w:t>
            </w:r>
          </w:p>
        </w:tc>
        <w:tc>
          <w:tcPr>
            <w:tcW w:w="6519" w:type="dxa"/>
          </w:tcPr>
          <w:p w14:paraId="13693857"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shd w:val="clear" w:color="auto" w:fill="FFFFFF"/>
              </w:rPr>
              <w:t>Эмоционально-практическое: сверстник малоинтересен.</w:t>
            </w:r>
          </w:p>
        </w:tc>
      </w:tr>
      <w:tr w:rsidR="00E749AA" w:rsidRPr="001C3A3B" w14:paraId="36E178C1" w14:textId="77777777" w:rsidTr="00CE711E">
        <w:trPr>
          <w:trHeight w:val="414"/>
          <w:jc w:val="center"/>
        </w:trPr>
        <w:tc>
          <w:tcPr>
            <w:tcW w:w="3414" w:type="dxa"/>
          </w:tcPr>
          <w:p w14:paraId="79303B03"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Эмоции</w:t>
            </w:r>
          </w:p>
        </w:tc>
        <w:tc>
          <w:tcPr>
            <w:tcW w:w="6519" w:type="dxa"/>
          </w:tcPr>
          <w:p w14:paraId="4A54EBA8"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shd w:val="clear" w:color="auto" w:fill="FFFFFF"/>
              </w:rPr>
              <w:t>Резкие переключения; эмоциональное состояние зависит от физического комфорта</w:t>
            </w:r>
          </w:p>
        </w:tc>
      </w:tr>
      <w:tr w:rsidR="00E749AA" w:rsidRPr="001C3A3B" w14:paraId="2A16640F" w14:textId="77777777" w:rsidTr="00CE711E">
        <w:trPr>
          <w:trHeight w:val="232"/>
          <w:jc w:val="center"/>
        </w:trPr>
        <w:tc>
          <w:tcPr>
            <w:tcW w:w="3414" w:type="dxa"/>
          </w:tcPr>
          <w:p w14:paraId="02E24D19"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Способ познания</w:t>
            </w:r>
          </w:p>
        </w:tc>
        <w:tc>
          <w:tcPr>
            <w:tcW w:w="6519" w:type="dxa"/>
          </w:tcPr>
          <w:p w14:paraId="3EB46869"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shd w:val="clear" w:color="auto" w:fill="FFFFFF"/>
              </w:rPr>
              <w:t>Экспериментирование. Конструирование.</w:t>
            </w:r>
          </w:p>
        </w:tc>
      </w:tr>
      <w:tr w:rsidR="00E749AA" w:rsidRPr="001C3A3B" w14:paraId="32544E61" w14:textId="77777777" w:rsidTr="00CE711E">
        <w:trPr>
          <w:trHeight w:val="297"/>
          <w:jc w:val="center"/>
        </w:trPr>
        <w:tc>
          <w:tcPr>
            <w:tcW w:w="3414" w:type="dxa"/>
          </w:tcPr>
          <w:p w14:paraId="38094ABF"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Объект познания</w:t>
            </w:r>
          </w:p>
        </w:tc>
        <w:tc>
          <w:tcPr>
            <w:tcW w:w="6519" w:type="dxa"/>
          </w:tcPr>
          <w:p w14:paraId="57855D2C"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shd w:val="clear" w:color="auto" w:fill="FFFFFF"/>
              </w:rPr>
              <w:t>Непосредственно окружающие предметы, их свойства и назначения.</w:t>
            </w:r>
          </w:p>
        </w:tc>
      </w:tr>
      <w:tr w:rsidR="00E749AA" w:rsidRPr="001C3A3B" w14:paraId="5C7DFEA4" w14:textId="77777777" w:rsidTr="00CE711E">
        <w:trPr>
          <w:trHeight w:val="248"/>
          <w:jc w:val="center"/>
        </w:trPr>
        <w:tc>
          <w:tcPr>
            <w:tcW w:w="3414" w:type="dxa"/>
          </w:tcPr>
          <w:p w14:paraId="674FC091"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Восприятие</w:t>
            </w:r>
          </w:p>
        </w:tc>
        <w:tc>
          <w:tcPr>
            <w:tcW w:w="6519" w:type="dxa"/>
          </w:tcPr>
          <w:p w14:paraId="799B7900"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shd w:val="clear" w:color="auto" w:fill="FFFFFF"/>
              </w:rPr>
              <w:t>Восприятие сенсорных эталонов (цвет, форма, размер)</w:t>
            </w:r>
          </w:p>
        </w:tc>
      </w:tr>
      <w:tr w:rsidR="00E749AA" w:rsidRPr="001C3A3B" w14:paraId="23E5890F" w14:textId="77777777" w:rsidTr="00CE711E">
        <w:trPr>
          <w:trHeight w:val="66"/>
          <w:jc w:val="center"/>
        </w:trPr>
        <w:tc>
          <w:tcPr>
            <w:tcW w:w="3414" w:type="dxa"/>
          </w:tcPr>
          <w:p w14:paraId="689ECD57"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lastRenderedPageBreak/>
              <w:t>Внимание</w:t>
            </w:r>
          </w:p>
        </w:tc>
        <w:tc>
          <w:tcPr>
            <w:tcW w:w="6519" w:type="dxa"/>
          </w:tcPr>
          <w:p w14:paraId="2F3874CC"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shd w:val="clear" w:color="auto" w:fill="FFFFFF"/>
              </w:rPr>
              <w:t>Непроизвольное; быстро переключается с одной деятельности на другую. Удерживает внимание 5-10 мин. Объем внимания 3-4 предмета.</w:t>
            </w:r>
          </w:p>
        </w:tc>
      </w:tr>
      <w:tr w:rsidR="00E749AA" w:rsidRPr="001C3A3B" w14:paraId="3BFB10B1" w14:textId="77777777" w:rsidTr="00CE711E">
        <w:trPr>
          <w:trHeight w:val="231"/>
          <w:jc w:val="center"/>
        </w:trPr>
        <w:tc>
          <w:tcPr>
            <w:tcW w:w="3414" w:type="dxa"/>
          </w:tcPr>
          <w:p w14:paraId="37C7BAD9"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Память</w:t>
            </w:r>
          </w:p>
        </w:tc>
        <w:tc>
          <w:tcPr>
            <w:tcW w:w="6519" w:type="dxa"/>
          </w:tcPr>
          <w:p w14:paraId="0457EBBB"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shd w:val="clear" w:color="auto" w:fill="FFFFFF"/>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E749AA" w:rsidRPr="001C3A3B" w14:paraId="63FD78C4" w14:textId="77777777" w:rsidTr="00CE711E">
        <w:trPr>
          <w:trHeight w:val="132"/>
          <w:jc w:val="center"/>
        </w:trPr>
        <w:tc>
          <w:tcPr>
            <w:tcW w:w="3414" w:type="dxa"/>
          </w:tcPr>
          <w:p w14:paraId="29BC3323"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Мышление</w:t>
            </w:r>
          </w:p>
        </w:tc>
        <w:tc>
          <w:tcPr>
            <w:tcW w:w="6519" w:type="dxa"/>
          </w:tcPr>
          <w:p w14:paraId="3402A194"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shd w:val="clear" w:color="auto" w:fill="FFFFFF"/>
              </w:rPr>
              <w:t>Переход от наглядно-действенного к наглядно-образному мышлению (переход от действий с предметами к действию с образами: предметы – заместители, картинки)</w:t>
            </w:r>
          </w:p>
        </w:tc>
      </w:tr>
      <w:tr w:rsidR="00E749AA" w:rsidRPr="001C3A3B" w14:paraId="60616A97" w14:textId="77777777" w:rsidTr="00CE711E">
        <w:trPr>
          <w:trHeight w:val="247"/>
          <w:jc w:val="center"/>
        </w:trPr>
        <w:tc>
          <w:tcPr>
            <w:tcW w:w="3414" w:type="dxa"/>
          </w:tcPr>
          <w:p w14:paraId="0E0ED46B"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Воображение</w:t>
            </w:r>
          </w:p>
        </w:tc>
        <w:tc>
          <w:tcPr>
            <w:tcW w:w="6519" w:type="dxa"/>
          </w:tcPr>
          <w:p w14:paraId="69F7BED9"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shd w:val="clear" w:color="auto" w:fill="FFFFFF"/>
              </w:rPr>
              <w:t>Репродуктивное (воссоздание репродукции знакомого образа)</w:t>
            </w:r>
          </w:p>
        </w:tc>
      </w:tr>
      <w:tr w:rsidR="00E749AA" w:rsidRPr="001C3A3B" w14:paraId="5D0B52FA" w14:textId="77777777" w:rsidTr="00CE711E">
        <w:trPr>
          <w:trHeight w:val="247"/>
          <w:jc w:val="center"/>
        </w:trPr>
        <w:tc>
          <w:tcPr>
            <w:tcW w:w="3414" w:type="dxa"/>
          </w:tcPr>
          <w:p w14:paraId="144301F1"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Условия успешности</w:t>
            </w:r>
          </w:p>
        </w:tc>
        <w:tc>
          <w:tcPr>
            <w:tcW w:w="6519" w:type="dxa"/>
          </w:tcPr>
          <w:p w14:paraId="69AE4148"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shd w:val="clear" w:color="auto" w:fill="FFFFFF"/>
              </w:rPr>
              <w:t>Разнообразие окружающей среды; партнерские отношения со взрослыми</w:t>
            </w:r>
          </w:p>
        </w:tc>
      </w:tr>
      <w:tr w:rsidR="00E749AA" w:rsidRPr="001C3A3B" w14:paraId="10B31EA1" w14:textId="77777777" w:rsidTr="00CE711E">
        <w:trPr>
          <w:trHeight w:val="247"/>
          <w:jc w:val="center"/>
        </w:trPr>
        <w:tc>
          <w:tcPr>
            <w:tcW w:w="3414" w:type="dxa"/>
          </w:tcPr>
          <w:p w14:paraId="167B2946"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Новообразования возраста</w:t>
            </w:r>
          </w:p>
        </w:tc>
        <w:tc>
          <w:tcPr>
            <w:tcW w:w="6519" w:type="dxa"/>
          </w:tcPr>
          <w:p w14:paraId="0DEB1DDA" w14:textId="77777777" w:rsidR="00E749AA" w:rsidRPr="001C3A3B" w:rsidRDefault="00E749AA" w:rsidP="00CE711E">
            <w:pPr>
              <w:spacing w:line="276" w:lineRule="auto"/>
              <w:ind w:left="176" w:hanging="176"/>
              <w:jc w:val="both"/>
              <w:rPr>
                <w:rFonts w:ascii="Times New Roman" w:eastAsia="Times New Roman" w:hAnsi="Times New Roman" w:cs="Times New Roman"/>
              </w:rPr>
            </w:pPr>
            <w:r w:rsidRPr="001C3A3B">
              <w:rPr>
                <w:rFonts w:ascii="Times New Roman" w:eastAsia="Times New Roman" w:hAnsi="Times New Roman" w:cs="Times New Roman"/>
              </w:rPr>
              <w:t>1.Планирующая функция речи.</w:t>
            </w:r>
          </w:p>
          <w:p w14:paraId="0FE4E93F" w14:textId="77777777" w:rsidR="00E749AA" w:rsidRPr="001C3A3B" w:rsidRDefault="00E749AA" w:rsidP="00CE711E">
            <w:pPr>
              <w:spacing w:line="276" w:lineRule="auto"/>
              <w:ind w:left="176" w:hanging="176"/>
              <w:jc w:val="both"/>
              <w:rPr>
                <w:rFonts w:ascii="Times New Roman" w:eastAsia="Times New Roman" w:hAnsi="Times New Roman" w:cs="Times New Roman"/>
              </w:rPr>
            </w:pPr>
            <w:r w:rsidRPr="001C3A3B">
              <w:rPr>
                <w:rFonts w:ascii="Times New Roman" w:eastAsia="Times New Roman" w:hAnsi="Times New Roman" w:cs="Times New Roman"/>
              </w:rPr>
              <w:t>2.Предвосхищение результата деятельности.</w:t>
            </w:r>
          </w:p>
          <w:p w14:paraId="5BD4E070" w14:textId="77777777" w:rsidR="00E749AA" w:rsidRPr="001C3A3B" w:rsidRDefault="00E749AA" w:rsidP="00CE711E">
            <w:pPr>
              <w:spacing w:line="276" w:lineRule="auto"/>
              <w:ind w:left="176" w:hanging="176"/>
              <w:jc w:val="both"/>
              <w:rPr>
                <w:rFonts w:ascii="Times New Roman" w:eastAsia="Times New Roman" w:hAnsi="Times New Roman" w:cs="Times New Roman"/>
              </w:rPr>
            </w:pPr>
            <w:r w:rsidRPr="001C3A3B">
              <w:rPr>
                <w:rFonts w:ascii="Times New Roman" w:eastAsia="Times New Roman" w:hAnsi="Times New Roman" w:cs="Times New Roman"/>
              </w:rPr>
              <w:t>3.Начало формирования высших чувств (интеллектуальные, моральные, эстетические).</w:t>
            </w:r>
          </w:p>
        </w:tc>
      </w:tr>
    </w:tbl>
    <w:p w14:paraId="42AAB638" w14:textId="77777777" w:rsidR="00E749AA" w:rsidRPr="001C3A3B" w:rsidRDefault="00E749AA" w:rsidP="00E749AA">
      <w:pPr>
        <w:tabs>
          <w:tab w:val="left" w:pos="2618"/>
        </w:tabs>
        <w:spacing w:line="276" w:lineRule="auto"/>
        <w:rPr>
          <w:rFonts w:ascii="Times New Roman" w:hAnsi="Times New Roman" w:cs="Times New Roman"/>
          <w:b/>
          <w:szCs w:val="28"/>
        </w:rPr>
      </w:pPr>
      <w:bookmarkStart w:id="4" w:name="_Hlk43887194"/>
      <w:bookmarkEnd w:id="2"/>
      <w:bookmarkEnd w:id="3"/>
    </w:p>
    <w:p w14:paraId="2A1D50DF" w14:textId="77777777" w:rsidR="00E749AA" w:rsidRPr="001C3A3B" w:rsidRDefault="00E749AA" w:rsidP="00E749AA">
      <w:pPr>
        <w:tabs>
          <w:tab w:val="left" w:pos="2618"/>
        </w:tabs>
        <w:spacing w:line="276" w:lineRule="auto"/>
        <w:jc w:val="center"/>
        <w:rPr>
          <w:rFonts w:ascii="Times New Roman" w:hAnsi="Times New Roman" w:cs="Times New Roman"/>
          <w:b/>
          <w:szCs w:val="28"/>
        </w:rPr>
      </w:pPr>
      <w:r w:rsidRPr="001C3A3B">
        <w:rPr>
          <w:rFonts w:ascii="Times New Roman" w:hAnsi="Times New Roman" w:cs="Times New Roman"/>
          <w:b/>
          <w:szCs w:val="28"/>
        </w:rPr>
        <w:t>Психологические особенности детей 4-5 лет.</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6378"/>
      </w:tblGrid>
      <w:tr w:rsidR="00E749AA" w:rsidRPr="001C3A3B" w14:paraId="557E71E6" w14:textId="77777777" w:rsidTr="00CE711E">
        <w:trPr>
          <w:jc w:val="center"/>
        </w:trPr>
        <w:tc>
          <w:tcPr>
            <w:tcW w:w="3560" w:type="dxa"/>
          </w:tcPr>
          <w:p w14:paraId="41B43C46" w14:textId="77777777" w:rsidR="00E749AA" w:rsidRPr="001C3A3B" w:rsidRDefault="00E749AA" w:rsidP="00CE711E">
            <w:pPr>
              <w:spacing w:line="276" w:lineRule="auto"/>
              <w:ind w:left="-964"/>
              <w:jc w:val="center"/>
              <w:rPr>
                <w:rFonts w:ascii="Times New Roman" w:eastAsia="Times New Roman" w:hAnsi="Times New Roman" w:cs="Times New Roman"/>
                <w:b/>
                <w:bCs/>
                <w:shd w:val="clear" w:color="auto" w:fill="FFFFFF"/>
              </w:rPr>
            </w:pPr>
            <w:r w:rsidRPr="001C3A3B">
              <w:rPr>
                <w:rFonts w:ascii="Times New Roman" w:eastAsia="Times New Roman" w:hAnsi="Times New Roman" w:cs="Times New Roman"/>
                <w:b/>
                <w:bCs/>
                <w:shd w:val="clear" w:color="auto" w:fill="FFFFFF"/>
              </w:rPr>
              <w:t>Показатели</w:t>
            </w:r>
          </w:p>
        </w:tc>
        <w:tc>
          <w:tcPr>
            <w:tcW w:w="6378" w:type="dxa"/>
          </w:tcPr>
          <w:p w14:paraId="3A792B49" w14:textId="77777777" w:rsidR="00E749AA" w:rsidRPr="001C3A3B" w:rsidRDefault="00E749AA" w:rsidP="00CE711E">
            <w:pPr>
              <w:spacing w:line="276" w:lineRule="auto"/>
              <w:jc w:val="center"/>
              <w:rPr>
                <w:rFonts w:ascii="Times New Roman" w:eastAsia="Times New Roman" w:hAnsi="Times New Roman" w:cs="Times New Roman"/>
                <w:b/>
                <w:bCs/>
                <w:shd w:val="clear" w:color="auto" w:fill="FFFFFF"/>
              </w:rPr>
            </w:pPr>
            <w:r w:rsidRPr="001C3A3B">
              <w:rPr>
                <w:rFonts w:ascii="Times New Roman" w:eastAsia="Times New Roman" w:hAnsi="Times New Roman" w:cs="Times New Roman"/>
                <w:b/>
                <w:bCs/>
                <w:shd w:val="clear" w:color="auto" w:fill="FFFFFF"/>
              </w:rPr>
              <w:t>Характеристика</w:t>
            </w:r>
          </w:p>
        </w:tc>
      </w:tr>
      <w:tr w:rsidR="00E749AA" w:rsidRPr="001C3A3B" w14:paraId="62C4E196" w14:textId="77777777" w:rsidTr="00CE711E">
        <w:trPr>
          <w:jc w:val="center"/>
        </w:trPr>
        <w:tc>
          <w:tcPr>
            <w:tcW w:w="3560" w:type="dxa"/>
          </w:tcPr>
          <w:p w14:paraId="6EE47159" w14:textId="77777777" w:rsidR="00E749AA" w:rsidRPr="001C3A3B" w:rsidRDefault="00E749AA" w:rsidP="00CE711E">
            <w:pPr>
              <w:spacing w:line="276" w:lineRule="auto"/>
              <w:rPr>
                <w:rFonts w:ascii="Times New Roman" w:eastAsia="Times New Roman" w:hAnsi="Times New Roman" w:cs="Times New Roman"/>
                <w:shd w:val="clear" w:color="auto" w:fill="FFFFFF"/>
              </w:rPr>
            </w:pPr>
            <w:r w:rsidRPr="001C3A3B">
              <w:rPr>
                <w:rFonts w:ascii="Times New Roman" w:eastAsia="Times New Roman" w:hAnsi="Times New Roman" w:cs="Times New Roman"/>
                <w:shd w:val="clear" w:color="auto" w:fill="FFFFFF"/>
              </w:rPr>
              <w:t>Ведущая потребность</w:t>
            </w:r>
          </w:p>
        </w:tc>
        <w:tc>
          <w:tcPr>
            <w:tcW w:w="6378" w:type="dxa"/>
          </w:tcPr>
          <w:p w14:paraId="4CDD59A5" w14:textId="77777777" w:rsidR="00E749AA" w:rsidRPr="001C3A3B" w:rsidRDefault="00E749AA" w:rsidP="00CE711E">
            <w:pPr>
              <w:spacing w:line="276" w:lineRule="auto"/>
              <w:jc w:val="both"/>
              <w:rPr>
                <w:rFonts w:ascii="Times New Roman" w:eastAsia="Times New Roman" w:hAnsi="Times New Roman" w:cs="Times New Roman"/>
                <w:b/>
                <w:bCs/>
                <w:shd w:val="clear" w:color="auto" w:fill="FFFFFF"/>
              </w:rPr>
            </w:pPr>
            <w:r w:rsidRPr="001C3A3B">
              <w:rPr>
                <w:rFonts w:ascii="Times New Roman" w:eastAsia="Times New Roman" w:hAnsi="Times New Roman" w:cs="Times New Roman"/>
                <w:shd w:val="clear" w:color="auto" w:fill="FFFFFF"/>
              </w:rPr>
              <w:t>Потребность в общении, познавательная активность</w:t>
            </w:r>
          </w:p>
        </w:tc>
      </w:tr>
      <w:tr w:rsidR="00E749AA" w:rsidRPr="001C3A3B" w14:paraId="1A1BF40B" w14:textId="77777777" w:rsidTr="00CE711E">
        <w:trPr>
          <w:jc w:val="center"/>
        </w:trPr>
        <w:tc>
          <w:tcPr>
            <w:tcW w:w="3560" w:type="dxa"/>
          </w:tcPr>
          <w:p w14:paraId="360F1EBF" w14:textId="77777777" w:rsidR="00E749AA" w:rsidRPr="001C3A3B" w:rsidRDefault="00E749AA" w:rsidP="00CE711E">
            <w:pPr>
              <w:spacing w:line="276" w:lineRule="auto"/>
              <w:rPr>
                <w:rFonts w:ascii="Times New Roman" w:eastAsia="Times New Roman" w:hAnsi="Times New Roman" w:cs="Times New Roman"/>
                <w:shd w:val="clear" w:color="auto" w:fill="FFFFFF"/>
              </w:rPr>
            </w:pPr>
            <w:r w:rsidRPr="001C3A3B">
              <w:rPr>
                <w:rFonts w:ascii="Times New Roman" w:eastAsia="Times New Roman" w:hAnsi="Times New Roman" w:cs="Times New Roman"/>
                <w:shd w:val="clear" w:color="auto" w:fill="FFFFFF"/>
              </w:rPr>
              <w:t>Ведущая функция</w:t>
            </w:r>
          </w:p>
        </w:tc>
        <w:tc>
          <w:tcPr>
            <w:tcW w:w="6378" w:type="dxa"/>
          </w:tcPr>
          <w:p w14:paraId="7D1B4466" w14:textId="77777777" w:rsidR="00E749AA" w:rsidRPr="001C3A3B" w:rsidRDefault="00E749AA" w:rsidP="00CE711E">
            <w:pPr>
              <w:spacing w:line="276" w:lineRule="auto"/>
              <w:jc w:val="both"/>
              <w:rPr>
                <w:rFonts w:ascii="Times New Roman" w:eastAsia="Times New Roman" w:hAnsi="Times New Roman" w:cs="Times New Roman"/>
                <w:b/>
                <w:bCs/>
                <w:shd w:val="clear" w:color="auto" w:fill="FFFFFF"/>
              </w:rPr>
            </w:pPr>
            <w:r w:rsidRPr="001C3A3B">
              <w:rPr>
                <w:rFonts w:ascii="Times New Roman" w:eastAsia="Times New Roman" w:hAnsi="Times New Roman" w:cs="Times New Roman"/>
                <w:shd w:val="clear" w:color="auto" w:fill="FFFFFF"/>
              </w:rPr>
              <w:t>Наглядно-образное мышление</w:t>
            </w:r>
          </w:p>
        </w:tc>
      </w:tr>
      <w:tr w:rsidR="00E749AA" w:rsidRPr="001C3A3B" w14:paraId="765034F2" w14:textId="77777777" w:rsidTr="00CE711E">
        <w:trPr>
          <w:jc w:val="center"/>
        </w:trPr>
        <w:tc>
          <w:tcPr>
            <w:tcW w:w="3560" w:type="dxa"/>
          </w:tcPr>
          <w:p w14:paraId="3D6E0E8E"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Игровая деятельность</w:t>
            </w:r>
          </w:p>
        </w:tc>
        <w:tc>
          <w:tcPr>
            <w:tcW w:w="6378" w:type="dxa"/>
          </w:tcPr>
          <w:p w14:paraId="42313F25"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shd w:val="clear" w:color="auto" w:fill="FFFFFF"/>
              </w:rPr>
              <w:t>Коллективная со сверстниками, ролевой диалог, игровая ситуация</w:t>
            </w:r>
          </w:p>
        </w:tc>
      </w:tr>
      <w:tr w:rsidR="00E749AA" w:rsidRPr="001C3A3B" w14:paraId="7EA610C4" w14:textId="77777777" w:rsidTr="00CE711E">
        <w:trPr>
          <w:jc w:val="center"/>
        </w:trPr>
        <w:tc>
          <w:tcPr>
            <w:tcW w:w="3560" w:type="dxa"/>
          </w:tcPr>
          <w:p w14:paraId="7E0C2531"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Отношения со взрослыми</w:t>
            </w:r>
          </w:p>
        </w:tc>
        <w:tc>
          <w:tcPr>
            <w:tcW w:w="6378" w:type="dxa"/>
          </w:tcPr>
          <w:p w14:paraId="32FBBD9D" w14:textId="77777777" w:rsidR="00E749AA" w:rsidRPr="001C3A3B" w:rsidRDefault="00E749AA" w:rsidP="00CE711E">
            <w:pPr>
              <w:spacing w:line="276" w:lineRule="auto"/>
              <w:jc w:val="both"/>
              <w:rPr>
                <w:rFonts w:ascii="Times New Roman" w:eastAsia="Times New Roman" w:hAnsi="Times New Roman" w:cs="Times New Roman"/>
              </w:rPr>
            </w:pPr>
            <w:proofErr w:type="spellStart"/>
            <w:r w:rsidRPr="001C3A3B">
              <w:rPr>
                <w:rFonts w:ascii="Times New Roman" w:eastAsia="Times New Roman" w:hAnsi="Times New Roman" w:cs="Times New Roman"/>
                <w:shd w:val="clear" w:color="auto" w:fill="FFFFFF"/>
              </w:rPr>
              <w:t>Внеситуативно</w:t>
            </w:r>
            <w:proofErr w:type="spellEnd"/>
            <w:r w:rsidRPr="001C3A3B">
              <w:rPr>
                <w:rFonts w:ascii="Times New Roman" w:eastAsia="Times New Roman" w:hAnsi="Times New Roman" w:cs="Times New Roman"/>
                <w:shd w:val="clear" w:color="auto" w:fill="FFFFFF"/>
              </w:rPr>
              <w:t>-деловое: взрослый – источник информации</w:t>
            </w:r>
          </w:p>
        </w:tc>
      </w:tr>
      <w:tr w:rsidR="00E749AA" w:rsidRPr="001C3A3B" w14:paraId="3E35B84D" w14:textId="77777777" w:rsidTr="00CE711E">
        <w:trPr>
          <w:jc w:val="center"/>
        </w:trPr>
        <w:tc>
          <w:tcPr>
            <w:tcW w:w="3560" w:type="dxa"/>
          </w:tcPr>
          <w:p w14:paraId="43DE1C26"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Отношения со сверстниками</w:t>
            </w:r>
          </w:p>
          <w:p w14:paraId="3AEABBD7" w14:textId="77777777" w:rsidR="00E749AA" w:rsidRPr="001C3A3B" w:rsidRDefault="00E749AA" w:rsidP="00CE711E">
            <w:pPr>
              <w:spacing w:line="276" w:lineRule="auto"/>
              <w:rPr>
                <w:rFonts w:ascii="Times New Roman" w:eastAsia="Times New Roman" w:hAnsi="Times New Roman" w:cs="Times New Roman"/>
              </w:rPr>
            </w:pPr>
          </w:p>
        </w:tc>
        <w:tc>
          <w:tcPr>
            <w:tcW w:w="6378" w:type="dxa"/>
          </w:tcPr>
          <w:p w14:paraId="5A34FF5F"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shd w:val="clear" w:color="auto" w:fill="FFFFFF"/>
              </w:rPr>
              <w:t>Ситуативно-деловое: сверстник интересен как партнер по сюжетной игре</w:t>
            </w:r>
          </w:p>
        </w:tc>
      </w:tr>
      <w:tr w:rsidR="00E749AA" w:rsidRPr="001C3A3B" w14:paraId="5509C785" w14:textId="77777777" w:rsidTr="00CE711E">
        <w:trPr>
          <w:trHeight w:val="414"/>
          <w:jc w:val="center"/>
        </w:trPr>
        <w:tc>
          <w:tcPr>
            <w:tcW w:w="3560" w:type="dxa"/>
          </w:tcPr>
          <w:p w14:paraId="2DEC452E"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Эмоции</w:t>
            </w:r>
          </w:p>
        </w:tc>
        <w:tc>
          <w:tcPr>
            <w:tcW w:w="6378" w:type="dxa"/>
          </w:tcPr>
          <w:p w14:paraId="5C26BC11"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shd w:val="clear" w:color="auto" w:fill="FFFFFF"/>
              </w:rPr>
              <w:t>Более ровные старается контролировать, проявляются элементы эмоциональной отзывчивости.</w:t>
            </w:r>
          </w:p>
        </w:tc>
      </w:tr>
      <w:tr w:rsidR="00E749AA" w:rsidRPr="001C3A3B" w14:paraId="2E4ABFE0" w14:textId="77777777" w:rsidTr="00CE711E">
        <w:trPr>
          <w:trHeight w:val="232"/>
          <w:jc w:val="center"/>
        </w:trPr>
        <w:tc>
          <w:tcPr>
            <w:tcW w:w="3560" w:type="dxa"/>
          </w:tcPr>
          <w:p w14:paraId="73381001"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Способ познания</w:t>
            </w:r>
          </w:p>
        </w:tc>
        <w:tc>
          <w:tcPr>
            <w:tcW w:w="6378" w:type="dxa"/>
          </w:tcPr>
          <w:p w14:paraId="48CAFCA2"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shd w:val="clear" w:color="auto" w:fill="FFFFFF"/>
              </w:rPr>
              <w:t>Вопросы, рассказы взрослого, экспериментирование.</w:t>
            </w:r>
          </w:p>
        </w:tc>
      </w:tr>
      <w:tr w:rsidR="00E749AA" w:rsidRPr="001C3A3B" w14:paraId="02C016F8" w14:textId="77777777" w:rsidTr="00CE711E">
        <w:trPr>
          <w:trHeight w:val="297"/>
          <w:jc w:val="center"/>
        </w:trPr>
        <w:tc>
          <w:tcPr>
            <w:tcW w:w="3560" w:type="dxa"/>
          </w:tcPr>
          <w:p w14:paraId="04AFB2DF"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Объект познания</w:t>
            </w:r>
          </w:p>
        </w:tc>
        <w:tc>
          <w:tcPr>
            <w:tcW w:w="6378" w:type="dxa"/>
          </w:tcPr>
          <w:p w14:paraId="636DB4DB"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shd w:val="clear" w:color="auto" w:fill="FFFFFF"/>
              </w:rPr>
              <w:t>Предметы и явления непосредственно не воспринимаемые</w:t>
            </w:r>
          </w:p>
        </w:tc>
      </w:tr>
      <w:tr w:rsidR="00E749AA" w:rsidRPr="001C3A3B" w14:paraId="3622F413" w14:textId="77777777" w:rsidTr="00CE711E">
        <w:trPr>
          <w:trHeight w:val="248"/>
          <w:jc w:val="center"/>
        </w:trPr>
        <w:tc>
          <w:tcPr>
            <w:tcW w:w="3560" w:type="dxa"/>
          </w:tcPr>
          <w:p w14:paraId="1E3DE0AB"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Восприятие</w:t>
            </w:r>
          </w:p>
        </w:tc>
        <w:tc>
          <w:tcPr>
            <w:tcW w:w="6378" w:type="dxa"/>
          </w:tcPr>
          <w:p w14:paraId="46E0B8EB"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shd w:val="clear" w:color="auto" w:fill="FFFFFF"/>
              </w:rPr>
              <w:t>Восприятие сенсорных эталонов, свойств предметов.</w:t>
            </w:r>
          </w:p>
        </w:tc>
      </w:tr>
      <w:tr w:rsidR="00E749AA" w:rsidRPr="001C3A3B" w14:paraId="71892A07" w14:textId="77777777" w:rsidTr="00CE711E">
        <w:trPr>
          <w:trHeight w:val="66"/>
          <w:jc w:val="center"/>
        </w:trPr>
        <w:tc>
          <w:tcPr>
            <w:tcW w:w="3560" w:type="dxa"/>
          </w:tcPr>
          <w:p w14:paraId="75FA5B89"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Внимание</w:t>
            </w:r>
          </w:p>
        </w:tc>
        <w:tc>
          <w:tcPr>
            <w:tcW w:w="6378" w:type="dxa"/>
          </w:tcPr>
          <w:p w14:paraId="2096806C" w14:textId="77777777" w:rsidR="00E749AA" w:rsidRPr="001C3A3B" w:rsidRDefault="00E749AA" w:rsidP="00CE711E">
            <w:pPr>
              <w:shd w:val="clear" w:color="auto" w:fill="FFFFFF"/>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Внимание зависит от интереса ребенка, развиваются устойчивость и возможность произвольного переключения. Удерживает внимание 10-15 мин</w:t>
            </w:r>
          </w:p>
          <w:p w14:paraId="48C96735" w14:textId="77777777" w:rsidR="00E749AA" w:rsidRPr="001C3A3B" w:rsidRDefault="00E749AA" w:rsidP="00CE711E">
            <w:pPr>
              <w:shd w:val="clear" w:color="auto" w:fill="FFFFFF"/>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Объем внимания 4-5 предметов</w:t>
            </w:r>
          </w:p>
        </w:tc>
      </w:tr>
      <w:tr w:rsidR="00E749AA" w:rsidRPr="001C3A3B" w14:paraId="62EA794B" w14:textId="77777777" w:rsidTr="00CE711E">
        <w:trPr>
          <w:trHeight w:val="231"/>
          <w:jc w:val="center"/>
        </w:trPr>
        <w:tc>
          <w:tcPr>
            <w:tcW w:w="3560" w:type="dxa"/>
          </w:tcPr>
          <w:p w14:paraId="361E3D37"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Память</w:t>
            </w:r>
          </w:p>
        </w:tc>
        <w:tc>
          <w:tcPr>
            <w:tcW w:w="6378" w:type="dxa"/>
          </w:tcPr>
          <w:p w14:paraId="411F2565"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shd w:val="clear" w:color="auto" w:fill="FFFFFF"/>
              </w:rPr>
              <w:t>Кратковременная, эпизодическое запоминание зависит от вида деятельности. Объем памяти 4-5 предмета из 5, 2-3 действия.</w:t>
            </w:r>
          </w:p>
        </w:tc>
      </w:tr>
      <w:tr w:rsidR="00E749AA" w:rsidRPr="001C3A3B" w14:paraId="1738CF18" w14:textId="77777777" w:rsidTr="00CE711E">
        <w:trPr>
          <w:trHeight w:val="132"/>
          <w:jc w:val="center"/>
        </w:trPr>
        <w:tc>
          <w:tcPr>
            <w:tcW w:w="3560" w:type="dxa"/>
          </w:tcPr>
          <w:p w14:paraId="583C17C6"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Мышление</w:t>
            </w:r>
          </w:p>
        </w:tc>
        <w:tc>
          <w:tcPr>
            <w:tcW w:w="6378" w:type="dxa"/>
          </w:tcPr>
          <w:p w14:paraId="1468E57E"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shd w:val="clear" w:color="auto" w:fill="FFFFFF"/>
              </w:rPr>
              <w:t>Наглядно-образное</w:t>
            </w:r>
          </w:p>
        </w:tc>
      </w:tr>
      <w:tr w:rsidR="00E749AA" w:rsidRPr="001C3A3B" w14:paraId="111812DB" w14:textId="77777777" w:rsidTr="00CE711E">
        <w:trPr>
          <w:trHeight w:val="247"/>
          <w:jc w:val="center"/>
        </w:trPr>
        <w:tc>
          <w:tcPr>
            <w:tcW w:w="3560" w:type="dxa"/>
          </w:tcPr>
          <w:p w14:paraId="796D87A9"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Воображение</w:t>
            </w:r>
          </w:p>
        </w:tc>
        <w:tc>
          <w:tcPr>
            <w:tcW w:w="6378" w:type="dxa"/>
          </w:tcPr>
          <w:p w14:paraId="79FA4438"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shd w:val="clear" w:color="auto" w:fill="FFFFFF"/>
              </w:rPr>
              <w:t>Репродуктивное, появление творческого воображения</w:t>
            </w:r>
          </w:p>
        </w:tc>
      </w:tr>
      <w:tr w:rsidR="00E749AA" w:rsidRPr="001C3A3B" w14:paraId="3DD5B0D1" w14:textId="77777777" w:rsidTr="00CE711E">
        <w:trPr>
          <w:trHeight w:val="247"/>
          <w:jc w:val="center"/>
        </w:trPr>
        <w:tc>
          <w:tcPr>
            <w:tcW w:w="3560" w:type="dxa"/>
          </w:tcPr>
          <w:p w14:paraId="63980E6F"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Условия успешности</w:t>
            </w:r>
          </w:p>
        </w:tc>
        <w:tc>
          <w:tcPr>
            <w:tcW w:w="6378" w:type="dxa"/>
          </w:tcPr>
          <w:p w14:paraId="5B6E9EFA"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shd w:val="clear" w:color="auto" w:fill="FFFFFF"/>
              </w:rPr>
              <w:t>Кругозор взрослого и хорошо развитая речь</w:t>
            </w:r>
          </w:p>
        </w:tc>
      </w:tr>
      <w:tr w:rsidR="00E749AA" w:rsidRPr="001C3A3B" w14:paraId="14EACEE4" w14:textId="77777777" w:rsidTr="00CE711E">
        <w:trPr>
          <w:trHeight w:val="247"/>
          <w:jc w:val="center"/>
        </w:trPr>
        <w:tc>
          <w:tcPr>
            <w:tcW w:w="3560" w:type="dxa"/>
          </w:tcPr>
          <w:p w14:paraId="49ED0D27"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Новообразования возраста</w:t>
            </w:r>
          </w:p>
        </w:tc>
        <w:tc>
          <w:tcPr>
            <w:tcW w:w="6378" w:type="dxa"/>
          </w:tcPr>
          <w:p w14:paraId="261E7918" w14:textId="77777777" w:rsidR="00E749AA" w:rsidRPr="001C3A3B" w:rsidRDefault="00E749AA" w:rsidP="00CE711E">
            <w:pPr>
              <w:shd w:val="clear" w:color="auto" w:fill="FFFFFF"/>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1.Контролирующая функция речи: речь способствует организации собственной деятельности.</w:t>
            </w:r>
          </w:p>
          <w:p w14:paraId="7A186515" w14:textId="77777777" w:rsidR="00E749AA" w:rsidRPr="001C3A3B" w:rsidRDefault="00E749AA" w:rsidP="00CE711E">
            <w:pPr>
              <w:shd w:val="clear" w:color="auto" w:fill="FFFFFF"/>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 xml:space="preserve">2.развитие способности выстраивать элементарные </w:t>
            </w:r>
            <w:r w:rsidRPr="001C3A3B">
              <w:rPr>
                <w:rFonts w:ascii="Times New Roman" w:eastAsia="Times New Roman" w:hAnsi="Times New Roman" w:cs="Times New Roman"/>
              </w:rPr>
              <w:lastRenderedPageBreak/>
              <w:t>умозаключения.</w:t>
            </w:r>
          </w:p>
        </w:tc>
      </w:tr>
      <w:bookmarkEnd w:id="4"/>
    </w:tbl>
    <w:p w14:paraId="0F0FC8D6" w14:textId="77777777" w:rsidR="00E749AA" w:rsidRPr="001C3A3B" w:rsidRDefault="00E749AA" w:rsidP="00E749AA">
      <w:pPr>
        <w:tabs>
          <w:tab w:val="left" w:pos="2618"/>
        </w:tabs>
        <w:spacing w:line="276" w:lineRule="auto"/>
        <w:rPr>
          <w:rFonts w:ascii="Times New Roman" w:hAnsi="Times New Roman" w:cs="Times New Roman"/>
          <w:b/>
          <w:szCs w:val="28"/>
        </w:rPr>
      </w:pPr>
    </w:p>
    <w:p w14:paraId="6B988292" w14:textId="77777777" w:rsidR="00E749AA" w:rsidRPr="001C3A3B" w:rsidRDefault="00E749AA" w:rsidP="00E749AA">
      <w:pPr>
        <w:tabs>
          <w:tab w:val="left" w:pos="2618"/>
        </w:tabs>
        <w:spacing w:line="276" w:lineRule="auto"/>
        <w:jc w:val="center"/>
        <w:rPr>
          <w:rFonts w:ascii="Times New Roman" w:hAnsi="Times New Roman" w:cs="Times New Roman"/>
          <w:b/>
          <w:szCs w:val="28"/>
        </w:rPr>
      </w:pPr>
      <w:r w:rsidRPr="001C3A3B">
        <w:rPr>
          <w:rFonts w:ascii="Times New Roman" w:hAnsi="Times New Roman" w:cs="Times New Roman"/>
          <w:b/>
          <w:szCs w:val="28"/>
        </w:rPr>
        <w:t>Психологические особенности детей 5-6 лет.</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6520"/>
      </w:tblGrid>
      <w:tr w:rsidR="00E749AA" w:rsidRPr="001C3A3B" w14:paraId="569B475A" w14:textId="77777777" w:rsidTr="00CE711E">
        <w:trPr>
          <w:jc w:val="center"/>
        </w:trPr>
        <w:tc>
          <w:tcPr>
            <w:tcW w:w="3418" w:type="dxa"/>
          </w:tcPr>
          <w:p w14:paraId="54D60A28" w14:textId="77777777" w:rsidR="00E749AA" w:rsidRPr="001C3A3B" w:rsidRDefault="00E749AA" w:rsidP="00CE711E">
            <w:pPr>
              <w:spacing w:line="276" w:lineRule="auto"/>
              <w:ind w:left="-964"/>
              <w:jc w:val="center"/>
              <w:rPr>
                <w:rFonts w:ascii="Times New Roman" w:eastAsia="Times New Roman" w:hAnsi="Times New Roman" w:cs="Times New Roman"/>
                <w:b/>
                <w:bCs/>
                <w:shd w:val="clear" w:color="auto" w:fill="FFFFFF"/>
              </w:rPr>
            </w:pPr>
            <w:r w:rsidRPr="001C3A3B">
              <w:rPr>
                <w:rFonts w:ascii="Times New Roman" w:eastAsia="Times New Roman" w:hAnsi="Times New Roman" w:cs="Times New Roman"/>
                <w:b/>
                <w:bCs/>
                <w:shd w:val="clear" w:color="auto" w:fill="FFFFFF"/>
              </w:rPr>
              <w:t>Показатели</w:t>
            </w:r>
          </w:p>
        </w:tc>
        <w:tc>
          <w:tcPr>
            <w:tcW w:w="6520" w:type="dxa"/>
          </w:tcPr>
          <w:p w14:paraId="325088C2" w14:textId="77777777" w:rsidR="00E749AA" w:rsidRPr="001C3A3B" w:rsidRDefault="00E749AA" w:rsidP="00CE711E">
            <w:pPr>
              <w:spacing w:line="276" w:lineRule="auto"/>
              <w:jc w:val="center"/>
              <w:rPr>
                <w:rFonts w:ascii="Times New Roman" w:eastAsia="Times New Roman" w:hAnsi="Times New Roman" w:cs="Times New Roman"/>
                <w:b/>
                <w:bCs/>
                <w:shd w:val="clear" w:color="auto" w:fill="FFFFFF"/>
              </w:rPr>
            </w:pPr>
            <w:r w:rsidRPr="001C3A3B">
              <w:rPr>
                <w:rFonts w:ascii="Times New Roman" w:eastAsia="Times New Roman" w:hAnsi="Times New Roman" w:cs="Times New Roman"/>
                <w:b/>
                <w:bCs/>
                <w:shd w:val="clear" w:color="auto" w:fill="FFFFFF"/>
              </w:rPr>
              <w:t>Характеристика</w:t>
            </w:r>
          </w:p>
        </w:tc>
      </w:tr>
      <w:tr w:rsidR="00E749AA" w:rsidRPr="001C3A3B" w14:paraId="7145F61A" w14:textId="77777777" w:rsidTr="00CE711E">
        <w:trPr>
          <w:jc w:val="center"/>
        </w:trPr>
        <w:tc>
          <w:tcPr>
            <w:tcW w:w="3418" w:type="dxa"/>
          </w:tcPr>
          <w:p w14:paraId="1E0D2F79" w14:textId="77777777" w:rsidR="00E749AA" w:rsidRPr="001C3A3B" w:rsidRDefault="00E749AA" w:rsidP="00CE711E">
            <w:pPr>
              <w:spacing w:line="276" w:lineRule="auto"/>
              <w:rPr>
                <w:rFonts w:ascii="Times New Roman" w:eastAsia="Times New Roman" w:hAnsi="Times New Roman" w:cs="Times New Roman"/>
                <w:shd w:val="clear" w:color="auto" w:fill="FFFFFF"/>
              </w:rPr>
            </w:pPr>
            <w:r w:rsidRPr="001C3A3B">
              <w:rPr>
                <w:rFonts w:ascii="Times New Roman" w:eastAsia="Times New Roman" w:hAnsi="Times New Roman" w:cs="Times New Roman"/>
                <w:shd w:val="clear" w:color="auto" w:fill="FFFFFF"/>
              </w:rPr>
              <w:t>Ведущая потребность</w:t>
            </w:r>
          </w:p>
        </w:tc>
        <w:tc>
          <w:tcPr>
            <w:tcW w:w="6520" w:type="dxa"/>
          </w:tcPr>
          <w:p w14:paraId="7AE2FE62" w14:textId="77777777" w:rsidR="00E749AA" w:rsidRPr="001C3A3B" w:rsidRDefault="00E749AA" w:rsidP="00CE711E">
            <w:pPr>
              <w:spacing w:line="276" w:lineRule="auto"/>
              <w:jc w:val="both"/>
              <w:rPr>
                <w:rFonts w:ascii="Times New Roman" w:eastAsia="Times New Roman" w:hAnsi="Times New Roman" w:cs="Times New Roman"/>
                <w:b/>
                <w:bCs/>
                <w:shd w:val="clear" w:color="auto" w:fill="FFFFFF"/>
              </w:rPr>
            </w:pPr>
            <w:r w:rsidRPr="001C3A3B">
              <w:rPr>
                <w:rFonts w:ascii="Times New Roman" w:eastAsia="Times New Roman" w:hAnsi="Times New Roman" w:cs="Times New Roman"/>
                <w:shd w:val="clear" w:color="auto" w:fill="FFFFFF"/>
              </w:rPr>
              <w:t>Потребность в общении, познавательная активность</w:t>
            </w:r>
          </w:p>
        </w:tc>
      </w:tr>
      <w:tr w:rsidR="00E749AA" w:rsidRPr="001C3A3B" w14:paraId="70D88331" w14:textId="77777777" w:rsidTr="00CE711E">
        <w:trPr>
          <w:jc w:val="center"/>
        </w:trPr>
        <w:tc>
          <w:tcPr>
            <w:tcW w:w="3418" w:type="dxa"/>
          </w:tcPr>
          <w:p w14:paraId="23FF3111" w14:textId="77777777" w:rsidR="00E749AA" w:rsidRPr="001C3A3B" w:rsidRDefault="00E749AA" w:rsidP="00CE711E">
            <w:pPr>
              <w:spacing w:line="276" w:lineRule="auto"/>
              <w:rPr>
                <w:rFonts w:ascii="Times New Roman" w:eastAsia="Times New Roman" w:hAnsi="Times New Roman" w:cs="Times New Roman"/>
                <w:shd w:val="clear" w:color="auto" w:fill="FFFFFF"/>
              </w:rPr>
            </w:pPr>
            <w:r w:rsidRPr="001C3A3B">
              <w:rPr>
                <w:rFonts w:ascii="Times New Roman" w:eastAsia="Times New Roman" w:hAnsi="Times New Roman" w:cs="Times New Roman"/>
                <w:shd w:val="clear" w:color="auto" w:fill="FFFFFF"/>
              </w:rPr>
              <w:t>Ведущая функция</w:t>
            </w:r>
          </w:p>
        </w:tc>
        <w:tc>
          <w:tcPr>
            <w:tcW w:w="6520" w:type="dxa"/>
          </w:tcPr>
          <w:p w14:paraId="100A2921" w14:textId="77777777" w:rsidR="00E749AA" w:rsidRPr="001C3A3B" w:rsidRDefault="00E749AA" w:rsidP="00CE711E">
            <w:pPr>
              <w:spacing w:line="276" w:lineRule="auto"/>
              <w:jc w:val="both"/>
              <w:rPr>
                <w:rFonts w:ascii="Times New Roman" w:eastAsia="Times New Roman" w:hAnsi="Times New Roman" w:cs="Times New Roman"/>
                <w:b/>
                <w:bCs/>
                <w:shd w:val="clear" w:color="auto" w:fill="FFFFFF"/>
              </w:rPr>
            </w:pPr>
            <w:r w:rsidRPr="001C3A3B">
              <w:rPr>
                <w:rFonts w:ascii="Times New Roman" w:eastAsia="Times New Roman" w:hAnsi="Times New Roman" w:cs="Times New Roman"/>
                <w:shd w:val="clear" w:color="auto" w:fill="FFFFFF"/>
              </w:rPr>
              <w:t>Наглядно-образное мышление</w:t>
            </w:r>
          </w:p>
        </w:tc>
      </w:tr>
      <w:tr w:rsidR="00E749AA" w:rsidRPr="001C3A3B" w14:paraId="2AC26421" w14:textId="77777777" w:rsidTr="00CE711E">
        <w:trPr>
          <w:jc w:val="center"/>
        </w:trPr>
        <w:tc>
          <w:tcPr>
            <w:tcW w:w="3418" w:type="dxa"/>
          </w:tcPr>
          <w:p w14:paraId="3D2DF573"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Игровая деятельность</w:t>
            </w:r>
          </w:p>
        </w:tc>
        <w:tc>
          <w:tcPr>
            <w:tcW w:w="6520" w:type="dxa"/>
          </w:tcPr>
          <w:p w14:paraId="272DFFFD"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shd w:val="clear" w:color="auto" w:fill="FFFFFF"/>
              </w:rPr>
              <w:t>Коллективная со сверстниками, ролевой диалог, игровая ситуация</w:t>
            </w:r>
          </w:p>
        </w:tc>
      </w:tr>
      <w:tr w:rsidR="00E749AA" w:rsidRPr="001C3A3B" w14:paraId="49104667" w14:textId="77777777" w:rsidTr="00CE711E">
        <w:trPr>
          <w:jc w:val="center"/>
        </w:trPr>
        <w:tc>
          <w:tcPr>
            <w:tcW w:w="3418" w:type="dxa"/>
          </w:tcPr>
          <w:p w14:paraId="7E8809F2"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Отношения со взрослыми</w:t>
            </w:r>
          </w:p>
        </w:tc>
        <w:tc>
          <w:tcPr>
            <w:tcW w:w="6520" w:type="dxa"/>
          </w:tcPr>
          <w:p w14:paraId="43F27F73" w14:textId="77777777" w:rsidR="00E749AA" w:rsidRPr="001C3A3B" w:rsidRDefault="00E749AA" w:rsidP="00CE711E">
            <w:pPr>
              <w:spacing w:line="276" w:lineRule="auto"/>
              <w:jc w:val="both"/>
              <w:rPr>
                <w:rFonts w:ascii="Times New Roman" w:eastAsia="Times New Roman" w:hAnsi="Times New Roman" w:cs="Times New Roman"/>
              </w:rPr>
            </w:pPr>
            <w:proofErr w:type="spellStart"/>
            <w:r w:rsidRPr="001C3A3B">
              <w:rPr>
                <w:rFonts w:ascii="Times New Roman" w:eastAsia="Times New Roman" w:hAnsi="Times New Roman" w:cs="Times New Roman"/>
                <w:shd w:val="clear" w:color="auto" w:fill="FFFFFF"/>
              </w:rPr>
              <w:t>Внеситуативно</w:t>
            </w:r>
            <w:proofErr w:type="spellEnd"/>
            <w:r w:rsidRPr="001C3A3B">
              <w:rPr>
                <w:rFonts w:ascii="Times New Roman" w:eastAsia="Times New Roman" w:hAnsi="Times New Roman" w:cs="Times New Roman"/>
                <w:shd w:val="clear" w:color="auto" w:fill="FFFFFF"/>
              </w:rPr>
              <w:t>-деловое: взрослый – источник информации</w:t>
            </w:r>
          </w:p>
        </w:tc>
      </w:tr>
      <w:tr w:rsidR="00E749AA" w:rsidRPr="001C3A3B" w14:paraId="60CD6BFE" w14:textId="77777777" w:rsidTr="00CE711E">
        <w:trPr>
          <w:jc w:val="center"/>
        </w:trPr>
        <w:tc>
          <w:tcPr>
            <w:tcW w:w="3418" w:type="dxa"/>
          </w:tcPr>
          <w:p w14:paraId="1069BF47"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Отношения со сверстниками</w:t>
            </w:r>
          </w:p>
        </w:tc>
        <w:tc>
          <w:tcPr>
            <w:tcW w:w="6520" w:type="dxa"/>
          </w:tcPr>
          <w:p w14:paraId="43DBC2D0"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shd w:val="clear" w:color="auto" w:fill="FFFFFF"/>
              </w:rPr>
              <w:t>Ситуативно-деловое: сверстник интересен как партнер по сюжетной игре</w:t>
            </w:r>
          </w:p>
        </w:tc>
      </w:tr>
      <w:tr w:rsidR="00E749AA" w:rsidRPr="001C3A3B" w14:paraId="45690C18" w14:textId="77777777" w:rsidTr="00CE711E">
        <w:trPr>
          <w:trHeight w:val="414"/>
          <w:jc w:val="center"/>
        </w:trPr>
        <w:tc>
          <w:tcPr>
            <w:tcW w:w="3418" w:type="dxa"/>
          </w:tcPr>
          <w:p w14:paraId="43B4E596"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Эмоции</w:t>
            </w:r>
          </w:p>
        </w:tc>
        <w:tc>
          <w:tcPr>
            <w:tcW w:w="6520" w:type="dxa"/>
          </w:tcPr>
          <w:p w14:paraId="0DD87E11"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shd w:val="clear" w:color="auto" w:fill="FFFFFF"/>
              </w:rPr>
              <w:t>Более ровные старается контролировать, проявляются элементы эмоциональной отзывчивости.</w:t>
            </w:r>
          </w:p>
        </w:tc>
      </w:tr>
      <w:tr w:rsidR="00E749AA" w:rsidRPr="001C3A3B" w14:paraId="55ECC14C" w14:textId="77777777" w:rsidTr="00CE711E">
        <w:trPr>
          <w:trHeight w:val="232"/>
          <w:jc w:val="center"/>
        </w:trPr>
        <w:tc>
          <w:tcPr>
            <w:tcW w:w="3418" w:type="dxa"/>
          </w:tcPr>
          <w:p w14:paraId="6A01DE37"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Способ познания</w:t>
            </w:r>
          </w:p>
        </w:tc>
        <w:tc>
          <w:tcPr>
            <w:tcW w:w="6520" w:type="dxa"/>
          </w:tcPr>
          <w:p w14:paraId="64B6DA97"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shd w:val="clear" w:color="auto" w:fill="FFFFFF"/>
              </w:rPr>
              <w:t>Вопросы, рассказы взрослого, экспериментирование.</w:t>
            </w:r>
          </w:p>
        </w:tc>
      </w:tr>
      <w:tr w:rsidR="00E749AA" w:rsidRPr="001C3A3B" w14:paraId="2467D2D7" w14:textId="77777777" w:rsidTr="00CE711E">
        <w:trPr>
          <w:trHeight w:val="297"/>
          <w:jc w:val="center"/>
        </w:trPr>
        <w:tc>
          <w:tcPr>
            <w:tcW w:w="3418" w:type="dxa"/>
          </w:tcPr>
          <w:p w14:paraId="76C076C5"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Объект познания</w:t>
            </w:r>
          </w:p>
        </w:tc>
        <w:tc>
          <w:tcPr>
            <w:tcW w:w="6520" w:type="dxa"/>
          </w:tcPr>
          <w:p w14:paraId="50994E90"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shd w:val="clear" w:color="auto" w:fill="FFFFFF"/>
              </w:rPr>
              <w:t>Предметы и явления непосредственно не воспринимаемые</w:t>
            </w:r>
          </w:p>
        </w:tc>
      </w:tr>
      <w:tr w:rsidR="00E749AA" w:rsidRPr="001C3A3B" w14:paraId="2404F01B" w14:textId="77777777" w:rsidTr="00CE711E">
        <w:trPr>
          <w:trHeight w:val="248"/>
          <w:jc w:val="center"/>
        </w:trPr>
        <w:tc>
          <w:tcPr>
            <w:tcW w:w="3418" w:type="dxa"/>
          </w:tcPr>
          <w:p w14:paraId="3E10447E"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Восприятие</w:t>
            </w:r>
          </w:p>
        </w:tc>
        <w:tc>
          <w:tcPr>
            <w:tcW w:w="6520" w:type="dxa"/>
          </w:tcPr>
          <w:p w14:paraId="11206D11"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shd w:val="clear" w:color="auto" w:fill="FFFFFF"/>
              </w:rPr>
              <w:t>Восприятие сенсорных эталонов, свойств предметов.</w:t>
            </w:r>
          </w:p>
        </w:tc>
      </w:tr>
      <w:tr w:rsidR="00E749AA" w:rsidRPr="001C3A3B" w14:paraId="2681725A" w14:textId="77777777" w:rsidTr="00CE711E">
        <w:trPr>
          <w:trHeight w:val="66"/>
          <w:jc w:val="center"/>
        </w:trPr>
        <w:tc>
          <w:tcPr>
            <w:tcW w:w="3418" w:type="dxa"/>
          </w:tcPr>
          <w:p w14:paraId="6C7C07DC"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Внимание</w:t>
            </w:r>
          </w:p>
        </w:tc>
        <w:tc>
          <w:tcPr>
            <w:tcW w:w="6520" w:type="dxa"/>
          </w:tcPr>
          <w:p w14:paraId="6D466AC5" w14:textId="77777777" w:rsidR="00E749AA" w:rsidRPr="001C3A3B" w:rsidRDefault="00E749AA" w:rsidP="00CE711E">
            <w:pPr>
              <w:shd w:val="clear" w:color="auto" w:fill="FFFFFF"/>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Внимание зависит от интереса ребенка, развиваются устойчивость и возможность произвольного переключения. Удерживает внимание 10-15 мин</w:t>
            </w:r>
          </w:p>
          <w:p w14:paraId="417AFE7A" w14:textId="77777777" w:rsidR="00E749AA" w:rsidRPr="001C3A3B" w:rsidRDefault="00E749AA" w:rsidP="00CE711E">
            <w:pPr>
              <w:shd w:val="clear" w:color="auto" w:fill="FFFFFF"/>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Объем внимания 4-5 предметов</w:t>
            </w:r>
          </w:p>
        </w:tc>
      </w:tr>
      <w:tr w:rsidR="00E749AA" w:rsidRPr="001C3A3B" w14:paraId="3669E7FA" w14:textId="77777777" w:rsidTr="00CE711E">
        <w:trPr>
          <w:trHeight w:val="231"/>
          <w:jc w:val="center"/>
        </w:trPr>
        <w:tc>
          <w:tcPr>
            <w:tcW w:w="3418" w:type="dxa"/>
          </w:tcPr>
          <w:p w14:paraId="4F0CACFA"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Память</w:t>
            </w:r>
          </w:p>
        </w:tc>
        <w:tc>
          <w:tcPr>
            <w:tcW w:w="6520" w:type="dxa"/>
          </w:tcPr>
          <w:p w14:paraId="3454DB32"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shd w:val="clear" w:color="auto" w:fill="FFFFFF"/>
              </w:rPr>
              <w:t>Кратковременная, эпизодическое запоминание зависит от вида деятельности. Объем памяти 4-5 предмета из 5, 2-3 действия.</w:t>
            </w:r>
          </w:p>
        </w:tc>
      </w:tr>
      <w:tr w:rsidR="00E749AA" w:rsidRPr="001C3A3B" w14:paraId="3F6A9942" w14:textId="77777777" w:rsidTr="00CE711E">
        <w:trPr>
          <w:trHeight w:val="132"/>
          <w:jc w:val="center"/>
        </w:trPr>
        <w:tc>
          <w:tcPr>
            <w:tcW w:w="3418" w:type="dxa"/>
          </w:tcPr>
          <w:p w14:paraId="17F5415B"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Мышление</w:t>
            </w:r>
          </w:p>
        </w:tc>
        <w:tc>
          <w:tcPr>
            <w:tcW w:w="6520" w:type="dxa"/>
          </w:tcPr>
          <w:p w14:paraId="36D90A3D"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shd w:val="clear" w:color="auto" w:fill="FFFFFF"/>
              </w:rPr>
              <w:t>Наглядно-образное</w:t>
            </w:r>
          </w:p>
        </w:tc>
      </w:tr>
      <w:tr w:rsidR="00E749AA" w:rsidRPr="001C3A3B" w14:paraId="176E296E" w14:textId="77777777" w:rsidTr="00CE711E">
        <w:trPr>
          <w:trHeight w:val="247"/>
          <w:jc w:val="center"/>
        </w:trPr>
        <w:tc>
          <w:tcPr>
            <w:tcW w:w="3418" w:type="dxa"/>
          </w:tcPr>
          <w:p w14:paraId="77863D4F"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Воображение</w:t>
            </w:r>
          </w:p>
        </w:tc>
        <w:tc>
          <w:tcPr>
            <w:tcW w:w="6520" w:type="dxa"/>
          </w:tcPr>
          <w:p w14:paraId="73EAF2B6"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shd w:val="clear" w:color="auto" w:fill="FFFFFF"/>
              </w:rPr>
              <w:t>Репродуктивное, появление творческого воображения</w:t>
            </w:r>
          </w:p>
        </w:tc>
      </w:tr>
      <w:tr w:rsidR="00E749AA" w:rsidRPr="001C3A3B" w14:paraId="4B83D496" w14:textId="77777777" w:rsidTr="00CE711E">
        <w:trPr>
          <w:trHeight w:val="247"/>
          <w:jc w:val="center"/>
        </w:trPr>
        <w:tc>
          <w:tcPr>
            <w:tcW w:w="3418" w:type="dxa"/>
          </w:tcPr>
          <w:p w14:paraId="7838176E"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Условия успешности</w:t>
            </w:r>
          </w:p>
        </w:tc>
        <w:tc>
          <w:tcPr>
            <w:tcW w:w="6520" w:type="dxa"/>
          </w:tcPr>
          <w:p w14:paraId="1AE7D930"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shd w:val="clear" w:color="auto" w:fill="FFFFFF"/>
              </w:rPr>
              <w:t>Кругозор взрослого и хорошо развитая речь</w:t>
            </w:r>
          </w:p>
        </w:tc>
      </w:tr>
      <w:tr w:rsidR="00E749AA" w:rsidRPr="001C3A3B" w14:paraId="2097BC1B" w14:textId="77777777" w:rsidTr="00CE711E">
        <w:trPr>
          <w:trHeight w:val="247"/>
          <w:jc w:val="center"/>
        </w:trPr>
        <w:tc>
          <w:tcPr>
            <w:tcW w:w="3418" w:type="dxa"/>
          </w:tcPr>
          <w:p w14:paraId="1B7F69A4"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Новообразования возраста</w:t>
            </w:r>
          </w:p>
        </w:tc>
        <w:tc>
          <w:tcPr>
            <w:tcW w:w="6520" w:type="dxa"/>
          </w:tcPr>
          <w:p w14:paraId="020488AE" w14:textId="77777777" w:rsidR="00E749AA" w:rsidRPr="001C3A3B" w:rsidRDefault="00E749AA" w:rsidP="00CE711E">
            <w:pPr>
              <w:shd w:val="clear" w:color="auto" w:fill="FFFFFF"/>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1.Контролирующая функция речи: речь способствует организации собственной деятельности.</w:t>
            </w:r>
          </w:p>
          <w:p w14:paraId="02FC355C" w14:textId="77777777" w:rsidR="00E749AA" w:rsidRPr="001C3A3B" w:rsidRDefault="00E749AA" w:rsidP="00CE711E">
            <w:pPr>
              <w:shd w:val="clear" w:color="auto" w:fill="FFFFFF"/>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2.развитие способности выстраивать элементарные умозаключения.</w:t>
            </w:r>
          </w:p>
        </w:tc>
      </w:tr>
    </w:tbl>
    <w:p w14:paraId="78180C53" w14:textId="77777777" w:rsidR="00E749AA" w:rsidRPr="001C3A3B" w:rsidRDefault="00E749AA" w:rsidP="00E749AA">
      <w:pPr>
        <w:tabs>
          <w:tab w:val="left" w:pos="2618"/>
        </w:tabs>
        <w:spacing w:line="276" w:lineRule="auto"/>
        <w:rPr>
          <w:rFonts w:ascii="Times New Roman" w:hAnsi="Times New Roman" w:cs="Times New Roman"/>
          <w:b/>
          <w:szCs w:val="28"/>
        </w:rPr>
      </w:pPr>
    </w:p>
    <w:p w14:paraId="4D9DD160" w14:textId="77777777" w:rsidR="00E749AA" w:rsidRPr="001C3A3B" w:rsidRDefault="00E749AA" w:rsidP="00E749AA">
      <w:pPr>
        <w:tabs>
          <w:tab w:val="left" w:pos="2618"/>
        </w:tabs>
        <w:spacing w:line="276" w:lineRule="auto"/>
        <w:jc w:val="both"/>
        <w:rPr>
          <w:rFonts w:ascii="Times New Roman" w:hAnsi="Times New Roman" w:cs="Times New Roman"/>
          <w:b/>
          <w:szCs w:val="28"/>
        </w:rPr>
      </w:pPr>
      <w:r w:rsidRPr="001C3A3B">
        <w:rPr>
          <w:rFonts w:ascii="Times New Roman" w:hAnsi="Times New Roman" w:cs="Times New Roman"/>
          <w:b/>
          <w:szCs w:val="28"/>
        </w:rPr>
        <w:t>Психологические особенности детей 6-7 лет.</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6645"/>
      </w:tblGrid>
      <w:tr w:rsidR="00E749AA" w:rsidRPr="001C3A3B" w14:paraId="0E7022BF" w14:textId="77777777" w:rsidTr="00CE711E">
        <w:trPr>
          <w:trHeight w:val="557"/>
          <w:jc w:val="center"/>
        </w:trPr>
        <w:tc>
          <w:tcPr>
            <w:tcW w:w="3288" w:type="dxa"/>
          </w:tcPr>
          <w:p w14:paraId="3A762837" w14:textId="77777777" w:rsidR="00E749AA" w:rsidRPr="001C3A3B" w:rsidRDefault="00E749AA" w:rsidP="00CE711E">
            <w:pPr>
              <w:spacing w:line="276" w:lineRule="auto"/>
              <w:ind w:left="-964"/>
              <w:jc w:val="center"/>
              <w:rPr>
                <w:rFonts w:ascii="Times New Roman" w:eastAsia="Times New Roman" w:hAnsi="Times New Roman" w:cs="Times New Roman"/>
                <w:b/>
                <w:bCs/>
                <w:shd w:val="clear" w:color="auto" w:fill="FFFFFF"/>
              </w:rPr>
            </w:pPr>
            <w:r w:rsidRPr="001C3A3B">
              <w:rPr>
                <w:rFonts w:ascii="Times New Roman" w:eastAsia="Times New Roman" w:hAnsi="Times New Roman" w:cs="Times New Roman"/>
                <w:b/>
                <w:bCs/>
                <w:shd w:val="clear" w:color="auto" w:fill="FFFFFF"/>
              </w:rPr>
              <w:t>Показатели</w:t>
            </w:r>
          </w:p>
        </w:tc>
        <w:tc>
          <w:tcPr>
            <w:tcW w:w="6645" w:type="dxa"/>
          </w:tcPr>
          <w:p w14:paraId="61F1A5BD" w14:textId="77777777" w:rsidR="00E749AA" w:rsidRPr="001C3A3B" w:rsidRDefault="00E749AA" w:rsidP="00CE711E">
            <w:pPr>
              <w:spacing w:line="276" w:lineRule="auto"/>
              <w:jc w:val="center"/>
              <w:rPr>
                <w:rFonts w:ascii="Times New Roman" w:eastAsia="Times New Roman" w:hAnsi="Times New Roman" w:cs="Times New Roman"/>
                <w:b/>
                <w:bCs/>
                <w:shd w:val="clear" w:color="auto" w:fill="FFFFFF"/>
              </w:rPr>
            </w:pPr>
            <w:r w:rsidRPr="001C3A3B">
              <w:rPr>
                <w:rFonts w:ascii="Times New Roman" w:eastAsia="Times New Roman" w:hAnsi="Times New Roman" w:cs="Times New Roman"/>
                <w:b/>
                <w:bCs/>
                <w:shd w:val="clear" w:color="auto" w:fill="FFFFFF"/>
              </w:rPr>
              <w:t>Характеристика</w:t>
            </w:r>
          </w:p>
        </w:tc>
      </w:tr>
      <w:tr w:rsidR="00E749AA" w:rsidRPr="001C3A3B" w14:paraId="6CC7BD5E" w14:textId="77777777" w:rsidTr="00CE711E">
        <w:trPr>
          <w:trHeight w:val="237"/>
          <w:jc w:val="center"/>
        </w:trPr>
        <w:tc>
          <w:tcPr>
            <w:tcW w:w="3288" w:type="dxa"/>
          </w:tcPr>
          <w:p w14:paraId="7EF1C01E"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Ведущая потребность</w:t>
            </w:r>
          </w:p>
        </w:tc>
        <w:tc>
          <w:tcPr>
            <w:tcW w:w="6645" w:type="dxa"/>
          </w:tcPr>
          <w:p w14:paraId="1B642AB9"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Потребность в общении в и самоутверждение</w:t>
            </w:r>
          </w:p>
        </w:tc>
      </w:tr>
      <w:tr w:rsidR="00E749AA" w:rsidRPr="001C3A3B" w14:paraId="2B3C8481" w14:textId="77777777" w:rsidTr="00CE711E">
        <w:trPr>
          <w:trHeight w:val="298"/>
          <w:jc w:val="center"/>
        </w:trPr>
        <w:tc>
          <w:tcPr>
            <w:tcW w:w="3288" w:type="dxa"/>
          </w:tcPr>
          <w:p w14:paraId="45B8A7E6"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Ведущая функция</w:t>
            </w:r>
          </w:p>
        </w:tc>
        <w:tc>
          <w:tcPr>
            <w:tcW w:w="6645" w:type="dxa"/>
          </w:tcPr>
          <w:p w14:paraId="580DF9FF"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Общение со сверстниками, осознания своего «Я»</w:t>
            </w:r>
          </w:p>
        </w:tc>
      </w:tr>
      <w:tr w:rsidR="00E749AA" w:rsidRPr="001C3A3B" w14:paraId="0751145A" w14:textId="77777777" w:rsidTr="00CE711E">
        <w:trPr>
          <w:trHeight w:val="281"/>
          <w:jc w:val="center"/>
        </w:trPr>
        <w:tc>
          <w:tcPr>
            <w:tcW w:w="3288" w:type="dxa"/>
          </w:tcPr>
          <w:p w14:paraId="4BB40CAC"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Игровая деятельность</w:t>
            </w:r>
          </w:p>
        </w:tc>
        <w:tc>
          <w:tcPr>
            <w:tcW w:w="6645" w:type="dxa"/>
          </w:tcPr>
          <w:p w14:paraId="55570B15"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Усложнение игровых замыслов, длительные игровые объединения, групповые игры</w:t>
            </w:r>
          </w:p>
        </w:tc>
      </w:tr>
      <w:tr w:rsidR="00E749AA" w:rsidRPr="001C3A3B" w14:paraId="61836F26" w14:textId="77777777" w:rsidTr="00CE711E">
        <w:trPr>
          <w:trHeight w:val="254"/>
          <w:jc w:val="center"/>
        </w:trPr>
        <w:tc>
          <w:tcPr>
            <w:tcW w:w="3288" w:type="dxa"/>
          </w:tcPr>
          <w:p w14:paraId="4C866D81"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Отношения со взрослыми</w:t>
            </w:r>
          </w:p>
        </w:tc>
        <w:tc>
          <w:tcPr>
            <w:tcW w:w="6645" w:type="dxa"/>
          </w:tcPr>
          <w:p w14:paraId="5C23B92A"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Ситуативно -деловое; ситуативно-личностное: взрослый – источник информации, собеседник.</w:t>
            </w:r>
          </w:p>
        </w:tc>
      </w:tr>
      <w:tr w:rsidR="00E749AA" w:rsidRPr="001C3A3B" w14:paraId="69808F10" w14:textId="77777777" w:rsidTr="00CE711E">
        <w:trPr>
          <w:trHeight w:val="188"/>
          <w:jc w:val="center"/>
        </w:trPr>
        <w:tc>
          <w:tcPr>
            <w:tcW w:w="3288" w:type="dxa"/>
          </w:tcPr>
          <w:p w14:paraId="0A4BFE6B"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Отношения со сверстниками</w:t>
            </w:r>
          </w:p>
        </w:tc>
        <w:tc>
          <w:tcPr>
            <w:tcW w:w="6645" w:type="dxa"/>
          </w:tcPr>
          <w:p w14:paraId="206BFAC8"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Ситуативно-деловое: углубление интереса как к партнеру по играм, предпочтении в общении.</w:t>
            </w:r>
          </w:p>
        </w:tc>
      </w:tr>
      <w:tr w:rsidR="00E749AA" w:rsidRPr="001C3A3B" w14:paraId="3F9F1017" w14:textId="77777777" w:rsidTr="00CE711E">
        <w:trPr>
          <w:trHeight w:val="297"/>
          <w:jc w:val="center"/>
        </w:trPr>
        <w:tc>
          <w:tcPr>
            <w:tcW w:w="3288" w:type="dxa"/>
          </w:tcPr>
          <w:p w14:paraId="03FD52CD"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Эмоции</w:t>
            </w:r>
          </w:p>
        </w:tc>
        <w:tc>
          <w:tcPr>
            <w:tcW w:w="6645" w:type="dxa"/>
          </w:tcPr>
          <w:p w14:paraId="285E2ADC"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Преобладание ровного оптимистичного настроения.</w:t>
            </w:r>
          </w:p>
        </w:tc>
      </w:tr>
      <w:tr w:rsidR="00E749AA" w:rsidRPr="001C3A3B" w14:paraId="27D69C7A" w14:textId="77777777" w:rsidTr="00CE711E">
        <w:trPr>
          <w:trHeight w:val="238"/>
          <w:jc w:val="center"/>
        </w:trPr>
        <w:tc>
          <w:tcPr>
            <w:tcW w:w="3288" w:type="dxa"/>
          </w:tcPr>
          <w:p w14:paraId="543917D9"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Способ познания</w:t>
            </w:r>
          </w:p>
        </w:tc>
        <w:tc>
          <w:tcPr>
            <w:tcW w:w="6645" w:type="dxa"/>
          </w:tcPr>
          <w:p w14:paraId="2D54C357"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Общение со взрослым, сверстником, самостоятельная деятельность, экспериментирование</w:t>
            </w:r>
          </w:p>
        </w:tc>
      </w:tr>
      <w:tr w:rsidR="00E749AA" w:rsidRPr="001C3A3B" w14:paraId="3BC09ECC" w14:textId="77777777" w:rsidTr="00CE711E">
        <w:trPr>
          <w:trHeight w:val="347"/>
          <w:jc w:val="center"/>
        </w:trPr>
        <w:tc>
          <w:tcPr>
            <w:tcW w:w="3288" w:type="dxa"/>
          </w:tcPr>
          <w:p w14:paraId="6F3DACD0"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lastRenderedPageBreak/>
              <w:t>Объект познания</w:t>
            </w:r>
          </w:p>
        </w:tc>
        <w:tc>
          <w:tcPr>
            <w:tcW w:w="6645" w:type="dxa"/>
          </w:tcPr>
          <w:p w14:paraId="2C1BA61E"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Предметы и явления непосредственно не воспринимаемые, нравственные нормы.</w:t>
            </w:r>
          </w:p>
        </w:tc>
      </w:tr>
      <w:tr w:rsidR="00E749AA" w:rsidRPr="001C3A3B" w14:paraId="6F61EFCC" w14:textId="77777777" w:rsidTr="00CE711E">
        <w:trPr>
          <w:trHeight w:val="188"/>
          <w:jc w:val="center"/>
        </w:trPr>
        <w:tc>
          <w:tcPr>
            <w:tcW w:w="3288" w:type="dxa"/>
          </w:tcPr>
          <w:p w14:paraId="6798C00A"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Восприятие</w:t>
            </w:r>
          </w:p>
        </w:tc>
        <w:tc>
          <w:tcPr>
            <w:tcW w:w="6645" w:type="dxa"/>
          </w:tcPr>
          <w:p w14:paraId="6A0C27DB"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Знания о предметах и их свойствах расширяются (восприятие времени, пространства), организуются в систему и используются в различных видах деятельности.</w:t>
            </w:r>
          </w:p>
        </w:tc>
      </w:tr>
      <w:tr w:rsidR="00E749AA" w:rsidRPr="001C3A3B" w14:paraId="4EB93033" w14:textId="77777777" w:rsidTr="00CE711E">
        <w:trPr>
          <w:trHeight w:val="264"/>
          <w:jc w:val="center"/>
        </w:trPr>
        <w:tc>
          <w:tcPr>
            <w:tcW w:w="3288" w:type="dxa"/>
          </w:tcPr>
          <w:p w14:paraId="1B394CE3"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Внимание</w:t>
            </w:r>
          </w:p>
        </w:tc>
        <w:tc>
          <w:tcPr>
            <w:tcW w:w="6645" w:type="dxa"/>
          </w:tcPr>
          <w:p w14:paraId="004769F9"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Умение направлять и удерживать внимание на предметах и объектах.  Удерживает внимание до 30 мин. Объем внимание 10 предметов.</w:t>
            </w:r>
          </w:p>
        </w:tc>
      </w:tr>
      <w:tr w:rsidR="00E749AA" w:rsidRPr="001C3A3B" w14:paraId="3AD50B1B" w14:textId="77777777" w:rsidTr="00CE711E">
        <w:trPr>
          <w:trHeight w:val="271"/>
          <w:jc w:val="center"/>
        </w:trPr>
        <w:tc>
          <w:tcPr>
            <w:tcW w:w="3288" w:type="dxa"/>
          </w:tcPr>
          <w:p w14:paraId="317AFDF4"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Память</w:t>
            </w:r>
          </w:p>
        </w:tc>
        <w:tc>
          <w:tcPr>
            <w:tcW w:w="6645" w:type="dxa"/>
          </w:tcPr>
          <w:p w14:paraId="566D514E"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Сформированность произвольной зрительной и слуховой памяти. Объем памяти 8-10 предметов из 10, 4-5 действия.</w:t>
            </w:r>
          </w:p>
        </w:tc>
      </w:tr>
      <w:tr w:rsidR="00E749AA" w:rsidRPr="001C3A3B" w14:paraId="20D38D6B" w14:textId="77777777" w:rsidTr="00CE711E">
        <w:trPr>
          <w:trHeight w:val="364"/>
          <w:jc w:val="center"/>
        </w:trPr>
        <w:tc>
          <w:tcPr>
            <w:tcW w:w="3288" w:type="dxa"/>
          </w:tcPr>
          <w:p w14:paraId="1A17E89F"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Мышление</w:t>
            </w:r>
          </w:p>
        </w:tc>
        <w:tc>
          <w:tcPr>
            <w:tcW w:w="6645" w:type="dxa"/>
          </w:tcPr>
          <w:p w14:paraId="2243DF20"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Наглядно-образное, формируется логическое мышление, умение сравнивать, устанавливать причинно-следственные связи.</w:t>
            </w:r>
          </w:p>
        </w:tc>
      </w:tr>
      <w:tr w:rsidR="00E749AA" w:rsidRPr="001C3A3B" w14:paraId="1D6464BA" w14:textId="77777777" w:rsidTr="00CE711E">
        <w:trPr>
          <w:trHeight w:val="171"/>
          <w:jc w:val="center"/>
        </w:trPr>
        <w:tc>
          <w:tcPr>
            <w:tcW w:w="3288" w:type="dxa"/>
          </w:tcPr>
          <w:p w14:paraId="6EE4FD96"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Воображение</w:t>
            </w:r>
          </w:p>
        </w:tc>
        <w:tc>
          <w:tcPr>
            <w:tcW w:w="6645" w:type="dxa"/>
          </w:tcPr>
          <w:p w14:paraId="61E15AC7"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Развитие творческого воображения стереотипности образов.</w:t>
            </w:r>
          </w:p>
        </w:tc>
      </w:tr>
      <w:tr w:rsidR="00E749AA" w:rsidRPr="001C3A3B" w14:paraId="22EF341C" w14:textId="77777777" w:rsidTr="00CE711E">
        <w:trPr>
          <w:trHeight w:val="188"/>
          <w:jc w:val="center"/>
        </w:trPr>
        <w:tc>
          <w:tcPr>
            <w:tcW w:w="3288" w:type="dxa"/>
          </w:tcPr>
          <w:p w14:paraId="2F7904A5"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Условия успешности</w:t>
            </w:r>
          </w:p>
        </w:tc>
        <w:tc>
          <w:tcPr>
            <w:tcW w:w="6645" w:type="dxa"/>
          </w:tcPr>
          <w:p w14:paraId="50B3F5F2" w14:textId="77777777" w:rsidR="00E749AA" w:rsidRPr="001C3A3B" w:rsidRDefault="00E749AA" w:rsidP="00CE711E">
            <w:pPr>
              <w:spacing w:line="276" w:lineRule="auto"/>
              <w:jc w:val="both"/>
              <w:rPr>
                <w:rFonts w:ascii="Times New Roman" w:eastAsia="Times New Roman" w:hAnsi="Times New Roman" w:cs="Times New Roman"/>
              </w:rPr>
            </w:pPr>
            <w:r w:rsidRPr="001C3A3B">
              <w:rPr>
                <w:rFonts w:ascii="Times New Roman" w:eastAsia="Times New Roman" w:hAnsi="Times New Roman" w:cs="Times New Roman"/>
              </w:rPr>
              <w:t>Собственный широкий кругозор, хорошо развитая речь, развитие самосознания</w:t>
            </w:r>
          </w:p>
        </w:tc>
      </w:tr>
      <w:tr w:rsidR="00E749AA" w:rsidRPr="001C3A3B" w14:paraId="2A88C51D" w14:textId="77777777" w:rsidTr="00CE711E">
        <w:trPr>
          <w:trHeight w:val="188"/>
          <w:jc w:val="center"/>
        </w:trPr>
        <w:tc>
          <w:tcPr>
            <w:tcW w:w="3288" w:type="dxa"/>
          </w:tcPr>
          <w:p w14:paraId="4DAEDEED" w14:textId="77777777" w:rsidR="00E749AA" w:rsidRPr="001C3A3B" w:rsidRDefault="00E749AA" w:rsidP="00CE711E">
            <w:pPr>
              <w:spacing w:line="276" w:lineRule="auto"/>
              <w:rPr>
                <w:rFonts w:ascii="Times New Roman" w:eastAsia="Times New Roman" w:hAnsi="Times New Roman" w:cs="Times New Roman"/>
              </w:rPr>
            </w:pPr>
            <w:r w:rsidRPr="001C3A3B">
              <w:rPr>
                <w:rFonts w:ascii="Times New Roman" w:eastAsia="Times New Roman" w:hAnsi="Times New Roman" w:cs="Times New Roman"/>
              </w:rPr>
              <w:t>Новообразования возраста</w:t>
            </w:r>
          </w:p>
        </w:tc>
        <w:tc>
          <w:tcPr>
            <w:tcW w:w="6645" w:type="dxa"/>
          </w:tcPr>
          <w:p w14:paraId="48AB123F" w14:textId="77777777" w:rsidR="00E749AA" w:rsidRPr="001C3A3B" w:rsidRDefault="00E749AA" w:rsidP="002802D4">
            <w:pPr>
              <w:widowControl/>
              <w:numPr>
                <w:ilvl w:val="0"/>
                <w:numId w:val="110"/>
              </w:numPr>
              <w:spacing w:line="276" w:lineRule="auto"/>
              <w:ind w:left="0"/>
              <w:jc w:val="both"/>
              <w:rPr>
                <w:rFonts w:ascii="Times New Roman" w:eastAsia="Times New Roman" w:hAnsi="Times New Roman" w:cs="Times New Roman"/>
              </w:rPr>
            </w:pPr>
            <w:r w:rsidRPr="001C3A3B">
              <w:rPr>
                <w:rFonts w:ascii="Times New Roman" w:eastAsia="Times New Roman" w:hAnsi="Times New Roman" w:cs="Times New Roman"/>
              </w:rPr>
              <w:t>Планирующая функция речи.</w:t>
            </w:r>
          </w:p>
          <w:p w14:paraId="65E7E728" w14:textId="77777777" w:rsidR="00E749AA" w:rsidRPr="001C3A3B" w:rsidRDefault="00E749AA" w:rsidP="002802D4">
            <w:pPr>
              <w:widowControl/>
              <w:numPr>
                <w:ilvl w:val="0"/>
                <w:numId w:val="110"/>
              </w:numPr>
              <w:spacing w:line="276" w:lineRule="auto"/>
              <w:ind w:left="0"/>
              <w:jc w:val="both"/>
              <w:rPr>
                <w:rFonts w:ascii="Times New Roman" w:eastAsia="Times New Roman" w:hAnsi="Times New Roman" w:cs="Times New Roman"/>
              </w:rPr>
            </w:pPr>
            <w:r w:rsidRPr="001C3A3B">
              <w:rPr>
                <w:rFonts w:ascii="Times New Roman" w:eastAsia="Times New Roman" w:hAnsi="Times New Roman" w:cs="Times New Roman"/>
              </w:rPr>
              <w:t>Предвосхищение результата деятельности.</w:t>
            </w:r>
          </w:p>
          <w:p w14:paraId="0C9BD56E" w14:textId="77777777" w:rsidR="00E749AA" w:rsidRPr="001C3A3B" w:rsidRDefault="00E749AA" w:rsidP="002802D4">
            <w:pPr>
              <w:widowControl/>
              <w:numPr>
                <w:ilvl w:val="0"/>
                <w:numId w:val="110"/>
              </w:numPr>
              <w:spacing w:line="276" w:lineRule="auto"/>
              <w:ind w:left="0"/>
              <w:jc w:val="both"/>
              <w:rPr>
                <w:rFonts w:ascii="Times New Roman" w:eastAsia="Times New Roman" w:hAnsi="Times New Roman" w:cs="Times New Roman"/>
              </w:rPr>
            </w:pPr>
            <w:r w:rsidRPr="001C3A3B">
              <w:rPr>
                <w:rFonts w:ascii="Times New Roman" w:eastAsia="Times New Roman" w:hAnsi="Times New Roman" w:cs="Times New Roman"/>
              </w:rPr>
              <w:t>Формирования высших чувств (интеллектуальные, моральные, эстетические).</w:t>
            </w:r>
          </w:p>
          <w:p w14:paraId="5157A604" w14:textId="77777777" w:rsidR="00E749AA" w:rsidRPr="001C3A3B" w:rsidRDefault="00E749AA" w:rsidP="002802D4">
            <w:pPr>
              <w:widowControl/>
              <w:numPr>
                <w:ilvl w:val="0"/>
                <w:numId w:val="110"/>
              </w:numPr>
              <w:spacing w:line="276" w:lineRule="auto"/>
              <w:ind w:left="0"/>
              <w:jc w:val="both"/>
              <w:rPr>
                <w:rFonts w:ascii="Times New Roman" w:eastAsia="Times New Roman" w:hAnsi="Times New Roman" w:cs="Times New Roman"/>
              </w:rPr>
            </w:pPr>
            <w:r w:rsidRPr="001C3A3B">
              <w:rPr>
                <w:rFonts w:ascii="Times New Roman" w:eastAsia="Times New Roman" w:hAnsi="Times New Roman" w:cs="Times New Roman"/>
              </w:rPr>
              <w:t>Осознания своего «Я»</w:t>
            </w:r>
          </w:p>
        </w:tc>
      </w:tr>
    </w:tbl>
    <w:p w14:paraId="5BFEC552" w14:textId="77777777" w:rsidR="00E749AA" w:rsidRPr="001C3A3B" w:rsidRDefault="00E749AA" w:rsidP="00E749AA">
      <w:pPr>
        <w:tabs>
          <w:tab w:val="left" w:pos="2618"/>
        </w:tabs>
        <w:spacing w:line="276" w:lineRule="auto"/>
        <w:jc w:val="center"/>
        <w:rPr>
          <w:rFonts w:ascii="Times New Roman" w:hAnsi="Times New Roman" w:cs="Times New Roman"/>
          <w:b/>
          <w:szCs w:val="28"/>
          <w:u w:val="single"/>
        </w:rPr>
      </w:pPr>
    </w:p>
    <w:p w14:paraId="57E4C82F" w14:textId="77777777" w:rsidR="00E749AA" w:rsidRPr="001C3A3B" w:rsidRDefault="00E749AA" w:rsidP="00E749AA">
      <w:pPr>
        <w:tabs>
          <w:tab w:val="left" w:pos="2618"/>
        </w:tabs>
        <w:spacing w:line="276" w:lineRule="auto"/>
        <w:jc w:val="center"/>
        <w:rPr>
          <w:rFonts w:ascii="Times New Roman" w:hAnsi="Times New Roman" w:cs="Times New Roman"/>
          <w:b/>
          <w:szCs w:val="28"/>
          <w:u w:val="single"/>
        </w:rPr>
      </w:pPr>
      <w:r w:rsidRPr="001C3A3B">
        <w:rPr>
          <w:rFonts w:ascii="Times New Roman" w:hAnsi="Times New Roman" w:cs="Times New Roman"/>
          <w:b/>
          <w:szCs w:val="28"/>
          <w:u w:val="single"/>
        </w:rPr>
        <w:t>Психологические особенности обучающихся различных целевых групп для оказания им адресной психологической помощи</w:t>
      </w:r>
    </w:p>
    <w:p w14:paraId="7EE09467" w14:textId="77777777" w:rsidR="00E749AA" w:rsidRPr="001C3A3B" w:rsidRDefault="00E749AA" w:rsidP="00E749AA">
      <w:pPr>
        <w:spacing w:line="276" w:lineRule="auto"/>
        <w:jc w:val="center"/>
        <w:rPr>
          <w:rFonts w:ascii="Times New Roman" w:hAnsi="Times New Roman" w:cs="Times New Roman"/>
          <w:b/>
          <w:bCs/>
          <w:szCs w:val="28"/>
        </w:rPr>
      </w:pPr>
      <w:r w:rsidRPr="001C3A3B">
        <w:rPr>
          <w:rFonts w:ascii="Times New Roman" w:hAnsi="Times New Roman" w:cs="Times New Roman"/>
          <w:b/>
          <w:bCs/>
          <w:szCs w:val="28"/>
        </w:rPr>
        <w:t xml:space="preserve">Психологические особенности </w:t>
      </w:r>
      <w:proofErr w:type="spellStart"/>
      <w:r w:rsidRPr="001C3A3B">
        <w:rPr>
          <w:rFonts w:ascii="Times New Roman" w:hAnsi="Times New Roman" w:cs="Times New Roman"/>
          <w:b/>
          <w:bCs/>
          <w:szCs w:val="28"/>
        </w:rPr>
        <w:t>нормотипичных</w:t>
      </w:r>
      <w:proofErr w:type="spellEnd"/>
      <w:r w:rsidRPr="001C3A3B">
        <w:rPr>
          <w:rFonts w:ascii="Times New Roman" w:hAnsi="Times New Roman" w:cs="Times New Roman"/>
          <w:b/>
          <w:bCs/>
          <w:szCs w:val="28"/>
        </w:rPr>
        <w:t xml:space="preserve"> детей с нормативными кризисами развития</w:t>
      </w:r>
    </w:p>
    <w:tbl>
      <w:tblPr>
        <w:tblStyle w:val="af0"/>
        <w:tblW w:w="0" w:type="auto"/>
        <w:tblLook w:val="04A0" w:firstRow="1" w:lastRow="0" w:firstColumn="1" w:lastColumn="0" w:noHBand="0" w:noVBand="1"/>
      </w:tblPr>
      <w:tblGrid>
        <w:gridCol w:w="2405"/>
        <w:gridCol w:w="7506"/>
      </w:tblGrid>
      <w:tr w:rsidR="00E749AA" w:rsidRPr="001C3A3B" w14:paraId="2559E031" w14:textId="77777777" w:rsidTr="00CE711E">
        <w:tc>
          <w:tcPr>
            <w:tcW w:w="2405" w:type="dxa"/>
          </w:tcPr>
          <w:p w14:paraId="08AA31C0" w14:textId="77777777" w:rsidR="00E749AA" w:rsidRPr="001C3A3B" w:rsidRDefault="00E749AA" w:rsidP="00CE711E">
            <w:pPr>
              <w:spacing w:line="276" w:lineRule="auto"/>
              <w:jc w:val="center"/>
              <w:rPr>
                <w:rFonts w:ascii="Times New Roman" w:hAnsi="Times New Roman" w:cs="Times New Roman"/>
                <w:b/>
                <w:bCs/>
              </w:rPr>
            </w:pPr>
            <w:r w:rsidRPr="001C3A3B">
              <w:rPr>
                <w:rFonts w:ascii="Times New Roman" w:hAnsi="Times New Roman" w:cs="Times New Roman"/>
                <w:b/>
                <w:bCs/>
              </w:rPr>
              <w:t>Возрастной кризис</w:t>
            </w:r>
          </w:p>
        </w:tc>
        <w:tc>
          <w:tcPr>
            <w:tcW w:w="7506" w:type="dxa"/>
          </w:tcPr>
          <w:p w14:paraId="04434FD2" w14:textId="77777777" w:rsidR="00E749AA" w:rsidRPr="001C3A3B" w:rsidRDefault="00E749AA" w:rsidP="00CE711E">
            <w:pPr>
              <w:spacing w:line="276" w:lineRule="auto"/>
              <w:jc w:val="center"/>
              <w:rPr>
                <w:rFonts w:ascii="Times New Roman" w:hAnsi="Times New Roman" w:cs="Times New Roman"/>
                <w:b/>
                <w:bCs/>
              </w:rPr>
            </w:pPr>
            <w:r w:rsidRPr="001C3A3B">
              <w:rPr>
                <w:rFonts w:ascii="Times New Roman" w:hAnsi="Times New Roman" w:cs="Times New Roman"/>
                <w:b/>
                <w:bCs/>
              </w:rPr>
              <w:t>Психологические особенности</w:t>
            </w:r>
          </w:p>
        </w:tc>
      </w:tr>
      <w:tr w:rsidR="00E749AA" w:rsidRPr="001C3A3B" w14:paraId="512DA948" w14:textId="77777777" w:rsidTr="00CE711E">
        <w:tc>
          <w:tcPr>
            <w:tcW w:w="2405" w:type="dxa"/>
          </w:tcPr>
          <w:p w14:paraId="03FA746C" w14:textId="77777777" w:rsidR="00E749AA" w:rsidRPr="001C3A3B" w:rsidRDefault="00E749AA" w:rsidP="00CE711E">
            <w:pPr>
              <w:spacing w:line="276" w:lineRule="auto"/>
              <w:jc w:val="both"/>
              <w:rPr>
                <w:rFonts w:ascii="Times New Roman" w:hAnsi="Times New Roman" w:cs="Times New Roman"/>
              </w:rPr>
            </w:pPr>
            <w:r w:rsidRPr="001C3A3B">
              <w:rPr>
                <w:rFonts w:ascii="Times New Roman" w:hAnsi="Times New Roman" w:cs="Times New Roman"/>
              </w:rPr>
              <w:t>Кризис 3-х лет</w:t>
            </w:r>
          </w:p>
        </w:tc>
        <w:tc>
          <w:tcPr>
            <w:tcW w:w="7506" w:type="dxa"/>
          </w:tcPr>
          <w:p w14:paraId="3A5104B0" w14:textId="77777777" w:rsidR="00E749AA" w:rsidRPr="001C3A3B" w:rsidRDefault="00E749AA" w:rsidP="00CE711E">
            <w:pPr>
              <w:spacing w:line="276" w:lineRule="auto"/>
              <w:jc w:val="both"/>
              <w:rPr>
                <w:rFonts w:ascii="Times New Roman" w:hAnsi="Times New Roman" w:cs="Times New Roman"/>
              </w:rPr>
            </w:pPr>
            <w:r w:rsidRPr="001C3A3B">
              <w:rPr>
                <w:rFonts w:ascii="Times New Roman" w:hAnsi="Times New Roman" w:cs="Times New Roman"/>
              </w:rPr>
              <w:t xml:space="preserve">Течение кризисного этапа описывается «семизвездием симптомов» (Л. С. Выготский). В трехлетнем возрасте поведение детей отличается упрямством, негативизмом, своеволием, строптивостью, протестами, обесцениванием, деспотизмом. </w:t>
            </w:r>
          </w:p>
        </w:tc>
      </w:tr>
      <w:tr w:rsidR="00E749AA" w:rsidRPr="001C3A3B" w14:paraId="64F74C52" w14:textId="77777777" w:rsidTr="00CE711E">
        <w:tc>
          <w:tcPr>
            <w:tcW w:w="2405" w:type="dxa"/>
          </w:tcPr>
          <w:p w14:paraId="5FC404B9" w14:textId="77777777" w:rsidR="00E749AA" w:rsidRPr="001C3A3B" w:rsidRDefault="00E749AA" w:rsidP="00CE711E">
            <w:pPr>
              <w:spacing w:line="276" w:lineRule="auto"/>
              <w:jc w:val="both"/>
              <w:rPr>
                <w:rFonts w:ascii="Times New Roman" w:hAnsi="Times New Roman" w:cs="Times New Roman"/>
              </w:rPr>
            </w:pPr>
            <w:r w:rsidRPr="001C3A3B">
              <w:rPr>
                <w:rFonts w:ascii="Times New Roman" w:hAnsi="Times New Roman" w:cs="Times New Roman"/>
              </w:rPr>
              <w:t>Кризис 7-ми лет</w:t>
            </w:r>
          </w:p>
        </w:tc>
        <w:tc>
          <w:tcPr>
            <w:tcW w:w="7506" w:type="dxa"/>
          </w:tcPr>
          <w:p w14:paraId="7DF617AD" w14:textId="77777777" w:rsidR="00E749AA" w:rsidRPr="001C3A3B" w:rsidRDefault="00E749AA" w:rsidP="00CE711E">
            <w:pPr>
              <w:spacing w:line="276" w:lineRule="auto"/>
              <w:jc w:val="both"/>
              <w:rPr>
                <w:rFonts w:ascii="Times New Roman" w:hAnsi="Times New Roman" w:cs="Times New Roman"/>
              </w:rPr>
            </w:pPr>
            <w:r w:rsidRPr="001C3A3B">
              <w:rPr>
                <w:rFonts w:ascii="Times New Roman" w:hAnsi="Times New Roman" w:cs="Times New Roman"/>
              </w:rPr>
              <w:t xml:space="preserve">Основными проявлениями кризиса 7-ми лет являются капризность, негативизм, непослушание, раздражительность. </w:t>
            </w:r>
          </w:p>
        </w:tc>
      </w:tr>
    </w:tbl>
    <w:p w14:paraId="7E37C505" w14:textId="77777777" w:rsidR="00E749AA" w:rsidRPr="001C3A3B" w:rsidRDefault="00E749AA" w:rsidP="00E749AA">
      <w:pPr>
        <w:spacing w:line="276" w:lineRule="auto"/>
        <w:rPr>
          <w:rFonts w:ascii="Times New Roman" w:hAnsi="Times New Roman" w:cs="Times New Roman"/>
          <w:b/>
          <w:bCs/>
          <w:szCs w:val="28"/>
        </w:rPr>
      </w:pPr>
    </w:p>
    <w:p w14:paraId="3C8E4BD9" w14:textId="77777777" w:rsidR="00E749AA" w:rsidRPr="001C3A3B" w:rsidRDefault="00E749AA" w:rsidP="00E749AA">
      <w:pPr>
        <w:spacing w:line="276" w:lineRule="auto"/>
        <w:rPr>
          <w:rFonts w:ascii="Times New Roman" w:hAnsi="Times New Roman" w:cs="Times New Roman"/>
          <w:b/>
          <w:bCs/>
          <w:szCs w:val="28"/>
        </w:rPr>
      </w:pPr>
      <w:r w:rsidRPr="001C3A3B">
        <w:rPr>
          <w:rFonts w:ascii="Times New Roman" w:hAnsi="Times New Roman" w:cs="Times New Roman"/>
          <w:b/>
          <w:bCs/>
          <w:szCs w:val="28"/>
        </w:rPr>
        <w:t>Психологические особенности обучающихся с особыми образовательными потребностями (ООП)</w:t>
      </w:r>
    </w:p>
    <w:tbl>
      <w:tblPr>
        <w:tblStyle w:val="af0"/>
        <w:tblW w:w="9918" w:type="dxa"/>
        <w:tblLook w:val="04A0" w:firstRow="1" w:lastRow="0" w:firstColumn="1" w:lastColumn="0" w:noHBand="0" w:noVBand="1"/>
      </w:tblPr>
      <w:tblGrid>
        <w:gridCol w:w="2972"/>
        <w:gridCol w:w="6946"/>
      </w:tblGrid>
      <w:tr w:rsidR="00E749AA" w:rsidRPr="001C3A3B" w14:paraId="305AEE7D" w14:textId="77777777" w:rsidTr="00CE711E">
        <w:tc>
          <w:tcPr>
            <w:tcW w:w="2972" w:type="dxa"/>
          </w:tcPr>
          <w:p w14:paraId="3A00A790" w14:textId="77777777" w:rsidR="00E749AA" w:rsidRPr="001C3A3B" w:rsidRDefault="00E749AA" w:rsidP="00CE711E">
            <w:pPr>
              <w:spacing w:line="276" w:lineRule="auto"/>
              <w:jc w:val="center"/>
              <w:rPr>
                <w:rFonts w:ascii="Times New Roman" w:hAnsi="Times New Roman" w:cs="Times New Roman"/>
                <w:b/>
                <w:bCs/>
              </w:rPr>
            </w:pPr>
            <w:r w:rsidRPr="001C3A3B">
              <w:rPr>
                <w:rFonts w:ascii="Times New Roman" w:hAnsi="Times New Roman" w:cs="Times New Roman"/>
                <w:b/>
                <w:bCs/>
              </w:rPr>
              <w:t>Категория детей</w:t>
            </w:r>
          </w:p>
        </w:tc>
        <w:tc>
          <w:tcPr>
            <w:tcW w:w="6946" w:type="dxa"/>
          </w:tcPr>
          <w:p w14:paraId="46291016" w14:textId="77777777" w:rsidR="00E749AA" w:rsidRPr="001C3A3B" w:rsidRDefault="00E749AA" w:rsidP="00CE711E">
            <w:pPr>
              <w:spacing w:line="276" w:lineRule="auto"/>
              <w:jc w:val="center"/>
              <w:rPr>
                <w:rFonts w:ascii="Times New Roman" w:hAnsi="Times New Roman" w:cs="Times New Roman"/>
                <w:b/>
                <w:bCs/>
              </w:rPr>
            </w:pPr>
            <w:r w:rsidRPr="001C3A3B">
              <w:rPr>
                <w:rFonts w:ascii="Times New Roman" w:hAnsi="Times New Roman" w:cs="Times New Roman"/>
                <w:b/>
                <w:bCs/>
              </w:rPr>
              <w:t xml:space="preserve">Психологические особенности </w:t>
            </w:r>
          </w:p>
        </w:tc>
      </w:tr>
      <w:tr w:rsidR="00E749AA" w:rsidRPr="001C3A3B" w14:paraId="4CCA391E" w14:textId="77777777" w:rsidTr="00CE711E">
        <w:trPr>
          <w:trHeight w:val="556"/>
        </w:trPr>
        <w:tc>
          <w:tcPr>
            <w:tcW w:w="2972" w:type="dxa"/>
          </w:tcPr>
          <w:p w14:paraId="2B7C0ABA" w14:textId="77777777" w:rsidR="00E749AA" w:rsidRPr="001C3A3B" w:rsidRDefault="00E749AA" w:rsidP="00CE711E">
            <w:pPr>
              <w:spacing w:line="276" w:lineRule="auto"/>
              <w:rPr>
                <w:rFonts w:ascii="Times New Roman" w:hAnsi="Times New Roman" w:cs="Times New Roman"/>
              </w:rPr>
            </w:pPr>
            <w:r w:rsidRPr="001C3A3B">
              <w:rPr>
                <w:rFonts w:ascii="Times New Roman" w:hAnsi="Times New Roman" w:cs="Times New Roman"/>
              </w:rPr>
              <w:t>Дети ОВЗ и/или дети-инвалиды.</w:t>
            </w:r>
          </w:p>
          <w:p w14:paraId="50B448D4" w14:textId="77777777" w:rsidR="00E749AA" w:rsidRPr="001C3A3B" w:rsidRDefault="00E749AA" w:rsidP="00CE711E">
            <w:pPr>
              <w:spacing w:line="276" w:lineRule="auto"/>
              <w:rPr>
                <w:rFonts w:ascii="Times New Roman" w:hAnsi="Times New Roman" w:cs="Times New Roman"/>
              </w:rPr>
            </w:pPr>
          </w:p>
        </w:tc>
        <w:tc>
          <w:tcPr>
            <w:tcW w:w="6946" w:type="dxa"/>
          </w:tcPr>
          <w:p w14:paraId="2F5ABCE4" w14:textId="77777777" w:rsidR="00E749AA" w:rsidRPr="001C3A3B" w:rsidRDefault="00E749AA" w:rsidP="00CE711E">
            <w:pPr>
              <w:spacing w:line="276" w:lineRule="auto"/>
              <w:rPr>
                <w:rFonts w:ascii="Times New Roman" w:hAnsi="Times New Roman" w:cs="Times New Roman"/>
              </w:rPr>
            </w:pPr>
            <w:r w:rsidRPr="001C3A3B">
              <w:rPr>
                <w:rFonts w:ascii="Times New Roman" w:hAnsi="Times New Roman" w:cs="Times New Roman"/>
              </w:rPr>
              <w:t xml:space="preserve">В зависимости от нозологической группы обучающихся с ОВЗ и с инвалидностью можно выделить следующие общие психологические особенности: </w:t>
            </w:r>
          </w:p>
          <w:p w14:paraId="470D426E" w14:textId="77777777" w:rsidR="00E749AA" w:rsidRPr="001C3A3B" w:rsidRDefault="00E749AA" w:rsidP="002802D4">
            <w:pPr>
              <w:pStyle w:val="af6"/>
              <w:widowControl/>
              <w:numPr>
                <w:ilvl w:val="0"/>
                <w:numId w:val="113"/>
              </w:numPr>
              <w:spacing w:line="276" w:lineRule="auto"/>
              <w:rPr>
                <w:rFonts w:ascii="Times New Roman" w:hAnsi="Times New Roman" w:cs="Times New Roman"/>
              </w:rPr>
            </w:pPr>
            <w:r w:rsidRPr="001C3A3B">
              <w:rPr>
                <w:rFonts w:ascii="Times New Roman" w:hAnsi="Times New Roman" w:cs="Times New Roman"/>
              </w:rPr>
              <w:t xml:space="preserve">имеются определенные коммуникационные трудности в установлении межличностного взаимодействия с педагогами и сверстниками; </w:t>
            </w:r>
          </w:p>
          <w:p w14:paraId="62BA5A5D" w14:textId="77777777" w:rsidR="00E749AA" w:rsidRPr="001C3A3B" w:rsidRDefault="00E749AA" w:rsidP="002802D4">
            <w:pPr>
              <w:pStyle w:val="af6"/>
              <w:widowControl/>
              <w:numPr>
                <w:ilvl w:val="0"/>
                <w:numId w:val="113"/>
              </w:numPr>
              <w:spacing w:line="276" w:lineRule="auto"/>
              <w:rPr>
                <w:rFonts w:ascii="Times New Roman" w:hAnsi="Times New Roman" w:cs="Times New Roman"/>
              </w:rPr>
            </w:pPr>
            <w:r w:rsidRPr="001C3A3B">
              <w:rPr>
                <w:rFonts w:ascii="Times New Roman" w:hAnsi="Times New Roman" w:cs="Times New Roman"/>
              </w:rPr>
              <w:lastRenderedPageBreak/>
              <w:t xml:space="preserve">темп познавательной деятельности крайне низкий по сравнению с их нормально развивающимися сверстниками; </w:t>
            </w:r>
          </w:p>
          <w:p w14:paraId="22298AE9" w14:textId="77777777" w:rsidR="00E749AA" w:rsidRPr="001C3A3B" w:rsidRDefault="00E749AA" w:rsidP="002802D4">
            <w:pPr>
              <w:pStyle w:val="af6"/>
              <w:widowControl/>
              <w:numPr>
                <w:ilvl w:val="0"/>
                <w:numId w:val="113"/>
              </w:numPr>
              <w:spacing w:line="276" w:lineRule="auto"/>
              <w:rPr>
                <w:rFonts w:ascii="Times New Roman" w:hAnsi="Times New Roman" w:cs="Times New Roman"/>
              </w:rPr>
            </w:pPr>
            <w:r w:rsidRPr="001C3A3B">
              <w:rPr>
                <w:rFonts w:ascii="Times New Roman" w:hAnsi="Times New Roman" w:cs="Times New Roman"/>
              </w:rPr>
              <w:t>имеются проблемы в произвольной регуляции собственной деятельности;</w:t>
            </w:r>
          </w:p>
          <w:p w14:paraId="2EC2E06A" w14:textId="77777777" w:rsidR="00E749AA" w:rsidRPr="001C3A3B" w:rsidRDefault="00E749AA" w:rsidP="002802D4">
            <w:pPr>
              <w:pStyle w:val="af6"/>
              <w:widowControl/>
              <w:numPr>
                <w:ilvl w:val="0"/>
                <w:numId w:val="113"/>
              </w:numPr>
              <w:spacing w:line="276" w:lineRule="auto"/>
              <w:rPr>
                <w:rFonts w:ascii="Times New Roman" w:hAnsi="Times New Roman" w:cs="Times New Roman"/>
              </w:rPr>
            </w:pPr>
            <w:r w:rsidRPr="001C3A3B">
              <w:rPr>
                <w:rFonts w:ascii="Times New Roman" w:hAnsi="Times New Roman" w:cs="Times New Roman"/>
              </w:rPr>
              <w:t xml:space="preserve">могут проявляться различные по степени выраженности трудности в адаптации к ДОУ, режиму дня, правилам поведения; </w:t>
            </w:r>
          </w:p>
          <w:p w14:paraId="05281F33" w14:textId="77777777" w:rsidR="00E749AA" w:rsidRPr="001C3A3B" w:rsidRDefault="00E749AA" w:rsidP="002802D4">
            <w:pPr>
              <w:pStyle w:val="af6"/>
              <w:widowControl/>
              <w:numPr>
                <w:ilvl w:val="0"/>
                <w:numId w:val="113"/>
              </w:numPr>
              <w:spacing w:line="276" w:lineRule="auto"/>
              <w:rPr>
                <w:rFonts w:ascii="Times New Roman" w:hAnsi="Times New Roman" w:cs="Times New Roman"/>
              </w:rPr>
            </w:pPr>
            <w:r w:rsidRPr="001C3A3B">
              <w:rPr>
                <w:rFonts w:ascii="Times New Roman" w:hAnsi="Times New Roman" w:cs="Times New Roman"/>
              </w:rPr>
              <w:t xml:space="preserve">повышенная тревожность, многие дети с ОВЗ отличаются повышенной впечатлительностью (тревожностью): болезненно реагируют на тон голоса, отмечается малейшее изменение в настроении; </w:t>
            </w:r>
          </w:p>
          <w:p w14:paraId="6F418F16" w14:textId="77777777" w:rsidR="00E749AA" w:rsidRPr="001C3A3B" w:rsidRDefault="00E749AA" w:rsidP="002802D4">
            <w:pPr>
              <w:pStyle w:val="af6"/>
              <w:widowControl/>
              <w:numPr>
                <w:ilvl w:val="0"/>
                <w:numId w:val="113"/>
              </w:numPr>
              <w:spacing w:line="276" w:lineRule="auto"/>
              <w:rPr>
                <w:rFonts w:ascii="Times New Roman" w:hAnsi="Times New Roman" w:cs="Times New Roman"/>
              </w:rPr>
            </w:pPr>
            <w:r w:rsidRPr="001C3A3B">
              <w:rPr>
                <w:rFonts w:ascii="Times New Roman" w:hAnsi="Times New Roman" w:cs="Times New Roman"/>
              </w:rPr>
              <w:t xml:space="preserve">у некоторых обучающихся наблюдаются неадекватная самооценка, капризность, инфантилизм, склонность к избеганию трудностей, чрезмерная зависимость от близких; </w:t>
            </w:r>
          </w:p>
          <w:p w14:paraId="411B3B99" w14:textId="77777777" w:rsidR="00E749AA" w:rsidRPr="001C3A3B" w:rsidRDefault="00E749AA" w:rsidP="002802D4">
            <w:pPr>
              <w:pStyle w:val="af6"/>
              <w:widowControl/>
              <w:numPr>
                <w:ilvl w:val="0"/>
                <w:numId w:val="113"/>
              </w:numPr>
              <w:spacing w:line="276" w:lineRule="auto"/>
              <w:rPr>
                <w:rFonts w:ascii="Times New Roman" w:hAnsi="Times New Roman" w:cs="Times New Roman"/>
              </w:rPr>
            </w:pPr>
            <w:r w:rsidRPr="001C3A3B">
              <w:rPr>
                <w:rFonts w:ascii="Times New Roman" w:hAnsi="Times New Roman" w:cs="Times New Roman"/>
              </w:rPr>
              <w:t>для большинства детей с ОВЗ характерна повышенная утомляемость; быстро становятся вялыми или раздражительными, плаксивыми, с трудом 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w:t>
            </w:r>
          </w:p>
        </w:tc>
      </w:tr>
      <w:tr w:rsidR="00E749AA" w:rsidRPr="001C3A3B" w14:paraId="3263F303" w14:textId="77777777" w:rsidTr="00CE711E">
        <w:tc>
          <w:tcPr>
            <w:tcW w:w="2972" w:type="dxa"/>
          </w:tcPr>
          <w:p w14:paraId="04FE1A41" w14:textId="77777777" w:rsidR="00E749AA" w:rsidRPr="001C3A3B" w:rsidRDefault="00E749AA" w:rsidP="00CE711E">
            <w:pPr>
              <w:spacing w:line="276" w:lineRule="auto"/>
              <w:rPr>
                <w:rFonts w:ascii="Times New Roman" w:hAnsi="Times New Roman" w:cs="Times New Roman"/>
              </w:rPr>
            </w:pPr>
            <w:r w:rsidRPr="001C3A3B">
              <w:rPr>
                <w:rFonts w:ascii="Times New Roman" w:hAnsi="Times New Roman" w:cs="Times New Roman"/>
              </w:rPr>
              <w:lastRenderedPageBreak/>
              <w:t>Дети, находящиеся под диспансерным наблюдением, часто болеющие дети, обучающиеся по индивидуальному учебному плану/ расписанию на основании медицинского заключения.</w:t>
            </w:r>
          </w:p>
        </w:tc>
        <w:tc>
          <w:tcPr>
            <w:tcW w:w="6946" w:type="dxa"/>
          </w:tcPr>
          <w:p w14:paraId="2341E7BD" w14:textId="77777777" w:rsidR="00E749AA" w:rsidRPr="001C3A3B" w:rsidRDefault="00E749AA" w:rsidP="00CE711E">
            <w:pPr>
              <w:spacing w:line="276" w:lineRule="auto"/>
              <w:jc w:val="both"/>
              <w:rPr>
                <w:rFonts w:ascii="Times New Roman" w:hAnsi="Times New Roman" w:cs="Times New Roman"/>
              </w:rPr>
            </w:pPr>
            <w:r w:rsidRPr="001C3A3B">
              <w:rPr>
                <w:rFonts w:ascii="Times New Roman" w:hAnsi="Times New Roman" w:cs="Times New Roman"/>
              </w:rPr>
              <w:t>Для часто болеющих детей (ЧБД) свойственна выраженная тревожность, боязливость, неуверенность в себе, быстрая утомляемость. Также имеются специфические особенности межличностного взаимодействия и деятельности: ограниченность круга общения,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У ЧБД могут наблюдаться сложности в освоение программы и социальной адаптации.</w:t>
            </w:r>
          </w:p>
        </w:tc>
      </w:tr>
      <w:tr w:rsidR="00E749AA" w:rsidRPr="001C3A3B" w14:paraId="17C3E167" w14:textId="77777777" w:rsidTr="00CE711E">
        <w:tc>
          <w:tcPr>
            <w:tcW w:w="2972" w:type="dxa"/>
          </w:tcPr>
          <w:p w14:paraId="3F6E7A27" w14:textId="77777777" w:rsidR="00E749AA" w:rsidRPr="001C3A3B" w:rsidRDefault="00E749AA" w:rsidP="00CE711E">
            <w:pPr>
              <w:spacing w:line="276" w:lineRule="auto"/>
              <w:rPr>
                <w:rFonts w:ascii="Times New Roman" w:hAnsi="Times New Roman" w:cs="Times New Roman"/>
              </w:rPr>
            </w:pPr>
            <w:r w:rsidRPr="001C3A3B">
              <w:rPr>
                <w:rFonts w:ascii="Times New Roman" w:hAnsi="Times New Roman" w:cs="Times New Roman"/>
              </w:rPr>
              <w:t xml:space="preserve">Обучающиеся, испытывающие трудности в освоении ООП, развитии, социальной адаптации, в том числе </w:t>
            </w:r>
            <w:proofErr w:type="spellStart"/>
            <w:r w:rsidRPr="001C3A3B">
              <w:rPr>
                <w:rFonts w:ascii="Times New Roman" w:hAnsi="Times New Roman" w:cs="Times New Roman"/>
              </w:rPr>
              <w:t>билингвальные</w:t>
            </w:r>
            <w:proofErr w:type="spellEnd"/>
            <w:r w:rsidRPr="001C3A3B">
              <w:rPr>
                <w:rFonts w:ascii="Times New Roman" w:hAnsi="Times New Roman" w:cs="Times New Roman"/>
              </w:rPr>
              <w:t xml:space="preserve"> обучающиеся, дети мигрантов, испытывающие трудности в понимании государственного языка </w:t>
            </w:r>
            <w:r w:rsidRPr="001C3A3B">
              <w:rPr>
                <w:rFonts w:ascii="Times New Roman" w:hAnsi="Times New Roman" w:cs="Times New Roman"/>
              </w:rPr>
              <w:lastRenderedPageBreak/>
              <w:t>РФ на дошкольном уровне образования.</w:t>
            </w:r>
          </w:p>
        </w:tc>
        <w:tc>
          <w:tcPr>
            <w:tcW w:w="6946" w:type="dxa"/>
          </w:tcPr>
          <w:p w14:paraId="0C510FA0" w14:textId="77777777" w:rsidR="00E749AA" w:rsidRPr="001C3A3B" w:rsidRDefault="00E749AA" w:rsidP="00CE711E">
            <w:pPr>
              <w:spacing w:line="276" w:lineRule="auto"/>
              <w:rPr>
                <w:rFonts w:ascii="Times New Roman" w:hAnsi="Times New Roman" w:cs="Times New Roman"/>
                <w:b/>
                <w:bCs/>
              </w:rPr>
            </w:pPr>
            <w:r w:rsidRPr="001C3A3B">
              <w:rPr>
                <w:rFonts w:ascii="Times New Roman" w:hAnsi="Times New Roman" w:cs="Times New Roman"/>
                <w:b/>
                <w:bCs/>
              </w:rPr>
              <w:lastRenderedPageBreak/>
              <w:t>Обучающиеся, испытывающие трудности в освоении ООП ДО и развитии характеризуются:</w:t>
            </w:r>
          </w:p>
          <w:p w14:paraId="1CD11E5B" w14:textId="77777777" w:rsidR="00E749AA" w:rsidRPr="001C3A3B" w:rsidRDefault="00E749AA" w:rsidP="002802D4">
            <w:pPr>
              <w:pStyle w:val="af6"/>
              <w:widowControl/>
              <w:numPr>
                <w:ilvl w:val="0"/>
                <w:numId w:val="114"/>
              </w:numPr>
              <w:spacing w:line="276" w:lineRule="auto"/>
              <w:rPr>
                <w:rFonts w:ascii="Times New Roman" w:hAnsi="Times New Roman" w:cs="Times New Roman"/>
              </w:rPr>
            </w:pPr>
            <w:r w:rsidRPr="001C3A3B">
              <w:rPr>
                <w:rFonts w:ascii="Times New Roman" w:hAnsi="Times New Roman" w:cs="Times New Roman"/>
              </w:rPr>
              <w:t>низкими показателями в развитии интеллектуальных процессов;</w:t>
            </w:r>
          </w:p>
          <w:p w14:paraId="1D864980" w14:textId="77777777" w:rsidR="00E749AA" w:rsidRPr="001C3A3B" w:rsidRDefault="00E749AA" w:rsidP="002802D4">
            <w:pPr>
              <w:pStyle w:val="af6"/>
              <w:widowControl/>
              <w:numPr>
                <w:ilvl w:val="0"/>
                <w:numId w:val="114"/>
              </w:numPr>
              <w:spacing w:line="276" w:lineRule="auto"/>
              <w:rPr>
                <w:rFonts w:ascii="Times New Roman" w:hAnsi="Times New Roman" w:cs="Times New Roman"/>
              </w:rPr>
            </w:pPr>
            <w:r w:rsidRPr="001C3A3B">
              <w:rPr>
                <w:rFonts w:ascii="Times New Roman" w:hAnsi="Times New Roman" w:cs="Times New Roman"/>
              </w:rPr>
              <w:t>недостаточным уровнем развития познавательных процессов;</w:t>
            </w:r>
          </w:p>
          <w:p w14:paraId="43BE6F11" w14:textId="77777777" w:rsidR="00E749AA" w:rsidRPr="001C3A3B" w:rsidRDefault="00E749AA" w:rsidP="002802D4">
            <w:pPr>
              <w:pStyle w:val="af6"/>
              <w:widowControl/>
              <w:numPr>
                <w:ilvl w:val="0"/>
                <w:numId w:val="114"/>
              </w:numPr>
              <w:spacing w:line="276" w:lineRule="auto"/>
              <w:rPr>
                <w:rFonts w:ascii="Times New Roman" w:hAnsi="Times New Roman" w:cs="Times New Roman"/>
              </w:rPr>
            </w:pPr>
            <w:r w:rsidRPr="001C3A3B">
              <w:rPr>
                <w:rFonts w:ascii="Times New Roman" w:hAnsi="Times New Roman" w:cs="Times New Roman"/>
              </w:rPr>
              <w:t>низкой познавательной активностью;</w:t>
            </w:r>
          </w:p>
          <w:p w14:paraId="7BB7C886" w14:textId="77777777" w:rsidR="00E749AA" w:rsidRPr="001C3A3B" w:rsidRDefault="00E749AA" w:rsidP="002802D4">
            <w:pPr>
              <w:pStyle w:val="af6"/>
              <w:widowControl/>
              <w:numPr>
                <w:ilvl w:val="0"/>
                <w:numId w:val="114"/>
              </w:numPr>
              <w:spacing w:line="276" w:lineRule="auto"/>
              <w:rPr>
                <w:rFonts w:ascii="Times New Roman" w:hAnsi="Times New Roman" w:cs="Times New Roman"/>
              </w:rPr>
            </w:pPr>
            <w:r w:rsidRPr="001C3A3B">
              <w:rPr>
                <w:rFonts w:ascii="Times New Roman" w:hAnsi="Times New Roman" w:cs="Times New Roman"/>
              </w:rPr>
              <w:t>быстрой утомляемостью и истощаемостью;</w:t>
            </w:r>
          </w:p>
          <w:p w14:paraId="5494A55B" w14:textId="77777777" w:rsidR="00E749AA" w:rsidRPr="001C3A3B" w:rsidRDefault="00E749AA" w:rsidP="002802D4">
            <w:pPr>
              <w:pStyle w:val="af6"/>
              <w:widowControl/>
              <w:numPr>
                <w:ilvl w:val="0"/>
                <w:numId w:val="114"/>
              </w:numPr>
              <w:spacing w:line="276" w:lineRule="auto"/>
              <w:rPr>
                <w:rFonts w:ascii="Times New Roman" w:hAnsi="Times New Roman" w:cs="Times New Roman"/>
              </w:rPr>
            </w:pPr>
            <w:r w:rsidRPr="001C3A3B">
              <w:rPr>
                <w:rFonts w:ascii="Times New Roman" w:hAnsi="Times New Roman" w:cs="Times New Roman"/>
              </w:rPr>
              <w:t>низкой работоспособностью.</w:t>
            </w:r>
          </w:p>
          <w:p w14:paraId="65986474" w14:textId="77777777" w:rsidR="00E749AA" w:rsidRPr="001C3A3B" w:rsidRDefault="00E749AA" w:rsidP="00CE711E">
            <w:pPr>
              <w:spacing w:line="276" w:lineRule="auto"/>
              <w:rPr>
                <w:rFonts w:ascii="Times New Roman" w:hAnsi="Times New Roman" w:cs="Times New Roman"/>
                <w:b/>
                <w:bCs/>
              </w:rPr>
            </w:pPr>
            <w:r w:rsidRPr="001C3A3B">
              <w:rPr>
                <w:rFonts w:ascii="Times New Roman" w:hAnsi="Times New Roman" w:cs="Times New Roman"/>
                <w:b/>
                <w:bCs/>
              </w:rPr>
              <w:t xml:space="preserve">Обучающиеся испытывающие трудности в социальной адаптации характеризуются: </w:t>
            </w:r>
          </w:p>
          <w:p w14:paraId="2252B286" w14:textId="77777777" w:rsidR="00E749AA" w:rsidRPr="001C3A3B" w:rsidRDefault="00E749AA" w:rsidP="002802D4">
            <w:pPr>
              <w:pStyle w:val="af6"/>
              <w:widowControl/>
              <w:numPr>
                <w:ilvl w:val="0"/>
                <w:numId w:val="118"/>
              </w:numPr>
              <w:spacing w:line="276" w:lineRule="auto"/>
              <w:rPr>
                <w:rFonts w:ascii="Times New Roman" w:hAnsi="Times New Roman" w:cs="Times New Roman"/>
              </w:rPr>
            </w:pPr>
            <w:r w:rsidRPr="001C3A3B">
              <w:rPr>
                <w:rFonts w:ascii="Times New Roman" w:hAnsi="Times New Roman" w:cs="Times New Roman"/>
              </w:rPr>
              <w:lastRenderedPageBreak/>
              <w:t>трудностями коммуникации со сверстниками и взрослыми;</w:t>
            </w:r>
          </w:p>
          <w:p w14:paraId="5997863C" w14:textId="77777777" w:rsidR="00E749AA" w:rsidRPr="001C3A3B" w:rsidRDefault="00E749AA" w:rsidP="002802D4">
            <w:pPr>
              <w:pStyle w:val="af6"/>
              <w:widowControl/>
              <w:numPr>
                <w:ilvl w:val="0"/>
                <w:numId w:val="118"/>
              </w:numPr>
              <w:spacing w:line="276" w:lineRule="auto"/>
              <w:rPr>
                <w:rFonts w:ascii="Times New Roman" w:hAnsi="Times New Roman" w:cs="Times New Roman"/>
              </w:rPr>
            </w:pPr>
            <w:r w:rsidRPr="001C3A3B">
              <w:rPr>
                <w:rFonts w:ascii="Times New Roman" w:hAnsi="Times New Roman" w:cs="Times New Roman"/>
              </w:rPr>
              <w:t>наличием деструктивных эмоциональных состояний (тревога, неуверенность, агрессия);</w:t>
            </w:r>
          </w:p>
          <w:p w14:paraId="2505978C" w14:textId="77777777" w:rsidR="00E749AA" w:rsidRPr="001C3A3B" w:rsidRDefault="00E749AA" w:rsidP="002802D4">
            <w:pPr>
              <w:pStyle w:val="af6"/>
              <w:widowControl/>
              <w:numPr>
                <w:ilvl w:val="0"/>
                <w:numId w:val="118"/>
              </w:numPr>
              <w:spacing w:line="276" w:lineRule="auto"/>
              <w:rPr>
                <w:rFonts w:ascii="Times New Roman" w:hAnsi="Times New Roman" w:cs="Times New Roman"/>
              </w:rPr>
            </w:pPr>
            <w:r w:rsidRPr="001C3A3B">
              <w:rPr>
                <w:rFonts w:ascii="Times New Roman" w:hAnsi="Times New Roman" w:cs="Times New Roman"/>
              </w:rPr>
              <w:t>несформированностью или недостаточной сформированностью навыков самообслуживания (у детей младшего дошкольного возраста);</w:t>
            </w:r>
          </w:p>
          <w:p w14:paraId="629390FA" w14:textId="77777777" w:rsidR="00E749AA" w:rsidRPr="001C3A3B" w:rsidRDefault="00E749AA" w:rsidP="002802D4">
            <w:pPr>
              <w:pStyle w:val="af6"/>
              <w:widowControl/>
              <w:numPr>
                <w:ilvl w:val="0"/>
                <w:numId w:val="118"/>
              </w:numPr>
              <w:spacing w:line="276" w:lineRule="auto"/>
              <w:rPr>
                <w:rFonts w:ascii="Times New Roman" w:hAnsi="Times New Roman" w:cs="Times New Roman"/>
              </w:rPr>
            </w:pPr>
            <w:r w:rsidRPr="001C3A3B">
              <w:rPr>
                <w:rFonts w:ascii="Times New Roman" w:hAnsi="Times New Roman" w:cs="Times New Roman"/>
              </w:rPr>
              <w:t>несформированностью (отсутствием) правил поведения в социуме.</w:t>
            </w:r>
          </w:p>
          <w:p w14:paraId="522DACB9" w14:textId="77777777" w:rsidR="00E749AA" w:rsidRPr="001C3A3B" w:rsidRDefault="00E749AA" w:rsidP="00CE711E">
            <w:pPr>
              <w:spacing w:line="276" w:lineRule="auto"/>
              <w:rPr>
                <w:rFonts w:ascii="Times New Roman" w:hAnsi="Times New Roman" w:cs="Times New Roman"/>
                <w:b/>
                <w:bCs/>
              </w:rPr>
            </w:pPr>
            <w:proofErr w:type="spellStart"/>
            <w:r w:rsidRPr="001C3A3B">
              <w:rPr>
                <w:rFonts w:ascii="Times New Roman" w:hAnsi="Times New Roman" w:cs="Times New Roman"/>
                <w:b/>
                <w:bCs/>
              </w:rPr>
              <w:t>Билингвальные</w:t>
            </w:r>
            <w:proofErr w:type="spellEnd"/>
            <w:r w:rsidRPr="001C3A3B">
              <w:rPr>
                <w:rFonts w:ascii="Times New Roman" w:hAnsi="Times New Roman" w:cs="Times New Roman"/>
                <w:b/>
                <w:bCs/>
              </w:rPr>
              <w:t xml:space="preserve"> обучающиеся, дети мигрантов, испытывающие трудности в понимание государственного языка РФ на дошкольном уровне образования характеризуются:</w:t>
            </w:r>
          </w:p>
          <w:p w14:paraId="3D48103F" w14:textId="77777777" w:rsidR="00E749AA" w:rsidRPr="001C3A3B" w:rsidRDefault="00E749AA" w:rsidP="002802D4">
            <w:pPr>
              <w:pStyle w:val="af6"/>
              <w:widowControl/>
              <w:numPr>
                <w:ilvl w:val="0"/>
                <w:numId w:val="117"/>
              </w:numPr>
              <w:spacing w:line="276" w:lineRule="auto"/>
              <w:rPr>
                <w:rFonts w:ascii="Times New Roman" w:hAnsi="Times New Roman" w:cs="Times New Roman"/>
              </w:rPr>
            </w:pPr>
            <w:r w:rsidRPr="001C3A3B">
              <w:rPr>
                <w:rFonts w:ascii="Times New Roman" w:hAnsi="Times New Roman" w:cs="Times New Roman"/>
              </w:rPr>
              <w:t>трудностями адаптации к ДОУ;</w:t>
            </w:r>
          </w:p>
          <w:p w14:paraId="10A40EF7" w14:textId="77777777" w:rsidR="00E749AA" w:rsidRPr="001C3A3B" w:rsidRDefault="00E749AA" w:rsidP="002802D4">
            <w:pPr>
              <w:pStyle w:val="af6"/>
              <w:widowControl/>
              <w:numPr>
                <w:ilvl w:val="0"/>
                <w:numId w:val="116"/>
              </w:numPr>
              <w:spacing w:line="276" w:lineRule="auto"/>
              <w:rPr>
                <w:rFonts w:ascii="Times New Roman" w:hAnsi="Times New Roman" w:cs="Times New Roman"/>
              </w:rPr>
            </w:pPr>
            <w:r w:rsidRPr="001C3A3B">
              <w:rPr>
                <w:rFonts w:ascii="Times New Roman" w:hAnsi="Times New Roman" w:cs="Times New Roman"/>
              </w:rPr>
              <w:t>трудностями в коммуникации со сверстниками и взрослыми в виде языкового барьера;</w:t>
            </w:r>
          </w:p>
          <w:p w14:paraId="00DED78D" w14:textId="77777777" w:rsidR="00E749AA" w:rsidRPr="001C3A3B" w:rsidRDefault="00E749AA" w:rsidP="002802D4">
            <w:pPr>
              <w:pStyle w:val="af6"/>
              <w:widowControl/>
              <w:numPr>
                <w:ilvl w:val="0"/>
                <w:numId w:val="116"/>
              </w:numPr>
              <w:spacing w:line="276" w:lineRule="auto"/>
              <w:rPr>
                <w:rFonts w:ascii="Times New Roman" w:hAnsi="Times New Roman" w:cs="Times New Roman"/>
              </w:rPr>
            </w:pPr>
            <w:r w:rsidRPr="001C3A3B">
              <w:rPr>
                <w:rFonts w:ascii="Times New Roman" w:hAnsi="Times New Roman" w:cs="Times New Roman"/>
              </w:rPr>
              <w:t>недостаточным развитием коммуникативных навыков;</w:t>
            </w:r>
          </w:p>
          <w:p w14:paraId="7FFFEA13" w14:textId="77777777" w:rsidR="00E749AA" w:rsidRPr="001C3A3B" w:rsidRDefault="00E749AA" w:rsidP="002802D4">
            <w:pPr>
              <w:pStyle w:val="af6"/>
              <w:widowControl/>
              <w:numPr>
                <w:ilvl w:val="0"/>
                <w:numId w:val="116"/>
              </w:numPr>
              <w:spacing w:line="276" w:lineRule="auto"/>
              <w:rPr>
                <w:rFonts w:ascii="Times New Roman" w:hAnsi="Times New Roman" w:cs="Times New Roman"/>
              </w:rPr>
            </w:pPr>
            <w:r w:rsidRPr="001C3A3B">
              <w:rPr>
                <w:rFonts w:ascii="Times New Roman" w:hAnsi="Times New Roman" w:cs="Times New Roman"/>
              </w:rPr>
              <w:t>наличием деструктивных эмоциональных состояний (тревога, неуверенность, агрессия);</w:t>
            </w:r>
          </w:p>
        </w:tc>
      </w:tr>
      <w:tr w:rsidR="00E749AA" w:rsidRPr="001C3A3B" w14:paraId="3EDFFB56" w14:textId="77777777" w:rsidTr="00CE711E">
        <w:tc>
          <w:tcPr>
            <w:tcW w:w="2972" w:type="dxa"/>
          </w:tcPr>
          <w:p w14:paraId="50AAED3B" w14:textId="77777777" w:rsidR="00E749AA" w:rsidRPr="001C3A3B" w:rsidRDefault="00E749AA" w:rsidP="00CE711E">
            <w:pPr>
              <w:spacing w:line="276" w:lineRule="auto"/>
              <w:rPr>
                <w:rFonts w:ascii="Times New Roman" w:hAnsi="Times New Roman" w:cs="Times New Roman"/>
              </w:rPr>
            </w:pPr>
            <w:r w:rsidRPr="001C3A3B">
              <w:rPr>
                <w:rFonts w:ascii="Times New Roman" w:hAnsi="Times New Roman" w:cs="Times New Roman"/>
              </w:rPr>
              <w:lastRenderedPageBreak/>
              <w:t>Одарённые обучающиеся.</w:t>
            </w:r>
          </w:p>
        </w:tc>
        <w:tc>
          <w:tcPr>
            <w:tcW w:w="6946" w:type="dxa"/>
          </w:tcPr>
          <w:p w14:paraId="485BCED8" w14:textId="77777777" w:rsidR="00E749AA" w:rsidRPr="001C3A3B" w:rsidRDefault="00E749AA" w:rsidP="00CE711E">
            <w:pPr>
              <w:spacing w:line="276" w:lineRule="auto"/>
              <w:jc w:val="both"/>
              <w:rPr>
                <w:rFonts w:ascii="Times New Roman" w:hAnsi="Times New Roman" w:cs="Times New Roman"/>
              </w:rPr>
            </w:pPr>
            <w:r w:rsidRPr="001C3A3B">
              <w:rPr>
                <w:rFonts w:ascii="Times New Roman" w:hAnsi="Times New Roman" w:cs="Times New Roman"/>
                <w:b/>
                <w:bCs/>
              </w:rPr>
              <w:t>Психологические особенности по отношению к самому себе:</w:t>
            </w:r>
            <w:r w:rsidRPr="001C3A3B">
              <w:rPr>
                <w:rFonts w:ascii="Times New Roman" w:hAnsi="Times New Roman" w:cs="Times New Roman"/>
              </w:rPr>
              <w:t xml:space="preserve"> повышенная тревожность; неадекватная самооценке; неуверенность; внутренняя самоизоляция от реальной действительности; перфекционизм и повышенная требовательность к себе, которая может не соответствовать реальным возрастным возможностям; сверхчувствительность к стимулам среды, в том числе социальным, что определяет высокую уязвимость; недостаточно выраженная толерантность; повышенная потребность в самостоятельности; в ряде случаев неприязнь к систематическому обучению.</w:t>
            </w:r>
          </w:p>
          <w:p w14:paraId="051B0937" w14:textId="77777777" w:rsidR="00E749AA" w:rsidRPr="001C3A3B" w:rsidRDefault="00E749AA" w:rsidP="00CE711E">
            <w:pPr>
              <w:spacing w:line="276" w:lineRule="auto"/>
              <w:jc w:val="both"/>
              <w:rPr>
                <w:rFonts w:ascii="Times New Roman" w:hAnsi="Times New Roman" w:cs="Times New Roman"/>
              </w:rPr>
            </w:pPr>
            <w:r w:rsidRPr="001C3A3B">
              <w:rPr>
                <w:rFonts w:ascii="Times New Roman" w:hAnsi="Times New Roman" w:cs="Times New Roman"/>
                <w:b/>
                <w:bCs/>
              </w:rPr>
              <w:t>Психологические особенности во взаимоотношении со взрослыми:</w:t>
            </w:r>
            <w:r w:rsidRPr="001C3A3B">
              <w:rPr>
                <w:rFonts w:ascii="Times New Roman" w:hAnsi="Times New Roman" w:cs="Times New Roman"/>
              </w:rPr>
              <w:t xml:space="preserve"> повышенный уровень притязаний в общении со взрослыми, требовательность; критичность по отношению ко взрослым; стремление во что бы то ни стало настоять на своём; повышенная потребность в усиленном внимании взрослого; отсутствие чувства дистанции в общении со взрослыми.</w:t>
            </w:r>
          </w:p>
          <w:p w14:paraId="793D4729" w14:textId="77777777" w:rsidR="00E749AA" w:rsidRPr="001C3A3B" w:rsidRDefault="00E749AA" w:rsidP="00CE711E">
            <w:pPr>
              <w:spacing w:line="276" w:lineRule="auto"/>
              <w:jc w:val="both"/>
              <w:rPr>
                <w:rFonts w:ascii="Times New Roman" w:hAnsi="Times New Roman" w:cs="Times New Roman"/>
              </w:rPr>
            </w:pPr>
            <w:r w:rsidRPr="001C3A3B">
              <w:rPr>
                <w:rFonts w:ascii="Times New Roman" w:hAnsi="Times New Roman" w:cs="Times New Roman"/>
                <w:b/>
                <w:bCs/>
              </w:rPr>
              <w:t>Психологические особенности во взаимоотношении со сверстниками:</w:t>
            </w:r>
            <w:r w:rsidRPr="001C3A3B">
              <w:rPr>
                <w:rFonts w:ascii="Times New Roman" w:hAnsi="Times New Roman" w:cs="Times New Roman"/>
              </w:rPr>
              <w:t xml:space="preserve"> сниженная потребность в общении со сверстниками; усиленное стремление к лидерству; недостаточная сформированность эффективных навыков социального поведения; не конформность, «необычное» поведение, что может вызвать недоумение или насмешку сверстников; несоблюдение некоторых норм сообщества ровесников, потребность в общении с более старшими детьми, и, как следствие, излишняя конфликтность или отчуждённость от ровесников.</w:t>
            </w:r>
          </w:p>
        </w:tc>
      </w:tr>
    </w:tbl>
    <w:p w14:paraId="31B9ED6E" w14:textId="77777777" w:rsidR="00E749AA" w:rsidRPr="001C3A3B" w:rsidRDefault="00E749AA" w:rsidP="00E749AA">
      <w:pPr>
        <w:spacing w:line="276" w:lineRule="auto"/>
        <w:rPr>
          <w:rFonts w:ascii="Times New Roman" w:hAnsi="Times New Roman" w:cs="Times New Roman"/>
          <w:b/>
          <w:bCs/>
          <w:szCs w:val="28"/>
        </w:rPr>
      </w:pPr>
    </w:p>
    <w:p w14:paraId="44D670F9" w14:textId="77777777" w:rsidR="00E749AA" w:rsidRPr="001C3A3B" w:rsidRDefault="00E749AA" w:rsidP="00E749AA">
      <w:pPr>
        <w:spacing w:line="276" w:lineRule="auto"/>
        <w:rPr>
          <w:rFonts w:ascii="Times New Roman" w:hAnsi="Times New Roman" w:cs="Times New Roman"/>
          <w:b/>
          <w:bCs/>
          <w:szCs w:val="28"/>
        </w:rPr>
      </w:pPr>
      <w:r w:rsidRPr="001C3A3B">
        <w:rPr>
          <w:rFonts w:ascii="Times New Roman" w:hAnsi="Times New Roman" w:cs="Times New Roman"/>
          <w:b/>
          <w:bCs/>
          <w:szCs w:val="28"/>
        </w:rPr>
        <w:lastRenderedPageBreak/>
        <w:t>Психологические особенности детей и (или) семей, находящихся в трудной жизненной ситуации</w:t>
      </w:r>
    </w:p>
    <w:tbl>
      <w:tblPr>
        <w:tblStyle w:val="af0"/>
        <w:tblW w:w="9918" w:type="dxa"/>
        <w:tblLook w:val="04A0" w:firstRow="1" w:lastRow="0" w:firstColumn="1" w:lastColumn="0" w:noHBand="0" w:noVBand="1"/>
      </w:tblPr>
      <w:tblGrid>
        <w:gridCol w:w="2972"/>
        <w:gridCol w:w="6946"/>
      </w:tblGrid>
      <w:tr w:rsidR="00E749AA" w:rsidRPr="001C3A3B" w14:paraId="0389A3A3" w14:textId="77777777" w:rsidTr="00CE711E">
        <w:tc>
          <w:tcPr>
            <w:tcW w:w="2972" w:type="dxa"/>
          </w:tcPr>
          <w:p w14:paraId="71B8DC64" w14:textId="77777777" w:rsidR="00E749AA" w:rsidRPr="001C3A3B" w:rsidRDefault="00E749AA" w:rsidP="00CE711E">
            <w:pPr>
              <w:spacing w:line="276" w:lineRule="auto"/>
              <w:jc w:val="center"/>
              <w:rPr>
                <w:rFonts w:ascii="Times New Roman" w:hAnsi="Times New Roman" w:cs="Times New Roman"/>
                <w:b/>
                <w:bCs/>
              </w:rPr>
            </w:pPr>
            <w:r w:rsidRPr="001C3A3B">
              <w:rPr>
                <w:rFonts w:ascii="Times New Roman" w:hAnsi="Times New Roman" w:cs="Times New Roman"/>
                <w:b/>
                <w:bCs/>
              </w:rPr>
              <w:t>Категория детей</w:t>
            </w:r>
          </w:p>
        </w:tc>
        <w:tc>
          <w:tcPr>
            <w:tcW w:w="6946" w:type="dxa"/>
          </w:tcPr>
          <w:p w14:paraId="5BEBE3A9" w14:textId="77777777" w:rsidR="00E749AA" w:rsidRPr="001C3A3B" w:rsidRDefault="00E749AA" w:rsidP="00CE711E">
            <w:pPr>
              <w:spacing w:line="276" w:lineRule="auto"/>
              <w:jc w:val="center"/>
              <w:rPr>
                <w:rFonts w:ascii="Times New Roman" w:hAnsi="Times New Roman" w:cs="Times New Roman"/>
                <w:b/>
                <w:bCs/>
              </w:rPr>
            </w:pPr>
            <w:r w:rsidRPr="001C3A3B">
              <w:rPr>
                <w:rFonts w:ascii="Times New Roman" w:hAnsi="Times New Roman" w:cs="Times New Roman"/>
                <w:b/>
                <w:bCs/>
              </w:rPr>
              <w:t xml:space="preserve">Психологические особенности </w:t>
            </w:r>
          </w:p>
        </w:tc>
      </w:tr>
      <w:tr w:rsidR="00E749AA" w:rsidRPr="001C3A3B" w14:paraId="1E85080E" w14:textId="77777777" w:rsidTr="00CE711E">
        <w:tc>
          <w:tcPr>
            <w:tcW w:w="2972" w:type="dxa"/>
          </w:tcPr>
          <w:p w14:paraId="52576481" w14:textId="77777777" w:rsidR="00E749AA" w:rsidRPr="001C3A3B" w:rsidRDefault="00E749AA" w:rsidP="00CE711E">
            <w:pPr>
              <w:spacing w:line="276" w:lineRule="auto"/>
              <w:rPr>
                <w:rFonts w:ascii="Times New Roman" w:hAnsi="Times New Roman" w:cs="Times New Roman"/>
              </w:rPr>
            </w:pPr>
            <w:r w:rsidRPr="001C3A3B">
              <w:rPr>
                <w:rFonts w:ascii="Times New Roman" w:hAnsi="Times New Roman" w:cs="Times New Roman"/>
              </w:rPr>
              <w:t>Дети-сироты.</w:t>
            </w:r>
          </w:p>
        </w:tc>
        <w:tc>
          <w:tcPr>
            <w:tcW w:w="6946" w:type="dxa"/>
            <w:vMerge w:val="restart"/>
          </w:tcPr>
          <w:p w14:paraId="7DB77CDB" w14:textId="77777777" w:rsidR="00E749AA" w:rsidRPr="001C3A3B" w:rsidRDefault="00E749AA" w:rsidP="00CE711E">
            <w:pPr>
              <w:spacing w:line="276" w:lineRule="auto"/>
              <w:rPr>
                <w:rFonts w:ascii="Times New Roman" w:hAnsi="Times New Roman" w:cs="Times New Roman"/>
              </w:rPr>
            </w:pPr>
            <w:r w:rsidRPr="001C3A3B">
              <w:rPr>
                <w:rFonts w:ascii="Times New Roman" w:hAnsi="Times New Roman" w:cs="Times New Roman"/>
              </w:rPr>
              <w:t>Данной категории детей может быть свойственно:</w:t>
            </w:r>
          </w:p>
          <w:p w14:paraId="033DCF27" w14:textId="77777777" w:rsidR="00E749AA" w:rsidRPr="001C3A3B" w:rsidRDefault="00E749AA" w:rsidP="002802D4">
            <w:pPr>
              <w:pStyle w:val="af6"/>
              <w:widowControl/>
              <w:numPr>
                <w:ilvl w:val="0"/>
                <w:numId w:val="115"/>
              </w:numPr>
              <w:spacing w:line="276" w:lineRule="auto"/>
              <w:rPr>
                <w:rFonts w:ascii="Times New Roman" w:hAnsi="Times New Roman" w:cs="Times New Roman"/>
              </w:rPr>
            </w:pPr>
            <w:r w:rsidRPr="001C3A3B">
              <w:rPr>
                <w:rFonts w:ascii="Times New Roman" w:hAnsi="Times New Roman" w:cs="Times New Roman"/>
              </w:rPr>
              <w:t>затруднение отношений в межличностных связях (как со взрослыми, так и со сверстниками);</w:t>
            </w:r>
          </w:p>
          <w:p w14:paraId="7540CCBA" w14:textId="77777777" w:rsidR="00E749AA" w:rsidRPr="001C3A3B" w:rsidRDefault="00E749AA" w:rsidP="002802D4">
            <w:pPr>
              <w:pStyle w:val="af6"/>
              <w:widowControl/>
              <w:numPr>
                <w:ilvl w:val="0"/>
                <w:numId w:val="115"/>
              </w:numPr>
              <w:spacing w:line="276" w:lineRule="auto"/>
              <w:rPr>
                <w:rFonts w:ascii="Times New Roman" w:hAnsi="Times New Roman" w:cs="Times New Roman"/>
              </w:rPr>
            </w:pPr>
            <w:r w:rsidRPr="001C3A3B">
              <w:rPr>
                <w:rFonts w:ascii="Times New Roman" w:hAnsi="Times New Roman" w:cs="Times New Roman"/>
              </w:rPr>
              <w:t>проблемы пищевого поведения;</w:t>
            </w:r>
          </w:p>
          <w:p w14:paraId="51FAF94D" w14:textId="77777777" w:rsidR="00E749AA" w:rsidRPr="001C3A3B" w:rsidRDefault="00E749AA" w:rsidP="002802D4">
            <w:pPr>
              <w:pStyle w:val="af6"/>
              <w:widowControl/>
              <w:numPr>
                <w:ilvl w:val="0"/>
                <w:numId w:val="115"/>
              </w:numPr>
              <w:spacing w:line="276" w:lineRule="auto"/>
              <w:rPr>
                <w:rFonts w:ascii="Times New Roman" w:hAnsi="Times New Roman" w:cs="Times New Roman"/>
              </w:rPr>
            </w:pPr>
            <w:r w:rsidRPr="001C3A3B">
              <w:rPr>
                <w:rFonts w:ascii="Times New Roman" w:hAnsi="Times New Roman" w:cs="Times New Roman"/>
              </w:rPr>
              <w:t>эмоциональная незрелость;</w:t>
            </w:r>
          </w:p>
          <w:p w14:paraId="243AE7F3" w14:textId="77777777" w:rsidR="00E749AA" w:rsidRPr="001C3A3B" w:rsidRDefault="00E749AA" w:rsidP="002802D4">
            <w:pPr>
              <w:pStyle w:val="af6"/>
              <w:widowControl/>
              <w:numPr>
                <w:ilvl w:val="0"/>
                <w:numId w:val="115"/>
              </w:numPr>
              <w:spacing w:line="276" w:lineRule="auto"/>
              <w:rPr>
                <w:rFonts w:ascii="Times New Roman" w:hAnsi="Times New Roman" w:cs="Times New Roman"/>
              </w:rPr>
            </w:pPr>
            <w:r w:rsidRPr="001C3A3B">
              <w:rPr>
                <w:rFonts w:ascii="Times New Roman" w:hAnsi="Times New Roman" w:cs="Times New Roman"/>
              </w:rPr>
              <w:t>сниженная познавательная активность;</w:t>
            </w:r>
          </w:p>
          <w:p w14:paraId="02E11B1D" w14:textId="77777777" w:rsidR="00E749AA" w:rsidRPr="001C3A3B" w:rsidRDefault="00E749AA" w:rsidP="002802D4">
            <w:pPr>
              <w:pStyle w:val="af6"/>
              <w:widowControl/>
              <w:numPr>
                <w:ilvl w:val="0"/>
                <w:numId w:val="115"/>
              </w:numPr>
              <w:spacing w:line="276" w:lineRule="auto"/>
              <w:rPr>
                <w:rFonts w:ascii="Times New Roman" w:hAnsi="Times New Roman" w:cs="Times New Roman"/>
              </w:rPr>
            </w:pPr>
            <w:r w:rsidRPr="001C3A3B">
              <w:rPr>
                <w:rFonts w:ascii="Times New Roman" w:hAnsi="Times New Roman" w:cs="Times New Roman"/>
              </w:rPr>
              <w:t>отставание в психическом развитии;</w:t>
            </w:r>
          </w:p>
          <w:p w14:paraId="10D9E61A" w14:textId="77777777" w:rsidR="00E749AA" w:rsidRPr="001C3A3B" w:rsidRDefault="00E749AA" w:rsidP="002802D4">
            <w:pPr>
              <w:pStyle w:val="af6"/>
              <w:widowControl/>
              <w:numPr>
                <w:ilvl w:val="0"/>
                <w:numId w:val="115"/>
              </w:numPr>
              <w:spacing w:line="276" w:lineRule="auto"/>
              <w:rPr>
                <w:rFonts w:ascii="Times New Roman" w:hAnsi="Times New Roman" w:cs="Times New Roman"/>
              </w:rPr>
            </w:pPr>
            <w:r w:rsidRPr="001C3A3B">
              <w:rPr>
                <w:rFonts w:ascii="Times New Roman" w:hAnsi="Times New Roman" w:cs="Times New Roman"/>
              </w:rPr>
              <w:t>нарушение представлений о временных характеристиках становления личности;</w:t>
            </w:r>
          </w:p>
          <w:p w14:paraId="125D40A0" w14:textId="77777777" w:rsidR="00E749AA" w:rsidRPr="001C3A3B" w:rsidRDefault="00E749AA" w:rsidP="002802D4">
            <w:pPr>
              <w:pStyle w:val="af6"/>
              <w:widowControl/>
              <w:numPr>
                <w:ilvl w:val="0"/>
                <w:numId w:val="115"/>
              </w:numPr>
              <w:spacing w:line="276" w:lineRule="auto"/>
              <w:rPr>
                <w:rFonts w:ascii="Times New Roman" w:hAnsi="Times New Roman" w:cs="Times New Roman"/>
              </w:rPr>
            </w:pPr>
            <w:r w:rsidRPr="001C3A3B">
              <w:rPr>
                <w:rFonts w:ascii="Times New Roman" w:hAnsi="Times New Roman" w:cs="Times New Roman"/>
              </w:rPr>
              <w:t>избегающее (без взаимности, одностороннее) поведение.</w:t>
            </w:r>
          </w:p>
        </w:tc>
      </w:tr>
      <w:tr w:rsidR="00E749AA" w:rsidRPr="001C3A3B" w14:paraId="628EC755" w14:textId="77777777" w:rsidTr="00CE711E">
        <w:tc>
          <w:tcPr>
            <w:tcW w:w="2972" w:type="dxa"/>
          </w:tcPr>
          <w:p w14:paraId="7092B0F6" w14:textId="77777777" w:rsidR="00E749AA" w:rsidRPr="001C3A3B" w:rsidRDefault="00E749AA" w:rsidP="00CE711E">
            <w:pPr>
              <w:spacing w:line="276" w:lineRule="auto"/>
              <w:rPr>
                <w:rFonts w:ascii="Times New Roman" w:hAnsi="Times New Roman" w:cs="Times New Roman"/>
              </w:rPr>
            </w:pPr>
            <w:r w:rsidRPr="001C3A3B">
              <w:rPr>
                <w:rFonts w:ascii="Times New Roman" w:hAnsi="Times New Roman" w:cs="Times New Roman"/>
              </w:rPr>
              <w:t>Дети, оставшиеся без попечения родителей.</w:t>
            </w:r>
          </w:p>
        </w:tc>
        <w:tc>
          <w:tcPr>
            <w:tcW w:w="6946" w:type="dxa"/>
            <w:vMerge/>
          </w:tcPr>
          <w:p w14:paraId="469BD031" w14:textId="77777777" w:rsidR="00E749AA" w:rsidRPr="001C3A3B" w:rsidRDefault="00E749AA" w:rsidP="00CE711E">
            <w:pPr>
              <w:spacing w:line="276" w:lineRule="auto"/>
              <w:jc w:val="both"/>
              <w:rPr>
                <w:rFonts w:ascii="Times New Roman" w:hAnsi="Times New Roman" w:cs="Times New Roman"/>
              </w:rPr>
            </w:pPr>
          </w:p>
        </w:tc>
      </w:tr>
      <w:tr w:rsidR="00E749AA" w:rsidRPr="001C3A3B" w14:paraId="650951A1" w14:textId="77777777" w:rsidTr="00CE711E">
        <w:tc>
          <w:tcPr>
            <w:tcW w:w="2972" w:type="dxa"/>
          </w:tcPr>
          <w:p w14:paraId="1A81F86C" w14:textId="77777777" w:rsidR="00E749AA" w:rsidRPr="001C3A3B" w:rsidRDefault="00E749AA" w:rsidP="00CE711E">
            <w:pPr>
              <w:spacing w:line="276" w:lineRule="auto"/>
              <w:rPr>
                <w:rFonts w:ascii="Times New Roman" w:hAnsi="Times New Roman" w:cs="Times New Roman"/>
              </w:rPr>
            </w:pPr>
            <w:r w:rsidRPr="001C3A3B">
              <w:rPr>
                <w:rFonts w:ascii="Times New Roman" w:hAnsi="Times New Roman" w:cs="Times New Roman"/>
              </w:rPr>
              <w:t>Дети - жертвы вооруженных и межнациональных конфликтов, экологических и техногенных катастроф, стихийных бедствий.</w:t>
            </w:r>
          </w:p>
        </w:tc>
        <w:tc>
          <w:tcPr>
            <w:tcW w:w="6946" w:type="dxa"/>
            <w:vMerge w:val="restart"/>
          </w:tcPr>
          <w:p w14:paraId="07241A55" w14:textId="77777777" w:rsidR="00E749AA" w:rsidRPr="001C3A3B" w:rsidRDefault="00E749AA" w:rsidP="00CE711E">
            <w:pPr>
              <w:spacing w:line="276" w:lineRule="auto"/>
              <w:rPr>
                <w:rFonts w:ascii="Times New Roman" w:hAnsi="Times New Roman" w:cs="Times New Roman"/>
              </w:rPr>
            </w:pPr>
            <w:r w:rsidRPr="001C3A3B">
              <w:rPr>
                <w:rFonts w:ascii="Times New Roman" w:hAnsi="Times New Roman" w:cs="Times New Roman"/>
                <w:b/>
                <w:bCs/>
              </w:rPr>
              <w:t>Возможные психолого-педагогические проблемы, характерные детям в возрасте до 3-х лет:</w:t>
            </w:r>
            <w:r w:rsidRPr="001C3A3B">
              <w:rPr>
                <w:rFonts w:ascii="Times New Roman" w:hAnsi="Times New Roman" w:cs="Times New Roman"/>
              </w:rPr>
              <w:t xml:space="preserve"> страхи, спутанность чувств. В поведении детей могут отмечаться: нарушение сна, потеря аппетита, агрессия, страх перед чужими людьми.</w:t>
            </w:r>
          </w:p>
          <w:p w14:paraId="0F12F338" w14:textId="77777777" w:rsidR="00E749AA" w:rsidRPr="001C3A3B" w:rsidRDefault="00E749AA" w:rsidP="00CE711E">
            <w:pPr>
              <w:spacing w:line="276" w:lineRule="auto"/>
              <w:rPr>
                <w:rFonts w:ascii="Times New Roman" w:hAnsi="Times New Roman" w:cs="Times New Roman"/>
              </w:rPr>
            </w:pPr>
            <w:r w:rsidRPr="001C3A3B">
              <w:rPr>
                <w:rFonts w:ascii="Times New Roman" w:hAnsi="Times New Roman" w:cs="Times New Roman"/>
                <w:b/>
                <w:bCs/>
              </w:rPr>
              <w:t>Возможные психолого-педагогические проблемы, характерные детям в возрасте от 3 до 7 лет:</w:t>
            </w:r>
            <w:r w:rsidRPr="001C3A3B">
              <w:rPr>
                <w:rFonts w:ascii="Times New Roman" w:hAnsi="Times New Roman" w:cs="Times New Roman"/>
              </w:rPr>
              <w:t xml:space="preserve"> тревога, боязливость, спутанность чувств, чувство вины, стыд, отвращение, чувство беспомощности, примирение со случившимся, отсутствие сопротивления, пассивная реакция на боль, болезненное отношение к замечаниям, критике, заискивающее поведение (внешне копирует поведение взрослых), негативизм, лживость, жестокость по отношению к взрослым. В поведении детей могут отмечаться: регрессия поведения, отстранённость, агрессия.</w:t>
            </w:r>
          </w:p>
        </w:tc>
      </w:tr>
      <w:tr w:rsidR="00E749AA" w:rsidRPr="001C3A3B" w14:paraId="5C0F0203" w14:textId="77777777" w:rsidTr="00CE711E">
        <w:tc>
          <w:tcPr>
            <w:tcW w:w="2972" w:type="dxa"/>
          </w:tcPr>
          <w:p w14:paraId="318D86B9" w14:textId="77777777" w:rsidR="00E749AA" w:rsidRPr="001C3A3B" w:rsidRDefault="00E749AA" w:rsidP="00CE711E">
            <w:pPr>
              <w:spacing w:line="276" w:lineRule="auto"/>
              <w:rPr>
                <w:rFonts w:ascii="Times New Roman" w:hAnsi="Times New Roman" w:cs="Times New Roman"/>
              </w:rPr>
            </w:pPr>
            <w:r w:rsidRPr="001C3A3B">
              <w:rPr>
                <w:rFonts w:ascii="Times New Roman" w:hAnsi="Times New Roman" w:cs="Times New Roman"/>
              </w:rPr>
              <w:t>Дети из семей беженцев и вынужденных переселенцев.</w:t>
            </w:r>
          </w:p>
        </w:tc>
        <w:tc>
          <w:tcPr>
            <w:tcW w:w="6946" w:type="dxa"/>
            <w:vMerge/>
          </w:tcPr>
          <w:p w14:paraId="1D763D01" w14:textId="77777777" w:rsidR="00E749AA" w:rsidRPr="001C3A3B" w:rsidRDefault="00E749AA" w:rsidP="00CE711E">
            <w:pPr>
              <w:spacing w:line="276" w:lineRule="auto"/>
              <w:jc w:val="both"/>
              <w:rPr>
                <w:rFonts w:ascii="Times New Roman" w:hAnsi="Times New Roman" w:cs="Times New Roman"/>
              </w:rPr>
            </w:pPr>
          </w:p>
        </w:tc>
      </w:tr>
      <w:tr w:rsidR="00E749AA" w:rsidRPr="001C3A3B" w14:paraId="239DCF92" w14:textId="77777777" w:rsidTr="00CE711E">
        <w:tc>
          <w:tcPr>
            <w:tcW w:w="2972" w:type="dxa"/>
          </w:tcPr>
          <w:p w14:paraId="46CD2533" w14:textId="77777777" w:rsidR="00E749AA" w:rsidRPr="001C3A3B" w:rsidRDefault="00E749AA" w:rsidP="00CE711E">
            <w:pPr>
              <w:spacing w:line="276" w:lineRule="auto"/>
              <w:rPr>
                <w:rFonts w:ascii="Times New Roman" w:hAnsi="Times New Roman" w:cs="Times New Roman"/>
              </w:rPr>
            </w:pPr>
            <w:r w:rsidRPr="001C3A3B">
              <w:rPr>
                <w:rFonts w:ascii="Times New Roman" w:hAnsi="Times New Roman" w:cs="Times New Roman"/>
              </w:rPr>
              <w:t>Дети, оказавшиеся в экстремальных условиях.</w:t>
            </w:r>
          </w:p>
        </w:tc>
        <w:tc>
          <w:tcPr>
            <w:tcW w:w="6946" w:type="dxa"/>
            <w:vMerge/>
          </w:tcPr>
          <w:p w14:paraId="4718F5E3" w14:textId="77777777" w:rsidR="00E749AA" w:rsidRPr="001C3A3B" w:rsidRDefault="00E749AA" w:rsidP="00CE711E">
            <w:pPr>
              <w:spacing w:line="276" w:lineRule="auto"/>
              <w:jc w:val="both"/>
              <w:rPr>
                <w:rFonts w:ascii="Times New Roman" w:hAnsi="Times New Roman" w:cs="Times New Roman"/>
              </w:rPr>
            </w:pPr>
          </w:p>
        </w:tc>
      </w:tr>
      <w:tr w:rsidR="00E749AA" w:rsidRPr="001C3A3B" w14:paraId="2FD85225" w14:textId="77777777" w:rsidTr="00CE711E">
        <w:tc>
          <w:tcPr>
            <w:tcW w:w="2972" w:type="dxa"/>
          </w:tcPr>
          <w:p w14:paraId="7830E02A" w14:textId="77777777" w:rsidR="00E749AA" w:rsidRPr="001C3A3B" w:rsidRDefault="00E749AA" w:rsidP="00CE711E">
            <w:pPr>
              <w:spacing w:line="276" w:lineRule="auto"/>
              <w:rPr>
                <w:rFonts w:ascii="Times New Roman" w:hAnsi="Times New Roman" w:cs="Times New Roman"/>
              </w:rPr>
            </w:pPr>
            <w:r w:rsidRPr="001C3A3B">
              <w:rPr>
                <w:rFonts w:ascii="Times New Roman" w:hAnsi="Times New Roman" w:cs="Times New Roman"/>
              </w:rPr>
              <w:t>Дети - жертвы насилия.</w:t>
            </w:r>
          </w:p>
          <w:p w14:paraId="06149A15" w14:textId="77777777" w:rsidR="00E749AA" w:rsidRPr="001C3A3B" w:rsidRDefault="00E749AA" w:rsidP="00CE711E">
            <w:pPr>
              <w:spacing w:line="276" w:lineRule="auto"/>
              <w:rPr>
                <w:rFonts w:ascii="Times New Roman" w:hAnsi="Times New Roman" w:cs="Times New Roman"/>
              </w:rPr>
            </w:pPr>
          </w:p>
          <w:p w14:paraId="5F67BD9E" w14:textId="77777777" w:rsidR="00E749AA" w:rsidRPr="001C3A3B" w:rsidRDefault="00E749AA" w:rsidP="00CE711E">
            <w:pPr>
              <w:spacing w:line="276" w:lineRule="auto"/>
              <w:rPr>
                <w:rFonts w:ascii="Times New Roman" w:hAnsi="Times New Roman" w:cs="Times New Roman"/>
              </w:rPr>
            </w:pPr>
          </w:p>
          <w:p w14:paraId="29E233C3" w14:textId="77777777" w:rsidR="00E749AA" w:rsidRPr="001C3A3B" w:rsidRDefault="00E749AA" w:rsidP="00CE711E">
            <w:pPr>
              <w:spacing w:line="276" w:lineRule="auto"/>
              <w:rPr>
                <w:rFonts w:ascii="Times New Roman" w:hAnsi="Times New Roman" w:cs="Times New Roman"/>
              </w:rPr>
            </w:pPr>
          </w:p>
        </w:tc>
        <w:tc>
          <w:tcPr>
            <w:tcW w:w="6946" w:type="dxa"/>
          </w:tcPr>
          <w:p w14:paraId="65E87FC0" w14:textId="77777777" w:rsidR="00E749AA" w:rsidRPr="001C3A3B" w:rsidRDefault="00E749AA" w:rsidP="00CE711E">
            <w:pPr>
              <w:spacing w:line="276" w:lineRule="auto"/>
              <w:jc w:val="both"/>
              <w:rPr>
                <w:rFonts w:ascii="Times New Roman" w:hAnsi="Times New Roman" w:cs="Times New Roman"/>
              </w:rPr>
            </w:pPr>
            <w:r w:rsidRPr="001C3A3B">
              <w:rPr>
                <w:rFonts w:ascii="Times New Roman" w:hAnsi="Times New Roman" w:cs="Times New Roman"/>
              </w:rPr>
              <w:t>Существуют разные виды насилия, но для всех них характерны общие признаки:</w:t>
            </w:r>
          </w:p>
          <w:p w14:paraId="2379E6A2" w14:textId="77777777" w:rsidR="00E749AA" w:rsidRPr="001C3A3B" w:rsidRDefault="00E749AA" w:rsidP="002802D4">
            <w:pPr>
              <w:pStyle w:val="af6"/>
              <w:widowControl/>
              <w:numPr>
                <w:ilvl w:val="0"/>
                <w:numId w:val="111"/>
              </w:numPr>
              <w:spacing w:line="276" w:lineRule="auto"/>
              <w:jc w:val="both"/>
              <w:rPr>
                <w:rFonts w:ascii="Times New Roman" w:hAnsi="Times New Roman" w:cs="Times New Roman"/>
              </w:rPr>
            </w:pPr>
            <w:r w:rsidRPr="001C3A3B">
              <w:rPr>
                <w:rFonts w:ascii="Times New Roman" w:hAnsi="Times New Roman" w:cs="Times New Roman"/>
              </w:rPr>
              <w:t>задержка в развитии ребёнка: речевые нарушения, задержка психического, интеллектуального, эмоционально-волевого развития;</w:t>
            </w:r>
          </w:p>
          <w:p w14:paraId="16918E53" w14:textId="77777777" w:rsidR="00E749AA" w:rsidRPr="001C3A3B" w:rsidRDefault="00E749AA" w:rsidP="002802D4">
            <w:pPr>
              <w:pStyle w:val="af6"/>
              <w:widowControl/>
              <w:numPr>
                <w:ilvl w:val="0"/>
                <w:numId w:val="111"/>
              </w:numPr>
              <w:spacing w:line="276" w:lineRule="auto"/>
              <w:jc w:val="both"/>
              <w:rPr>
                <w:rFonts w:ascii="Times New Roman" w:hAnsi="Times New Roman" w:cs="Times New Roman"/>
              </w:rPr>
            </w:pPr>
            <w:r w:rsidRPr="001C3A3B">
              <w:rPr>
                <w:rFonts w:ascii="Times New Roman" w:hAnsi="Times New Roman" w:cs="Times New Roman"/>
              </w:rPr>
              <w:t>трудности в общении со сверстниками, избегание общения с прежними друзьями, отчуждение от братьев и сестёр, терроризирование младших детей и сверстников, жестокость по отношению к игрушкам;</w:t>
            </w:r>
          </w:p>
          <w:p w14:paraId="690DC5D7" w14:textId="77777777" w:rsidR="00E749AA" w:rsidRPr="001C3A3B" w:rsidRDefault="00E749AA" w:rsidP="002802D4">
            <w:pPr>
              <w:pStyle w:val="af6"/>
              <w:widowControl/>
              <w:numPr>
                <w:ilvl w:val="0"/>
                <w:numId w:val="111"/>
              </w:numPr>
              <w:spacing w:line="276" w:lineRule="auto"/>
              <w:jc w:val="both"/>
              <w:rPr>
                <w:rFonts w:ascii="Times New Roman" w:hAnsi="Times New Roman" w:cs="Times New Roman"/>
              </w:rPr>
            </w:pPr>
            <w:r w:rsidRPr="001C3A3B">
              <w:rPr>
                <w:rFonts w:ascii="Times New Roman" w:hAnsi="Times New Roman" w:cs="Times New Roman"/>
              </w:rPr>
              <w:t>регрессивное поведение;</w:t>
            </w:r>
          </w:p>
          <w:p w14:paraId="506BB214" w14:textId="77777777" w:rsidR="00E749AA" w:rsidRPr="001C3A3B" w:rsidRDefault="00E749AA" w:rsidP="002802D4">
            <w:pPr>
              <w:pStyle w:val="af6"/>
              <w:widowControl/>
              <w:numPr>
                <w:ilvl w:val="0"/>
                <w:numId w:val="111"/>
              </w:numPr>
              <w:spacing w:line="276" w:lineRule="auto"/>
              <w:jc w:val="both"/>
              <w:rPr>
                <w:rFonts w:ascii="Times New Roman" w:hAnsi="Times New Roman" w:cs="Times New Roman"/>
              </w:rPr>
            </w:pPr>
            <w:r w:rsidRPr="001C3A3B">
              <w:rPr>
                <w:rFonts w:ascii="Times New Roman" w:hAnsi="Times New Roman" w:cs="Times New Roman"/>
              </w:rPr>
              <w:t>проявление аутоагрессии;</w:t>
            </w:r>
          </w:p>
          <w:p w14:paraId="4E9B9576" w14:textId="77777777" w:rsidR="00E749AA" w:rsidRPr="001C3A3B" w:rsidRDefault="00E749AA" w:rsidP="002802D4">
            <w:pPr>
              <w:pStyle w:val="af6"/>
              <w:widowControl/>
              <w:numPr>
                <w:ilvl w:val="0"/>
                <w:numId w:val="111"/>
              </w:numPr>
              <w:spacing w:line="276" w:lineRule="auto"/>
              <w:jc w:val="both"/>
              <w:rPr>
                <w:rFonts w:ascii="Times New Roman" w:hAnsi="Times New Roman" w:cs="Times New Roman"/>
              </w:rPr>
            </w:pPr>
            <w:r w:rsidRPr="001C3A3B">
              <w:rPr>
                <w:rFonts w:ascii="Times New Roman" w:hAnsi="Times New Roman" w:cs="Times New Roman"/>
              </w:rPr>
              <w:t>изменение в эмоциональном состоянии и общении: замкнутость, изоляция, уход в себя, отвращение, стыд, вина, недоверие, истерическое поведение, враждебность, агрессия, быстрая потеря самоконтроля;</w:t>
            </w:r>
          </w:p>
          <w:p w14:paraId="41C1B4CC" w14:textId="77777777" w:rsidR="00E749AA" w:rsidRPr="001C3A3B" w:rsidRDefault="00E749AA" w:rsidP="002802D4">
            <w:pPr>
              <w:pStyle w:val="af6"/>
              <w:widowControl/>
              <w:numPr>
                <w:ilvl w:val="0"/>
                <w:numId w:val="111"/>
              </w:numPr>
              <w:spacing w:line="276" w:lineRule="auto"/>
              <w:jc w:val="both"/>
              <w:rPr>
                <w:rFonts w:ascii="Times New Roman" w:hAnsi="Times New Roman" w:cs="Times New Roman"/>
              </w:rPr>
            </w:pPr>
            <w:r w:rsidRPr="001C3A3B">
              <w:rPr>
                <w:rFonts w:ascii="Times New Roman" w:hAnsi="Times New Roman" w:cs="Times New Roman"/>
              </w:rPr>
              <w:t xml:space="preserve">глубокие и быстрые личностные изменения: снижение самооценки, неспособность защитить себя, смирение, </w:t>
            </w:r>
            <w:r w:rsidRPr="001C3A3B">
              <w:rPr>
                <w:rFonts w:ascii="Times New Roman" w:hAnsi="Times New Roman" w:cs="Times New Roman"/>
              </w:rPr>
              <w:lastRenderedPageBreak/>
              <w:t>подавленность, тревожность, уступчивость, угодливость, склонность к уединению, внешний локус контроля;</w:t>
            </w:r>
          </w:p>
          <w:p w14:paraId="3F41C349" w14:textId="77777777" w:rsidR="00E749AA" w:rsidRPr="001C3A3B" w:rsidRDefault="00E749AA" w:rsidP="002802D4">
            <w:pPr>
              <w:pStyle w:val="af6"/>
              <w:widowControl/>
              <w:numPr>
                <w:ilvl w:val="0"/>
                <w:numId w:val="111"/>
              </w:numPr>
              <w:spacing w:line="276" w:lineRule="auto"/>
              <w:jc w:val="both"/>
              <w:rPr>
                <w:rFonts w:ascii="Times New Roman" w:hAnsi="Times New Roman" w:cs="Times New Roman"/>
              </w:rPr>
            </w:pPr>
            <w:r w:rsidRPr="001C3A3B">
              <w:rPr>
                <w:rFonts w:ascii="Times New Roman" w:hAnsi="Times New Roman" w:cs="Times New Roman"/>
              </w:rPr>
              <w:t>нарушения сна (прерывистый, неглубокий, со вздрагиваниями и повторяющимися кошмарными сновидениями), питание (вплоть до булимии и анорексии);</w:t>
            </w:r>
          </w:p>
          <w:p w14:paraId="58EDA4CE" w14:textId="77777777" w:rsidR="00E749AA" w:rsidRPr="001C3A3B" w:rsidRDefault="00E749AA" w:rsidP="002802D4">
            <w:pPr>
              <w:pStyle w:val="af6"/>
              <w:widowControl/>
              <w:numPr>
                <w:ilvl w:val="0"/>
                <w:numId w:val="111"/>
              </w:numPr>
              <w:spacing w:line="276" w:lineRule="auto"/>
              <w:jc w:val="both"/>
              <w:rPr>
                <w:rFonts w:ascii="Times New Roman" w:hAnsi="Times New Roman" w:cs="Times New Roman"/>
              </w:rPr>
            </w:pPr>
            <w:r w:rsidRPr="001C3A3B">
              <w:rPr>
                <w:rFonts w:ascii="Times New Roman" w:hAnsi="Times New Roman" w:cs="Times New Roman"/>
              </w:rPr>
              <w:t xml:space="preserve">соматические и психосоматические расстройства (энурез, </w:t>
            </w:r>
            <w:proofErr w:type="spellStart"/>
            <w:r w:rsidRPr="001C3A3B">
              <w:rPr>
                <w:rFonts w:ascii="Times New Roman" w:hAnsi="Times New Roman" w:cs="Times New Roman"/>
              </w:rPr>
              <w:t>энкопрез</w:t>
            </w:r>
            <w:proofErr w:type="spellEnd"/>
            <w:r w:rsidRPr="001C3A3B">
              <w:rPr>
                <w:rFonts w:ascii="Times New Roman" w:hAnsi="Times New Roman" w:cs="Times New Roman"/>
              </w:rPr>
              <w:t>, нервные тики и т.п.).</w:t>
            </w:r>
          </w:p>
        </w:tc>
      </w:tr>
      <w:tr w:rsidR="00E749AA" w:rsidRPr="001C3A3B" w14:paraId="5F83A609" w14:textId="77777777" w:rsidTr="00CE711E">
        <w:tc>
          <w:tcPr>
            <w:tcW w:w="2972" w:type="dxa"/>
          </w:tcPr>
          <w:p w14:paraId="18D43115" w14:textId="77777777" w:rsidR="00E749AA" w:rsidRPr="001C3A3B" w:rsidRDefault="00E749AA" w:rsidP="00CE711E">
            <w:pPr>
              <w:spacing w:line="276" w:lineRule="auto"/>
              <w:rPr>
                <w:rFonts w:ascii="Times New Roman" w:hAnsi="Times New Roman" w:cs="Times New Roman"/>
              </w:rPr>
            </w:pPr>
            <w:r w:rsidRPr="001C3A3B">
              <w:rPr>
                <w:rFonts w:ascii="Times New Roman" w:hAnsi="Times New Roman" w:cs="Times New Roman"/>
              </w:rPr>
              <w:lastRenderedPageBreak/>
              <w:t>Дети с отклонениями в поведении.</w:t>
            </w:r>
          </w:p>
        </w:tc>
        <w:tc>
          <w:tcPr>
            <w:tcW w:w="6946" w:type="dxa"/>
          </w:tcPr>
          <w:p w14:paraId="1F6BABBA" w14:textId="77777777" w:rsidR="00E749AA" w:rsidRPr="001C3A3B" w:rsidRDefault="00E749AA" w:rsidP="00CE711E">
            <w:pPr>
              <w:spacing w:line="276" w:lineRule="auto"/>
              <w:rPr>
                <w:rFonts w:ascii="Times New Roman" w:hAnsi="Times New Roman" w:cs="Times New Roman"/>
              </w:rPr>
            </w:pPr>
            <w:r w:rsidRPr="001C3A3B">
              <w:rPr>
                <w:rFonts w:ascii="Times New Roman" w:hAnsi="Times New Roman" w:cs="Times New Roman"/>
              </w:rPr>
              <w:t>Детям с отклонениями в поведении свойственно:</w:t>
            </w:r>
          </w:p>
          <w:p w14:paraId="00A7C1C9" w14:textId="77777777" w:rsidR="00E749AA" w:rsidRPr="001C3A3B" w:rsidRDefault="00E749AA" w:rsidP="002802D4">
            <w:pPr>
              <w:widowControl/>
              <w:numPr>
                <w:ilvl w:val="0"/>
                <w:numId w:val="112"/>
              </w:numPr>
              <w:spacing w:line="276" w:lineRule="auto"/>
              <w:rPr>
                <w:rFonts w:ascii="Times New Roman" w:hAnsi="Times New Roman" w:cs="Times New Roman"/>
              </w:rPr>
            </w:pPr>
            <w:r w:rsidRPr="001C3A3B">
              <w:rPr>
                <w:rFonts w:ascii="Times New Roman" w:hAnsi="Times New Roman" w:cs="Times New Roman"/>
              </w:rPr>
              <w:t>проявление вспышек гнева, несвойственных возрасту ребёнка (частые и плохо контролируемые);</w:t>
            </w:r>
          </w:p>
          <w:p w14:paraId="3EC1ECE0" w14:textId="77777777" w:rsidR="00E749AA" w:rsidRPr="001C3A3B" w:rsidRDefault="00E749AA" w:rsidP="002802D4">
            <w:pPr>
              <w:widowControl/>
              <w:numPr>
                <w:ilvl w:val="0"/>
                <w:numId w:val="112"/>
              </w:numPr>
              <w:spacing w:line="276" w:lineRule="auto"/>
              <w:rPr>
                <w:rFonts w:ascii="Times New Roman" w:hAnsi="Times New Roman" w:cs="Times New Roman"/>
              </w:rPr>
            </w:pPr>
            <w:r w:rsidRPr="001C3A3B">
              <w:rPr>
                <w:rFonts w:ascii="Times New Roman" w:hAnsi="Times New Roman" w:cs="Times New Roman"/>
              </w:rPr>
              <w:t>применение намеренного поведения с целью досадить взрослому;</w:t>
            </w:r>
          </w:p>
          <w:p w14:paraId="30A91156" w14:textId="77777777" w:rsidR="00E749AA" w:rsidRPr="001C3A3B" w:rsidRDefault="00E749AA" w:rsidP="002802D4">
            <w:pPr>
              <w:widowControl/>
              <w:numPr>
                <w:ilvl w:val="0"/>
                <w:numId w:val="112"/>
              </w:numPr>
              <w:spacing w:line="276" w:lineRule="auto"/>
              <w:rPr>
                <w:rFonts w:ascii="Times New Roman" w:hAnsi="Times New Roman" w:cs="Times New Roman"/>
              </w:rPr>
            </w:pPr>
            <w:r w:rsidRPr="001C3A3B">
              <w:rPr>
                <w:rFonts w:ascii="Times New Roman" w:hAnsi="Times New Roman" w:cs="Times New Roman"/>
              </w:rPr>
              <w:t>активные отказы выполнять требования взрослых, нарушение установленных ими правил;</w:t>
            </w:r>
          </w:p>
          <w:p w14:paraId="610AEBE1" w14:textId="77777777" w:rsidR="00E749AA" w:rsidRPr="001C3A3B" w:rsidRDefault="00E749AA" w:rsidP="002802D4">
            <w:pPr>
              <w:widowControl/>
              <w:numPr>
                <w:ilvl w:val="0"/>
                <w:numId w:val="112"/>
              </w:numPr>
              <w:spacing w:line="276" w:lineRule="auto"/>
              <w:rPr>
                <w:rFonts w:ascii="Times New Roman" w:hAnsi="Times New Roman" w:cs="Times New Roman"/>
              </w:rPr>
            </w:pPr>
            <w:r w:rsidRPr="001C3A3B">
              <w:rPr>
                <w:rFonts w:ascii="Times New Roman" w:hAnsi="Times New Roman" w:cs="Times New Roman"/>
              </w:rPr>
              <w:t>частое противостояние взрослым в виде споров;</w:t>
            </w:r>
          </w:p>
          <w:p w14:paraId="7B07F632" w14:textId="77777777" w:rsidR="00E749AA" w:rsidRPr="001C3A3B" w:rsidRDefault="00E749AA" w:rsidP="002802D4">
            <w:pPr>
              <w:widowControl/>
              <w:numPr>
                <w:ilvl w:val="0"/>
                <w:numId w:val="112"/>
              </w:numPr>
              <w:spacing w:line="276" w:lineRule="auto"/>
              <w:rPr>
                <w:rFonts w:ascii="Times New Roman" w:hAnsi="Times New Roman" w:cs="Times New Roman"/>
              </w:rPr>
            </w:pPr>
            <w:r w:rsidRPr="001C3A3B">
              <w:rPr>
                <w:rFonts w:ascii="Times New Roman" w:hAnsi="Times New Roman" w:cs="Times New Roman"/>
              </w:rPr>
              <w:t>проявление злобы и мстительности;</w:t>
            </w:r>
          </w:p>
          <w:p w14:paraId="7B7CC5BC" w14:textId="77777777" w:rsidR="00E749AA" w:rsidRPr="001C3A3B" w:rsidRDefault="00E749AA" w:rsidP="002802D4">
            <w:pPr>
              <w:widowControl/>
              <w:numPr>
                <w:ilvl w:val="0"/>
                <w:numId w:val="112"/>
              </w:numPr>
              <w:spacing w:line="276" w:lineRule="auto"/>
              <w:rPr>
                <w:rFonts w:ascii="Times New Roman" w:hAnsi="Times New Roman" w:cs="Times New Roman"/>
              </w:rPr>
            </w:pPr>
            <w:r w:rsidRPr="001C3A3B">
              <w:rPr>
                <w:rFonts w:ascii="Times New Roman" w:hAnsi="Times New Roman" w:cs="Times New Roman"/>
              </w:rPr>
              <w:t>преднамеренное разрушение чужой собственности (предметов);</w:t>
            </w:r>
          </w:p>
          <w:p w14:paraId="7CBABAF3" w14:textId="77777777" w:rsidR="00E749AA" w:rsidRPr="001C3A3B" w:rsidRDefault="00E749AA" w:rsidP="002802D4">
            <w:pPr>
              <w:widowControl/>
              <w:numPr>
                <w:ilvl w:val="0"/>
                <w:numId w:val="112"/>
              </w:numPr>
              <w:spacing w:line="276" w:lineRule="auto"/>
              <w:rPr>
                <w:rFonts w:ascii="Times New Roman" w:hAnsi="Times New Roman" w:cs="Times New Roman"/>
              </w:rPr>
            </w:pPr>
            <w:r w:rsidRPr="001C3A3B">
              <w:rPr>
                <w:rFonts w:ascii="Times New Roman" w:hAnsi="Times New Roman" w:cs="Times New Roman"/>
              </w:rPr>
              <w:t>нанесение ущерба другим людям с применением опасных предметов;</w:t>
            </w:r>
          </w:p>
          <w:p w14:paraId="22A2EDA5" w14:textId="77777777" w:rsidR="00E749AA" w:rsidRPr="001C3A3B" w:rsidRDefault="00E749AA" w:rsidP="002802D4">
            <w:pPr>
              <w:widowControl/>
              <w:numPr>
                <w:ilvl w:val="0"/>
                <w:numId w:val="112"/>
              </w:numPr>
              <w:spacing w:line="276" w:lineRule="auto"/>
              <w:rPr>
                <w:rFonts w:ascii="Times New Roman" w:hAnsi="Times New Roman" w:cs="Times New Roman"/>
              </w:rPr>
            </w:pPr>
            <w:r w:rsidRPr="001C3A3B">
              <w:rPr>
                <w:rFonts w:ascii="Times New Roman" w:hAnsi="Times New Roman" w:cs="Times New Roman"/>
              </w:rPr>
              <w:t>попытки ухода из детского сада, группы.</w:t>
            </w:r>
          </w:p>
        </w:tc>
      </w:tr>
    </w:tbl>
    <w:p w14:paraId="588591F7" w14:textId="77777777" w:rsidR="00E749AA" w:rsidRDefault="00E749AA" w:rsidP="00E749AA">
      <w:pPr>
        <w:jc w:val="center"/>
        <w:rPr>
          <w:rFonts w:ascii="Times New Roman" w:hAnsi="Times New Roman"/>
          <w:b/>
          <w:bCs/>
          <w:szCs w:val="28"/>
        </w:rPr>
      </w:pPr>
    </w:p>
    <w:p w14:paraId="173DA3C0" w14:textId="77777777" w:rsidR="00E749AA" w:rsidRDefault="00E749AA" w:rsidP="00E749AA">
      <w:pPr>
        <w:spacing w:line="276" w:lineRule="auto"/>
        <w:jc w:val="center"/>
        <w:rPr>
          <w:rFonts w:ascii="Times New Roman" w:hAnsi="Times New Roman"/>
          <w:b/>
          <w:bCs/>
          <w:szCs w:val="28"/>
        </w:rPr>
      </w:pPr>
      <w:r>
        <w:rPr>
          <w:rFonts w:ascii="Times New Roman" w:hAnsi="Times New Roman"/>
          <w:b/>
          <w:bCs/>
          <w:szCs w:val="28"/>
        </w:rPr>
        <w:t>Психологические особенности д</w:t>
      </w:r>
      <w:r w:rsidRPr="009F775A">
        <w:rPr>
          <w:rFonts w:ascii="Times New Roman" w:hAnsi="Times New Roman"/>
          <w:b/>
          <w:bCs/>
          <w:szCs w:val="28"/>
        </w:rPr>
        <w:t>ет</w:t>
      </w:r>
      <w:r>
        <w:rPr>
          <w:rFonts w:ascii="Times New Roman" w:hAnsi="Times New Roman"/>
          <w:b/>
          <w:bCs/>
          <w:szCs w:val="28"/>
        </w:rPr>
        <w:t>ей</w:t>
      </w:r>
      <w:r w:rsidRPr="009F775A">
        <w:rPr>
          <w:rFonts w:ascii="Times New Roman" w:hAnsi="Times New Roman"/>
          <w:b/>
          <w:bCs/>
          <w:szCs w:val="28"/>
        </w:rPr>
        <w:t xml:space="preserve"> и</w:t>
      </w:r>
      <w:r>
        <w:rPr>
          <w:rFonts w:ascii="Times New Roman" w:hAnsi="Times New Roman"/>
          <w:b/>
          <w:bCs/>
          <w:szCs w:val="28"/>
        </w:rPr>
        <w:t xml:space="preserve"> (</w:t>
      </w:r>
      <w:r w:rsidRPr="009F775A">
        <w:rPr>
          <w:rFonts w:ascii="Times New Roman" w:hAnsi="Times New Roman"/>
          <w:b/>
          <w:bCs/>
          <w:szCs w:val="28"/>
        </w:rPr>
        <w:t>или</w:t>
      </w:r>
      <w:r>
        <w:rPr>
          <w:rFonts w:ascii="Times New Roman" w:hAnsi="Times New Roman"/>
          <w:b/>
          <w:bCs/>
          <w:szCs w:val="28"/>
        </w:rPr>
        <w:t>)</w:t>
      </w:r>
      <w:r w:rsidRPr="009F775A">
        <w:rPr>
          <w:rFonts w:ascii="Times New Roman" w:hAnsi="Times New Roman"/>
          <w:b/>
          <w:bCs/>
          <w:szCs w:val="28"/>
        </w:rPr>
        <w:t xml:space="preserve"> сем</w:t>
      </w:r>
      <w:r>
        <w:rPr>
          <w:rFonts w:ascii="Times New Roman" w:hAnsi="Times New Roman"/>
          <w:b/>
          <w:bCs/>
          <w:szCs w:val="28"/>
        </w:rPr>
        <w:t>ей</w:t>
      </w:r>
      <w:r w:rsidRPr="007A12AC">
        <w:rPr>
          <w:rFonts w:ascii="Times New Roman" w:hAnsi="Times New Roman"/>
          <w:b/>
          <w:bCs/>
          <w:szCs w:val="28"/>
        </w:rPr>
        <w:t xml:space="preserve">, находящиеся в социально опасном положении </w:t>
      </w:r>
      <w:r>
        <w:rPr>
          <w:rFonts w:ascii="Times New Roman" w:hAnsi="Times New Roman"/>
          <w:b/>
          <w:bCs/>
          <w:szCs w:val="28"/>
        </w:rPr>
        <w:t>(безнадзорные, беспризорные, склонные к бродяжничеству)</w:t>
      </w:r>
    </w:p>
    <w:p w14:paraId="32BFA942" w14:textId="77777777" w:rsidR="00E749AA" w:rsidRPr="00D45717" w:rsidRDefault="00E749AA" w:rsidP="00E749AA">
      <w:pPr>
        <w:spacing w:line="276" w:lineRule="auto"/>
        <w:ind w:firstLine="284"/>
        <w:jc w:val="both"/>
        <w:rPr>
          <w:rFonts w:ascii="Times New Roman" w:hAnsi="Times New Roman"/>
          <w:szCs w:val="28"/>
        </w:rPr>
      </w:pPr>
      <w:r w:rsidRPr="00D45717">
        <w:rPr>
          <w:rFonts w:ascii="Times New Roman" w:hAnsi="Times New Roman"/>
          <w:szCs w:val="28"/>
        </w:rPr>
        <w:t>Семья, находящаяся в социально опасном положении – это семья, имеющая детей, где родители или законные представители несовершеннолетних не исполняют обязанности по их воспитанию, обучению и (или) содержанию и (или) отрицательно влияют на их поведение, либо жестоко обращаются с ними.</w:t>
      </w:r>
    </w:p>
    <w:p w14:paraId="7DCD1EC4" w14:textId="77777777" w:rsidR="00E749AA" w:rsidRPr="00D45717" w:rsidRDefault="00E749AA" w:rsidP="00E749AA">
      <w:pPr>
        <w:spacing w:line="276" w:lineRule="auto"/>
        <w:ind w:firstLine="284"/>
        <w:jc w:val="both"/>
        <w:rPr>
          <w:rFonts w:ascii="Times New Roman" w:hAnsi="Times New Roman"/>
          <w:szCs w:val="28"/>
        </w:rPr>
      </w:pPr>
      <w:r w:rsidRPr="00D45717">
        <w:rPr>
          <w:rFonts w:ascii="Times New Roman" w:hAnsi="Times New Roman"/>
          <w:szCs w:val="28"/>
        </w:rPr>
        <w:t>Основными особенностями семьи, находящейся в социально опасном положении, являются: низкий уровень педагогической культуры, деструктивные эмоционально-конфликтные отношения между супругами, возможное наличие таких факторов (в единственном или совокупном их проявлении) как:</w:t>
      </w:r>
    </w:p>
    <w:p w14:paraId="41224495" w14:textId="77777777" w:rsidR="00E749AA" w:rsidRPr="00D45717" w:rsidRDefault="00E749AA" w:rsidP="002802D4">
      <w:pPr>
        <w:pStyle w:val="af6"/>
        <w:widowControl/>
        <w:numPr>
          <w:ilvl w:val="0"/>
          <w:numId w:val="119"/>
        </w:numPr>
        <w:spacing w:line="276" w:lineRule="auto"/>
        <w:jc w:val="both"/>
        <w:rPr>
          <w:rFonts w:ascii="Times New Roman" w:hAnsi="Times New Roman"/>
          <w:szCs w:val="28"/>
        </w:rPr>
      </w:pPr>
      <w:r w:rsidRPr="00D45717">
        <w:rPr>
          <w:rFonts w:ascii="Times New Roman" w:hAnsi="Times New Roman"/>
          <w:szCs w:val="28"/>
        </w:rPr>
        <w:t>социально-экономическое неблагополучие,</w:t>
      </w:r>
    </w:p>
    <w:p w14:paraId="5AADD9E0" w14:textId="77777777" w:rsidR="00E749AA" w:rsidRPr="00D45717" w:rsidRDefault="00E749AA" w:rsidP="002802D4">
      <w:pPr>
        <w:pStyle w:val="af6"/>
        <w:widowControl/>
        <w:numPr>
          <w:ilvl w:val="0"/>
          <w:numId w:val="119"/>
        </w:numPr>
        <w:spacing w:line="276" w:lineRule="auto"/>
        <w:jc w:val="both"/>
        <w:rPr>
          <w:rFonts w:ascii="Times New Roman" w:hAnsi="Times New Roman"/>
          <w:szCs w:val="28"/>
        </w:rPr>
      </w:pPr>
      <w:r w:rsidRPr="00D45717">
        <w:rPr>
          <w:rFonts w:ascii="Times New Roman" w:hAnsi="Times New Roman"/>
          <w:szCs w:val="28"/>
        </w:rPr>
        <w:t>аморальный образ жизни,</w:t>
      </w:r>
    </w:p>
    <w:p w14:paraId="5A8C46BB" w14:textId="77777777" w:rsidR="00E749AA" w:rsidRPr="00D45717" w:rsidRDefault="00E749AA" w:rsidP="002802D4">
      <w:pPr>
        <w:pStyle w:val="af6"/>
        <w:widowControl/>
        <w:numPr>
          <w:ilvl w:val="0"/>
          <w:numId w:val="119"/>
        </w:numPr>
        <w:spacing w:line="276" w:lineRule="auto"/>
        <w:jc w:val="both"/>
        <w:rPr>
          <w:rFonts w:ascii="Times New Roman" w:hAnsi="Times New Roman"/>
          <w:szCs w:val="28"/>
        </w:rPr>
      </w:pPr>
      <w:r w:rsidRPr="00D45717">
        <w:rPr>
          <w:rFonts w:ascii="Times New Roman" w:hAnsi="Times New Roman"/>
          <w:szCs w:val="28"/>
        </w:rPr>
        <w:t>зависимость от алкоголя и психоактивных веществ,</w:t>
      </w:r>
    </w:p>
    <w:p w14:paraId="52826466" w14:textId="77777777" w:rsidR="00E749AA" w:rsidRPr="00D45717" w:rsidRDefault="00E749AA" w:rsidP="002802D4">
      <w:pPr>
        <w:pStyle w:val="af6"/>
        <w:widowControl/>
        <w:numPr>
          <w:ilvl w:val="0"/>
          <w:numId w:val="119"/>
        </w:numPr>
        <w:spacing w:line="276" w:lineRule="auto"/>
        <w:jc w:val="both"/>
        <w:rPr>
          <w:rFonts w:ascii="Times New Roman" w:hAnsi="Times New Roman"/>
          <w:szCs w:val="28"/>
        </w:rPr>
      </w:pPr>
      <w:proofErr w:type="spellStart"/>
      <w:r w:rsidRPr="00D45717">
        <w:rPr>
          <w:rFonts w:ascii="Times New Roman" w:hAnsi="Times New Roman"/>
          <w:szCs w:val="28"/>
        </w:rPr>
        <w:t>деформированность</w:t>
      </w:r>
      <w:proofErr w:type="spellEnd"/>
      <w:r w:rsidRPr="00D45717">
        <w:rPr>
          <w:rFonts w:ascii="Times New Roman" w:hAnsi="Times New Roman"/>
          <w:szCs w:val="28"/>
        </w:rPr>
        <w:t xml:space="preserve"> общечеловеческих ценностных ориентации,</w:t>
      </w:r>
    </w:p>
    <w:p w14:paraId="6F528F8B" w14:textId="77777777" w:rsidR="00E749AA" w:rsidRPr="00D45717" w:rsidRDefault="00E749AA" w:rsidP="002802D4">
      <w:pPr>
        <w:pStyle w:val="af6"/>
        <w:widowControl/>
        <w:numPr>
          <w:ilvl w:val="0"/>
          <w:numId w:val="119"/>
        </w:numPr>
        <w:spacing w:line="276" w:lineRule="auto"/>
        <w:jc w:val="both"/>
        <w:rPr>
          <w:rFonts w:ascii="Times New Roman" w:hAnsi="Times New Roman"/>
          <w:szCs w:val="28"/>
        </w:rPr>
      </w:pPr>
      <w:r w:rsidRPr="00D45717">
        <w:rPr>
          <w:rFonts w:ascii="Times New Roman" w:hAnsi="Times New Roman"/>
          <w:szCs w:val="28"/>
        </w:rPr>
        <w:t>неразборчивость в брачном выборе и повторные браки, без учета интересов детей,</w:t>
      </w:r>
    </w:p>
    <w:p w14:paraId="4D59B651" w14:textId="77777777" w:rsidR="00E749AA" w:rsidRPr="00D45717" w:rsidRDefault="00E749AA" w:rsidP="002802D4">
      <w:pPr>
        <w:pStyle w:val="af6"/>
        <w:widowControl/>
        <w:numPr>
          <w:ilvl w:val="0"/>
          <w:numId w:val="119"/>
        </w:numPr>
        <w:spacing w:line="276" w:lineRule="auto"/>
        <w:jc w:val="both"/>
        <w:rPr>
          <w:rFonts w:ascii="Times New Roman" w:hAnsi="Times New Roman"/>
          <w:szCs w:val="28"/>
        </w:rPr>
      </w:pPr>
      <w:r w:rsidRPr="00D45717">
        <w:rPr>
          <w:rFonts w:ascii="Times New Roman" w:hAnsi="Times New Roman"/>
          <w:szCs w:val="28"/>
        </w:rPr>
        <w:t>жестокое отношение к детям и насилие над ними,</w:t>
      </w:r>
    </w:p>
    <w:p w14:paraId="05B40DC8" w14:textId="77777777" w:rsidR="00E749AA" w:rsidRPr="00D45717" w:rsidRDefault="00E749AA" w:rsidP="002802D4">
      <w:pPr>
        <w:pStyle w:val="af6"/>
        <w:widowControl/>
        <w:numPr>
          <w:ilvl w:val="0"/>
          <w:numId w:val="119"/>
        </w:numPr>
        <w:spacing w:line="276" w:lineRule="auto"/>
        <w:jc w:val="both"/>
        <w:rPr>
          <w:rFonts w:ascii="Times New Roman" w:hAnsi="Times New Roman"/>
          <w:szCs w:val="28"/>
        </w:rPr>
      </w:pPr>
      <w:r w:rsidRPr="00D45717">
        <w:rPr>
          <w:rFonts w:ascii="Times New Roman" w:hAnsi="Times New Roman"/>
          <w:szCs w:val="28"/>
        </w:rPr>
        <w:t>пренебрежение к санитарно-гигиеническим нормам и т.п.</w:t>
      </w:r>
    </w:p>
    <w:p w14:paraId="678168A7" w14:textId="77777777" w:rsidR="00E749AA" w:rsidRPr="00D45717" w:rsidRDefault="00E749AA" w:rsidP="00E749AA">
      <w:pPr>
        <w:spacing w:line="276" w:lineRule="auto"/>
        <w:ind w:firstLine="284"/>
        <w:jc w:val="both"/>
        <w:rPr>
          <w:rFonts w:ascii="Times New Roman" w:hAnsi="Times New Roman"/>
          <w:szCs w:val="28"/>
        </w:rPr>
      </w:pPr>
      <w:r w:rsidRPr="00D45717">
        <w:rPr>
          <w:rFonts w:ascii="Times New Roman" w:hAnsi="Times New Roman"/>
          <w:szCs w:val="28"/>
        </w:rPr>
        <w:t>Детям, воспитывающих в таких семьях могут быть свойственны следующие особенности:</w:t>
      </w:r>
    </w:p>
    <w:p w14:paraId="6A98B4F1" w14:textId="77777777" w:rsidR="00E749AA" w:rsidRPr="00D45717" w:rsidRDefault="00E749AA" w:rsidP="002802D4">
      <w:pPr>
        <w:pStyle w:val="af6"/>
        <w:widowControl/>
        <w:numPr>
          <w:ilvl w:val="0"/>
          <w:numId w:val="120"/>
        </w:numPr>
        <w:spacing w:line="276" w:lineRule="auto"/>
        <w:jc w:val="both"/>
        <w:rPr>
          <w:rFonts w:ascii="Times New Roman" w:hAnsi="Times New Roman"/>
          <w:szCs w:val="28"/>
        </w:rPr>
      </w:pPr>
      <w:r w:rsidRPr="00D45717">
        <w:rPr>
          <w:rFonts w:ascii="Times New Roman" w:hAnsi="Times New Roman"/>
          <w:szCs w:val="28"/>
        </w:rPr>
        <w:t>трудности в коммуникации со сверстниками и взрослыми;</w:t>
      </w:r>
    </w:p>
    <w:p w14:paraId="7F627F6D" w14:textId="77777777" w:rsidR="00E749AA" w:rsidRPr="00D45717" w:rsidRDefault="00E749AA" w:rsidP="002802D4">
      <w:pPr>
        <w:pStyle w:val="af6"/>
        <w:widowControl/>
        <w:numPr>
          <w:ilvl w:val="0"/>
          <w:numId w:val="120"/>
        </w:numPr>
        <w:spacing w:line="276" w:lineRule="auto"/>
        <w:jc w:val="both"/>
        <w:rPr>
          <w:rFonts w:ascii="Times New Roman" w:hAnsi="Times New Roman"/>
          <w:szCs w:val="28"/>
        </w:rPr>
      </w:pPr>
      <w:r w:rsidRPr="00D45717">
        <w:rPr>
          <w:rFonts w:ascii="Times New Roman" w:hAnsi="Times New Roman"/>
          <w:szCs w:val="28"/>
        </w:rPr>
        <w:t>эмоциональная незрелость;</w:t>
      </w:r>
    </w:p>
    <w:p w14:paraId="00BF7ECC" w14:textId="77777777" w:rsidR="00E749AA" w:rsidRDefault="00E749AA" w:rsidP="002802D4">
      <w:pPr>
        <w:pStyle w:val="af6"/>
        <w:widowControl/>
        <w:numPr>
          <w:ilvl w:val="0"/>
          <w:numId w:val="120"/>
        </w:numPr>
        <w:spacing w:line="276" w:lineRule="auto"/>
        <w:jc w:val="both"/>
        <w:rPr>
          <w:rFonts w:ascii="Times New Roman" w:hAnsi="Times New Roman"/>
          <w:szCs w:val="28"/>
        </w:rPr>
      </w:pPr>
      <w:r w:rsidRPr="00D45717">
        <w:rPr>
          <w:rFonts w:ascii="Times New Roman" w:hAnsi="Times New Roman"/>
          <w:szCs w:val="28"/>
        </w:rPr>
        <w:t>сниженная познавательная активность;</w:t>
      </w:r>
    </w:p>
    <w:p w14:paraId="4D7017DF" w14:textId="77777777" w:rsidR="00E749AA" w:rsidRPr="00D45717" w:rsidRDefault="00E749AA" w:rsidP="002802D4">
      <w:pPr>
        <w:pStyle w:val="af6"/>
        <w:widowControl/>
        <w:numPr>
          <w:ilvl w:val="0"/>
          <w:numId w:val="120"/>
        </w:numPr>
        <w:spacing w:line="276" w:lineRule="auto"/>
        <w:jc w:val="both"/>
        <w:rPr>
          <w:rFonts w:ascii="Times New Roman" w:hAnsi="Times New Roman"/>
          <w:szCs w:val="28"/>
        </w:rPr>
      </w:pPr>
      <w:r w:rsidRPr="00D45717">
        <w:rPr>
          <w:rFonts w:ascii="Times New Roman" w:hAnsi="Times New Roman"/>
          <w:szCs w:val="28"/>
        </w:rPr>
        <w:t>отставание в психическом развитии.</w:t>
      </w:r>
    </w:p>
    <w:p w14:paraId="6050B5F4" w14:textId="77777777" w:rsidR="00E749AA" w:rsidRPr="00547C48" w:rsidRDefault="00E749AA" w:rsidP="00E749AA">
      <w:pPr>
        <w:jc w:val="both"/>
        <w:rPr>
          <w:rFonts w:ascii="Times New Roman" w:hAnsi="Times New Roman"/>
          <w:b/>
          <w:bCs/>
          <w:szCs w:val="28"/>
        </w:rPr>
      </w:pPr>
    </w:p>
    <w:p w14:paraId="1361452F" w14:textId="77777777" w:rsidR="00E749AA" w:rsidRDefault="00E749AA" w:rsidP="00E749AA">
      <w:pPr>
        <w:spacing w:line="276" w:lineRule="auto"/>
        <w:jc w:val="center"/>
        <w:rPr>
          <w:rFonts w:ascii="Times New Roman" w:hAnsi="Times New Roman"/>
          <w:b/>
          <w:bCs/>
          <w:szCs w:val="28"/>
        </w:rPr>
      </w:pPr>
      <w:r>
        <w:rPr>
          <w:rFonts w:ascii="Times New Roman" w:hAnsi="Times New Roman"/>
          <w:b/>
          <w:bCs/>
          <w:szCs w:val="28"/>
        </w:rPr>
        <w:lastRenderedPageBreak/>
        <w:t>Психологические особенности обучающихся</w:t>
      </w:r>
      <w:r w:rsidRPr="00F92C45">
        <w:rPr>
          <w:rFonts w:ascii="Times New Roman" w:hAnsi="Times New Roman"/>
          <w:b/>
          <w:bCs/>
          <w:szCs w:val="28"/>
        </w:rPr>
        <w:t xml:space="preserve"> «группы риска»</w:t>
      </w:r>
    </w:p>
    <w:tbl>
      <w:tblPr>
        <w:tblStyle w:val="af0"/>
        <w:tblW w:w="0" w:type="auto"/>
        <w:tblLook w:val="04A0" w:firstRow="1" w:lastRow="0" w:firstColumn="1" w:lastColumn="0" w:noHBand="0" w:noVBand="1"/>
      </w:tblPr>
      <w:tblGrid>
        <w:gridCol w:w="2972"/>
        <w:gridCol w:w="6939"/>
      </w:tblGrid>
      <w:tr w:rsidR="00E749AA" w:rsidRPr="00F92C45" w14:paraId="26ABA28E" w14:textId="77777777" w:rsidTr="00CE711E">
        <w:tc>
          <w:tcPr>
            <w:tcW w:w="2972" w:type="dxa"/>
          </w:tcPr>
          <w:p w14:paraId="15A7D300" w14:textId="77777777" w:rsidR="00E749AA" w:rsidRPr="00F92C45" w:rsidRDefault="00E749AA" w:rsidP="00CE711E">
            <w:pPr>
              <w:spacing w:line="276" w:lineRule="auto"/>
              <w:jc w:val="center"/>
              <w:rPr>
                <w:rFonts w:ascii="Times New Roman" w:hAnsi="Times New Roman"/>
                <w:b/>
                <w:bCs/>
              </w:rPr>
            </w:pPr>
            <w:r>
              <w:rPr>
                <w:rFonts w:ascii="Times New Roman" w:hAnsi="Times New Roman"/>
                <w:b/>
                <w:bCs/>
              </w:rPr>
              <w:t>Категория детей</w:t>
            </w:r>
          </w:p>
        </w:tc>
        <w:tc>
          <w:tcPr>
            <w:tcW w:w="6939" w:type="dxa"/>
          </w:tcPr>
          <w:p w14:paraId="62565FF2" w14:textId="77777777" w:rsidR="00E749AA" w:rsidRPr="00F92C45" w:rsidRDefault="00E749AA" w:rsidP="00CE711E">
            <w:pPr>
              <w:spacing w:line="276" w:lineRule="auto"/>
              <w:jc w:val="center"/>
              <w:rPr>
                <w:rFonts w:ascii="Times New Roman" w:hAnsi="Times New Roman"/>
                <w:b/>
                <w:bCs/>
              </w:rPr>
            </w:pPr>
            <w:r>
              <w:rPr>
                <w:rFonts w:ascii="Times New Roman" w:hAnsi="Times New Roman"/>
                <w:b/>
                <w:bCs/>
              </w:rPr>
              <w:t>Психологические особенности</w:t>
            </w:r>
            <w:r w:rsidRPr="00F92C45">
              <w:rPr>
                <w:rFonts w:ascii="Times New Roman" w:hAnsi="Times New Roman"/>
                <w:b/>
                <w:bCs/>
              </w:rPr>
              <w:t xml:space="preserve"> </w:t>
            </w:r>
          </w:p>
        </w:tc>
      </w:tr>
      <w:tr w:rsidR="00E749AA" w:rsidRPr="00F92C45" w14:paraId="0758AC3D" w14:textId="77777777" w:rsidTr="00CE711E">
        <w:tc>
          <w:tcPr>
            <w:tcW w:w="2972" w:type="dxa"/>
          </w:tcPr>
          <w:p w14:paraId="2187DAAF" w14:textId="77777777" w:rsidR="00E749AA" w:rsidRPr="00F92C45" w:rsidRDefault="00E749AA" w:rsidP="00CE711E">
            <w:pPr>
              <w:spacing w:line="276" w:lineRule="auto"/>
              <w:rPr>
                <w:rFonts w:ascii="Times New Roman" w:hAnsi="Times New Roman"/>
              </w:rPr>
            </w:pPr>
            <w:r>
              <w:rPr>
                <w:rFonts w:ascii="Times New Roman" w:hAnsi="Times New Roman"/>
              </w:rPr>
              <w:t xml:space="preserve">Дети с проблемами эмоционального характера </w:t>
            </w:r>
          </w:p>
        </w:tc>
        <w:tc>
          <w:tcPr>
            <w:tcW w:w="6939" w:type="dxa"/>
          </w:tcPr>
          <w:p w14:paraId="73DD2EC8" w14:textId="77777777" w:rsidR="00E749AA" w:rsidRPr="00F92C45" w:rsidRDefault="00E749AA" w:rsidP="00CE711E">
            <w:pPr>
              <w:spacing w:line="276" w:lineRule="auto"/>
              <w:jc w:val="both"/>
              <w:rPr>
                <w:rFonts w:ascii="Times New Roman" w:hAnsi="Times New Roman"/>
              </w:rPr>
            </w:pPr>
            <w:r>
              <w:rPr>
                <w:rFonts w:ascii="Times New Roman" w:hAnsi="Times New Roman"/>
              </w:rPr>
              <w:t>Детям с проблемами эмоционального характера свойственна повышенная возбудимость, апатия, раздражительность, тревожность, появление фобий, капризы, истерики.</w:t>
            </w:r>
          </w:p>
        </w:tc>
      </w:tr>
      <w:tr w:rsidR="00E749AA" w:rsidRPr="00F92C45" w14:paraId="3F698EF3" w14:textId="77777777" w:rsidTr="00CE711E">
        <w:tc>
          <w:tcPr>
            <w:tcW w:w="2972" w:type="dxa"/>
          </w:tcPr>
          <w:p w14:paraId="6FD4641E" w14:textId="77777777" w:rsidR="00E749AA" w:rsidRPr="00F92C45" w:rsidRDefault="00E749AA" w:rsidP="00CE711E">
            <w:pPr>
              <w:spacing w:line="276" w:lineRule="auto"/>
              <w:rPr>
                <w:rFonts w:ascii="Times New Roman" w:hAnsi="Times New Roman"/>
              </w:rPr>
            </w:pPr>
            <w:r>
              <w:rPr>
                <w:rFonts w:ascii="Times New Roman" w:hAnsi="Times New Roman"/>
              </w:rPr>
              <w:t xml:space="preserve">Дети с проблемами поведенческого характера </w:t>
            </w:r>
          </w:p>
        </w:tc>
        <w:tc>
          <w:tcPr>
            <w:tcW w:w="6939" w:type="dxa"/>
          </w:tcPr>
          <w:p w14:paraId="4211C96F" w14:textId="77777777" w:rsidR="00E749AA" w:rsidRPr="00F92C45" w:rsidRDefault="00E749AA" w:rsidP="00CE711E">
            <w:pPr>
              <w:spacing w:line="276" w:lineRule="auto"/>
              <w:jc w:val="both"/>
              <w:rPr>
                <w:rFonts w:ascii="Times New Roman" w:hAnsi="Times New Roman"/>
              </w:rPr>
            </w:pPr>
            <w:r>
              <w:rPr>
                <w:rFonts w:ascii="Times New Roman" w:hAnsi="Times New Roman"/>
              </w:rPr>
              <w:t>Детям с проблемами поведенческого характера свойственно проявление грубости, вспышки агрессии по отношению к взрослым и сверстникам, лживость, упрямство, требовательность. Дети</w:t>
            </w:r>
            <w:r w:rsidRPr="008217EA">
              <w:rPr>
                <w:rFonts w:ascii="Times New Roman" w:hAnsi="Times New Roman"/>
              </w:rPr>
              <w:t xml:space="preserve"> часто спорят с взрослыми, гневаются, не контролируют эмоции, склонны переносить вину на другого человека, обидчивы, не подчиняются правилам и требованиям</w:t>
            </w:r>
            <w:r>
              <w:rPr>
                <w:rFonts w:ascii="Times New Roman" w:hAnsi="Times New Roman"/>
              </w:rPr>
              <w:t>.</w:t>
            </w:r>
          </w:p>
        </w:tc>
      </w:tr>
      <w:tr w:rsidR="00E749AA" w:rsidRPr="00F92C45" w14:paraId="4C9D36BB" w14:textId="77777777" w:rsidTr="00CE711E">
        <w:tc>
          <w:tcPr>
            <w:tcW w:w="2972" w:type="dxa"/>
          </w:tcPr>
          <w:p w14:paraId="4F9DE222" w14:textId="77777777" w:rsidR="00E749AA" w:rsidRPr="00F92C45" w:rsidRDefault="00E749AA" w:rsidP="00CE711E">
            <w:pPr>
              <w:spacing w:line="276" w:lineRule="auto"/>
              <w:rPr>
                <w:rFonts w:ascii="Times New Roman" w:hAnsi="Times New Roman"/>
              </w:rPr>
            </w:pPr>
            <w:r>
              <w:rPr>
                <w:rFonts w:ascii="Times New Roman" w:hAnsi="Times New Roman"/>
              </w:rPr>
              <w:t xml:space="preserve">Дети с проблемами общения </w:t>
            </w:r>
          </w:p>
        </w:tc>
        <w:tc>
          <w:tcPr>
            <w:tcW w:w="6939" w:type="dxa"/>
          </w:tcPr>
          <w:p w14:paraId="76F914BB" w14:textId="77777777" w:rsidR="00E749AA" w:rsidRPr="00F92C45" w:rsidRDefault="00E749AA" w:rsidP="00CE711E">
            <w:pPr>
              <w:spacing w:line="276" w:lineRule="auto"/>
              <w:jc w:val="both"/>
              <w:rPr>
                <w:rFonts w:ascii="Times New Roman" w:hAnsi="Times New Roman"/>
              </w:rPr>
            </w:pPr>
            <w:r>
              <w:rPr>
                <w:rFonts w:ascii="Times New Roman" w:hAnsi="Times New Roman"/>
              </w:rPr>
              <w:t>Дети с проблемами общения – это дети, которым свойственна стеснительность, замкнутость, излишняя чувствительность. У этих детей может наблюдаться выраженная нереализованность потребности в лидерстве. В поведение таких детей может наблюдаться конфликтность, драчливость.</w:t>
            </w:r>
          </w:p>
        </w:tc>
      </w:tr>
      <w:tr w:rsidR="00E749AA" w:rsidRPr="00F92C45" w14:paraId="1FCEE1C5" w14:textId="77777777" w:rsidTr="00CE711E">
        <w:tc>
          <w:tcPr>
            <w:tcW w:w="2972" w:type="dxa"/>
          </w:tcPr>
          <w:p w14:paraId="464973E2" w14:textId="77777777" w:rsidR="00E749AA" w:rsidRDefault="00E749AA" w:rsidP="00CE711E">
            <w:pPr>
              <w:spacing w:line="276" w:lineRule="auto"/>
              <w:rPr>
                <w:rFonts w:ascii="Times New Roman" w:hAnsi="Times New Roman"/>
              </w:rPr>
            </w:pPr>
            <w:r>
              <w:rPr>
                <w:rFonts w:ascii="Times New Roman" w:hAnsi="Times New Roman"/>
              </w:rPr>
              <w:t xml:space="preserve">Дети с проблемами невротического характера </w:t>
            </w:r>
          </w:p>
        </w:tc>
        <w:tc>
          <w:tcPr>
            <w:tcW w:w="6939" w:type="dxa"/>
          </w:tcPr>
          <w:p w14:paraId="0AEF77AD" w14:textId="77777777" w:rsidR="00E749AA" w:rsidRPr="00F92C45" w:rsidRDefault="00E749AA" w:rsidP="00CE711E">
            <w:pPr>
              <w:spacing w:line="276" w:lineRule="auto"/>
              <w:jc w:val="both"/>
              <w:rPr>
                <w:rFonts w:ascii="Times New Roman" w:hAnsi="Times New Roman"/>
              </w:rPr>
            </w:pPr>
            <w:r>
              <w:rPr>
                <w:rFonts w:ascii="Times New Roman" w:hAnsi="Times New Roman"/>
              </w:rPr>
              <w:t xml:space="preserve">Дети с проблемами невротического характера – это дети, у которых может наблюдаться потеря аппетита, </w:t>
            </w:r>
            <w:proofErr w:type="spellStart"/>
            <w:r>
              <w:rPr>
                <w:rFonts w:ascii="Times New Roman" w:hAnsi="Times New Roman"/>
              </w:rPr>
              <w:t>энкопрез</w:t>
            </w:r>
            <w:proofErr w:type="spellEnd"/>
            <w:r>
              <w:rPr>
                <w:rFonts w:ascii="Times New Roman" w:hAnsi="Times New Roman"/>
              </w:rPr>
              <w:t>, энурез, заикание.</w:t>
            </w:r>
          </w:p>
        </w:tc>
      </w:tr>
      <w:tr w:rsidR="00E749AA" w:rsidRPr="00F92C45" w14:paraId="559C4DA8" w14:textId="77777777" w:rsidTr="00CE711E">
        <w:tc>
          <w:tcPr>
            <w:tcW w:w="2972" w:type="dxa"/>
          </w:tcPr>
          <w:p w14:paraId="5EB805B3" w14:textId="77777777" w:rsidR="00E749AA" w:rsidRPr="00F92C45" w:rsidRDefault="00E749AA" w:rsidP="00CE711E">
            <w:pPr>
              <w:spacing w:line="276" w:lineRule="auto"/>
              <w:rPr>
                <w:rFonts w:ascii="Times New Roman" w:hAnsi="Times New Roman"/>
              </w:rPr>
            </w:pPr>
            <w:r>
              <w:rPr>
                <w:rFonts w:ascii="Times New Roman" w:hAnsi="Times New Roman"/>
              </w:rPr>
              <w:t xml:space="preserve">Дети с проблемами регуляторного характера </w:t>
            </w:r>
          </w:p>
        </w:tc>
        <w:tc>
          <w:tcPr>
            <w:tcW w:w="6939" w:type="dxa"/>
          </w:tcPr>
          <w:p w14:paraId="54BF9AA3" w14:textId="77777777" w:rsidR="00E749AA" w:rsidRPr="00F92C45" w:rsidRDefault="00E749AA" w:rsidP="00CE711E">
            <w:pPr>
              <w:spacing w:line="276" w:lineRule="auto"/>
              <w:jc w:val="both"/>
              <w:rPr>
                <w:rFonts w:ascii="Times New Roman" w:hAnsi="Times New Roman"/>
              </w:rPr>
            </w:pPr>
            <w:r>
              <w:rPr>
                <w:rFonts w:ascii="Times New Roman" w:hAnsi="Times New Roman"/>
              </w:rPr>
              <w:t>У детей с проблемами регуляторного характера может наблюдаться расстройство сна, быстрая утомляемость, навязчивые движения, двигательная расторможенность и снижение произвольности внимания.</w:t>
            </w:r>
          </w:p>
        </w:tc>
      </w:tr>
    </w:tbl>
    <w:p w14:paraId="685C1C31" w14:textId="77777777" w:rsidR="00E749AA" w:rsidRDefault="00E749AA" w:rsidP="00E749AA">
      <w:pPr>
        <w:widowControl/>
        <w:spacing w:line="276" w:lineRule="auto"/>
        <w:jc w:val="both"/>
        <w:rPr>
          <w:rFonts w:ascii="Times New Roman" w:hAnsi="Times New Roman" w:cs="Times New Roman"/>
          <w:b/>
          <w:bCs/>
        </w:rPr>
      </w:pPr>
    </w:p>
    <w:p w14:paraId="30B26ECD" w14:textId="6434B8BA" w:rsidR="00E749AA" w:rsidRDefault="00E749AA" w:rsidP="00B2166A">
      <w:pPr>
        <w:pStyle w:val="af6"/>
        <w:widowControl/>
        <w:spacing w:line="276" w:lineRule="auto"/>
        <w:ind w:left="0"/>
        <w:jc w:val="center"/>
        <w:rPr>
          <w:rFonts w:ascii="Times New Roman" w:hAnsi="Times New Roman"/>
          <w:b/>
          <w:szCs w:val="28"/>
        </w:rPr>
      </w:pPr>
      <w:r>
        <w:rPr>
          <w:rFonts w:ascii="Times New Roman" w:hAnsi="Times New Roman"/>
          <w:b/>
          <w:szCs w:val="28"/>
        </w:rPr>
        <w:t>Психологическая экспертиза (оценка) комфортности и безопасности образовательной среды ДОУ</w:t>
      </w:r>
    </w:p>
    <w:p w14:paraId="485170A2" w14:textId="77777777" w:rsidR="00E749AA" w:rsidRPr="00D80974" w:rsidRDefault="00E749AA" w:rsidP="00E749AA">
      <w:pPr>
        <w:pStyle w:val="af6"/>
        <w:spacing w:line="276" w:lineRule="auto"/>
        <w:ind w:left="0" w:firstLine="284"/>
        <w:jc w:val="both"/>
        <w:rPr>
          <w:rFonts w:ascii="Times New Roman" w:hAnsi="Times New Roman"/>
          <w:bCs/>
          <w:szCs w:val="28"/>
        </w:rPr>
      </w:pPr>
      <w:r>
        <w:rPr>
          <w:rFonts w:ascii="Times New Roman" w:hAnsi="Times New Roman"/>
          <w:bCs/>
          <w:szCs w:val="28"/>
        </w:rPr>
        <w:t>Одной из трудовых функций педагога-психолога является «Психологическая экспертиза (оценка) комфортности и безопасности образовательной среды». В рамках данного направления работа ведётся со всеми участниками образовательных отношений, через различные формы работы, которые представлены в таблице ниже.</w:t>
      </w:r>
    </w:p>
    <w:tbl>
      <w:tblPr>
        <w:tblStyle w:val="af0"/>
        <w:tblW w:w="0" w:type="auto"/>
        <w:tblLayout w:type="fixed"/>
        <w:tblLook w:val="04A0" w:firstRow="1" w:lastRow="0" w:firstColumn="1" w:lastColumn="0" w:noHBand="0" w:noVBand="1"/>
      </w:tblPr>
      <w:tblGrid>
        <w:gridCol w:w="2122"/>
        <w:gridCol w:w="4190"/>
        <w:gridCol w:w="1793"/>
        <w:gridCol w:w="1806"/>
      </w:tblGrid>
      <w:tr w:rsidR="00E749AA" w:rsidRPr="00F82E62" w14:paraId="37609A78" w14:textId="77777777" w:rsidTr="00CE711E">
        <w:tc>
          <w:tcPr>
            <w:tcW w:w="2122" w:type="dxa"/>
          </w:tcPr>
          <w:p w14:paraId="775ADF99" w14:textId="77777777" w:rsidR="00E749AA" w:rsidRPr="00F82E62" w:rsidRDefault="00E749AA" w:rsidP="00CE711E">
            <w:pPr>
              <w:pStyle w:val="af6"/>
              <w:spacing w:line="276" w:lineRule="auto"/>
              <w:ind w:left="0"/>
              <w:rPr>
                <w:rFonts w:ascii="Times New Roman" w:hAnsi="Times New Roman"/>
                <w:bCs/>
              </w:rPr>
            </w:pPr>
            <w:r>
              <w:rPr>
                <w:rFonts w:ascii="Times New Roman" w:hAnsi="Times New Roman"/>
                <w:bCs/>
              </w:rPr>
              <w:t>Форма работы</w:t>
            </w:r>
          </w:p>
        </w:tc>
        <w:tc>
          <w:tcPr>
            <w:tcW w:w="4190" w:type="dxa"/>
          </w:tcPr>
          <w:p w14:paraId="7440EE3C" w14:textId="77777777" w:rsidR="00E749AA" w:rsidRPr="00F82E62" w:rsidRDefault="00E749AA" w:rsidP="00CE711E">
            <w:pPr>
              <w:pStyle w:val="af6"/>
              <w:spacing w:line="276" w:lineRule="auto"/>
              <w:ind w:left="0"/>
              <w:rPr>
                <w:rFonts w:ascii="Times New Roman" w:hAnsi="Times New Roman"/>
                <w:bCs/>
              </w:rPr>
            </w:pPr>
            <w:r>
              <w:rPr>
                <w:rFonts w:ascii="Times New Roman" w:hAnsi="Times New Roman"/>
                <w:bCs/>
              </w:rPr>
              <w:t>Задачи</w:t>
            </w:r>
          </w:p>
        </w:tc>
        <w:tc>
          <w:tcPr>
            <w:tcW w:w="1793" w:type="dxa"/>
          </w:tcPr>
          <w:p w14:paraId="7A006529" w14:textId="77777777" w:rsidR="00E749AA" w:rsidRPr="00F82E62" w:rsidRDefault="00E749AA" w:rsidP="00CE711E">
            <w:pPr>
              <w:pStyle w:val="af6"/>
              <w:spacing w:line="276" w:lineRule="auto"/>
              <w:ind w:left="0"/>
              <w:rPr>
                <w:rFonts w:ascii="Times New Roman" w:hAnsi="Times New Roman"/>
                <w:bCs/>
              </w:rPr>
            </w:pPr>
            <w:r>
              <w:rPr>
                <w:rFonts w:ascii="Times New Roman" w:hAnsi="Times New Roman"/>
                <w:bCs/>
              </w:rPr>
              <w:t>Участники</w:t>
            </w:r>
          </w:p>
        </w:tc>
        <w:tc>
          <w:tcPr>
            <w:tcW w:w="1806" w:type="dxa"/>
          </w:tcPr>
          <w:p w14:paraId="7C35CF5A" w14:textId="77777777" w:rsidR="00E749AA" w:rsidRDefault="00E749AA" w:rsidP="00CE711E">
            <w:pPr>
              <w:pStyle w:val="af6"/>
              <w:spacing w:line="276" w:lineRule="auto"/>
              <w:ind w:left="0"/>
              <w:rPr>
                <w:rFonts w:ascii="Times New Roman" w:hAnsi="Times New Roman"/>
                <w:bCs/>
              </w:rPr>
            </w:pPr>
            <w:r>
              <w:rPr>
                <w:rFonts w:ascii="Times New Roman" w:hAnsi="Times New Roman"/>
                <w:bCs/>
              </w:rPr>
              <w:t>Примечание</w:t>
            </w:r>
          </w:p>
        </w:tc>
      </w:tr>
      <w:tr w:rsidR="00E749AA" w:rsidRPr="00F82E62" w14:paraId="3BC1CD36" w14:textId="77777777" w:rsidTr="00CE711E">
        <w:tc>
          <w:tcPr>
            <w:tcW w:w="2122" w:type="dxa"/>
          </w:tcPr>
          <w:p w14:paraId="1012C14B" w14:textId="77777777" w:rsidR="00E749AA" w:rsidRPr="00F82E62" w:rsidRDefault="00E749AA" w:rsidP="00CE711E">
            <w:pPr>
              <w:pStyle w:val="af6"/>
              <w:spacing w:line="276" w:lineRule="auto"/>
              <w:ind w:left="0"/>
              <w:rPr>
                <w:rFonts w:ascii="Times New Roman" w:hAnsi="Times New Roman"/>
                <w:bCs/>
              </w:rPr>
            </w:pPr>
            <w:r>
              <w:rPr>
                <w:rFonts w:ascii="Times New Roman" w:hAnsi="Times New Roman"/>
                <w:bCs/>
              </w:rPr>
              <w:t>Наблюдение</w:t>
            </w:r>
          </w:p>
        </w:tc>
        <w:tc>
          <w:tcPr>
            <w:tcW w:w="4190" w:type="dxa"/>
          </w:tcPr>
          <w:p w14:paraId="3A8E099A" w14:textId="77777777" w:rsidR="00E749AA" w:rsidRPr="00F82E62" w:rsidRDefault="00E749AA" w:rsidP="00CE711E">
            <w:pPr>
              <w:pStyle w:val="af6"/>
              <w:spacing w:line="276" w:lineRule="auto"/>
              <w:ind w:left="0"/>
              <w:rPr>
                <w:rFonts w:ascii="Times New Roman" w:hAnsi="Times New Roman"/>
                <w:bCs/>
              </w:rPr>
            </w:pPr>
            <w:r>
              <w:rPr>
                <w:rFonts w:ascii="Times New Roman" w:hAnsi="Times New Roman"/>
                <w:bCs/>
              </w:rPr>
              <w:t>Проведение психологического мониторинга и анализа эффективности использования методов и средств образовательной деятельности.</w:t>
            </w:r>
          </w:p>
        </w:tc>
        <w:tc>
          <w:tcPr>
            <w:tcW w:w="1793" w:type="dxa"/>
          </w:tcPr>
          <w:p w14:paraId="76132AFD" w14:textId="77777777" w:rsidR="00E749AA" w:rsidRPr="00F82E62" w:rsidRDefault="00E749AA" w:rsidP="00CE711E">
            <w:pPr>
              <w:pStyle w:val="af6"/>
              <w:spacing w:line="276" w:lineRule="auto"/>
              <w:ind w:left="0"/>
              <w:rPr>
                <w:rFonts w:ascii="Times New Roman" w:hAnsi="Times New Roman"/>
                <w:bCs/>
              </w:rPr>
            </w:pPr>
            <w:r>
              <w:rPr>
                <w:rFonts w:ascii="Times New Roman" w:hAnsi="Times New Roman"/>
                <w:bCs/>
              </w:rPr>
              <w:t>Педагоги</w:t>
            </w:r>
          </w:p>
        </w:tc>
        <w:tc>
          <w:tcPr>
            <w:tcW w:w="1806" w:type="dxa"/>
          </w:tcPr>
          <w:p w14:paraId="58652824" w14:textId="77777777" w:rsidR="00E749AA" w:rsidRPr="00F82E62" w:rsidRDefault="00E749AA" w:rsidP="00CE711E">
            <w:pPr>
              <w:pStyle w:val="af6"/>
              <w:spacing w:line="276" w:lineRule="auto"/>
              <w:ind w:left="0"/>
              <w:rPr>
                <w:rFonts w:ascii="Times New Roman" w:hAnsi="Times New Roman"/>
                <w:bCs/>
              </w:rPr>
            </w:pPr>
            <w:r>
              <w:rPr>
                <w:rFonts w:ascii="Times New Roman" w:hAnsi="Times New Roman"/>
                <w:bCs/>
              </w:rPr>
              <w:t>Проводится по запросу администрации ДОУ.</w:t>
            </w:r>
          </w:p>
        </w:tc>
      </w:tr>
      <w:tr w:rsidR="00E749AA" w:rsidRPr="00F82E62" w14:paraId="1E1DB32B" w14:textId="77777777" w:rsidTr="00CE711E">
        <w:tc>
          <w:tcPr>
            <w:tcW w:w="2122" w:type="dxa"/>
          </w:tcPr>
          <w:p w14:paraId="14EA6C2F" w14:textId="77777777" w:rsidR="00E749AA" w:rsidRPr="00F82E62" w:rsidRDefault="00E749AA" w:rsidP="00CE711E">
            <w:pPr>
              <w:pStyle w:val="af6"/>
              <w:spacing w:line="276" w:lineRule="auto"/>
              <w:ind w:left="0"/>
              <w:rPr>
                <w:rFonts w:ascii="Times New Roman" w:hAnsi="Times New Roman"/>
                <w:bCs/>
              </w:rPr>
            </w:pPr>
            <w:r>
              <w:rPr>
                <w:rFonts w:ascii="Times New Roman" w:hAnsi="Times New Roman"/>
                <w:bCs/>
              </w:rPr>
              <w:t>Аналитическая</w:t>
            </w:r>
          </w:p>
        </w:tc>
        <w:tc>
          <w:tcPr>
            <w:tcW w:w="4190" w:type="dxa"/>
          </w:tcPr>
          <w:p w14:paraId="0044F935" w14:textId="77777777" w:rsidR="00E749AA" w:rsidRPr="00F82E62" w:rsidRDefault="00E749AA" w:rsidP="00CE711E">
            <w:pPr>
              <w:pStyle w:val="af6"/>
              <w:spacing w:line="276" w:lineRule="auto"/>
              <w:ind w:left="0"/>
              <w:rPr>
                <w:rFonts w:ascii="Times New Roman" w:hAnsi="Times New Roman"/>
                <w:bCs/>
              </w:rPr>
            </w:pPr>
            <w:r>
              <w:rPr>
                <w:rFonts w:ascii="Times New Roman" w:hAnsi="Times New Roman"/>
                <w:bCs/>
              </w:rPr>
              <w:t>Проведение психологической экспертизы программ развития образовательной организации с целью определения степени безопасности и комфортности образовательной среды.</w:t>
            </w:r>
          </w:p>
        </w:tc>
        <w:tc>
          <w:tcPr>
            <w:tcW w:w="1793" w:type="dxa"/>
          </w:tcPr>
          <w:p w14:paraId="71190738" w14:textId="77777777" w:rsidR="00E749AA" w:rsidRPr="00F82E62" w:rsidRDefault="00E749AA" w:rsidP="00CE711E">
            <w:pPr>
              <w:pStyle w:val="af6"/>
              <w:spacing w:line="276" w:lineRule="auto"/>
              <w:ind w:left="0"/>
              <w:rPr>
                <w:rFonts w:ascii="Times New Roman" w:hAnsi="Times New Roman"/>
                <w:bCs/>
              </w:rPr>
            </w:pPr>
            <w:r>
              <w:rPr>
                <w:rFonts w:ascii="Times New Roman" w:hAnsi="Times New Roman"/>
                <w:bCs/>
              </w:rPr>
              <w:t>Педагоги</w:t>
            </w:r>
          </w:p>
        </w:tc>
        <w:tc>
          <w:tcPr>
            <w:tcW w:w="1806" w:type="dxa"/>
          </w:tcPr>
          <w:p w14:paraId="6836EC8C" w14:textId="77777777" w:rsidR="00E749AA" w:rsidRPr="00F82E62" w:rsidRDefault="00E749AA" w:rsidP="00CE711E">
            <w:pPr>
              <w:pStyle w:val="af6"/>
              <w:spacing w:line="276" w:lineRule="auto"/>
              <w:ind w:left="0"/>
              <w:rPr>
                <w:rFonts w:ascii="Times New Roman" w:hAnsi="Times New Roman"/>
                <w:bCs/>
              </w:rPr>
            </w:pPr>
            <w:r>
              <w:rPr>
                <w:rFonts w:ascii="Times New Roman" w:hAnsi="Times New Roman"/>
                <w:bCs/>
              </w:rPr>
              <w:t>Проводится по запросу администрации ДОУ.</w:t>
            </w:r>
          </w:p>
        </w:tc>
      </w:tr>
      <w:tr w:rsidR="00E749AA" w:rsidRPr="00F82E62" w14:paraId="47AF0193" w14:textId="77777777" w:rsidTr="00CE711E">
        <w:tc>
          <w:tcPr>
            <w:tcW w:w="2122" w:type="dxa"/>
          </w:tcPr>
          <w:p w14:paraId="746F3935" w14:textId="77777777" w:rsidR="00E749AA" w:rsidRPr="00F82E62" w:rsidRDefault="00E749AA" w:rsidP="00CE711E">
            <w:pPr>
              <w:pStyle w:val="af6"/>
              <w:spacing w:line="276" w:lineRule="auto"/>
              <w:ind w:left="0"/>
              <w:rPr>
                <w:rFonts w:ascii="Times New Roman" w:hAnsi="Times New Roman"/>
                <w:bCs/>
              </w:rPr>
            </w:pPr>
            <w:r>
              <w:rPr>
                <w:rFonts w:ascii="Times New Roman" w:hAnsi="Times New Roman"/>
                <w:bCs/>
              </w:rPr>
              <w:t>Консультация</w:t>
            </w:r>
          </w:p>
        </w:tc>
        <w:tc>
          <w:tcPr>
            <w:tcW w:w="4190" w:type="dxa"/>
          </w:tcPr>
          <w:p w14:paraId="69F2961F" w14:textId="77777777" w:rsidR="00E749AA" w:rsidRPr="00F82E62" w:rsidRDefault="00E749AA" w:rsidP="00CE711E">
            <w:pPr>
              <w:pStyle w:val="af6"/>
              <w:spacing w:line="276" w:lineRule="auto"/>
              <w:ind w:left="0"/>
              <w:rPr>
                <w:rFonts w:ascii="Times New Roman" w:hAnsi="Times New Roman"/>
                <w:bCs/>
              </w:rPr>
            </w:pPr>
            <w:r>
              <w:rPr>
                <w:rFonts w:ascii="Times New Roman" w:hAnsi="Times New Roman"/>
                <w:bCs/>
              </w:rPr>
              <w:t xml:space="preserve">Оказание консультативной помощи педагогам при выборе образовательных технологий с учётом </w:t>
            </w:r>
            <w:r>
              <w:rPr>
                <w:rFonts w:ascii="Times New Roman" w:hAnsi="Times New Roman"/>
                <w:bCs/>
              </w:rPr>
              <w:lastRenderedPageBreak/>
              <w:t>индивидуально-психологических особенностей и образовательных потребностей обучающихся.</w:t>
            </w:r>
          </w:p>
        </w:tc>
        <w:tc>
          <w:tcPr>
            <w:tcW w:w="1793" w:type="dxa"/>
          </w:tcPr>
          <w:p w14:paraId="1A760472" w14:textId="77777777" w:rsidR="00E749AA" w:rsidRPr="00F82E62" w:rsidRDefault="00E749AA" w:rsidP="00CE711E">
            <w:pPr>
              <w:pStyle w:val="af6"/>
              <w:spacing w:line="276" w:lineRule="auto"/>
              <w:ind w:left="0"/>
              <w:rPr>
                <w:rFonts w:ascii="Times New Roman" w:hAnsi="Times New Roman"/>
                <w:bCs/>
              </w:rPr>
            </w:pPr>
            <w:r>
              <w:rPr>
                <w:rFonts w:ascii="Times New Roman" w:hAnsi="Times New Roman"/>
                <w:bCs/>
              </w:rPr>
              <w:lastRenderedPageBreak/>
              <w:t>Педагоги</w:t>
            </w:r>
          </w:p>
        </w:tc>
        <w:tc>
          <w:tcPr>
            <w:tcW w:w="1806" w:type="dxa"/>
          </w:tcPr>
          <w:p w14:paraId="3C955372" w14:textId="77777777" w:rsidR="00E749AA" w:rsidRPr="00F82E62" w:rsidRDefault="00E749AA" w:rsidP="00CE711E">
            <w:pPr>
              <w:pStyle w:val="af6"/>
              <w:spacing w:line="276" w:lineRule="auto"/>
              <w:ind w:left="0"/>
              <w:rPr>
                <w:rFonts w:ascii="Times New Roman" w:hAnsi="Times New Roman"/>
                <w:bCs/>
              </w:rPr>
            </w:pPr>
            <w:r>
              <w:rPr>
                <w:rFonts w:ascii="Times New Roman" w:hAnsi="Times New Roman"/>
                <w:bCs/>
              </w:rPr>
              <w:t>По запросу педагогов.</w:t>
            </w:r>
          </w:p>
        </w:tc>
      </w:tr>
      <w:tr w:rsidR="00E749AA" w:rsidRPr="00F82E62" w14:paraId="61B92900" w14:textId="77777777" w:rsidTr="00CE711E">
        <w:tc>
          <w:tcPr>
            <w:tcW w:w="2122" w:type="dxa"/>
          </w:tcPr>
          <w:p w14:paraId="1FDC30FB" w14:textId="77777777" w:rsidR="00E749AA" w:rsidRPr="00F82E62" w:rsidRDefault="00E749AA" w:rsidP="00CE711E">
            <w:pPr>
              <w:pStyle w:val="af6"/>
              <w:spacing w:line="276" w:lineRule="auto"/>
              <w:ind w:left="0"/>
              <w:rPr>
                <w:rFonts w:ascii="Times New Roman" w:hAnsi="Times New Roman"/>
                <w:bCs/>
              </w:rPr>
            </w:pPr>
            <w:r>
              <w:rPr>
                <w:rFonts w:ascii="Times New Roman" w:hAnsi="Times New Roman"/>
                <w:bCs/>
              </w:rPr>
              <w:t>Консультация</w:t>
            </w:r>
          </w:p>
        </w:tc>
        <w:tc>
          <w:tcPr>
            <w:tcW w:w="4190" w:type="dxa"/>
          </w:tcPr>
          <w:p w14:paraId="5D4FD916" w14:textId="77777777" w:rsidR="00E749AA" w:rsidRPr="00F82E62" w:rsidRDefault="00E749AA" w:rsidP="00CE711E">
            <w:pPr>
              <w:pStyle w:val="af6"/>
              <w:spacing w:line="276" w:lineRule="auto"/>
              <w:ind w:left="0"/>
              <w:rPr>
                <w:rFonts w:ascii="Times New Roman" w:hAnsi="Times New Roman"/>
                <w:bCs/>
              </w:rPr>
            </w:pPr>
            <w:r>
              <w:rPr>
                <w:rFonts w:ascii="Times New Roman" w:hAnsi="Times New Roman"/>
                <w:bCs/>
              </w:rPr>
              <w:t>Оказание психологической поддержке педагогам в проектной деятельности по совершенствованию образовательного процесса.</w:t>
            </w:r>
          </w:p>
        </w:tc>
        <w:tc>
          <w:tcPr>
            <w:tcW w:w="1793" w:type="dxa"/>
          </w:tcPr>
          <w:p w14:paraId="5B47FAE8" w14:textId="77777777" w:rsidR="00E749AA" w:rsidRPr="00F82E62" w:rsidRDefault="00E749AA" w:rsidP="00CE711E">
            <w:pPr>
              <w:pStyle w:val="af6"/>
              <w:spacing w:line="276" w:lineRule="auto"/>
              <w:ind w:left="0"/>
              <w:rPr>
                <w:rFonts w:ascii="Times New Roman" w:hAnsi="Times New Roman"/>
                <w:bCs/>
              </w:rPr>
            </w:pPr>
            <w:r>
              <w:rPr>
                <w:rFonts w:ascii="Times New Roman" w:hAnsi="Times New Roman"/>
                <w:bCs/>
              </w:rPr>
              <w:t>Педагоги</w:t>
            </w:r>
          </w:p>
        </w:tc>
        <w:tc>
          <w:tcPr>
            <w:tcW w:w="1806" w:type="dxa"/>
          </w:tcPr>
          <w:p w14:paraId="73716EEB" w14:textId="77777777" w:rsidR="00E749AA" w:rsidRPr="00F82E62" w:rsidRDefault="00E749AA" w:rsidP="00CE711E">
            <w:pPr>
              <w:pStyle w:val="af6"/>
              <w:spacing w:line="276" w:lineRule="auto"/>
              <w:ind w:left="0"/>
              <w:rPr>
                <w:rFonts w:ascii="Times New Roman" w:hAnsi="Times New Roman"/>
                <w:bCs/>
              </w:rPr>
            </w:pPr>
            <w:r>
              <w:rPr>
                <w:rFonts w:ascii="Times New Roman" w:hAnsi="Times New Roman"/>
                <w:bCs/>
              </w:rPr>
              <w:t>По запросу педагогов.</w:t>
            </w:r>
          </w:p>
        </w:tc>
      </w:tr>
      <w:tr w:rsidR="00E749AA" w:rsidRPr="00F82E62" w14:paraId="3A29A7FE" w14:textId="77777777" w:rsidTr="00CE711E">
        <w:tc>
          <w:tcPr>
            <w:tcW w:w="2122" w:type="dxa"/>
            <w:vMerge w:val="restart"/>
          </w:tcPr>
          <w:p w14:paraId="1766DA1E" w14:textId="77777777" w:rsidR="00E749AA" w:rsidRDefault="00E749AA" w:rsidP="00CE711E">
            <w:pPr>
              <w:pStyle w:val="af6"/>
              <w:spacing w:line="276" w:lineRule="auto"/>
              <w:ind w:left="0"/>
              <w:rPr>
                <w:rFonts w:ascii="Times New Roman" w:hAnsi="Times New Roman"/>
                <w:bCs/>
              </w:rPr>
            </w:pPr>
            <w:r>
              <w:rPr>
                <w:rFonts w:ascii="Times New Roman" w:hAnsi="Times New Roman"/>
                <w:bCs/>
              </w:rPr>
              <w:t>Анкетирование</w:t>
            </w:r>
          </w:p>
          <w:p w14:paraId="5FCA60B3" w14:textId="77777777" w:rsidR="00E749AA" w:rsidRPr="00B22D26" w:rsidRDefault="00E749AA" w:rsidP="00CE711E">
            <w:pPr>
              <w:pStyle w:val="af6"/>
              <w:spacing w:line="276" w:lineRule="auto"/>
              <w:ind w:left="0"/>
              <w:rPr>
                <w:rFonts w:ascii="Times New Roman" w:hAnsi="Times New Roman"/>
                <w:bCs/>
                <w:i/>
                <w:iCs/>
              </w:rPr>
            </w:pPr>
            <w:r w:rsidRPr="00B22D26">
              <w:rPr>
                <w:rFonts w:ascii="Times New Roman" w:hAnsi="Times New Roman"/>
                <w:bCs/>
                <w:i/>
                <w:iCs/>
              </w:rPr>
              <w:t>(Методика «Психологическая безопасность образовательной среды школы» (автор И.А. Баева))</w:t>
            </w:r>
          </w:p>
        </w:tc>
        <w:tc>
          <w:tcPr>
            <w:tcW w:w="4190" w:type="dxa"/>
          </w:tcPr>
          <w:p w14:paraId="71ECAEE2" w14:textId="77777777" w:rsidR="00E749AA" w:rsidRPr="00F82E62" w:rsidRDefault="00E749AA" w:rsidP="00CE711E">
            <w:pPr>
              <w:pStyle w:val="af6"/>
              <w:spacing w:line="276" w:lineRule="auto"/>
              <w:ind w:left="0"/>
              <w:rPr>
                <w:rFonts w:ascii="Times New Roman" w:hAnsi="Times New Roman"/>
                <w:bCs/>
              </w:rPr>
            </w:pPr>
            <w:r w:rsidRPr="00D80974">
              <w:rPr>
                <w:rFonts w:ascii="Times New Roman" w:hAnsi="Times New Roman"/>
                <w:bCs/>
              </w:rPr>
              <w:t xml:space="preserve">Изучение уровня удовлетворённости </w:t>
            </w:r>
            <w:r>
              <w:rPr>
                <w:rFonts w:ascii="Times New Roman" w:hAnsi="Times New Roman"/>
                <w:bCs/>
              </w:rPr>
              <w:t>педагогов</w:t>
            </w:r>
            <w:r w:rsidRPr="00D80974">
              <w:rPr>
                <w:rFonts w:ascii="Times New Roman" w:hAnsi="Times New Roman"/>
                <w:bCs/>
              </w:rPr>
              <w:t xml:space="preserve"> в безопасности и комфортности образовательной среды ДОУ.</w:t>
            </w:r>
          </w:p>
        </w:tc>
        <w:tc>
          <w:tcPr>
            <w:tcW w:w="1793" w:type="dxa"/>
          </w:tcPr>
          <w:p w14:paraId="1FFDF79C" w14:textId="77777777" w:rsidR="00E749AA" w:rsidRDefault="00E749AA" w:rsidP="00CE711E">
            <w:pPr>
              <w:pStyle w:val="af6"/>
              <w:spacing w:line="276" w:lineRule="auto"/>
              <w:ind w:left="0"/>
              <w:rPr>
                <w:rFonts w:ascii="Times New Roman" w:hAnsi="Times New Roman"/>
                <w:bCs/>
              </w:rPr>
            </w:pPr>
            <w:r>
              <w:rPr>
                <w:rFonts w:ascii="Times New Roman" w:hAnsi="Times New Roman"/>
                <w:bCs/>
              </w:rPr>
              <w:t>Педагоги</w:t>
            </w:r>
          </w:p>
        </w:tc>
        <w:tc>
          <w:tcPr>
            <w:tcW w:w="1806" w:type="dxa"/>
            <w:vMerge w:val="restart"/>
          </w:tcPr>
          <w:p w14:paraId="6D10D78A" w14:textId="77777777" w:rsidR="00E749AA" w:rsidRDefault="00E749AA" w:rsidP="00CE711E">
            <w:pPr>
              <w:pStyle w:val="af6"/>
              <w:spacing w:line="276" w:lineRule="auto"/>
              <w:ind w:left="0"/>
              <w:rPr>
                <w:rFonts w:ascii="Times New Roman" w:hAnsi="Times New Roman"/>
                <w:bCs/>
              </w:rPr>
            </w:pPr>
            <w:r>
              <w:rPr>
                <w:rFonts w:ascii="Times New Roman" w:hAnsi="Times New Roman"/>
                <w:bCs/>
              </w:rPr>
              <w:t>Проводится по запросу администрации ДОУ.</w:t>
            </w:r>
          </w:p>
        </w:tc>
      </w:tr>
      <w:tr w:rsidR="00E749AA" w:rsidRPr="00F82E62" w14:paraId="2466B6C7" w14:textId="77777777" w:rsidTr="00CE711E">
        <w:tc>
          <w:tcPr>
            <w:tcW w:w="2122" w:type="dxa"/>
            <w:vMerge/>
          </w:tcPr>
          <w:p w14:paraId="6B1E939D" w14:textId="77777777" w:rsidR="00E749AA" w:rsidRDefault="00E749AA" w:rsidP="00CE711E">
            <w:pPr>
              <w:pStyle w:val="af6"/>
              <w:spacing w:line="276" w:lineRule="auto"/>
              <w:ind w:left="0"/>
              <w:rPr>
                <w:rFonts w:ascii="Times New Roman" w:hAnsi="Times New Roman"/>
                <w:bCs/>
              </w:rPr>
            </w:pPr>
          </w:p>
        </w:tc>
        <w:tc>
          <w:tcPr>
            <w:tcW w:w="4190" w:type="dxa"/>
          </w:tcPr>
          <w:p w14:paraId="0F11CDCC" w14:textId="77777777" w:rsidR="00E749AA" w:rsidRPr="00F82E62" w:rsidRDefault="00E749AA" w:rsidP="00CE711E">
            <w:pPr>
              <w:pStyle w:val="af6"/>
              <w:spacing w:line="276" w:lineRule="auto"/>
              <w:ind w:left="0"/>
              <w:rPr>
                <w:rFonts w:ascii="Times New Roman" w:hAnsi="Times New Roman"/>
                <w:bCs/>
              </w:rPr>
            </w:pPr>
            <w:r w:rsidRPr="00D80974">
              <w:rPr>
                <w:rFonts w:ascii="Times New Roman" w:hAnsi="Times New Roman"/>
                <w:bCs/>
              </w:rPr>
              <w:t>Изучение уровня удовлетворённости родителей в безопасности и комфортности образовательной среды ДОУ.</w:t>
            </w:r>
          </w:p>
        </w:tc>
        <w:tc>
          <w:tcPr>
            <w:tcW w:w="1793" w:type="dxa"/>
          </w:tcPr>
          <w:p w14:paraId="3910C3FB" w14:textId="77777777" w:rsidR="00E749AA" w:rsidRDefault="00E749AA" w:rsidP="00CE711E">
            <w:pPr>
              <w:pStyle w:val="af6"/>
              <w:spacing w:line="276" w:lineRule="auto"/>
              <w:ind w:left="0"/>
              <w:rPr>
                <w:rFonts w:ascii="Times New Roman" w:hAnsi="Times New Roman"/>
                <w:bCs/>
              </w:rPr>
            </w:pPr>
            <w:r>
              <w:rPr>
                <w:rFonts w:ascii="Times New Roman" w:hAnsi="Times New Roman"/>
                <w:bCs/>
              </w:rPr>
              <w:t>Родители (законные представители)</w:t>
            </w:r>
          </w:p>
        </w:tc>
        <w:tc>
          <w:tcPr>
            <w:tcW w:w="1806" w:type="dxa"/>
            <w:vMerge/>
          </w:tcPr>
          <w:p w14:paraId="533B48DA" w14:textId="77777777" w:rsidR="00E749AA" w:rsidRDefault="00E749AA" w:rsidP="00CE711E">
            <w:pPr>
              <w:pStyle w:val="af6"/>
              <w:spacing w:line="276" w:lineRule="auto"/>
              <w:ind w:left="0"/>
              <w:rPr>
                <w:rFonts w:ascii="Times New Roman" w:hAnsi="Times New Roman"/>
                <w:bCs/>
              </w:rPr>
            </w:pPr>
          </w:p>
        </w:tc>
      </w:tr>
      <w:tr w:rsidR="00E749AA" w:rsidRPr="00F82E62" w14:paraId="087EF2CB" w14:textId="77777777" w:rsidTr="00CE711E">
        <w:tc>
          <w:tcPr>
            <w:tcW w:w="2122" w:type="dxa"/>
            <w:vMerge w:val="restart"/>
          </w:tcPr>
          <w:p w14:paraId="137EB322" w14:textId="77777777" w:rsidR="00E749AA" w:rsidRDefault="00E749AA" w:rsidP="00CE711E">
            <w:pPr>
              <w:pStyle w:val="af6"/>
              <w:spacing w:line="276" w:lineRule="auto"/>
              <w:ind w:left="0"/>
              <w:rPr>
                <w:rFonts w:ascii="Times New Roman" w:hAnsi="Times New Roman"/>
                <w:bCs/>
              </w:rPr>
            </w:pPr>
            <w:r>
              <w:rPr>
                <w:rFonts w:ascii="Times New Roman" w:hAnsi="Times New Roman"/>
                <w:bCs/>
              </w:rPr>
              <w:t>Наблюдение (Использование карт наблюдения*)</w:t>
            </w:r>
          </w:p>
          <w:p w14:paraId="7EAAD3B9" w14:textId="77777777" w:rsidR="00E749AA" w:rsidRDefault="00E749AA" w:rsidP="00CE711E">
            <w:pPr>
              <w:pStyle w:val="af6"/>
              <w:spacing w:line="276" w:lineRule="auto"/>
              <w:ind w:left="0"/>
              <w:rPr>
                <w:rFonts w:ascii="Times New Roman" w:hAnsi="Times New Roman"/>
                <w:bCs/>
              </w:rPr>
            </w:pPr>
          </w:p>
          <w:p w14:paraId="7A895F22" w14:textId="77777777" w:rsidR="00E749AA" w:rsidRDefault="00E749AA" w:rsidP="00CE711E">
            <w:pPr>
              <w:pStyle w:val="af6"/>
              <w:spacing w:line="276" w:lineRule="auto"/>
              <w:ind w:left="0"/>
              <w:rPr>
                <w:rFonts w:ascii="Times New Roman" w:hAnsi="Times New Roman"/>
                <w:bCs/>
              </w:rPr>
            </w:pPr>
          </w:p>
          <w:p w14:paraId="0313902B" w14:textId="77777777" w:rsidR="00E749AA" w:rsidRDefault="00E749AA" w:rsidP="00CE711E">
            <w:pPr>
              <w:pStyle w:val="af6"/>
              <w:spacing w:line="276" w:lineRule="auto"/>
              <w:ind w:left="0"/>
              <w:rPr>
                <w:rFonts w:ascii="Times New Roman" w:hAnsi="Times New Roman"/>
                <w:bCs/>
              </w:rPr>
            </w:pPr>
          </w:p>
          <w:p w14:paraId="208E7BFE" w14:textId="77777777" w:rsidR="00E749AA" w:rsidRDefault="00E749AA" w:rsidP="00CE711E">
            <w:pPr>
              <w:pStyle w:val="af6"/>
              <w:spacing w:line="276" w:lineRule="auto"/>
              <w:ind w:left="0"/>
              <w:rPr>
                <w:rFonts w:ascii="Times New Roman" w:hAnsi="Times New Roman"/>
                <w:bCs/>
              </w:rPr>
            </w:pPr>
            <w:r>
              <w:rPr>
                <w:rFonts w:ascii="Times New Roman" w:hAnsi="Times New Roman"/>
                <w:bCs/>
              </w:rPr>
              <w:t>____</w:t>
            </w:r>
          </w:p>
          <w:p w14:paraId="153785DC" w14:textId="77777777" w:rsidR="00E749AA" w:rsidRPr="004B2410" w:rsidRDefault="00E749AA" w:rsidP="00CE711E">
            <w:pPr>
              <w:spacing w:line="276" w:lineRule="auto"/>
              <w:rPr>
                <w:rFonts w:ascii="Times New Roman" w:hAnsi="Times New Roman"/>
                <w:bCs/>
                <w:sz w:val="14"/>
                <w:szCs w:val="14"/>
              </w:rPr>
            </w:pPr>
            <w:r w:rsidRPr="004B2410">
              <w:rPr>
                <w:rFonts w:ascii="Times New Roman" w:hAnsi="Times New Roman"/>
                <w:bCs/>
                <w:sz w:val="14"/>
                <w:szCs w:val="14"/>
              </w:rPr>
              <w:t xml:space="preserve">*Карты наблюдения разрабатываются педагогом-психологом </w:t>
            </w:r>
            <w:r>
              <w:rPr>
                <w:rFonts w:ascii="Times New Roman" w:hAnsi="Times New Roman"/>
                <w:bCs/>
                <w:sz w:val="14"/>
                <w:szCs w:val="14"/>
              </w:rPr>
              <w:t>ДОУ</w:t>
            </w:r>
          </w:p>
        </w:tc>
        <w:tc>
          <w:tcPr>
            <w:tcW w:w="4190" w:type="dxa"/>
          </w:tcPr>
          <w:p w14:paraId="0E171773" w14:textId="77777777" w:rsidR="00E749AA" w:rsidRPr="00F82E62" w:rsidRDefault="00E749AA" w:rsidP="00CE711E">
            <w:pPr>
              <w:pStyle w:val="af6"/>
              <w:spacing w:line="276" w:lineRule="auto"/>
              <w:ind w:left="0"/>
              <w:rPr>
                <w:rFonts w:ascii="Times New Roman" w:hAnsi="Times New Roman"/>
                <w:bCs/>
              </w:rPr>
            </w:pPr>
            <w:r>
              <w:rPr>
                <w:rFonts w:ascii="Times New Roman" w:hAnsi="Times New Roman"/>
                <w:bCs/>
              </w:rPr>
              <w:t>Определение уровня психологической безопасности и комфортности детей во взаимодействии с педагогами.</w:t>
            </w:r>
          </w:p>
        </w:tc>
        <w:tc>
          <w:tcPr>
            <w:tcW w:w="1793" w:type="dxa"/>
          </w:tcPr>
          <w:p w14:paraId="26EB580B" w14:textId="77777777" w:rsidR="00E749AA" w:rsidRDefault="00E749AA" w:rsidP="00CE711E">
            <w:pPr>
              <w:pStyle w:val="af6"/>
              <w:spacing w:line="276" w:lineRule="auto"/>
              <w:ind w:left="0"/>
              <w:rPr>
                <w:rFonts w:ascii="Times New Roman" w:hAnsi="Times New Roman"/>
                <w:bCs/>
              </w:rPr>
            </w:pPr>
            <w:r>
              <w:rPr>
                <w:rFonts w:ascii="Times New Roman" w:hAnsi="Times New Roman"/>
                <w:bCs/>
              </w:rPr>
              <w:t>Педагоги, дети</w:t>
            </w:r>
          </w:p>
        </w:tc>
        <w:tc>
          <w:tcPr>
            <w:tcW w:w="1806" w:type="dxa"/>
            <w:vMerge w:val="restart"/>
          </w:tcPr>
          <w:p w14:paraId="2D9D597E" w14:textId="77777777" w:rsidR="00E749AA" w:rsidRDefault="00E749AA" w:rsidP="00CE711E">
            <w:pPr>
              <w:pStyle w:val="af6"/>
              <w:spacing w:line="276" w:lineRule="auto"/>
              <w:ind w:left="0"/>
              <w:rPr>
                <w:rFonts w:ascii="Times New Roman" w:hAnsi="Times New Roman"/>
                <w:bCs/>
              </w:rPr>
            </w:pPr>
            <w:r>
              <w:rPr>
                <w:rFonts w:ascii="Times New Roman" w:hAnsi="Times New Roman"/>
                <w:bCs/>
              </w:rPr>
              <w:t>1 раз в год в соответствии с годовым планом педагога-психолога</w:t>
            </w:r>
          </w:p>
        </w:tc>
      </w:tr>
      <w:tr w:rsidR="00E749AA" w:rsidRPr="00F82E62" w14:paraId="23EB9D97" w14:textId="77777777" w:rsidTr="00CE711E">
        <w:tc>
          <w:tcPr>
            <w:tcW w:w="2122" w:type="dxa"/>
            <w:vMerge/>
          </w:tcPr>
          <w:p w14:paraId="09351C2F" w14:textId="77777777" w:rsidR="00E749AA" w:rsidRDefault="00E749AA" w:rsidP="00CE711E">
            <w:pPr>
              <w:pStyle w:val="af6"/>
              <w:spacing w:line="276" w:lineRule="auto"/>
              <w:ind w:left="0"/>
              <w:rPr>
                <w:rFonts w:ascii="Times New Roman" w:hAnsi="Times New Roman"/>
                <w:bCs/>
              </w:rPr>
            </w:pPr>
          </w:p>
        </w:tc>
        <w:tc>
          <w:tcPr>
            <w:tcW w:w="4190" w:type="dxa"/>
          </w:tcPr>
          <w:p w14:paraId="5586E0A9" w14:textId="77777777" w:rsidR="00E749AA" w:rsidRPr="00F82E62" w:rsidRDefault="00E749AA" w:rsidP="00CE711E">
            <w:pPr>
              <w:pStyle w:val="af6"/>
              <w:spacing w:line="276" w:lineRule="auto"/>
              <w:ind w:left="0"/>
              <w:rPr>
                <w:rFonts w:ascii="Times New Roman" w:hAnsi="Times New Roman"/>
                <w:bCs/>
              </w:rPr>
            </w:pPr>
            <w:r>
              <w:rPr>
                <w:rFonts w:ascii="Times New Roman" w:hAnsi="Times New Roman"/>
                <w:bCs/>
              </w:rPr>
              <w:t>Определение уровня психологической безопасности и комфортности детей во взаимодействии со сверстниками.</w:t>
            </w:r>
          </w:p>
        </w:tc>
        <w:tc>
          <w:tcPr>
            <w:tcW w:w="1793" w:type="dxa"/>
          </w:tcPr>
          <w:p w14:paraId="326585F7" w14:textId="77777777" w:rsidR="00E749AA" w:rsidRDefault="00E749AA" w:rsidP="00CE711E">
            <w:pPr>
              <w:pStyle w:val="af6"/>
              <w:spacing w:line="276" w:lineRule="auto"/>
              <w:ind w:left="0"/>
              <w:rPr>
                <w:rFonts w:ascii="Times New Roman" w:hAnsi="Times New Roman"/>
                <w:bCs/>
              </w:rPr>
            </w:pPr>
            <w:r>
              <w:rPr>
                <w:rFonts w:ascii="Times New Roman" w:hAnsi="Times New Roman"/>
                <w:bCs/>
              </w:rPr>
              <w:t>Дети</w:t>
            </w:r>
          </w:p>
        </w:tc>
        <w:tc>
          <w:tcPr>
            <w:tcW w:w="1806" w:type="dxa"/>
            <w:vMerge/>
          </w:tcPr>
          <w:p w14:paraId="7BD13503" w14:textId="77777777" w:rsidR="00E749AA" w:rsidRDefault="00E749AA" w:rsidP="00CE711E">
            <w:pPr>
              <w:pStyle w:val="af6"/>
              <w:spacing w:line="276" w:lineRule="auto"/>
              <w:ind w:left="0"/>
              <w:rPr>
                <w:rFonts w:ascii="Times New Roman" w:hAnsi="Times New Roman"/>
                <w:bCs/>
              </w:rPr>
            </w:pPr>
          </w:p>
        </w:tc>
      </w:tr>
      <w:tr w:rsidR="00E749AA" w:rsidRPr="00F82E62" w14:paraId="1BE9C1CA" w14:textId="77777777" w:rsidTr="00CE711E">
        <w:tc>
          <w:tcPr>
            <w:tcW w:w="2122" w:type="dxa"/>
            <w:vMerge/>
          </w:tcPr>
          <w:p w14:paraId="21097A1B" w14:textId="77777777" w:rsidR="00E749AA" w:rsidRDefault="00E749AA" w:rsidP="00CE711E">
            <w:pPr>
              <w:pStyle w:val="af6"/>
              <w:spacing w:line="276" w:lineRule="auto"/>
              <w:ind w:left="0"/>
              <w:rPr>
                <w:rFonts w:ascii="Times New Roman" w:hAnsi="Times New Roman"/>
                <w:bCs/>
              </w:rPr>
            </w:pPr>
          </w:p>
        </w:tc>
        <w:tc>
          <w:tcPr>
            <w:tcW w:w="4190" w:type="dxa"/>
          </w:tcPr>
          <w:p w14:paraId="039E25E5" w14:textId="77777777" w:rsidR="00E749AA" w:rsidRPr="00F82E62" w:rsidRDefault="00E749AA" w:rsidP="00CE711E">
            <w:pPr>
              <w:pStyle w:val="af6"/>
              <w:spacing w:line="276" w:lineRule="auto"/>
              <w:ind w:left="0"/>
              <w:rPr>
                <w:rFonts w:ascii="Times New Roman" w:hAnsi="Times New Roman"/>
                <w:bCs/>
              </w:rPr>
            </w:pPr>
            <w:r>
              <w:rPr>
                <w:rFonts w:ascii="Times New Roman" w:hAnsi="Times New Roman"/>
                <w:bCs/>
              </w:rPr>
              <w:t>Определение уровня психологической безопасности и комфортности детей в организованной предметно-пространственной среде.</w:t>
            </w:r>
          </w:p>
        </w:tc>
        <w:tc>
          <w:tcPr>
            <w:tcW w:w="1793" w:type="dxa"/>
          </w:tcPr>
          <w:p w14:paraId="65206BA0" w14:textId="77777777" w:rsidR="00E749AA" w:rsidRDefault="00E749AA" w:rsidP="00CE711E">
            <w:pPr>
              <w:pStyle w:val="af6"/>
              <w:spacing w:line="276" w:lineRule="auto"/>
              <w:ind w:left="0"/>
              <w:rPr>
                <w:rFonts w:ascii="Times New Roman" w:hAnsi="Times New Roman"/>
                <w:bCs/>
              </w:rPr>
            </w:pPr>
            <w:r>
              <w:rPr>
                <w:rFonts w:ascii="Times New Roman" w:hAnsi="Times New Roman"/>
                <w:bCs/>
              </w:rPr>
              <w:t>Педагог-психолог</w:t>
            </w:r>
          </w:p>
        </w:tc>
        <w:tc>
          <w:tcPr>
            <w:tcW w:w="1806" w:type="dxa"/>
            <w:vMerge/>
          </w:tcPr>
          <w:p w14:paraId="27CDC420" w14:textId="77777777" w:rsidR="00E749AA" w:rsidRDefault="00E749AA" w:rsidP="00CE711E">
            <w:pPr>
              <w:pStyle w:val="af6"/>
              <w:spacing w:line="276" w:lineRule="auto"/>
              <w:ind w:left="0"/>
              <w:rPr>
                <w:rFonts w:ascii="Times New Roman" w:hAnsi="Times New Roman"/>
                <w:bCs/>
              </w:rPr>
            </w:pPr>
          </w:p>
        </w:tc>
      </w:tr>
      <w:tr w:rsidR="00E749AA" w:rsidRPr="00F82E62" w14:paraId="067B7FA2" w14:textId="77777777" w:rsidTr="00CE711E">
        <w:tc>
          <w:tcPr>
            <w:tcW w:w="2122" w:type="dxa"/>
          </w:tcPr>
          <w:p w14:paraId="71BC24C4" w14:textId="77777777" w:rsidR="00E749AA" w:rsidRDefault="00E749AA" w:rsidP="00CE711E">
            <w:pPr>
              <w:pStyle w:val="af6"/>
              <w:spacing w:line="276" w:lineRule="auto"/>
              <w:ind w:left="0"/>
              <w:rPr>
                <w:rFonts w:ascii="Times New Roman" w:hAnsi="Times New Roman"/>
                <w:bCs/>
              </w:rPr>
            </w:pPr>
            <w:r>
              <w:rPr>
                <w:rFonts w:ascii="Times New Roman" w:hAnsi="Times New Roman"/>
                <w:bCs/>
              </w:rPr>
              <w:t>Анкетирование</w:t>
            </w:r>
          </w:p>
        </w:tc>
        <w:tc>
          <w:tcPr>
            <w:tcW w:w="4190" w:type="dxa"/>
          </w:tcPr>
          <w:p w14:paraId="59DB70DB" w14:textId="77777777" w:rsidR="00E749AA" w:rsidRDefault="00E749AA" w:rsidP="00CE711E">
            <w:pPr>
              <w:pStyle w:val="af6"/>
              <w:spacing w:line="276" w:lineRule="auto"/>
              <w:ind w:left="0"/>
              <w:rPr>
                <w:rFonts w:ascii="Times New Roman" w:hAnsi="Times New Roman"/>
                <w:bCs/>
              </w:rPr>
            </w:pPr>
            <w:r>
              <w:rPr>
                <w:rFonts w:ascii="Times New Roman" w:hAnsi="Times New Roman"/>
                <w:bCs/>
              </w:rPr>
              <w:t>Оценка эмоционального благополучия ребёнка в группе родителями (законными представителями)</w:t>
            </w:r>
          </w:p>
        </w:tc>
        <w:tc>
          <w:tcPr>
            <w:tcW w:w="1793" w:type="dxa"/>
          </w:tcPr>
          <w:p w14:paraId="528572ED" w14:textId="77777777" w:rsidR="00E749AA" w:rsidRDefault="00E749AA" w:rsidP="00CE711E">
            <w:pPr>
              <w:pStyle w:val="af6"/>
              <w:spacing w:line="276" w:lineRule="auto"/>
              <w:ind w:left="0"/>
              <w:rPr>
                <w:rFonts w:ascii="Times New Roman" w:hAnsi="Times New Roman"/>
                <w:bCs/>
              </w:rPr>
            </w:pPr>
            <w:r>
              <w:rPr>
                <w:rFonts w:ascii="Times New Roman" w:hAnsi="Times New Roman"/>
                <w:bCs/>
              </w:rPr>
              <w:t>Родители (законные представители)</w:t>
            </w:r>
          </w:p>
        </w:tc>
        <w:tc>
          <w:tcPr>
            <w:tcW w:w="1806" w:type="dxa"/>
          </w:tcPr>
          <w:p w14:paraId="6496C11E" w14:textId="77777777" w:rsidR="00E749AA" w:rsidRDefault="00E749AA" w:rsidP="00CE711E">
            <w:pPr>
              <w:pStyle w:val="af6"/>
              <w:spacing w:line="276" w:lineRule="auto"/>
              <w:ind w:left="0"/>
              <w:rPr>
                <w:rFonts w:ascii="Times New Roman" w:hAnsi="Times New Roman"/>
                <w:bCs/>
              </w:rPr>
            </w:pPr>
            <w:r>
              <w:rPr>
                <w:rFonts w:ascii="Times New Roman" w:hAnsi="Times New Roman"/>
                <w:bCs/>
              </w:rPr>
              <w:t>По необходимости и/или по запросу от педагогов и/или администрации</w:t>
            </w:r>
          </w:p>
        </w:tc>
      </w:tr>
    </w:tbl>
    <w:p w14:paraId="4ADC1443" w14:textId="77777777" w:rsidR="00E749AA" w:rsidRPr="000E4026" w:rsidRDefault="00E749AA" w:rsidP="00E749AA">
      <w:pPr>
        <w:pStyle w:val="af6"/>
        <w:widowControl/>
        <w:spacing w:line="276" w:lineRule="auto"/>
        <w:ind w:left="1080"/>
        <w:jc w:val="center"/>
        <w:rPr>
          <w:rFonts w:ascii="Times New Roman" w:hAnsi="Times New Roman"/>
          <w:b/>
          <w:szCs w:val="28"/>
        </w:rPr>
      </w:pPr>
      <w:r w:rsidRPr="00A55282">
        <w:rPr>
          <w:rFonts w:ascii="Times New Roman" w:hAnsi="Times New Roman"/>
          <w:b/>
          <w:szCs w:val="28"/>
        </w:rPr>
        <w:t>Психологическая диагностика</w:t>
      </w:r>
    </w:p>
    <w:p w14:paraId="780220D5" w14:textId="77777777" w:rsidR="00E749AA" w:rsidRDefault="00E749AA" w:rsidP="00E749AA">
      <w:pPr>
        <w:autoSpaceDE w:val="0"/>
        <w:autoSpaceDN w:val="0"/>
        <w:adjustRightInd w:val="0"/>
        <w:spacing w:line="276" w:lineRule="auto"/>
        <w:ind w:firstLine="284"/>
        <w:jc w:val="both"/>
        <w:rPr>
          <w:rFonts w:ascii="Times New Roman" w:eastAsia="Times New Roman" w:hAnsi="Times New Roman" w:cs="Arial"/>
          <w:szCs w:val="28"/>
        </w:rPr>
      </w:pPr>
      <w:r w:rsidRPr="00C4772F">
        <w:rPr>
          <w:rFonts w:ascii="Times New Roman" w:eastAsia="Times New Roman" w:hAnsi="Times New Roman" w:cs="Arial"/>
          <w:szCs w:val="28"/>
        </w:rPr>
        <w:t>Цель</w:t>
      </w:r>
      <w:r>
        <w:rPr>
          <w:rFonts w:ascii="Times New Roman" w:eastAsia="Times New Roman" w:hAnsi="Times New Roman" w:cs="Arial"/>
          <w:szCs w:val="28"/>
        </w:rPr>
        <w:t>ю</w:t>
      </w:r>
      <w:r w:rsidRPr="00C4772F">
        <w:rPr>
          <w:rFonts w:ascii="Times New Roman" w:eastAsia="Times New Roman" w:hAnsi="Times New Roman" w:cs="Arial"/>
          <w:szCs w:val="28"/>
        </w:rPr>
        <w:t xml:space="preserve"> психологической диагностики </w:t>
      </w:r>
      <w:r>
        <w:rPr>
          <w:rFonts w:ascii="Times New Roman" w:eastAsia="Times New Roman" w:hAnsi="Times New Roman" w:cs="Arial"/>
          <w:szCs w:val="28"/>
        </w:rPr>
        <w:t xml:space="preserve">является </w:t>
      </w:r>
      <w:r w:rsidRPr="00C4772F">
        <w:rPr>
          <w:rFonts w:ascii="Times New Roman" w:eastAsia="Times New Roman" w:hAnsi="Times New Roman" w:cs="Arial"/>
          <w:szCs w:val="28"/>
        </w:rPr>
        <w:t xml:space="preserve">получение полных информативных данных об индивидуальных особенностях психологического развития </w:t>
      </w:r>
      <w:r>
        <w:rPr>
          <w:rFonts w:ascii="Times New Roman" w:eastAsia="Times New Roman" w:hAnsi="Times New Roman" w:cs="Arial"/>
          <w:szCs w:val="28"/>
        </w:rPr>
        <w:t>детей</w:t>
      </w:r>
      <w:r w:rsidRPr="00C4772F">
        <w:rPr>
          <w:rFonts w:ascii="Times New Roman" w:eastAsia="Times New Roman" w:hAnsi="Times New Roman" w:cs="Arial"/>
          <w:szCs w:val="28"/>
        </w:rPr>
        <w:t xml:space="preserve">, которые </w:t>
      </w:r>
      <w:r w:rsidRPr="00C4772F">
        <w:rPr>
          <w:rFonts w:ascii="Times New Roman" w:eastAsia="Times New Roman" w:hAnsi="Times New Roman"/>
          <w:szCs w:val="28"/>
        </w:rPr>
        <w:t>могут использоваться для решения задач психологического сопровождения и проведения квалифицированной коррекции развития детей.</w:t>
      </w:r>
    </w:p>
    <w:p w14:paraId="04B28B10" w14:textId="77777777" w:rsidR="00E749AA" w:rsidRPr="00436FC9" w:rsidRDefault="00E749AA" w:rsidP="00E749AA">
      <w:pPr>
        <w:autoSpaceDE w:val="0"/>
        <w:autoSpaceDN w:val="0"/>
        <w:adjustRightInd w:val="0"/>
        <w:spacing w:line="276" w:lineRule="auto"/>
        <w:ind w:firstLine="284"/>
        <w:jc w:val="both"/>
        <w:rPr>
          <w:rFonts w:ascii="Times New Roman" w:eastAsia="Times New Roman" w:hAnsi="Times New Roman" w:cs="Arial"/>
          <w:szCs w:val="28"/>
        </w:rPr>
      </w:pPr>
      <w:r w:rsidRPr="00C4772F">
        <w:rPr>
          <w:rFonts w:ascii="Times New Roman" w:eastAsia="Times New Roman" w:hAnsi="Times New Roman"/>
          <w:szCs w:val="28"/>
        </w:rPr>
        <w:t>Участие ребенка в психологической диагностике допускается только с согласия его родит</w:t>
      </w:r>
      <w:r>
        <w:rPr>
          <w:rFonts w:ascii="Times New Roman" w:eastAsia="Times New Roman" w:hAnsi="Times New Roman"/>
          <w:szCs w:val="28"/>
        </w:rPr>
        <w:t>елей (законных представителей).</w:t>
      </w:r>
    </w:p>
    <w:p w14:paraId="508D85B5" w14:textId="77777777" w:rsidR="00E749AA" w:rsidRPr="00436FC9" w:rsidRDefault="00E749AA" w:rsidP="00E749AA">
      <w:pPr>
        <w:autoSpaceDE w:val="0"/>
        <w:autoSpaceDN w:val="0"/>
        <w:adjustRightInd w:val="0"/>
        <w:spacing w:line="276" w:lineRule="auto"/>
        <w:ind w:firstLine="284"/>
        <w:jc w:val="both"/>
        <w:rPr>
          <w:rFonts w:ascii="Times New Roman" w:eastAsia="Times New Roman" w:hAnsi="Times New Roman"/>
          <w:b/>
          <w:bCs/>
          <w:szCs w:val="28"/>
        </w:rPr>
      </w:pPr>
      <w:r w:rsidRPr="00436FC9">
        <w:rPr>
          <w:rFonts w:ascii="Times New Roman" w:eastAsia="Times New Roman" w:hAnsi="Times New Roman"/>
          <w:b/>
          <w:bCs/>
          <w:szCs w:val="28"/>
        </w:rPr>
        <w:t>Диагностическая работа включает:</w:t>
      </w:r>
    </w:p>
    <w:p w14:paraId="604F40A0" w14:textId="77777777" w:rsidR="00E749AA" w:rsidRDefault="00E749AA" w:rsidP="002802D4">
      <w:pPr>
        <w:pStyle w:val="af6"/>
        <w:numPr>
          <w:ilvl w:val="0"/>
          <w:numId w:val="123"/>
        </w:numPr>
        <w:autoSpaceDE w:val="0"/>
        <w:autoSpaceDN w:val="0"/>
        <w:adjustRightInd w:val="0"/>
        <w:spacing w:line="276" w:lineRule="auto"/>
        <w:jc w:val="both"/>
        <w:rPr>
          <w:rFonts w:ascii="Times New Roman" w:eastAsia="Times New Roman" w:hAnsi="Times New Roman"/>
          <w:szCs w:val="28"/>
        </w:rPr>
      </w:pPr>
      <w:r>
        <w:rPr>
          <w:rFonts w:ascii="Times New Roman" w:eastAsia="Times New Roman" w:hAnsi="Times New Roman"/>
          <w:szCs w:val="28"/>
        </w:rPr>
        <w:t>своевременное выявление детей, нуждающихся в психолого-педагогическом сопровождении;</w:t>
      </w:r>
    </w:p>
    <w:p w14:paraId="5B6F2C17" w14:textId="77777777" w:rsidR="00E749AA" w:rsidRDefault="00E749AA" w:rsidP="002802D4">
      <w:pPr>
        <w:pStyle w:val="af6"/>
        <w:numPr>
          <w:ilvl w:val="0"/>
          <w:numId w:val="123"/>
        </w:numPr>
        <w:autoSpaceDE w:val="0"/>
        <w:autoSpaceDN w:val="0"/>
        <w:adjustRightInd w:val="0"/>
        <w:spacing w:line="276" w:lineRule="auto"/>
        <w:jc w:val="both"/>
        <w:rPr>
          <w:rFonts w:ascii="Times New Roman" w:eastAsia="Times New Roman" w:hAnsi="Times New Roman"/>
          <w:szCs w:val="28"/>
        </w:rPr>
      </w:pPr>
      <w:r>
        <w:rPr>
          <w:rFonts w:ascii="Times New Roman" w:eastAsia="Times New Roman" w:hAnsi="Times New Roman"/>
          <w:szCs w:val="28"/>
        </w:rPr>
        <w:t>раннюю (с первых дней пребывания обучающегося в ДОУ) диагностику отклонений в развитии и анализ причин трудностей социальной адаптации;</w:t>
      </w:r>
    </w:p>
    <w:p w14:paraId="52FB52C2" w14:textId="77777777" w:rsidR="00E749AA" w:rsidRDefault="00E749AA" w:rsidP="002802D4">
      <w:pPr>
        <w:pStyle w:val="af6"/>
        <w:numPr>
          <w:ilvl w:val="0"/>
          <w:numId w:val="123"/>
        </w:numPr>
        <w:autoSpaceDE w:val="0"/>
        <w:autoSpaceDN w:val="0"/>
        <w:adjustRightInd w:val="0"/>
        <w:spacing w:line="276" w:lineRule="auto"/>
        <w:jc w:val="both"/>
        <w:rPr>
          <w:rFonts w:ascii="Times New Roman" w:eastAsia="Times New Roman" w:hAnsi="Times New Roman"/>
          <w:szCs w:val="28"/>
        </w:rPr>
      </w:pPr>
      <w:r>
        <w:rPr>
          <w:rFonts w:ascii="Times New Roman" w:eastAsia="Times New Roman" w:hAnsi="Times New Roman"/>
          <w:szCs w:val="28"/>
        </w:rPr>
        <w:t xml:space="preserve">комплексный сбор сведений об обучающемся на основании диагностической информации </w:t>
      </w:r>
      <w:r>
        <w:rPr>
          <w:rFonts w:ascii="Times New Roman" w:eastAsia="Times New Roman" w:hAnsi="Times New Roman"/>
          <w:szCs w:val="28"/>
        </w:rPr>
        <w:lastRenderedPageBreak/>
        <w:t>от специалистов разного профиля;</w:t>
      </w:r>
    </w:p>
    <w:p w14:paraId="0EA2C59B" w14:textId="77777777" w:rsidR="00E749AA" w:rsidRDefault="00E749AA" w:rsidP="002802D4">
      <w:pPr>
        <w:pStyle w:val="af6"/>
        <w:numPr>
          <w:ilvl w:val="0"/>
          <w:numId w:val="123"/>
        </w:numPr>
        <w:autoSpaceDE w:val="0"/>
        <w:autoSpaceDN w:val="0"/>
        <w:adjustRightInd w:val="0"/>
        <w:spacing w:line="276" w:lineRule="auto"/>
        <w:jc w:val="both"/>
        <w:rPr>
          <w:rFonts w:ascii="Times New Roman" w:eastAsia="Times New Roman" w:hAnsi="Times New Roman"/>
          <w:szCs w:val="28"/>
        </w:rPr>
      </w:pPr>
      <w:r>
        <w:rPr>
          <w:rFonts w:ascii="Times New Roman" w:eastAsia="Times New Roman" w:hAnsi="Times New Roman"/>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158378B8" w14:textId="77777777" w:rsidR="00E749AA" w:rsidRDefault="00E749AA" w:rsidP="002802D4">
      <w:pPr>
        <w:pStyle w:val="af6"/>
        <w:numPr>
          <w:ilvl w:val="0"/>
          <w:numId w:val="123"/>
        </w:numPr>
        <w:autoSpaceDE w:val="0"/>
        <w:autoSpaceDN w:val="0"/>
        <w:adjustRightInd w:val="0"/>
        <w:spacing w:line="276" w:lineRule="auto"/>
        <w:jc w:val="both"/>
        <w:rPr>
          <w:rFonts w:ascii="Times New Roman" w:eastAsia="Times New Roman" w:hAnsi="Times New Roman"/>
          <w:szCs w:val="28"/>
        </w:rPr>
      </w:pPr>
      <w:r>
        <w:rPr>
          <w:rFonts w:ascii="Times New Roman" w:eastAsia="Times New Roman" w:hAnsi="Times New Roman"/>
          <w:szCs w:val="28"/>
        </w:rPr>
        <w:t>изучение уровня общего развития обучающегося (с учётом особенностей нозологической группы) возможностей вербальной и невербальной коммуникации со сверстниками и взрослыми;</w:t>
      </w:r>
    </w:p>
    <w:p w14:paraId="6FBAE12A" w14:textId="77777777" w:rsidR="00E749AA" w:rsidRDefault="00E749AA" w:rsidP="002802D4">
      <w:pPr>
        <w:pStyle w:val="af6"/>
        <w:numPr>
          <w:ilvl w:val="0"/>
          <w:numId w:val="123"/>
        </w:numPr>
        <w:autoSpaceDE w:val="0"/>
        <w:autoSpaceDN w:val="0"/>
        <w:adjustRightInd w:val="0"/>
        <w:spacing w:line="276" w:lineRule="auto"/>
        <w:jc w:val="both"/>
        <w:rPr>
          <w:rFonts w:ascii="Times New Roman" w:eastAsia="Times New Roman" w:hAnsi="Times New Roman"/>
          <w:szCs w:val="28"/>
        </w:rPr>
      </w:pPr>
      <w:r>
        <w:rPr>
          <w:rFonts w:ascii="Times New Roman" w:eastAsia="Times New Roman" w:hAnsi="Times New Roman"/>
          <w:szCs w:val="28"/>
        </w:rPr>
        <w:t>изучение развития эмоционально-волевой сферы и личностных особенностей обучающихся;</w:t>
      </w:r>
    </w:p>
    <w:p w14:paraId="6F5CFC8B" w14:textId="77777777" w:rsidR="00E749AA" w:rsidRDefault="00E749AA" w:rsidP="002802D4">
      <w:pPr>
        <w:pStyle w:val="af6"/>
        <w:numPr>
          <w:ilvl w:val="0"/>
          <w:numId w:val="123"/>
        </w:numPr>
        <w:autoSpaceDE w:val="0"/>
        <w:autoSpaceDN w:val="0"/>
        <w:adjustRightInd w:val="0"/>
        <w:spacing w:line="276" w:lineRule="auto"/>
        <w:jc w:val="both"/>
        <w:rPr>
          <w:rFonts w:ascii="Times New Roman" w:eastAsia="Times New Roman" w:hAnsi="Times New Roman"/>
          <w:szCs w:val="28"/>
        </w:rPr>
      </w:pPr>
      <w:r>
        <w:rPr>
          <w:rFonts w:ascii="Times New Roman" w:eastAsia="Times New Roman" w:hAnsi="Times New Roman"/>
          <w:szCs w:val="28"/>
        </w:rPr>
        <w:t>изучение индивидуальных образовательных и социально-коммуникативных потребностей обучающихся;</w:t>
      </w:r>
    </w:p>
    <w:p w14:paraId="5D515D1A" w14:textId="77777777" w:rsidR="00E749AA" w:rsidRDefault="00E749AA" w:rsidP="002802D4">
      <w:pPr>
        <w:pStyle w:val="af6"/>
        <w:numPr>
          <w:ilvl w:val="0"/>
          <w:numId w:val="123"/>
        </w:numPr>
        <w:autoSpaceDE w:val="0"/>
        <w:autoSpaceDN w:val="0"/>
        <w:adjustRightInd w:val="0"/>
        <w:spacing w:line="276" w:lineRule="auto"/>
        <w:jc w:val="both"/>
        <w:rPr>
          <w:rFonts w:ascii="Times New Roman" w:eastAsia="Times New Roman" w:hAnsi="Times New Roman"/>
          <w:szCs w:val="28"/>
        </w:rPr>
      </w:pPr>
      <w:r>
        <w:rPr>
          <w:rFonts w:ascii="Times New Roman" w:eastAsia="Times New Roman" w:hAnsi="Times New Roman"/>
          <w:szCs w:val="28"/>
        </w:rPr>
        <w:t>изучение социальной ситуации развития и условий семейного воспитания ребёнка;</w:t>
      </w:r>
    </w:p>
    <w:p w14:paraId="156D8AFC" w14:textId="77777777" w:rsidR="00E749AA" w:rsidRDefault="00E749AA" w:rsidP="002802D4">
      <w:pPr>
        <w:pStyle w:val="af6"/>
        <w:numPr>
          <w:ilvl w:val="0"/>
          <w:numId w:val="123"/>
        </w:numPr>
        <w:autoSpaceDE w:val="0"/>
        <w:autoSpaceDN w:val="0"/>
        <w:adjustRightInd w:val="0"/>
        <w:spacing w:line="276" w:lineRule="auto"/>
        <w:jc w:val="both"/>
        <w:rPr>
          <w:rFonts w:ascii="Times New Roman" w:eastAsia="Times New Roman" w:hAnsi="Times New Roman"/>
          <w:szCs w:val="28"/>
        </w:rPr>
      </w:pPr>
      <w:r>
        <w:rPr>
          <w:rFonts w:ascii="Times New Roman" w:eastAsia="Times New Roman" w:hAnsi="Times New Roman"/>
          <w:szCs w:val="28"/>
        </w:rPr>
        <w:t>изучение уровня адаптации и адаптивных возможностей обучающихся;</w:t>
      </w:r>
    </w:p>
    <w:p w14:paraId="2679A58A" w14:textId="77777777" w:rsidR="00E749AA" w:rsidRDefault="00E749AA" w:rsidP="002802D4">
      <w:pPr>
        <w:pStyle w:val="af6"/>
        <w:numPr>
          <w:ilvl w:val="0"/>
          <w:numId w:val="123"/>
        </w:numPr>
        <w:autoSpaceDE w:val="0"/>
        <w:autoSpaceDN w:val="0"/>
        <w:adjustRightInd w:val="0"/>
        <w:spacing w:line="276" w:lineRule="auto"/>
        <w:jc w:val="both"/>
        <w:rPr>
          <w:rFonts w:ascii="Times New Roman" w:eastAsia="Times New Roman" w:hAnsi="Times New Roman"/>
          <w:szCs w:val="28"/>
        </w:rPr>
      </w:pPr>
      <w:r>
        <w:rPr>
          <w:rFonts w:ascii="Times New Roman" w:eastAsia="Times New Roman" w:hAnsi="Times New Roman"/>
          <w:szCs w:val="28"/>
        </w:rPr>
        <w:t>изучение направленности детской одарённости;</w:t>
      </w:r>
    </w:p>
    <w:p w14:paraId="23D05742" w14:textId="77777777" w:rsidR="00E749AA" w:rsidRDefault="00E749AA" w:rsidP="002802D4">
      <w:pPr>
        <w:pStyle w:val="af6"/>
        <w:numPr>
          <w:ilvl w:val="0"/>
          <w:numId w:val="123"/>
        </w:numPr>
        <w:autoSpaceDE w:val="0"/>
        <w:autoSpaceDN w:val="0"/>
        <w:adjustRightInd w:val="0"/>
        <w:spacing w:line="276" w:lineRule="auto"/>
        <w:jc w:val="both"/>
        <w:rPr>
          <w:rFonts w:ascii="Times New Roman" w:eastAsia="Times New Roman" w:hAnsi="Times New Roman"/>
          <w:szCs w:val="28"/>
        </w:rPr>
      </w:pPr>
      <w:r>
        <w:rPr>
          <w:rFonts w:ascii="Times New Roman" w:eastAsia="Times New Roman" w:hAnsi="Times New Roman"/>
          <w:szCs w:val="28"/>
        </w:rPr>
        <w:t>изучение, констатацию в развитии ребёнка его интересов и склонностей, одарённости;</w:t>
      </w:r>
    </w:p>
    <w:p w14:paraId="0AB03454" w14:textId="77777777" w:rsidR="00E749AA" w:rsidRDefault="00E749AA" w:rsidP="002802D4">
      <w:pPr>
        <w:pStyle w:val="af6"/>
        <w:numPr>
          <w:ilvl w:val="0"/>
          <w:numId w:val="123"/>
        </w:numPr>
        <w:autoSpaceDE w:val="0"/>
        <w:autoSpaceDN w:val="0"/>
        <w:adjustRightInd w:val="0"/>
        <w:spacing w:line="276" w:lineRule="auto"/>
        <w:jc w:val="both"/>
        <w:rPr>
          <w:rFonts w:ascii="Times New Roman" w:eastAsia="Times New Roman" w:hAnsi="Times New Roman"/>
          <w:szCs w:val="28"/>
        </w:rPr>
      </w:pPr>
      <w:r>
        <w:rPr>
          <w:rFonts w:ascii="Times New Roman" w:eastAsia="Times New Roman" w:hAnsi="Times New Roman"/>
          <w:szCs w:val="28"/>
        </w:rPr>
        <w:t>мониторинг развития детей и предупреждение возникновения психолого-педагогических проблем в их развитии;</w:t>
      </w:r>
    </w:p>
    <w:p w14:paraId="24D43A95" w14:textId="77777777" w:rsidR="00E749AA" w:rsidRDefault="00E749AA" w:rsidP="002802D4">
      <w:pPr>
        <w:pStyle w:val="af6"/>
        <w:numPr>
          <w:ilvl w:val="0"/>
          <w:numId w:val="123"/>
        </w:numPr>
        <w:autoSpaceDE w:val="0"/>
        <w:autoSpaceDN w:val="0"/>
        <w:adjustRightInd w:val="0"/>
        <w:spacing w:line="276" w:lineRule="auto"/>
        <w:jc w:val="both"/>
        <w:rPr>
          <w:rFonts w:ascii="Times New Roman" w:eastAsia="Times New Roman" w:hAnsi="Times New Roman"/>
          <w:szCs w:val="28"/>
        </w:rPr>
      </w:pPr>
      <w:r>
        <w:rPr>
          <w:rFonts w:ascii="Times New Roman" w:eastAsia="Times New Roman" w:hAnsi="Times New Roman"/>
          <w:szCs w:val="28"/>
        </w:rPr>
        <w:t>выявление детей – 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7CD82537" w14:textId="77777777" w:rsidR="00E749AA" w:rsidRDefault="00E749AA" w:rsidP="002802D4">
      <w:pPr>
        <w:pStyle w:val="af6"/>
        <w:numPr>
          <w:ilvl w:val="0"/>
          <w:numId w:val="123"/>
        </w:numPr>
        <w:autoSpaceDE w:val="0"/>
        <w:autoSpaceDN w:val="0"/>
        <w:adjustRightInd w:val="0"/>
        <w:spacing w:line="276" w:lineRule="auto"/>
        <w:jc w:val="both"/>
        <w:rPr>
          <w:rFonts w:ascii="Times New Roman" w:eastAsia="Times New Roman" w:hAnsi="Times New Roman"/>
          <w:szCs w:val="28"/>
        </w:rPr>
      </w:pPr>
      <w:r>
        <w:rPr>
          <w:rFonts w:ascii="Times New Roman" w:eastAsia="Times New Roman" w:hAnsi="Times New Roman"/>
          <w:szCs w:val="28"/>
        </w:rPr>
        <w:t>всестороннее психолого-пелагическое изучение личности ребёнка;</w:t>
      </w:r>
    </w:p>
    <w:p w14:paraId="0B18ACF0" w14:textId="77777777" w:rsidR="00E749AA" w:rsidRDefault="00E749AA" w:rsidP="002802D4">
      <w:pPr>
        <w:pStyle w:val="af6"/>
        <w:numPr>
          <w:ilvl w:val="0"/>
          <w:numId w:val="123"/>
        </w:numPr>
        <w:autoSpaceDE w:val="0"/>
        <w:autoSpaceDN w:val="0"/>
        <w:adjustRightInd w:val="0"/>
        <w:spacing w:line="276" w:lineRule="auto"/>
        <w:jc w:val="both"/>
        <w:rPr>
          <w:rFonts w:ascii="Times New Roman" w:eastAsia="Times New Roman" w:hAnsi="Times New Roman"/>
          <w:szCs w:val="28"/>
        </w:rPr>
      </w:pPr>
      <w:r>
        <w:rPr>
          <w:rFonts w:ascii="Times New Roman" w:eastAsia="Times New Roman" w:hAnsi="Times New Roman"/>
          <w:szCs w:val="28"/>
        </w:rPr>
        <w:t>выявление и изучение неблагоприятных факторов социальной среды и рисков образовательной среды;</w:t>
      </w:r>
    </w:p>
    <w:p w14:paraId="4CAF33B3" w14:textId="77777777" w:rsidR="00E749AA" w:rsidRPr="00736AB1" w:rsidRDefault="00E749AA" w:rsidP="002802D4">
      <w:pPr>
        <w:pStyle w:val="af6"/>
        <w:numPr>
          <w:ilvl w:val="0"/>
          <w:numId w:val="123"/>
        </w:numPr>
        <w:autoSpaceDE w:val="0"/>
        <w:autoSpaceDN w:val="0"/>
        <w:adjustRightInd w:val="0"/>
        <w:spacing w:line="276" w:lineRule="auto"/>
        <w:jc w:val="both"/>
        <w:rPr>
          <w:rFonts w:ascii="Times New Roman" w:eastAsia="Times New Roman" w:hAnsi="Times New Roman"/>
          <w:szCs w:val="28"/>
        </w:rPr>
      </w:pPr>
      <w:r>
        <w:rPr>
          <w:rFonts w:ascii="Times New Roman" w:eastAsia="Times New Roman" w:hAnsi="Times New Roman"/>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785F42ED" w14:textId="77777777" w:rsidR="00E749AA" w:rsidRPr="00C57E2C" w:rsidRDefault="00E749AA" w:rsidP="00E749AA">
      <w:pPr>
        <w:autoSpaceDE w:val="0"/>
        <w:autoSpaceDN w:val="0"/>
        <w:adjustRightInd w:val="0"/>
        <w:spacing w:line="276" w:lineRule="auto"/>
        <w:ind w:firstLine="284"/>
        <w:jc w:val="both"/>
        <w:rPr>
          <w:rFonts w:ascii="Times New Roman" w:eastAsia="Times New Roman" w:hAnsi="Times New Roman"/>
          <w:szCs w:val="28"/>
        </w:rPr>
      </w:pPr>
      <w:r>
        <w:rPr>
          <w:rFonts w:ascii="Times New Roman" w:eastAsia="Times New Roman" w:hAnsi="Times New Roman"/>
          <w:szCs w:val="28"/>
        </w:rPr>
        <w:t xml:space="preserve">С целью выявления детей, нуждающихся в психолого-педагогическом сопровождении педагогом-психологом в сентябре, проводится скрининговое обследование (мониторинг) во всех группах общеразвивающей направленности с использованием следующих методов: наблюдения, беседа, анкетирование педагогов. По результатам скринингового обследования (мониторинга) педагог-психолог даёт рекомендации педагогам групп по оптимизации образовательного процесса и определяет целевые группы для проведения углубленной психологической диагностики и дальнейшего психолого-педагогического сопровождения. </w:t>
      </w:r>
      <w:r w:rsidRPr="00C57E2C">
        <w:rPr>
          <w:rFonts w:ascii="Times New Roman" w:eastAsia="Times New Roman" w:hAnsi="Times New Roman"/>
          <w:szCs w:val="28"/>
        </w:rPr>
        <w:t>Также в сентябре проводится диагностика детей с ОВЗ с целью определения актуального развития детей и определение зоны ближайшего развития для построения коррекционно-развивающей работы.</w:t>
      </w:r>
    </w:p>
    <w:p w14:paraId="79976353" w14:textId="77777777" w:rsidR="00E749AA" w:rsidRDefault="00E749AA" w:rsidP="00E749AA">
      <w:pPr>
        <w:autoSpaceDE w:val="0"/>
        <w:autoSpaceDN w:val="0"/>
        <w:adjustRightInd w:val="0"/>
        <w:spacing w:line="276" w:lineRule="auto"/>
        <w:ind w:firstLine="284"/>
        <w:jc w:val="both"/>
        <w:rPr>
          <w:rFonts w:ascii="Times New Roman" w:eastAsia="Times New Roman" w:hAnsi="Times New Roman"/>
          <w:szCs w:val="28"/>
        </w:rPr>
      </w:pPr>
      <w:r>
        <w:rPr>
          <w:rFonts w:ascii="Times New Roman" w:eastAsia="Times New Roman" w:hAnsi="Times New Roman"/>
          <w:szCs w:val="28"/>
        </w:rPr>
        <w:t xml:space="preserve">В мае также проводится психологическая диагностика воспитанников, </w:t>
      </w:r>
      <w:r w:rsidRPr="00C57E2C">
        <w:rPr>
          <w:rFonts w:ascii="Times New Roman" w:eastAsia="Times New Roman" w:hAnsi="Times New Roman"/>
          <w:szCs w:val="28"/>
        </w:rPr>
        <w:t>в том числе с ОВЗ,</w:t>
      </w:r>
      <w:r>
        <w:rPr>
          <w:rFonts w:ascii="Times New Roman" w:eastAsia="Times New Roman" w:hAnsi="Times New Roman"/>
          <w:szCs w:val="28"/>
        </w:rPr>
        <w:t xml:space="preserve"> с которыми проводилась коррекционно-развивающая работа, с целью отслеживания динамики развития.</w:t>
      </w:r>
    </w:p>
    <w:p w14:paraId="3FCA5047" w14:textId="77777777" w:rsidR="00E749AA" w:rsidRPr="00A65E20" w:rsidRDefault="00E749AA" w:rsidP="00E749AA">
      <w:pPr>
        <w:autoSpaceDE w:val="0"/>
        <w:autoSpaceDN w:val="0"/>
        <w:adjustRightInd w:val="0"/>
        <w:spacing w:line="276" w:lineRule="auto"/>
        <w:ind w:firstLine="284"/>
        <w:jc w:val="both"/>
        <w:rPr>
          <w:rFonts w:ascii="Times New Roman" w:eastAsia="Times New Roman" w:hAnsi="Times New Roman"/>
          <w:szCs w:val="28"/>
        </w:rPr>
      </w:pPr>
      <w:r>
        <w:rPr>
          <w:rFonts w:ascii="Times New Roman" w:eastAsia="Times New Roman" w:hAnsi="Times New Roman"/>
          <w:szCs w:val="28"/>
        </w:rPr>
        <w:t>Диагностический инструментарий для проведения психологической диагностики выбирается педагогом-психологом. Примерный перечень приведён в таблице ниже.</w:t>
      </w:r>
    </w:p>
    <w:p w14:paraId="4F7687A3" w14:textId="77777777" w:rsidR="00E749AA" w:rsidRDefault="00E749AA" w:rsidP="00E749AA">
      <w:pPr>
        <w:spacing w:line="276" w:lineRule="auto"/>
        <w:jc w:val="center"/>
        <w:rPr>
          <w:rFonts w:ascii="Times New Roman" w:hAnsi="Times New Roman"/>
          <w:b/>
          <w:szCs w:val="28"/>
        </w:rPr>
      </w:pPr>
    </w:p>
    <w:p w14:paraId="113E5BDF" w14:textId="77777777" w:rsidR="00E749AA" w:rsidRDefault="00E749AA" w:rsidP="00E749AA">
      <w:pPr>
        <w:spacing w:line="276" w:lineRule="auto"/>
        <w:jc w:val="center"/>
        <w:rPr>
          <w:rFonts w:ascii="Times New Roman" w:hAnsi="Times New Roman"/>
          <w:b/>
          <w:szCs w:val="28"/>
        </w:rPr>
      </w:pPr>
      <w:r w:rsidRPr="0064729E">
        <w:rPr>
          <w:rFonts w:ascii="Times New Roman" w:hAnsi="Times New Roman"/>
          <w:b/>
          <w:szCs w:val="28"/>
        </w:rPr>
        <w:t>Диагностический инструментарий</w:t>
      </w:r>
      <w:r>
        <w:rPr>
          <w:rFonts w:ascii="Times New Roman" w:hAnsi="Times New Roman"/>
          <w:b/>
          <w:szCs w:val="28"/>
        </w:rPr>
        <w:t xml:space="preserve"> педагога-психолога</w:t>
      </w:r>
    </w:p>
    <w:tbl>
      <w:tblPr>
        <w:tblStyle w:val="af0"/>
        <w:tblW w:w="10207" w:type="dxa"/>
        <w:tblInd w:w="-147" w:type="dxa"/>
        <w:tblLook w:val="04A0" w:firstRow="1" w:lastRow="0" w:firstColumn="1" w:lastColumn="0" w:noHBand="0" w:noVBand="1"/>
      </w:tblPr>
      <w:tblGrid>
        <w:gridCol w:w="4395"/>
        <w:gridCol w:w="3969"/>
        <w:gridCol w:w="1843"/>
      </w:tblGrid>
      <w:tr w:rsidR="00E749AA" w:rsidRPr="00C200F1" w14:paraId="44472377" w14:textId="77777777" w:rsidTr="00CE711E">
        <w:tc>
          <w:tcPr>
            <w:tcW w:w="4395" w:type="dxa"/>
            <w:shd w:val="clear" w:color="auto" w:fill="auto"/>
          </w:tcPr>
          <w:p w14:paraId="205743D1" w14:textId="77777777" w:rsidR="00E749AA" w:rsidRPr="00C200F1" w:rsidRDefault="00E749AA" w:rsidP="00CE711E">
            <w:pPr>
              <w:spacing w:line="276" w:lineRule="auto"/>
              <w:jc w:val="center"/>
              <w:rPr>
                <w:rFonts w:ascii="Times New Roman" w:hAnsi="Times New Roman"/>
                <w:bCs/>
              </w:rPr>
            </w:pPr>
            <w:r w:rsidRPr="00B70AA5">
              <w:rPr>
                <w:rFonts w:ascii="Times New Roman" w:hAnsi="Times New Roman"/>
                <w:b/>
              </w:rPr>
              <w:t>Наименование медики</w:t>
            </w:r>
          </w:p>
        </w:tc>
        <w:tc>
          <w:tcPr>
            <w:tcW w:w="3969" w:type="dxa"/>
            <w:shd w:val="clear" w:color="auto" w:fill="auto"/>
          </w:tcPr>
          <w:p w14:paraId="4ED17F8B" w14:textId="77777777" w:rsidR="00E749AA" w:rsidRPr="00C200F1" w:rsidRDefault="00E749AA" w:rsidP="00CE711E">
            <w:pPr>
              <w:spacing w:line="276" w:lineRule="auto"/>
              <w:jc w:val="center"/>
              <w:rPr>
                <w:rFonts w:ascii="Times New Roman" w:hAnsi="Times New Roman"/>
                <w:bCs/>
              </w:rPr>
            </w:pPr>
            <w:r w:rsidRPr="00B70AA5">
              <w:rPr>
                <w:rFonts w:ascii="Times New Roman" w:hAnsi="Times New Roman"/>
                <w:b/>
              </w:rPr>
              <w:t>Диагностируемые параметры</w:t>
            </w:r>
          </w:p>
        </w:tc>
        <w:tc>
          <w:tcPr>
            <w:tcW w:w="1843" w:type="dxa"/>
            <w:shd w:val="clear" w:color="auto" w:fill="auto"/>
          </w:tcPr>
          <w:p w14:paraId="5616D06F" w14:textId="77777777" w:rsidR="00E749AA" w:rsidRPr="00C200F1" w:rsidRDefault="00E749AA" w:rsidP="00CE711E">
            <w:pPr>
              <w:spacing w:line="276" w:lineRule="auto"/>
              <w:jc w:val="center"/>
              <w:rPr>
                <w:rFonts w:ascii="Times New Roman" w:hAnsi="Times New Roman"/>
                <w:bCs/>
              </w:rPr>
            </w:pPr>
            <w:r w:rsidRPr="00B70AA5">
              <w:rPr>
                <w:rFonts w:ascii="Times New Roman" w:hAnsi="Times New Roman"/>
                <w:b/>
              </w:rPr>
              <w:t>Возраст</w:t>
            </w:r>
          </w:p>
        </w:tc>
      </w:tr>
      <w:tr w:rsidR="00E749AA" w:rsidRPr="00C200F1" w14:paraId="4278BFD9" w14:textId="77777777" w:rsidTr="00CE711E">
        <w:tc>
          <w:tcPr>
            <w:tcW w:w="10207" w:type="dxa"/>
            <w:gridSpan w:val="3"/>
          </w:tcPr>
          <w:p w14:paraId="782870B5" w14:textId="77777777" w:rsidR="00E749AA" w:rsidRPr="00C200F1" w:rsidRDefault="00E749AA" w:rsidP="00CE711E">
            <w:pPr>
              <w:spacing w:line="276" w:lineRule="auto"/>
              <w:jc w:val="center"/>
              <w:rPr>
                <w:rFonts w:ascii="Times New Roman" w:hAnsi="Times New Roman"/>
                <w:b/>
              </w:rPr>
            </w:pPr>
            <w:r w:rsidRPr="00C200F1">
              <w:rPr>
                <w:rFonts w:ascii="Times New Roman" w:hAnsi="Times New Roman"/>
                <w:b/>
              </w:rPr>
              <w:t>Диагностика адаптации к ДОУ</w:t>
            </w:r>
          </w:p>
        </w:tc>
      </w:tr>
      <w:tr w:rsidR="00E749AA" w:rsidRPr="00C200F1" w14:paraId="60ACC862" w14:textId="77777777" w:rsidTr="00CE711E">
        <w:tc>
          <w:tcPr>
            <w:tcW w:w="4395" w:type="dxa"/>
          </w:tcPr>
          <w:p w14:paraId="2D64B77B" w14:textId="77777777" w:rsidR="00E749AA" w:rsidRPr="00C57E2C" w:rsidRDefault="00E749AA" w:rsidP="00CE711E">
            <w:pPr>
              <w:spacing w:line="276" w:lineRule="auto"/>
              <w:rPr>
                <w:rFonts w:ascii="Times New Roman" w:hAnsi="Times New Roman"/>
                <w:bCs/>
              </w:rPr>
            </w:pPr>
            <w:proofErr w:type="spellStart"/>
            <w:r w:rsidRPr="00C57E2C">
              <w:rPr>
                <w:rFonts w:ascii="Times New Roman" w:hAnsi="Times New Roman"/>
                <w:bCs/>
              </w:rPr>
              <w:t>Роньжина</w:t>
            </w:r>
            <w:proofErr w:type="spellEnd"/>
            <w:r w:rsidRPr="00C57E2C">
              <w:rPr>
                <w:rFonts w:ascii="Times New Roman" w:hAnsi="Times New Roman"/>
                <w:bCs/>
              </w:rPr>
              <w:t xml:space="preserve"> А.С. «Диагностика уровня адаптированности ребёнка к </w:t>
            </w:r>
            <w:r w:rsidRPr="00C57E2C">
              <w:rPr>
                <w:rFonts w:ascii="Times New Roman" w:hAnsi="Times New Roman"/>
                <w:bCs/>
              </w:rPr>
              <w:lastRenderedPageBreak/>
              <w:t>дошкольному учреждению»</w:t>
            </w:r>
          </w:p>
        </w:tc>
        <w:tc>
          <w:tcPr>
            <w:tcW w:w="3969" w:type="dxa"/>
          </w:tcPr>
          <w:p w14:paraId="0BDFC6BF" w14:textId="77777777" w:rsidR="00E749AA" w:rsidRPr="00C200F1" w:rsidRDefault="00E749AA" w:rsidP="00CE711E">
            <w:pPr>
              <w:spacing w:line="276" w:lineRule="auto"/>
              <w:rPr>
                <w:rFonts w:ascii="Times New Roman" w:hAnsi="Times New Roman"/>
                <w:bCs/>
              </w:rPr>
            </w:pPr>
            <w:r w:rsidRPr="00C200F1">
              <w:rPr>
                <w:rFonts w:ascii="Times New Roman" w:hAnsi="Times New Roman"/>
                <w:bCs/>
              </w:rPr>
              <w:lastRenderedPageBreak/>
              <w:t xml:space="preserve">Выявление уровня адаптации детей к новым образовательным </w:t>
            </w:r>
            <w:r w:rsidRPr="00C200F1">
              <w:rPr>
                <w:rFonts w:ascii="Times New Roman" w:hAnsi="Times New Roman"/>
                <w:bCs/>
              </w:rPr>
              <w:lastRenderedPageBreak/>
              <w:t>условиям.</w:t>
            </w:r>
          </w:p>
        </w:tc>
        <w:tc>
          <w:tcPr>
            <w:tcW w:w="1843" w:type="dxa"/>
          </w:tcPr>
          <w:p w14:paraId="22D857CB" w14:textId="77777777" w:rsidR="00E749AA" w:rsidRPr="00C200F1" w:rsidRDefault="00E749AA" w:rsidP="00CE711E">
            <w:pPr>
              <w:spacing w:line="276" w:lineRule="auto"/>
              <w:rPr>
                <w:rFonts w:ascii="Times New Roman" w:hAnsi="Times New Roman"/>
                <w:bCs/>
              </w:rPr>
            </w:pPr>
            <w:r>
              <w:rPr>
                <w:rFonts w:ascii="Times New Roman" w:hAnsi="Times New Roman"/>
                <w:bCs/>
              </w:rPr>
              <w:lastRenderedPageBreak/>
              <w:t>От 2 до 4 лет</w:t>
            </w:r>
          </w:p>
        </w:tc>
      </w:tr>
      <w:tr w:rsidR="00E749AA" w:rsidRPr="00C200F1" w14:paraId="3A7205F7" w14:textId="77777777" w:rsidTr="00CE711E">
        <w:tc>
          <w:tcPr>
            <w:tcW w:w="10207" w:type="dxa"/>
            <w:gridSpan w:val="3"/>
          </w:tcPr>
          <w:p w14:paraId="5F9035EF" w14:textId="77777777" w:rsidR="00E749AA" w:rsidRPr="00C200F1" w:rsidRDefault="00E749AA" w:rsidP="00CE711E">
            <w:pPr>
              <w:spacing w:line="276" w:lineRule="auto"/>
              <w:jc w:val="center"/>
              <w:rPr>
                <w:rFonts w:ascii="Times New Roman" w:hAnsi="Times New Roman"/>
                <w:b/>
              </w:rPr>
            </w:pPr>
            <w:r w:rsidRPr="00C200F1">
              <w:rPr>
                <w:rFonts w:ascii="Times New Roman" w:hAnsi="Times New Roman"/>
                <w:b/>
              </w:rPr>
              <w:t>Диагностика готовности к школьному обучению</w:t>
            </w:r>
          </w:p>
        </w:tc>
      </w:tr>
      <w:tr w:rsidR="00E749AA" w:rsidRPr="00C200F1" w14:paraId="7DEE6500" w14:textId="77777777" w:rsidTr="00CE711E">
        <w:tc>
          <w:tcPr>
            <w:tcW w:w="4395" w:type="dxa"/>
          </w:tcPr>
          <w:p w14:paraId="435B9D09" w14:textId="77777777" w:rsidR="00E749AA" w:rsidRPr="00C57E2C" w:rsidRDefault="00E749AA" w:rsidP="00CE711E">
            <w:pPr>
              <w:spacing w:line="276" w:lineRule="auto"/>
              <w:rPr>
                <w:rFonts w:ascii="Times New Roman" w:hAnsi="Times New Roman"/>
                <w:bCs/>
              </w:rPr>
            </w:pPr>
            <w:r w:rsidRPr="00C57E2C">
              <w:rPr>
                <w:rFonts w:ascii="Times New Roman" w:hAnsi="Times New Roman"/>
                <w:bCs/>
              </w:rPr>
              <w:t>Тест школьной зрелости Керна-</w:t>
            </w:r>
            <w:proofErr w:type="spellStart"/>
            <w:r w:rsidRPr="00C57E2C">
              <w:rPr>
                <w:rFonts w:ascii="Times New Roman" w:hAnsi="Times New Roman"/>
                <w:bCs/>
              </w:rPr>
              <w:t>Йирасека</w:t>
            </w:r>
            <w:proofErr w:type="spellEnd"/>
          </w:p>
        </w:tc>
        <w:tc>
          <w:tcPr>
            <w:tcW w:w="3969" w:type="dxa"/>
          </w:tcPr>
          <w:p w14:paraId="2CA446FA" w14:textId="77777777" w:rsidR="00E749AA" w:rsidRPr="00C200F1" w:rsidRDefault="00E749AA" w:rsidP="00CE711E">
            <w:pPr>
              <w:spacing w:line="276" w:lineRule="auto"/>
              <w:rPr>
                <w:rFonts w:ascii="Times New Roman" w:hAnsi="Times New Roman"/>
                <w:bCs/>
              </w:rPr>
            </w:pPr>
            <w:r>
              <w:rPr>
                <w:rFonts w:ascii="Times New Roman" w:hAnsi="Times New Roman"/>
                <w:bCs/>
              </w:rPr>
              <w:t>Скрининговая диагностика готовности к школьному обучению.</w:t>
            </w:r>
          </w:p>
        </w:tc>
        <w:tc>
          <w:tcPr>
            <w:tcW w:w="1843" w:type="dxa"/>
          </w:tcPr>
          <w:p w14:paraId="35439D18" w14:textId="77777777" w:rsidR="00E749AA" w:rsidRPr="00C200F1" w:rsidRDefault="00E749AA" w:rsidP="00CE711E">
            <w:pPr>
              <w:spacing w:line="276" w:lineRule="auto"/>
              <w:rPr>
                <w:rFonts w:ascii="Times New Roman" w:hAnsi="Times New Roman"/>
                <w:bCs/>
              </w:rPr>
            </w:pPr>
            <w:r w:rsidRPr="00B70AA5">
              <w:rPr>
                <w:rFonts w:ascii="Times New Roman" w:hAnsi="Times New Roman"/>
              </w:rPr>
              <w:t>От 6 до 7 лет</w:t>
            </w:r>
          </w:p>
        </w:tc>
      </w:tr>
      <w:tr w:rsidR="00E749AA" w:rsidRPr="00C200F1" w14:paraId="2846E745" w14:textId="77777777" w:rsidTr="00CE711E">
        <w:tc>
          <w:tcPr>
            <w:tcW w:w="4395" w:type="dxa"/>
            <w:shd w:val="clear" w:color="auto" w:fill="auto"/>
          </w:tcPr>
          <w:p w14:paraId="3DA5B58C" w14:textId="77777777" w:rsidR="00E749AA" w:rsidRPr="00C57E2C" w:rsidRDefault="00E749AA" w:rsidP="00CE711E">
            <w:pPr>
              <w:spacing w:line="276" w:lineRule="auto"/>
              <w:rPr>
                <w:rFonts w:ascii="Times New Roman" w:hAnsi="Times New Roman"/>
                <w:bCs/>
              </w:rPr>
            </w:pPr>
            <w:proofErr w:type="spellStart"/>
            <w:r w:rsidRPr="00C57E2C">
              <w:rPr>
                <w:rFonts w:ascii="Times New Roman" w:hAnsi="Times New Roman"/>
              </w:rPr>
              <w:t>Ясюкова</w:t>
            </w:r>
            <w:proofErr w:type="spellEnd"/>
            <w:r w:rsidRPr="00C57E2C">
              <w:rPr>
                <w:rFonts w:ascii="Times New Roman" w:hAnsi="Times New Roman"/>
              </w:rPr>
              <w:t xml:space="preserve"> Л.А. Методика определения готовности к школе.</w:t>
            </w:r>
          </w:p>
        </w:tc>
        <w:tc>
          <w:tcPr>
            <w:tcW w:w="3969" w:type="dxa"/>
            <w:shd w:val="clear" w:color="auto" w:fill="auto"/>
          </w:tcPr>
          <w:p w14:paraId="1932A224" w14:textId="77777777" w:rsidR="00E749AA" w:rsidRPr="00C200F1" w:rsidRDefault="00E749AA" w:rsidP="00CE711E">
            <w:pPr>
              <w:spacing w:line="276" w:lineRule="auto"/>
              <w:rPr>
                <w:rFonts w:ascii="Times New Roman" w:hAnsi="Times New Roman"/>
                <w:bCs/>
              </w:rPr>
            </w:pPr>
            <w:r w:rsidRPr="00B70AA5">
              <w:rPr>
                <w:rFonts w:ascii="Times New Roman" w:hAnsi="Times New Roman"/>
              </w:rPr>
              <w:t>Диагностика уровня готовности к школе.</w:t>
            </w:r>
          </w:p>
        </w:tc>
        <w:tc>
          <w:tcPr>
            <w:tcW w:w="1843" w:type="dxa"/>
            <w:shd w:val="clear" w:color="auto" w:fill="auto"/>
          </w:tcPr>
          <w:p w14:paraId="4682F03B" w14:textId="77777777" w:rsidR="00E749AA" w:rsidRPr="00C200F1" w:rsidRDefault="00E749AA" w:rsidP="00CE711E">
            <w:pPr>
              <w:spacing w:line="276" w:lineRule="auto"/>
              <w:rPr>
                <w:rFonts w:ascii="Times New Roman" w:hAnsi="Times New Roman"/>
                <w:bCs/>
              </w:rPr>
            </w:pPr>
            <w:r w:rsidRPr="00B70AA5">
              <w:rPr>
                <w:rFonts w:ascii="Times New Roman" w:hAnsi="Times New Roman"/>
              </w:rPr>
              <w:t>От 6 до 7 лет</w:t>
            </w:r>
          </w:p>
        </w:tc>
      </w:tr>
      <w:tr w:rsidR="00E749AA" w:rsidRPr="00C200F1" w14:paraId="31073217" w14:textId="77777777" w:rsidTr="00CE711E">
        <w:tc>
          <w:tcPr>
            <w:tcW w:w="10207" w:type="dxa"/>
            <w:gridSpan w:val="3"/>
          </w:tcPr>
          <w:p w14:paraId="432301C1" w14:textId="77777777" w:rsidR="00E749AA" w:rsidRPr="00D60313" w:rsidRDefault="00E749AA" w:rsidP="00CE711E">
            <w:pPr>
              <w:spacing w:line="276" w:lineRule="auto"/>
              <w:jc w:val="center"/>
              <w:rPr>
                <w:rFonts w:ascii="Times New Roman" w:hAnsi="Times New Roman"/>
                <w:b/>
              </w:rPr>
            </w:pPr>
            <w:r>
              <w:rPr>
                <w:rFonts w:ascii="Times New Roman" w:hAnsi="Times New Roman"/>
                <w:b/>
              </w:rPr>
              <w:t>Диагностика познавательных процессов</w:t>
            </w:r>
          </w:p>
        </w:tc>
      </w:tr>
      <w:tr w:rsidR="00E749AA" w:rsidRPr="00C200F1" w14:paraId="79A4D461" w14:textId="77777777" w:rsidTr="00CE711E">
        <w:tc>
          <w:tcPr>
            <w:tcW w:w="4395" w:type="dxa"/>
            <w:shd w:val="clear" w:color="auto" w:fill="auto"/>
          </w:tcPr>
          <w:p w14:paraId="7C19622F" w14:textId="77777777" w:rsidR="00E749AA" w:rsidRPr="00C57E2C" w:rsidRDefault="00E749AA" w:rsidP="00CE711E">
            <w:pPr>
              <w:spacing w:line="276" w:lineRule="auto"/>
              <w:rPr>
                <w:rFonts w:ascii="Times New Roman" w:hAnsi="Times New Roman"/>
                <w:bCs/>
              </w:rPr>
            </w:pPr>
            <w:r w:rsidRPr="00C57E2C">
              <w:rPr>
                <w:rFonts w:ascii="Times New Roman" w:hAnsi="Times New Roman"/>
              </w:rPr>
              <w:t>Экспресс-диагностика в детском саду: комплект материалов для педагогов-психологов детских дошкольных образовательных учреждений. Руденко Л.Г., Павлова Н.Н.</w:t>
            </w:r>
          </w:p>
        </w:tc>
        <w:tc>
          <w:tcPr>
            <w:tcW w:w="3969" w:type="dxa"/>
            <w:shd w:val="clear" w:color="auto" w:fill="auto"/>
          </w:tcPr>
          <w:p w14:paraId="74D8B05D" w14:textId="77777777" w:rsidR="00E749AA" w:rsidRPr="00D60313" w:rsidRDefault="00E749AA" w:rsidP="00CE711E">
            <w:pPr>
              <w:spacing w:line="276" w:lineRule="auto"/>
              <w:rPr>
                <w:rFonts w:ascii="Times New Roman" w:hAnsi="Times New Roman"/>
                <w:bCs/>
                <w:color w:val="000000" w:themeColor="text1"/>
              </w:rPr>
            </w:pPr>
            <w:r w:rsidRPr="00D60313">
              <w:rPr>
                <w:rFonts w:ascii="Times New Roman" w:hAnsi="Times New Roman"/>
                <w:color w:val="000000" w:themeColor="text1"/>
              </w:rPr>
              <w:t>Комплексная диагностика познавательных процессов</w:t>
            </w:r>
            <w:r>
              <w:rPr>
                <w:rFonts w:ascii="Times New Roman" w:hAnsi="Times New Roman"/>
                <w:color w:val="000000" w:themeColor="text1"/>
              </w:rPr>
              <w:t>.</w:t>
            </w:r>
          </w:p>
        </w:tc>
        <w:tc>
          <w:tcPr>
            <w:tcW w:w="1843" w:type="dxa"/>
            <w:shd w:val="clear" w:color="auto" w:fill="auto"/>
          </w:tcPr>
          <w:p w14:paraId="37F2D366" w14:textId="77777777" w:rsidR="00E749AA" w:rsidRPr="00D60313" w:rsidRDefault="00E749AA" w:rsidP="00CE711E">
            <w:pPr>
              <w:spacing w:line="276" w:lineRule="auto"/>
              <w:rPr>
                <w:rFonts w:ascii="Times New Roman" w:hAnsi="Times New Roman"/>
                <w:bCs/>
                <w:color w:val="000000" w:themeColor="text1"/>
              </w:rPr>
            </w:pPr>
            <w:r w:rsidRPr="00D60313">
              <w:rPr>
                <w:rFonts w:ascii="Times New Roman" w:hAnsi="Times New Roman"/>
                <w:color w:val="000000" w:themeColor="text1"/>
              </w:rPr>
              <w:t>От 3 до 7 лет</w:t>
            </w:r>
          </w:p>
        </w:tc>
      </w:tr>
      <w:tr w:rsidR="00E749AA" w:rsidRPr="00C200F1" w14:paraId="60BAE118" w14:textId="77777777" w:rsidTr="00CE711E">
        <w:tc>
          <w:tcPr>
            <w:tcW w:w="4395" w:type="dxa"/>
            <w:shd w:val="clear" w:color="auto" w:fill="auto"/>
          </w:tcPr>
          <w:p w14:paraId="437495C2" w14:textId="77777777" w:rsidR="00E749AA" w:rsidRPr="00C57E2C" w:rsidRDefault="00E749AA" w:rsidP="00CE711E">
            <w:pPr>
              <w:spacing w:line="276" w:lineRule="auto"/>
              <w:rPr>
                <w:rFonts w:ascii="Times New Roman" w:hAnsi="Times New Roman"/>
                <w:bCs/>
              </w:rPr>
            </w:pPr>
            <w:r w:rsidRPr="00C57E2C">
              <w:rPr>
                <w:rFonts w:ascii="Times New Roman" w:hAnsi="Times New Roman"/>
              </w:rPr>
              <w:t>Психологическая диагностика и коррекция в раннем возрасте. Руденко Л.Г., Павлова Н.Н.</w:t>
            </w:r>
          </w:p>
        </w:tc>
        <w:tc>
          <w:tcPr>
            <w:tcW w:w="3969" w:type="dxa"/>
            <w:shd w:val="clear" w:color="auto" w:fill="auto"/>
          </w:tcPr>
          <w:p w14:paraId="6AA20B84" w14:textId="77777777" w:rsidR="00E749AA" w:rsidRPr="00D60313" w:rsidRDefault="00E749AA" w:rsidP="00CE711E">
            <w:pPr>
              <w:spacing w:line="276" w:lineRule="auto"/>
              <w:rPr>
                <w:rFonts w:ascii="Times New Roman" w:hAnsi="Times New Roman"/>
                <w:bCs/>
                <w:color w:val="000000" w:themeColor="text1"/>
              </w:rPr>
            </w:pPr>
            <w:r w:rsidRPr="00D60313">
              <w:rPr>
                <w:rFonts w:ascii="Times New Roman" w:hAnsi="Times New Roman"/>
                <w:color w:val="000000" w:themeColor="text1"/>
              </w:rPr>
              <w:t>Комплексная диагностика познавательных процессов</w:t>
            </w:r>
            <w:r>
              <w:rPr>
                <w:rFonts w:ascii="Times New Roman" w:hAnsi="Times New Roman"/>
                <w:color w:val="000000" w:themeColor="text1"/>
              </w:rPr>
              <w:t>.</w:t>
            </w:r>
          </w:p>
        </w:tc>
        <w:tc>
          <w:tcPr>
            <w:tcW w:w="1843" w:type="dxa"/>
            <w:shd w:val="clear" w:color="auto" w:fill="auto"/>
          </w:tcPr>
          <w:p w14:paraId="65A0B133" w14:textId="77777777" w:rsidR="00E749AA" w:rsidRPr="00D60313" w:rsidRDefault="00E749AA" w:rsidP="00CE711E">
            <w:pPr>
              <w:spacing w:line="276" w:lineRule="auto"/>
              <w:rPr>
                <w:rFonts w:ascii="Times New Roman" w:hAnsi="Times New Roman"/>
                <w:bCs/>
                <w:color w:val="000000" w:themeColor="text1"/>
              </w:rPr>
            </w:pPr>
            <w:r w:rsidRPr="00D60313">
              <w:rPr>
                <w:rFonts w:ascii="Times New Roman" w:hAnsi="Times New Roman"/>
                <w:color w:val="000000" w:themeColor="text1"/>
              </w:rPr>
              <w:t>От 2,5 до 3 лет</w:t>
            </w:r>
          </w:p>
        </w:tc>
      </w:tr>
      <w:tr w:rsidR="00E749AA" w:rsidRPr="00C200F1" w14:paraId="2D9E0152" w14:textId="77777777" w:rsidTr="00CE711E">
        <w:tc>
          <w:tcPr>
            <w:tcW w:w="4395" w:type="dxa"/>
            <w:shd w:val="clear" w:color="auto" w:fill="auto"/>
          </w:tcPr>
          <w:p w14:paraId="7C5A4150" w14:textId="77777777" w:rsidR="00E749AA" w:rsidRPr="00C57E2C" w:rsidRDefault="00E749AA" w:rsidP="00CE711E">
            <w:pPr>
              <w:spacing w:line="276" w:lineRule="auto"/>
              <w:rPr>
                <w:rFonts w:ascii="Times New Roman" w:hAnsi="Times New Roman"/>
              </w:rPr>
            </w:pPr>
            <w:proofErr w:type="spellStart"/>
            <w:r w:rsidRPr="00C57E2C">
              <w:rPr>
                <w:rFonts w:ascii="Times New Roman" w:hAnsi="Times New Roman"/>
              </w:rPr>
              <w:t>Забрамная</w:t>
            </w:r>
            <w:proofErr w:type="spellEnd"/>
            <w:r w:rsidRPr="00C57E2C">
              <w:rPr>
                <w:rFonts w:ascii="Times New Roman" w:hAnsi="Times New Roman"/>
              </w:rPr>
              <w:t xml:space="preserve"> С.Д., Боровик О.В. Практический материал для психолого-педагогического обследования детей</w:t>
            </w:r>
          </w:p>
        </w:tc>
        <w:tc>
          <w:tcPr>
            <w:tcW w:w="3969" w:type="dxa"/>
            <w:shd w:val="clear" w:color="auto" w:fill="auto"/>
          </w:tcPr>
          <w:p w14:paraId="2D8893F9" w14:textId="77777777" w:rsidR="00E749AA" w:rsidRPr="00D60313" w:rsidRDefault="00E749AA" w:rsidP="00CE711E">
            <w:pPr>
              <w:spacing w:line="276" w:lineRule="auto"/>
              <w:rPr>
                <w:rFonts w:ascii="Times New Roman" w:hAnsi="Times New Roman"/>
                <w:color w:val="000000" w:themeColor="text1"/>
              </w:rPr>
            </w:pPr>
            <w:r>
              <w:rPr>
                <w:rFonts w:ascii="Times New Roman" w:hAnsi="Times New Roman"/>
                <w:color w:val="000000" w:themeColor="text1"/>
              </w:rPr>
              <w:t>Д</w:t>
            </w:r>
            <w:r w:rsidRPr="002C06A0">
              <w:rPr>
                <w:rFonts w:ascii="Times New Roman" w:hAnsi="Times New Roman"/>
                <w:color w:val="000000" w:themeColor="text1"/>
              </w:rPr>
              <w:t>иагностика познавательных процессов</w:t>
            </w:r>
            <w:r>
              <w:rPr>
                <w:rFonts w:ascii="Times New Roman" w:hAnsi="Times New Roman"/>
                <w:color w:val="000000" w:themeColor="text1"/>
              </w:rPr>
              <w:t xml:space="preserve"> детей с ОВЗ.</w:t>
            </w:r>
          </w:p>
        </w:tc>
        <w:tc>
          <w:tcPr>
            <w:tcW w:w="1843" w:type="dxa"/>
            <w:shd w:val="clear" w:color="auto" w:fill="auto"/>
          </w:tcPr>
          <w:p w14:paraId="6BA17F50" w14:textId="77777777" w:rsidR="00E749AA" w:rsidRPr="00D60313" w:rsidRDefault="00E749AA" w:rsidP="00CE711E">
            <w:pPr>
              <w:spacing w:line="276" w:lineRule="auto"/>
              <w:rPr>
                <w:rFonts w:ascii="Times New Roman" w:hAnsi="Times New Roman"/>
                <w:color w:val="000000" w:themeColor="text1"/>
              </w:rPr>
            </w:pPr>
            <w:r>
              <w:rPr>
                <w:rFonts w:ascii="Times New Roman" w:hAnsi="Times New Roman"/>
                <w:color w:val="000000" w:themeColor="text1"/>
              </w:rPr>
              <w:t>С 2 лет</w:t>
            </w:r>
          </w:p>
        </w:tc>
      </w:tr>
      <w:tr w:rsidR="00E749AA" w:rsidRPr="00C200F1" w14:paraId="63F70129" w14:textId="77777777" w:rsidTr="00CE711E">
        <w:tc>
          <w:tcPr>
            <w:tcW w:w="10207" w:type="dxa"/>
            <w:gridSpan w:val="3"/>
          </w:tcPr>
          <w:p w14:paraId="21A577F0" w14:textId="77777777" w:rsidR="00E749AA" w:rsidRPr="00C16430" w:rsidRDefault="00E749AA" w:rsidP="00CE711E">
            <w:pPr>
              <w:spacing w:line="276" w:lineRule="auto"/>
              <w:jc w:val="center"/>
              <w:rPr>
                <w:rFonts w:ascii="Times New Roman" w:hAnsi="Times New Roman"/>
                <w:b/>
              </w:rPr>
            </w:pPr>
            <w:r w:rsidRPr="00C16430">
              <w:rPr>
                <w:rFonts w:ascii="Times New Roman" w:hAnsi="Times New Roman"/>
                <w:b/>
              </w:rPr>
              <w:t>Диагностика личностных и эмоционально-волевых особенностей</w:t>
            </w:r>
          </w:p>
        </w:tc>
      </w:tr>
      <w:tr w:rsidR="00E749AA" w:rsidRPr="00C200F1" w14:paraId="0E21F4E9" w14:textId="77777777" w:rsidTr="00CE711E">
        <w:tc>
          <w:tcPr>
            <w:tcW w:w="4395" w:type="dxa"/>
            <w:shd w:val="clear" w:color="auto" w:fill="auto"/>
          </w:tcPr>
          <w:p w14:paraId="15F46CF8" w14:textId="77777777" w:rsidR="00E749AA" w:rsidRPr="00C200F1" w:rsidRDefault="00E749AA" w:rsidP="00CE711E">
            <w:pPr>
              <w:spacing w:line="276" w:lineRule="auto"/>
              <w:rPr>
                <w:rFonts w:ascii="Times New Roman" w:hAnsi="Times New Roman"/>
                <w:bCs/>
              </w:rPr>
            </w:pPr>
            <w:r>
              <w:rPr>
                <w:rFonts w:ascii="Times New Roman" w:hAnsi="Times New Roman"/>
              </w:rPr>
              <w:t xml:space="preserve">Методика «Лесенка». </w:t>
            </w:r>
            <w:r w:rsidRPr="00B70AA5">
              <w:rPr>
                <w:rFonts w:ascii="Times New Roman" w:hAnsi="Times New Roman"/>
              </w:rPr>
              <w:t>В модификации С.Г.</w:t>
            </w:r>
            <w:r>
              <w:rPr>
                <w:rFonts w:ascii="Times New Roman" w:hAnsi="Times New Roman"/>
              </w:rPr>
              <w:t xml:space="preserve"> </w:t>
            </w:r>
            <w:r w:rsidRPr="00B70AA5">
              <w:rPr>
                <w:rFonts w:ascii="Times New Roman" w:hAnsi="Times New Roman"/>
              </w:rPr>
              <w:t>Якобсон, В.Г. Щур.</w:t>
            </w:r>
          </w:p>
        </w:tc>
        <w:tc>
          <w:tcPr>
            <w:tcW w:w="3969" w:type="dxa"/>
            <w:shd w:val="clear" w:color="auto" w:fill="auto"/>
          </w:tcPr>
          <w:p w14:paraId="5D052F39" w14:textId="77777777" w:rsidR="00E749AA" w:rsidRPr="00C200F1" w:rsidRDefault="00E749AA" w:rsidP="00CE711E">
            <w:pPr>
              <w:spacing w:line="276" w:lineRule="auto"/>
              <w:rPr>
                <w:rFonts w:ascii="Times New Roman" w:hAnsi="Times New Roman"/>
                <w:bCs/>
              </w:rPr>
            </w:pPr>
            <w:r w:rsidRPr="00B70AA5">
              <w:rPr>
                <w:rFonts w:ascii="Times New Roman" w:hAnsi="Times New Roman"/>
              </w:rPr>
              <w:t>Исследование самооценки</w:t>
            </w:r>
            <w:r>
              <w:rPr>
                <w:rFonts w:ascii="Times New Roman" w:hAnsi="Times New Roman"/>
              </w:rPr>
              <w:t>.</w:t>
            </w:r>
          </w:p>
        </w:tc>
        <w:tc>
          <w:tcPr>
            <w:tcW w:w="1843" w:type="dxa"/>
            <w:shd w:val="clear" w:color="auto" w:fill="auto"/>
          </w:tcPr>
          <w:p w14:paraId="2AF18256" w14:textId="77777777" w:rsidR="00E749AA" w:rsidRPr="00C200F1" w:rsidRDefault="00E749AA" w:rsidP="00CE711E">
            <w:pPr>
              <w:spacing w:line="276" w:lineRule="auto"/>
              <w:rPr>
                <w:rFonts w:ascii="Times New Roman" w:hAnsi="Times New Roman"/>
                <w:bCs/>
              </w:rPr>
            </w:pPr>
            <w:r>
              <w:rPr>
                <w:rFonts w:ascii="Times New Roman" w:hAnsi="Times New Roman"/>
              </w:rPr>
              <w:t>С 5 лет</w:t>
            </w:r>
          </w:p>
        </w:tc>
      </w:tr>
      <w:tr w:rsidR="00E749AA" w:rsidRPr="00C200F1" w14:paraId="79601423" w14:textId="77777777" w:rsidTr="00CE711E">
        <w:tc>
          <w:tcPr>
            <w:tcW w:w="4395" w:type="dxa"/>
            <w:shd w:val="clear" w:color="auto" w:fill="auto"/>
          </w:tcPr>
          <w:p w14:paraId="47BD560D" w14:textId="77777777" w:rsidR="00E749AA" w:rsidRPr="00C200F1" w:rsidRDefault="00E749AA" w:rsidP="00CE711E">
            <w:pPr>
              <w:spacing w:line="276" w:lineRule="auto"/>
              <w:rPr>
                <w:rFonts w:ascii="Times New Roman" w:hAnsi="Times New Roman"/>
                <w:bCs/>
              </w:rPr>
            </w:pPr>
            <w:r w:rsidRPr="00B70AA5">
              <w:rPr>
                <w:rFonts w:ascii="Times New Roman" w:hAnsi="Times New Roman"/>
              </w:rPr>
              <w:t xml:space="preserve">Методика «Паровозик» (С.В. </w:t>
            </w:r>
            <w:proofErr w:type="spellStart"/>
            <w:r w:rsidRPr="00B70AA5">
              <w:rPr>
                <w:rFonts w:ascii="Times New Roman" w:hAnsi="Times New Roman"/>
              </w:rPr>
              <w:t>Велиева</w:t>
            </w:r>
            <w:proofErr w:type="spellEnd"/>
            <w:r w:rsidRPr="00B70AA5">
              <w:rPr>
                <w:rFonts w:ascii="Times New Roman" w:hAnsi="Times New Roman"/>
              </w:rPr>
              <w:t>)</w:t>
            </w:r>
          </w:p>
        </w:tc>
        <w:tc>
          <w:tcPr>
            <w:tcW w:w="3969" w:type="dxa"/>
            <w:shd w:val="clear" w:color="auto" w:fill="auto"/>
          </w:tcPr>
          <w:p w14:paraId="459B0E88" w14:textId="77777777" w:rsidR="00E749AA" w:rsidRPr="00C200F1" w:rsidRDefault="00E749AA" w:rsidP="00CE711E">
            <w:pPr>
              <w:spacing w:line="276" w:lineRule="auto"/>
              <w:rPr>
                <w:rFonts w:ascii="Times New Roman" w:hAnsi="Times New Roman"/>
                <w:bCs/>
              </w:rPr>
            </w:pPr>
            <w:r w:rsidRPr="00B70AA5">
              <w:rPr>
                <w:rFonts w:ascii="Times New Roman" w:hAnsi="Times New Roman"/>
              </w:rPr>
              <w:t>Определение особенности эмоционального состояния ребёнка.</w:t>
            </w:r>
          </w:p>
        </w:tc>
        <w:tc>
          <w:tcPr>
            <w:tcW w:w="1843" w:type="dxa"/>
            <w:shd w:val="clear" w:color="auto" w:fill="auto"/>
          </w:tcPr>
          <w:p w14:paraId="68896121" w14:textId="77777777" w:rsidR="00E749AA" w:rsidRPr="00C200F1" w:rsidRDefault="00E749AA" w:rsidP="00CE711E">
            <w:pPr>
              <w:spacing w:line="276" w:lineRule="auto"/>
              <w:rPr>
                <w:rFonts w:ascii="Times New Roman" w:hAnsi="Times New Roman"/>
                <w:bCs/>
              </w:rPr>
            </w:pPr>
            <w:r>
              <w:rPr>
                <w:rFonts w:ascii="Times New Roman" w:hAnsi="Times New Roman"/>
              </w:rPr>
              <w:t>С 2 лет</w:t>
            </w:r>
          </w:p>
        </w:tc>
      </w:tr>
      <w:tr w:rsidR="00E749AA" w:rsidRPr="00C200F1" w14:paraId="16F12242" w14:textId="77777777" w:rsidTr="00CE711E">
        <w:tc>
          <w:tcPr>
            <w:tcW w:w="4395" w:type="dxa"/>
            <w:shd w:val="clear" w:color="auto" w:fill="auto"/>
          </w:tcPr>
          <w:p w14:paraId="75F18B28" w14:textId="77777777" w:rsidR="00E749AA" w:rsidRPr="00C200F1" w:rsidRDefault="00E749AA" w:rsidP="00CE711E">
            <w:pPr>
              <w:spacing w:line="276" w:lineRule="auto"/>
              <w:rPr>
                <w:rFonts w:ascii="Times New Roman" w:hAnsi="Times New Roman"/>
                <w:bCs/>
              </w:rPr>
            </w:pPr>
            <w:r w:rsidRPr="00B70AA5">
              <w:rPr>
                <w:rFonts w:ascii="Times New Roman" w:hAnsi="Times New Roman"/>
              </w:rPr>
              <w:t>Восьми цветовой тест</w:t>
            </w:r>
            <w:r w:rsidRPr="00B70AA5">
              <w:rPr>
                <w:rFonts w:ascii="Times New Roman" w:hAnsi="Times New Roman"/>
              </w:rPr>
              <w:br/>
            </w:r>
            <w:proofErr w:type="spellStart"/>
            <w:r w:rsidRPr="00B70AA5">
              <w:rPr>
                <w:rFonts w:ascii="Times New Roman" w:hAnsi="Times New Roman"/>
              </w:rPr>
              <w:t>Люшера</w:t>
            </w:r>
            <w:proofErr w:type="spellEnd"/>
            <w:r w:rsidRPr="00B70AA5">
              <w:rPr>
                <w:rFonts w:ascii="Times New Roman" w:hAnsi="Times New Roman"/>
              </w:rPr>
              <w:t>.</w:t>
            </w:r>
          </w:p>
        </w:tc>
        <w:tc>
          <w:tcPr>
            <w:tcW w:w="3969" w:type="dxa"/>
            <w:shd w:val="clear" w:color="auto" w:fill="auto"/>
          </w:tcPr>
          <w:p w14:paraId="4E7474E4" w14:textId="77777777" w:rsidR="00E749AA" w:rsidRPr="00C200F1" w:rsidRDefault="00E749AA" w:rsidP="00CE711E">
            <w:pPr>
              <w:spacing w:line="276" w:lineRule="auto"/>
              <w:rPr>
                <w:rFonts w:ascii="Times New Roman" w:hAnsi="Times New Roman"/>
                <w:bCs/>
              </w:rPr>
            </w:pPr>
            <w:r w:rsidRPr="00B70AA5">
              <w:rPr>
                <w:rFonts w:ascii="Times New Roman" w:hAnsi="Times New Roman"/>
              </w:rPr>
              <w:t>Исследование эмоционального состояния ребенка.</w:t>
            </w:r>
          </w:p>
        </w:tc>
        <w:tc>
          <w:tcPr>
            <w:tcW w:w="1843" w:type="dxa"/>
            <w:shd w:val="clear" w:color="auto" w:fill="auto"/>
          </w:tcPr>
          <w:p w14:paraId="64B5364D" w14:textId="77777777" w:rsidR="00E749AA" w:rsidRPr="00C200F1" w:rsidRDefault="00E749AA" w:rsidP="00CE711E">
            <w:pPr>
              <w:spacing w:line="276" w:lineRule="auto"/>
              <w:rPr>
                <w:rFonts w:ascii="Times New Roman" w:hAnsi="Times New Roman"/>
                <w:bCs/>
              </w:rPr>
            </w:pPr>
            <w:r>
              <w:rPr>
                <w:rFonts w:ascii="Times New Roman" w:hAnsi="Times New Roman"/>
              </w:rPr>
              <w:t>С</w:t>
            </w:r>
            <w:r w:rsidRPr="00B70AA5">
              <w:rPr>
                <w:rFonts w:ascii="Times New Roman" w:hAnsi="Times New Roman"/>
              </w:rPr>
              <w:t xml:space="preserve"> 5 лет</w:t>
            </w:r>
          </w:p>
        </w:tc>
      </w:tr>
      <w:tr w:rsidR="00E749AA" w:rsidRPr="00C200F1" w14:paraId="2ADDC049" w14:textId="77777777" w:rsidTr="00CE711E">
        <w:tc>
          <w:tcPr>
            <w:tcW w:w="4395" w:type="dxa"/>
            <w:shd w:val="clear" w:color="auto" w:fill="auto"/>
          </w:tcPr>
          <w:p w14:paraId="3BBC023D" w14:textId="77777777" w:rsidR="00E749AA" w:rsidRPr="00C200F1" w:rsidRDefault="00E749AA" w:rsidP="00CE711E">
            <w:pPr>
              <w:spacing w:line="276" w:lineRule="auto"/>
              <w:rPr>
                <w:rFonts w:ascii="Times New Roman" w:hAnsi="Times New Roman"/>
                <w:bCs/>
              </w:rPr>
            </w:pPr>
            <w:r w:rsidRPr="00B70AA5">
              <w:rPr>
                <w:rFonts w:ascii="Times New Roman" w:hAnsi="Times New Roman"/>
              </w:rPr>
              <w:t>Тест тревожности (</w:t>
            </w:r>
            <w:proofErr w:type="spellStart"/>
            <w:r w:rsidRPr="00B70AA5">
              <w:rPr>
                <w:rFonts w:ascii="Times New Roman" w:hAnsi="Times New Roman"/>
              </w:rPr>
              <w:t>Теммл</w:t>
            </w:r>
            <w:proofErr w:type="spellEnd"/>
            <w:r w:rsidRPr="00B70AA5">
              <w:rPr>
                <w:rFonts w:ascii="Times New Roman" w:hAnsi="Times New Roman"/>
              </w:rPr>
              <w:t xml:space="preserve"> Р., </w:t>
            </w:r>
            <w:proofErr w:type="spellStart"/>
            <w:r w:rsidRPr="00B70AA5">
              <w:rPr>
                <w:rFonts w:ascii="Times New Roman" w:hAnsi="Times New Roman"/>
              </w:rPr>
              <w:t>Дорки</w:t>
            </w:r>
            <w:proofErr w:type="spellEnd"/>
            <w:r w:rsidRPr="00B70AA5">
              <w:rPr>
                <w:rFonts w:ascii="Times New Roman" w:hAnsi="Times New Roman"/>
              </w:rPr>
              <w:t xml:space="preserve"> М., </w:t>
            </w:r>
            <w:proofErr w:type="spellStart"/>
            <w:r w:rsidRPr="00B70AA5">
              <w:rPr>
                <w:rFonts w:ascii="Times New Roman" w:hAnsi="Times New Roman"/>
              </w:rPr>
              <w:t>Амен</w:t>
            </w:r>
            <w:proofErr w:type="spellEnd"/>
            <w:r w:rsidRPr="00B70AA5">
              <w:rPr>
                <w:rFonts w:ascii="Times New Roman" w:hAnsi="Times New Roman"/>
              </w:rPr>
              <w:t xml:space="preserve"> В.)</w:t>
            </w:r>
          </w:p>
        </w:tc>
        <w:tc>
          <w:tcPr>
            <w:tcW w:w="3969" w:type="dxa"/>
            <w:shd w:val="clear" w:color="auto" w:fill="auto"/>
          </w:tcPr>
          <w:p w14:paraId="36AEA3D8" w14:textId="77777777" w:rsidR="00E749AA" w:rsidRPr="00C200F1" w:rsidRDefault="00E749AA" w:rsidP="00CE711E">
            <w:pPr>
              <w:spacing w:line="276" w:lineRule="auto"/>
              <w:rPr>
                <w:rFonts w:ascii="Times New Roman" w:hAnsi="Times New Roman"/>
                <w:bCs/>
              </w:rPr>
            </w:pPr>
            <w:r w:rsidRPr="00B70AA5">
              <w:rPr>
                <w:rFonts w:ascii="Times New Roman" w:hAnsi="Times New Roman"/>
              </w:rPr>
              <w:t>Определение уровня тревожности у детей.</w:t>
            </w:r>
          </w:p>
        </w:tc>
        <w:tc>
          <w:tcPr>
            <w:tcW w:w="1843" w:type="dxa"/>
            <w:shd w:val="clear" w:color="auto" w:fill="auto"/>
          </w:tcPr>
          <w:p w14:paraId="64D06C75" w14:textId="77777777" w:rsidR="00E749AA" w:rsidRPr="00C200F1" w:rsidRDefault="00E749AA" w:rsidP="00CE711E">
            <w:pPr>
              <w:spacing w:line="276" w:lineRule="auto"/>
              <w:rPr>
                <w:rFonts w:ascii="Times New Roman" w:hAnsi="Times New Roman"/>
                <w:bCs/>
              </w:rPr>
            </w:pPr>
            <w:r>
              <w:rPr>
                <w:rFonts w:ascii="Times New Roman" w:hAnsi="Times New Roman"/>
              </w:rPr>
              <w:t>С 3,5 лет</w:t>
            </w:r>
          </w:p>
        </w:tc>
      </w:tr>
      <w:tr w:rsidR="00E749AA" w:rsidRPr="00C200F1" w14:paraId="3B9516B2" w14:textId="77777777" w:rsidTr="00CE711E">
        <w:tc>
          <w:tcPr>
            <w:tcW w:w="4395" w:type="dxa"/>
            <w:shd w:val="clear" w:color="auto" w:fill="auto"/>
          </w:tcPr>
          <w:p w14:paraId="18268D0F" w14:textId="77777777" w:rsidR="00E749AA" w:rsidRPr="00C200F1" w:rsidRDefault="00E749AA" w:rsidP="00CE711E">
            <w:pPr>
              <w:spacing w:line="276" w:lineRule="auto"/>
              <w:rPr>
                <w:rFonts w:ascii="Times New Roman" w:hAnsi="Times New Roman"/>
                <w:bCs/>
              </w:rPr>
            </w:pPr>
            <w:r w:rsidRPr="00B70AA5">
              <w:rPr>
                <w:rFonts w:ascii="Times New Roman" w:hAnsi="Times New Roman"/>
              </w:rPr>
              <w:t>Методика «Волшебная страна чувств»</w:t>
            </w:r>
          </w:p>
        </w:tc>
        <w:tc>
          <w:tcPr>
            <w:tcW w:w="3969" w:type="dxa"/>
            <w:shd w:val="clear" w:color="auto" w:fill="auto"/>
          </w:tcPr>
          <w:p w14:paraId="19FE3871" w14:textId="77777777" w:rsidR="00E749AA" w:rsidRPr="00C200F1" w:rsidRDefault="00E749AA" w:rsidP="00CE711E">
            <w:pPr>
              <w:spacing w:line="276" w:lineRule="auto"/>
              <w:rPr>
                <w:rFonts w:ascii="Times New Roman" w:hAnsi="Times New Roman"/>
                <w:bCs/>
              </w:rPr>
            </w:pPr>
            <w:r w:rsidRPr="00B70AA5">
              <w:rPr>
                <w:rFonts w:ascii="Times New Roman" w:hAnsi="Times New Roman"/>
              </w:rPr>
              <w:t>Исследование психоэмоционального состояния ребенка.</w:t>
            </w:r>
          </w:p>
        </w:tc>
        <w:tc>
          <w:tcPr>
            <w:tcW w:w="1843" w:type="dxa"/>
            <w:shd w:val="clear" w:color="auto" w:fill="auto"/>
          </w:tcPr>
          <w:p w14:paraId="48C7FF2C" w14:textId="77777777" w:rsidR="00E749AA" w:rsidRPr="00C200F1" w:rsidRDefault="00E749AA" w:rsidP="00CE711E">
            <w:pPr>
              <w:spacing w:line="276" w:lineRule="auto"/>
              <w:rPr>
                <w:rFonts w:ascii="Times New Roman" w:hAnsi="Times New Roman"/>
                <w:bCs/>
              </w:rPr>
            </w:pPr>
            <w:r>
              <w:rPr>
                <w:rFonts w:ascii="Times New Roman" w:hAnsi="Times New Roman"/>
              </w:rPr>
              <w:t>С</w:t>
            </w:r>
            <w:r w:rsidRPr="00B70AA5">
              <w:rPr>
                <w:rFonts w:ascii="Times New Roman" w:hAnsi="Times New Roman"/>
              </w:rPr>
              <w:t xml:space="preserve"> 4 лет</w:t>
            </w:r>
          </w:p>
        </w:tc>
      </w:tr>
      <w:tr w:rsidR="00E749AA" w:rsidRPr="00C200F1" w14:paraId="32003C30" w14:textId="77777777" w:rsidTr="00CE711E">
        <w:tc>
          <w:tcPr>
            <w:tcW w:w="4395" w:type="dxa"/>
            <w:shd w:val="clear" w:color="auto" w:fill="auto"/>
          </w:tcPr>
          <w:p w14:paraId="61949117" w14:textId="77777777" w:rsidR="00E749AA" w:rsidRPr="00C200F1" w:rsidRDefault="00E749AA" w:rsidP="00CE711E">
            <w:pPr>
              <w:spacing w:line="276" w:lineRule="auto"/>
              <w:rPr>
                <w:rFonts w:ascii="Times New Roman" w:hAnsi="Times New Roman"/>
                <w:bCs/>
              </w:rPr>
            </w:pPr>
            <w:r w:rsidRPr="00B70AA5">
              <w:rPr>
                <w:rFonts w:ascii="Times New Roman" w:hAnsi="Times New Roman"/>
              </w:rPr>
              <w:t>Тест на выявление детских страхов А.И. Захарова и М.</w:t>
            </w:r>
            <w:r>
              <w:rPr>
                <w:rFonts w:ascii="Times New Roman" w:hAnsi="Times New Roman"/>
              </w:rPr>
              <w:t xml:space="preserve"> </w:t>
            </w:r>
            <w:r w:rsidRPr="00B70AA5">
              <w:rPr>
                <w:rFonts w:ascii="Times New Roman" w:hAnsi="Times New Roman"/>
              </w:rPr>
              <w:t>Панфиловой «Страхи в домиках»</w:t>
            </w:r>
          </w:p>
        </w:tc>
        <w:tc>
          <w:tcPr>
            <w:tcW w:w="3969" w:type="dxa"/>
            <w:shd w:val="clear" w:color="auto" w:fill="auto"/>
          </w:tcPr>
          <w:p w14:paraId="1B8F04D0" w14:textId="77777777" w:rsidR="00E749AA" w:rsidRPr="00C200F1" w:rsidRDefault="00E749AA" w:rsidP="00CE711E">
            <w:pPr>
              <w:spacing w:line="276" w:lineRule="auto"/>
              <w:rPr>
                <w:rFonts w:ascii="Times New Roman" w:hAnsi="Times New Roman"/>
                <w:bCs/>
              </w:rPr>
            </w:pPr>
            <w:r w:rsidRPr="00B70AA5">
              <w:rPr>
                <w:rFonts w:ascii="Times New Roman" w:hAnsi="Times New Roman"/>
              </w:rPr>
              <w:t>Выявление и уточнение преобладающих видов страхов у детей старше 3-х лет.</w:t>
            </w:r>
          </w:p>
        </w:tc>
        <w:tc>
          <w:tcPr>
            <w:tcW w:w="1843" w:type="dxa"/>
            <w:shd w:val="clear" w:color="auto" w:fill="auto"/>
          </w:tcPr>
          <w:p w14:paraId="58B850CA" w14:textId="77777777" w:rsidR="00E749AA" w:rsidRPr="00C200F1" w:rsidRDefault="00E749AA" w:rsidP="00CE711E">
            <w:pPr>
              <w:spacing w:line="276" w:lineRule="auto"/>
              <w:rPr>
                <w:rFonts w:ascii="Times New Roman" w:hAnsi="Times New Roman"/>
                <w:bCs/>
              </w:rPr>
            </w:pPr>
            <w:r>
              <w:rPr>
                <w:rFonts w:ascii="Times New Roman" w:hAnsi="Times New Roman"/>
              </w:rPr>
              <w:t>С 3 лет</w:t>
            </w:r>
          </w:p>
        </w:tc>
      </w:tr>
      <w:tr w:rsidR="00E749AA" w:rsidRPr="00C200F1" w14:paraId="5BCC5611" w14:textId="77777777" w:rsidTr="00CE711E">
        <w:tc>
          <w:tcPr>
            <w:tcW w:w="4395" w:type="dxa"/>
            <w:shd w:val="clear" w:color="auto" w:fill="auto"/>
          </w:tcPr>
          <w:p w14:paraId="4E11B901" w14:textId="77777777" w:rsidR="00E749AA" w:rsidRPr="00C200F1" w:rsidRDefault="00E749AA" w:rsidP="00CE711E">
            <w:pPr>
              <w:spacing w:line="276" w:lineRule="auto"/>
              <w:rPr>
                <w:rFonts w:ascii="Times New Roman" w:hAnsi="Times New Roman"/>
                <w:bCs/>
              </w:rPr>
            </w:pPr>
            <w:r w:rsidRPr="00B70AA5">
              <w:rPr>
                <w:rFonts w:ascii="Times New Roman" w:hAnsi="Times New Roman"/>
              </w:rPr>
              <w:t>Методика «Эмоциональные лица» (Н.Я. Семаго)</w:t>
            </w:r>
          </w:p>
        </w:tc>
        <w:tc>
          <w:tcPr>
            <w:tcW w:w="3969" w:type="dxa"/>
            <w:shd w:val="clear" w:color="auto" w:fill="auto"/>
          </w:tcPr>
          <w:p w14:paraId="18F344B7" w14:textId="77777777" w:rsidR="00E749AA" w:rsidRPr="00C200F1" w:rsidRDefault="00E749AA" w:rsidP="00CE711E">
            <w:pPr>
              <w:spacing w:line="276" w:lineRule="auto"/>
              <w:rPr>
                <w:rFonts w:ascii="Times New Roman" w:hAnsi="Times New Roman"/>
                <w:bCs/>
              </w:rPr>
            </w:pPr>
            <w:r w:rsidRPr="00B70AA5">
              <w:rPr>
                <w:rFonts w:ascii="Times New Roman" w:hAnsi="Times New Roman"/>
              </w:rPr>
              <w:t>Оценка возможности адекватного опознавания эмоционального состояния, точности и качества этого опознавания.</w:t>
            </w:r>
          </w:p>
        </w:tc>
        <w:tc>
          <w:tcPr>
            <w:tcW w:w="1843" w:type="dxa"/>
            <w:shd w:val="clear" w:color="auto" w:fill="auto"/>
          </w:tcPr>
          <w:p w14:paraId="479FE2CB" w14:textId="77777777" w:rsidR="00E749AA" w:rsidRPr="00C200F1" w:rsidRDefault="00E749AA" w:rsidP="00CE711E">
            <w:pPr>
              <w:spacing w:line="276" w:lineRule="auto"/>
              <w:rPr>
                <w:rFonts w:ascii="Times New Roman" w:hAnsi="Times New Roman"/>
                <w:bCs/>
              </w:rPr>
            </w:pPr>
            <w:r>
              <w:rPr>
                <w:rFonts w:ascii="Times New Roman" w:hAnsi="Times New Roman"/>
              </w:rPr>
              <w:t>С 3 лет</w:t>
            </w:r>
          </w:p>
        </w:tc>
      </w:tr>
      <w:tr w:rsidR="00E749AA" w:rsidRPr="00C200F1" w14:paraId="5098DA4C" w14:textId="77777777" w:rsidTr="00CE711E">
        <w:tc>
          <w:tcPr>
            <w:tcW w:w="4395" w:type="dxa"/>
            <w:shd w:val="clear" w:color="auto" w:fill="auto"/>
          </w:tcPr>
          <w:p w14:paraId="490EBF97" w14:textId="77777777" w:rsidR="00E749AA" w:rsidRPr="00C200F1" w:rsidRDefault="00E749AA" w:rsidP="00CE711E">
            <w:pPr>
              <w:spacing w:line="276" w:lineRule="auto"/>
              <w:rPr>
                <w:rFonts w:ascii="Times New Roman" w:hAnsi="Times New Roman"/>
                <w:bCs/>
              </w:rPr>
            </w:pPr>
            <w:r>
              <w:rPr>
                <w:rFonts w:ascii="Times New Roman" w:hAnsi="Times New Roman"/>
              </w:rPr>
              <w:t xml:space="preserve">Тест «Сказки» Л. </w:t>
            </w:r>
            <w:proofErr w:type="spellStart"/>
            <w:r w:rsidRPr="00B70AA5">
              <w:rPr>
                <w:rFonts w:ascii="Times New Roman" w:hAnsi="Times New Roman"/>
              </w:rPr>
              <w:t>Дюсса</w:t>
            </w:r>
            <w:proofErr w:type="spellEnd"/>
            <w:r w:rsidRPr="00B70AA5">
              <w:rPr>
                <w:rFonts w:ascii="Times New Roman" w:hAnsi="Times New Roman"/>
              </w:rPr>
              <w:t>.</w:t>
            </w:r>
          </w:p>
        </w:tc>
        <w:tc>
          <w:tcPr>
            <w:tcW w:w="3969" w:type="dxa"/>
            <w:shd w:val="clear" w:color="auto" w:fill="auto"/>
          </w:tcPr>
          <w:p w14:paraId="55D8CF88" w14:textId="77777777" w:rsidR="00E749AA" w:rsidRPr="00C200F1" w:rsidRDefault="00E749AA" w:rsidP="00CE711E">
            <w:pPr>
              <w:spacing w:line="276" w:lineRule="auto"/>
              <w:rPr>
                <w:rFonts w:ascii="Times New Roman" w:hAnsi="Times New Roman"/>
                <w:bCs/>
              </w:rPr>
            </w:pPr>
            <w:r w:rsidRPr="00B70AA5">
              <w:rPr>
                <w:rFonts w:ascii="Times New Roman" w:hAnsi="Times New Roman"/>
              </w:rPr>
              <w:t>Исследование эмоциональной сферы.</w:t>
            </w:r>
          </w:p>
        </w:tc>
        <w:tc>
          <w:tcPr>
            <w:tcW w:w="1843" w:type="dxa"/>
            <w:shd w:val="clear" w:color="auto" w:fill="auto"/>
          </w:tcPr>
          <w:p w14:paraId="799E7FC6" w14:textId="77777777" w:rsidR="00E749AA" w:rsidRPr="00C200F1" w:rsidRDefault="00E749AA" w:rsidP="00CE711E">
            <w:pPr>
              <w:spacing w:line="276" w:lineRule="auto"/>
              <w:rPr>
                <w:rFonts w:ascii="Times New Roman" w:hAnsi="Times New Roman"/>
                <w:bCs/>
              </w:rPr>
            </w:pPr>
            <w:r>
              <w:rPr>
                <w:rFonts w:ascii="Times New Roman" w:hAnsi="Times New Roman"/>
              </w:rPr>
              <w:t>С 5 лет</w:t>
            </w:r>
          </w:p>
        </w:tc>
      </w:tr>
      <w:tr w:rsidR="00E749AA" w:rsidRPr="00C200F1" w14:paraId="6949716F" w14:textId="77777777" w:rsidTr="00CE711E">
        <w:tc>
          <w:tcPr>
            <w:tcW w:w="4395" w:type="dxa"/>
            <w:shd w:val="clear" w:color="auto" w:fill="auto"/>
          </w:tcPr>
          <w:p w14:paraId="12FB69C2" w14:textId="77777777" w:rsidR="00E749AA" w:rsidRPr="00C200F1" w:rsidRDefault="00E749AA" w:rsidP="00CE711E">
            <w:pPr>
              <w:spacing w:line="276" w:lineRule="auto"/>
              <w:rPr>
                <w:rFonts w:ascii="Times New Roman" w:hAnsi="Times New Roman"/>
                <w:bCs/>
              </w:rPr>
            </w:pPr>
            <w:r w:rsidRPr="00B70AA5">
              <w:rPr>
                <w:rFonts w:ascii="Times New Roman" w:hAnsi="Times New Roman"/>
              </w:rPr>
              <w:t>Графическая методика М.А. Панфиловой «Кактус»</w:t>
            </w:r>
          </w:p>
        </w:tc>
        <w:tc>
          <w:tcPr>
            <w:tcW w:w="3969" w:type="dxa"/>
            <w:shd w:val="clear" w:color="auto" w:fill="auto"/>
          </w:tcPr>
          <w:p w14:paraId="5214EA47" w14:textId="77777777" w:rsidR="00E749AA" w:rsidRPr="00C200F1" w:rsidRDefault="00E749AA" w:rsidP="00CE711E">
            <w:pPr>
              <w:spacing w:line="276" w:lineRule="auto"/>
              <w:rPr>
                <w:rFonts w:ascii="Times New Roman" w:hAnsi="Times New Roman"/>
                <w:bCs/>
              </w:rPr>
            </w:pPr>
            <w:r w:rsidRPr="00B70AA5">
              <w:rPr>
                <w:rFonts w:ascii="Times New Roman" w:hAnsi="Times New Roman"/>
              </w:rPr>
              <w:t>Выявление состояния эмоциональной сферы ребенка, выявление наличия агрессии, ее направленности и интенсивности.</w:t>
            </w:r>
          </w:p>
        </w:tc>
        <w:tc>
          <w:tcPr>
            <w:tcW w:w="1843" w:type="dxa"/>
            <w:shd w:val="clear" w:color="auto" w:fill="auto"/>
          </w:tcPr>
          <w:p w14:paraId="076C857B" w14:textId="77777777" w:rsidR="00E749AA" w:rsidRPr="00C200F1" w:rsidRDefault="00E749AA" w:rsidP="00CE711E">
            <w:pPr>
              <w:spacing w:line="276" w:lineRule="auto"/>
              <w:rPr>
                <w:rFonts w:ascii="Times New Roman" w:hAnsi="Times New Roman"/>
                <w:bCs/>
              </w:rPr>
            </w:pPr>
            <w:r>
              <w:rPr>
                <w:rFonts w:ascii="Times New Roman" w:hAnsi="Times New Roman"/>
              </w:rPr>
              <w:t>С</w:t>
            </w:r>
            <w:r w:rsidRPr="00B70AA5">
              <w:rPr>
                <w:rFonts w:ascii="Times New Roman" w:hAnsi="Times New Roman"/>
              </w:rPr>
              <w:t xml:space="preserve"> 4 лет</w:t>
            </w:r>
          </w:p>
        </w:tc>
      </w:tr>
      <w:tr w:rsidR="00E749AA" w:rsidRPr="00C200F1" w14:paraId="5BCD78AF" w14:textId="77777777" w:rsidTr="00CE711E">
        <w:tc>
          <w:tcPr>
            <w:tcW w:w="4395" w:type="dxa"/>
            <w:shd w:val="clear" w:color="auto" w:fill="auto"/>
          </w:tcPr>
          <w:p w14:paraId="4191A08B" w14:textId="77777777" w:rsidR="00E749AA" w:rsidRPr="00B70AA5" w:rsidRDefault="00E749AA" w:rsidP="00CE711E">
            <w:pPr>
              <w:spacing w:line="276" w:lineRule="auto"/>
              <w:rPr>
                <w:rFonts w:ascii="Times New Roman" w:hAnsi="Times New Roman"/>
              </w:rPr>
            </w:pPr>
            <w:r w:rsidRPr="00BD5745">
              <w:rPr>
                <w:rFonts w:ascii="Times New Roman" w:hAnsi="Times New Roman"/>
              </w:rPr>
              <w:t xml:space="preserve">Методика исследования детского самосознания и половозрастной    </w:t>
            </w:r>
            <w:r w:rsidRPr="00BD5745">
              <w:rPr>
                <w:rFonts w:ascii="Times New Roman" w:hAnsi="Times New Roman"/>
              </w:rPr>
              <w:lastRenderedPageBreak/>
              <w:t>идентификации, разработанная Белопольской Л.Н.</w:t>
            </w:r>
          </w:p>
        </w:tc>
        <w:tc>
          <w:tcPr>
            <w:tcW w:w="3969" w:type="dxa"/>
            <w:shd w:val="clear" w:color="auto" w:fill="auto"/>
          </w:tcPr>
          <w:p w14:paraId="0AC8B995" w14:textId="77777777" w:rsidR="00E749AA" w:rsidRPr="00B70AA5" w:rsidRDefault="00E749AA" w:rsidP="00CE711E">
            <w:pPr>
              <w:spacing w:line="276" w:lineRule="auto"/>
              <w:rPr>
                <w:rFonts w:ascii="Times New Roman" w:hAnsi="Times New Roman"/>
              </w:rPr>
            </w:pPr>
            <w:r w:rsidRPr="00BD5745">
              <w:rPr>
                <w:rFonts w:ascii="Times New Roman" w:hAnsi="Times New Roman"/>
              </w:rPr>
              <w:lastRenderedPageBreak/>
              <w:t xml:space="preserve">Исследования детского самосознания и половозрастной </w:t>
            </w:r>
            <w:r w:rsidRPr="00BD5745">
              <w:rPr>
                <w:rFonts w:ascii="Times New Roman" w:hAnsi="Times New Roman"/>
              </w:rPr>
              <w:lastRenderedPageBreak/>
              <w:t>идентификации</w:t>
            </w:r>
          </w:p>
        </w:tc>
        <w:tc>
          <w:tcPr>
            <w:tcW w:w="1843" w:type="dxa"/>
            <w:shd w:val="clear" w:color="auto" w:fill="auto"/>
          </w:tcPr>
          <w:p w14:paraId="51844EBD" w14:textId="77777777" w:rsidR="00E749AA" w:rsidRDefault="00E749AA" w:rsidP="00CE711E">
            <w:pPr>
              <w:spacing w:line="276" w:lineRule="auto"/>
              <w:rPr>
                <w:rFonts w:ascii="Times New Roman" w:hAnsi="Times New Roman"/>
              </w:rPr>
            </w:pPr>
            <w:r>
              <w:rPr>
                <w:rFonts w:ascii="Times New Roman" w:hAnsi="Times New Roman"/>
              </w:rPr>
              <w:lastRenderedPageBreak/>
              <w:t>С 3 лет</w:t>
            </w:r>
          </w:p>
        </w:tc>
      </w:tr>
      <w:tr w:rsidR="00E749AA" w:rsidRPr="00C200F1" w14:paraId="6E54E399" w14:textId="77777777" w:rsidTr="00CE711E">
        <w:tc>
          <w:tcPr>
            <w:tcW w:w="4395" w:type="dxa"/>
          </w:tcPr>
          <w:p w14:paraId="749BAB1C" w14:textId="77777777" w:rsidR="00E749AA" w:rsidRPr="00BD5745" w:rsidRDefault="00E749AA" w:rsidP="00CE711E">
            <w:pPr>
              <w:spacing w:line="276" w:lineRule="auto"/>
              <w:rPr>
                <w:rFonts w:ascii="Times New Roman" w:hAnsi="Times New Roman"/>
              </w:rPr>
            </w:pPr>
            <w:r w:rsidRPr="00BB653B">
              <w:rPr>
                <w:rFonts w:ascii="Times New Roman" w:hAnsi="Times New Roman"/>
                <w:bCs/>
              </w:rPr>
              <w:t xml:space="preserve">Детский апперцептивный тест </w:t>
            </w:r>
            <w:r>
              <w:rPr>
                <w:rFonts w:ascii="Times New Roman" w:hAnsi="Times New Roman"/>
                <w:bCs/>
              </w:rPr>
              <w:t>(</w:t>
            </w:r>
            <w:r w:rsidRPr="00BB653B">
              <w:rPr>
                <w:rFonts w:ascii="Times New Roman" w:hAnsi="Times New Roman"/>
                <w:bCs/>
              </w:rPr>
              <w:t xml:space="preserve">САТ) (Авторы: Леопольд и Соня </w:t>
            </w:r>
            <w:proofErr w:type="spellStart"/>
            <w:r w:rsidRPr="00BB653B">
              <w:rPr>
                <w:rFonts w:ascii="Times New Roman" w:hAnsi="Times New Roman"/>
                <w:bCs/>
              </w:rPr>
              <w:t>Беллак</w:t>
            </w:r>
            <w:proofErr w:type="spellEnd"/>
            <w:r w:rsidRPr="00BB653B">
              <w:rPr>
                <w:rFonts w:ascii="Times New Roman" w:hAnsi="Times New Roman"/>
                <w:bCs/>
              </w:rPr>
              <w:t>)</w:t>
            </w:r>
          </w:p>
        </w:tc>
        <w:tc>
          <w:tcPr>
            <w:tcW w:w="3969" w:type="dxa"/>
          </w:tcPr>
          <w:p w14:paraId="130053B3" w14:textId="77777777" w:rsidR="00E749AA" w:rsidRPr="00BD5745" w:rsidRDefault="00E749AA" w:rsidP="00CE711E">
            <w:pPr>
              <w:spacing w:line="276" w:lineRule="auto"/>
              <w:rPr>
                <w:rFonts w:ascii="Times New Roman" w:hAnsi="Times New Roman"/>
              </w:rPr>
            </w:pPr>
            <w:r>
              <w:rPr>
                <w:rFonts w:ascii="Times New Roman" w:hAnsi="Times New Roman"/>
                <w:bCs/>
              </w:rPr>
              <w:t>Исследование эмоционального состояния дошкольников.</w:t>
            </w:r>
          </w:p>
        </w:tc>
        <w:tc>
          <w:tcPr>
            <w:tcW w:w="1843" w:type="dxa"/>
          </w:tcPr>
          <w:p w14:paraId="0E97BDB1" w14:textId="77777777" w:rsidR="00E749AA" w:rsidRDefault="00E749AA" w:rsidP="00CE711E">
            <w:pPr>
              <w:spacing w:line="276" w:lineRule="auto"/>
              <w:rPr>
                <w:rFonts w:ascii="Times New Roman" w:hAnsi="Times New Roman"/>
              </w:rPr>
            </w:pPr>
            <w:r>
              <w:rPr>
                <w:rFonts w:ascii="Times New Roman" w:hAnsi="Times New Roman"/>
                <w:bCs/>
              </w:rPr>
              <w:t>С 3 лет</w:t>
            </w:r>
          </w:p>
        </w:tc>
      </w:tr>
      <w:tr w:rsidR="00E749AA" w:rsidRPr="00C200F1" w14:paraId="746712FD" w14:textId="77777777" w:rsidTr="00CE711E">
        <w:tc>
          <w:tcPr>
            <w:tcW w:w="10207" w:type="dxa"/>
            <w:gridSpan w:val="3"/>
          </w:tcPr>
          <w:p w14:paraId="49AC5C8B" w14:textId="77777777" w:rsidR="00E749AA" w:rsidRPr="00C16430" w:rsidRDefault="00E749AA" w:rsidP="00CE711E">
            <w:pPr>
              <w:spacing w:line="276" w:lineRule="auto"/>
              <w:jc w:val="center"/>
              <w:rPr>
                <w:rFonts w:ascii="Times New Roman" w:hAnsi="Times New Roman"/>
                <w:b/>
              </w:rPr>
            </w:pPr>
            <w:r w:rsidRPr="00C16430">
              <w:rPr>
                <w:rFonts w:ascii="Times New Roman" w:hAnsi="Times New Roman"/>
                <w:b/>
              </w:rPr>
              <w:t>Диагностика социально-психологического климата коллектива</w:t>
            </w:r>
          </w:p>
        </w:tc>
      </w:tr>
      <w:tr w:rsidR="00E749AA" w:rsidRPr="00C200F1" w14:paraId="2046F6E6" w14:textId="77777777" w:rsidTr="00CE711E">
        <w:tc>
          <w:tcPr>
            <w:tcW w:w="4395" w:type="dxa"/>
            <w:shd w:val="clear" w:color="auto" w:fill="auto"/>
          </w:tcPr>
          <w:p w14:paraId="31507397" w14:textId="77777777" w:rsidR="00E749AA" w:rsidRPr="00C200F1" w:rsidRDefault="00E749AA" w:rsidP="00CE711E">
            <w:pPr>
              <w:spacing w:line="276" w:lineRule="auto"/>
              <w:rPr>
                <w:rFonts w:ascii="Times New Roman" w:hAnsi="Times New Roman"/>
                <w:bCs/>
              </w:rPr>
            </w:pPr>
            <w:r w:rsidRPr="00B70AA5">
              <w:rPr>
                <w:rFonts w:ascii="Times New Roman" w:hAnsi="Times New Roman"/>
              </w:rPr>
              <w:t>Социометрия Дж. Морено</w:t>
            </w:r>
          </w:p>
        </w:tc>
        <w:tc>
          <w:tcPr>
            <w:tcW w:w="3969" w:type="dxa"/>
            <w:shd w:val="clear" w:color="auto" w:fill="auto"/>
          </w:tcPr>
          <w:p w14:paraId="766F2F1C" w14:textId="77777777" w:rsidR="00E749AA" w:rsidRPr="00C200F1" w:rsidRDefault="00E749AA" w:rsidP="00CE711E">
            <w:pPr>
              <w:spacing w:line="276" w:lineRule="auto"/>
              <w:rPr>
                <w:rFonts w:ascii="Times New Roman" w:hAnsi="Times New Roman"/>
                <w:bCs/>
              </w:rPr>
            </w:pPr>
            <w:r w:rsidRPr="00B70AA5">
              <w:rPr>
                <w:rFonts w:ascii="Times New Roman" w:hAnsi="Times New Roman"/>
              </w:rPr>
              <w:t>Диагностика межличностных отношений.</w:t>
            </w:r>
          </w:p>
        </w:tc>
        <w:tc>
          <w:tcPr>
            <w:tcW w:w="1843" w:type="dxa"/>
            <w:shd w:val="clear" w:color="auto" w:fill="auto"/>
          </w:tcPr>
          <w:p w14:paraId="226F3B69" w14:textId="77777777" w:rsidR="00E749AA" w:rsidRPr="00C200F1" w:rsidRDefault="00E749AA" w:rsidP="00CE711E">
            <w:pPr>
              <w:spacing w:line="276" w:lineRule="auto"/>
              <w:rPr>
                <w:rFonts w:ascii="Times New Roman" w:hAnsi="Times New Roman"/>
                <w:bCs/>
              </w:rPr>
            </w:pPr>
            <w:r>
              <w:rPr>
                <w:rFonts w:ascii="Times New Roman" w:hAnsi="Times New Roman"/>
              </w:rPr>
              <w:t>С 5 лет</w:t>
            </w:r>
          </w:p>
        </w:tc>
      </w:tr>
      <w:tr w:rsidR="00E749AA" w:rsidRPr="00C200F1" w14:paraId="6CB29B0F" w14:textId="77777777" w:rsidTr="00CE711E">
        <w:tc>
          <w:tcPr>
            <w:tcW w:w="4395" w:type="dxa"/>
            <w:shd w:val="clear" w:color="auto" w:fill="auto"/>
          </w:tcPr>
          <w:p w14:paraId="5D7AA188" w14:textId="77777777" w:rsidR="00E749AA" w:rsidRPr="00C200F1" w:rsidRDefault="00E749AA" w:rsidP="00CE711E">
            <w:pPr>
              <w:spacing w:line="276" w:lineRule="auto"/>
              <w:rPr>
                <w:rFonts w:ascii="Times New Roman" w:hAnsi="Times New Roman"/>
                <w:bCs/>
              </w:rPr>
            </w:pPr>
            <w:r w:rsidRPr="00B70AA5">
              <w:rPr>
                <w:rFonts w:ascii="Times New Roman" w:hAnsi="Times New Roman"/>
              </w:rPr>
              <w:t xml:space="preserve">Проективная методика Рене </w:t>
            </w:r>
            <w:proofErr w:type="spellStart"/>
            <w:r w:rsidRPr="00B70AA5">
              <w:rPr>
                <w:rFonts w:ascii="Times New Roman" w:hAnsi="Times New Roman"/>
              </w:rPr>
              <w:t>Желя</w:t>
            </w:r>
            <w:proofErr w:type="spellEnd"/>
          </w:p>
        </w:tc>
        <w:tc>
          <w:tcPr>
            <w:tcW w:w="3969" w:type="dxa"/>
            <w:shd w:val="clear" w:color="auto" w:fill="auto"/>
          </w:tcPr>
          <w:p w14:paraId="4493BF4A" w14:textId="77777777" w:rsidR="00E749AA" w:rsidRPr="00C200F1" w:rsidRDefault="00E749AA" w:rsidP="00CE711E">
            <w:pPr>
              <w:spacing w:line="276" w:lineRule="auto"/>
              <w:rPr>
                <w:rFonts w:ascii="Times New Roman" w:hAnsi="Times New Roman"/>
                <w:bCs/>
              </w:rPr>
            </w:pPr>
            <w:r w:rsidRPr="00B70AA5">
              <w:rPr>
                <w:rFonts w:ascii="Times New Roman" w:hAnsi="Times New Roman"/>
              </w:rPr>
              <w:t>Исследования сферы межличностных отношений ребенка и его восприятия внутрисемейных отношений</w:t>
            </w:r>
          </w:p>
        </w:tc>
        <w:tc>
          <w:tcPr>
            <w:tcW w:w="1843" w:type="dxa"/>
            <w:shd w:val="clear" w:color="auto" w:fill="auto"/>
          </w:tcPr>
          <w:p w14:paraId="731E4E66" w14:textId="77777777" w:rsidR="00E749AA" w:rsidRPr="00C200F1" w:rsidRDefault="00E749AA" w:rsidP="00CE711E">
            <w:pPr>
              <w:spacing w:line="276" w:lineRule="auto"/>
              <w:rPr>
                <w:rFonts w:ascii="Times New Roman" w:hAnsi="Times New Roman"/>
                <w:bCs/>
              </w:rPr>
            </w:pPr>
            <w:r>
              <w:rPr>
                <w:rFonts w:ascii="Times New Roman" w:hAnsi="Times New Roman"/>
              </w:rPr>
              <w:t>С 4 лет</w:t>
            </w:r>
          </w:p>
        </w:tc>
      </w:tr>
      <w:tr w:rsidR="00E749AA" w:rsidRPr="00C200F1" w14:paraId="0A8107C4" w14:textId="77777777" w:rsidTr="00CE711E">
        <w:tc>
          <w:tcPr>
            <w:tcW w:w="10207" w:type="dxa"/>
            <w:gridSpan w:val="3"/>
          </w:tcPr>
          <w:p w14:paraId="1AF37FF8" w14:textId="77777777" w:rsidR="00E749AA" w:rsidRPr="00BB653B" w:rsidRDefault="00E749AA" w:rsidP="00CE711E">
            <w:pPr>
              <w:spacing w:line="276" w:lineRule="auto"/>
              <w:jc w:val="center"/>
              <w:rPr>
                <w:rFonts w:ascii="Times New Roman" w:hAnsi="Times New Roman"/>
                <w:b/>
              </w:rPr>
            </w:pPr>
            <w:r w:rsidRPr="00BB653B">
              <w:rPr>
                <w:rFonts w:ascii="Times New Roman" w:hAnsi="Times New Roman"/>
                <w:b/>
              </w:rPr>
              <w:t>Диагностика детско-родительских отношений</w:t>
            </w:r>
          </w:p>
        </w:tc>
      </w:tr>
      <w:tr w:rsidR="00E749AA" w:rsidRPr="00C200F1" w14:paraId="22714752" w14:textId="77777777" w:rsidTr="00CE711E">
        <w:tc>
          <w:tcPr>
            <w:tcW w:w="4395" w:type="dxa"/>
            <w:shd w:val="clear" w:color="auto" w:fill="auto"/>
          </w:tcPr>
          <w:p w14:paraId="1313A64C" w14:textId="77777777" w:rsidR="00E749AA" w:rsidRPr="00C200F1" w:rsidRDefault="00E749AA" w:rsidP="00CE711E">
            <w:pPr>
              <w:spacing w:line="276" w:lineRule="auto"/>
              <w:rPr>
                <w:rFonts w:ascii="Times New Roman" w:hAnsi="Times New Roman"/>
                <w:bCs/>
              </w:rPr>
            </w:pPr>
            <w:r w:rsidRPr="00B70AA5">
              <w:rPr>
                <w:rFonts w:ascii="Times New Roman" w:hAnsi="Times New Roman"/>
              </w:rPr>
              <w:t>Проективная методика «Рисунок семьи»</w:t>
            </w:r>
          </w:p>
        </w:tc>
        <w:tc>
          <w:tcPr>
            <w:tcW w:w="3969" w:type="dxa"/>
            <w:shd w:val="clear" w:color="auto" w:fill="auto"/>
          </w:tcPr>
          <w:p w14:paraId="73DF7F02" w14:textId="77777777" w:rsidR="00E749AA" w:rsidRPr="00C200F1" w:rsidRDefault="00E749AA" w:rsidP="00CE711E">
            <w:pPr>
              <w:spacing w:line="276" w:lineRule="auto"/>
              <w:rPr>
                <w:rFonts w:ascii="Times New Roman" w:hAnsi="Times New Roman"/>
                <w:bCs/>
              </w:rPr>
            </w:pPr>
            <w:r w:rsidRPr="00B70AA5">
              <w:rPr>
                <w:rFonts w:ascii="Times New Roman" w:hAnsi="Times New Roman"/>
              </w:rPr>
              <w:t>Диагностика эмоционального</w:t>
            </w:r>
            <w:r w:rsidRPr="00B70AA5">
              <w:rPr>
                <w:rFonts w:ascii="Times New Roman" w:hAnsi="Times New Roman"/>
              </w:rPr>
              <w:br/>
              <w:t>благополучия и структуры</w:t>
            </w:r>
            <w:r w:rsidRPr="00B70AA5">
              <w:rPr>
                <w:rFonts w:ascii="Times New Roman" w:hAnsi="Times New Roman"/>
              </w:rPr>
              <w:br/>
              <w:t>семейных отношений.</w:t>
            </w:r>
          </w:p>
        </w:tc>
        <w:tc>
          <w:tcPr>
            <w:tcW w:w="1843" w:type="dxa"/>
            <w:shd w:val="clear" w:color="auto" w:fill="auto"/>
          </w:tcPr>
          <w:p w14:paraId="601861EA" w14:textId="77777777" w:rsidR="00E749AA" w:rsidRPr="00C200F1" w:rsidRDefault="00E749AA" w:rsidP="00CE711E">
            <w:pPr>
              <w:spacing w:line="276" w:lineRule="auto"/>
              <w:rPr>
                <w:rFonts w:ascii="Times New Roman" w:hAnsi="Times New Roman"/>
                <w:bCs/>
              </w:rPr>
            </w:pPr>
            <w:r>
              <w:rPr>
                <w:rFonts w:ascii="Times New Roman" w:hAnsi="Times New Roman"/>
              </w:rPr>
              <w:t>С 5 лет</w:t>
            </w:r>
          </w:p>
        </w:tc>
      </w:tr>
      <w:tr w:rsidR="00E749AA" w:rsidRPr="00C200F1" w14:paraId="65425CB4" w14:textId="77777777" w:rsidTr="00CE711E">
        <w:tc>
          <w:tcPr>
            <w:tcW w:w="4395" w:type="dxa"/>
            <w:shd w:val="clear" w:color="auto" w:fill="auto"/>
          </w:tcPr>
          <w:p w14:paraId="6EC9CB2F" w14:textId="77777777" w:rsidR="00E749AA" w:rsidRPr="00C200F1" w:rsidRDefault="00E749AA" w:rsidP="00CE711E">
            <w:pPr>
              <w:spacing w:line="276" w:lineRule="auto"/>
              <w:rPr>
                <w:rFonts w:ascii="Times New Roman" w:hAnsi="Times New Roman"/>
                <w:bCs/>
              </w:rPr>
            </w:pPr>
            <w:r w:rsidRPr="00B70AA5">
              <w:rPr>
                <w:rFonts w:ascii="Times New Roman" w:hAnsi="Times New Roman"/>
              </w:rPr>
              <w:t>Тест «Диагно</w:t>
            </w:r>
            <w:r>
              <w:rPr>
                <w:rFonts w:ascii="Times New Roman" w:hAnsi="Times New Roman"/>
              </w:rPr>
              <w:t xml:space="preserve">стика </w:t>
            </w:r>
            <w:r w:rsidRPr="00B70AA5">
              <w:rPr>
                <w:rFonts w:ascii="Times New Roman" w:hAnsi="Times New Roman"/>
              </w:rPr>
              <w:t>э</w:t>
            </w:r>
            <w:r>
              <w:rPr>
                <w:rFonts w:ascii="Times New Roman" w:hAnsi="Times New Roman"/>
              </w:rPr>
              <w:t>моциональных</w:t>
            </w:r>
            <w:r>
              <w:rPr>
                <w:rFonts w:ascii="Times New Roman" w:hAnsi="Times New Roman"/>
              </w:rPr>
              <w:br/>
              <w:t xml:space="preserve">отношений в семье» </w:t>
            </w:r>
            <w:r w:rsidRPr="00B70AA5">
              <w:rPr>
                <w:rFonts w:ascii="Times New Roman" w:hAnsi="Times New Roman"/>
              </w:rPr>
              <w:t xml:space="preserve">Авторы Е. Бене и Д. Антони </w:t>
            </w:r>
          </w:p>
        </w:tc>
        <w:tc>
          <w:tcPr>
            <w:tcW w:w="3969" w:type="dxa"/>
            <w:shd w:val="clear" w:color="auto" w:fill="auto"/>
          </w:tcPr>
          <w:p w14:paraId="4E84C555" w14:textId="77777777" w:rsidR="00E749AA" w:rsidRPr="00C200F1" w:rsidRDefault="00E749AA" w:rsidP="00CE711E">
            <w:pPr>
              <w:spacing w:line="276" w:lineRule="auto"/>
              <w:rPr>
                <w:rFonts w:ascii="Times New Roman" w:hAnsi="Times New Roman"/>
                <w:bCs/>
              </w:rPr>
            </w:pPr>
            <w:r w:rsidRPr="00B70AA5">
              <w:rPr>
                <w:rFonts w:ascii="Times New Roman" w:hAnsi="Times New Roman"/>
              </w:rPr>
              <w:t>Изучение эмоциональных</w:t>
            </w:r>
            <w:r w:rsidRPr="00B70AA5">
              <w:rPr>
                <w:rFonts w:ascii="Times New Roman" w:hAnsi="Times New Roman"/>
              </w:rPr>
              <w:br/>
              <w:t>отношений ребенка с семьей.</w:t>
            </w:r>
          </w:p>
        </w:tc>
        <w:tc>
          <w:tcPr>
            <w:tcW w:w="1843" w:type="dxa"/>
            <w:shd w:val="clear" w:color="auto" w:fill="auto"/>
          </w:tcPr>
          <w:p w14:paraId="56932013" w14:textId="77777777" w:rsidR="00E749AA" w:rsidRPr="00C200F1" w:rsidRDefault="00E749AA" w:rsidP="00CE711E">
            <w:pPr>
              <w:spacing w:line="276" w:lineRule="auto"/>
              <w:rPr>
                <w:rFonts w:ascii="Times New Roman" w:hAnsi="Times New Roman"/>
                <w:bCs/>
              </w:rPr>
            </w:pPr>
            <w:r w:rsidRPr="00B70AA5">
              <w:rPr>
                <w:rFonts w:ascii="Times New Roman" w:hAnsi="Times New Roman"/>
              </w:rPr>
              <w:t>С 4 лет</w:t>
            </w:r>
          </w:p>
        </w:tc>
      </w:tr>
      <w:tr w:rsidR="00E749AA" w:rsidRPr="00C200F1" w14:paraId="731431E3" w14:textId="77777777" w:rsidTr="00CE711E">
        <w:tc>
          <w:tcPr>
            <w:tcW w:w="4395" w:type="dxa"/>
            <w:shd w:val="clear" w:color="auto" w:fill="auto"/>
          </w:tcPr>
          <w:p w14:paraId="3DEB637F" w14:textId="77777777" w:rsidR="00E749AA" w:rsidRPr="00C200F1" w:rsidRDefault="00E749AA" w:rsidP="00CE711E">
            <w:pPr>
              <w:spacing w:line="276" w:lineRule="auto"/>
              <w:rPr>
                <w:rFonts w:ascii="Times New Roman" w:hAnsi="Times New Roman"/>
                <w:bCs/>
              </w:rPr>
            </w:pPr>
            <w:r w:rsidRPr="00B70AA5">
              <w:rPr>
                <w:rFonts w:ascii="Times New Roman" w:hAnsi="Times New Roman"/>
              </w:rPr>
              <w:t xml:space="preserve">Проективная методика Рене </w:t>
            </w:r>
            <w:proofErr w:type="spellStart"/>
            <w:r w:rsidRPr="00B70AA5">
              <w:rPr>
                <w:rFonts w:ascii="Times New Roman" w:hAnsi="Times New Roman"/>
              </w:rPr>
              <w:t>Желя</w:t>
            </w:r>
            <w:proofErr w:type="spellEnd"/>
          </w:p>
        </w:tc>
        <w:tc>
          <w:tcPr>
            <w:tcW w:w="3969" w:type="dxa"/>
            <w:shd w:val="clear" w:color="auto" w:fill="auto"/>
          </w:tcPr>
          <w:p w14:paraId="0A54CD84" w14:textId="77777777" w:rsidR="00E749AA" w:rsidRPr="00C200F1" w:rsidRDefault="00E749AA" w:rsidP="00CE711E">
            <w:pPr>
              <w:spacing w:line="276" w:lineRule="auto"/>
              <w:rPr>
                <w:rFonts w:ascii="Times New Roman" w:hAnsi="Times New Roman"/>
                <w:bCs/>
              </w:rPr>
            </w:pPr>
            <w:r w:rsidRPr="00B70AA5">
              <w:rPr>
                <w:rFonts w:ascii="Times New Roman" w:hAnsi="Times New Roman"/>
              </w:rPr>
              <w:t>Исследовани</w:t>
            </w:r>
            <w:r>
              <w:rPr>
                <w:rFonts w:ascii="Times New Roman" w:hAnsi="Times New Roman"/>
              </w:rPr>
              <w:t>е</w:t>
            </w:r>
            <w:r w:rsidRPr="00B70AA5">
              <w:rPr>
                <w:rFonts w:ascii="Times New Roman" w:hAnsi="Times New Roman"/>
              </w:rPr>
              <w:t xml:space="preserve"> сферы межличностных отношений ребенка и его восприятия внутрисемейных отношений</w:t>
            </w:r>
          </w:p>
        </w:tc>
        <w:tc>
          <w:tcPr>
            <w:tcW w:w="1843" w:type="dxa"/>
            <w:shd w:val="clear" w:color="auto" w:fill="auto"/>
          </w:tcPr>
          <w:p w14:paraId="725CF447" w14:textId="77777777" w:rsidR="00E749AA" w:rsidRPr="00C200F1" w:rsidRDefault="00E749AA" w:rsidP="00CE711E">
            <w:pPr>
              <w:spacing w:line="276" w:lineRule="auto"/>
              <w:rPr>
                <w:rFonts w:ascii="Times New Roman" w:hAnsi="Times New Roman"/>
                <w:bCs/>
              </w:rPr>
            </w:pPr>
            <w:r>
              <w:rPr>
                <w:rFonts w:ascii="Times New Roman" w:hAnsi="Times New Roman"/>
              </w:rPr>
              <w:t>С 4 лет</w:t>
            </w:r>
          </w:p>
        </w:tc>
      </w:tr>
      <w:tr w:rsidR="00E749AA" w:rsidRPr="00C200F1" w14:paraId="4905516B" w14:textId="77777777" w:rsidTr="00CE711E">
        <w:tc>
          <w:tcPr>
            <w:tcW w:w="10207" w:type="dxa"/>
            <w:gridSpan w:val="3"/>
          </w:tcPr>
          <w:p w14:paraId="68CAD975" w14:textId="77777777" w:rsidR="00E749AA" w:rsidRPr="0084266E" w:rsidRDefault="00E749AA" w:rsidP="00CE711E">
            <w:pPr>
              <w:spacing w:line="276" w:lineRule="auto"/>
              <w:jc w:val="center"/>
              <w:rPr>
                <w:rFonts w:ascii="Times New Roman" w:hAnsi="Times New Roman"/>
                <w:b/>
              </w:rPr>
            </w:pPr>
            <w:r w:rsidRPr="0084266E">
              <w:rPr>
                <w:rFonts w:ascii="Times New Roman" w:hAnsi="Times New Roman"/>
                <w:b/>
              </w:rPr>
              <w:t>Диагностика в период возрастных кризисов</w:t>
            </w:r>
          </w:p>
        </w:tc>
      </w:tr>
      <w:tr w:rsidR="00E749AA" w:rsidRPr="00C200F1" w14:paraId="308289E6" w14:textId="77777777" w:rsidTr="00CE711E">
        <w:tc>
          <w:tcPr>
            <w:tcW w:w="4395" w:type="dxa"/>
            <w:shd w:val="clear" w:color="auto" w:fill="auto"/>
          </w:tcPr>
          <w:p w14:paraId="6C114FA2" w14:textId="77777777" w:rsidR="00E749AA" w:rsidRPr="00C200F1" w:rsidRDefault="00E749AA" w:rsidP="00CE711E">
            <w:pPr>
              <w:spacing w:line="276" w:lineRule="auto"/>
              <w:rPr>
                <w:rFonts w:ascii="Times New Roman" w:hAnsi="Times New Roman"/>
                <w:bCs/>
              </w:rPr>
            </w:pPr>
            <w:r w:rsidRPr="00BD5745">
              <w:rPr>
                <w:rFonts w:ascii="Times New Roman" w:hAnsi="Times New Roman"/>
              </w:rPr>
              <w:t xml:space="preserve">Методика изучения чувства гордости за собственные достижения у ребёнка 3-х лет </w:t>
            </w:r>
            <w:proofErr w:type="spellStart"/>
            <w:r w:rsidRPr="00BD5745">
              <w:rPr>
                <w:rFonts w:ascii="Times New Roman" w:hAnsi="Times New Roman"/>
              </w:rPr>
              <w:t>Гуськовой</w:t>
            </w:r>
            <w:proofErr w:type="spellEnd"/>
            <w:r w:rsidRPr="00BD5745">
              <w:rPr>
                <w:rFonts w:ascii="Times New Roman" w:hAnsi="Times New Roman"/>
              </w:rPr>
              <w:t xml:space="preserve"> Т.В. и Елагиной М.</w:t>
            </w:r>
            <w:r>
              <w:rPr>
                <w:rFonts w:ascii="Times New Roman" w:hAnsi="Times New Roman"/>
              </w:rPr>
              <w:t xml:space="preserve"> </w:t>
            </w:r>
            <w:r w:rsidRPr="00BD5745">
              <w:rPr>
                <w:rFonts w:ascii="Times New Roman" w:hAnsi="Times New Roman"/>
              </w:rPr>
              <w:t>Г</w:t>
            </w:r>
            <w:r>
              <w:rPr>
                <w:rFonts w:ascii="Times New Roman" w:hAnsi="Times New Roman"/>
              </w:rPr>
              <w:t>.</w:t>
            </w:r>
          </w:p>
        </w:tc>
        <w:tc>
          <w:tcPr>
            <w:tcW w:w="3969" w:type="dxa"/>
            <w:shd w:val="clear" w:color="auto" w:fill="auto"/>
          </w:tcPr>
          <w:p w14:paraId="6F28EAEA" w14:textId="77777777" w:rsidR="00E749AA" w:rsidRPr="00C200F1" w:rsidRDefault="00E749AA" w:rsidP="00CE711E">
            <w:pPr>
              <w:spacing w:line="276" w:lineRule="auto"/>
              <w:rPr>
                <w:rFonts w:ascii="Times New Roman" w:hAnsi="Times New Roman"/>
                <w:bCs/>
              </w:rPr>
            </w:pPr>
            <w:r w:rsidRPr="00BD5745">
              <w:rPr>
                <w:rFonts w:ascii="Times New Roman" w:hAnsi="Times New Roman"/>
              </w:rPr>
              <w:t>Изучение основных личностных новообразований у детей в период кризиса 3-х лет</w:t>
            </w:r>
          </w:p>
        </w:tc>
        <w:tc>
          <w:tcPr>
            <w:tcW w:w="1843" w:type="dxa"/>
            <w:shd w:val="clear" w:color="auto" w:fill="auto"/>
          </w:tcPr>
          <w:p w14:paraId="0FC916F6" w14:textId="77777777" w:rsidR="00E749AA" w:rsidRPr="00C200F1" w:rsidRDefault="00E749AA" w:rsidP="00CE711E">
            <w:pPr>
              <w:spacing w:line="276" w:lineRule="auto"/>
              <w:rPr>
                <w:rFonts w:ascii="Times New Roman" w:hAnsi="Times New Roman"/>
                <w:bCs/>
              </w:rPr>
            </w:pPr>
            <w:r>
              <w:rPr>
                <w:rFonts w:ascii="Times New Roman" w:hAnsi="Times New Roman"/>
              </w:rPr>
              <w:t>Период кризиса 3-х лет</w:t>
            </w:r>
          </w:p>
        </w:tc>
      </w:tr>
      <w:tr w:rsidR="00E749AA" w:rsidRPr="00C200F1" w14:paraId="13EC4EB1" w14:textId="77777777" w:rsidTr="00CE711E">
        <w:tc>
          <w:tcPr>
            <w:tcW w:w="4395" w:type="dxa"/>
            <w:shd w:val="clear" w:color="auto" w:fill="auto"/>
          </w:tcPr>
          <w:p w14:paraId="1AF10EAE" w14:textId="77777777" w:rsidR="00E749AA" w:rsidRPr="00C200F1" w:rsidRDefault="00E749AA" w:rsidP="00CE711E">
            <w:pPr>
              <w:spacing w:line="276" w:lineRule="auto"/>
              <w:rPr>
                <w:rFonts w:ascii="Times New Roman" w:hAnsi="Times New Roman"/>
                <w:bCs/>
              </w:rPr>
            </w:pPr>
            <w:r w:rsidRPr="00BD5745">
              <w:rPr>
                <w:rFonts w:ascii="Times New Roman" w:hAnsi="Times New Roman"/>
              </w:rPr>
              <w:t xml:space="preserve">Методика изучения отношения ребёнка к себе в период кризиса 3-х лет </w:t>
            </w:r>
            <w:proofErr w:type="spellStart"/>
            <w:r w:rsidRPr="00BD5745">
              <w:rPr>
                <w:rFonts w:ascii="Times New Roman" w:hAnsi="Times New Roman"/>
              </w:rPr>
              <w:t>Гуськовой</w:t>
            </w:r>
            <w:proofErr w:type="spellEnd"/>
            <w:r w:rsidRPr="00BD5745">
              <w:rPr>
                <w:rFonts w:ascii="Times New Roman" w:hAnsi="Times New Roman"/>
              </w:rPr>
              <w:t xml:space="preserve"> Т.В. и Елагиной М.Г.</w:t>
            </w:r>
          </w:p>
        </w:tc>
        <w:tc>
          <w:tcPr>
            <w:tcW w:w="3969" w:type="dxa"/>
            <w:shd w:val="clear" w:color="auto" w:fill="auto"/>
          </w:tcPr>
          <w:p w14:paraId="2CCCDFAF" w14:textId="77777777" w:rsidR="00E749AA" w:rsidRPr="00C200F1" w:rsidRDefault="00E749AA" w:rsidP="00CE711E">
            <w:pPr>
              <w:spacing w:line="276" w:lineRule="auto"/>
              <w:rPr>
                <w:rFonts w:ascii="Times New Roman" w:hAnsi="Times New Roman"/>
                <w:bCs/>
              </w:rPr>
            </w:pPr>
            <w:r w:rsidRPr="00BD5745">
              <w:rPr>
                <w:rFonts w:ascii="Times New Roman" w:hAnsi="Times New Roman"/>
              </w:rPr>
              <w:t>Изучение отношения ребёнка к себе в период кризиса 3-х лет</w:t>
            </w:r>
          </w:p>
        </w:tc>
        <w:tc>
          <w:tcPr>
            <w:tcW w:w="1843" w:type="dxa"/>
            <w:shd w:val="clear" w:color="auto" w:fill="auto"/>
          </w:tcPr>
          <w:p w14:paraId="4AAE1870" w14:textId="77777777" w:rsidR="00E749AA" w:rsidRPr="00C200F1" w:rsidRDefault="00E749AA" w:rsidP="00CE711E">
            <w:pPr>
              <w:spacing w:line="276" w:lineRule="auto"/>
              <w:rPr>
                <w:rFonts w:ascii="Times New Roman" w:hAnsi="Times New Roman"/>
                <w:bCs/>
              </w:rPr>
            </w:pPr>
            <w:r>
              <w:rPr>
                <w:rFonts w:ascii="Times New Roman" w:hAnsi="Times New Roman"/>
              </w:rPr>
              <w:t>Период кризиса 3-х лет</w:t>
            </w:r>
          </w:p>
        </w:tc>
      </w:tr>
      <w:tr w:rsidR="00E749AA" w:rsidRPr="00C200F1" w14:paraId="21D47B7C" w14:textId="77777777" w:rsidTr="00CE711E">
        <w:tc>
          <w:tcPr>
            <w:tcW w:w="4395" w:type="dxa"/>
            <w:shd w:val="clear" w:color="auto" w:fill="auto"/>
          </w:tcPr>
          <w:p w14:paraId="6B939325" w14:textId="77777777" w:rsidR="00E749AA" w:rsidRPr="00C200F1" w:rsidRDefault="00E749AA" w:rsidP="00CE711E">
            <w:pPr>
              <w:spacing w:line="276" w:lineRule="auto"/>
              <w:rPr>
                <w:rFonts w:ascii="Times New Roman" w:hAnsi="Times New Roman"/>
                <w:bCs/>
              </w:rPr>
            </w:pPr>
            <w:r w:rsidRPr="00FD0754">
              <w:rPr>
                <w:rFonts w:ascii="Times New Roman" w:hAnsi="Times New Roman"/>
              </w:rPr>
              <w:t>«Зеркало», «Раскраска», «Колдун» (А.Л. Венгер, К.Л. Поливанова)</w:t>
            </w:r>
          </w:p>
        </w:tc>
        <w:tc>
          <w:tcPr>
            <w:tcW w:w="3969" w:type="dxa"/>
            <w:shd w:val="clear" w:color="auto" w:fill="auto"/>
          </w:tcPr>
          <w:p w14:paraId="1780F126" w14:textId="77777777" w:rsidR="00E749AA" w:rsidRPr="00C200F1" w:rsidRDefault="00E749AA" w:rsidP="00CE711E">
            <w:pPr>
              <w:spacing w:line="276" w:lineRule="auto"/>
              <w:rPr>
                <w:rFonts w:ascii="Times New Roman" w:hAnsi="Times New Roman"/>
                <w:bCs/>
              </w:rPr>
            </w:pPr>
            <w:r>
              <w:rPr>
                <w:rFonts w:ascii="Times New Roman" w:hAnsi="Times New Roman"/>
              </w:rPr>
              <w:t>Возрастной статус детей.</w:t>
            </w:r>
          </w:p>
        </w:tc>
        <w:tc>
          <w:tcPr>
            <w:tcW w:w="1843" w:type="dxa"/>
            <w:shd w:val="clear" w:color="auto" w:fill="auto"/>
          </w:tcPr>
          <w:p w14:paraId="48AFF846" w14:textId="77777777" w:rsidR="00E749AA" w:rsidRPr="00C200F1" w:rsidRDefault="00E749AA" w:rsidP="00CE711E">
            <w:pPr>
              <w:spacing w:line="276" w:lineRule="auto"/>
              <w:rPr>
                <w:rFonts w:ascii="Times New Roman" w:hAnsi="Times New Roman"/>
                <w:bCs/>
              </w:rPr>
            </w:pPr>
            <w:r>
              <w:rPr>
                <w:rFonts w:ascii="Times New Roman" w:hAnsi="Times New Roman"/>
              </w:rPr>
              <w:t>Период кризиса 7-ми лет.</w:t>
            </w:r>
          </w:p>
        </w:tc>
      </w:tr>
      <w:tr w:rsidR="00E749AA" w:rsidRPr="00C200F1" w14:paraId="5016473A" w14:textId="77777777" w:rsidTr="00CE711E">
        <w:tc>
          <w:tcPr>
            <w:tcW w:w="10207" w:type="dxa"/>
            <w:gridSpan w:val="3"/>
            <w:shd w:val="clear" w:color="auto" w:fill="auto"/>
          </w:tcPr>
          <w:p w14:paraId="6F9206A8" w14:textId="77777777" w:rsidR="00E749AA" w:rsidRPr="00030A46" w:rsidRDefault="00E749AA" w:rsidP="00CE711E">
            <w:pPr>
              <w:spacing w:line="276" w:lineRule="auto"/>
              <w:jc w:val="center"/>
              <w:rPr>
                <w:rFonts w:ascii="Times New Roman" w:hAnsi="Times New Roman"/>
                <w:b/>
                <w:bCs/>
              </w:rPr>
            </w:pPr>
            <w:r w:rsidRPr="00030A46">
              <w:rPr>
                <w:rFonts w:ascii="Times New Roman" w:hAnsi="Times New Roman"/>
                <w:b/>
                <w:bCs/>
              </w:rPr>
              <w:t>Диагностика способностей детей и предпосылок одарённости</w:t>
            </w:r>
          </w:p>
        </w:tc>
      </w:tr>
      <w:tr w:rsidR="00E749AA" w:rsidRPr="00C200F1" w14:paraId="2CA12BE8" w14:textId="77777777" w:rsidTr="00CE711E">
        <w:tc>
          <w:tcPr>
            <w:tcW w:w="4395" w:type="dxa"/>
            <w:shd w:val="clear" w:color="auto" w:fill="auto"/>
          </w:tcPr>
          <w:p w14:paraId="01B76101" w14:textId="77777777" w:rsidR="00E749AA" w:rsidRDefault="00E749AA" w:rsidP="00CE711E">
            <w:pPr>
              <w:spacing w:line="276" w:lineRule="auto"/>
              <w:rPr>
                <w:rFonts w:ascii="Times New Roman" w:hAnsi="Times New Roman"/>
                <w:color w:val="111111"/>
                <w:shd w:val="clear" w:color="auto" w:fill="FFFFFF"/>
              </w:rPr>
            </w:pPr>
            <w:r w:rsidRPr="006F1E87">
              <w:rPr>
                <w:rStyle w:val="af8"/>
                <w:b w:val="0"/>
                <w:color w:val="111111"/>
                <w:bdr w:val="none" w:sz="0" w:space="0" w:color="auto" w:frame="1"/>
                <w:shd w:val="clear" w:color="auto" w:fill="FFFFFF"/>
              </w:rPr>
              <w:t>Методика </w:t>
            </w:r>
            <w:r w:rsidRPr="006F1E87">
              <w:rPr>
                <w:rFonts w:ascii="Times New Roman" w:hAnsi="Times New Roman"/>
                <w:iCs/>
                <w:color w:val="111111"/>
                <w:bdr w:val="none" w:sz="0" w:space="0" w:color="auto" w:frame="1"/>
                <w:shd w:val="clear" w:color="auto" w:fill="FFFFFF"/>
              </w:rPr>
              <w:t>«Дорисовывание фигур»</w:t>
            </w:r>
            <w:r w:rsidRPr="006F1E87">
              <w:rPr>
                <w:rFonts w:ascii="Times New Roman" w:hAnsi="Times New Roman"/>
                <w:color w:val="111111"/>
                <w:shd w:val="clear" w:color="auto" w:fill="FFFFFF"/>
              </w:rPr>
              <w:t xml:space="preserve">. </w:t>
            </w:r>
          </w:p>
          <w:p w14:paraId="73110A2C" w14:textId="77777777" w:rsidR="00E749AA" w:rsidRPr="00FD0754" w:rsidRDefault="00E749AA" w:rsidP="00CE711E">
            <w:pPr>
              <w:spacing w:line="276" w:lineRule="auto"/>
              <w:rPr>
                <w:rFonts w:ascii="Times New Roman" w:hAnsi="Times New Roman"/>
              </w:rPr>
            </w:pPr>
            <w:r>
              <w:rPr>
                <w:rFonts w:ascii="Times New Roman" w:hAnsi="Times New Roman"/>
                <w:color w:val="111111"/>
                <w:shd w:val="clear" w:color="auto" w:fill="FFFFFF"/>
              </w:rPr>
              <w:t>О. М. Дьяченко</w:t>
            </w:r>
          </w:p>
        </w:tc>
        <w:tc>
          <w:tcPr>
            <w:tcW w:w="3969" w:type="dxa"/>
            <w:shd w:val="clear" w:color="auto" w:fill="auto"/>
          </w:tcPr>
          <w:p w14:paraId="6FC03DA2" w14:textId="77777777" w:rsidR="00E749AA" w:rsidRDefault="00E749AA" w:rsidP="00CE711E">
            <w:pPr>
              <w:spacing w:line="276" w:lineRule="auto"/>
              <w:rPr>
                <w:rFonts w:ascii="Times New Roman" w:hAnsi="Times New Roman"/>
              </w:rPr>
            </w:pPr>
            <w:r w:rsidRPr="006F1E87">
              <w:rPr>
                <w:rFonts w:ascii="Times New Roman" w:hAnsi="Times New Roman"/>
                <w:shd w:val="clear" w:color="auto" w:fill="FFFFFF"/>
              </w:rPr>
              <w:t>Определение уровня развития воображения, способности создавать оригинальные образы.</w:t>
            </w:r>
          </w:p>
        </w:tc>
        <w:tc>
          <w:tcPr>
            <w:tcW w:w="1843" w:type="dxa"/>
            <w:shd w:val="clear" w:color="auto" w:fill="auto"/>
          </w:tcPr>
          <w:p w14:paraId="3D09662A" w14:textId="77777777" w:rsidR="00E749AA" w:rsidRDefault="00E749AA" w:rsidP="00CE711E">
            <w:pPr>
              <w:spacing w:line="276" w:lineRule="auto"/>
              <w:rPr>
                <w:rFonts w:ascii="Times New Roman" w:hAnsi="Times New Roman"/>
              </w:rPr>
            </w:pPr>
            <w:r>
              <w:rPr>
                <w:rFonts w:ascii="Times New Roman" w:hAnsi="Times New Roman"/>
              </w:rPr>
              <w:t>С 5 лет</w:t>
            </w:r>
          </w:p>
        </w:tc>
      </w:tr>
      <w:tr w:rsidR="00E749AA" w:rsidRPr="00C200F1" w14:paraId="36CD51AF" w14:textId="77777777" w:rsidTr="00CE711E">
        <w:tc>
          <w:tcPr>
            <w:tcW w:w="4395" w:type="dxa"/>
            <w:shd w:val="clear" w:color="auto" w:fill="auto"/>
          </w:tcPr>
          <w:p w14:paraId="3E1E242B" w14:textId="77777777" w:rsidR="00E749AA" w:rsidRPr="00FD0754" w:rsidRDefault="00E749AA" w:rsidP="00CE711E">
            <w:pPr>
              <w:spacing w:line="276" w:lineRule="auto"/>
              <w:rPr>
                <w:rFonts w:ascii="Times New Roman" w:hAnsi="Times New Roman"/>
              </w:rPr>
            </w:pPr>
            <w:r w:rsidRPr="00C25237">
              <w:rPr>
                <w:rFonts w:ascii="Times New Roman" w:hAnsi="Times New Roman"/>
              </w:rPr>
              <w:t>Тест интеллекта «</w:t>
            </w:r>
            <w:r>
              <w:rPr>
                <w:rFonts w:ascii="Times New Roman" w:hAnsi="Times New Roman"/>
              </w:rPr>
              <w:t>Цветные п</w:t>
            </w:r>
            <w:r w:rsidRPr="00C25237">
              <w:rPr>
                <w:rFonts w:ascii="Times New Roman" w:hAnsi="Times New Roman"/>
              </w:rPr>
              <w:t xml:space="preserve">рогрессивные матрицы </w:t>
            </w:r>
            <w:proofErr w:type="spellStart"/>
            <w:r w:rsidRPr="00C25237">
              <w:rPr>
                <w:rFonts w:ascii="Times New Roman" w:hAnsi="Times New Roman"/>
              </w:rPr>
              <w:t>Равена</w:t>
            </w:r>
            <w:proofErr w:type="spellEnd"/>
            <w:r w:rsidRPr="00C25237">
              <w:rPr>
                <w:rFonts w:ascii="Times New Roman" w:hAnsi="Times New Roman"/>
              </w:rPr>
              <w:t>»</w:t>
            </w:r>
          </w:p>
        </w:tc>
        <w:tc>
          <w:tcPr>
            <w:tcW w:w="3969" w:type="dxa"/>
            <w:shd w:val="clear" w:color="auto" w:fill="auto"/>
          </w:tcPr>
          <w:p w14:paraId="255E6B00" w14:textId="77777777" w:rsidR="00E749AA" w:rsidRDefault="00E749AA" w:rsidP="00CE711E">
            <w:pPr>
              <w:spacing w:line="276" w:lineRule="auto"/>
              <w:rPr>
                <w:rFonts w:ascii="Times New Roman" w:hAnsi="Times New Roman"/>
              </w:rPr>
            </w:pPr>
            <w:r>
              <w:rPr>
                <w:rFonts w:ascii="Times New Roman" w:hAnsi="Times New Roman"/>
              </w:rPr>
              <w:t>Диагностика уровня интеллектуального развития. Выявление предпосылок для формирования интеллектуальных способностей.</w:t>
            </w:r>
          </w:p>
        </w:tc>
        <w:tc>
          <w:tcPr>
            <w:tcW w:w="1843" w:type="dxa"/>
            <w:shd w:val="clear" w:color="auto" w:fill="auto"/>
          </w:tcPr>
          <w:p w14:paraId="323BAFA0" w14:textId="77777777" w:rsidR="00E749AA" w:rsidRDefault="00E749AA" w:rsidP="00CE711E">
            <w:pPr>
              <w:spacing w:line="276" w:lineRule="auto"/>
              <w:rPr>
                <w:rFonts w:ascii="Times New Roman" w:hAnsi="Times New Roman"/>
              </w:rPr>
            </w:pPr>
            <w:r>
              <w:rPr>
                <w:rFonts w:ascii="Times New Roman" w:hAnsi="Times New Roman"/>
              </w:rPr>
              <w:t>С 4,5 лет</w:t>
            </w:r>
          </w:p>
        </w:tc>
      </w:tr>
      <w:tr w:rsidR="00E749AA" w:rsidRPr="00C200F1" w14:paraId="2A66B26D" w14:textId="77777777" w:rsidTr="00CE711E">
        <w:tc>
          <w:tcPr>
            <w:tcW w:w="4395" w:type="dxa"/>
            <w:shd w:val="clear" w:color="auto" w:fill="auto"/>
          </w:tcPr>
          <w:p w14:paraId="7DC38821" w14:textId="77777777" w:rsidR="00E749AA" w:rsidRPr="00FD0754" w:rsidRDefault="00E749AA" w:rsidP="00CE711E">
            <w:pPr>
              <w:spacing w:line="276" w:lineRule="auto"/>
              <w:rPr>
                <w:rFonts w:ascii="Times New Roman" w:hAnsi="Times New Roman"/>
              </w:rPr>
            </w:pPr>
            <w:r>
              <w:rPr>
                <w:rFonts w:ascii="Times New Roman" w:hAnsi="Times New Roman"/>
              </w:rPr>
              <w:t>Методика МЭДИС</w:t>
            </w:r>
          </w:p>
        </w:tc>
        <w:tc>
          <w:tcPr>
            <w:tcW w:w="3969" w:type="dxa"/>
            <w:shd w:val="clear" w:color="auto" w:fill="auto"/>
          </w:tcPr>
          <w:p w14:paraId="514A46DC" w14:textId="77777777" w:rsidR="00E749AA" w:rsidRDefault="00E749AA" w:rsidP="00CE711E">
            <w:pPr>
              <w:spacing w:line="276" w:lineRule="auto"/>
              <w:rPr>
                <w:rFonts w:ascii="Times New Roman" w:hAnsi="Times New Roman"/>
              </w:rPr>
            </w:pPr>
            <w:r>
              <w:rPr>
                <w:rFonts w:ascii="Times New Roman" w:hAnsi="Times New Roman"/>
              </w:rPr>
              <w:t>Экспресс диагностика интеллектуальных способностей детей.</w:t>
            </w:r>
          </w:p>
        </w:tc>
        <w:tc>
          <w:tcPr>
            <w:tcW w:w="1843" w:type="dxa"/>
            <w:shd w:val="clear" w:color="auto" w:fill="auto"/>
          </w:tcPr>
          <w:p w14:paraId="298D3CEA" w14:textId="77777777" w:rsidR="00E749AA" w:rsidRDefault="00E749AA" w:rsidP="00CE711E">
            <w:pPr>
              <w:spacing w:line="276" w:lineRule="auto"/>
              <w:rPr>
                <w:rFonts w:ascii="Times New Roman" w:hAnsi="Times New Roman"/>
              </w:rPr>
            </w:pPr>
            <w:r>
              <w:rPr>
                <w:rFonts w:ascii="Times New Roman" w:hAnsi="Times New Roman"/>
              </w:rPr>
              <w:t>С 6 лет</w:t>
            </w:r>
          </w:p>
        </w:tc>
      </w:tr>
    </w:tbl>
    <w:p w14:paraId="40D7DC22" w14:textId="77777777" w:rsidR="00E749AA" w:rsidRDefault="00E749AA" w:rsidP="00E749AA">
      <w:pPr>
        <w:rPr>
          <w:rFonts w:ascii="Times New Roman" w:hAnsi="Times New Roman"/>
          <w:b/>
          <w:szCs w:val="28"/>
        </w:rPr>
      </w:pPr>
    </w:p>
    <w:p w14:paraId="3424EAB4" w14:textId="77777777" w:rsidR="00E749AA" w:rsidRPr="00B874AC" w:rsidRDefault="00E749AA" w:rsidP="00E749AA">
      <w:pPr>
        <w:rPr>
          <w:rFonts w:ascii="Times New Roman" w:hAnsi="Times New Roman"/>
          <w:b/>
          <w:szCs w:val="28"/>
        </w:rPr>
      </w:pPr>
    </w:p>
    <w:p w14:paraId="074CD9E1" w14:textId="77777777" w:rsidR="00E749AA" w:rsidRPr="00A55282" w:rsidRDefault="00E749AA" w:rsidP="00E749AA">
      <w:pPr>
        <w:pStyle w:val="af6"/>
        <w:widowControl/>
        <w:spacing w:line="276" w:lineRule="auto"/>
        <w:ind w:left="1080"/>
        <w:rPr>
          <w:rFonts w:ascii="Times New Roman" w:hAnsi="Times New Roman"/>
          <w:b/>
          <w:szCs w:val="28"/>
        </w:rPr>
      </w:pPr>
      <w:r w:rsidRPr="00A55282">
        <w:rPr>
          <w:rFonts w:ascii="Times New Roman" w:hAnsi="Times New Roman"/>
          <w:b/>
          <w:szCs w:val="28"/>
        </w:rPr>
        <w:t>Психологическое консультирование</w:t>
      </w:r>
    </w:p>
    <w:p w14:paraId="2A4F4217" w14:textId="77777777" w:rsidR="00E749AA" w:rsidRDefault="00E749AA" w:rsidP="00E749AA">
      <w:pPr>
        <w:spacing w:line="276" w:lineRule="auto"/>
        <w:ind w:firstLine="284"/>
        <w:jc w:val="both"/>
        <w:rPr>
          <w:rFonts w:ascii="Times New Roman" w:hAnsi="Times New Roman"/>
          <w:szCs w:val="28"/>
        </w:rPr>
      </w:pPr>
      <w:r w:rsidRPr="00C4772F">
        <w:rPr>
          <w:rFonts w:ascii="Times New Roman" w:hAnsi="Times New Roman"/>
          <w:szCs w:val="28"/>
        </w:rPr>
        <w:t xml:space="preserve">Цель </w:t>
      </w:r>
      <w:r>
        <w:rPr>
          <w:rFonts w:ascii="Times New Roman" w:hAnsi="Times New Roman"/>
          <w:szCs w:val="28"/>
        </w:rPr>
        <w:t xml:space="preserve">психологического </w:t>
      </w:r>
      <w:r w:rsidRPr="00C4772F">
        <w:rPr>
          <w:rFonts w:ascii="Times New Roman" w:hAnsi="Times New Roman"/>
          <w:szCs w:val="28"/>
        </w:rPr>
        <w:t xml:space="preserve">консультирования состоит в том, чтобы помочь человеку в разрешении проблемы в ситуации, когда он сам создал её наличие. </w:t>
      </w:r>
    </w:p>
    <w:p w14:paraId="3DA72C6B" w14:textId="77777777" w:rsidR="00E749AA" w:rsidRDefault="00E749AA" w:rsidP="00E749AA">
      <w:pPr>
        <w:spacing w:line="276" w:lineRule="auto"/>
        <w:ind w:firstLine="284"/>
        <w:jc w:val="both"/>
        <w:rPr>
          <w:rFonts w:ascii="Times New Roman" w:hAnsi="Times New Roman"/>
          <w:szCs w:val="28"/>
        </w:rPr>
      </w:pPr>
      <w:r w:rsidRPr="00C4772F">
        <w:rPr>
          <w:rFonts w:ascii="Times New Roman" w:hAnsi="Times New Roman"/>
          <w:szCs w:val="28"/>
        </w:rPr>
        <w:t>В условиях ДОУ педагог-психолог осуществляет возрастно-психологическое консультирование, ориентируясь на потребности и возможности возрастного развития, а также на его индивидуальные варианты.</w:t>
      </w:r>
    </w:p>
    <w:p w14:paraId="515FEA53" w14:textId="77777777" w:rsidR="00E749AA" w:rsidRDefault="00E749AA" w:rsidP="00E749AA">
      <w:pPr>
        <w:spacing w:line="276" w:lineRule="auto"/>
        <w:ind w:firstLine="284"/>
        <w:jc w:val="both"/>
        <w:rPr>
          <w:rFonts w:ascii="Times New Roman" w:hAnsi="Times New Roman"/>
          <w:b/>
          <w:bCs/>
          <w:szCs w:val="28"/>
        </w:rPr>
      </w:pPr>
      <w:r w:rsidRPr="007756F0">
        <w:rPr>
          <w:rFonts w:ascii="Times New Roman" w:hAnsi="Times New Roman"/>
          <w:b/>
          <w:bCs/>
          <w:szCs w:val="28"/>
        </w:rPr>
        <w:t>Задачи психологического консультирования:</w:t>
      </w:r>
    </w:p>
    <w:p w14:paraId="67AD49BE" w14:textId="77777777" w:rsidR="00E749AA" w:rsidRDefault="00E749AA" w:rsidP="002802D4">
      <w:pPr>
        <w:pStyle w:val="af6"/>
        <w:widowControl/>
        <w:numPr>
          <w:ilvl w:val="0"/>
          <w:numId w:val="122"/>
        </w:numPr>
        <w:spacing w:line="276" w:lineRule="auto"/>
        <w:jc w:val="both"/>
        <w:rPr>
          <w:rFonts w:ascii="Times New Roman" w:hAnsi="Times New Roman"/>
          <w:szCs w:val="28"/>
        </w:rPr>
      </w:pPr>
      <w:r>
        <w:rPr>
          <w:rFonts w:ascii="Times New Roman" w:hAnsi="Times New Roman"/>
          <w:szCs w:val="28"/>
        </w:rPr>
        <w:t>Оказание психологической помощи в ситуации разных затруднений, связанных с образовательным процессом.</w:t>
      </w:r>
      <w:r w:rsidRPr="00024E87">
        <w:rPr>
          <w:rFonts w:ascii="Times New Roman" w:hAnsi="Times New Roman"/>
          <w:szCs w:val="28"/>
        </w:rPr>
        <w:t xml:space="preserve"> </w:t>
      </w:r>
    </w:p>
    <w:p w14:paraId="7DF2E4D2" w14:textId="77777777" w:rsidR="00E749AA" w:rsidRDefault="00E749AA" w:rsidP="002802D4">
      <w:pPr>
        <w:pStyle w:val="af6"/>
        <w:widowControl/>
        <w:numPr>
          <w:ilvl w:val="0"/>
          <w:numId w:val="122"/>
        </w:numPr>
        <w:spacing w:line="276" w:lineRule="auto"/>
        <w:jc w:val="both"/>
        <w:rPr>
          <w:rFonts w:ascii="Times New Roman" w:hAnsi="Times New Roman"/>
          <w:szCs w:val="28"/>
        </w:rPr>
      </w:pPr>
      <w:r w:rsidRPr="00024E87">
        <w:rPr>
          <w:rFonts w:ascii="Times New Roman" w:hAnsi="Times New Roman"/>
          <w:szCs w:val="28"/>
        </w:rPr>
        <w:t>Разработка рекомендаций по основным направлениям работы с обучающимися с трудностями в обучении и социализации, единые для всех участников образовательных отношений.</w:t>
      </w:r>
    </w:p>
    <w:p w14:paraId="6A415495" w14:textId="77777777" w:rsidR="00E749AA" w:rsidRDefault="00E749AA" w:rsidP="002802D4">
      <w:pPr>
        <w:pStyle w:val="af6"/>
        <w:widowControl/>
        <w:numPr>
          <w:ilvl w:val="0"/>
          <w:numId w:val="122"/>
        </w:numPr>
        <w:spacing w:line="276" w:lineRule="auto"/>
        <w:jc w:val="both"/>
        <w:rPr>
          <w:rFonts w:ascii="Times New Roman" w:hAnsi="Times New Roman"/>
          <w:szCs w:val="28"/>
        </w:rPr>
      </w:pPr>
      <w:r>
        <w:rPr>
          <w:rFonts w:ascii="Times New Roman" w:hAnsi="Times New Roman"/>
          <w:szCs w:val="28"/>
        </w:rPr>
        <w:t>Обучение приёмам самопознания, саморегуляции, использование своих ресурсов для преодоления проблемных ситуаций.</w:t>
      </w:r>
    </w:p>
    <w:p w14:paraId="6756C18D" w14:textId="77777777" w:rsidR="00E749AA" w:rsidRDefault="00E749AA" w:rsidP="002802D4">
      <w:pPr>
        <w:pStyle w:val="af6"/>
        <w:widowControl/>
        <w:numPr>
          <w:ilvl w:val="0"/>
          <w:numId w:val="122"/>
        </w:numPr>
        <w:spacing w:line="276" w:lineRule="auto"/>
        <w:jc w:val="both"/>
        <w:rPr>
          <w:rFonts w:ascii="Times New Roman" w:hAnsi="Times New Roman"/>
          <w:szCs w:val="28"/>
        </w:rPr>
      </w:pPr>
      <w:r>
        <w:rPr>
          <w:rFonts w:ascii="Times New Roman" w:hAnsi="Times New Roman"/>
          <w:szCs w:val="28"/>
        </w:rPr>
        <w:t>Помощь в выработке продуктивных жизненных стратегий в отношении трудных образовательных ситуаций.</w:t>
      </w:r>
    </w:p>
    <w:p w14:paraId="064C2DDF" w14:textId="77777777" w:rsidR="00E749AA" w:rsidRPr="007756F0" w:rsidRDefault="00E749AA" w:rsidP="00E749AA">
      <w:pPr>
        <w:spacing w:line="276" w:lineRule="auto"/>
        <w:ind w:firstLine="284"/>
        <w:jc w:val="both"/>
        <w:rPr>
          <w:rFonts w:ascii="Times New Roman" w:hAnsi="Times New Roman"/>
          <w:b/>
          <w:szCs w:val="28"/>
        </w:rPr>
      </w:pPr>
      <w:r>
        <w:rPr>
          <w:rFonts w:ascii="Times New Roman" w:hAnsi="Times New Roman"/>
          <w:b/>
          <w:szCs w:val="28"/>
        </w:rPr>
        <w:t>Направления психологического консультирования</w:t>
      </w:r>
      <w:r w:rsidRPr="007756F0">
        <w:rPr>
          <w:rFonts w:ascii="Times New Roman" w:hAnsi="Times New Roman"/>
          <w:b/>
          <w:szCs w:val="28"/>
        </w:rPr>
        <w:t>:</w:t>
      </w:r>
    </w:p>
    <w:p w14:paraId="338869DA" w14:textId="77777777" w:rsidR="00E749AA" w:rsidRPr="00734FF3" w:rsidRDefault="00E749AA" w:rsidP="002802D4">
      <w:pPr>
        <w:pStyle w:val="af6"/>
        <w:widowControl/>
        <w:numPr>
          <w:ilvl w:val="0"/>
          <w:numId w:val="121"/>
        </w:numPr>
        <w:spacing w:line="276" w:lineRule="auto"/>
        <w:jc w:val="both"/>
        <w:rPr>
          <w:rFonts w:ascii="Times New Roman" w:hAnsi="Times New Roman"/>
          <w:b/>
          <w:szCs w:val="28"/>
        </w:rPr>
      </w:pPr>
      <w:r w:rsidRPr="00734FF3">
        <w:rPr>
          <w:rFonts w:ascii="Times New Roman" w:hAnsi="Times New Roman"/>
          <w:szCs w:val="28"/>
        </w:rPr>
        <w:t>Консультирование</w:t>
      </w:r>
      <w:r>
        <w:rPr>
          <w:rFonts w:ascii="Times New Roman" w:hAnsi="Times New Roman"/>
          <w:szCs w:val="28"/>
        </w:rPr>
        <w:t xml:space="preserve"> администрации, педагогов и других работников образовательной организации по проблемам взаимоотношений в трудовом коллективе и другим профессиональным вопросам.</w:t>
      </w:r>
    </w:p>
    <w:p w14:paraId="13519F9F" w14:textId="77777777" w:rsidR="00E749AA" w:rsidRPr="00F00DB1" w:rsidRDefault="00E749AA" w:rsidP="002802D4">
      <w:pPr>
        <w:pStyle w:val="af6"/>
        <w:widowControl/>
        <w:numPr>
          <w:ilvl w:val="0"/>
          <w:numId w:val="121"/>
        </w:numPr>
        <w:spacing w:line="276" w:lineRule="auto"/>
        <w:jc w:val="both"/>
        <w:rPr>
          <w:rFonts w:ascii="Times New Roman" w:hAnsi="Times New Roman"/>
          <w:b/>
          <w:szCs w:val="28"/>
        </w:rPr>
      </w:pPr>
      <w:r>
        <w:rPr>
          <w:rFonts w:ascii="Times New Roman" w:hAnsi="Times New Roman"/>
          <w:szCs w:val="28"/>
        </w:rPr>
        <w:t>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w:t>
      </w:r>
    </w:p>
    <w:p w14:paraId="3D655EEB" w14:textId="77777777" w:rsidR="00E749AA" w:rsidRPr="00734FF3" w:rsidRDefault="00E749AA" w:rsidP="002802D4">
      <w:pPr>
        <w:pStyle w:val="af6"/>
        <w:widowControl/>
        <w:numPr>
          <w:ilvl w:val="0"/>
          <w:numId w:val="121"/>
        </w:numPr>
        <w:spacing w:line="276" w:lineRule="auto"/>
        <w:jc w:val="both"/>
        <w:rPr>
          <w:rFonts w:ascii="Times New Roman" w:hAnsi="Times New Roman"/>
          <w:b/>
          <w:szCs w:val="28"/>
        </w:rPr>
      </w:pPr>
      <w:r>
        <w:rPr>
          <w:rFonts w:ascii="Times New Roman" w:hAnsi="Times New Roman"/>
          <w:szCs w:val="28"/>
        </w:rPr>
        <w:t>Консультирование педагогов по вопросу выбора индивидуально ориентированных методов и приёмов работы с обучающимися.</w:t>
      </w:r>
    </w:p>
    <w:p w14:paraId="74F73423" w14:textId="77777777" w:rsidR="00E749AA" w:rsidRPr="00734FF3" w:rsidRDefault="00E749AA" w:rsidP="002802D4">
      <w:pPr>
        <w:pStyle w:val="af6"/>
        <w:widowControl/>
        <w:numPr>
          <w:ilvl w:val="0"/>
          <w:numId w:val="121"/>
        </w:numPr>
        <w:spacing w:line="276" w:lineRule="auto"/>
        <w:jc w:val="both"/>
        <w:rPr>
          <w:rFonts w:ascii="Times New Roman" w:hAnsi="Times New Roman"/>
          <w:b/>
          <w:szCs w:val="28"/>
        </w:rPr>
      </w:pPr>
      <w:r>
        <w:rPr>
          <w:rFonts w:ascii="Times New Roman" w:hAnsi="Times New Roman"/>
          <w:szCs w:val="28"/>
        </w:rPr>
        <w:t>Консультирование родителей (законных представителей) по проблемам взаимоотношений с воспитанниками, их развития, в вопросах выбора оптимальной стратегии воспитания и приёмов коррекционно-развивающей работы с ребёнком.</w:t>
      </w:r>
    </w:p>
    <w:p w14:paraId="4A980997" w14:textId="77777777" w:rsidR="00E749AA" w:rsidRPr="00A36AB7" w:rsidRDefault="00E749AA" w:rsidP="002802D4">
      <w:pPr>
        <w:pStyle w:val="af6"/>
        <w:widowControl/>
        <w:numPr>
          <w:ilvl w:val="0"/>
          <w:numId w:val="121"/>
        </w:numPr>
        <w:spacing w:line="276" w:lineRule="auto"/>
        <w:jc w:val="both"/>
        <w:rPr>
          <w:rFonts w:ascii="Times New Roman" w:hAnsi="Times New Roman"/>
          <w:b/>
          <w:szCs w:val="28"/>
        </w:rPr>
      </w:pPr>
      <w:r>
        <w:rPr>
          <w:rFonts w:ascii="Times New Roman" w:hAnsi="Times New Roman"/>
          <w:szCs w:val="28"/>
        </w:rPr>
        <w:t>Консультирование администрации ДОУ, педагогов и родителей (законных представителей) по психологическим проблемам обучения, воспитания и развития детей.</w:t>
      </w:r>
    </w:p>
    <w:p w14:paraId="45B4CED4" w14:textId="77777777" w:rsidR="00E749AA" w:rsidRDefault="00E749AA" w:rsidP="00E749AA">
      <w:pPr>
        <w:spacing w:line="276" w:lineRule="auto"/>
        <w:jc w:val="both"/>
        <w:rPr>
          <w:rFonts w:ascii="Times New Roman" w:hAnsi="Times New Roman"/>
          <w:b/>
          <w:szCs w:val="28"/>
        </w:rPr>
      </w:pPr>
    </w:p>
    <w:p w14:paraId="446F8736" w14:textId="77777777" w:rsidR="00E749AA" w:rsidRPr="001C3A3B" w:rsidRDefault="00E749AA" w:rsidP="00E749AA">
      <w:pPr>
        <w:widowControl/>
        <w:spacing w:line="276" w:lineRule="auto"/>
        <w:ind w:left="360"/>
        <w:jc w:val="center"/>
        <w:rPr>
          <w:rFonts w:ascii="Times New Roman" w:hAnsi="Times New Roman"/>
          <w:b/>
          <w:szCs w:val="28"/>
        </w:rPr>
      </w:pPr>
      <w:r w:rsidRPr="001C3A3B">
        <w:rPr>
          <w:rFonts w:ascii="Times New Roman" w:hAnsi="Times New Roman"/>
          <w:b/>
          <w:szCs w:val="28"/>
        </w:rPr>
        <w:t>Коррекционно-развивающая работа</w:t>
      </w:r>
    </w:p>
    <w:p w14:paraId="05A3078D" w14:textId="77777777" w:rsidR="00E749AA" w:rsidRPr="00AE54D4" w:rsidRDefault="00E749AA" w:rsidP="00E749AA">
      <w:pPr>
        <w:pStyle w:val="af6"/>
        <w:spacing w:line="276" w:lineRule="auto"/>
        <w:ind w:left="0" w:firstLine="284"/>
        <w:jc w:val="both"/>
        <w:rPr>
          <w:rFonts w:ascii="Times New Roman" w:hAnsi="Times New Roman"/>
          <w:szCs w:val="28"/>
        </w:rPr>
      </w:pPr>
      <w:r>
        <w:rPr>
          <w:rFonts w:ascii="Times New Roman" w:hAnsi="Times New Roman"/>
          <w:szCs w:val="28"/>
        </w:rPr>
        <w:t xml:space="preserve">Коррекционно-развивающая работа педагога-психолога направлена на обеспечение коррекции нарушений развития у различных категорий детей (целевых групп), включая детей с ООП, в том числе детей с ОВЗ и детей-инвалидов; оказание им квалифицированной психологической помощи в освоение ООП ДО </w:t>
      </w:r>
      <w:r w:rsidRPr="00E81DB3">
        <w:rPr>
          <w:rFonts w:ascii="Times New Roman" w:hAnsi="Times New Roman"/>
          <w:szCs w:val="28"/>
        </w:rPr>
        <w:t>в МБДОУ «</w:t>
      </w:r>
      <w:proofErr w:type="spellStart"/>
      <w:r w:rsidRPr="00E81DB3">
        <w:rPr>
          <w:rFonts w:ascii="Times New Roman" w:hAnsi="Times New Roman"/>
          <w:szCs w:val="28"/>
        </w:rPr>
        <w:t>Црр</w:t>
      </w:r>
      <w:proofErr w:type="spellEnd"/>
      <w:r w:rsidRPr="00E81DB3">
        <w:rPr>
          <w:rFonts w:ascii="Times New Roman" w:hAnsi="Times New Roman"/>
          <w:szCs w:val="28"/>
        </w:rPr>
        <w:t>-детский сад № 122</w:t>
      </w:r>
      <w:r w:rsidRPr="00C57E2C">
        <w:rPr>
          <w:rFonts w:ascii="Times New Roman" w:hAnsi="Times New Roman"/>
          <w:szCs w:val="28"/>
        </w:rPr>
        <w:t xml:space="preserve">», </w:t>
      </w:r>
      <w:r>
        <w:rPr>
          <w:rFonts w:ascii="Times New Roman" w:hAnsi="Times New Roman"/>
          <w:szCs w:val="28"/>
        </w:rPr>
        <w:t>их разностороннее  развитие с учётом возрастных и индивидуальных особенностей, социальной адаптации.</w:t>
      </w:r>
    </w:p>
    <w:p w14:paraId="5A655309" w14:textId="77777777" w:rsidR="00E749AA" w:rsidRPr="00330BEA" w:rsidRDefault="00E749AA" w:rsidP="00E749AA">
      <w:pPr>
        <w:pStyle w:val="af6"/>
        <w:spacing w:line="276" w:lineRule="auto"/>
        <w:ind w:left="0" w:firstLine="284"/>
        <w:jc w:val="both"/>
        <w:rPr>
          <w:rFonts w:ascii="Times New Roman" w:hAnsi="Times New Roman"/>
          <w:b/>
          <w:szCs w:val="28"/>
        </w:rPr>
      </w:pPr>
      <w:r w:rsidRPr="00330BEA">
        <w:rPr>
          <w:rFonts w:ascii="Times New Roman" w:hAnsi="Times New Roman"/>
          <w:szCs w:val="28"/>
        </w:rPr>
        <w:t xml:space="preserve">Коррекционно-развивающая работа организуется педагогом-психологом по обоснованному запросу педагогов и родителей (законных представителей); на основании результатов психологической диагностики и рекомендаций </w:t>
      </w:r>
      <w:proofErr w:type="spellStart"/>
      <w:r w:rsidRPr="00330BEA">
        <w:rPr>
          <w:rFonts w:ascii="Times New Roman" w:hAnsi="Times New Roman"/>
          <w:szCs w:val="28"/>
        </w:rPr>
        <w:t>ППк</w:t>
      </w:r>
      <w:proofErr w:type="spellEnd"/>
      <w:r w:rsidRPr="00330BEA">
        <w:rPr>
          <w:rFonts w:ascii="Times New Roman" w:hAnsi="Times New Roman"/>
          <w:szCs w:val="28"/>
        </w:rPr>
        <w:t>.</w:t>
      </w:r>
    </w:p>
    <w:p w14:paraId="7C2F5D8D" w14:textId="77777777" w:rsidR="00E749AA" w:rsidRDefault="00E749AA" w:rsidP="00E749AA">
      <w:pPr>
        <w:spacing w:line="276" w:lineRule="auto"/>
        <w:ind w:firstLine="284"/>
        <w:jc w:val="both"/>
        <w:rPr>
          <w:rFonts w:ascii="Times New Roman" w:hAnsi="Times New Roman"/>
          <w:szCs w:val="28"/>
        </w:rPr>
      </w:pPr>
      <w:r>
        <w:rPr>
          <w:rFonts w:ascii="Times New Roman" w:hAnsi="Times New Roman"/>
          <w:szCs w:val="28"/>
        </w:rPr>
        <w:t>В соответствии с Федеральной образовательной программой дошкольного образования (ФОП ДО) педагогом-психологом оказывается адресная психологическая помощь следующим целевым группам:</w:t>
      </w:r>
    </w:p>
    <w:p w14:paraId="4024EFE5" w14:textId="77777777" w:rsidR="00E749AA" w:rsidRDefault="00E749AA" w:rsidP="002802D4">
      <w:pPr>
        <w:pStyle w:val="af6"/>
        <w:widowControl/>
        <w:numPr>
          <w:ilvl w:val="0"/>
          <w:numId w:val="124"/>
        </w:numPr>
        <w:spacing w:line="276" w:lineRule="auto"/>
        <w:jc w:val="both"/>
        <w:rPr>
          <w:rFonts w:ascii="Times New Roman" w:hAnsi="Times New Roman"/>
          <w:szCs w:val="28"/>
        </w:rPr>
      </w:pPr>
      <w:proofErr w:type="spellStart"/>
      <w:r>
        <w:rPr>
          <w:rFonts w:ascii="Times New Roman" w:hAnsi="Times New Roman"/>
          <w:szCs w:val="28"/>
        </w:rPr>
        <w:lastRenderedPageBreak/>
        <w:t>Нормотипичные</w:t>
      </w:r>
      <w:proofErr w:type="spellEnd"/>
      <w:r>
        <w:rPr>
          <w:rFonts w:ascii="Times New Roman" w:hAnsi="Times New Roman"/>
          <w:szCs w:val="28"/>
        </w:rPr>
        <w:t xml:space="preserve"> дети с нормативным кризисом развития.</w:t>
      </w:r>
    </w:p>
    <w:p w14:paraId="6413FFD4" w14:textId="77777777" w:rsidR="00E749AA" w:rsidRDefault="00E749AA" w:rsidP="002802D4">
      <w:pPr>
        <w:pStyle w:val="af6"/>
        <w:widowControl/>
        <w:numPr>
          <w:ilvl w:val="0"/>
          <w:numId w:val="124"/>
        </w:numPr>
        <w:spacing w:line="276" w:lineRule="auto"/>
        <w:jc w:val="both"/>
        <w:rPr>
          <w:rFonts w:ascii="Times New Roman" w:hAnsi="Times New Roman"/>
          <w:szCs w:val="28"/>
        </w:rPr>
      </w:pPr>
      <w:r>
        <w:rPr>
          <w:rFonts w:ascii="Times New Roman" w:hAnsi="Times New Roman"/>
          <w:szCs w:val="28"/>
        </w:rPr>
        <w:t>Обучающиеся с особыми образовательными потребностями:</w:t>
      </w:r>
    </w:p>
    <w:p w14:paraId="6E4A4779" w14:textId="77777777" w:rsidR="00E749AA" w:rsidRDefault="00E749AA" w:rsidP="002802D4">
      <w:pPr>
        <w:pStyle w:val="af6"/>
        <w:widowControl/>
        <w:numPr>
          <w:ilvl w:val="0"/>
          <w:numId w:val="125"/>
        </w:numPr>
        <w:spacing w:line="276" w:lineRule="auto"/>
        <w:jc w:val="both"/>
        <w:rPr>
          <w:rFonts w:ascii="Times New Roman" w:hAnsi="Times New Roman"/>
          <w:szCs w:val="28"/>
        </w:rPr>
      </w:pPr>
      <w:r>
        <w:rPr>
          <w:rFonts w:ascii="Times New Roman" w:hAnsi="Times New Roman"/>
          <w:szCs w:val="28"/>
        </w:rPr>
        <w:t>с ОВЗ и/или инвалидностью, получившие статус в установленном порядке;</w:t>
      </w:r>
    </w:p>
    <w:p w14:paraId="32A4D688" w14:textId="77777777" w:rsidR="00E749AA" w:rsidRDefault="00E749AA" w:rsidP="002802D4">
      <w:pPr>
        <w:pStyle w:val="af6"/>
        <w:widowControl/>
        <w:numPr>
          <w:ilvl w:val="0"/>
          <w:numId w:val="125"/>
        </w:numPr>
        <w:spacing w:line="276" w:lineRule="auto"/>
        <w:jc w:val="both"/>
        <w:rPr>
          <w:rFonts w:ascii="Times New Roman" w:hAnsi="Times New Roman"/>
          <w:szCs w:val="28"/>
        </w:rPr>
      </w:pPr>
      <w:r>
        <w:rPr>
          <w:rFonts w:ascii="Times New Roman" w:hAnsi="Times New Roman"/>
          <w:szCs w:val="28"/>
        </w:rPr>
        <w:t>обучающиеся по индивидуальному учебному плану / учебному расписанию на основании медицинского заключения (часто болеющие дети (ЧБД))</w:t>
      </w:r>
    </w:p>
    <w:p w14:paraId="78C6F6B2" w14:textId="77777777" w:rsidR="00E749AA" w:rsidRDefault="00E749AA" w:rsidP="002802D4">
      <w:pPr>
        <w:pStyle w:val="af6"/>
        <w:widowControl/>
        <w:numPr>
          <w:ilvl w:val="0"/>
          <w:numId w:val="125"/>
        </w:numPr>
        <w:spacing w:line="276" w:lineRule="auto"/>
        <w:jc w:val="both"/>
        <w:rPr>
          <w:rFonts w:ascii="Times New Roman" w:hAnsi="Times New Roman"/>
          <w:szCs w:val="28"/>
        </w:rPr>
      </w:pPr>
      <w:r>
        <w:rPr>
          <w:rFonts w:ascii="Times New Roman" w:hAnsi="Times New Roman"/>
          <w:szCs w:val="28"/>
        </w:rPr>
        <w:t>обучающиеся, испытывающие трудности в освоении образовательных программ, развитии, социальной адаптации;</w:t>
      </w:r>
    </w:p>
    <w:p w14:paraId="03F2FBF6" w14:textId="77777777" w:rsidR="00E749AA" w:rsidRDefault="00E749AA" w:rsidP="002802D4">
      <w:pPr>
        <w:pStyle w:val="af6"/>
        <w:widowControl/>
        <w:numPr>
          <w:ilvl w:val="0"/>
          <w:numId w:val="125"/>
        </w:numPr>
        <w:spacing w:line="276" w:lineRule="auto"/>
        <w:jc w:val="both"/>
        <w:rPr>
          <w:rFonts w:ascii="Times New Roman" w:hAnsi="Times New Roman"/>
          <w:szCs w:val="28"/>
        </w:rPr>
      </w:pPr>
      <w:r>
        <w:rPr>
          <w:rFonts w:ascii="Times New Roman" w:hAnsi="Times New Roman"/>
          <w:szCs w:val="28"/>
        </w:rPr>
        <w:t>одарённые обучающиеся.</w:t>
      </w:r>
    </w:p>
    <w:p w14:paraId="1BB8B20F" w14:textId="77777777" w:rsidR="00E749AA" w:rsidRDefault="00E749AA" w:rsidP="002802D4">
      <w:pPr>
        <w:pStyle w:val="af6"/>
        <w:widowControl/>
        <w:numPr>
          <w:ilvl w:val="0"/>
          <w:numId w:val="124"/>
        </w:numPr>
        <w:spacing w:line="276" w:lineRule="auto"/>
        <w:jc w:val="both"/>
        <w:rPr>
          <w:rFonts w:ascii="Times New Roman" w:hAnsi="Times New Roman"/>
          <w:szCs w:val="28"/>
        </w:rPr>
      </w:pPr>
      <w:r>
        <w:rPr>
          <w:rFonts w:ascii="Times New Roman" w:hAnsi="Times New Roman"/>
          <w:szCs w:val="28"/>
        </w:rPr>
        <w:t>Дети и/или семьи, находящиеся в трудной жизненной ситуации, признанные таковыми в нормативно установленном порядке.</w:t>
      </w:r>
    </w:p>
    <w:p w14:paraId="1793AAF0" w14:textId="77777777" w:rsidR="00E749AA" w:rsidRDefault="00E749AA" w:rsidP="002802D4">
      <w:pPr>
        <w:pStyle w:val="af6"/>
        <w:widowControl/>
        <w:numPr>
          <w:ilvl w:val="0"/>
          <w:numId w:val="124"/>
        </w:numPr>
        <w:spacing w:line="276" w:lineRule="auto"/>
        <w:jc w:val="both"/>
        <w:rPr>
          <w:rFonts w:ascii="Times New Roman" w:hAnsi="Times New Roman"/>
          <w:szCs w:val="28"/>
        </w:rPr>
      </w:pPr>
      <w:r>
        <w:rPr>
          <w:rFonts w:ascii="Times New Roman" w:hAnsi="Times New Roman"/>
          <w:szCs w:val="28"/>
        </w:rPr>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17118997" w14:textId="77777777" w:rsidR="00E749AA" w:rsidRPr="002A3A02" w:rsidRDefault="00E749AA" w:rsidP="002802D4">
      <w:pPr>
        <w:pStyle w:val="af6"/>
        <w:widowControl/>
        <w:numPr>
          <w:ilvl w:val="0"/>
          <w:numId w:val="124"/>
        </w:numPr>
        <w:spacing w:line="276" w:lineRule="auto"/>
        <w:jc w:val="both"/>
        <w:rPr>
          <w:rFonts w:ascii="Times New Roman" w:hAnsi="Times New Roman"/>
          <w:szCs w:val="28"/>
        </w:rPr>
      </w:pPr>
      <w:r>
        <w:rPr>
          <w:rFonts w:ascii="Times New Roman" w:hAnsi="Times New Roman"/>
          <w:szCs w:val="28"/>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14:paraId="16D81583" w14:textId="77777777" w:rsidR="00E749AA" w:rsidRDefault="00E749AA" w:rsidP="00E749AA">
      <w:pPr>
        <w:rPr>
          <w:rFonts w:ascii="Times New Roman" w:hAnsi="Times New Roman"/>
          <w:b/>
          <w:bCs/>
          <w:szCs w:val="28"/>
        </w:rPr>
      </w:pPr>
      <w:bookmarkStart w:id="5" w:name="_Hlk123118587"/>
    </w:p>
    <w:p w14:paraId="7ABE0A25" w14:textId="77777777" w:rsidR="00E749AA" w:rsidRDefault="00E749AA" w:rsidP="00E749AA">
      <w:pPr>
        <w:rPr>
          <w:rFonts w:ascii="Times New Roman" w:hAnsi="Times New Roman"/>
          <w:b/>
          <w:bCs/>
          <w:szCs w:val="28"/>
        </w:rPr>
      </w:pPr>
    </w:p>
    <w:p w14:paraId="67981930" w14:textId="77777777" w:rsidR="00E749AA" w:rsidRDefault="00E749AA" w:rsidP="00E749AA">
      <w:pPr>
        <w:jc w:val="center"/>
        <w:rPr>
          <w:rFonts w:ascii="Times New Roman" w:hAnsi="Times New Roman"/>
          <w:b/>
          <w:bCs/>
          <w:szCs w:val="28"/>
        </w:rPr>
      </w:pPr>
      <w:r>
        <w:rPr>
          <w:rFonts w:ascii="Times New Roman" w:hAnsi="Times New Roman"/>
          <w:b/>
          <w:bCs/>
          <w:szCs w:val="28"/>
        </w:rPr>
        <w:t xml:space="preserve">Коррекционно-развивающая работа с </w:t>
      </w:r>
      <w:proofErr w:type="spellStart"/>
      <w:r>
        <w:rPr>
          <w:rFonts w:ascii="Times New Roman" w:hAnsi="Times New Roman"/>
          <w:b/>
          <w:bCs/>
          <w:szCs w:val="28"/>
        </w:rPr>
        <w:t>н</w:t>
      </w:r>
      <w:r w:rsidRPr="00547C48">
        <w:rPr>
          <w:rFonts w:ascii="Times New Roman" w:hAnsi="Times New Roman"/>
          <w:b/>
          <w:bCs/>
          <w:szCs w:val="28"/>
        </w:rPr>
        <w:t>ормотипичны</w:t>
      </w:r>
      <w:r>
        <w:rPr>
          <w:rFonts w:ascii="Times New Roman" w:hAnsi="Times New Roman"/>
          <w:b/>
          <w:bCs/>
          <w:szCs w:val="28"/>
        </w:rPr>
        <w:t>ми</w:t>
      </w:r>
      <w:proofErr w:type="spellEnd"/>
      <w:r w:rsidRPr="00547C48">
        <w:rPr>
          <w:rFonts w:ascii="Times New Roman" w:hAnsi="Times New Roman"/>
          <w:b/>
          <w:bCs/>
          <w:szCs w:val="28"/>
        </w:rPr>
        <w:t xml:space="preserve"> дет</w:t>
      </w:r>
      <w:r>
        <w:rPr>
          <w:rFonts w:ascii="Times New Roman" w:hAnsi="Times New Roman"/>
          <w:b/>
          <w:bCs/>
          <w:szCs w:val="28"/>
        </w:rPr>
        <w:t>ьми</w:t>
      </w:r>
      <w:r w:rsidRPr="00547C48">
        <w:rPr>
          <w:rFonts w:ascii="Times New Roman" w:hAnsi="Times New Roman"/>
          <w:b/>
          <w:bCs/>
          <w:szCs w:val="28"/>
        </w:rPr>
        <w:t xml:space="preserve"> с нормативным</w:t>
      </w:r>
      <w:r>
        <w:rPr>
          <w:rFonts w:ascii="Times New Roman" w:hAnsi="Times New Roman"/>
          <w:b/>
          <w:bCs/>
          <w:szCs w:val="28"/>
        </w:rPr>
        <w:t>и</w:t>
      </w:r>
      <w:r w:rsidRPr="00547C48">
        <w:rPr>
          <w:rFonts w:ascii="Times New Roman" w:hAnsi="Times New Roman"/>
          <w:b/>
          <w:bCs/>
          <w:szCs w:val="28"/>
        </w:rPr>
        <w:t xml:space="preserve"> кризис</w:t>
      </w:r>
      <w:r>
        <w:rPr>
          <w:rFonts w:ascii="Times New Roman" w:hAnsi="Times New Roman"/>
          <w:b/>
          <w:bCs/>
          <w:szCs w:val="28"/>
        </w:rPr>
        <w:t>ами</w:t>
      </w:r>
      <w:r w:rsidRPr="00547C48">
        <w:rPr>
          <w:rFonts w:ascii="Times New Roman" w:hAnsi="Times New Roman"/>
          <w:b/>
          <w:bCs/>
          <w:szCs w:val="28"/>
        </w:rPr>
        <w:t xml:space="preserve"> развития.</w:t>
      </w:r>
    </w:p>
    <w:p w14:paraId="510B2811" w14:textId="77777777" w:rsidR="00E749AA" w:rsidRDefault="00E749AA" w:rsidP="00E749AA">
      <w:pPr>
        <w:jc w:val="center"/>
        <w:rPr>
          <w:rFonts w:ascii="Times New Roman" w:hAnsi="Times New Roman"/>
          <w:b/>
          <w:bCs/>
          <w:szCs w:val="28"/>
        </w:rPr>
      </w:pPr>
    </w:p>
    <w:tbl>
      <w:tblPr>
        <w:tblStyle w:val="af0"/>
        <w:tblW w:w="0" w:type="auto"/>
        <w:tblLook w:val="04A0" w:firstRow="1" w:lastRow="0" w:firstColumn="1" w:lastColumn="0" w:noHBand="0" w:noVBand="1"/>
      </w:tblPr>
      <w:tblGrid>
        <w:gridCol w:w="2689"/>
        <w:gridCol w:w="7222"/>
      </w:tblGrid>
      <w:tr w:rsidR="00E749AA" w:rsidRPr="008B65AB" w14:paraId="6221EA13" w14:textId="77777777" w:rsidTr="00CE711E">
        <w:tc>
          <w:tcPr>
            <w:tcW w:w="2689" w:type="dxa"/>
          </w:tcPr>
          <w:p w14:paraId="340D0804" w14:textId="77777777" w:rsidR="00E749AA" w:rsidRPr="008B65AB" w:rsidRDefault="00E749AA" w:rsidP="00CE711E">
            <w:pPr>
              <w:jc w:val="center"/>
              <w:rPr>
                <w:rFonts w:ascii="Times New Roman" w:hAnsi="Times New Roman"/>
                <w:b/>
                <w:bCs/>
              </w:rPr>
            </w:pPr>
            <w:r>
              <w:rPr>
                <w:rFonts w:ascii="Times New Roman" w:hAnsi="Times New Roman"/>
                <w:b/>
                <w:bCs/>
              </w:rPr>
              <w:t>Возрастной кризис</w:t>
            </w:r>
          </w:p>
        </w:tc>
        <w:tc>
          <w:tcPr>
            <w:tcW w:w="7222" w:type="dxa"/>
          </w:tcPr>
          <w:p w14:paraId="72F9543F" w14:textId="77777777" w:rsidR="00E749AA" w:rsidRPr="008B65AB" w:rsidRDefault="00E749AA" w:rsidP="00CE711E">
            <w:pPr>
              <w:jc w:val="center"/>
              <w:rPr>
                <w:rFonts w:ascii="Times New Roman" w:hAnsi="Times New Roman"/>
                <w:b/>
                <w:bCs/>
              </w:rPr>
            </w:pPr>
            <w:r>
              <w:rPr>
                <w:rFonts w:ascii="Times New Roman" w:hAnsi="Times New Roman"/>
                <w:b/>
                <w:bCs/>
              </w:rPr>
              <w:t>Задачи работы</w:t>
            </w:r>
          </w:p>
        </w:tc>
      </w:tr>
      <w:tr w:rsidR="00E749AA" w:rsidRPr="008B65AB" w14:paraId="7E92AE11" w14:textId="77777777" w:rsidTr="00CE711E">
        <w:tc>
          <w:tcPr>
            <w:tcW w:w="2689" w:type="dxa"/>
          </w:tcPr>
          <w:p w14:paraId="4A1DB80A" w14:textId="77777777" w:rsidR="00E749AA" w:rsidRPr="008B65AB" w:rsidRDefault="00E749AA" w:rsidP="00CE711E">
            <w:pPr>
              <w:jc w:val="both"/>
              <w:rPr>
                <w:rFonts w:ascii="Times New Roman" w:hAnsi="Times New Roman"/>
              </w:rPr>
            </w:pPr>
            <w:r>
              <w:rPr>
                <w:rFonts w:ascii="Times New Roman" w:hAnsi="Times New Roman"/>
              </w:rPr>
              <w:t>Кризис 3-х лет</w:t>
            </w:r>
          </w:p>
        </w:tc>
        <w:tc>
          <w:tcPr>
            <w:tcW w:w="7222" w:type="dxa"/>
          </w:tcPr>
          <w:p w14:paraId="712A2901" w14:textId="77777777" w:rsidR="00E749AA" w:rsidRPr="00FB7982" w:rsidRDefault="00E749AA" w:rsidP="002802D4">
            <w:pPr>
              <w:pStyle w:val="af6"/>
              <w:widowControl/>
              <w:numPr>
                <w:ilvl w:val="0"/>
                <w:numId w:val="126"/>
              </w:numPr>
              <w:spacing w:line="276" w:lineRule="auto"/>
              <w:jc w:val="both"/>
              <w:rPr>
                <w:rFonts w:ascii="Times New Roman" w:hAnsi="Times New Roman"/>
              </w:rPr>
            </w:pPr>
            <w:r w:rsidRPr="00FB7982">
              <w:rPr>
                <w:rFonts w:ascii="Times New Roman" w:hAnsi="Times New Roman"/>
              </w:rPr>
              <w:t>Оказание помощи и поддержки в осуществлении поиска и реализации ребенком новых способов сотрудничества с взрослыми, в которых возможно проявление сильных сторон детского «Я».</w:t>
            </w:r>
          </w:p>
          <w:p w14:paraId="7973EF3D" w14:textId="77777777" w:rsidR="00E749AA" w:rsidRPr="00FB7982" w:rsidRDefault="00E749AA" w:rsidP="002802D4">
            <w:pPr>
              <w:pStyle w:val="af6"/>
              <w:widowControl/>
              <w:numPr>
                <w:ilvl w:val="0"/>
                <w:numId w:val="126"/>
              </w:numPr>
              <w:spacing w:line="276" w:lineRule="auto"/>
              <w:jc w:val="both"/>
              <w:rPr>
                <w:rFonts w:ascii="Times New Roman" w:hAnsi="Times New Roman"/>
              </w:rPr>
            </w:pPr>
            <w:r w:rsidRPr="00FB7982">
              <w:rPr>
                <w:rFonts w:ascii="Times New Roman" w:hAnsi="Times New Roman"/>
              </w:rPr>
              <w:t xml:space="preserve">Недопущение закрепления негативных черт личности у ребёнка, как результата неправильного обращения с ним родителей в этот период. </w:t>
            </w:r>
          </w:p>
          <w:p w14:paraId="6FADFC4E" w14:textId="77777777" w:rsidR="00E749AA" w:rsidRPr="00FB7982" w:rsidRDefault="00E749AA" w:rsidP="002802D4">
            <w:pPr>
              <w:pStyle w:val="af6"/>
              <w:widowControl/>
              <w:numPr>
                <w:ilvl w:val="0"/>
                <w:numId w:val="126"/>
              </w:numPr>
              <w:spacing w:line="276" w:lineRule="auto"/>
              <w:jc w:val="both"/>
              <w:rPr>
                <w:rFonts w:ascii="Times New Roman" w:hAnsi="Times New Roman"/>
              </w:rPr>
            </w:pPr>
            <w:r w:rsidRPr="00FB7982">
              <w:rPr>
                <w:rFonts w:ascii="Times New Roman" w:hAnsi="Times New Roman"/>
              </w:rPr>
              <w:t>Активизировать интерес к предметам и действиям через общение со взрослым, в том числе в игровых ситуациях.</w:t>
            </w:r>
          </w:p>
          <w:p w14:paraId="00B53400" w14:textId="77777777" w:rsidR="00E749AA" w:rsidRPr="00FB7982" w:rsidRDefault="00E749AA" w:rsidP="002802D4">
            <w:pPr>
              <w:pStyle w:val="af6"/>
              <w:widowControl/>
              <w:numPr>
                <w:ilvl w:val="0"/>
                <w:numId w:val="126"/>
              </w:numPr>
              <w:spacing w:line="276" w:lineRule="auto"/>
              <w:jc w:val="both"/>
              <w:rPr>
                <w:rFonts w:ascii="Times New Roman" w:hAnsi="Times New Roman"/>
              </w:rPr>
            </w:pPr>
            <w:r w:rsidRPr="00FB7982">
              <w:rPr>
                <w:rFonts w:ascii="Times New Roman" w:hAnsi="Times New Roman"/>
              </w:rPr>
              <w:t>Расширять сферу доступных ребёнку предметов.</w:t>
            </w:r>
          </w:p>
          <w:p w14:paraId="42989A9F" w14:textId="77777777" w:rsidR="00E749AA" w:rsidRPr="00FB7982" w:rsidRDefault="00E749AA" w:rsidP="002802D4">
            <w:pPr>
              <w:pStyle w:val="af6"/>
              <w:widowControl/>
              <w:numPr>
                <w:ilvl w:val="0"/>
                <w:numId w:val="126"/>
              </w:numPr>
              <w:spacing w:line="276" w:lineRule="auto"/>
              <w:jc w:val="both"/>
              <w:rPr>
                <w:rFonts w:ascii="Times New Roman" w:hAnsi="Times New Roman"/>
              </w:rPr>
            </w:pPr>
            <w:r w:rsidRPr="00FB7982">
              <w:rPr>
                <w:rFonts w:ascii="Times New Roman" w:hAnsi="Times New Roman"/>
              </w:rPr>
              <w:t>Обучать разнообразным действиям, играм с предметами.</w:t>
            </w:r>
          </w:p>
          <w:p w14:paraId="7370AF8F" w14:textId="77777777" w:rsidR="00E749AA" w:rsidRPr="00FB7982" w:rsidRDefault="00E749AA" w:rsidP="002802D4">
            <w:pPr>
              <w:pStyle w:val="af6"/>
              <w:widowControl/>
              <w:numPr>
                <w:ilvl w:val="0"/>
                <w:numId w:val="126"/>
              </w:numPr>
              <w:spacing w:line="276" w:lineRule="auto"/>
              <w:jc w:val="both"/>
              <w:rPr>
                <w:rFonts w:ascii="Times New Roman" w:hAnsi="Times New Roman"/>
              </w:rPr>
            </w:pPr>
            <w:r w:rsidRPr="00FB7982">
              <w:rPr>
                <w:rFonts w:ascii="Times New Roman" w:hAnsi="Times New Roman"/>
              </w:rPr>
              <w:t>Развивать целеполагание, содействовать в достижении цели.</w:t>
            </w:r>
          </w:p>
          <w:p w14:paraId="450BF889" w14:textId="77777777" w:rsidR="00E749AA" w:rsidRPr="00FB7982" w:rsidRDefault="00E749AA" w:rsidP="002802D4">
            <w:pPr>
              <w:pStyle w:val="af6"/>
              <w:widowControl/>
              <w:numPr>
                <w:ilvl w:val="0"/>
                <w:numId w:val="126"/>
              </w:numPr>
              <w:spacing w:line="276" w:lineRule="auto"/>
              <w:jc w:val="both"/>
              <w:rPr>
                <w:rFonts w:ascii="Times New Roman" w:hAnsi="Times New Roman"/>
              </w:rPr>
            </w:pPr>
            <w:r w:rsidRPr="00FB7982">
              <w:rPr>
                <w:rFonts w:ascii="Times New Roman" w:hAnsi="Times New Roman"/>
              </w:rPr>
              <w:t>Развивать возрастное новообразование – гордость за свои достижения.</w:t>
            </w:r>
          </w:p>
          <w:p w14:paraId="774A75B6" w14:textId="77777777" w:rsidR="00E749AA" w:rsidRPr="00FB7982" w:rsidRDefault="00E749AA" w:rsidP="002802D4">
            <w:pPr>
              <w:pStyle w:val="af6"/>
              <w:widowControl/>
              <w:numPr>
                <w:ilvl w:val="0"/>
                <w:numId w:val="126"/>
              </w:numPr>
              <w:spacing w:line="276" w:lineRule="auto"/>
              <w:jc w:val="both"/>
              <w:rPr>
                <w:rFonts w:ascii="Times New Roman" w:hAnsi="Times New Roman"/>
              </w:rPr>
            </w:pPr>
            <w:r w:rsidRPr="00FB7982">
              <w:rPr>
                <w:rFonts w:ascii="Times New Roman" w:hAnsi="Times New Roman"/>
              </w:rPr>
              <w:t>Создавать условия для проявления самостоятельности, преодоления психоэмоционального напряжения.</w:t>
            </w:r>
          </w:p>
        </w:tc>
      </w:tr>
      <w:tr w:rsidR="00E749AA" w:rsidRPr="008B65AB" w14:paraId="1C655F6D" w14:textId="77777777" w:rsidTr="00CE711E">
        <w:tc>
          <w:tcPr>
            <w:tcW w:w="2689" w:type="dxa"/>
          </w:tcPr>
          <w:p w14:paraId="5C2CB231" w14:textId="77777777" w:rsidR="00E749AA" w:rsidRPr="008B65AB" w:rsidRDefault="00E749AA" w:rsidP="00CE711E">
            <w:pPr>
              <w:jc w:val="both"/>
              <w:rPr>
                <w:rFonts w:ascii="Times New Roman" w:hAnsi="Times New Roman"/>
              </w:rPr>
            </w:pPr>
            <w:r>
              <w:rPr>
                <w:rFonts w:ascii="Times New Roman" w:hAnsi="Times New Roman"/>
              </w:rPr>
              <w:t>Кризис 7-ми лет</w:t>
            </w:r>
          </w:p>
        </w:tc>
        <w:tc>
          <w:tcPr>
            <w:tcW w:w="7222" w:type="dxa"/>
          </w:tcPr>
          <w:p w14:paraId="39BCF0EC" w14:textId="77777777" w:rsidR="00E749AA" w:rsidRPr="00FB7982" w:rsidRDefault="00E749AA" w:rsidP="002802D4">
            <w:pPr>
              <w:pStyle w:val="af6"/>
              <w:widowControl/>
              <w:numPr>
                <w:ilvl w:val="0"/>
                <w:numId w:val="127"/>
              </w:numPr>
              <w:spacing w:line="276" w:lineRule="auto"/>
              <w:jc w:val="both"/>
              <w:rPr>
                <w:rFonts w:ascii="Times New Roman" w:hAnsi="Times New Roman"/>
              </w:rPr>
            </w:pPr>
            <w:r w:rsidRPr="00FB7982">
              <w:rPr>
                <w:rFonts w:ascii="Times New Roman" w:hAnsi="Times New Roman"/>
              </w:rPr>
              <w:t>Развивать навыки контекстного общения со взрослыми, формы сотрудничества с ровесниками, элементы рефлексии.</w:t>
            </w:r>
          </w:p>
          <w:p w14:paraId="20734F86" w14:textId="77777777" w:rsidR="00E749AA" w:rsidRPr="00FB7982" w:rsidRDefault="00E749AA" w:rsidP="002802D4">
            <w:pPr>
              <w:pStyle w:val="af6"/>
              <w:widowControl/>
              <w:numPr>
                <w:ilvl w:val="0"/>
                <w:numId w:val="127"/>
              </w:numPr>
              <w:spacing w:line="276" w:lineRule="auto"/>
              <w:jc w:val="both"/>
              <w:rPr>
                <w:rFonts w:ascii="Times New Roman" w:hAnsi="Times New Roman"/>
              </w:rPr>
            </w:pPr>
            <w:r w:rsidRPr="00FB7982">
              <w:rPr>
                <w:rFonts w:ascii="Times New Roman" w:hAnsi="Times New Roman"/>
              </w:rPr>
              <w:t>Создавать условия для формирования адекватных переживаний в ситуации успеха, неудачи.</w:t>
            </w:r>
          </w:p>
          <w:p w14:paraId="02BE8D98" w14:textId="77777777" w:rsidR="00E749AA" w:rsidRPr="00FB7982" w:rsidRDefault="00E749AA" w:rsidP="002802D4">
            <w:pPr>
              <w:pStyle w:val="af6"/>
              <w:widowControl/>
              <w:numPr>
                <w:ilvl w:val="0"/>
                <w:numId w:val="127"/>
              </w:numPr>
              <w:spacing w:line="276" w:lineRule="auto"/>
              <w:jc w:val="both"/>
              <w:rPr>
                <w:rFonts w:ascii="Times New Roman" w:hAnsi="Times New Roman"/>
              </w:rPr>
            </w:pPr>
            <w:r w:rsidRPr="00FB7982">
              <w:rPr>
                <w:rFonts w:ascii="Times New Roman" w:hAnsi="Times New Roman"/>
              </w:rPr>
              <w:t>Ориентировать ребёнка в пространстве внутреннего мира.</w:t>
            </w:r>
          </w:p>
          <w:p w14:paraId="634A9F63" w14:textId="77777777" w:rsidR="00E749AA" w:rsidRPr="00FB7982" w:rsidRDefault="00E749AA" w:rsidP="002802D4">
            <w:pPr>
              <w:pStyle w:val="af6"/>
              <w:widowControl/>
              <w:numPr>
                <w:ilvl w:val="0"/>
                <w:numId w:val="127"/>
              </w:numPr>
              <w:spacing w:line="276" w:lineRule="auto"/>
              <w:jc w:val="both"/>
              <w:rPr>
                <w:rFonts w:ascii="Times New Roman" w:hAnsi="Times New Roman"/>
              </w:rPr>
            </w:pPr>
            <w:r w:rsidRPr="00FB7982">
              <w:rPr>
                <w:rFonts w:ascii="Times New Roman" w:hAnsi="Times New Roman"/>
              </w:rPr>
              <w:t xml:space="preserve">Создавать условия для осознания ребёнком переживаний, связанных с возрастно-временным статусом, развивать </w:t>
            </w:r>
            <w:r w:rsidRPr="00FB7982">
              <w:rPr>
                <w:rFonts w:ascii="Times New Roman" w:hAnsi="Times New Roman"/>
              </w:rPr>
              <w:lastRenderedPageBreak/>
              <w:t>осознание адекватной, положительной временной перспективы.</w:t>
            </w:r>
          </w:p>
          <w:p w14:paraId="40D18863" w14:textId="77777777" w:rsidR="00E749AA" w:rsidRPr="00FB7982" w:rsidRDefault="00E749AA" w:rsidP="002802D4">
            <w:pPr>
              <w:pStyle w:val="af6"/>
              <w:widowControl/>
              <w:numPr>
                <w:ilvl w:val="0"/>
                <w:numId w:val="127"/>
              </w:numPr>
              <w:spacing w:line="276" w:lineRule="auto"/>
              <w:jc w:val="both"/>
              <w:rPr>
                <w:rFonts w:ascii="Times New Roman" w:hAnsi="Times New Roman"/>
              </w:rPr>
            </w:pPr>
            <w:r w:rsidRPr="00FB7982">
              <w:rPr>
                <w:rFonts w:ascii="Times New Roman" w:hAnsi="Times New Roman"/>
              </w:rPr>
              <w:t>Формировать готовность принимать себя и другого человека как нравственную и психологическую ценность.</w:t>
            </w:r>
          </w:p>
          <w:p w14:paraId="416A0C44" w14:textId="77777777" w:rsidR="00E749AA" w:rsidRPr="00FB7982" w:rsidRDefault="00E749AA" w:rsidP="002802D4">
            <w:pPr>
              <w:pStyle w:val="af6"/>
              <w:widowControl/>
              <w:numPr>
                <w:ilvl w:val="0"/>
                <w:numId w:val="127"/>
              </w:numPr>
              <w:spacing w:line="276" w:lineRule="auto"/>
              <w:jc w:val="both"/>
              <w:rPr>
                <w:rFonts w:ascii="Times New Roman" w:hAnsi="Times New Roman"/>
              </w:rPr>
            </w:pPr>
            <w:r w:rsidRPr="00FB7982">
              <w:rPr>
                <w:rFonts w:ascii="Times New Roman" w:hAnsi="Times New Roman"/>
              </w:rPr>
              <w:t>Формировать психологическое новообразование – новую внутреннюю позицию.</w:t>
            </w:r>
          </w:p>
        </w:tc>
      </w:tr>
    </w:tbl>
    <w:p w14:paraId="780AA073" w14:textId="77777777" w:rsidR="00E749AA" w:rsidRDefault="00E749AA" w:rsidP="00E749AA">
      <w:pPr>
        <w:jc w:val="center"/>
        <w:rPr>
          <w:rFonts w:ascii="Times New Roman" w:hAnsi="Times New Roman"/>
          <w:b/>
          <w:bCs/>
          <w:szCs w:val="28"/>
        </w:rPr>
      </w:pPr>
    </w:p>
    <w:p w14:paraId="4ABA6366" w14:textId="77777777" w:rsidR="00E749AA" w:rsidRPr="00EC6905" w:rsidRDefault="00E749AA" w:rsidP="00E749AA">
      <w:pPr>
        <w:spacing w:line="276" w:lineRule="auto"/>
        <w:jc w:val="center"/>
        <w:rPr>
          <w:rFonts w:ascii="Times New Roman" w:hAnsi="Times New Roman"/>
          <w:b/>
          <w:bCs/>
        </w:rPr>
      </w:pPr>
      <w:r w:rsidRPr="00EC6905">
        <w:rPr>
          <w:rFonts w:ascii="Times New Roman" w:hAnsi="Times New Roman"/>
          <w:b/>
          <w:bCs/>
        </w:rPr>
        <w:t>Коррекционно-развивающая работа с обучающимися с особыми образовательными потребностями (ООП)</w:t>
      </w:r>
    </w:p>
    <w:tbl>
      <w:tblPr>
        <w:tblStyle w:val="af0"/>
        <w:tblW w:w="9918" w:type="dxa"/>
        <w:tblLook w:val="04A0" w:firstRow="1" w:lastRow="0" w:firstColumn="1" w:lastColumn="0" w:noHBand="0" w:noVBand="1"/>
      </w:tblPr>
      <w:tblGrid>
        <w:gridCol w:w="2972"/>
        <w:gridCol w:w="6946"/>
      </w:tblGrid>
      <w:tr w:rsidR="00E749AA" w:rsidRPr="00EC6905" w14:paraId="1A9DF783" w14:textId="77777777" w:rsidTr="00CE711E">
        <w:tc>
          <w:tcPr>
            <w:tcW w:w="2972" w:type="dxa"/>
          </w:tcPr>
          <w:p w14:paraId="6B841133" w14:textId="77777777" w:rsidR="00E749AA" w:rsidRPr="00EC6905" w:rsidRDefault="00E749AA" w:rsidP="00CE711E">
            <w:pPr>
              <w:spacing w:line="276" w:lineRule="auto"/>
              <w:jc w:val="center"/>
              <w:rPr>
                <w:rFonts w:ascii="Times New Roman" w:hAnsi="Times New Roman"/>
                <w:b/>
                <w:bCs/>
              </w:rPr>
            </w:pPr>
            <w:r w:rsidRPr="00EC6905">
              <w:rPr>
                <w:rFonts w:ascii="Times New Roman" w:hAnsi="Times New Roman"/>
                <w:b/>
                <w:bCs/>
              </w:rPr>
              <w:t>Категория детей</w:t>
            </w:r>
          </w:p>
        </w:tc>
        <w:tc>
          <w:tcPr>
            <w:tcW w:w="6946" w:type="dxa"/>
          </w:tcPr>
          <w:p w14:paraId="4494C6DD" w14:textId="77777777" w:rsidR="00E749AA" w:rsidRPr="00EC6905" w:rsidRDefault="00E749AA" w:rsidP="00CE711E">
            <w:pPr>
              <w:spacing w:line="276" w:lineRule="auto"/>
              <w:jc w:val="center"/>
              <w:rPr>
                <w:rFonts w:ascii="Times New Roman" w:hAnsi="Times New Roman"/>
                <w:b/>
                <w:bCs/>
              </w:rPr>
            </w:pPr>
            <w:r w:rsidRPr="00EC6905">
              <w:rPr>
                <w:rFonts w:ascii="Times New Roman" w:hAnsi="Times New Roman"/>
                <w:b/>
                <w:bCs/>
              </w:rPr>
              <w:t xml:space="preserve">Задачи работы </w:t>
            </w:r>
          </w:p>
        </w:tc>
      </w:tr>
      <w:tr w:rsidR="00E749AA" w:rsidRPr="00EC6905" w14:paraId="29A6A535" w14:textId="77777777" w:rsidTr="00CE711E">
        <w:tc>
          <w:tcPr>
            <w:tcW w:w="2972" w:type="dxa"/>
          </w:tcPr>
          <w:p w14:paraId="392D0D4B" w14:textId="77777777" w:rsidR="00E749AA" w:rsidRPr="00EC6905" w:rsidRDefault="00E749AA" w:rsidP="00CE711E">
            <w:pPr>
              <w:spacing w:line="276" w:lineRule="auto"/>
              <w:rPr>
                <w:rFonts w:ascii="Times New Roman" w:hAnsi="Times New Roman"/>
              </w:rPr>
            </w:pPr>
            <w:r w:rsidRPr="00EC6905">
              <w:rPr>
                <w:rFonts w:ascii="Times New Roman" w:hAnsi="Times New Roman"/>
              </w:rPr>
              <w:t>Дети ОВЗ и/или дети-инвалиды, получившие статус в установленном порядке</w:t>
            </w:r>
          </w:p>
        </w:tc>
        <w:tc>
          <w:tcPr>
            <w:tcW w:w="6946" w:type="dxa"/>
          </w:tcPr>
          <w:p w14:paraId="1063D2A3" w14:textId="77777777" w:rsidR="00E749AA" w:rsidRPr="00EC6905" w:rsidRDefault="00E749AA" w:rsidP="00CE711E">
            <w:pPr>
              <w:spacing w:line="276" w:lineRule="auto"/>
              <w:rPr>
                <w:rFonts w:ascii="Times New Roman" w:hAnsi="Times New Roman"/>
              </w:rPr>
            </w:pPr>
            <w:r w:rsidRPr="00EC6905">
              <w:rPr>
                <w:rFonts w:ascii="Times New Roman" w:hAnsi="Times New Roman"/>
              </w:rPr>
              <w:t>Коррекционно-развивающая работа с выстраивается согласно нозологическим группам и направлена на:</w:t>
            </w:r>
          </w:p>
          <w:p w14:paraId="60946944" w14:textId="77777777" w:rsidR="00E749AA" w:rsidRPr="00EC6905" w:rsidRDefault="00E749AA" w:rsidP="002802D4">
            <w:pPr>
              <w:pStyle w:val="af6"/>
              <w:widowControl/>
              <w:numPr>
                <w:ilvl w:val="0"/>
                <w:numId w:val="128"/>
              </w:numPr>
              <w:spacing w:line="276" w:lineRule="auto"/>
              <w:rPr>
                <w:rFonts w:ascii="Times New Roman" w:hAnsi="Times New Roman"/>
              </w:rPr>
            </w:pPr>
            <w:r w:rsidRPr="00EC6905">
              <w:rPr>
                <w:rFonts w:ascii="Times New Roman" w:hAnsi="Times New Roman"/>
              </w:rPr>
              <w:t>Предупреждение вторичных отклонений в развитии, затрудняющих образование и социализацию обучающихся.</w:t>
            </w:r>
          </w:p>
          <w:p w14:paraId="38973C6E" w14:textId="77777777" w:rsidR="00E749AA" w:rsidRPr="00EC6905" w:rsidRDefault="00E749AA" w:rsidP="002802D4">
            <w:pPr>
              <w:pStyle w:val="af6"/>
              <w:widowControl/>
              <w:numPr>
                <w:ilvl w:val="0"/>
                <w:numId w:val="128"/>
              </w:numPr>
              <w:spacing w:line="276" w:lineRule="auto"/>
              <w:rPr>
                <w:rFonts w:ascii="Times New Roman" w:hAnsi="Times New Roman"/>
              </w:rPr>
            </w:pPr>
            <w:r w:rsidRPr="00EC6905">
              <w:rPr>
                <w:rFonts w:ascii="Times New Roman" w:hAnsi="Times New Roman"/>
              </w:rPr>
              <w:t>Коррекцию нарушений психического развития.</w:t>
            </w:r>
          </w:p>
          <w:p w14:paraId="1CF622ED" w14:textId="77777777" w:rsidR="00E749AA" w:rsidRPr="00EC6905" w:rsidRDefault="00E749AA" w:rsidP="002802D4">
            <w:pPr>
              <w:pStyle w:val="af6"/>
              <w:widowControl/>
              <w:numPr>
                <w:ilvl w:val="0"/>
                <w:numId w:val="128"/>
              </w:numPr>
              <w:spacing w:line="276" w:lineRule="auto"/>
              <w:rPr>
                <w:rFonts w:ascii="Times New Roman" w:hAnsi="Times New Roman"/>
              </w:rPr>
            </w:pPr>
            <w:r w:rsidRPr="00EC6905">
              <w:rPr>
                <w:rFonts w:ascii="Times New Roman" w:hAnsi="Times New Roman"/>
              </w:rPr>
              <w:t xml:space="preserve">Формирование у обучающихся механизмов компенсации </w:t>
            </w:r>
            <w:proofErr w:type="spellStart"/>
            <w:r w:rsidRPr="00EC6905">
              <w:rPr>
                <w:rFonts w:ascii="Times New Roman" w:hAnsi="Times New Roman"/>
              </w:rPr>
              <w:t>дефицитарных</w:t>
            </w:r>
            <w:proofErr w:type="spellEnd"/>
            <w:r w:rsidRPr="00EC6905">
              <w:rPr>
                <w:rFonts w:ascii="Times New Roman" w:hAnsi="Times New Roman"/>
              </w:rPr>
              <w:t xml:space="preserve"> функций, не поддающихся коррекции.</w:t>
            </w:r>
          </w:p>
        </w:tc>
      </w:tr>
      <w:tr w:rsidR="00E749AA" w:rsidRPr="00EC6905" w14:paraId="5346A845" w14:textId="77777777" w:rsidTr="00CE711E">
        <w:tc>
          <w:tcPr>
            <w:tcW w:w="2972" w:type="dxa"/>
          </w:tcPr>
          <w:p w14:paraId="791CA430" w14:textId="77777777" w:rsidR="00E749AA" w:rsidRPr="00EC6905" w:rsidRDefault="00E749AA" w:rsidP="00CE711E">
            <w:pPr>
              <w:spacing w:line="276" w:lineRule="auto"/>
              <w:rPr>
                <w:rFonts w:ascii="Times New Roman" w:hAnsi="Times New Roman"/>
              </w:rPr>
            </w:pPr>
            <w:r w:rsidRPr="00EC6905">
              <w:rPr>
                <w:rFonts w:ascii="Times New Roman" w:hAnsi="Times New Roman"/>
              </w:rPr>
              <w:t>Часто болеющие дети, обучающиеся по индивидуальному учебному плану/ расписанию на основании медицинского заключения.</w:t>
            </w:r>
          </w:p>
        </w:tc>
        <w:tc>
          <w:tcPr>
            <w:tcW w:w="6946" w:type="dxa"/>
          </w:tcPr>
          <w:p w14:paraId="5AD3BFA5" w14:textId="77777777" w:rsidR="00E749AA" w:rsidRPr="00EC6905" w:rsidRDefault="00E749AA" w:rsidP="002802D4">
            <w:pPr>
              <w:pStyle w:val="af6"/>
              <w:widowControl/>
              <w:numPr>
                <w:ilvl w:val="0"/>
                <w:numId w:val="129"/>
              </w:numPr>
              <w:spacing w:line="276" w:lineRule="auto"/>
              <w:rPr>
                <w:rFonts w:ascii="Times New Roman" w:hAnsi="Times New Roman"/>
              </w:rPr>
            </w:pPr>
            <w:r w:rsidRPr="00EC6905">
              <w:rPr>
                <w:rFonts w:ascii="Times New Roman" w:hAnsi="Times New Roman"/>
              </w:rPr>
              <w:t>Коррекция/развитие коммуникативной, личностной, эмоционально-волевой сфер, познавательных процессов.</w:t>
            </w:r>
          </w:p>
          <w:p w14:paraId="086C00AD" w14:textId="77777777" w:rsidR="00E749AA" w:rsidRPr="00EC6905" w:rsidRDefault="00E749AA" w:rsidP="002802D4">
            <w:pPr>
              <w:pStyle w:val="af6"/>
              <w:widowControl/>
              <w:numPr>
                <w:ilvl w:val="0"/>
                <w:numId w:val="129"/>
              </w:numPr>
              <w:spacing w:line="276" w:lineRule="auto"/>
              <w:rPr>
                <w:rFonts w:ascii="Times New Roman" w:hAnsi="Times New Roman"/>
              </w:rPr>
            </w:pPr>
            <w:r w:rsidRPr="00EC6905">
              <w:rPr>
                <w:rFonts w:ascii="Times New Roman" w:hAnsi="Times New Roman"/>
              </w:rPr>
              <w:t>Снижение тревожности.</w:t>
            </w:r>
          </w:p>
          <w:p w14:paraId="32629742" w14:textId="77777777" w:rsidR="00E749AA" w:rsidRPr="00EC6905" w:rsidRDefault="00E749AA" w:rsidP="002802D4">
            <w:pPr>
              <w:pStyle w:val="af6"/>
              <w:widowControl/>
              <w:numPr>
                <w:ilvl w:val="0"/>
                <w:numId w:val="129"/>
              </w:numPr>
              <w:spacing w:line="276" w:lineRule="auto"/>
              <w:rPr>
                <w:rFonts w:ascii="Times New Roman" w:hAnsi="Times New Roman"/>
              </w:rPr>
            </w:pPr>
            <w:r w:rsidRPr="00EC6905">
              <w:rPr>
                <w:rFonts w:ascii="Times New Roman" w:hAnsi="Times New Roman"/>
              </w:rPr>
              <w:t>Помощь в разрешении поведенческих проблем.</w:t>
            </w:r>
          </w:p>
          <w:p w14:paraId="0B51917A" w14:textId="77777777" w:rsidR="00E749AA" w:rsidRPr="00EC6905" w:rsidRDefault="00E749AA" w:rsidP="002802D4">
            <w:pPr>
              <w:pStyle w:val="af6"/>
              <w:widowControl/>
              <w:numPr>
                <w:ilvl w:val="0"/>
                <w:numId w:val="129"/>
              </w:numPr>
              <w:spacing w:line="276" w:lineRule="auto"/>
              <w:rPr>
                <w:rFonts w:ascii="Times New Roman" w:hAnsi="Times New Roman"/>
              </w:rPr>
            </w:pPr>
            <w:r w:rsidRPr="00EC6905">
              <w:rPr>
                <w:rFonts w:ascii="Times New Roman" w:hAnsi="Times New Roman"/>
              </w:rPr>
              <w:t>Создание условий для успешной социализации, оптимизации межличностного взаимодействия со взрослыми и сверстниками.</w:t>
            </w:r>
          </w:p>
        </w:tc>
      </w:tr>
      <w:tr w:rsidR="00E749AA" w:rsidRPr="00EC6905" w14:paraId="463F9D3A" w14:textId="77777777" w:rsidTr="00CE711E">
        <w:tc>
          <w:tcPr>
            <w:tcW w:w="2972" w:type="dxa"/>
          </w:tcPr>
          <w:p w14:paraId="58B24CAF" w14:textId="77777777" w:rsidR="00E749AA" w:rsidRPr="00EC6905" w:rsidRDefault="00E749AA" w:rsidP="00CE711E">
            <w:pPr>
              <w:spacing w:line="276" w:lineRule="auto"/>
              <w:rPr>
                <w:rFonts w:ascii="Times New Roman" w:hAnsi="Times New Roman"/>
              </w:rPr>
            </w:pPr>
            <w:r w:rsidRPr="00EC6905">
              <w:rPr>
                <w:rFonts w:ascii="Times New Roman" w:hAnsi="Times New Roman"/>
              </w:rPr>
              <w:t xml:space="preserve">Обучающиеся, испытывающие трудности в освоении ООП, развитии, социальной адаптации, в том числе </w:t>
            </w:r>
            <w:proofErr w:type="spellStart"/>
            <w:r w:rsidRPr="00EC6905">
              <w:rPr>
                <w:rFonts w:ascii="Times New Roman" w:hAnsi="Times New Roman"/>
              </w:rPr>
              <w:t>билингвальные</w:t>
            </w:r>
            <w:proofErr w:type="spellEnd"/>
            <w:r w:rsidRPr="00EC6905">
              <w:rPr>
                <w:rFonts w:ascii="Times New Roman" w:hAnsi="Times New Roman"/>
              </w:rPr>
              <w:t xml:space="preserve"> обучающиеся, дети мигрантов, испытывающие трудности в понимание государственного языка РФ на дошкольном уровне образования.</w:t>
            </w:r>
          </w:p>
        </w:tc>
        <w:tc>
          <w:tcPr>
            <w:tcW w:w="6946" w:type="dxa"/>
          </w:tcPr>
          <w:p w14:paraId="4B34CBD0" w14:textId="77777777" w:rsidR="00E749AA" w:rsidRPr="00EC6905" w:rsidRDefault="00E749AA" w:rsidP="00CE711E">
            <w:pPr>
              <w:spacing w:line="276" w:lineRule="auto"/>
              <w:rPr>
                <w:rFonts w:ascii="Times New Roman" w:hAnsi="Times New Roman"/>
                <w:b/>
                <w:bCs/>
              </w:rPr>
            </w:pPr>
            <w:r w:rsidRPr="00EC6905">
              <w:rPr>
                <w:rFonts w:ascii="Times New Roman" w:hAnsi="Times New Roman"/>
                <w:b/>
                <w:bCs/>
              </w:rPr>
              <w:t>Задачи работы с обучающимися, испытывающими трудности в освоении ООП ДО и развитии:</w:t>
            </w:r>
          </w:p>
          <w:p w14:paraId="437BB62A" w14:textId="77777777" w:rsidR="00E749AA" w:rsidRPr="00EC6905" w:rsidRDefault="00E749AA" w:rsidP="002802D4">
            <w:pPr>
              <w:pStyle w:val="af6"/>
              <w:widowControl/>
              <w:numPr>
                <w:ilvl w:val="0"/>
                <w:numId w:val="136"/>
              </w:numPr>
              <w:spacing w:line="276" w:lineRule="auto"/>
              <w:rPr>
                <w:rFonts w:ascii="Times New Roman" w:hAnsi="Times New Roman"/>
              </w:rPr>
            </w:pPr>
            <w:r w:rsidRPr="00EC6905">
              <w:rPr>
                <w:rFonts w:ascii="Times New Roman" w:hAnsi="Times New Roman"/>
              </w:rPr>
              <w:t xml:space="preserve">развивать познавательные интересы, самоконтроль в интеллектуальной деятельности, способность к интеллектуальному экспериментированию, интеллектуальному творчеству. </w:t>
            </w:r>
          </w:p>
          <w:p w14:paraId="7C084DA9" w14:textId="77777777" w:rsidR="00E749AA" w:rsidRPr="00EC6905" w:rsidRDefault="00E749AA" w:rsidP="002802D4">
            <w:pPr>
              <w:pStyle w:val="af6"/>
              <w:widowControl/>
              <w:numPr>
                <w:ilvl w:val="0"/>
                <w:numId w:val="136"/>
              </w:numPr>
              <w:spacing w:line="276" w:lineRule="auto"/>
              <w:rPr>
                <w:rFonts w:ascii="Times New Roman" w:hAnsi="Times New Roman"/>
              </w:rPr>
            </w:pPr>
            <w:r w:rsidRPr="00EC6905">
              <w:rPr>
                <w:rFonts w:ascii="Times New Roman" w:hAnsi="Times New Roman"/>
              </w:rPr>
              <w:t xml:space="preserve">учить использовать приёмы произвольной регуляции внимания, памяти, восприятия, воображения, рассуждать, делать умозаключения. </w:t>
            </w:r>
          </w:p>
          <w:p w14:paraId="65983584" w14:textId="77777777" w:rsidR="00E749AA" w:rsidRPr="00EC6905" w:rsidRDefault="00E749AA" w:rsidP="002802D4">
            <w:pPr>
              <w:pStyle w:val="af6"/>
              <w:widowControl/>
              <w:numPr>
                <w:ilvl w:val="0"/>
                <w:numId w:val="136"/>
              </w:numPr>
              <w:spacing w:line="276" w:lineRule="auto"/>
              <w:rPr>
                <w:rFonts w:ascii="Times New Roman" w:hAnsi="Times New Roman"/>
              </w:rPr>
            </w:pPr>
            <w:r w:rsidRPr="00EC6905">
              <w:rPr>
                <w:rFonts w:ascii="Times New Roman" w:hAnsi="Times New Roman"/>
              </w:rPr>
              <w:t xml:space="preserve">формировать приёмы постановки и решения познавательных задач разными способами. </w:t>
            </w:r>
          </w:p>
          <w:p w14:paraId="1B4A032A" w14:textId="77777777" w:rsidR="00E749AA" w:rsidRPr="00EC6905" w:rsidRDefault="00E749AA" w:rsidP="002802D4">
            <w:pPr>
              <w:pStyle w:val="af6"/>
              <w:widowControl/>
              <w:numPr>
                <w:ilvl w:val="0"/>
                <w:numId w:val="136"/>
              </w:numPr>
              <w:spacing w:line="276" w:lineRule="auto"/>
              <w:rPr>
                <w:rFonts w:ascii="Times New Roman" w:hAnsi="Times New Roman"/>
              </w:rPr>
            </w:pPr>
            <w:r w:rsidRPr="00EC6905">
              <w:rPr>
                <w:rFonts w:ascii="Times New Roman" w:hAnsi="Times New Roman"/>
              </w:rPr>
              <w:t>обучать родителей и педагогов эффективным приёмам взаимодействия с детьми в трудных воспитательных ситуациях.</w:t>
            </w:r>
          </w:p>
          <w:p w14:paraId="01681F8E" w14:textId="77777777" w:rsidR="00E749AA" w:rsidRPr="00EC6905" w:rsidRDefault="00E749AA" w:rsidP="00CE711E">
            <w:pPr>
              <w:spacing w:line="276" w:lineRule="auto"/>
              <w:rPr>
                <w:rFonts w:ascii="Times New Roman" w:hAnsi="Times New Roman"/>
                <w:b/>
                <w:bCs/>
              </w:rPr>
            </w:pPr>
            <w:r w:rsidRPr="00EC6905">
              <w:rPr>
                <w:rFonts w:ascii="Times New Roman" w:hAnsi="Times New Roman"/>
                <w:b/>
                <w:bCs/>
              </w:rPr>
              <w:t>Задачи работы с обучающимися, испытывающими трудности в социальной адаптации:</w:t>
            </w:r>
          </w:p>
          <w:p w14:paraId="128F2E08" w14:textId="77777777" w:rsidR="00E749AA" w:rsidRPr="00EC6905" w:rsidRDefault="00E749AA" w:rsidP="002802D4">
            <w:pPr>
              <w:pStyle w:val="af6"/>
              <w:widowControl/>
              <w:numPr>
                <w:ilvl w:val="0"/>
                <w:numId w:val="142"/>
              </w:numPr>
              <w:spacing w:line="276" w:lineRule="auto"/>
              <w:rPr>
                <w:rFonts w:ascii="Times New Roman" w:hAnsi="Times New Roman"/>
              </w:rPr>
            </w:pPr>
            <w:r w:rsidRPr="00EC6905">
              <w:rPr>
                <w:rFonts w:ascii="Times New Roman" w:hAnsi="Times New Roman"/>
              </w:rPr>
              <w:t>формирование правил поведения в группе;</w:t>
            </w:r>
          </w:p>
          <w:p w14:paraId="19E5992A" w14:textId="77777777" w:rsidR="00E749AA" w:rsidRPr="00EC6905" w:rsidRDefault="00E749AA" w:rsidP="002802D4">
            <w:pPr>
              <w:pStyle w:val="af6"/>
              <w:widowControl/>
              <w:numPr>
                <w:ilvl w:val="0"/>
                <w:numId w:val="142"/>
              </w:numPr>
              <w:spacing w:line="276" w:lineRule="auto"/>
              <w:rPr>
                <w:rFonts w:ascii="Times New Roman" w:hAnsi="Times New Roman"/>
              </w:rPr>
            </w:pPr>
            <w:r w:rsidRPr="00EC6905">
              <w:rPr>
                <w:rFonts w:ascii="Times New Roman" w:hAnsi="Times New Roman"/>
              </w:rPr>
              <w:t>коррекция деструктивных эмоциональных состояний;</w:t>
            </w:r>
          </w:p>
          <w:p w14:paraId="18319E57" w14:textId="77777777" w:rsidR="00E749AA" w:rsidRPr="00EC6905" w:rsidRDefault="00E749AA" w:rsidP="002802D4">
            <w:pPr>
              <w:pStyle w:val="af6"/>
              <w:widowControl/>
              <w:numPr>
                <w:ilvl w:val="0"/>
                <w:numId w:val="142"/>
              </w:numPr>
              <w:spacing w:line="276" w:lineRule="auto"/>
              <w:rPr>
                <w:rFonts w:ascii="Times New Roman" w:hAnsi="Times New Roman"/>
              </w:rPr>
            </w:pPr>
            <w:r w:rsidRPr="00EC6905">
              <w:rPr>
                <w:rFonts w:ascii="Times New Roman" w:hAnsi="Times New Roman"/>
              </w:rPr>
              <w:t>развитие коммуникативных навыков;</w:t>
            </w:r>
          </w:p>
          <w:p w14:paraId="429422AB" w14:textId="77777777" w:rsidR="00E749AA" w:rsidRPr="00EC6905" w:rsidRDefault="00E749AA" w:rsidP="002802D4">
            <w:pPr>
              <w:pStyle w:val="af6"/>
              <w:widowControl/>
              <w:numPr>
                <w:ilvl w:val="0"/>
                <w:numId w:val="142"/>
              </w:numPr>
              <w:spacing w:line="276" w:lineRule="auto"/>
              <w:rPr>
                <w:rFonts w:ascii="Times New Roman" w:hAnsi="Times New Roman"/>
              </w:rPr>
            </w:pPr>
            <w:r w:rsidRPr="00EC6905">
              <w:rPr>
                <w:rFonts w:ascii="Times New Roman" w:hAnsi="Times New Roman"/>
              </w:rPr>
              <w:lastRenderedPageBreak/>
              <w:t>снятия психоэмоционального напряжения;</w:t>
            </w:r>
          </w:p>
          <w:p w14:paraId="4802DF03" w14:textId="77777777" w:rsidR="00E749AA" w:rsidRPr="00EC6905" w:rsidRDefault="00E749AA" w:rsidP="002802D4">
            <w:pPr>
              <w:pStyle w:val="af6"/>
              <w:widowControl/>
              <w:numPr>
                <w:ilvl w:val="0"/>
                <w:numId w:val="142"/>
              </w:numPr>
              <w:spacing w:line="276" w:lineRule="auto"/>
              <w:rPr>
                <w:rFonts w:ascii="Times New Roman" w:hAnsi="Times New Roman"/>
              </w:rPr>
            </w:pPr>
            <w:r w:rsidRPr="00EC6905">
              <w:rPr>
                <w:rFonts w:ascii="Times New Roman" w:hAnsi="Times New Roman"/>
              </w:rPr>
              <w:t>создание атмосферы доброжелательности, заботы и уважения по отношению к ребёнку.</w:t>
            </w:r>
          </w:p>
          <w:p w14:paraId="31325301" w14:textId="77777777" w:rsidR="00E749AA" w:rsidRPr="00EC6905" w:rsidRDefault="00E749AA" w:rsidP="00CE711E">
            <w:pPr>
              <w:spacing w:line="276" w:lineRule="auto"/>
              <w:rPr>
                <w:rFonts w:ascii="Times New Roman" w:hAnsi="Times New Roman"/>
                <w:b/>
                <w:bCs/>
              </w:rPr>
            </w:pPr>
            <w:r w:rsidRPr="00EC6905">
              <w:rPr>
                <w:rFonts w:ascii="Times New Roman" w:hAnsi="Times New Roman"/>
                <w:b/>
                <w:bCs/>
              </w:rPr>
              <w:t xml:space="preserve">Задачи работы с </w:t>
            </w:r>
            <w:proofErr w:type="spellStart"/>
            <w:r w:rsidRPr="00EC6905">
              <w:rPr>
                <w:rFonts w:ascii="Times New Roman" w:hAnsi="Times New Roman"/>
                <w:b/>
                <w:bCs/>
              </w:rPr>
              <w:t>билингвальными</w:t>
            </w:r>
            <w:proofErr w:type="spellEnd"/>
            <w:r w:rsidRPr="00EC6905">
              <w:rPr>
                <w:rFonts w:ascii="Times New Roman" w:hAnsi="Times New Roman"/>
                <w:b/>
                <w:bCs/>
              </w:rPr>
              <w:t xml:space="preserve"> обучающимися, детьми мигрантов, испытывающие трудности в понимание государственного языка РФ на дошкольном уровне образования: </w:t>
            </w:r>
          </w:p>
          <w:p w14:paraId="72A709D4" w14:textId="77777777" w:rsidR="00E749AA" w:rsidRPr="00EC6905" w:rsidRDefault="00E749AA" w:rsidP="002802D4">
            <w:pPr>
              <w:widowControl/>
              <w:numPr>
                <w:ilvl w:val="0"/>
                <w:numId w:val="141"/>
              </w:numPr>
              <w:spacing w:line="276" w:lineRule="auto"/>
              <w:rPr>
                <w:rFonts w:ascii="Times New Roman" w:hAnsi="Times New Roman"/>
              </w:rPr>
            </w:pPr>
            <w:r w:rsidRPr="00EC6905">
              <w:rPr>
                <w:rFonts w:ascii="Times New Roman" w:hAnsi="Times New Roman"/>
              </w:rPr>
              <w:t>развитие коммуникативных навыков.</w:t>
            </w:r>
          </w:p>
          <w:p w14:paraId="0D30FA43" w14:textId="77777777" w:rsidR="00E749AA" w:rsidRPr="00EC6905" w:rsidRDefault="00E749AA" w:rsidP="002802D4">
            <w:pPr>
              <w:widowControl/>
              <w:numPr>
                <w:ilvl w:val="0"/>
                <w:numId w:val="141"/>
              </w:numPr>
              <w:spacing w:line="276" w:lineRule="auto"/>
              <w:rPr>
                <w:rFonts w:ascii="Times New Roman" w:hAnsi="Times New Roman"/>
              </w:rPr>
            </w:pPr>
            <w:r w:rsidRPr="00EC6905">
              <w:rPr>
                <w:rFonts w:ascii="Times New Roman" w:hAnsi="Times New Roman"/>
              </w:rPr>
              <w:t>формирование чувствительности к сверстнику, его эмоциональному состоянию, намерениям и желаниям.</w:t>
            </w:r>
          </w:p>
          <w:p w14:paraId="2AFD93B7" w14:textId="77777777" w:rsidR="00E749AA" w:rsidRPr="00EC6905" w:rsidRDefault="00E749AA" w:rsidP="002802D4">
            <w:pPr>
              <w:widowControl/>
              <w:numPr>
                <w:ilvl w:val="0"/>
                <w:numId w:val="141"/>
              </w:numPr>
              <w:spacing w:line="276" w:lineRule="auto"/>
              <w:rPr>
                <w:rFonts w:ascii="Times New Roman" w:hAnsi="Times New Roman"/>
              </w:rPr>
            </w:pPr>
            <w:r w:rsidRPr="00EC6905">
              <w:rPr>
                <w:rFonts w:ascii="Times New Roman" w:hAnsi="Times New Roman"/>
              </w:rPr>
              <w:t>формирование уверенного поведения и социальной успешности.</w:t>
            </w:r>
          </w:p>
          <w:p w14:paraId="5D188FDF" w14:textId="77777777" w:rsidR="00E749AA" w:rsidRPr="00EC6905" w:rsidRDefault="00E749AA" w:rsidP="002802D4">
            <w:pPr>
              <w:widowControl/>
              <w:numPr>
                <w:ilvl w:val="0"/>
                <w:numId w:val="141"/>
              </w:numPr>
              <w:spacing w:line="276" w:lineRule="auto"/>
              <w:rPr>
                <w:rFonts w:ascii="Times New Roman" w:hAnsi="Times New Roman"/>
              </w:rPr>
            </w:pPr>
            <w:r w:rsidRPr="00EC6905">
              <w:rPr>
                <w:rFonts w:ascii="Times New Roman" w:hAnsi="Times New Roman"/>
              </w:rPr>
              <w:t>коррекция деструктивных эмоциональных состояний, возникающих в последствии попадания в новую языковую и культурную среду (тревога, неуверенность, агрессия).</w:t>
            </w:r>
          </w:p>
          <w:p w14:paraId="1254474A" w14:textId="77777777" w:rsidR="00E749AA" w:rsidRPr="00EC6905" w:rsidRDefault="00E749AA" w:rsidP="002802D4">
            <w:pPr>
              <w:widowControl/>
              <w:numPr>
                <w:ilvl w:val="0"/>
                <w:numId w:val="141"/>
              </w:numPr>
              <w:spacing w:line="276" w:lineRule="auto"/>
              <w:rPr>
                <w:rFonts w:ascii="Times New Roman" w:hAnsi="Times New Roman"/>
              </w:rPr>
            </w:pPr>
            <w:r w:rsidRPr="00EC6905">
              <w:rPr>
                <w:rFonts w:ascii="Times New Roman" w:hAnsi="Times New Roman"/>
              </w:rPr>
              <w:t>создание атмосферы доброжелательности, заботы и уважения по отношению к ребёнку.</w:t>
            </w:r>
          </w:p>
        </w:tc>
      </w:tr>
      <w:tr w:rsidR="00E749AA" w:rsidRPr="00EC6905" w14:paraId="5C0D8161" w14:textId="77777777" w:rsidTr="00CE711E">
        <w:tc>
          <w:tcPr>
            <w:tcW w:w="2972" w:type="dxa"/>
          </w:tcPr>
          <w:p w14:paraId="117F8E85" w14:textId="77777777" w:rsidR="00E749AA" w:rsidRPr="00EC6905" w:rsidRDefault="00E749AA" w:rsidP="00CE711E">
            <w:pPr>
              <w:spacing w:line="276" w:lineRule="auto"/>
              <w:rPr>
                <w:rFonts w:ascii="Times New Roman" w:hAnsi="Times New Roman"/>
              </w:rPr>
            </w:pPr>
            <w:r w:rsidRPr="00EC6905">
              <w:rPr>
                <w:rFonts w:ascii="Times New Roman" w:hAnsi="Times New Roman"/>
              </w:rPr>
              <w:lastRenderedPageBreak/>
              <w:t>Одарённые обучающиеся.</w:t>
            </w:r>
          </w:p>
        </w:tc>
        <w:tc>
          <w:tcPr>
            <w:tcW w:w="6946" w:type="dxa"/>
          </w:tcPr>
          <w:p w14:paraId="658B2CA0" w14:textId="77777777" w:rsidR="00E749AA" w:rsidRPr="00EC6905" w:rsidRDefault="00E749AA" w:rsidP="00CE711E">
            <w:pPr>
              <w:spacing w:line="276" w:lineRule="auto"/>
              <w:rPr>
                <w:rFonts w:ascii="Times New Roman" w:hAnsi="Times New Roman"/>
                <w:b/>
                <w:bCs/>
              </w:rPr>
            </w:pPr>
            <w:r w:rsidRPr="00EC6905">
              <w:rPr>
                <w:rFonts w:ascii="Times New Roman" w:hAnsi="Times New Roman"/>
                <w:b/>
                <w:bCs/>
              </w:rPr>
              <w:t>Формирование отношений к самому себе:</w:t>
            </w:r>
          </w:p>
          <w:p w14:paraId="273BEBB0" w14:textId="77777777" w:rsidR="00E749AA" w:rsidRPr="00EC6905" w:rsidRDefault="00E749AA" w:rsidP="002802D4">
            <w:pPr>
              <w:pStyle w:val="af6"/>
              <w:widowControl/>
              <w:numPr>
                <w:ilvl w:val="0"/>
                <w:numId w:val="130"/>
              </w:numPr>
              <w:spacing w:line="276" w:lineRule="auto"/>
              <w:rPr>
                <w:rFonts w:ascii="Times New Roman" w:hAnsi="Times New Roman"/>
              </w:rPr>
            </w:pPr>
            <w:r w:rsidRPr="00EC6905">
              <w:rPr>
                <w:rFonts w:ascii="Times New Roman" w:hAnsi="Times New Roman"/>
              </w:rPr>
              <w:t xml:space="preserve">Развивать уверенность, толерантное отношение к действительности. </w:t>
            </w:r>
          </w:p>
          <w:p w14:paraId="40CD988D" w14:textId="77777777" w:rsidR="00E749AA" w:rsidRPr="00EC6905" w:rsidRDefault="00E749AA" w:rsidP="002802D4">
            <w:pPr>
              <w:pStyle w:val="af6"/>
              <w:widowControl/>
              <w:numPr>
                <w:ilvl w:val="0"/>
                <w:numId w:val="130"/>
              </w:numPr>
              <w:spacing w:line="276" w:lineRule="auto"/>
              <w:rPr>
                <w:rFonts w:ascii="Times New Roman" w:hAnsi="Times New Roman"/>
              </w:rPr>
            </w:pPr>
            <w:r w:rsidRPr="00EC6905">
              <w:rPr>
                <w:rFonts w:ascii="Times New Roman" w:hAnsi="Times New Roman"/>
              </w:rPr>
              <w:t xml:space="preserve">Учить приёмам преодоления психоэмоционального напряжения. </w:t>
            </w:r>
          </w:p>
          <w:p w14:paraId="2A623C5B" w14:textId="77777777" w:rsidR="00E749AA" w:rsidRPr="00EC6905" w:rsidRDefault="00E749AA" w:rsidP="002802D4">
            <w:pPr>
              <w:pStyle w:val="af6"/>
              <w:widowControl/>
              <w:numPr>
                <w:ilvl w:val="0"/>
                <w:numId w:val="130"/>
              </w:numPr>
              <w:spacing w:line="276" w:lineRule="auto"/>
              <w:rPr>
                <w:rFonts w:ascii="Times New Roman" w:hAnsi="Times New Roman"/>
              </w:rPr>
            </w:pPr>
            <w:r w:rsidRPr="00EC6905">
              <w:rPr>
                <w:rFonts w:ascii="Times New Roman" w:hAnsi="Times New Roman"/>
              </w:rPr>
              <w:t xml:space="preserve">Формировать адекватное представление о своих возможностях, понимание достоинств и недостатков в самом себе и в окружающих, привычку опираться на собственные силы и готовность нести ответственность за свои поступки. </w:t>
            </w:r>
          </w:p>
          <w:p w14:paraId="15B22E73" w14:textId="77777777" w:rsidR="00E749AA" w:rsidRPr="00EC6905" w:rsidRDefault="00E749AA" w:rsidP="002802D4">
            <w:pPr>
              <w:pStyle w:val="af6"/>
              <w:widowControl/>
              <w:numPr>
                <w:ilvl w:val="0"/>
                <w:numId w:val="130"/>
              </w:numPr>
              <w:spacing w:line="276" w:lineRule="auto"/>
              <w:rPr>
                <w:rFonts w:ascii="Times New Roman" w:hAnsi="Times New Roman"/>
              </w:rPr>
            </w:pPr>
            <w:r w:rsidRPr="00EC6905">
              <w:rPr>
                <w:rFonts w:ascii="Times New Roman" w:hAnsi="Times New Roman"/>
              </w:rPr>
              <w:t xml:space="preserve">Учить находить средства для реализации целей, достигать результата. </w:t>
            </w:r>
          </w:p>
          <w:p w14:paraId="6FACBEE0" w14:textId="77777777" w:rsidR="00E749AA" w:rsidRPr="00EC6905" w:rsidRDefault="00E749AA" w:rsidP="002802D4">
            <w:pPr>
              <w:pStyle w:val="af6"/>
              <w:widowControl/>
              <w:numPr>
                <w:ilvl w:val="0"/>
                <w:numId w:val="130"/>
              </w:numPr>
              <w:spacing w:line="276" w:lineRule="auto"/>
              <w:rPr>
                <w:rFonts w:ascii="Times New Roman" w:hAnsi="Times New Roman"/>
              </w:rPr>
            </w:pPr>
            <w:r w:rsidRPr="00EC6905">
              <w:rPr>
                <w:rFonts w:ascii="Times New Roman" w:hAnsi="Times New Roman"/>
              </w:rPr>
              <w:t xml:space="preserve">Помочь освоить социально приемлемые способы самовыражения. </w:t>
            </w:r>
          </w:p>
          <w:p w14:paraId="5123940E" w14:textId="77777777" w:rsidR="00E749AA" w:rsidRPr="00EC6905" w:rsidRDefault="00E749AA" w:rsidP="002802D4">
            <w:pPr>
              <w:pStyle w:val="af6"/>
              <w:widowControl/>
              <w:numPr>
                <w:ilvl w:val="0"/>
                <w:numId w:val="130"/>
              </w:numPr>
              <w:spacing w:line="276" w:lineRule="auto"/>
              <w:rPr>
                <w:rFonts w:ascii="Times New Roman" w:hAnsi="Times New Roman"/>
              </w:rPr>
            </w:pPr>
            <w:r w:rsidRPr="00EC6905">
              <w:rPr>
                <w:rFonts w:ascii="Times New Roman" w:hAnsi="Times New Roman"/>
              </w:rPr>
              <w:t xml:space="preserve">Стимулировать борьбу мотивов, развивать общественную мотивацию. </w:t>
            </w:r>
          </w:p>
          <w:p w14:paraId="5CF3C084" w14:textId="77777777" w:rsidR="00E749AA" w:rsidRPr="00EC6905" w:rsidRDefault="00E749AA" w:rsidP="002802D4">
            <w:pPr>
              <w:pStyle w:val="af6"/>
              <w:widowControl/>
              <w:numPr>
                <w:ilvl w:val="0"/>
                <w:numId w:val="130"/>
              </w:numPr>
              <w:spacing w:line="276" w:lineRule="auto"/>
              <w:rPr>
                <w:rFonts w:ascii="Times New Roman" w:hAnsi="Times New Roman"/>
              </w:rPr>
            </w:pPr>
            <w:r w:rsidRPr="00EC6905">
              <w:rPr>
                <w:rFonts w:ascii="Times New Roman" w:hAnsi="Times New Roman"/>
              </w:rPr>
              <w:t>Создавать условия для удовлетворения интеллектуальной любознательности и готовности к исследовательскому риску.</w:t>
            </w:r>
          </w:p>
          <w:p w14:paraId="0E2D6338" w14:textId="77777777" w:rsidR="00E749AA" w:rsidRPr="00EC6905" w:rsidRDefault="00E749AA" w:rsidP="00CE711E">
            <w:pPr>
              <w:spacing w:line="276" w:lineRule="auto"/>
              <w:rPr>
                <w:rFonts w:ascii="Times New Roman" w:hAnsi="Times New Roman"/>
                <w:b/>
                <w:bCs/>
              </w:rPr>
            </w:pPr>
            <w:r w:rsidRPr="00EC6905">
              <w:rPr>
                <w:rFonts w:ascii="Times New Roman" w:hAnsi="Times New Roman"/>
                <w:b/>
                <w:bCs/>
              </w:rPr>
              <w:t>Взаимоотношения со взрослыми:</w:t>
            </w:r>
          </w:p>
          <w:p w14:paraId="7E4417F5" w14:textId="77777777" w:rsidR="00E749AA" w:rsidRPr="00EC6905" w:rsidRDefault="00E749AA" w:rsidP="002802D4">
            <w:pPr>
              <w:pStyle w:val="af6"/>
              <w:widowControl/>
              <w:numPr>
                <w:ilvl w:val="0"/>
                <w:numId w:val="131"/>
              </w:numPr>
              <w:spacing w:line="276" w:lineRule="auto"/>
              <w:rPr>
                <w:rFonts w:ascii="Times New Roman" w:hAnsi="Times New Roman"/>
              </w:rPr>
            </w:pPr>
            <w:r w:rsidRPr="00EC6905">
              <w:rPr>
                <w:rFonts w:ascii="Times New Roman" w:hAnsi="Times New Roman"/>
              </w:rPr>
              <w:t xml:space="preserve">Развивать продуктивные формы взаимодействия со взрослыми, чувствительность к педагогической оценке, честность, стремление помогать, эмпатию. </w:t>
            </w:r>
          </w:p>
          <w:p w14:paraId="15581030" w14:textId="77777777" w:rsidR="00E749AA" w:rsidRPr="00EC6905" w:rsidRDefault="00E749AA" w:rsidP="002802D4">
            <w:pPr>
              <w:pStyle w:val="af6"/>
              <w:widowControl/>
              <w:numPr>
                <w:ilvl w:val="0"/>
                <w:numId w:val="131"/>
              </w:numPr>
              <w:spacing w:line="276" w:lineRule="auto"/>
              <w:rPr>
                <w:rFonts w:ascii="Times New Roman" w:hAnsi="Times New Roman"/>
              </w:rPr>
            </w:pPr>
            <w:r w:rsidRPr="00EC6905">
              <w:rPr>
                <w:rFonts w:ascii="Times New Roman" w:hAnsi="Times New Roman"/>
              </w:rPr>
              <w:t xml:space="preserve">Формировать приёмы диалогического общения со взрослыми. </w:t>
            </w:r>
          </w:p>
          <w:p w14:paraId="6E71B06A" w14:textId="77777777" w:rsidR="00E749AA" w:rsidRPr="00EC6905" w:rsidRDefault="00E749AA" w:rsidP="002802D4">
            <w:pPr>
              <w:pStyle w:val="af6"/>
              <w:widowControl/>
              <w:numPr>
                <w:ilvl w:val="0"/>
                <w:numId w:val="131"/>
              </w:numPr>
              <w:spacing w:line="276" w:lineRule="auto"/>
              <w:rPr>
                <w:rFonts w:ascii="Times New Roman" w:hAnsi="Times New Roman"/>
              </w:rPr>
            </w:pPr>
            <w:r w:rsidRPr="00EC6905">
              <w:rPr>
                <w:rFonts w:ascii="Times New Roman" w:hAnsi="Times New Roman"/>
              </w:rPr>
              <w:lastRenderedPageBreak/>
              <w:t>Формировать у взрослых приёмы эффективного взаимодействия с ребёнком.</w:t>
            </w:r>
          </w:p>
          <w:p w14:paraId="1A89CE71" w14:textId="77777777" w:rsidR="00E749AA" w:rsidRPr="00EC6905" w:rsidRDefault="00E749AA" w:rsidP="00CE711E">
            <w:pPr>
              <w:spacing w:line="276" w:lineRule="auto"/>
              <w:rPr>
                <w:rFonts w:ascii="Times New Roman" w:hAnsi="Times New Roman"/>
                <w:b/>
                <w:bCs/>
              </w:rPr>
            </w:pPr>
            <w:r w:rsidRPr="00EC6905">
              <w:rPr>
                <w:rFonts w:ascii="Times New Roman" w:hAnsi="Times New Roman"/>
                <w:b/>
                <w:bCs/>
              </w:rPr>
              <w:t>Взаимоотношения со сверстниками:</w:t>
            </w:r>
          </w:p>
          <w:p w14:paraId="33C18950" w14:textId="77777777" w:rsidR="00E749AA" w:rsidRPr="00EC6905" w:rsidRDefault="00E749AA" w:rsidP="002802D4">
            <w:pPr>
              <w:pStyle w:val="af6"/>
              <w:widowControl/>
              <w:numPr>
                <w:ilvl w:val="0"/>
                <w:numId w:val="132"/>
              </w:numPr>
              <w:spacing w:line="276" w:lineRule="auto"/>
              <w:rPr>
                <w:rFonts w:ascii="Times New Roman" w:hAnsi="Times New Roman"/>
              </w:rPr>
            </w:pPr>
            <w:r w:rsidRPr="00EC6905">
              <w:rPr>
                <w:rFonts w:ascii="Times New Roman" w:hAnsi="Times New Roman"/>
              </w:rPr>
              <w:t xml:space="preserve">Развивать формы продуктивного сотрудничества со сверстниками, дружелюбие, стремление содействовать, эмпатию. </w:t>
            </w:r>
          </w:p>
          <w:p w14:paraId="22BD87BF" w14:textId="77777777" w:rsidR="00E749AA" w:rsidRPr="00EC6905" w:rsidRDefault="00E749AA" w:rsidP="002802D4">
            <w:pPr>
              <w:pStyle w:val="af6"/>
              <w:widowControl/>
              <w:numPr>
                <w:ilvl w:val="0"/>
                <w:numId w:val="132"/>
              </w:numPr>
              <w:spacing w:line="276" w:lineRule="auto"/>
              <w:rPr>
                <w:rFonts w:ascii="Times New Roman" w:hAnsi="Times New Roman"/>
              </w:rPr>
            </w:pPr>
            <w:r w:rsidRPr="00EC6905">
              <w:rPr>
                <w:rFonts w:ascii="Times New Roman" w:hAnsi="Times New Roman"/>
              </w:rPr>
              <w:t>Формировать приёмы диалогического общения со сверстниками.</w:t>
            </w:r>
          </w:p>
        </w:tc>
      </w:tr>
    </w:tbl>
    <w:p w14:paraId="0D293BA9" w14:textId="77777777" w:rsidR="00E749AA" w:rsidRPr="00EC6905" w:rsidRDefault="00E749AA" w:rsidP="00E749AA">
      <w:pPr>
        <w:spacing w:line="276" w:lineRule="auto"/>
        <w:jc w:val="center"/>
        <w:rPr>
          <w:rFonts w:ascii="Times New Roman" w:hAnsi="Times New Roman"/>
          <w:b/>
          <w:bCs/>
        </w:rPr>
      </w:pPr>
    </w:p>
    <w:p w14:paraId="01E27892" w14:textId="77777777" w:rsidR="00E749AA" w:rsidRPr="00EC6905" w:rsidRDefault="00E749AA" w:rsidP="00E749AA">
      <w:pPr>
        <w:spacing w:line="276" w:lineRule="auto"/>
        <w:jc w:val="center"/>
        <w:rPr>
          <w:rFonts w:ascii="Times New Roman" w:hAnsi="Times New Roman"/>
          <w:b/>
          <w:bCs/>
        </w:rPr>
      </w:pPr>
      <w:r w:rsidRPr="00EC6905">
        <w:rPr>
          <w:rFonts w:ascii="Times New Roman" w:hAnsi="Times New Roman"/>
          <w:b/>
          <w:bCs/>
        </w:rPr>
        <w:t>Коррекционно-развивающая работа с детьми и/или семьями, находящимися в трудной жизненной ситуации.</w:t>
      </w:r>
    </w:p>
    <w:p w14:paraId="68383907" w14:textId="77777777" w:rsidR="00E749AA" w:rsidRPr="00EC6905" w:rsidRDefault="00E749AA" w:rsidP="00E749AA">
      <w:pPr>
        <w:spacing w:line="276" w:lineRule="auto"/>
        <w:jc w:val="center"/>
        <w:rPr>
          <w:rFonts w:ascii="Times New Roman" w:hAnsi="Times New Roman"/>
          <w:b/>
          <w:bCs/>
        </w:rPr>
      </w:pPr>
    </w:p>
    <w:tbl>
      <w:tblPr>
        <w:tblStyle w:val="af0"/>
        <w:tblW w:w="9918" w:type="dxa"/>
        <w:tblLook w:val="04A0" w:firstRow="1" w:lastRow="0" w:firstColumn="1" w:lastColumn="0" w:noHBand="0" w:noVBand="1"/>
      </w:tblPr>
      <w:tblGrid>
        <w:gridCol w:w="2972"/>
        <w:gridCol w:w="6946"/>
      </w:tblGrid>
      <w:tr w:rsidR="00E749AA" w:rsidRPr="00EC6905" w14:paraId="4D140456" w14:textId="77777777" w:rsidTr="00CE711E">
        <w:tc>
          <w:tcPr>
            <w:tcW w:w="2972" w:type="dxa"/>
          </w:tcPr>
          <w:p w14:paraId="4FF0A007" w14:textId="77777777" w:rsidR="00E749AA" w:rsidRPr="00EC6905" w:rsidRDefault="00E749AA" w:rsidP="00CE711E">
            <w:pPr>
              <w:spacing w:line="276" w:lineRule="auto"/>
              <w:jc w:val="center"/>
              <w:rPr>
                <w:rFonts w:ascii="Times New Roman" w:hAnsi="Times New Roman"/>
                <w:b/>
                <w:bCs/>
              </w:rPr>
            </w:pPr>
            <w:r w:rsidRPr="00EC6905">
              <w:rPr>
                <w:rFonts w:ascii="Times New Roman" w:hAnsi="Times New Roman"/>
                <w:b/>
                <w:bCs/>
              </w:rPr>
              <w:t>Категория детей</w:t>
            </w:r>
          </w:p>
        </w:tc>
        <w:tc>
          <w:tcPr>
            <w:tcW w:w="6946" w:type="dxa"/>
          </w:tcPr>
          <w:p w14:paraId="5D381F42" w14:textId="77777777" w:rsidR="00E749AA" w:rsidRPr="00EC6905" w:rsidRDefault="00E749AA" w:rsidP="00CE711E">
            <w:pPr>
              <w:spacing w:line="276" w:lineRule="auto"/>
              <w:jc w:val="center"/>
              <w:rPr>
                <w:rFonts w:ascii="Times New Roman" w:hAnsi="Times New Roman"/>
                <w:b/>
                <w:bCs/>
              </w:rPr>
            </w:pPr>
            <w:r w:rsidRPr="00EC6905">
              <w:rPr>
                <w:rFonts w:ascii="Times New Roman" w:hAnsi="Times New Roman"/>
                <w:b/>
                <w:bCs/>
              </w:rPr>
              <w:t xml:space="preserve">Задачи работы </w:t>
            </w:r>
          </w:p>
        </w:tc>
      </w:tr>
      <w:tr w:rsidR="00E749AA" w:rsidRPr="00EC6905" w14:paraId="534E7B18" w14:textId="77777777" w:rsidTr="00CE711E">
        <w:tc>
          <w:tcPr>
            <w:tcW w:w="2972" w:type="dxa"/>
          </w:tcPr>
          <w:p w14:paraId="13F73D86" w14:textId="77777777" w:rsidR="00E749AA" w:rsidRPr="00EC6905" w:rsidRDefault="00E749AA" w:rsidP="00CE711E">
            <w:pPr>
              <w:spacing w:line="276" w:lineRule="auto"/>
              <w:rPr>
                <w:rFonts w:ascii="Times New Roman" w:hAnsi="Times New Roman"/>
              </w:rPr>
            </w:pPr>
            <w:r w:rsidRPr="00EC6905">
              <w:rPr>
                <w:rFonts w:ascii="Times New Roman" w:hAnsi="Times New Roman"/>
              </w:rPr>
              <w:t>Дети-сироты.</w:t>
            </w:r>
          </w:p>
        </w:tc>
        <w:tc>
          <w:tcPr>
            <w:tcW w:w="6946" w:type="dxa"/>
            <w:vMerge w:val="restart"/>
          </w:tcPr>
          <w:p w14:paraId="0EFFEED6" w14:textId="77777777" w:rsidR="00E749AA" w:rsidRPr="00EC6905" w:rsidRDefault="00E749AA" w:rsidP="002802D4">
            <w:pPr>
              <w:pStyle w:val="af6"/>
              <w:widowControl/>
              <w:numPr>
                <w:ilvl w:val="0"/>
                <w:numId w:val="133"/>
              </w:numPr>
              <w:spacing w:line="276" w:lineRule="auto"/>
              <w:rPr>
                <w:rFonts w:ascii="Times New Roman" w:hAnsi="Times New Roman"/>
              </w:rPr>
            </w:pPr>
            <w:r w:rsidRPr="00EC6905">
              <w:rPr>
                <w:rFonts w:ascii="Times New Roman" w:hAnsi="Times New Roman"/>
              </w:rPr>
              <w:t xml:space="preserve">Актуализация внутренних ресурсов самого ребёнка, помогающих перерабатывать травматические переживания и снизить риски, связанных с развитием посттравматической симптоматики, и нарушения, коррекция депривационных расстройств. </w:t>
            </w:r>
          </w:p>
          <w:p w14:paraId="0B7A4137" w14:textId="77777777" w:rsidR="00E749AA" w:rsidRPr="00EC6905" w:rsidRDefault="00E749AA" w:rsidP="002802D4">
            <w:pPr>
              <w:pStyle w:val="af6"/>
              <w:widowControl/>
              <w:numPr>
                <w:ilvl w:val="0"/>
                <w:numId w:val="133"/>
              </w:numPr>
              <w:spacing w:line="276" w:lineRule="auto"/>
              <w:rPr>
                <w:rFonts w:ascii="Times New Roman" w:hAnsi="Times New Roman"/>
              </w:rPr>
            </w:pPr>
            <w:r w:rsidRPr="00EC6905">
              <w:rPr>
                <w:rFonts w:ascii="Times New Roman" w:hAnsi="Times New Roman"/>
              </w:rPr>
              <w:t xml:space="preserve">Создание «переходного пространства», где будет возможно выстраивание оздоравливающих отношений между помогающим взрослым (педагог-психолог) и травмированным ребёнком. </w:t>
            </w:r>
          </w:p>
          <w:p w14:paraId="6C249AAB" w14:textId="77777777" w:rsidR="00E749AA" w:rsidRPr="00EC6905" w:rsidRDefault="00E749AA" w:rsidP="002802D4">
            <w:pPr>
              <w:pStyle w:val="af6"/>
              <w:widowControl/>
              <w:numPr>
                <w:ilvl w:val="0"/>
                <w:numId w:val="133"/>
              </w:numPr>
              <w:spacing w:line="276" w:lineRule="auto"/>
              <w:rPr>
                <w:rFonts w:ascii="Times New Roman" w:hAnsi="Times New Roman"/>
              </w:rPr>
            </w:pPr>
            <w:r w:rsidRPr="00EC6905">
              <w:rPr>
                <w:rFonts w:ascii="Times New Roman" w:hAnsi="Times New Roman"/>
              </w:rPr>
              <w:t>Предоставление ребёнку возможности в специально созданных условиях «переходного пространства» отреагировать переполняющие его аффекты (боль, грусть, ненависть, агрессия) с целью снизить аффективную напряжённость травматических переживаний, используя собственные ресурсы и поддержку педагога-психолога, реанимировать утерянное доверие ребёнка к взрослому и мотивировать его к выстраиванию новых позитивных отношений с окружением, мотивировать ребёнка-сироту к формированию привязанности.</w:t>
            </w:r>
          </w:p>
        </w:tc>
      </w:tr>
      <w:tr w:rsidR="00E749AA" w:rsidRPr="00EC6905" w14:paraId="474D3A41" w14:textId="77777777" w:rsidTr="00CE711E">
        <w:tc>
          <w:tcPr>
            <w:tcW w:w="2972" w:type="dxa"/>
          </w:tcPr>
          <w:p w14:paraId="04D533FE" w14:textId="77777777" w:rsidR="00E749AA" w:rsidRPr="00EC6905" w:rsidRDefault="00E749AA" w:rsidP="00CE711E">
            <w:pPr>
              <w:spacing w:line="276" w:lineRule="auto"/>
              <w:rPr>
                <w:rFonts w:ascii="Times New Roman" w:hAnsi="Times New Roman"/>
              </w:rPr>
            </w:pPr>
            <w:r w:rsidRPr="00EC6905">
              <w:rPr>
                <w:rFonts w:ascii="Times New Roman" w:hAnsi="Times New Roman"/>
              </w:rPr>
              <w:t>Дети, оставшиеся без попечения родителей.</w:t>
            </w:r>
          </w:p>
        </w:tc>
        <w:tc>
          <w:tcPr>
            <w:tcW w:w="6946" w:type="dxa"/>
            <w:vMerge/>
          </w:tcPr>
          <w:p w14:paraId="02385CD0" w14:textId="77777777" w:rsidR="00E749AA" w:rsidRPr="00EC6905" w:rsidRDefault="00E749AA" w:rsidP="00CE711E">
            <w:pPr>
              <w:spacing w:line="276" w:lineRule="auto"/>
              <w:jc w:val="both"/>
              <w:rPr>
                <w:rFonts w:ascii="Times New Roman" w:hAnsi="Times New Roman"/>
              </w:rPr>
            </w:pPr>
          </w:p>
        </w:tc>
      </w:tr>
      <w:tr w:rsidR="00E749AA" w:rsidRPr="00EC6905" w14:paraId="48DB6878" w14:textId="77777777" w:rsidTr="00CE711E">
        <w:tc>
          <w:tcPr>
            <w:tcW w:w="2972" w:type="dxa"/>
          </w:tcPr>
          <w:p w14:paraId="78C0AD46" w14:textId="77777777" w:rsidR="00E749AA" w:rsidRPr="00EC6905" w:rsidRDefault="00E749AA" w:rsidP="00CE711E">
            <w:pPr>
              <w:spacing w:line="276" w:lineRule="auto"/>
              <w:rPr>
                <w:rFonts w:ascii="Times New Roman" w:hAnsi="Times New Roman"/>
              </w:rPr>
            </w:pPr>
            <w:r w:rsidRPr="00EC6905">
              <w:rPr>
                <w:rFonts w:ascii="Times New Roman" w:hAnsi="Times New Roman"/>
              </w:rPr>
              <w:t>Дети – жертвы вооруженных и межнациональных конфликтов, экологических и техногенных катастроф, стихийных бедствий.</w:t>
            </w:r>
          </w:p>
        </w:tc>
        <w:tc>
          <w:tcPr>
            <w:tcW w:w="6946" w:type="dxa"/>
            <w:vMerge w:val="restart"/>
          </w:tcPr>
          <w:p w14:paraId="12C44939" w14:textId="77777777" w:rsidR="00E749AA" w:rsidRPr="00EC6905" w:rsidRDefault="00E749AA" w:rsidP="002802D4">
            <w:pPr>
              <w:pStyle w:val="af6"/>
              <w:widowControl/>
              <w:numPr>
                <w:ilvl w:val="0"/>
                <w:numId w:val="137"/>
              </w:numPr>
              <w:spacing w:line="276" w:lineRule="auto"/>
              <w:jc w:val="both"/>
              <w:rPr>
                <w:rFonts w:ascii="Times New Roman" w:hAnsi="Times New Roman"/>
              </w:rPr>
            </w:pPr>
            <w:proofErr w:type="spellStart"/>
            <w:r w:rsidRPr="00EC6905">
              <w:rPr>
                <w:rFonts w:ascii="Times New Roman" w:hAnsi="Times New Roman"/>
              </w:rPr>
              <w:t>Психокоррекционная</w:t>
            </w:r>
            <w:proofErr w:type="spellEnd"/>
            <w:r w:rsidRPr="00EC6905">
              <w:rPr>
                <w:rFonts w:ascii="Times New Roman" w:hAnsi="Times New Roman"/>
              </w:rPr>
              <w:t xml:space="preserve"> работа с детьми включает в себя работу с телом, эмоциональной сферой и с образом себя в прошлом, настоящем и будущем. </w:t>
            </w:r>
          </w:p>
          <w:p w14:paraId="0F39CDAD" w14:textId="77777777" w:rsidR="00E749AA" w:rsidRPr="00EC6905" w:rsidRDefault="00E749AA" w:rsidP="002802D4">
            <w:pPr>
              <w:pStyle w:val="af6"/>
              <w:widowControl/>
              <w:numPr>
                <w:ilvl w:val="0"/>
                <w:numId w:val="137"/>
              </w:numPr>
              <w:spacing w:line="276" w:lineRule="auto"/>
              <w:jc w:val="both"/>
              <w:rPr>
                <w:rFonts w:ascii="Times New Roman" w:hAnsi="Times New Roman"/>
              </w:rPr>
            </w:pPr>
            <w:r w:rsidRPr="00EC6905">
              <w:rPr>
                <w:rFonts w:ascii="Times New Roman" w:hAnsi="Times New Roman"/>
              </w:rPr>
              <w:t>Работа с эмоциональной сферой направлена на нейтрализацию страхов детей, обсуждение реакций и мыслей ребёнка, связанных с травмирующим событием.</w:t>
            </w:r>
          </w:p>
          <w:p w14:paraId="379421A4" w14:textId="77777777" w:rsidR="00E749AA" w:rsidRPr="00EC6905" w:rsidRDefault="00E749AA" w:rsidP="002802D4">
            <w:pPr>
              <w:pStyle w:val="af6"/>
              <w:widowControl/>
              <w:numPr>
                <w:ilvl w:val="0"/>
                <w:numId w:val="137"/>
              </w:numPr>
              <w:spacing w:line="276" w:lineRule="auto"/>
              <w:jc w:val="both"/>
              <w:rPr>
                <w:rFonts w:ascii="Times New Roman" w:hAnsi="Times New Roman"/>
              </w:rPr>
            </w:pPr>
            <w:r w:rsidRPr="00EC6905">
              <w:rPr>
                <w:rFonts w:ascii="Times New Roman" w:hAnsi="Times New Roman"/>
              </w:rPr>
              <w:t xml:space="preserve"> Обеспечение поддержки, отдыха, комфорта, возможности играть.</w:t>
            </w:r>
          </w:p>
        </w:tc>
      </w:tr>
      <w:tr w:rsidR="00E749AA" w:rsidRPr="00EC6905" w14:paraId="120AC26C" w14:textId="77777777" w:rsidTr="00CE711E">
        <w:tc>
          <w:tcPr>
            <w:tcW w:w="2972" w:type="dxa"/>
          </w:tcPr>
          <w:p w14:paraId="24439FE8" w14:textId="77777777" w:rsidR="00E749AA" w:rsidRPr="00EC6905" w:rsidRDefault="00E749AA" w:rsidP="00CE711E">
            <w:pPr>
              <w:spacing w:line="276" w:lineRule="auto"/>
              <w:rPr>
                <w:rFonts w:ascii="Times New Roman" w:hAnsi="Times New Roman"/>
              </w:rPr>
            </w:pPr>
            <w:r w:rsidRPr="00EC6905">
              <w:rPr>
                <w:rFonts w:ascii="Times New Roman" w:hAnsi="Times New Roman"/>
              </w:rPr>
              <w:t>Дети из семей беженцев и вынужденных переселенцев.</w:t>
            </w:r>
          </w:p>
        </w:tc>
        <w:tc>
          <w:tcPr>
            <w:tcW w:w="6946" w:type="dxa"/>
            <w:vMerge/>
          </w:tcPr>
          <w:p w14:paraId="515A58BA" w14:textId="77777777" w:rsidR="00E749AA" w:rsidRPr="00EC6905" w:rsidRDefault="00E749AA" w:rsidP="00CE711E">
            <w:pPr>
              <w:spacing w:line="276" w:lineRule="auto"/>
              <w:jc w:val="both"/>
              <w:rPr>
                <w:rFonts w:ascii="Times New Roman" w:hAnsi="Times New Roman"/>
              </w:rPr>
            </w:pPr>
          </w:p>
        </w:tc>
      </w:tr>
      <w:tr w:rsidR="00E749AA" w:rsidRPr="00EC6905" w14:paraId="1D32D8AE" w14:textId="77777777" w:rsidTr="00CE711E">
        <w:tc>
          <w:tcPr>
            <w:tcW w:w="2972" w:type="dxa"/>
          </w:tcPr>
          <w:p w14:paraId="41D15D76" w14:textId="77777777" w:rsidR="00E749AA" w:rsidRPr="00EC6905" w:rsidRDefault="00E749AA" w:rsidP="00CE711E">
            <w:pPr>
              <w:spacing w:line="276" w:lineRule="auto"/>
              <w:rPr>
                <w:rFonts w:ascii="Times New Roman" w:hAnsi="Times New Roman"/>
              </w:rPr>
            </w:pPr>
            <w:r w:rsidRPr="00EC6905">
              <w:rPr>
                <w:rFonts w:ascii="Times New Roman" w:hAnsi="Times New Roman"/>
              </w:rPr>
              <w:t>Дети, оказавшиеся в экстремальных условиях.</w:t>
            </w:r>
          </w:p>
        </w:tc>
        <w:tc>
          <w:tcPr>
            <w:tcW w:w="6946" w:type="dxa"/>
            <w:vMerge/>
          </w:tcPr>
          <w:p w14:paraId="17FB4280" w14:textId="77777777" w:rsidR="00E749AA" w:rsidRPr="00EC6905" w:rsidRDefault="00E749AA" w:rsidP="00CE711E">
            <w:pPr>
              <w:spacing w:line="276" w:lineRule="auto"/>
              <w:jc w:val="both"/>
              <w:rPr>
                <w:rFonts w:ascii="Times New Roman" w:hAnsi="Times New Roman"/>
              </w:rPr>
            </w:pPr>
          </w:p>
        </w:tc>
      </w:tr>
      <w:tr w:rsidR="00E749AA" w:rsidRPr="00EC6905" w14:paraId="120708D5" w14:textId="77777777" w:rsidTr="00CE711E">
        <w:tc>
          <w:tcPr>
            <w:tcW w:w="2972" w:type="dxa"/>
          </w:tcPr>
          <w:p w14:paraId="42AF5D2F" w14:textId="77777777" w:rsidR="00E749AA" w:rsidRPr="00EC6905" w:rsidRDefault="00E749AA" w:rsidP="00CE711E">
            <w:pPr>
              <w:spacing w:line="276" w:lineRule="auto"/>
              <w:rPr>
                <w:rFonts w:ascii="Times New Roman" w:hAnsi="Times New Roman"/>
              </w:rPr>
            </w:pPr>
            <w:r w:rsidRPr="00EC6905">
              <w:rPr>
                <w:rFonts w:ascii="Times New Roman" w:hAnsi="Times New Roman"/>
              </w:rPr>
              <w:lastRenderedPageBreak/>
              <w:t>Дети – жертвы насилия.</w:t>
            </w:r>
          </w:p>
          <w:p w14:paraId="5C96A2F9" w14:textId="77777777" w:rsidR="00E749AA" w:rsidRPr="00EC6905" w:rsidRDefault="00E749AA" w:rsidP="00CE711E">
            <w:pPr>
              <w:spacing w:line="276" w:lineRule="auto"/>
              <w:rPr>
                <w:rFonts w:ascii="Times New Roman" w:hAnsi="Times New Roman"/>
              </w:rPr>
            </w:pPr>
          </w:p>
          <w:p w14:paraId="19F70E90" w14:textId="77777777" w:rsidR="00E749AA" w:rsidRPr="00EC6905" w:rsidRDefault="00E749AA" w:rsidP="00CE711E">
            <w:pPr>
              <w:spacing w:line="276" w:lineRule="auto"/>
              <w:rPr>
                <w:rFonts w:ascii="Times New Roman" w:hAnsi="Times New Roman"/>
              </w:rPr>
            </w:pPr>
          </w:p>
          <w:p w14:paraId="35F67791" w14:textId="77777777" w:rsidR="00E749AA" w:rsidRPr="00EC6905" w:rsidRDefault="00E749AA" w:rsidP="00CE711E">
            <w:pPr>
              <w:spacing w:line="276" w:lineRule="auto"/>
              <w:rPr>
                <w:rFonts w:ascii="Times New Roman" w:hAnsi="Times New Roman"/>
              </w:rPr>
            </w:pPr>
          </w:p>
        </w:tc>
        <w:tc>
          <w:tcPr>
            <w:tcW w:w="6946" w:type="dxa"/>
          </w:tcPr>
          <w:p w14:paraId="4B55B391" w14:textId="77777777" w:rsidR="00E749AA" w:rsidRPr="00EC6905" w:rsidRDefault="00E749AA" w:rsidP="002802D4">
            <w:pPr>
              <w:pStyle w:val="af6"/>
              <w:widowControl/>
              <w:numPr>
                <w:ilvl w:val="0"/>
                <w:numId w:val="138"/>
              </w:numPr>
              <w:spacing w:line="276" w:lineRule="auto"/>
              <w:rPr>
                <w:rFonts w:ascii="Times New Roman" w:hAnsi="Times New Roman"/>
              </w:rPr>
            </w:pPr>
            <w:r w:rsidRPr="00EC6905">
              <w:rPr>
                <w:rFonts w:ascii="Times New Roman" w:hAnsi="Times New Roman"/>
              </w:rPr>
              <w:t>Формирование позитивной «Я-концепции» ребёнка, пострадавшего от насилия.</w:t>
            </w:r>
          </w:p>
          <w:p w14:paraId="31D69CDD" w14:textId="77777777" w:rsidR="00E749AA" w:rsidRPr="00EC6905" w:rsidRDefault="00E749AA" w:rsidP="002802D4">
            <w:pPr>
              <w:pStyle w:val="af6"/>
              <w:widowControl/>
              <w:numPr>
                <w:ilvl w:val="0"/>
                <w:numId w:val="138"/>
              </w:numPr>
              <w:spacing w:line="276" w:lineRule="auto"/>
              <w:rPr>
                <w:rFonts w:ascii="Times New Roman" w:hAnsi="Times New Roman"/>
              </w:rPr>
            </w:pPr>
            <w:r w:rsidRPr="00EC6905">
              <w:rPr>
                <w:rFonts w:ascii="Times New Roman" w:hAnsi="Times New Roman"/>
              </w:rPr>
              <w:t>Совершенствование умений, навыков, способностей, позволяющих ребёнку идентифицировать свои мысли, чувства, поведение для установления доверительных отношений с другими.</w:t>
            </w:r>
          </w:p>
          <w:p w14:paraId="114CA64D" w14:textId="77777777" w:rsidR="00E749AA" w:rsidRPr="00EC6905" w:rsidRDefault="00E749AA" w:rsidP="002802D4">
            <w:pPr>
              <w:pStyle w:val="af6"/>
              <w:widowControl/>
              <w:numPr>
                <w:ilvl w:val="0"/>
                <w:numId w:val="138"/>
              </w:numPr>
              <w:spacing w:line="276" w:lineRule="auto"/>
              <w:rPr>
                <w:rFonts w:ascii="Times New Roman" w:hAnsi="Times New Roman"/>
              </w:rPr>
            </w:pPr>
            <w:r w:rsidRPr="00EC6905">
              <w:rPr>
                <w:rFonts w:ascii="Times New Roman" w:hAnsi="Times New Roman"/>
              </w:rPr>
              <w:t xml:space="preserve">Способствовать </w:t>
            </w:r>
            <w:proofErr w:type="spellStart"/>
            <w:r w:rsidRPr="00EC6905">
              <w:rPr>
                <w:rFonts w:ascii="Times New Roman" w:hAnsi="Times New Roman"/>
              </w:rPr>
              <w:t>отреагированию</w:t>
            </w:r>
            <w:proofErr w:type="spellEnd"/>
            <w:r w:rsidRPr="00EC6905">
              <w:rPr>
                <w:rFonts w:ascii="Times New Roman" w:hAnsi="Times New Roman"/>
              </w:rPr>
              <w:t xml:space="preserve"> негативных переживаний, связанных с насилием.</w:t>
            </w:r>
          </w:p>
          <w:p w14:paraId="44948D8C" w14:textId="77777777" w:rsidR="00E749AA" w:rsidRPr="00EC6905" w:rsidRDefault="00E749AA" w:rsidP="002802D4">
            <w:pPr>
              <w:pStyle w:val="af6"/>
              <w:widowControl/>
              <w:numPr>
                <w:ilvl w:val="0"/>
                <w:numId w:val="138"/>
              </w:numPr>
              <w:spacing w:line="276" w:lineRule="auto"/>
              <w:rPr>
                <w:rFonts w:ascii="Times New Roman" w:hAnsi="Times New Roman"/>
              </w:rPr>
            </w:pPr>
            <w:r w:rsidRPr="00EC6905">
              <w:rPr>
                <w:rFonts w:ascii="Times New Roman" w:hAnsi="Times New Roman"/>
              </w:rPr>
              <w:t>Формировать умение оценивать своё поведение и поведение других.</w:t>
            </w:r>
          </w:p>
        </w:tc>
      </w:tr>
      <w:tr w:rsidR="00E749AA" w:rsidRPr="00EC6905" w14:paraId="7743A216" w14:textId="77777777" w:rsidTr="00CE711E">
        <w:tc>
          <w:tcPr>
            <w:tcW w:w="2972" w:type="dxa"/>
          </w:tcPr>
          <w:p w14:paraId="32EA861B" w14:textId="77777777" w:rsidR="00E749AA" w:rsidRPr="00EC6905" w:rsidRDefault="00E749AA" w:rsidP="00CE711E">
            <w:pPr>
              <w:spacing w:line="276" w:lineRule="auto"/>
              <w:rPr>
                <w:rFonts w:ascii="Times New Roman" w:hAnsi="Times New Roman"/>
              </w:rPr>
            </w:pPr>
            <w:r w:rsidRPr="00EC6905">
              <w:rPr>
                <w:rFonts w:ascii="Times New Roman" w:hAnsi="Times New Roman"/>
              </w:rPr>
              <w:t>Дети с отклонениями в поведении.</w:t>
            </w:r>
          </w:p>
        </w:tc>
        <w:tc>
          <w:tcPr>
            <w:tcW w:w="6946" w:type="dxa"/>
          </w:tcPr>
          <w:p w14:paraId="6A279285" w14:textId="77777777" w:rsidR="00E749AA" w:rsidRPr="00EC6905" w:rsidRDefault="00E749AA" w:rsidP="002802D4">
            <w:pPr>
              <w:pStyle w:val="af6"/>
              <w:widowControl/>
              <w:numPr>
                <w:ilvl w:val="0"/>
                <w:numId w:val="134"/>
              </w:numPr>
              <w:spacing w:line="276" w:lineRule="auto"/>
              <w:rPr>
                <w:rFonts w:ascii="Times New Roman" w:hAnsi="Times New Roman"/>
              </w:rPr>
            </w:pPr>
            <w:r w:rsidRPr="00EC6905">
              <w:rPr>
                <w:rFonts w:ascii="Times New Roman" w:hAnsi="Times New Roman"/>
              </w:rPr>
              <w:t>Коррекция /развитие социально-коммуникативной, личностной, эмоционально-волевой сферы.</w:t>
            </w:r>
          </w:p>
          <w:p w14:paraId="0B2CFAEC" w14:textId="77777777" w:rsidR="00E749AA" w:rsidRPr="00EC6905" w:rsidRDefault="00E749AA" w:rsidP="002802D4">
            <w:pPr>
              <w:pStyle w:val="af6"/>
              <w:widowControl/>
              <w:numPr>
                <w:ilvl w:val="0"/>
                <w:numId w:val="134"/>
              </w:numPr>
              <w:spacing w:line="276" w:lineRule="auto"/>
              <w:rPr>
                <w:rFonts w:ascii="Times New Roman" w:hAnsi="Times New Roman"/>
              </w:rPr>
            </w:pPr>
            <w:r w:rsidRPr="00EC6905">
              <w:rPr>
                <w:rFonts w:ascii="Times New Roman" w:hAnsi="Times New Roman"/>
              </w:rPr>
              <w:t>Помощь в решение поведенческих проблем.</w:t>
            </w:r>
          </w:p>
          <w:p w14:paraId="57A2D3D9" w14:textId="77777777" w:rsidR="00E749AA" w:rsidRPr="00EC6905" w:rsidRDefault="00E749AA" w:rsidP="002802D4">
            <w:pPr>
              <w:pStyle w:val="af6"/>
              <w:widowControl/>
              <w:numPr>
                <w:ilvl w:val="0"/>
                <w:numId w:val="134"/>
              </w:numPr>
              <w:spacing w:line="276" w:lineRule="auto"/>
              <w:rPr>
                <w:rFonts w:ascii="Times New Roman" w:hAnsi="Times New Roman"/>
              </w:rPr>
            </w:pPr>
            <w:r w:rsidRPr="00EC6905">
              <w:rPr>
                <w:rFonts w:ascii="Times New Roman" w:hAnsi="Times New Roman"/>
              </w:rPr>
              <w:t>Формирование адекватных, социально-приемлемых способов поведения.</w:t>
            </w:r>
          </w:p>
          <w:p w14:paraId="1CA61ACE" w14:textId="77777777" w:rsidR="00E749AA" w:rsidRPr="00EC6905" w:rsidRDefault="00E749AA" w:rsidP="002802D4">
            <w:pPr>
              <w:pStyle w:val="af6"/>
              <w:widowControl/>
              <w:numPr>
                <w:ilvl w:val="0"/>
                <w:numId w:val="134"/>
              </w:numPr>
              <w:spacing w:line="276" w:lineRule="auto"/>
              <w:rPr>
                <w:rFonts w:ascii="Times New Roman" w:hAnsi="Times New Roman"/>
              </w:rPr>
            </w:pPr>
            <w:r w:rsidRPr="00EC6905">
              <w:rPr>
                <w:rFonts w:ascii="Times New Roman" w:hAnsi="Times New Roman"/>
              </w:rPr>
              <w:t>Развитие рефлексивных способностей.</w:t>
            </w:r>
          </w:p>
          <w:p w14:paraId="2B5F04B0" w14:textId="77777777" w:rsidR="00E749AA" w:rsidRPr="00EC6905" w:rsidRDefault="00E749AA" w:rsidP="002802D4">
            <w:pPr>
              <w:pStyle w:val="af6"/>
              <w:widowControl/>
              <w:numPr>
                <w:ilvl w:val="0"/>
                <w:numId w:val="134"/>
              </w:numPr>
              <w:spacing w:line="276" w:lineRule="auto"/>
              <w:rPr>
                <w:rFonts w:ascii="Times New Roman" w:hAnsi="Times New Roman"/>
              </w:rPr>
            </w:pPr>
            <w:r w:rsidRPr="00EC6905">
              <w:rPr>
                <w:rFonts w:ascii="Times New Roman" w:hAnsi="Times New Roman"/>
              </w:rPr>
              <w:t>Совершенствование способов саморегуляции.</w:t>
            </w:r>
          </w:p>
        </w:tc>
      </w:tr>
    </w:tbl>
    <w:p w14:paraId="78AE1123" w14:textId="77777777" w:rsidR="00E749AA" w:rsidRPr="00EC6905" w:rsidRDefault="00E749AA" w:rsidP="00E749AA">
      <w:pPr>
        <w:spacing w:line="276" w:lineRule="auto"/>
        <w:jc w:val="center"/>
        <w:rPr>
          <w:rFonts w:ascii="Times New Roman" w:hAnsi="Times New Roman"/>
          <w:b/>
          <w:bCs/>
        </w:rPr>
      </w:pPr>
    </w:p>
    <w:p w14:paraId="48D46253" w14:textId="77777777" w:rsidR="00E749AA" w:rsidRPr="00EC6905" w:rsidRDefault="00E749AA" w:rsidP="00E749AA">
      <w:pPr>
        <w:spacing w:line="276" w:lineRule="auto"/>
        <w:jc w:val="center"/>
        <w:rPr>
          <w:rFonts w:ascii="Times New Roman" w:hAnsi="Times New Roman"/>
          <w:b/>
          <w:bCs/>
        </w:rPr>
      </w:pPr>
      <w:r w:rsidRPr="00EC6905">
        <w:rPr>
          <w:rFonts w:ascii="Times New Roman" w:hAnsi="Times New Roman"/>
          <w:b/>
          <w:bCs/>
        </w:rPr>
        <w:t>Коррекционно-развивающая работа с детьми и/или семьями, находящиеся в социально опасном положении (СОП)</w:t>
      </w:r>
    </w:p>
    <w:tbl>
      <w:tblPr>
        <w:tblStyle w:val="af0"/>
        <w:tblW w:w="0" w:type="auto"/>
        <w:tblLook w:val="04A0" w:firstRow="1" w:lastRow="0" w:firstColumn="1" w:lastColumn="0" w:noHBand="0" w:noVBand="1"/>
      </w:tblPr>
      <w:tblGrid>
        <w:gridCol w:w="2972"/>
        <w:gridCol w:w="6939"/>
      </w:tblGrid>
      <w:tr w:rsidR="00E749AA" w:rsidRPr="00EC6905" w14:paraId="75723F20" w14:textId="77777777" w:rsidTr="00CE711E">
        <w:tc>
          <w:tcPr>
            <w:tcW w:w="2972" w:type="dxa"/>
          </w:tcPr>
          <w:p w14:paraId="16CCF8AD" w14:textId="77777777" w:rsidR="00E749AA" w:rsidRPr="00EC6905" w:rsidRDefault="00E749AA" w:rsidP="00CE711E">
            <w:pPr>
              <w:spacing w:line="276" w:lineRule="auto"/>
              <w:jc w:val="center"/>
              <w:rPr>
                <w:rFonts w:ascii="Times New Roman" w:hAnsi="Times New Roman"/>
                <w:b/>
                <w:bCs/>
              </w:rPr>
            </w:pPr>
            <w:r w:rsidRPr="00EC6905">
              <w:rPr>
                <w:rFonts w:ascii="Times New Roman" w:hAnsi="Times New Roman"/>
                <w:b/>
                <w:bCs/>
              </w:rPr>
              <w:t>Категория детей и/или семей</w:t>
            </w:r>
          </w:p>
        </w:tc>
        <w:tc>
          <w:tcPr>
            <w:tcW w:w="6939" w:type="dxa"/>
          </w:tcPr>
          <w:p w14:paraId="506CB540" w14:textId="77777777" w:rsidR="00E749AA" w:rsidRPr="00EC6905" w:rsidRDefault="00E749AA" w:rsidP="00CE711E">
            <w:pPr>
              <w:spacing w:line="276" w:lineRule="auto"/>
              <w:jc w:val="center"/>
              <w:rPr>
                <w:rFonts w:ascii="Times New Roman" w:hAnsi="Times New Roman"/>
                <w:b/>
                <w:bCs/>
              </w:rPr>
            </w:pPr>
            <w:r w:rsidRPr="00EC6905">
              <w:rPr>
                <w:rFonts w:ascii="Times New Roman" w:hAnsi="Times New Roman"/>
                <w:b/>
                <w:bCs/>
              </w:rPr>
              <w:t>Задачи работы</w:t>
            </w:r>
          </w:p>
        </w:tc>
      </w:tr>
      <w:tr w:rsidR="00E749AA" w:rsidRPr="00EC6905" w14:paraId="6C68D6AE" w14:textId="77777777" w:rsidTr="00CE711E">
        <w:tc>
          <w:tcPr>
            <w:tcW w:w="2972" w:type="dxa"/>
          </w:tcPr>
          <w:p w14:paraId="3AEC9786" w14:textId="77777777" w:rsidR="00E749AA" w:rsidRPr="00EC6905" w:rsidRDefault="00E749AA" w:rsidP="00CE711E">
            <w:pPr>
              <w:spacing w:line="276" w:lineRule="auto"/>
              <w:rPr>
                <w:rFonts w:ascii="Times New Roman" w:hAnsi="Times New Roman"/>
              </w:rPr>
            </w:pPr>
            <w:r w:rsidRPr="00EC6905">
              <w:rPr>
                <w:rFonts w:ascii="Times New Roman" w:hAnsi="Times New Roman"/>
              </w:rPr>
              <w:t>Дети и/или семьи, находящиеся в СОП</w:t>
            </w:r>
          </w:p>
        </w:tc>
        <w:tc>
          <w:tcPr>
            <w:tcW w:w="6939" w:type="dxa"/>
          </w:tcPr>
          <w:p w14:paraId="217DD4E9" w14:textId="77777777" w:rsidR="00E749AA" w:rsidRPr="00EC6905" w:rsidRDefault="00E749AA" w:rsidP="002802D4">
            <w:pPr>
              <w:pStyle w:val="af6"/>
              <w:widowControl/>
              <w:numPr>
                <w:ilvl w:val="0"/>
                <w:numId w:val="135"/>
              </w:numPr>
              <w:spacing w:line="276" w:lineRule="auto"/>
              <w:rPr>
                <w:rFonts w:ascii="Times New Roman" w:hAnsi="Times New Roman"/>
              </w:rPr>
            </w:pPr>
            <w:r w:rsidRPr="00EC6905">
              <w:rPr>
                <w:rFonts w:ascii="Times New Roman" w:hAnsi="Times New Roman"/>
              </w:rPr>
              <w:t>сопровождение процесса развития ребёнка (профилактика и коррекция отклонений в развитии ребёнка);</w:t>
            </w:r>
          </w:p>
          <w:p w14:paraId="735DB154" w14:textId="77777777" w:rsidR="00E749AA" w:rsidRPr="00EC6905" w:rsidRDefault="00E749AA" w:rsidP="002802D4">
            <w:pPr>
              <w:pStyle w:val="af6"/>
              <w:widowControl/>
              <w:numPr>
                <w:ilvl w:val="0"/>
                <w:numId w:val="135"/>
              </w:numPr>
              <w:spacing w:line="276" w:lineRule="auto"/>
              <w:rPr>
                <w:rFonts w:ascii="Times New Roman" w:hAnsi="Times New Roman"/>
              </w:rPr>
            </w:pPr>
            <w:r w:rsidRPr="00EC6905">
              <w:rPr>
                <w:rFonts w:ascii="Times New Roman" w:hAnsi="Times New Roman"/>
              </w:rPr>
              <w:t>проведение коррекционно-развивающих мероприятий, направленных на стабилизацию или налаживание детско-родительских отношений.</w:t>
            </w:r>
          </w:p>
        </w:tc>
      </w:tr>
    </w:tbl>
    <w:p w14:paraId="0D00B219" w14:textId="77777777" w:rsidR="00E749AA" w:rsidRPr="00EC6905" w:rsidRDefault="00E749AA" w:rsidP="00E749AA">
      <w:pPr>
        <w:spacing w:line="276" w:lineRule="auto"/>
        <w:jc w:val="both"/>
        <w:rPr>
          <w:rFonts w:ascii="Times New Roman" w:hAnsi="Times New Roman"/>
          <w:b/>
          <w:bCs/>
        </w:rPr>
      </w:pPr>
    </w:p>
    <w:p w14:paraId="6EBD174F" w14:textId="77777777" w:rsidR="00E749AA" w:rsidRPr="00EC6905" w:rsidRDefault="00E749AA" w:rsidP="00E749AA">
      <w:pPr>
        <w:spacing w:line="276" w:lineRule="auto"/>
        <w:jc w:val="center"/>
        <w:rPr>
          <w:rFonts w:ascii="Times New Roman" w:hAnsi="Times New Roman"/>
          <w:b/>
          <w:bCs/>
        </w:rPr>
      </w:pPr>
      <w:r w:rsidRPr="00EC6905">
        <w:rPr>
          <w:rFonts w:ascii="Times New Roman" w:hAnsi="Times New Roman"/>
          <w:b/>
          <w:bCs/>
        </w:rPr>
        <w:t>Коррекционно-развивающая работа с обучающимися «группы риска».</w:t>
      </w:r>
    </w:p>
    <w:tbl>
      <w:tblPr>
        <w:tblStyle w:val="af0"/>
        <w:tblW w:w="0" w:type="auto"/>
        <w:tblLook w:val="04A0" w:firstRow="1" w:lastRow="0" w:firstColumn="1" w:lastColumn="0" w:noHBand="0" w:noVBand="1"/>
      </w:tblPr>
      <w:tblGrid>
        <w:gridCol w:w="2972"/>
        <w:gridCol w:w="6939"/>
      </w:tblGrid>
      <w:tr w:rsidR="00E749AA" w:rsidRPr="00EC6905" w14:paraId="152D9434" w14:textId="77777777" w:rsidTr="00CE711E">
        <w:tc>
          <w:tcPr>
            <w:tcW w:w="2972" w:type="dxa"/>
          </w:tcPr>
          <w:p w14:paraId="673434AC" w14:textId="77777777" w:rsidR="00E749AA" w:rsidRPr="00EC6905" w:rsidRDefault="00E749AA" w:rsidP="00CE711E">
            <w:pPr>
              <w:spacing w:line="276" w:lineRule="auto"/>
              <w:jc w:val="center"/>
              <w:rPr>
                <w:rFonts w:ascii="Times New Roman" w:hAnsi="Times New Roman"/>
                <w:b/>
                <w:bCs/>
              </w:rPr>
            </w:pPr>
            <w:r w:rsidRPr="00EC6905">
              <w:rPr>
                <w:rFonts w:ascii="Times New Roman" w:hAnsi="Times New Roman"/>
                <w:b/>
                <w:bCs/>
              </w:rPr>
              <w:t>Категория детей</w:t>
            </w:r>
          </w:p>
        </w:tc>
        <w:tc>
          <w:tcPr>
            <w:tcW w:w="6939" w:type="dxa"/>
          </w:tcPr>
          <w:p w14:paraId="58D597CE" w14:textId="77777777" w:rsidR="00E749AA" w:rsidRPr="00EC6905" w:rsidRDefault="00E749AA" w:rsidP="00CE711E">
            <w:pPr>
              <w:spacing w:line="276" w:lineRule="auto"/>
              <w:jc w:val="center"/>
              <w:rPr>
                <w:rFonts w:ascii="Times New Roman" w:hAnsi="Times New Roman"/>
                <w:b/>
                <w:bCs/>
              </w:rPr>
            </w:pPr>
            <w:r w:rsidRPr="00EC6905">
              <w:rPr>
                <w:rFonts w:ascii="Times New Roman" w:hAnsi="Times New Roman"/>
                <w:b/>
                <w:bCs/>
              </w:rPr>
              <w:t xml:space="preserve">Задачи работы </w:t>
            </w:r>
          </w:p>
        </w:tc>
      </w:tr>
      <w:tr w:rsidR="00E749AA" w:rsidRPr="00EC6905" w14:paraId="461D7766" w14:textId="77777777" w:rsidTr="00CE711E">
        <w:tc>
          <w:tcPr>
            <w:tcW w:w="2972" w:type="dxa"/>
          </w:tcPr>
          <w:p w14:paraId="109B449E" w14:textId="77777777" w:rsidR="00E749AA" w:rsidRPr="00EC6905" w:rsidRDefault="00E749AA" w:rsidP="00CE711E">
            <w:pPr>
              <w:spacing w:line="276" w:lineRule="auto"/>
              <w:rPr>
                <w:rFonts w:ascii="Times New Roman" w:hAnsi="Times New Roman"/>
              </w:rPr>
            </w:pPr>
            <w:r w:rsidRPr="00EC6905">
              <w:rPr>
                <w:rFonts w:ascii="Times New Roman" w:hAnsi="Times New Roman"/>
              </w:rPr>
              <w:t>Дети с проблемами эмоционального характера (повышенная возбудимость, апатия, раздражительность, тревога, появление фобий).</w:t>
            </w:r>
          </w:p>
        </w:tc>
        <w:tc>
          <w:tcPr>
            <w:tcW w:w="6939" w:type="dxa"/>
          </w:tcPr>
          <w:p w14:paraId="2FA41DF1" w14:textId="77777777" w:rsidR="00E749AA" w:rsidRPr="00EC6905" w:rsidRDefault="00E749AA" w:rsidP="00CE711E">
            <w:pPr>
              <w:spacing w:line="276" w:lineRule="auto"/>
              <w:jc w:val="both"/>
              <w:rPr>
                <w:rFonts w:ascii="Times New Roman" w:hAnsi="Times New Roman"/>
              </w:rPr>
            </w:pPr>
            <w:r w:rsidRPr="00EC6905">
              <w:rPr>
                <w:rFonts w:ascii="Times New Roman" w:hAnsi="Times New Roman"/>
              </w:rPr>
              <w:t>Преодолевать психоэмоциональное напряжение. Содействовать свободному, раскрепощённому выражению чувств, эмоций. Обогащать позитивный эмоциональный опыт, поведенческий репертуар. Создавать условия для проявления самостоятельности. Формировать осознание своих переживаний, их причин, особенностей проявления. Учить приёмам расслабления, саморегуляции эмоций. Развивать высшие чувства, творчество, самоконтроль в деятельность. Обучать родителей и педагогов эффективным приёмам взаимодействия с детьми в трудных воспитательных ситуациях.</w:t>
            </w:r>
          </w:p>
        </w:tc>
      </w:tr>
      <w:tr w:rsidR="00E749AA" w:rsidRPr="00EC6905" w14:paraId="37B5454C" w14:textId="77777777" w:rsidTr="00CE711E">
        <w:tc>
          <w:tcPr>
            <w:tcW w:w="2972" w:type="dxa"/>
          </w:tcPr>
          <w:p w14:paraId="737A5D84" w14:textId="77777777" w:rsidR="00E749AA" w:rsidRPr="00EC6905" w:rsidRDefault="00E749AA" w:rsidP="00CE711E">
            <w:pPr>
              <w:spacing w:line="276" w:lineRule="auto"/>
              <w:rPr>
                <w:rFonts w:ascii="Times New Roman" w:hAnsi="Times New Roman"/>
              </w:rPr>
            </w:pPr>
            <w:r w:rsidRPr="00EC6905">
              <w:rPr>
                <w:rFonts w:ascii="Times New Roman" w:hAnsi="Times New Roman"/>
              </w:rPr>
              <w:t>Дети с проблемами поведенческого характера (грубость, агрессия, обман).</w:t>
            </w:r>
          </w:p>
        </w:tc>
        <w:tc>
          <w:tcPr>
            <w:tcW w:w="6939" w:type="dxa"/>
          </w:tcPr>
          <w:p w14:paraId="38628C83" w14:textId="77777777" w:rsidR="00E749AA" w:rsidRPr="00EC6905" w:rsidRDefault="00E749AA" w:rsidP="00CE711E">
            <w:pPr>
              <w:spacing w:line="276" w:lineRule="auto"/>
              <w:jc w:val="both"/>
              <w:rPr>
                <w:rFonts w:ascii="Times New Roman" w:hAnsi="Times New Roman"/>
              </w:rPr>
            </w:pPr>
            <w:r w:rsidRPr="00EC6905">
              <w:rPr>
                <w:rFonts w:ascii="Times New Roman" w:hAnsi="Times New Roman"/>
              </w:rPr>
              <w:t xml:space="preserve">Содействовать расширению интересов, осознанию норм и правил поведения, нежелательных последствий при их нарушении. Развивать способность делать личностный выбор, инициативность, навыки целеполагания, </w:t>
            </w:r>
            <w:proofErr w:type="spellStart"/>
            <w:r w:rsidRPr="00EC6905">
              <w:rPr>
                <w:rFonts w:ascii="Times New Roman" w:hAnsi="Times New Roman"/>
              </w:rPr>
              <w:t>саногенное</w:t>
            </w:r>
            <w:proofErr w:type="spellEnd"/>
            <w:r w:rsidRPr="00EC6905">
              <w:rPr>
                <w:rFonts w:ascii="Times New Roman" w:hAnsi="Times New Roman"/>
              </w:rPr>
              <w:t xml:space="preserve"> мышление, </w:t>
            </w:r>
            <w:r w:rsidRPr="00EC6905">
              <w:rPr>
                <w:rFonts w:ascii="Times New Roman" w:hAnsi="Times New Roman"/>
              </w:rPr>
              <w:lastRenderedPageBreak/>
              <w:t>самоконтроль в деятельности. Учить разрешать конфликтные ситуации адекватными способами. Создавать ситуации успеха, условия для проявления самостоятельности, творческого общения. Обогащать поведенческий репертуар. Формировать информативные представления о своих потребностях, интересах, мотивах, особенностях, достижениях; умения соподчинять мотивы. Обучать родителей и педагогов эффективным приёмам взаимодействия с детьми в трудных воспитательных ситуациях.</w:t>
            </w:r>
          </w:p>
        </w:tc>
      </w:tr>
      <w:tr w:rsidR="00E749AA" w:rsidRPr="00EC6905" w14:paraId="328C0FAE" w14:textId="77777777" w:rsidTr="00CE711E">
        <w:tc>
          <w:tcPr>
            <w:tcW w:w="2972" w:type="dxa"/>
          </w:tcPr>
          <w:p w14:paraId="403047EE" w14:textId="77777777" w:rsidR="00E749AA" w:rsidRPr="00EC6905" w:rsidRDefault="00E749AA" w:rsidP="00CE711E">
            <w:pPr>
              <w:spacing w:line="276" w:lineRule="auto"/>
              <w:rPr>
                <w:rFonts w:ascii="Times New Roman" w:hAnsi="Times New Roman"/>
              </w:rPr>
            </w:pPr>
            <w:r w:rsidRPr="00EC6905">
              <w:rPr>
                <w:rFonts w:ascii="Times New Roman" w:hAnsi="Times New Roman"/>
              </w:rPr>
              <w:lastRenderedPageBreak/>
              <w:t>Дети с проблемами общения (стеснительность, замкнутость, излишняя чувствительность, выраженная нереализованная потребность в лидерстве).</w:t>
            </w:r>
          </w:p>
        </w:tc>
        <w:tc>
          <w:tcPr>
            <w:tcW w:w="6939" w:type="dxa"/>
          </w:tcPr>
          <w:p w14:paraId="17444EB4" w14:textId="77777777" w:rsidR="00E749AA" w:rsidRPr="00EC6905" w:rsidRDefault="00E749AA" w:rsidP="00CE711E">
            <w:pPr>
              <w:spacing w:line="276" w:lineRule="auto"/>
              <w:jc w:val="both"/>
              <w:rPr>
                <w:rFonts w:ascii="Times New Roman" w:hAnsi="Times New Roman"/>
              </w:rPr>
            </w:pPr>
            <w:r w:rsidRPr="00EC6905">
              <w:rPr>
                <w:rFonts w:ascii="Times New Roman" w:hAnsi="Times New Roman"/>
              </w:rPr>
              <w:t>Развивать адекватное восприятие партнёра по общению. Формировать интерес к ровесникам и взрослым как партнёрам по общению; приёмы передачи информации в общении, как вербальные, так и невербальные. Стимулировать инициативу в общении. Учить использовать продуктивные приёмы межличностного взаимодействия, разрешать конфликтные ситуации адекватными способами. Содействовать осознанию норм и правил поведения, нежелательных последствий при их нарушении. Создавать условия для творческого общения. Развивать самоконтроль в общении. Обучать родителей и педагогов эффективным приёмам взаимодействия с детьми в трудных воспитательных ситуациях.</w:t>
            </w:r>
          </w:p>
        </w:tc>
      </w:tr>
      <w:tr w:rsidR="00E749AA" w:rsidRPr="00EC6905" w14:paraId="28485588" w14:textId="77777777" w:rsidTr="00CE711E">
        <w:tc>
          <w:tcPr>
            <w:tcW w:w="2972" w:type="dxa"/>
          </w:tcPr>
          <w:p w14:paraId="42425A35" w14:textId="77777777" w:rsidR="00E749AA" w:rsidRPr="00EC6905" w:rsidRDefault="00E749AA" w:rsidP="00CE711E">
            <w:pPr>
              <w:spacing w:line="276" w:lineRule="auto"/>
              <w:rPr>
                <w:rFonts w:ascii="Times New Roman" w:hAnsi="Times New Roman"/>
              </w:rPr>
            </w:pPr>
            <w:r w:rsidRPr="00EC6905">
              <w:rPr>
                <w:rFonts w:ascii="Times New Roman" w:hAnsi="Times New Roman"/>
              </w:rPr>
              <w:t>Дети с проблемами невротического характера.</w:t>
            </w:r>
          </w:p>
        </w:tc>
        <w:tc>
          <w:tcPr>
            <w:tcW w:w="6939" w:type="dxa"/>
          </w:tcPr>
          <w:p w14:paraId="068B6E7C" w14:textId="77777777" w:rsidR="00E749AA" w:rsidRPr="00EC6905" w:rsidRDefault="00E749AA" w:rsidP="002802D4">
            <w:pPr>
              <w:pStyle w:val="af6"/>
              <w:widowControl/>
              <w:numPr>
                <w:ilvl w:val="0"/>
                <w:numId w:val="139"/>
              </w:numPr>
              <w:spacing w:line="276" w:lineRule="auto"/>
              <w:jc w:val="both"/>
              <w:rPr>
                <w:rFonts w:ascii="Times New Roman" w:hAnsi="Times New Roman"/>
              </w:rPr>
            </w:pPr>
            <w:r w:rsidRPr="00EC6905">
              <w:rPr>
                <w:rFonts w:ascii="Times New Roman" w:hAnsi="Times New Roman"/>
              </w:rPr>
              <w:t>Уменьшение остроты личностных реакций на ситуации, вызывающие невротические проявления.</w:t>
            </w:r>
          </w:p>
          <w:p w14:paraId="2E1A4C9C" w14:textId="77777777" w:rsidR="00E749AA" w:rsidRPr="00EC6905" w:rsidRDefault="00E749AA" w:rsidP="002802D4">
            <w:pPr>
              <w:pStyle w:val="af6"/>
              <w:widowControl/>
              <w:numPr>
                <w:ilvl w:val="0"/>
                <w:numId w:val="139"/>
              </w:numPr>
              <w:spacing w:line="276" w:lineRule="auto"/>
              <w:jc w:val="both"/>
              <w:rPr>
                <w:rFonts w:ascii="Times New Roman" w:hAnsi="Times New Roman"/>
              </w:rPr>
            </w:pPr>
            <w:proofErr w:type="spellStart"/>
            <w:r w:rsidRPr="00EC6905">
              <w:rPr>
                <w:rFonts w:ascii="Times New Roman" w:hAnsi="Times New Roman"/>
              </w:rPr>
              <w:t>Отреагирование</w:t>
            </w:r>
            <w:proofErr w:type="spellEnd"/>
            <w:r w:rsidRPr="00EC6905">
              <w:rPr>
                <w:rFonts w:ascii="Times New Roman" w:hAnsi="Times New Roman"/>
              </w:rPr>
              <w:t xml:space="preserve"> актуальных эмоций и чувств.</w:t>
            </w:r>
          </w:p>
          <w:p w14:paraId="41F9D40A" w14:textId="77777777" w:rsidR="00E749AA" w:rsidRPr="00EC6905" w:rsidRDefault="00E749AA" w:rsidP="00CE711E">
            <w:pPr>
              <w:spacing w:line="276" w:lineRule="auto"/>
              <w:jc w:val="both"/>
              <w:rPr>
                <w:rFonts w:ascii="Times New Roman" w:hAnsi="Times New Roman"/>
              </w:rPr>
            </w:pPr>
            <w:r w:rsidRPr="00EC6905">
              <w:rPr>
                <w:rFonts w:ascii="Times New Roman" w:hAnsi="Times New Roman"/>
              </w:rPr>
              <w:t>Также работа с детьми с проблема невротического характера должна вестись в тесном взаимодействии с родителями (законными представителями) и содержать в себе выдачу рекомендаций и направление к невропатологу.</w:t>
            </w:r>
          </w:p>
        </w:tc>
      </w:tr>
      <w:tr w:rsidR="00E749AA" w:rsidRPr="00EC6905" w14:paraId="6F684FE5" w14:textId="77777777" w:rsidTr="00CE711E">
        <w:tc>
          <w:tcPr>
            <w:tcW w:w="2972" w:type="dxa"/>
          </w:tcPr>
          <w:p w14:paraId="7A060A56" w14:textId="77777777" w:rsidR="00E749AA" w:rsidRPr="00EC6905" w:rsidRDefault="00E749AA" w:rsidP="00CE711E">
            <w:pPr>
              <w:spacing w:line="276" w:lineRule="auto"/>
              <w:rPr>
                <w:rFonts w:ascii="Times New Roman" w:hAnsi="Times New Roman"/>
              </w:rPr>
            </w:pPr>
            <w:r w:rsidRPr="00EC6905">
              <w:rPr>
                <w:rFonts w:ascii="Times New Roman" w:hAnsi="Times New Roman"/>
              </w:rPr>
              <w:t>Дети с проблемами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c>
          <w:tcPr>
            <w:tcW w:w="6939" w:type="dxa"/>
          </w:tcPr>
          <w:p w14:paraId="54C76D77" w14:textId="77777777" w:rsidR="00E749AA" w:rsidRPr="00EC6905" w:rsidRDefault="00E749AA" w:rsidP="002802D4">
            <w:pPr>
              <w:pStyle w:val="af6"/>
              <w:widowControl/>
              <w:numPr>
                <w:ilvl w:val="0"/>
                <w:numId w:val="140"/>
              </w:numPr>
              <w:spacing w:line="276" w:lineRule="auto"/>
              <w:rPr>
                <w:rFonts w:ascii="Times New Roman" w:hAnsi="Times New Roman"/>
              </w:rPr>
            </w:pPr>
            <w:r w:rsidRPr="00EC6905">
              <w:rPr>
                <w:rFonts w:ascii="Times New Roman" w:hAnsi="Times New Roman"/>
              </w:rPr>
              <w:t>По необходимости направление ребёнка к невропатологу.</w:t>
            </w:r>
          </w:p>
          <w:p w14:paraId="01BF618D" w14:textId="77777777" w:rsidR="00E749AA" w:rsidRPr="00EC6905" w:rsidRDefault="00E749AA" w:rsidP="002802D4">
            <w:pPr>
              <w:pStyle w:val="af6"/>
              <w:widowControl/>
              <w:numPr>
                <w:ilvl w:val="0"/>
                <w:numId w:val="140"/>
              </w:numPr>
              <w:spacing w:line="276" w:lineRule="auto"/>
              <w:rPr>
                <w:rFonts w:ascii="Times New Roman" w:hAnsi="Times New Roman"/>
              </w:rPr>
            </w:pPr>
            <w:r w:rsidRPr="00EC6905">
              <w:rPr>
                <w:rFonts w:ascii="Times New Roman" w:hAnsi="Times New Roman"/>
              </w:rPr>
              <w:t>Развитие произвольного внимания.</w:t>
            </w:r>
          </w:p>
          <w:p w14:paraId="260E003E" w14:textId="77777777" w:rsidR="00E749AA" w:rsidRPr="00EC6905" w:rsidRDefault="00E749AA" w:rsidP="002802D4">
            <w:pPr>
              <w:pStyle w:val="af6"/>
              <w:widowControl/>
              <w:numPr>
                <w:ilvl w:val="0"/>
                <w:numId w:val="140"/>
              </w:numPr>
              <w:spacing w:line="276" w:lineRule="auto"/>
              <w:rPr>
                <w:rFonts w:ascii="Times New Roman" w:hAnsi="Times New Roman"/>
              </w:rPr>
            </w:pPr>
            <w:r w:rsidRPr="00EC6905">
              <w:rPr>
                <w:rFonts w:ascii="Times New Roman" w:hAnsi="Times New Roman"/>
              </w:rPr>
              <w:t>Снятие психоэмоционального напряжения.</w:t>
            </w:r>
          </w:p>
          <w:p w14:paraId="022C0FD7" w14:textId="77777777" w:rsidR="00E749AA" w:rsidRPr="00EC6905" w:rsidRDefault="00E749AA" w:rsidP="002802D4">
            <w:pPr>
              <w:pStyle w:val="af6"/>
              <w:widowControl/>
              <w:numPr>
                <w:ilvl w:val="0"/>
                <w:numId w:val="140"/>
              </w:numPr>
              <w:spacing w:line="276" w:lineRule="auto"/>
              <w:rPr>
                <w:rFonts w:ascii="Times New Roman" w:hAnsi="Times New Roman"/>
              </w:rPr>
            </w:pPr>
            <w:r w:rsidRPr="00EC6905">
              <w:rPr>
                <w:rFonts w:ascii="Times New Roman" w:hAnsi="Times New Roman"/>
              </w:rPr>
              <w:t>Обучение навыкам расслабления.</w:t>
            </w:r>
          </w:p>
        </w:tc>
      </w:tr>
    </w:tbl>
    <w:bookmarkEnd w:id="5"/>
    <w:p w14:paraId="0FCDE527" w14:textId="77777777" w:rsidR="00E749AA" w:rsidRPr="00EC6905" w:rsidRDefault="00E749AA" w:rsidP="00E749AA">
      <w:pPr>
        <w:spacing w:line="276" w:lineRule="auto"/>
        <w:jc w:val="both"/>
        <w:rPr>
          <w:rFonts w:ascii="Times New Roman" w:hAnsi="Times New Roman"/>
        </w:rPr>
      </w:pPr>
      <w:r w:rsidRPr="00EC6905">
        <w:rPr>
          <w:rFonts w:ascii="Times New Roman" w:hAnsi="Times New Roman"/>
        </w:rPr>
        <w:t xml:space="preserve">    Для осуществления коррекционно-развивающей работы с различными целевыми группами педагогом-психологом составляется рабочая программа коррекционно-развивающей работы. Включение ребёнка в программу коррекционно-развивающей работы, определение индивидуального маршрута психолого-педагогического сопровождения осуществляется на основе заключения </w:t>
      </w:r>
      <w:proofErr w:type="spellStart"/>
      <w:r w:rsidRPr="00EC6905">
        <w:rPr>
          <w:rFonts w:ascii="Times New Roman" w:hAnsi="Times New Roman"/>
        </w:rPr>
        <w:t>ППк</w:t>
      </w:r>
      <w:proofErr w:type="spellEnd"/>
      <w:r w:rsidRPr="00EC6905">
        <w:rPr>
          <w:rFonts w:ascii="Times New Roman" w:hAnsi="Times New Roman"/>
        </w:rPr>
        <w:t xml:space="preserve"> по результатам психологической диагностики или по обоснованному запросу педагога/ родителя (законного представителя).</w:t>
      </w:r>
    </w:p>
    <w:p w14:paraId="68DCD55E" w14:textId="77777777" w:rsidR="00E749AA" w:rsidRDefault="00E749AA" w:rsidP="00E749AA">
      <w:pPr>
        <w:jc w:val="both"/>
        <w:rPr>
          <w:rFonts w:ascii="Times New Roman" w:hAnsi="Times New Roman"/>
          <w:szCs w:val="28"/>
        </w:rPr>
      </w:pPr>
    </w:p>
    <w:tbl>
      <w:tblPr>
        <w:tblStyle w:val="af0"/>
        <w:tblW w:w="0" w:type="auto"/>
        <w:tblLook w:val="04A0" w:firstRow="1" w:lastRow="0" w:firstColumn="1" w:lastColumn="0" w:noHBand="0" w:noVBand="1"/>
      </w:tblPr>
      <w:tblGrid>
        <w:gridCol w:w="3634"/>
        <w:gridCol w:w="2117"/>
        <w:gridCol w:w="2226"/>
        <w:gridCol w:w="1934"/>
      </w:tblGrid>
      <w:tr w:rsidR="00E749AA" w:rsidRPr="005919D0" w14:paraId="6B7E6EC6" w14:textId="77777777" w:rsidTr="00CE711E">
        <w:tc>
          <w:tcPr>
            <w:tcW w:w="3763" w:type="dxa"/>
          </w:tcPr>
          <w:p w14:paraId="7AF26CEF" w14:textId="77777777" w:rsidR="00E749AA" w:rsidRPr="005919D0" w:rsidRDefault="00E749AA" w:rsidP="00CE711E">
            <w:pPr>
              <w:jc w:val="center"/>
              <w:rPr>
                <w:rFonts w:ascii="Times New Roman" w:hAnsi="Times New Roman"/>
                <w:b/>
                <w:bCs/>
              </w:rPr>
            </w:pPr>
            <w:r w:rsidRPr="005919D0">
              <w:rPr>
                <w:rFonts w:ascii="Times New Roman" w:hAnsi="Times New Roman"/>
                <w:b/>
                <w:bCs/>
              </w:rPr>
              <w:t xml:space="preserve">Наименование рабочей </w:t>
            </w:r>
            <w:r w:rsidRPr="005919D0">
              <w:rPr>
                <w:rFonts w:ascii="Times New Roman" w:hAnsi="Times New Roman"/>
                <w:b/>
                <w:bCs/>
              </w:rPr>
              <w:lastRenderedPageBreak/>
              <w:t>программы</w:t>
            </w:r>
          </w:p>
        </w:tc>
        <w:tc>
          <w:tcPr>
            <w:tcW w:w="2117" w:type="dxa"/>
          </w:tcPr>
          <w:p w14:paraId="4149FB58" w14:textId="77777777" w:rsidR="00E749AA" w:rsidRPr="005919D0" w:rsidRDefault="00E749AA" w:rsidP="00CE711E">
            <w:pPr>
              <w:jc w:val="center"/>
              <w:rPr>
                <w:rFonts w:ascii="Times New Roman" w:hAnsi="Times New Roman"/>
                <w:b/>
                <w:bCs/>
              </w:rPr>
            </w:pPr>
            <w:r>
              <w:rPr>
                <w:rFonts w:ascii="Times New Roman" w:hAnsi="Times New Roman"/>
                <w:b/>
                <w:bCs/>
              </w:rPr>
              <w:lastRenderedPageBreak/>
              <w:t xml:space="preserve">Образовательная </w:t>
            </w:r>
            <w:r>
              <w:rPr>
                <w:rFonts w:ascii="Times New Roman" w:hAnsi="Times New Roman"/>
                <w:b/>
                <w:bCs/>
              </w:rPr>
              <w:lastRenderedPageBreak/>
              <w:t>область</w:t>
            </w:r>
          </w:p>
        </w:tc>
        <w:tc>
          <w:tcPr>
            <w:tcW w:w="2284" w:type="dxa"/>
          </w:tcPr>
          <w:p w14:paraId="4E3C35CF" w14:textId="77777777" w:rsidR="00E749AA" w:rsidRPr="005919D0" w:rsidRDefault="00E749AA" w:rsidP="00CE711E">
            <w:pPr>
              <w:jc w:val="center"/>
              <w:rPr>
                <w:rFonts w:ascii="Times New Roman" w:hAnsi="Times New Roman"/>
                <w:b/>
                <w:bCs/>
              </w:rPr>
            </w:pPr>
            <w:r>
              <w:rPr>
                <w:rFonts w:ascii="Times New Roman" w:hAnsi="Times New Roman"/>
                <w:b/>
                <w:bCs/>
              </w:rPr>
              <w:lastRenderedPageBreak/>
              <w:t>Целевые группы</w:t>
            </w:r>
          </w:p>
        </w:tc>
        <w:tc>
          <w:tcPr>
            <w:tcW w:w="1747" w:type="dxa"/>
          </w:tcPr>
          <w:p w14:paraId="76E9340B" w14:textId="77777777" w:rsidR="00E749AA" w:rsidRPr="005919D0" w:rsidRDefault="00E749AA" w:rsidP="00CE711E">
            <w:pPr>
              <w:jc w:val="center"/>
              <w:rPr>
                <w:rFonts w:ascii="Times New Roman" w:hAnsi="Times New Roman"/>
                <w:b/>
                <w:bCs/>
              </w:rPr>
            </w:pPr>
            <w:r w:rsidRPr="005919D0">
              <w:rPr>
                <w:rFonts w:ascii="Times New Roman" w:hAnsi="Times New Roman"/>
                <w:b/>
                <w:bCs/>
              </w:rPr>
              <w:t xml:space="preserve">Форма </w:t>
            </w:r>
            <w:r w:rsidRPr="005919D0">
              <w:rPr>
                <w:rFonts w:ascii="Times New Roman" w:hAnsi="Times New Roman"/>
                <w:b/>
                <w:bCs/>
              </w:rPr>
              <w:lastRenderedPageBreak/>
              <w:t>реализации</w:t>
            </w:r>
          </w:p>
        </w:tc>
      </w:tr>
      <w:tr w:rsidR="00E749AA" w:rsidRPr="005919D0" w14:paraId="26A943ED" w14:textId="77777777" w:rsidTr="00CE711E">
        <w:tc>
          <w:tcPr>
            <w:tcW w:w="3763" w:type="dxa"/>
          </w:tcPr>
          <w:p w14:paraId="6C6C879B" w14:textId="77777777" w:rsidR="00E749AA" w:rsidRPr="00C57E2C" w:rsidRDefault="00E749AA" w:rsidP="00CE711E">
            <w:pPr>
              <w:rPr>
                <w:rFonts w:ascii="Times New Roman" w:hAnsi="Times New Roman"/>
              </w:rPr>
            </w:pPr>
            <w:r w:rsidRPr="00C57E2C">
              <w:rPr>
                <w:rFonts w:ascii="Times New Roman" w:hAnsi="Times New Roman"/>
              </w:rPr>
              <w:lastRenderedPageBreak/>
              <w:t>Рабочая программа психопрофилактической работы «Занятия психолога с </w:t>
            </w:r>
            <w:r w:rsidRPr="00B2166A">
              <w:rPr>
                <w:rFonts w:ascii="Times New Roman" w:hAnsi="Times New Roman"/>
                <w:bCs/>
              </w:rPr>
              <w:t>детьми</w:t>
            </w:r>
            <w:r w:rsidRPr="00B2166A">
              <w:rPr>
                <w:rFonts w:ascii="Times New Roman" w:hAnsi="Times New Roman"/>
              </w:rPr>
              <w:t> 2-4-х лет в период </w:t>
            </w:r>
            <w:r w:rsidRPr="00B2166A">
              <w:rPr>
                <w:rFonts w:ascii="Times New Roman" w:hAnsi="Times New Roman"/>
                <w:bCs/>
              </w:rPr>
              <w:t>адаптации</w:t>
            </w:r>
            <w:r w:rsidRPr="00C57E2C">
              <w:rPr>
                <w:rFonts w:ascii="Times New Roman" w:hAnsi="Times New Roman"/>
              </w:rPr>
              <w:t> к дошкольному учреждению»</w:t>
            </w:r>
            <w:r w:rsidRPr="00C57E2C">
              <w:rPr>
                <w:rFonts w:ascii="Arial" w:hAnsi="Arial" w:cs="Arial"/>
                <w:sz w:val="20"/>
                <w:szCs w:val="20"/>
                <w:shd w:val="clear" w:color="auto" w:fill="FFFFFF"/>
              </w:rPr>
              <w:t xml:space="preserve"> </w:t>
            </w:r>
            <w:proofErr w:type="spellStart"/>
            <w:r w:rsidRPr="00B2166A">
              <w:rPr>
                <w:rFonts w:ascii="Times New Roman" w:hAnsi="Times New Roman"/>
                <w:bCs/>
              </w:rPr>
              <w:t>Роньжина</w:t>
            </w:r>
            <w:proofErr w:type="spellEnd"/>
            <w:r w:rsidRPr="00C57E2C">
              <w:rPr>
                <w:rFonts w:ascii="Times New Roman" w:hAnsi="Times New Roman"/>
              </w:rPr>
              <w:t> А.С.</w:t>
            </w:r>
          </w:p>
        </w:tc>
        <w:tc>
          <w:tcPr>
            <w:tcW w:w="2117" w:type="dxa"/>
          </w:tcPr>
          <w:p w14:paraId="1A9B31E2" w14:textId="77777777" w:rsidR="00E749AA" w:rsidRPr="00C57E2C" w:rsidRDefault="00E749AA" w:rsidP="00CE711E">
            <w:pPr>
              <w:jc w:val="center"/>
              <w:rPr>
                <w:rFonts w:ascii="Times New Roman" w:hAnsi="Times New Roman"/>
              </w:rPr>
            </w:pPr>
            <w:r w:rsidRPr="00C57E2C">
              <w:rPr>
                <w:rFonts w:ascii="Times New Roman" w:hAnsi="Times New Roman"/>
              </w:rPr>
              <w:t>Социально-коммуникативное развитие.</w:t>
            </w:r>
          </w:p>
        </w:tc>
        <w:tc>
          <w:tcPr>
            <w:tcW w:w="2284" w:type="dxa"/>
          </w:tcPr>
          <w:p w14:paraId="4ED56638" w14:textId="77777777" w:rsidR="00E749AA" w:rsidRPr="00C57E2C" w:rsidRDefault="00E749AA" w:rsidP="00CE711E">
            <w:pPr>
              <w:jc w:val="center"/>
              <w:rPr>
                <w:rFonts w:ascii="Times New Roman" w:hAnsi="Times New Roman"/>
              </w:rPr>
            </w:pPr>
            <w:r w:rsidRPr="00C57E2C">
              <w:rPr>
                <w:rFonts w:ascii="Times New Roman" w:hAnsi="Times New Roman"/>
              </w:rPr>
              <w:t>Дети адаптационных групп и их родители.</w:t>
            </w:r>
          </w:p>
        </w:tc>
        <w:tc>
          <w:tcPr>
            <w:tcW w:w="1747" w:type="dxa"/>
          </w:tcPr>
          <w:p w14:paraId="6BBF583E" w14:textId="77777777" w:rsidR="00E749AA" w:rsidRPr="00C57E2C" w:rsidRDefault="00E749AA" w:rsidP="00CE711E">
            <w:pPr>
              <w:jc w:val="center"/>
              <w:rPr>
                <w:rFonts w:ascii="Times New Roman" w:hAnsi="Times New Roman"/>
              </w:rPr>
            </w:pPr>
            <w:r w:rsidRPr="00C57E2C">
              <w:rPr>
                <w:rFonts w:ascii="Times New Roman" w:hAnsi="Times New Roman"/>
              </w:rPr>
              <w:t>Групповая</w:t>
            </w:r>
          </w:p>
        </w:tc>
      </w:tr>
      <w:tr w:rsidR="00E749AA" w:rsidRPr="005919D0" w14:paraId="17C5EBCB" w14:textId="77777777" w:rsidTr="00CE711E">
        <w:tc>
          <w:tcPr>
            <w:tcW w:w="3763" w:type="dxa"/>
          </w:tcPr>
          <w:p w14:paraId="762CC108" w14:textId="7BC49F11" w:rsidR="00E749AA" w:rsidRPr="00764F69" w:rsidRDefault="00E749AA" w:rsidP="00B2166A">
            <w:pPr>
              <w:rPr>
                <w:rFonts w:ascii="Times New Roman" w:hAnsi="Times New Roman"/>
              </w:rPr>
            </w:pPr>
            <w:r w:rsidRPr="00764F69">
              <w:rPr>
                <w:rFonts w:ascii="Times New Roman" w:hAnsi="Times New Roman"/>
              </w:rPr>
              <w:t>Рабочая программа коррекционно-развивающей работы «</w:t>
            </w:r>
            <w:r w:rsidRPr="00B2166A">
              <w:rPr>
                <w:rFonts w:ascii="Times New Roman" w:hAnsi="Times New Roman"/>
                <w:bCs/>
              </w:rPr>
              <w:t>Коррекционно</w:t>
            </w:r>
            <w:r w:rsidRPr="00B2166A">
              <w:rPr>
                <w:rFonts w:ascii="Times New Roman" w:hAnsi="Times New Roman"/>
              </w:rPr>
              <w:t>-</w:t>
            </w:r>
            <w:r w:rsidRPr="00B2166A">
              <w:rPr>
                <w:rFonts w:ascii="Times New Roman" w:hAnsi="Times New Roman"/>
                <w:bCs/>
              </w:rPr>
              <w:t>развивающие</w:t>
            </w:r>
            <w:r w:rsidRPr="00B2166A">
              <w:rPr>
                <w:rFonts w:ascii="Times New Roman" w:hAnsi="Times New Roman"/>
              </w:rPr>
              <w:t> </w:t>
            </w:r>
            <w:r w:rsidRPr="00B2166A">
              <w:rPr>
                <w:rFonts w:ascii="Times New Roman" w:hAnsi="Times New Roman"/>
                <w:bCs/>
              </w:rPr>
              <w:t>занятия</w:t>
            </w:r>
            <w:r w:rsidRPr="00B2166A">
              <w:rPr>
                <w:rFonts w:ascii="Times New Roman" w:hAnsi="Times New Roman"/>
              </w:rPr>
              <w:t xml:space="preserve">: </w:t>
            </w:r>
            <w:r w:rsidRPr="00764F69">
              <w:rPr>
                <w:rFonts w:ascii="Times New Roman" w:hAnsi="Times New Roman"/>
              </w:rPr>
              <w:t>младшая и средняя группы» 4-5 лет)</w:t>
            </w:r>
            <w:r w:rsidR="00B2166A">
              <w:rPr>
                <w:rFonts w:ascii="Times New Roman" w:hAnsi="Times New Roman"/>
              </w:rPr>
              <w:t xml:space="preserve"> </w:t>
            </w:r>
            <w:proofErr w:type="spellStart"/>
            <w:r w:rsidRPr="00B2166A">
              <w:rPr>
                <w:rFonts w:ascii="Times New Roman" w:hAnsi="Times New Roman"/>
                <w:bCs/>
              </w:rPr>
              <w:t>Шарохина</w:t>
            </w:r>
            <w:proofErr w:type="spellEnd"/>
            <w:r w:rsidRPr="00B2166A">
              <w:rPr>
                <w:rFonts w:ascii="Times New Roman" w:hAnsi="Times New Roman"/>
              </w:rPr>
              <w:t> В.Л</w:t>
            </w:r>
          </w:p>
        </w:tc>
        <w:tc>
          <w:tcPr>
            <w:tcW w:w="2117" w:type="dxa"/>
          </w:tcPr>
          <w:p w14:paraId="2DF6465F" w14:textId="77777777" w:rsidR="00E749AA" w:rsidRPr="00764F69" w:rsidRDefault="00E749AA" w:rsidP="00CE711E">
            <w:pPr>
              <w:jc w:val="center"/>
              <w:rPr>
                <w:rFonts w:ascii="Times New Roman" w:hAnsi="Times New Roman"/>
              </w:rPr>
            </w:pPr>
            <w:r w:rsidRPr="00764F69">
              <w:rPr>
                <w:rFonts w:ascii="Times New Roman" w:hAnsi="Times New Roman"/>
              </w:rPr>
              <w:t>Социально-коммуникативное развитие.</w:t>
            </w:r>
          </w:p>
          <w:p w14:paraId="5BF664BB" w14:textId="77777777" w:rsidR="00E749AA" w:rsidRPr="00764F69" w:rsidRDefault="00E749AA" w:rsidP="00CE711E">
            <w:pPr>
              <w:jc w:val="center"/>
              <w:rPr>
                <w:rFonts w:ascii="Times New Roman" w:hAnsi="Times New Roman"/>
              </w:rPr>
            </w:pPr>
            <w:r w:rsidRPr="00764F69">
              <w:rPr>
                <w:rFonts w:ascii="Times New Roman" w:hAnsi="Times New Roman"/>
              </w:rPr>
              <w:t>Познавательное развитие</w:t>
            </w:r>
          </w:p>
        </w:tc>
        <w:tc>
          <w:tcPr>
            <w:tcW w:w="2284" w:type="dxa"/>
          </w:tcPr>
          <w:p w14:paraId="168338F2" w14:textId="77777777" w:rsidR="00E749AA" w:rsidRPr="00764F69" w:rsidRDefault="00E749AA" w:rsidP="00CE711E">
            <w:pPr>
              <w:jc w:val="center"/>
              <w:rPr>
                <w:rFonts w:ascii="Times New Roman" w:hAnsi="Times New Roman"/>
              </w:rPr>
            </w:pPr>
            <w:r w:rsidRPr="00764F69">
              <w:rPr>
                <w:rFonts w:ascii="Times New Roman" w:hAnsi="Times New Roman"/>
              </w:rPr>
              <w:t>Дети «группы риска»</w:t>
            </w:r>
          </w:p>
        </w:tc>
        <w:tc>
          <w:tcPr>
            <w:tcW w:w="1747" w:type="dxa"/>
          </w:tcPr>
          <w:p w14:paraId="432C5BAE" w14:textId="77777777" w:rsidR="00E749AA" w:rsidRPr="00D73B68" w:rsidRDefault="00E749AA" w:rsidP="00CE711E">
            <w:pPr>
              <w:jc w:val="center"/>
              <w:rPr>
                <w:rFonts w:ascii="Times New Roman" w:hAnsi="Times New Roman"/>
              </w:rPr>
            </w:pPr>
            <w:r>
              <w:rPr>
                <w:rFonts w:ascii="Times New Roman" w:hAnsi="Times New Roman"/>
              </w:rPr>
              <w:t>Подг</w:t>
            </w:r>
            <w:r w:rsidRPr="00D73B68">
              <w:rPr>
                <w:rFonts w:ascii="Times New Roman" w:hAnsi="Times New Roman"/>
              </w:rPr>
              <w:t>рупповая</w:t>
            </w:r>
          </w:p>
        </w:tc>
      </w:tr>
      <w:tr w:rsidR="00E749AA" w:rsidRPr="005919D0" w14:paraId="0831D2FB" w14:textId="77777777" w:rsidTr="00CE711E">
        <w:tc>
          <w:tcPr>
            <w:tcW w:w="3763" w:type="dxa"/>
          </w:tcPr>
          <w:p w14:paraId="1EF38C76" w14:textId="77777777" w:rsidR="00E749AA" w:rsidRPr="00B2166A" w:rsidRDefault="00E749AA" w:rsidP="00CE711E">
            <w:pPr>
              <w:rPr>
                <w:rFonts w:ascii="Times New Roman" w:hAnsi="Times New Roman"/>
                <w:bCs/>
              </w:rPr>
            </w:pPr>
            <w:r w:rsidRPr="00764F69">
              <w:rPr>
                <w:rFonts w:ascii="Times New Roman" w:hAnsi="Times New Roman"/>
              </w:rPr>
              <w:t>Рабочая программа коррекционно-развивающей работы «</w:t>
            </w:r>
            <w:r w:rsidRPr="00B2166A">
              <w:rPr>
                <w:rFonts w:ascii="Times New Roman" w:hAnsi="Times New Roman"/>
                <w:bCs/>
              </w:rPr>
              <w:t>Запоминай</w:t>
            </w:r>
            <w:r w:rsidRPr="00B2166A">
              <w:rPr>
                <w:rFonts w:ascii="Times New Roman" w:hAnsi="Times New Roman"/>
              </w:rPr>
              <w:t>-</w:t>
            </w:r>
            <w:r w:rsidRPr="00B2166A">
              <w:rPr>
                <w:rFonts w:ascii="Times New Roman" w:hAnsi="Times New Roman"/>
                <w:bCs/>
              </w:rPr>
              <w:t>ка</w:t>
            </w:r>
            <w:r w:rsidRPr="00B2166A">
              <w:rPr>
                <w:rFonts w:ascii="Times New Roman" w:hAnsi="Times New Roman"/>
              </w:rPr>
              <w:t>»</w:t>
            </w:r>
            <w:r w:rsidRPr="00B2166A">
              <w:rPr>
                <w:rFonts w:ascii="Times New Roman" w:hAnsi="Times New Roman"/>
                <w:bCs/>
              </w:rPr>
              <w:t xml:space="preserve"> (5-6 лет)</w:t>
            </w:r>
          </w:p>
          <w:p w14:paraId="006049D0" w14:textId="09465CA8" w:rsidR="00E749AA" w:rsidRPr="00764F69" w:rsidRDefault="00E749AA" w:rsidP="00CE711E">
            <w:pPr>
              <w:rPr>
                <w:rFonts w:ascii="Times New Roman" w:hAnsi="Times New Roman"/>
              </w:rPr>
            </w:pPr>
            <w:r w:rsidRPr="00B2166A">
              <w:rPr>
                <w:rFonts w:ascii="Times New Roman" w:hAnsi="Times New Roman"/>
                <w:bCs/>
              </w:rPr>
              <w:t>Невзорова Н.И.</w:t>
            </w:r>
          </w:p>
        </w:tc>
        <w:tc>
          <w:tcPr>
            <w:tcW w:w="2117" w:type="dxa"/>
          </w:tcPr>
          <w:p w14:paraId="08FC53DB" w14:textId="77777777" w:rsidR="00E749AA" w:rsidRPr="00764F69" w:rsidRDefault="00E749AA" w:rsidP="00CE711E">
            <w:pPr>
              <w:jc w:val="center"/>
              <w:rPr>
                <w:rFonts w:ascii="Times New Roman" w:hAnsi="Times New Roman"/>
              </w:rPr>
            </w:pPr>
            <w:r w:rsidRPr="00764F69">
              <w:rPr>
                <w:rFonts w:ascii="Times New Roman" w:hAnsi="Times New Roman"/>
              </w:rPr>
              <w:t>Социально-коммуникативное развитие.</w:t>
            </w:r>
          </w:p>
          <w:p w14:paraId="5329C13D" w14:textId="77777777" w:rsidR="00E749AA" w:rsidRPr="00764F69" w:rsidRDefault="00E749AA" w:rsidP="00CE711E">
            <w:pPr>
              <w:jc w:val="center"/>
              <w:rPr>
                <w:rFonts w:ascii="Times New Roman" w:hAnsi="Times New Roman"/>
              </w:rPr>
            </w:pPr>
            <w:r w:rsidRPr="00764F69">
              <w:rPr>
                <w:rFonts w:ascii="Times New Roman" w:hAnsi="Times New Roman"/>
              </w:rPr>
              <w:t>Познавательное развитие.</w:t>
            </w:r>
          </w:p>
        </w:tc>
        <w:tc>
          <w:tcPr>
            <w:tcW w:w="2284" w:type="dxa"/>
          </w:tcPr>
          <w:p w14:paraId="03E730B9" w14:textId="77777777" w:rsidR="00E749AA" w:rsidRPr="00764F69" w:rsidRDefault="00E749AA" w:rsidP="00CE711E">
            <w:pPr>
              <w:jc w:val="center"/>
              <w:rPr>
                <w:rFonts w:ascii="Times New Roman" w:hAnsi="Times New Roman"/>
              </w:rPr>
            </w:pPr>
            <w:r w:rsidRPr="00764F69">
              <w:rPr>
                <w:rFonts w:ascii="Times New Roman" w:hAnsi="Times New Roman"/>
              </w:rPr>
              <w:t>Обучающиеся, испытывающие трудности в освоении ООП</w:t>
            </w:r>
          </w:p>
        </w:tc>
        <w:tc>
          <w:tcPr>
            <w:tcW w:w="1747" w:type="dxa"/>
          </w:tcPr>
          <w:p w14:paraId="5744DF28" w14:textId="77777777" w:rsidR="00E749AA" w:rsidRPr="00D73B68" w:rsidRDefault="00E749AA" w:rsidP="00CE711E">
            <w:pPr>
              <w:jc w:val="center"/>
              <w:rPr>
                <w:rFonts w:ascii="Times New Roman" w:hAnsi="Times New Roman"/>
              </w:rPr>
            </w:pPr>
            <w:r>
              <w:rPr>
                <w:rFonts w:ascii="Times New Roman" w:hAnsi="Times New Roman"/>
              </w:rPr>
              <w:t>Подг</w:t>
            </w:r>
            <w:r w:rsidRPr="00D73B68">
              <w:rPr>
                <w:rFonts w:ascii="Times New Roman" w:hAnsi="Times New Roman"/>
              </w:rPr>
              <w:t>рупповая</w:t>
            </w:r>
          </w:p>
        </w:tc>
      </w:tr>
      <w:tr w:rsidR="00E749AA" w:rsidRPr="005919D0" w14:paraId="0BB8F454" w14:textId="77777777" w:rsidTr="00CE711E">
        <w:tc>
          <w:tcPr>
            <w:tcW w:w="3763" w:type="dxa"/>
          </w:tcPr>
          <w:p w14:paraId="7A77ABAA" w14:textId="77777777" w:rsidR="00E749AA" w:rsidRPr="00764F69" w:rsidRDefault="00E749AA" w:rsidP="00CE711E">
            <w:pPr>
              <w:rPr>
                <w:rFonts w:ascii="Times New Roman" w:hAnsi="Times New Roman"/>
              </w:rPr>
            </w:pPr>
            <w:r w:rsidRPr="00764F69">
              <w:rPr>
                <w:rFonts w:ascii="Times New Roman" w:hAnsi="Times New Roman"/>
              </w:rPr>
              <w:t xml:space="preserve">Рабочая программа коррекционно-развивающей </w:t>
            </w:r>
            <w:proofErr w:type="gramStart"/>
            <w:r w:rsidRPr="00764F69">
              <w:rPr>
                <w:rFonts w:ascii="Times New Roman" w:hAnsi="Times New Roman"/>
              </w:rPr>
              <w:t>работы  «</w:t>
            </w:r>
            <w:proofErr w:type="gramEnd"/>
            <w:r w:rsidRPr="00764F69">
              <w:rPr>
                <w:rFonts w:ascii="Times New Roman" w:hAnsi="Times New Roman"/>
              </w:rPr>
              <w:t xml:space="preserve">Психологический тренинг для будущих первоклассников» (6-7 лет) </w:t>
            </w:r>
            <w:proofErr w:type="spellStart"/>
            <w:r w:rsidRPr="00764F69">
              <w:rPr>
                <w:rFonts w:ascii="Times New Roman" w:hAnsi="Times New Roman"/>
              </w:rPr>
              <w:t>Арцишевская</w:t>
            </w:r>
            <w:proofErr w:type="spellEnd"/>
            <w:r w:rsidRPr="00764F69">
              <w:rPr>
                <w:rFonts w:ascii="Times New Roman" w:hAnsi="Times New Roman"/>
              </w:rPr>
              <w:t xml:space="preserve"> И.Л.</w:t>
            </w:r>
          </w:p>
        </w:tc>
        <w:tc>
          <w:tcPr>
            <w:tcW w:w="2117" w:type="dxa"/>
          </w:tcPr>
          <w:p w14:paraId="5C0199B5" w14:textId="77777777" w:rsidR="00E749AA" w:rsidRPr="00764F69" w:rsidRDefault="00E749AA" w:rsidP="00CE711E">
            <w:pPr>
              <w:jc w:val="center"/>
              <w:rPr>
                <w:rFonts w:ascii="Times New Roman" w:hAnsi="Times New Roman"/>
              </w:rPr>
            </w:pPr>
            <w:r w:rsidRPr="00764F69">
              <w:rPr>
                <w:rFonts w:ascii="Times New Roman" w:hAnsi="Times New Roman"/>
              </w:rPr>
              <w:t>Социально-коммуникативное развитие.</w:t>
            </w:r>
          </w:p>
        </w:tc>
        <w:tc>
          <w:tcPr>
            <w:tcW w:w="2284" w:type="dxa"/>
          </w:tcPr>
          <w:p w14:paraId="4472A5D2" w14:textId="77777777" w:rsidR="00E749AA" w:rsidRPr="00764F69" w:rsidRDefault="00E749AA" w:rsidP="00CE711E">
            <w:pPr>
              <w:jc w:val="center"/>
              <w:rPr>
                <w:rFonts w:ascii="Times New Roman" w:hAnsi="Times New Roman"/>
              </w:rPr>
            </w:pPr>
            <w:r w:rsidRPr="00764F69">
              <w:rPr>
                <w:rFonts w:ascii="Times New Roman" w:hAnsi="Times New Roman"/>
              </w:rPr>
              <w:t>Обучающиеся, испытывающие трудности в освоении ООП</w:t>
            </w:r>
          </w:p>
        </w:tc>
        <w:tc>
          <w:tcPr>
            <w:tcW w:w="1747" w:type="dxa"/>
          </w:tcPr>
          <w:p w14:paraId="7D5046CC" w14:textId="77777777" w:rsidR="00E749AA" w:rsidRPr="00D73B68" w:rsidRDefault="00E749AA" w:rsidP="00CE711E">
            <w:pPr>
              <w:jc w:val="center"/>
              <w:rPr>
                <w:rFonts w:ascii="Times New Roman" w:hAnsi="Times New Roman"/>
              </w:rPr>
            </w:pPr>
            <w:r>
              <w:rPr>
                <w:rFonts w:ascii="Times New Roman" w:hAnsi="Times New Roman"/>
              </w:rPr>
              <w:t>Подг</w:t>
            </w:r>
            <w:r w:rsidRPr="00D73B68">
              <w:rPr>
                <w:rFonts w:ascii="Times New Roman" w:hAnsi="Times New Roman"/>
              </w:rPr>
              <w:t>рупповая</w:t>
            </w:r>
          </w:p>
        </w:tc>
      </w:tr>
      <w:tr w:rsidR="00E749AA" w:rsidRPr="005919D0" w14:paraId="546C8403" w14:textId="77777777" w:rsidTr="00CE711E">
        <w:tc>
          <w:tcPr>
            <w:tcW w:w="3763" w:type="dxa"/>
          </w:tcPr>
          <w:p w14:paraId="5181E380" w14:textId="77777777" w:rsidR="00E749AA" w:rsidRPr="00725C0C" w:rsidRDefault="00E749AA" w:rsidP="00CE711E">
            <w:pPr>
              <w:rPr>
                <w:rFonts w:ascii="Times New Roman" w:hAnsi="Times New Roman"/>
              </w:rPr>
            </w:pPr>
            <w:r w:rsidRPr="00725C0C">
              <w:rPr>
                <w:rFonts w:ascii="Times New Roman" w:hAnsi="Times New Roman"/>
              </w:rPr>
              <w:t>Рабочая программа коррекционно-развивающей и психопрофилактической работы «Мы вместе» (4-7 лет)</w:t>
            </w:r>
          </w:p>
        </w:tc>
        <w:tc>
          <w:tcPr>
            <w:tcW w:w="2117" w:type="dxa"/>
          </w:tcPr>
          <w:p w14:paraId="7F018D0C" w14:textId="77777777" w:rsidR="00E749AA" w:rsidRPr="00725C0C" w:rsidRDefault="00E749AA" w:rsidP="00CE711E">
            <w:pPr>
              <w:jc w:val="center"/>
              <w:rPr>
                <w:rFonts w:ascii="Times New Roman" w:hAnsi="Times New Roman"/>
              </w:rPr>
            </w:pPr>
            <w:r w:rsidRPr="00725C0C">
              <w:rPr>
                <w:rFonts w:ascii="Times New Roman" w:hAnsi="Times New Roman"/>
              </w:rPr>
              <w:t>Социально-коммуникативное развитие.</w:t>
            </w:r>
          </w:p>
          <w:p w14:paraId="798D069C" w14:textId="77777777" w:rsidR="00E749AA" w:rsidRPr="00725C0C" w:rsidRDefault="00E749AA" w:rsidP="00CE711E">
            <w:pPr>
              <w:jc w:val="center"/>
              <w:rPr>
                <w:rFonts w:ascii="Times New Roman" w:hAnsi="Times New Roman"/>
              </w:rPr>
            </w:pPr>
          </w:p>
        </w:tc>
        <w:tc>
          <w:tcPr>
            <w:tcW w:w="2284" w:type="dxa"/>
          </w:tcPr>
          <w:p w14:paraId="32437540" w14:textId="77777777" w:rsidR="00E749AA" w:rsidRPr="00725C0C" w:rsidRDefault="00E749AA" w:rsidP="00CE711E">
            <w:pPr>
              <w:jc w:val="center"/>
              <w:rPr>
                <w:rFonts w:ascii="Times New Roman" w:hAnsi="Times New Roman"/>
              </w:rPr>
            </w:pPr>
            <w:r w:rsidRPr="00725C0C">
              <w:rPr>
                <w:rFonts w:ascii="Times New Roman" w:hAnsi="Times New Roman"/>
              </w:rPr>
              <w:t>Дети и/или семьи, находящиеся в СОП</w:t>
            </w:r>
          </w:p>
        </w:tc>
        <w:tc>
          <w:tcPr>
            <w:tcW w:w="1747" w:type="dxa"/>
          </w:tcPr>
          <w:p w14:paraId="60F5E559" w14:textId="77777777" w:rsidR="00E749AA" w:rsidRPr="00D73B68" w:rsidRDefault="00E749AA" w:rsidP="00CE711E">
            <w:pPr>
              <w:jc w:val="center"/>
              <w:rPr>
                <w:rFonts w:ascii="Times New Roman" w:hAnsi="Times New Roman"/>
              </w:rPr>
            </w:pPr>
            <w:r>
              <w:rPr>
                <w:rFonts w:ascii="Times New Roman" w:hAnsi="Times New Roman"/>
              </w:rPr>
              <w:t>Групповая</w:t>
            </w:r>
          </w:p>
        </w:tc>
      </w:tr>
      <w:tr w:rsidR="00E749AA" w:rsidRPr="005919D0" w14:paraId="3249D342" w14:textId="77777777" w:rsidTr="00CE711E">
        <w:tc>
          <w:tcPr>
            <w:tcW w:w="3763" w:type="dxa"/>
          </w:tcPr>
          <w:p w14:paraId="62114A85" w14:textId="77777777" w:rsidR="00E749AA" w:rsidRPr="00764F69" w:rsidRDefault="00E749AA" w:rsidP="00CE711E">
            <w:pPr>
              <w:rPr>
                <w:rFonts w:ascii="Times New Roman" w:hAnsi="Times New Roman"/>
              </w:rPr>
            </w:pPr>
            <w:r w:rsidRPr="00764F69">
              <w:rPr>
                <w:rFonts w:ascii="Times New Roman" w:hAnsi="Times New Roman"/>
              </w:rPr>
              <w:t>АОП для детей с ТНР, ЗПР и прочими нозологиями</w:t>
            </w:r>
          </w:p>
        </w:tc>
        <w:tc>
          <w:tcPr>
            <w:tcW w:w="2117" w:type="dxa"/>
          </w:tcPr>
          <w:p w14:paraId="4C64AB94" w14:textId="77777777" w:rsidR="00E749AA" w:rsidRPr="00764F69" w:rsidRDefault="00E749AA" w:rsidP="00CE711E">
            <w:pPr>
              <w:jc w:val="center"/>
              <w:rPr>
                <w:rFonts w:ascii="Times New Roman" w:hAnsi="Times New Roman"/>
              </w:rPr>
            </w:pPr>
            <w:r w:rsidRPr="00764F69">
              <w:rPr>
                <w:rFonts w:ascii="Times New Roman" w:hAnsi="Times New Roman"/>
              </w:rPr>
              <w:t>Социально-коммуникативное развитие.</w:t>
            </w:r>
          </w:p>
          <w:p w14:paraId="4D172FBF" w14:textId="77777777" w:rsidR="00E749AA" w:rsidRPr="00764F69" w:rsidRDefault="00E749AA" w:rsidP="00CE711E">
            <w:pPr>
              <w:jc w:val="center"/>
              <w:rPr>
                <w:rFonts w:ascii="Times New Roman" w:hAnsi="Times New Roman"/>
              </w:rPr>
            </w:pPr>
            <w:r w:rsidRPr="00764F69">
              <w:rPr>
                <w:rFonts w:ascii="Times New Roman" w:hAnsi="Times New Roman"/>
              </w:rPr>
              <w:t>Познавательное развитие.</w:t>
            </w:r>
          </w:p>
        </w:tc>
        <w:tc>
          <w:tcPr>
            <w:tcW w:w="2284" w:type="dxa"/>
          </w:tcPr>
          <w:p w14:paraId="0D8F8A35" w14:textId="77777777" w:rsidR="00E749AA" w:rsidRPr="00764F69" w:rsidRDefault="00E749AA" w:rsidP="00CE711E">
            <w:pPr>
              <w:jc w:val="center"/>
              <w:rPr>
                <w:rFonts w:ascii="Times New Roman" w:hAnsi="Times New Roman"/>
              </w:rPr>
            </w:pPr>
            <w:r w:rsidRPr="00764F69">
              <w:rPr>
                <w:rFonts w:ascii="Times New Roman" w:hAnsi="Times New Roman"/>
              </w:rPr>
              <w:t>Дети ОВЗ</w:t>
            </w:r>
          </w:p>
        </w:tc>
        <w:tc>
          <w:tcPr>
            <w:tcW w:w="1747" w:type="dxa"/>
          </w:tcPr>
          <w:p w14:paraId="56B5C23C" w14:textId="77777777" w:rsidR="00E749AA" w:rsidRDefault="00E749AA" w:rsidP="00CE711E">
            <w:pPr>
              <w:jc w:val="center"/>
              <w:rPr>
                <w:rFonts w:ascii="Times New Roman" w:hAnsi="Times New Roman"/>
              </w:rPr>
            </w:pPr>
            <w:r>
              <w:rPr>
                <w:rFonts w:ascii="Times New Roman" w:hAnsi="Times New Roman"/>
              </w:rPr>
              <w:t>Индивидуальная</w:t>
            </w:r>
          </w:p>
          <w:p w14:paraId="15E94D5E" w14:textId="77777777" w:rsidR="00E749AA" w:rsidRDefault="00E749AA" w:rsidP="00CE711E">
            <w:pPr>
              <w:jc w:val="center"/>
              <w:rPr>
                <w:rFonts w:ascii="Times New Roman" w:hAnsi="Times New Roman"/>
              </w:rPr>
            </w:pPr>
          </w:p>
        </w:tc>
      </w:tr>
    </w:tbl>
    <w:p w14:paraId="553A6916" w14:textId="77777777" w:rsidR="00E749AA" w:rsidRDefault="00E749AA" w:rsidP="00E749AA">
      <w:pPr>
        <w:spacing w:line="276" w:lineRule="auto"/>
        <w:ind w:firstLine="284"/>
        <w:jc w:val="both"/>
        <w:rPr>
          <w:rFonts w:ascii="Times New Roman" w:hAnsi="Times New Roman"/>
          <w:szCs w:val="28"/>
        </w:rPr>
      </w:pPr>
      <w:r>
        <w:rPr>
          <w:rFonts w:ascii="Times New Roman" w:hAnsi="Times New Roman"/>
          <w:szCs w:val="28"/>
        </w:rPr>
        <w:t>Реализация рабочих программ коррекционно-развивающей и психопрофилактической работы осуществляется педагогом-психологом еженедельно при согласии родителей (законных представителей).</w:t>
      </w:r>
    </w:p>
    <w:p w14:paraId="3CDE503A" w14:textId="77777777" w:rsidR="00E749AA" w:rsidRDefault="00E749AA" w:rsidP="00E749AA">
      <w:pPr>
        <w:spacing w:line="276" w:lineRule="auto"/>
        <w:ind w:firstLine="284"/>
        <w:jc w:val="both"/>
        <w:rPr>
          <w:rFonts w:ascii="Times New Roman" w:hAnsi="Times New Roman"/>
          <w:szCs w:val="28"/>
        </w:rPr>
      </w:pPr>
      <w:r w:rsidRPr="00BD3D30">
        <w:rPr>
          <w:rFonts w:ascii="Times New Roman" w:hAnsi="Times New Roman"/>
          <w:szCs w:val="28"/>
        </w:rPr>
        <w:t xml:space="preserve">В технологическом аспекте </w:t>
      </w:r>
      <w:r>
        <w:rPr>
          <w:rFonts w:ascii="Times New Roman" w:hAnsi="Times New Roman"/>
          <w:szCs w:val="28"/>
        </w:rPr>
        <w:t>коррекционно-развивающее</w:t>
      </w:r>
      <w:r w:rsidRPr="00BD3D30">
        <w:rPr>
          <w:rFonts w:ascii="Times New Roman" w:hAnsi="Times New Roman"/>
          <w:szCs w:val="28"/>
        </w:rPr>
        <w:t xml:space="preserve"> направление деятельности педагога-психолога предполагает широкое использование разнообразных видов игр, в том числе психологических, раскрепощающих; проблемных ситуаций, разрешаемых в процессе экспериментов, дискуссий, проектов; творческих заданий, связанных с созданием различных продуктов деятельности на основе воображения; этюдов, в том числе </w:t>
      </w:r>
      <w:proofErr w:type="spellStart"/>
      <w:r w:rsidRPr="00BD3D30">
        <w:rPr>
          <w:rFonts w:ascii="Times New Roman" w:hAnsi="Times New Roman"/>
          <w:szCs w:val="28"/>
        </w:rPr>
        <w:t>психогимнастических</w:t>
      </w:r>
      <w:proofErr w:type="spellEnd"/>
      <w:r w:rsidRPr="00BD3D30">
        <w:rPr>
          <w:rFonts w:ascii="Times New Roman" w:hAnsi="Times New Roman"/>
          <w:szCs w:val="28"/>
        </w:rPr>
        <w:t xml:space="preserve">; свободной </w:t>
      </w:r>
      <w:proofErr w:type="spellStart"/>
      <w:r w:rsidRPr="00BD3D30">
        <w:rPr>
          <w:rFonts w:ascii="Times New Roman" w:hAnsi="Times New Roman"/>
          <w:szCs w:val="28"/>
        </w:rPr>
        <w:t>недирективной</w:t>
      </w:r>
      <w:proofErr w:type="spellEnd"/>
      <w:r w:rsidRPr="00BD3D30">
        <w:rPr>
          <w:rFonts w:ascii="Times New Roman" w:hAnsi="Times New Roman"/>
          <w:szCs w:val="28"/>
        </w:rPr>
        <w:t xml:space="preserve"> деятельности воспитанников. Ведущим выступают игровые технологии, создающие, согласно Л.С. Выготскому, условия для спонтанно-реактивной деятельности детей. При отборе психологического инструментария ведущим является принцип целостного в</w:t>
      </w:r>
      <w:r>
        <w:rPr>
          <w:rFonts w:ascii="Times New Roman" w:hAnsi="Times New Roman"/>
          <w:szCs w:val="28"/>
        </w:rPr>
        <w:t>оздействия на личность ребёнка.</w:t>
      </w:r>
    </w:p>
    <w:p w14:paraId="37B895BD" w14:textId="77777777" w:rsidR="00E749AA" w:rsidRDefault="00E749AA" w:rsidP="00E749AA">
      <w:pPr>
        <w:pStyle w:val="af6"/>
        <w:widowControl/>
        <w:spacing w:line="276" w:lineRule="auto"/>
        <w:ind w:left="0"/>
        <w:jc w:val="center"/>
        <w:rPr>
          <w:rFonts w:ascii="Times New Roman" w:hAnsi="Times New Roman"/>
          <w:b/>
          <w:szCs w:val="28"/>
        </w:rPr>
      </w:pPr>
      <w:r>
        <w:rPr>
          <w:rFonts w:ascii="Times New Roman" w:hAnsi="Times New Roman"/>
          <w:b/>
          <w:szCs w:val="28"/>
        </w:rPr>
        <w:t>Психологическое просвещение</w:t>
      </w:r>
    </w:p>
    <w:p w14:paraId="3F55573D" w14:textId="77777777" w:rsidR="00E749AA" w:rsidRPr="005B004A" w:rsidRDefault="00E749AA" w:rsidP="00E749AA">
      <w:pPr>
        <w:pStyle w:val="af6"/>
        <w:ind w:left="0" w:firstLine="284"/>
        <w:jc w:val="both"/>
        <w:rPr>
          <w:rFonts w:ascii="Times New Roman" w:hAnsi="Times New Roman"/>
          <w:szCs w:val="28"/>
        </w:rPr>
      </w:pPr>
      <w:r>
        <w:rPr>
          <w:rFonts w:ascii="Times New Roman" w:hAnsi="Times New Roman"/>
          <w:szCs w:val="28"/>
        </w:rPr>
        <w:t>Под психологическим просвещением понимается приобщение взрослых (педагогов, родителей (законных представителей)) и детей к психологическим знаниям, повышение их психологической компетенции.</w:t>
      </w:r>
    </w:p>
    <w:tbl>
      <w:tblPr>
        <w:tblStyle w:val="af0"/>
        <w:tblW w:w="0" w:type="auto"/>
        <w:tblLook w:val="04A0" w:firstRow="1" w:lastRow="0" w:firstColumn="1" w:lastColumn="0" w:noHBand="0" w:noVBand="1"/>
      </w:tblPr>
      <w:tblGrid>
        <w:gridCol w:w="2972"/>
        <w:gridCol w:w="5086"/>
        <w:gridCol w:w="1853"/>
      </w:tblGrid>
      <w:tr w:rsidR="00E749AA" w:rsidRPr="006F3EA7" w14:paraId="74D4722A" w14:textId="77777777" w:rsidTr="00CE711E">
        <w:tc>
          <w:tcPr>
            <w:tcW w:w="2972" w:type="dxa"/>
          </w:tcPr>
          <w:p w14:paraId="4800A85C" w14:textId="77777777" w:rsidR="00E749AA" w:rsidRPr="006F3EA7" w:rsidRDefault="00E749AA" w:rsidP="00CE711E">
            <w:pPr>
              <w:jc w:val="center"/>
              <w:rPr>
                <w:rFonts w:ascii="Times New Roman" w:hAnsi="Times New Roman"/>
                <w:b/>
                <w:bCs/>
              </w:rPr>
            </w:pPr>
            <w:r w:rsidRPr="006F3EA7">
              <w:rPr>
                <w:rFonts w:ascii="Times New Roman" w:hAnsi="Times New Roman"/>
                <w:b/>
                <w:bCs/>
              </w:rPr>
              <w:t>Формы работы</w:t>
            </w:r>
          </w:p>
        </w:tc>
        <w:tc>
          <w:tcPr>
            <w:tcW w:w="5086" w:type="dxa"/>
          </w:tcPr>
          <w:p w14:paraId="5C47AC29" w14:textId="77777777" w:rsidR="00E749AA" w:rsidRPr="006F3EA7" w:rsidRDefault="00E749AA" w:rsidP="00CE711E">
            <w:pPr>
              <w:jc w:val="center"/>
              <w:rPr>
                <w:rFonts w:ascii="Times New Roman" w:hAnsi="Times New Roman"/>
                <w:b/>
                <w:bCs/>
              </w:rPr>
            </w:pPr>
            <w:r w:rsidRPr="006F3EA7">
              <w:rPr>
                <w:rFonts w:ascii="Times New Roman" w:hAnsi="Times New Roman"/>
                <w:b/>
                <w:bCs/>
              </w:rPr>
              <w:t>Задачи</w:t>
            </w:r>
          </w:p>
        </w:tc>
        <w:tc>
          <w:tcPr>
            <w:tcW w:w="1853" w:type="dxa"/>
          </w:tcPr>
          <w:p w14:paraId="44A47976" w14:textId="77777777" w:rsidR="00E749AA" w:rsidRPr="006F3EA7" w:rsidRDefault="00E749AA" w:rsidP="00CE711E">
            <w:pPr>
              <w:jc w:val="center"/>
              <w:rPr>
                <w:rFonts w:ascii="Times New Roman" w:hAnsi="Times New Roman"/>
                <w:b/>
                <w:bCs/>
              </w:rPr>
            </w:pPr>
            <w:r w:rsidRPr="006F3EA7">
              <w:rPr>
                <w:rFonts w:ascii="Times New Roman" w:hAnsi="Times New Roman"/>
                <w:b/>
                <w:bCs/>
              </w:rPr>
              <w:t>Участники</w:t>
            </w:r>
          </w:p>
        </w:tc>
      </w:tr>
      <w:tr w:rsidR="00E749AA" w:rsidRPr="006F3EA7" w14:paraId="0CC133CC" w14:textId="77777777" w:rsidTr="00CE711E">
        <w:tc>
          <w:tcPr>
            <w:tcW w:w="2972" w:type="dxa"/>
          </w:tcPr>
          <w:p w14:paraId="152CAE58" w14:textId="77777777" w:rsidR="00E749AA" w:rsidRPr="006F3EA7" w:rsidRDefault="00E749AA" w:rsidP="00CE711E">
            <w:pPr>
              <w:rPr>
                <w:rFonts w:ascii="Times New Roman" w:hAnsi="Times New Roman"/>
              </w:rPr>
            </w:pPr>
            <w:r>
              <w:rPr>
                <w:rFonts w:ascii="Times New Roman" w:hAnsi="Times New Roman"/>
              </w:rPr>
              <w:lastRenderedPageBreak/>
              <w:t xml:space="preserve">Информационные стенды, печатные материалы </w:t>
            </w:r>
            <w:r w:rsidRPr="006F3EA7">
              <w:rPr>
                <w:rFonts w:ascii="Times New Roman" w:hAnsi="Times New Roman"/>
              </w:rPr>
              <w:t>памятки, информационные листовки, газеты и т.п.)</w:t>
            </w:r>
            <w:r>
              <w:rPr>
                <w:rFonts w:ascii="Times New Roman" w:hAnsi="Times New Roman"/>
              </w:rPr>
              <w:t>.</w:t>
            </w:r>
          </w:p>
        </w:tc>
        <w:tc>
          <w:tcPr>
            <w:tcW w:w="5086" w:type="dxa"/>
          </w:tcPr>
          <w:p w14:paraId="6E292DD3" w14:textId="77777777" w:rsidR="00E749AA" w:rsidRPr="008B3D31" w:rsidRDefault="00E749AA" w:rsidP="00CE711E">
            <w:pPr>
              <w:jc w:val="both"/>
              <w:rPr>
                <w:rFonts w:ascii="Times New Roman" w:hAnsi="Times New Roman"/>
              </w:rPr>
            </w:pPr>
            <w:r w:rsidRPr="008B3D31">
              <w:rPr>
                <w:rFonts w:ascii="Times New Roman" w:hAnsi="Times New Roman"/>
              </w:rPr>
              <w:t xml:space="preserve">Знакомство с возрастными и психологическими особенностями детей дошкольного возраста, </w:t>
            </w:r>
            <w:r>
              <w:rPr>
                <w:rFonts w:ascii="Times New Roman" w:hAnsi="Times New Roman"/>
              </w:rPr>
              <w:t>в том числе</w:t>
            </w:r>
            <w:r w:rsidRPr="00234527">
              <w:rPr>
                <w:rFonts w:ascii="Times New Roman" w:hAnsi="Times New Roman"/>
              </w:rPr>
              <w:t xml:space="preserve"> детей с ОВЗ и детей, испытывающих трудности в освоении ООП ДО и социальной адаптации</w:t>
            </w:r>
            <w:r>
              <w:rPr>
                <w:rFonts w:ascii="Times New Roman" w:hAnsi="Times New Roman"/>
              </w:rPr>
              <w:t xml:space="preserve">. Знакомство с </w:t>
            </w:r>
            <w:r w:rsidRPr="008B3D31">
              <w:rPr>
                <w:rFonts w:ascii="Times New Roman" w:hAnsi="Times New Roman"/>
              </w:rPr>
              <w:t>методами и приемами воспитания</w:t>
            </w:r>
            <w:r>
              <w:rPr>
                <w:rFonts w:ascii="Times New Roman" w:hAnsi="Times New Roman"/>
              </w:rPr>
              <w:t>, развития и обучения.</w:t>
            </w:r>
          </w:p>
        </w:tc>
        <w:tc>
          <w:tcPr>
            <w:tcW w:w="1853" w:type="dxa"/>
          </w:tcPr>
          <w:p w14:paraId="3CCFD8E9" w14:textId="77777777" w:rsidR="00E749AA" w:rsidRPr="006F3EA7" w:rsidRDefault="00E749AA" w:rsidP="00CE711E">
            <w:pPr>
              <w:rPr>
                <w:rFonts w:ascii="Times New Roman" w:hAnsi="Times New Roman"/>
              </w:rPr>
            </w:pPr>
            <w:r>
              <w:rPr>
                <w:rFonts w:ascii="Times New Roman" w:hAnsi="Times New Roman"/>
              </w:rPr>
              <w:t>Родители (законные представители)</w:t>
            </w:r>
          </w:p>
        </w:tc>
      </w:tr>
      <w:tr w:rsidR="00E749AA" w:rsidRPr="006F3EA7" w14:paraId="360DDD00" w14:textId="77777777" w:rsidTr="00CE711E">
        <w:tc>
          <w:tcPr>
            <w:tcW w:w="2972" w:type="dxa"/>
          </w:tcPr>
          <w:p w14:paraId="6AECC1B8" w14:textId="77777777" w:rsidR="00E749AA" w:rsidRPr="006F3EA7" w:rsidRDefault="00E749AA" w:rsidP="00CE711E">
            <w:pPr>
              <w:rPr>
                <w:rFonts w:ascii="Times New Roman" w:hAnsi="Times New Roman"/>
              </w:rPr>
            </w:pPr>
            <w:r>
              <w:rPr>
                <w:rFonts w:ascii="Times New Roman" w:hAnsi="Times New Roman"/>
              </w:rPr>
              <w:t>Э</w:t>
            </w:r>
            <w:r w:rsidRPr="00DD2E76">
              <w:rPr>
                <w:rFonts w:ascii="Times New Roman" w:hAnsi="Times New Roman"/>
              </w:rPr>
              <w:t>лектронные ресурсы (сайт ДОУ, группа детского сада в ВКонтакте).</w:t>
            </w:r>
          </w:p>
        </w:tc>
        <w:tc>
          <w:tcPr>
            <w:tcW w:w="5086" w:type="dxa"/>
          </w:tcPr>
          <w:p w14:paraId="17D09AEB" w14:textId="77777777" w:rsidR="00E749AA" w:rsidRPr="006F3EA7" w:rsidRDefault="00E749AA" w:rsidP="00CE711E">
            <w:pPr>
              <w:jc w:val="both"/>
              <w:rPr>
                <w:rFonts w:ascii="Times New Roman" w:hAnsi="Times New Roman"/>
              </w:rPr>
            </w:pPr>
            <w:r>
              <w:rPr>
                <w:rFonts w:ascii="Times New Roman" w:hAnsi="Times New Roman"/>
              </w:rPr>
              <w:t>Информирование о детальности педагога-психолога в детском саду.</w:t>
            </w:r>
          </w:p>
        </w:tc>
        <w:tc>
          <w:tcPr>
            <w:tcW w:w="1853" w:type="dxa"/>
          </w:tcPr>
          <w:p w14:paraId="38D3F294" w14:textId="77777777" w:rsidR="00E749AA" w:rsidRPr="006F3EA7" w:rsidRDefault="00E749AA" w:rsidP="00CE711E">
            <w:pPr>
              <w:rPr>
                <w:rFonts w:ascii="Times New Roman" w:hAnsi="Times New Roman"/>
              </w:rPr>
            </w:pPr>
            <w:r>
              <w:rPr>
                <w:rFonts w:ascii="Times New Roman" w:hAnsi="Times New Roman"/>
              </w:rPr>
              <w:t>Родители (законные представители), педагоги.</w:t>
            </w:r>
          </w:p>
        </w:tc>
      </w:tr>
      <w:tr w:rsidR="00E749AA" w:rsidRPr="006F3EA7" w14:paraId="480490C4" w14:textId="77777777" w:rsidTr="00CE711E">
        <w:tc>
          <w:tcPr>
            <w:tcW w:w="2972" w:type="dxa"/>
          </w:tcPr>
          <w:p w14:paraId="4CE41C8B" w14:textId="77777777" w:rsidR="00E749AA" w:rsidRDefault="00E749AA" w:rsidP="00CE711E">
            <w:pPr>
              <w:rPr>
                <w:rFonts w:ascii="Times New Roman" w:hAnsi="Times New Roman"/>
              </w:rPr>
            </w:pPr>
            <w:r>
              <w:rPr>
                <w:rFonts w:ascii="Times New Roman" w:hAnsi="Times New Roman"/>
              </w:rPr>
              <w:t>Беседы, консультации (онлайн и оффлайн формата).</w:t>
            </w:r>
          </w:p>
        </w:tc>
        <w:tc>
          <w:tcPr>
            <w:tcW w:w="5086" w:type="dxa"/>
          </w:tcPr>
          <w:p w14:paraId="6627EEA4" w14:textId="77777777" w:rsidR="00E749AA" w:rsidRDefault="00E749AA" w:rsidP="00CE711E">
            <w:pPr>
              <w:jc w:val="both"/>
              <w:rPr>
                <w:rFonts w:ascii="Times New Roman" w:hAnsi="Times New Roman"/>
              </w:rPr>
            </w:pPr>
            <w:r>
              <w:rPr>
                <w:rFonts w:ascii="Times New Roman" w:hAnsi="Times New Roman"/>
              </w:rPr>
              <w:t xml:space="preserve">Разъяснение участникам образовательных отношений </w:t>
            </w:r>
            <w:r w:rsidRPr="00636B2D">
              <w:rPr>
                <w:rFonts w:ascii="Times New Roman" w:hAnsi="Times New Roman"/>
              </w:rPr>
              <w:t xml:space="preserve">вопросов, связанных с особенностями образовательного процесса и психолого-педагогического сопровождения обучающихся, в том числе </w:t>
            </w:r>
            <w:r>
              <w:rPr>
                <w:rFonts w:ascii="Times New Roman" w:hAnsi="Times New Roman"/>
              </w:rPr>
              <w:t xml:space="preserve">детей </w:t>
            </w:r>
            <w:r w:rsidRPr="00636B2D">
              <w:rPr>
                <w:rFonts w:ascii="Times New Roman" w:hAnsi="Times New Roman"/>
              </w:rPr>
              <w:t>с ОВЗ, трудностями в обучении и социализации</w:t>
            </w:r>
            <w:r>
              <w:rPr>
                <w:rFonts w:ascii="Times New Roman" w:hAnsi="Times New Roman"/>
              </w:rPr>
              <w:t>.</w:t>
            </w:r>
          </w:p>
        </w:tc>
        <w:tc>
          <w:tcPr>
            <w:tcW w:w="1853" w:type="dxa"/>
          </w:tcPr>
          <w:p w14:paraId="24FAE3DE" w14:textId="77777777" w:rsidR="00E749AA" w:rsidRDefault="00E749AA" w:rsidP="00CE711E">
            <w:pPr>
              <w:rPr>
                <w:rFonts w:ascii="Times New Roman" w:hAnsi="Times New Roman"/>
              </w:rPr>
            </w:pPr>
            <w:r>
              <w:rPr>
                <w:rFonts w:ascii="Times New Roman" w:hAnsi="Times New Roman"/>
              </w:rPr>
              <w:t>Родители (законные представители), педагоги.</w:t>
            </w:r>
          </w:p>
        </w:tc>
      </w:tr>
      <w:tr w:rsidR="00E749AA" w:rsidRPr="006F3EA7" w14:paraId="48C8643E" w14:textId="77777777" w:rsidTr="00CE711E">
        <w:tc>
          <w:tcPr>
            <w:tcW w:w="2972" w:type="dxa"/>
          </w:tcPr>
          <w:p w14:paraId="7232963A" w14:textId="77777777" w:rsidR="00E749AA" w:rsidRPr="00E86BE2" w:rsidRDefault="00E749AA" w:rsidP="00CE711E">
            <w:pPr>
              <w:rPr>
                <w:rFonts w:ascii="Times New Roman" w:hAnsi="Times New Roman"/>
              </w:rPr>
            </w:pPr>
            <w:r>
              <w:rPr>
                <w:rFonts w:ascii="Times New Roman" w:hAnsi="Times New Roman"/>
              </w:rPr>
              <w:t>Семинары-практикумы, мастер-классы.</w:t>
            </w:r>
          </w:p>
        </w:tc>
        <w:tc>
          <w:tcPr>
            <w:tcW w:w="5086" w:type="dxa"/>
          </w:tcPr>
          <w:p w14:paraId="19BA25E9" w14:textId="77777777" w:rsidR="00E749AA" w:rsidRPr="006F3EA7" w:rsidRDefault="00E749AA" w:rsidP="00CE711E">
            <w:pPr>
              <w:jc w:val="both"/>
              <w:rPr>
                <w:rFonts w:ascii="Times New Roman" w:hAnsi="Times New Roman"/>
              </w:rPr>
            </w:pPr>
            <w:r>
              <w:rPr>
                <w:rFonts w:ascii="Times New Roman" w:hAnsi="Times New Roman"/>
              </w:rPr>
              <w:t>Знакомство с методами и приёмами воспитания, развития и обучения.</w:t>
            </w:r>
          </w:p>
        </w:tc>
        <w:tc>
          <w:tcPr>
            <w:tcW w:w="1853" w:type="dxa"/>
          </w:tcPr>
          <w:p w14:paraId="154D126C" w14:textId="77777777" w:rsidR="00E749AA" w:rsidRPr="006F3EA7" w:rsidRDefault="00E749AA" w:rsidP="00CE711E">
            <w:pPr>
              <w:rPr>
                <w:rFonts w:ascii="Times New Roman" w:hAnsi="Times New Roman"/>
              </w:rPr>
            </w:pPr>
            <w:r>
              <w:rPr>
                <w:rFonts w:ascii="Times New Roman" w:hAnsi="Times New Roman"/>
              </w:rPr>
              <w:t>Родители (законные представители), педагоги.</w:t>
            </w:r>
          </w:p>
        </w:tc>
      </w:tr>
      <w:tr w:rsidR="00E749AA" w:rsidRPr="006F3EA7" w14:paraId="447338AA" w14:textId="77777777" w:rsidTr="00CE711E">
        <w:tc>
          <w:tcPr>
            <w:tcW w:w="2972" w:type="dxa"/>
          </w:tcPr>
          <w:p w14:paraId="4ABA8267" w14:textId="77777777" w:rsidR="00E749AA" w:rsidRPr="006F3EA7" w:rsidRDefault="00E749AA" w:rsidP="00CE711E">
            <w:pPr>
              <w:rPr>
                <w:rFonts w:ascii="Times New Roman" w:hAnsi="Times New Roman"/>
              </w:rPr>
            </w:pPr>
            <w:r>
              <w:rPr>
                <w:rFonts w:ascii="Times New Roman" w:hAnsi="Times New Roman"/>
              </w:rPr>
              <w:t>Педагогический совет, консультация.</w:t>
            </w:r>
          </w:p>
        </w:tc>
        <w:tc>
          <w:tcPr>
            <w:tcW w:w="5086" w:type="dxa"/>
          </w:tcPr>
          <w:p w14:paraId="70298820" w14:textId="77777777" w:rsidR="00E749AA" w:rsidRPr="006F3EA7" w:rsidRDefault="00E749AA" w:rsidP="00CE711E">
            <w:pPr>
              <w:jc w:val="both"/>
              <w:rPr>
                <w:rFonts w:ascii="Times New Roman" w:hAnsi="Times New Roman"/>
              </w:rPr>
            </w:pPr>
            <w:r>
              <w:rPr>
                <w:rFonts w:ascii="Times New Roman" w:hAnsi="Times New Roman"/>
              </w:rPr>
              <w:t xml:space="preserve">Ознакомление с основными условиями психического развития ребёнка, </w:t>
            </w:r>
            <w:r w:rsidRPr="00D231FF">
              <w:rPr>
                <w:rFonts w:ascii="Times New Roman" w:hAnsi="Times New Roman"/>
              </w:rPr>
              <w:t>в том числе детей с ОВЗ и детей, испытывающих трудности в освоении ООП ДО и социальной адаптации.</w:t>
            </w:r>
          </w:p>
        </w:tc>
        <w:tc>
          <w:tcPr>
            <w:tcW w:w="1853" w:type="dxa"/>
          </w:tcPr>
          <w:p w14:paraId="0458243F" w14:textId="77777777" w:rsidR="00E749AA" w:rsidRPr="006F3EA7" w:rsidRDefault="00E749AA" w:rsidP="00CE711E">
            <w:pPr>
              <w:rPr>
                <w:rFonts w:ascii="Times New Roman" w:hAnsi="Times New Roman"/>
              </w:rPr>
            </w:pPr>
            <w:r>
              <w:rPr>
                <w:rFonts w:ascii="Times New Roman" w:hAnsi="Times New Roman"/>
              </w:rPr>
              <w:t>Педагоги, администрация ДОУ</w:t>
            </w:r>
          </w:p>
        </w:tc>
      </w:tr>
      <w:tr w:rsidR="00E749AA" w:rsidRPr="006F3EA7" w14:paraId="6AB61B19" w14:textId="77777777" w:rsidTr="00CE711E">
        <w:tc>
          <w:tcPr>
            <w:tcW w:w="2972" w:type="dxa"/>
          </w:tcPr>
          <w:p w14:paraId="135198F1" w14:textId="77777777" w:rsidR="00E749AA" w:rsidRDefault="00E749AA" w:rsidP="00CE711E">
            <w:pPr>
              <w:rPr>
                <w:rFonts w:ascii="Times New Roman" w:hAnsi="Times New Roman"/>
              </w:rPr>
            </w:pPr>
            <w:r>
              <w:rPr>
                <w:rFonts w:ascii="Times New Roman" w:hAnsi="Times New Roman"/>
              </w:rPr>
              <w:t>Консультация.</w:t>
            </w:r>
          </w:p>
        </w:tc>
        <w:tc>
          <w:tcPr>
            <w:tcW w:w="5086" w:type="dxa"/>
          </w:tcPr>
          <w:p w14:paraId="3C651E75" w14:textId="77777777" w:rsidR="00E749AA" w:rsidRDefault="00E749AA" w:rsidP="00CE711E">
            <w:pPr>
              <w:jc w:val="both"/>
              <w:rPr>
                <w:rFonts w:ascii="Times New Roman" w:hAnsi="Times New Roman"/>
              </w:rPr>
            </w:pPr>
            <w:r>
              <w:rPr>
                <w:rFonts w:ascii="Times New Roman" w:hAnsi="Times New Roman"/>
              </w:rPr>
              <w:t>Информирование субъектов образовательного процесса о формах и результатах профессиональной деятельности.</w:t>
            </w:r>
          </w:p>
        </w:tc>
        <w:tc>
          <w:tcPr>
            <w:tcW w:w="1853" w:type="dxa"/>
          </w:tcPr>
          <w:p w14:paraId="0E4E3E3B" w14:textId="77777777" w:rsidR="00E749AA" w:rsidRDefault="00E749AA" w:rsidP="00CE711E">
            <w:pPr>
              <w:rPr>
                <w:rFonts w:ascii="Times New Roman" w:hAnsi="Times New Roman"/>
              </w:rPr>
            </w:pPr>
            <w:r>
              <w:rPr>
                <w:rFonts w:ascii="Times New Roman" w:hAnsi="Times New Roman"/>
              </w:rPr>
              <w:t>Родители (законные представители), педагоги.</w:t>
            </w:r>
          </w:p>
        </w:tc>
      </w:tr>
      <w:tr w:rsidR="00E749AA" w:rsidRPr="006F3EA7" w14:paraId="6ED8461A" w14:textId="77777777" w:rsidTr="00CE711E">
        <w:tc>
          <w:tcPr>
            <w:tcW w:w="2972" w:type="dxa"/>
          </w:tcPr>
          <w:p w14:paraId="673A7ABA" w14:textId="77777777" w:rsidR="00E749AA" w:rsidRPr="006F3EA7" w:rsidRDefault="00E749AA" w:rsidP="00CE711E">
            <w:pPr>
              <w:rPr>
                <w:rFonts w:ascii="Times New Roman" w:hAnsi="Times New Roman"/>
              </w:rPr>
            </w:pPr>
            <w:r>
              <w:rPr>
                <w:rFonts w:ascii="Times New Roman" w:hAnsi="Times New Roman"/>
              </w:rPr>
              <w:t>Лекции.</w:t>
            </w:r>
          </w:p>
        </w:tc>
        <w:tc>
          <w:tcPr>
            <w:tcW w:w="5086" w:type="dxa"/>
          </w:tcPr>
          <w:p w14:paraId="498319F2" w14:textId="77777777" w:rsidR="00E749AA" w:rsidRPr="006F3EA7" w:rsidRDefault="00E749AA" w:rsidP="00CE711E">
            <w:pPr>
              <w:jc w:val="both"/>
              <w:rPr>
                <w:rFonts w:ascii="Times New Roman" w:hAnsi="Times New Roman"/>
              </w:rPr>
            </w:pPr>
            <w:r>
              <w:rPr>
                <w:rFonts w:ascii="Times New Roman" w:hAnsi="Times New Roman"/>
              </w:rPr>
              <w:t>Ознакомление с современными исследованиями в области психологии дошкольного возраста и профилактики социальной адаптации, в том числе детей с ОВЗ и детей, испытывающих трудности в освоении ООП ДО и социальной адаптации.</w:t>
            </w:r>
          </w:p>
        </w:tc>
        <w:tc>
          <w:tcPr>
            <w:tcW w:w="1853" w:type="dxa"/>
          </w:tcPr>
          <w:p w14:paraId="458733BA" w14:textId="77777777" w:rsidR="00E749AA" w:rsidRPr="006F3EA7" w:rsidRDefault="00E749AA" w:rsidP="00CE711E">
            <w:pPr>
              <w:rPr>
                <w:rFonts w:ascii="Times New Roman" w:hAnsi="Times New Roman"/>
              </w:rPr>
            </w:pPr>
            <w:r>
              <w:rPr>
                <w:rFonts w:ascii="Times New Roman" w:hAnsi="Times New Roman"/>
              </w:rPr>
              <w:t>Педагоги, администрация ДОУ</w:t>
            </w:r>
          </w:p>
        </w:tc>
      </w:tr>
      <w:tr w:rsidR="00E749AA" w:rsidRPr="006F3EA7" w14:paraId="0EBAC71F" w14:textId="77777777" w:rsidTr="00CE711E">
        <w:tc>
          <w:tcPr>
            <w:tcW w:w="2972" w:type="dxa"/>
          </w:tcPr>
          <w:p w14:paraId="7A0643FC" w14:textId="77777777" w:rsidR="00E749AA" w:rsidRDefault="00E749AA" w:rsidP="00CE711E">
            <w:pPr>
              <w:rPr>
                <w:rFonts w:ascii="Times New Roman" w:hAnsi="Times New Roman"/>
              </w:rPr>
            </w:pPr>
            <w:r>
              <w:rPr>
                <w:rFonts w:ascii="Times New Roman" w:hAnsi="Times New Roman"/>
              </w:rPr>
              <w:t>Тематические выступления на родительских собраниях.</w:t>
            </w:r>
          </w:p>
        </w:tc>
        <w:tc>
          <w:tcPr>
            <w:tcW w:w="5086" w:type="dxa"/>
          </w:tcPr>
          <w:p w14:paraId="5D6B1427" w14:textId="77777777" w:rsidR="00E749AA" w:rsidRDefault="00E749AA" w:rsidP="00CE711E">
            <w:pPr>
              <w:jc w:val="both"/>
              <w:rPr>
                <w:rFonts w:ascii="Times New Roman" w:hAnsi="Times New Roman"/>
              </w:rPr>
            </w:pPr>
            <w:r>
              <w:rPr>
                <w:rFonts w:ascii="Times New Roman" w:hAnsi="Times New Roman"/>
              </w:rPr>
              <w:t>Р</w:t>
            </w:r>
            <w:r w:rsidRPr="00A91583">
              <w:rPr>
                <w:rFonts w:ascii="Times New Roman" w:hAnsi="Times New Roman"/>
              </w:rPr>
              <w:t>азъяснение индивидуально-типологических особенностей различных категорий обучающихся, в том числе с ОВЗ, трудностями в обучении и социализации.</w:t>
            </w:r>
            <w:r>
              <w:rPr>
                <w:rFonts w:ascii="Times New Roman" w:hAnsi="Times New Roman"/>
              </w:rPr>
              <w:t xml:space="preserve"> Просветительская работа по принятию особенностей поведения, миропонимания, интересов и склонностей, в том числе одарённости ребёнка. Информирование о фактах, препятствующих развитию личности детей,</w:t>
            </w:r>
            <w:r w:rsidRPr="00F60878">
              <w:rPr>
                <w:rFonts w:ascii="Times New Roman" w:hAnsi="Times New Roman"/>
              </w:rPr>
              <w:t xml:space="preserve"> в том числе детей с ОВЗ и детей, испытывающих трудности в освоении ООП ДО и социальной адаптации</w:t>
            </w:r>
            <w:r>
              <w:rPr>
                <w:rFonts w:ascii="Times New Roman" w:hAnsi="Times New Roman"/>
              </w:rPr>
              <w:t>. Информирование о мерах по оказанию им различного вида психологической помощи</w:t>
            </w:r>
            <w:r w:rsidRPr="00F60878">
              <w:rPr>
                <w:rFonts w:ascii="Times New Roman" w:hAnsi="Times New Roman"/>
              </w:rPr>
              <w:t>.</w:t>
            </w:r>
          </w:p>
        </w:tc>
        <w:tc>
          <w:tcPr>
            <w:tcW w:w="1853" w:type="dxa"/>
          </w:tcPr>
          <w:p w14:paraId="6FF114E0" w14:textId="77777777" w:rsidR="00E749AA" w:rsidRDefault="00E749AA" w:rsidP="00CE711E">
            <w:pPr>
              <w:rPr>
                <w:rFonts w:ascii="Times New Roman" w:hAnsi="Times New Roman"/>
              </w:rPr>
            </w:pPr>
            <w:r>
              <w:rPr>
                <w:rFonts w:ascii="Times New Roman" w:hAnsi="Times New Roman"/>
              </w:rPr>
              <w:t>Родители (законные представители)</w:t>
            </w:r>
          </w:p>
        </w:tc>
      </w:tr>
    </w:tbl>
    <w:p w14:paraId="2E75998C" w14:textId="77777777" w:rsidR="00E749AA" w:rsidRDefault="00E749AA" w:rsidP="00E749AA">
      <w:pPr>
        <w:pStyle w:val="af6"/>
        <w:widowControl/>
        <w:spacing w:line="276" w:lineRule="auto"/>
        <w:ind w:left="0"/>
        <w:jc w:val="center"/>
        <w:rPr>
          <w:rFonts w:ascii="Times New Roman" w:hAnsi="Times New Roman"/>
          <w:b/>
          <w:szCs w:val="28"/>
        </w:rPr>
      </w:pPr>
    </w:p>
    <w:p w14:paraId="70906CEB" w14:textId="77777777" w:rsidR="00E749AA" w:rsidRPr="00D209A8" w:rsidRDefault="00E749AA" w:rsidP="00E749AA">
      <w:pPr>
        <w:pStyle w:val="af6"/>
        <w:widowControl/>
        <w:spacing w:line="276" w:lineRule="auto"/>
        <w:ind w:left="0"/>
        <w:jc w:val="center"/>
        <w:rPr>
          <w:rFonts w:ascii="Times New Roman" w:hAnsi="Times New Roman"/>
          <w:b/>
          <w:szCs w:val="28"/>
        </w:rPr>
      </w:pPr>
      <w:r w:rsidRPr="00B661FA">
        <w:rPr>
          <w:rFonts w:ascii="Times New Roman" w:hAnsi="Times New Roman"/>
          <w:b/>
          <w:szCs w:val="28"/>
        </w:rPr>
        <w:t>Психологическая профилактика</w:t>
      </w:r>
    </w:p>
    <w:p w14:paraId="6FAF6423" w14:textId="77777777" w:rsidR="00E749AA" w:rsidRDefault="00E749AA" w:rsidP="00E749AA">
      <w:pPr>
        <w:spacing w:line="276" w:lineRule="auto"/>
        <w:ind w:firstLine="284"/>
        <w:jc w:val="both"/>
        <w:rPr>
          <w:rFonts w:ascii="Times New Roman" w:hAnsi="Times New Roman"/>
          <w:szCs w:val="28"/>
        </w:rPr>
      </w:pPr>
      <w:r>
        <w:rPr>
          <w:rFonts w:ascii="Times New Roman" w:hAnsi="Times New Roman"/>
          <w:szCs w:val="28"/>
        </w:rPr>
        <w:t>Цель психологической профилактики</w:t>
      </w:r>
      <w:r w:rsidRPr="00BD3D30">
        <w:rPr>
          <w:rFonts w:ascii="Times New Roman" w:hAnsi="Times New Roman"/>
          <w:szCs w:val="28"/>
        </w:rPr>
        <w:t xml:space="preserve"> состоит в том, чтобы обеспечит раскрытие возможностей возраста, снизить влияние рисков на развитие ребёнка, его индивидуальности </w:t>
      </w:r>
      <w:r w:rsidRPr="00BD3D30">
        <w:rPr>
          <w:rFonts w:ascii="Times New Roman" w:hAnsi="Times New Roman"/>
          <w:szCs w:val="28"/>
        </w:rPr>
        <w:lastRenderedPageBreak/>
        <w:t xml:space="preserve">(склонностей, интересов, предпочтений), предупредить нарушения в становлении личности и интеллектуальной сфер через создание благоприятных психогигиенических условий в образовательном учреждении. </w:t>
      </w:r>
      <w:r>
        <w:rPr>
          <w:rFonts w:ascii="Times New Roman" w:hAnsi="Times New Roman"/>
          <w:szCs w:val="28"/>
        </w:rPr>
        <w:t xml:space="preserve">     </w:t>
      </w:r>
    </w:p>
    <w:p w14:paraId="36A17ACB" w14:textId="77777777" w:rsidR="00E749AA" w:rsidRDefault="00E749AA" w:rsidP="00E749AA">
      <w:pPr>
        <w:spacing w:line="276" w:lineRule="auto"/>
        <w:ind w:firstLine="284"/>
        <w:jc w:val="both"/>
        <w:rPr>
          <w:rFonts w:ascii="Times New Roman" w:hAnsi="Times New Roman"/>
          <w:szCs w:val="28"/>
        </w:rPr>
      </w:pPr>
      <w:r w:rsidRPr="00BD3D30">
        <w:rPr>
          <w:rFonts w:ascii="Times New Roman" w:hAnsi="Times New Roman"/>
          <w:szCs w:val="28"/>
        </w:rPr>
        <w:t>Психогигиена предполагает предоставление субъектам образовательного процесса психологической информации для предотвращения возможных проблем.</w:t>
      </w:r>
    </w:p>
    <w:p w14:paraId="6BF07CC2" w14:textId="77777777" w:rsidR="00E749AA" w:rsidRDefault="00E749AA" w:rsidP="00E749AA">
      <w:pPr>
        <w:spacing w:line="276" w:lineRule="auto"/>
        <w:ind w:firstLine="284"/>
        <w:jc w:val="both"/>
        <w:rPr>
          <w:rFonts w:ascii="Times New Roman" w:hAnsi="Times New Roman"/>
          <w:szCs w:val="28"/>
        </w:rPr>
      </w:pPr>
      <w:r>
        <w:rPr>
          <w:rFonts w:ascii="Times New Roman" w:hAnsi="Times New Roman"/>
          <w:szCs w:val="28"/>
        </w:rPr>
        <w:t xml:space="preserve">Работа с педагогами направлена на профилактику «эмоционального выгорания», создание в ДОУ благоприятного психологического климата, профилактику и своевременное разрешение конфликтов в ДОУ, повышение эффективности в работе с детьми и родителями, профессиональный и личностный рост. </w:t>
      </w:r>
    </w:p>
    <w:p w14:paraId="03EF1577" w14:textId="77777777" w:rsidR="00E749AA" w:rsidRDefault="00E749AA" w:rsidP="00E749AA">
      <w:pPr>
        <w:spacing w:line="276" w:lineRule="auto"/>
        <w:ind w:firstLine="284"/>
        <w:jc w:val="both"/>
        <w:rPr>
          <w:rFonts w:ascii="Times New Roman" w:hAnsi="Times New Roman"/>
          <w:szCs w:val="28"/>
        </w:rPr>
      </w:pPr>
      <w:r>
        <w:rPr>
          <w:rFonts w:ascii="Times New Roman" w:hAnsi="Times New Roman"/>
          <w:szCs w:val="28"/>
        </w:rPr>
        <w:t xml:space="preserve">Работа с родителями предполагает профилактику </w:t>
      </w:r>
      <w:proofErr w:type="spellStart"/>
      <w:r>
        <w:rPr>
          <w:rFonts w:ascii="Times New Roman" w:hAnsi="Times New Roman"/>
          <w:szCs w:val="28"/>
        </w:rPr>
        <w:t>дезадаптивного</w:t>
      </w:r>
      <w:proofErr w:type="spellEnd"/>
      <w:r>
        <w:rPr>
          <w:rFonts w:ascii="Times New Roman" w:hAnsi="Times New Roman"/>
          <w:szCs w:val="28"/>
        </w:rPr>
        <w:t xml:space="preserve"> поведения ребёнка в семье, формирование доброжелательных доверительных отношений с ребёнком, направленность на формирование полноценной личности ребёнка.</w:t>
      </w:r>
    </w:p>
    <w:p w14:paraId="06173ACB" w14:textId="77777777" w:rsidR="00E749AA" w:rsidRDefault="00E749AA" w:rsidP="00E749AA">
      <w:pPr>
        <w:spacing w:line="276" w:lineRule="auto"/>
        <w:ind w:firstLine="284"/>
        <w:jc w:val="both"/>
        <w:rPr>
          <w:rFonts w:ascii="Times New Roman" w:hAnsi="Times New Roman"/>
          <w:szCs w:val="28"/>
        </w:rPr>
      </w:pPr>
      <w:r>
        <w:rPr>
          <w:rFonts w:ascii="Times New Roman" w:hAnsi="Times New Roman"/>
          <w:szCs w:val="28"/>
        </w:rPr>
        <w:t xml:space="preserve">Работа с детьми в рамках данного направления направлена на создание благоприятного психологического климата в группе, разрешение возникающих конфликтов между детьми, социальную адаптацию детей. </w:t>
      </w:r>
    </w:p>
    <w:p w14:paraId="443738F1" w14:textId="77777777" w:rsidR="00E749AA" w:rsidRPr="006638AE" w:rsidRDefault="00E749AA" w:rsidP="00E749AA">
      <w:pPr>
        <w:spacing w:line="276" w:lineRule="auto"/>
        <w:ind w:firstLine="284"/>
        <w:jc w:val="both"/>
        <w:rPr>
          <w:rFonts w:ascii="Times New Roman" w:hAnsi="Times New Roman"/>
          <w:szCs w:val="28"/>
        </w:rPr>
      </w:pPr>
      <w:r>
        <w:rPr>
          <w:rFonts w:ascii="Times New Roman" w:hAnsi="Times New Roman"/>
          <w:szCs w:val="28"/>
        </w:rPr>
        <w:t>В рамках социальной адаптации психолог ведёт работу с детьми по преодолению трудностей: во взаимодействии детей с новыми взрослыми, ровесниками и освоение предметно-развивающей среды. В таблице ниже представлено содержание работы педагога-психолога по работе с детьми в период адаптации.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3261"/>
        <w:gridCol w:w="4394"/>
      </w:tblGrid>
      <w:tr w:rsidR="00E749AA" w:rsidRPr="00CF65A4" w14:paraId="4C88143D" w14:textId="77777777" w:rsidTr="00CE711E">
        <w:tc>
          <w:tcPr>
            <w:tcW w:w="2297" w:type="dxa"/>
            <w:shd w:val="clear" w:color="auto" w:fill="auto"/>
          </w:tcPr>
          <w:p w14:paraId="15903C10" w14:textId="77777777" w:rsidR="00E749AA" w:rsidRPr="00CF65A4" w:rsidRDefault="00E749AA" w:rsidP="00CE711E">
            <w:pPr>
              <w:jc w:val="center"/>
              <w:rPr>
                <w:rFonts w:ascii="Times New Roman" w:hAnsi="Times New Roman"/>
                <w:b/>
              </w:rPr>
            </w:pPr>
            <w:r w:rsidRPr="00CF65A4">
              <w:rPr>
                <w:rFonts w:ascii="Times New Roman" w:hAnsi="Times New Roman"/>
                <w:b/>
              </w:rPr>
              <w:t>Сфера адаптационных трудностей</w:t>
            </w:r>
          </w:p>
        </w:tc>
        <w:tc>
          <w:tcPr>
            <w:tcW w:w="3261" w:type="dxa"/>
            <w:shd w:val="clear" w:color="auto" w:fill="auto"/>
          </w:tcPr>
          <w:p w14:paraId="595CE25D" w14:textId="77777777" w:rsidR="00E749AA" w:rsidRPr="00CF65A4" w:rsidRDefault="00E749AA" w:rsidP="00CE711E">
            <w:pPr>
              <w:jc w:val="center"/>
              <w:rPr>
                <w:rFonts w:ascii="Times New Roman" w:hAnsi="Times New Roman"/>
                <w:b/>
              </w:rPr>
            </w:pPr>
            <w:r w:rsidRPr="00CF65A4">
              <w:rPr>
                <w:rFonts w:ascii="Times New Roman" w:hAnsi="Times New Roman"/>
                <w:b/>
              </w:rPr>
              <w:t>Проявление адаптационных трудностей в развитии</w:t>
            </w:r>
          </w:p>
        </w:tc>
        <w:tc>
          <w:tcPr>
            <w:tcW w:w="4394" w:type="dxa"/>
            <w:shd w:val="clear" w:color="auto" w:fill="auto"/>
          </w:tcPr>
          <w:p w14:paraId="5B64FE99" w14:textId="77777777" w:rsidR="00E749AA" w:rsidRPr="00CF65A4" w:rsidRDefault="00E749AA" w:rsidP="00CE711E">
            <w:pPr>
              <w:jc w:val="center"/>
              <w:rPr>
                <w:rFonts w:ascii="Times New Roman" w:hAnsi="Times New Roman"/>
                <w:b/>
              </w:rPr>
            </w:pPr>
            <w:r w:rsidRPr="00CF65A4">
              <w:rPr>
                <w:rFonts w:ascii="Times New Roman" w:hAnsi="Times New Roman"/>
                <w:b/>
              </w:rPr>
              <w:t>Задачи работы</w:t>
            </w:r>
          </w:p>
        </w:tc>
      </w:tr>
      <w:tr w:rsidR="00E749AA" w:rsidRPr="00CF65A4" w14:paraId="377A4673" w14:textId="77777777" w:rsidTr="00CE711E">
        <w:tc>
          <w:tcPr>
            <w:tcW w:w="2297" w:type="dxa"/>
            <w:shd w:val="clear" w:color="auto" w:fill="auto"/>
          </w:tcPr>
          <w:p w14:paraId="1B7D4E24" w14:textId="77777777" w:rsidR="00E749AA" w:rsidRPr="00CF65A4" w:rsidRDefault="00E749AA" w:rsidP="00CE711E">
            <w:pPr>
              <w:jc w:val="center"/>
              <w:rPr>
                <w:rFonts w:ascii="Times New Roman" w:hAnsi="Times New Roman"/>
                <w:b/>
              </w:rPr>
            </w:pPr>
            <w:r w:rsidRPr="00CF65A4">
              <w:rPr>
                <w:rFonts w:ascii="Times New Roman" w:hAnsi="Times New Roman"/>
                <w:b/>
              </w:rPr>
              <w:t>Взаимодействие с новым взрослым</w:t>
            </w:r>
          </w:p>
        </w:tc>
        <w:tc>
          <w:tcPr>
            <w:tcW w:w="3261" w:type="dxa"/>
            <w:shd w:val="clear" w:color="auto" w:fill="auto"/>
          </w:tcPr>
          <w:p w14:paraId="312B76B9" w14:textId="77777777" w:rsidR="00E749AA" w:rsidRPr="00CF65A4" w:rsidRDefault="00E749AA" w:rsidP="00CE711E">
            <w:pPr>
              <w:jc w:val="both"/>
              <w:rPr>
                <w:rFonts w:ascii="Times New Roman" w:hAnsi="Times New Roman"/>
              </w:rPr>
            </w:pPr>
            <w:r w:rsidRPr="00CF65A4">
              <w:rPr>
                <w:rFonts w:ascii="Times New Roman" w:hAnsi="Times New Roman"/>
              </w:rPr>
              <w:t>Отчуждённость, негативное отношение к требованиям, отношения типа «симбиотическ</w:t>
            </w:r>
            <w:r>
              <w:rPr>
                <w:rFonts w:ascii="Times New Roman" w:hAnsi="Times New Roman"/>
              </w:rPr>
              <w:t>о</w:t>
            </w:r>
            <w:r w:rsidRPr="00CF65A4">
              <w:rPr>
                <w:rFonts w:ascii="Times New Roman" w:hAnsi="Times New Roman"/>
              </w:rPr>
              <w:t>й связи», нечувствительность к педагогической оценке, амбивалентность поведения.</w:t>
            </w:r>
          </w:p>
        </w:tc>
        <w:tc>
          <w:tcPr>
            <w:tcW w:w="4394" w:type="dxa"/>
            <w:shd w:val="clear" w:color="auto" w:fill="auto"/>
          </w:tcPr>
          <w:p w14:paraId="6B766129" w14:textId="77777777" w:rsidR="00E749AA" w:rsidRPr="00CF65A4" w:rsidRDefault="00E749AA" w:rsidP="00CE711E">
            <w:pPr>
              <w:jc w:val="both"/>
              <w:rPr>
                <w:rFonts w:ascii="Times New Roman" w:hAnsi="Times New Roman"/>
              </w:rPr>
            </w:pPr>
            <w:r w:rsidRPr="00CF65A4">
              <w:rPr>
                <w:rFonts w:ascii="Times New Roman" w:hAnsi="Times New Roman"/>
              </w:rPr>
              <w:t>Развивать доверие к новому взрослому, стремление к положительной оценке. Содействовать необходимости и важности требований. Формировать стремление действовать вместе со взрослым, достигая результатов.</w:t>
            </w:r>
          </w:p>
        </w:tc>
      </w:tr>
      <w:tr w:rsidR="00E749AA" w:rsidRPr="00CF65A4" w14:paraId="4918A56E" w14:textId="77777777" w:rsidTr="00CE711E">
        <w:tc>
          <w:tcPr>
            <w:tcW w:w="2297" w:type="dxa"/>
            <w:shd w:val="clear" w:color="auto" w:fill="auto"/>
          </w:tcPr>
          <w:p w14:paraId="68ED7A9F" w14:textId="77777777" w:rsidR="00E749AA" w:rsidRPr="00CF65A4" w:rsidRDefault="00E749AA" w:rsidP="00CE711E">
            <w:pPr>
              <w:jc w:val="center"/>
              <w:rPr>
                <w:rFonts w:ascii="Times New Roman" w:hAnsi="Times New Roman"/>
                <w:b/>
              </w:rPr>
            </w:pPr>
            <w:r w:rsidRPr="00CF65A4">
              <w:rPr>
                <w:rFonts w:ascii="Times New Roman" w:hAnsi="Times New Roman"/>
                <w:b/>
              </w:rPr>
              <w:t>Взаимодействие с ровесниками</w:t>
            </w:r>
          </w:p>
        </w:tc>
        <w:tc>
          <w:tcPr>
            <w:tcW w:w="3261" w:type="dxa"/>
            <w:shd w:val="clear" w:color="auto" w:fill="auto"/>
          </w:tcPr>
          <w:p w14:paraId="79862596" w14:textId="77777777" w:rsidR="00E749AA" w:rsidRPr="00CF65A4" w:rsidRDefault="00E749AA" w:rsidP="00CE711E">
            <w:pPr>
              <w:jc w:val="both"/>
              <w:rPr>
                <w:rFonts w:ascii="Times New Roman" w:hAnsi="Times New Roman"/>
              </w:rPr>
            </w:pPr>
            <w:r w:rsidRPr="00CF65A4">
              <w:rPr>
                <w:rFonts w:ascii="Times New Roman" w:hAnsi="Times New Roman"/>
              </w:rPr>
              <w:t>Замкнутость, застенчивость; конфликтность, драчливость, стремление доминировать; неумение действовать сообща, несоблюдение правил взаимодействия; несформированность игрового поведения.</w:t>
            </w:r>
          </w:p>
        </w:tc>
        <w:tc>
          <w:tcPr>
            <w:tcW w:w="4394" w:type="dxa"/>
            <w:shd w:val="clear" w:color="auto" w:fill="auto"/>
          </w:tcPr>
          <w:p w14:paraId="2A5CE70D" w14:textId="77777777" w:rsidR="00E749AA" w:rsidRPr="00CF65A4" w:rsidRDefault="00E749AA" w:rsidP="00CE711E">
            <w:pPr>
              <w:jc w:val="both"/>
              <w:rPr>
                <w:rFonts w:ascii="Times New Roman" w:hAnsi="Times New Roman"/>
              </w:rPr>
            </w:pPr>
            <w:r w:rsidRPr="00CF65A4">
              <w:rPr>
                <w:rFonts w:ascii="Times New Roman" w:hAnsi="Times New Roman"/>
              </w:rPr>
              <w:t>Формировать положительный образ ровесника, представления о правилах поведения в детской группе; развивать стремление следовать этим правилам. Развивать интерес к ровесникам, стремление действовать сообща, навыки игрового общения с детьми.</w:t>
            </w:r>
          </w:p>
        </w:tc>
      </w:tr>
      <w:tr w:rsidR="00E749AA" w:rsidRPr="00CF65A4" w14:paraId="3551841D" w14:textId="77777777" w:rsidTr="00CE711E">
        <w:tc>
          <w:tcPr>
            <w:tcW w:w="2297" w:type="dxa"/>
            <w:shd w:val="clear" w:color="auto" w:fill="auto"/>
          </w:tcPr>
          <w:p w14:paraId="518F4048" w14:textId="77777777" w:rsidR="00E749AA" w:rsidRPr="00CF65A4" w:rsidRDefault="00E749AA" w:rsidP="00CE711E">
            <w:pPr>
              <w:jc w:val="center"/>
              <w:rPr>
                <w:rFonts w:ascii="Times New Roman" w:hAnsi="Times New Roman"/>
                <w:b/>
              </w:rPr>
            </w:pPr>
            <w:r w:rsidRPr="00CF65A4">
              <w:rPr>
                <w:rFonts w:ascii="Times New Roman" w:hAnsi="Times New Roman"/>
                <w:b/>
              </w:rPr>
              <w:t>Освоение предметно-развивающей среды</w:t>
            </w:r>
          </w:p>
        </w:tc>
        <w:tc>
          <w:tcPr>
            <w:tcW w:w="3261" w:type="dxa"/>
            <w:shd w:val="clear" w:color="auto" w:fill="auto"/>
          </w:tcPr>
          <w:p w14:paraId="7FA1E364" w14:textId="77777777" w:rsidR="00E749AA" w:rsidRPr="00CF65A4" w:rsidRDefault="00E749AA" w:rsidP="00CE711E">
            <w:pPr>
              <w:jc w:val="both"/>
              <w:rPr>
                <w:rFonts w:ascii="Times New Roman" w:hAnsi="Times New Roman"/>
              </w:rPr>
            </w:pPr>
            <w:r w:rsidRPr="00CF65A4">
              <w:rPr>
                <w:rFonts w:ascii="Times New Roman" w:hAnsi="Times New Roman"/>
              </w:rPr>
              <w:t xml:space="preserve">Неумение действовать самостоятельно; </w:t>
            </w:r>
            <w:proofErr w:type="spellStart"/>
            <w:r w:rsidRPr="00CF65A4">
              <w:rPr>
                <w:rFonts w:ascii="Times New Roman" w:hAnsi="Times New Roman"/>
              </w:rPr>
              <w:t>не</w:t>
            </w:r>
            <w:r>
              <w:rPr>
                <w:rFonts w:ascii="Times New Roman" w:hAnsi="Times New Roman"/>
              </w:rPr>
              <w:t>с</w:t>
            </w:r>
            <w:r w:rsidRPr="00CF65A4">
              <w:rPr>
                <w:rFonts w:ascii="Times New Roman" w:hAnsi="Times New Roman"/>
              </w:rPr>
              <w:t>формленность</w:t>
            </w:r>
            <w:proofErr w:type="spellEnd"/>
            <w:r w:rsidRPr="00CF65A4">
              <w:rPr>
                <w:rFonts w:ascii="Times New Roman" w:hAnsi="Times New Roman"/>
              </w:rPr>
              <w:t xml:space="preserve"> интересов; недостаточная сформированность способов действий с предметами; боязнь нового пространства.</w:t>
            </w:r>
          </w:p>
        </w:tc>
        <w:tc>
          <w:tcPr>
            <w:tcW w:w="4394" w:type="dxa"/>
            <w:shd w:val="clear" w:color="auto" w:fill="auto"/>
          </w:tcPr>
          <w:p w14:paraId="009D8059" w14:textId="77777777" w:rsidR="00E749AA" w:rsidRPr="00CF65A4" w:rsidRDefault="00E749AA" w:rsidP="00CE711E">
            <w:pPr>
              <w:jc w:val="both"/>
              <w:rPr>
                <w:rFonts w:ascii="Times New Roman" w:hAnsi="Times New Roman"/>
              </w:rPr>
            </w:pPr>
            <w:r w:rsidRPr="00CF65A4">
              <w:rPr>
                <w:rFonts w:ascii="Times New Roman" w:hAnsi="Times New Roman"/>
              </w:rPr>
              <w:t>Развивать самостоятельное, уверенное поведение. Содействовать оформлению и осознанию своих интересов. Развивать репертуар предметных, игровых и коммуникативных действий. Создавать условия для самореализации, переживания успеха.</w:t>
            </w:r>
          </w:p>
        </w:tc>
      </w:tr>
    </w:tbl>
    <w:p w14:paraId="134625B4" w14:textId="77777777" w:rsidR="00E749AA" w:rsidRDefault="00E749AA" w:rsidP="00E749AA">
      <w:pPr>
        <w:suppressAutoHyphens/>
        <w:ind w:firstLine="284"/>
        <w:jc w:val="both"/>
        <w:rPr>
          <w:rFonts w:ascii="Times New Roman" w:eastAsia="Times New Roman" w:hAnsi="Times New Roman"/>
          <w:szCs w:val="28"/>
          <w:lang w:eastAsia="ar-SA"/>
        </w:rPr>
      </w:pPr>
    </w:p>
    <w:p w14:paraId="05212F37" w14:textId="77777777" w:rsidR="00E749AA" w:rsidRDefault="00E749AA" w:rsidP="00E749AA">
      <w:pPr>
        <w:suppressAutoHyphens/>
        <w:ind w:firstLine="284"/>
        <w:jc w:val="both"/>
        <w:rPr>
          <w:rFonts w:ascii="Times New Roman" w:eastAsia="Times New Roman" w:hAnsi="Times New Roman"/>
          <w:szCs w:val="28"/>
          <w:lang w:eastAsia="ar-SA"/>
        </w:rPr>
      </w:pPr>
      <w:r>
        <w:rPr>
          <w:rFonts w:ascii="Times New Roman" w:eastAsia="Times New Roman" w:hAnsi="Times New Roman"/>
          <w:szCs w:val="28"/>
          <w:lang w:eastAsia="ar-SA"/>
        </w:rPr>
        <w:t>Для реализации работы с детьми в адаптационный период составляется рабочая программа коррекционно-развивающей и психопрофилактической работы с участниками образовательных отношений.</w:t>
      </w:r>
    </w:p>
    <w:p w14:paraId="651D1161" w14:textId="77777777" w:rsidR="00E749AA" w:rsidRPr="00E62306" w:rsidRDefault="00E749AA" w:rsidP="00E749AA">
      <w:pPr>
        <w:suppressAutoHyphens/>
        <w:rPr>
          <w:rFonts w:ascii="Times New Roman" w:eastAsia="Times New Roman" w:hAnsi="Times New Roman"/>
          <w:szCs w:val="28"/>
          <w:lang w:eastAsia="ar-SA"/>
        </w:rPr>
      </w:pPr>
    </w:p>
    <w:p w14:paraId="2730A7DE" w14:textId="77777777" w:rsidR="00E749AA" w:rsidRPr="00566D9B" w:rsidRDefault="00E749AA" w:rsidP="00E749AA">
      <w:pPr>
        <w:pStyle w:val="af6"/>
        <w:widowControl/>
        <w:spacing w:line="276" w:lineRule="auto"/>
        <w:ind w:left="1080"/>
        <w:rPr>
          <w:rFonts w:ascii="Times New Roman" w:hAnsi="Times New Roman"/>
          <w:b/>
          <w:szCs w:val="28"/>
        </w:rPr>
      </w:pPr>
      <w:r w:rsidRPr="00566D9B">
        <w:rPr>
          <w:rFonts w:ascii="Times New Roman" w:hAnsi="Times New Roman"/>
          <w:b/>
          <w:szCs w:val="28"/>
        </w:rPr>
        <w:lastRenderedPageBreak/>
        <w:t>Особенности взаимодействия педагога-психолога с семьями воспитанников</w:t>
      </w:r>
    </w:p>
    <w:p w14:paraId="10A4C7EB" w14:textId="77777777" w:rsidR="00E749AA" w:rsidRDefault="00E749AA" w:rsidP="00E749AA">
      <w:pPr>
        <w:spacing w:line="276" w:lineRule="auto"/>
        <w:ind w:firstLine="284"/>
        <w:jc w:val="both"/>
        <w:rPr>
          <w:rFonts w:ascii="Times New Roman" w:hAnsi="Times New Roman"/>
          <w:szCs w:val="28"/>
        </w:rPr>
      </w:pPr>
      <w:r>
        <w:rPr>
          <w:rFonts w:ascii="Times New Roman" w:hAnsi="Times New Roman"/>
          <w:szCs w:val="28"/>
        </w:rPr>
        <w:t>Работа с родителями (законными представителями) регламентирована ФГОС ДО и ФОП ДО и является обязательной частью Программы. Целью работы с родителями является повышение их психолого-педагогической компетентности в вопросах обучения и воспитания, охраны и укрепления физического и психического здоровья детей.</w:t>
      </w:r>
    </w:p>
    <w:p w14:paraId="1C9634CD" w14:textId="77777777" w:rsidR="00E749AA" w:rsidRDefault="00E749AA" w:rsidP="00E749AA">
      <w:pPr>
        <w:spacing w:line="276" w:lineRule="auto"/>
        <w:ind w:firstLine="284"/>
        <w:jc w:val="both"/>
        <w:rPr>
          <w:rFonts w:ascii="Times New Roman" w:hAnsi="Times New Roman"/>
          <w:szCs w:val="28"/>
        </w:rPr>
      </w:pPr>
      <w:r>
        <w:rPr>
          <w:rFonts w:ascii="Times New Roman" w:hAnsi="Times New Roman"/>
          <w:szCs w:val="28"/>
        </w:rPr>
        <w:t>При этом, родители как непосредственные участники образовательного процесса включаются во все направления работы педагога-психолога ДОУ, через различные формы.</w:t>
      </w:r>
    </w:p>
    <w:tbl>
      <w:tblPr>
        <w:tblStyle w:val="af0"/>
        <w:tblW w:w="9918" w:type="dxa"/>
        <w:tblLook w:val="04A0" w:firstRow="1" w:lastRow="0" w:firstColumn="1" w:lastColumn="0" w:noHBand="0" w:noVBand="1"/>
      </w:tblPr>
      <w:tblGrid>
        <w:gridCol w:w="2547"/>
        <w:gridCol w:w="7371"/>
      </w:tblGrid>
      <w:tr w:rsidR="00E749AA" w:rsidRPr="004D07EC" w14:paraId="1EDC6E01" w14:textId="77777777" w:rsidTr="00CE711E">
        <w:tc>
          <w:tcPr>
            <w:tcW w:w="2547" w:type="dxa"/>
          </w:tcPr>
          <w:p w14:paraId="49745950" w14:textId="77777777" w:rsidR="00E749AA" w:rsidRPr="004D07EC" w:rsidRDefault="00E749AA" w:rsidP="00CE711E">
            <w:pPr>
              <w:jc w:val="center"/>
              <w:rPr>
                <w:rFonts w:ascii="Times New Roman" w:hAnsi="Times New Roman"/>
                <w:b/>
                <w:bCs/>
              </w:rPr>
            </w:pPr>
            <w:r w:rsidRPr="004D07EC">
              <w:rPr>
                <w:rFonts w:ascii="Times New Roman" w:hAnsi="Times New Roman"/>
                <w:b/>
                <w:bCs/>
              </w:rPr>
              <w:t>Направление работы педагога-психолога</w:t>
            </w:r>
          </w:p>
        </w:tc>
        <w:tc>
          <w:tcPr>
            <w:tcW w:w="7371" w:type="dxa"/>
          </w:tcPr>
          <w:p w14:paraId="0F933EC9" w14:textId="77777777" w:rsidR="00E749AA" w:rsidRPr="004D07EC" w:rsidRDefault="00E749AA" w:rsidP="00CE711E">
            <w:pPr>
              <w:jc w:val="center"/>
              <w:rPr>
                <w:rFonts w:ascii="Times New Roman" w:hAnsi="Times New Roman"/>
                <w:b/>
                <w:bCs/>
              </w:rPr>
            </w:pPr>
            <w:r w:rsidRPr="004D07EC">
              <w:rPr>
                <w:rFonts w:ascii="Times New Roman" w:hAnsi="Times New Roman"/>
                <w:b/>
                <w:bCs/>
              </w:rPr>
              <w:t>Формы работы</w:t>
            </w:r>
            <w:r>
              <w:rPr>
                <w:rFonts w:ascii="Times New Roman" w:hAnsi="Times New Roman"/>
                <w:b/>
                <w:bCs/>
              </w:rPr>
              <w:t xml:space="preserve"> с родителями</w:t>
            </w:r>
          </w:p>
        </w:tc>
      </w:tr>
      <w:tr w:rsidR="00E749AA" w:rsidRPr="004D07EC" w14:paraId="1E657DC2" w14:textId="77777777" w:rsidTr="00CE711E">
        <w:tc>
          <w:tcPr>
            <w:tcW w:w="2547" w:type="dxa"/>
          </w:tcPr>
          <w:p w14:paraId="0974CCB2" w14:textId="77777777" w:rsidR="00E749AA" w:rsidRDefault="00E749AA" w:rsidP="00CE711E">
            <w:pPr>
              <w:rPr>
                <w:rFonts w:ascii="Times New Roman" w:hAnsi="Times New Roman"/>
              </w:rPr>
            </w:pPr>
            <w:r>
              <w:rPr>
                <w:rFonts w:ascii="Times New Roman" w:hAnsi="Times New Roman"/>
              </w:rPr>
              <w:t>Психологическая диагностика</w:t>
            </w:r>
          </w:p>
          <w:p w14:paraId="60DD8235" w14:textId="77777777" w:rsidR="00E749AA" w:rsidRDefault="00E749AA" w:rsidP="00CE711E">
            <w:pPr>
              <w:rPr>
                <w:rFonts w:ascii="Times New Roman" w:hAnsi="Times New Roman"/>
              </w:rPr>
            </w:pPr>
          </w:p>
          <w:p w14:paraId="2CD91847" w14:textId="77777777" w:rsidR="00E749AA" w:rsidRPr="004D07EC" w:rsidRDefault="00E749AA" w:rsidP="00CE711E">
            <w:pPr>
              <w:rPr>
                <w:rFonts w:ascii="Times New Roman" w:hAnsi="Times New Roman"/>
              </w:rPr>
            </w:pPr>
          </w:p>
        </w:tc>
        <w:tc>
          <w:tcPr>
            <w:tcW w:w="7371" w:type="dxa"/>
          </w:tcPr>
          <w:p w14:paraId="1F851A49" w14:textId="77777777" w:rsidR="00E749AA" w:rsidRPr="009457F1" w:rsidRDefault="00E749AA" w:rsidP="002802D4">
            <w:pPr>
              <w:pStyle w:val="af6"/>
              <w:widowControl/>
              <w:numPr>
                <w:ilvl w:val="0"/>
                <w:numId w:val="143"/>
              </w:numPr>
              <w:spacing w:line="276" w:lineRule="auto"/>
              <w:jc w:val="both"/>
              <w:rPr>
                <w:rFonts w:ascii="Times New Roman" w:hAnsi="Times New Roman"/>
              </w:rPr>
            </w:pPr>
            <w:r w:rsidRPr="009457F1">
              <w:rPr>
                <w:rFonts w:ascii="Times New Roman" w:hAnsi="Times New Roman"/>
              </w:rPr>
              <w:t>Получение от родителей письменное согласие/ несогласие на проведение психологической диагностики с ребёнком.</w:t>
            </w:r>
          </w:p>
          <w:p w14:paraId="504E28BA" w14:textId="77777777" w:rsidR="00E749AA" w:rsidRPr="009457F1" w:rsidRDefault="00E749AA" w:rsidP="002802D4">
            <w:pPr>
              <w:pStyle w:val="af6"/>
              <w:widowControl/>
              <w:numPr>
                <w:ilvl w:val="0"/>
                <w:numId w:val="143"/>
              </w:numPr>
              <w:spacing w:line="276" w:lineRule="auto"/>
              <w:jc w:val="both"/>
              <w:rPr>
                <w:rFonts w:ascii="Times New Roman" w:hAnsi="Times New Roman"/>
              </w:rPr>
            </w:pPr>
            <w:r w:rsidRPr="009457F1">
              <w:rPr>
                <w:rFonts w:ascii="Times New Roman" w:hAnsi="Times New Roman"/>
              </w:rPr>
              <w:t>При желании родителей их присутствие на диагностике.</w:t>
            </w:r>
          </w:p>
          <w:p w14:paraId="617D48FA" w14:textId="77777777" w:rsidR="00E749AA" w:rsidRPr="00A819D0" w:rsidRDefault="00E749AA" w:rsidP="002802D4">
            <w:pPr>
              <w:pStyle w:val="af6"/>
              <w:widowControl/>
              <w:numPr>
                <w:ilvl w:val="0"/>
                <w:numId w:val="143"/>
              </w:numPr>
              <w:spacing w:line="276" w:lineRule="auto"/>
              <w:jc w:val="both"/>
              <w:rPr>
                <w:rFonts w:ascii="Times New Roman" w:hAnsi="Times New Roman"/>
              </w:rPr>
            </w:pPr>
            <w:r w:rsidRPr="009457F1">
              <w:rPr>
                <w:rFonts w:ascii="Times New Roman" w:hAnsi="Times New Roman"/>
              </w:rPr>
              <w:t xml:space="preserve">Участие родителей в анкетировании </w:t>
            </w:r>
          </w:p>
        </w:tc>
      </w:tr>
      <w:tr w:rsidR="00E749AA" w:rsidRPr="004D07EC" w14:paraId="73FCECB0" w14:textId="77777777" w:rsidTr="00CE711E">
        <w:tc>
          <w:tcPr>
            <w:tcW w:w="2547" w:type="dxa"/>
          </w:tcPr>
          <w:p w14:paraId="36963446" w14:textId="77777777" w:rsidR="00E749AA" w:rsidRPr="004D07EC" w:rsidRDefault="00E749AA" w:rsidP="00CE711E">
            <w:pPr>
              <w:rPr>
                <w:rFonts w:ascii="Times New Roman" w:hAnsi="Times New Roman"/>
              </w:rPr>
            </w:pPr>
            <w:r>
              <w:rPr>
                <w:rFonts w:ascii="Times New Roman" w:hAnsi="Times New Roman"/>
              </w:rPr>
              <w:t>Психологическое консультирование</w:t>
            </w:r>
          </w:p>
        </w:tc>
        <w:tc>
          <w:tcPr>
            <w:tcW w:w="7371" w:type="dxa"/>
          </w:tcPr>
          <w:p w14:paraId="3B602F22" w14:textId="77777777" w:rsidR="00E749AA" w:rsidRPr="009457F1" w:rsidRDefault="00E749AA" w:rsidP="002802D4">
            <w:pPr>
              <w:pStyle w:val="af6"/>
              <w:widowControl/>
              <w:numPr>
                <w:ilvl w:val="0"/>
                <w:numId w:val="144"/>
              </w:numPr>
              <w:spacing w:line="276" w:lineRule="auto"/>
              <w:jc w:val="both"/>
              <w:rPr>
                <w:rFonts w:ascii="Times New Roman" w:hAnsi="Times New Roman"/>
              </w:rPr>
            </w:pPr>
            <w:r w:rsidRPr="009457F1">
              <w:rPr>
                <w:rFonts w:ascii="Times New Roman" w:hAnsi="Times New Roman"/>
              </w:rPr>
              <w:t>Проведение индивидуальных консультаций с родителями по приглашению педагога-психолога ДОУ, направлению педагогов и их собственным запросам.</w:t>
            </w:r>
          </w:p>
        </w:tc>
      </w:tr>
      <w:tr w:rsidR="00E749AA" w:rsidRPr="004D07EC" w14:paraId="0F64992B" w14:textId="77777777" w:rsidTr="00CE711E">
        <w:tc>
          <w:tcPr>
            <w:tcW w:w="2547" w:type="dxa"/>
          </w:tcPr>
          <w:p w14:paraId="491104C3" w14:textId="77777777" w:rsidR="00E749AA" w:rsidRPr="004D07EC" w:rsidRDefault="00E749AA" w:rsidP="00CE711E">
            <w:pPr>
              <w:rPr>
                <w:rFonts w:ascii="Times New Roman" w:hAnsi="Times New Roman"/>
              </w:rPr>
            </w:pPr>
            <w:r>
              <w:rPr>
                <w:rFonts w:ascii="Times New Roman" w:hAnsi="Times New Roman"/>
              </w:rPr>
              <w:t>Коррекционно-развивающее направление</w:t>
            </w:r>
          </w:p>
        </w:tc>
        <w:tc>
          <w:tcPr>
            <w:tcW w:w="7371" w:type="dxa"/>
          </w:tcPr>
          <w:p w14:paraId="2CF08B2D" w14:textId="77777777" w:rsidR="00E749AA" w:rsidRPr="009457F1" w:rsidRDefault="00E749AA" w:rsidP="002802D4">
            <w:pPr>
              <w:pStyle w:val="af6"/>
              <w:widowControl/>
              <w:numPr>
                <w:ilvl w:val="0"/>
                <w:numId w:val="145"/>
              </w:numPr>
              <w:spacing w:line="276" w:lineRule="auto"/>
              <w:jc w:val="both"/>
              <w:rPr>
                <w:rFonts w:ascii="Times New Roman" w:hAnsi="Times New Roman"/>
              </w:rPr>
            </w:pPr>
            <w:r w:rsidRPr="009457F1">
              <w:rPr>
                <w:rFonts w:ascii="Times New Roman" w:hAnsi="Times New Roman"/>
              </w:rPr>
              <w:t>Совместное пребывание ребенка и родителей на занятиях.</w:t>
            </w:r>
          </w:p>
          <w:p w14:paraId="23180B20" w14:textId="77777777" w:rsidR="00E749AA" w:rsidRPr="009457F1" w:rsidRDefault="00E749AA" w:rsidP="002802D4">
            <w:pPr>
              <w:pStyle w:val="af6"/>
              <w:widowControl/>
              <w:numPr>
                <w:ilvl w:val="0"/>
                <w:numId w:val="145"/>
              </w:numPr>
              <w:spacing w:line="276" w:lineRule="auto"/>
              <w:jc w:val="both"/>
              <w:rPr>
                <w:rFonts w:ascii="Times New Roman" w:hAnsi="Times New Roman"/>
              </w:rPr>
            </w:pPr>
            <w:r w:rsidRPr="009457F1">
              <w:rPr>
                <w:rFonts w:ascii="Times New Roman" w:hAnsi="Times New Roman"/>
              </w:rPr>
              <w:t>Выполнение рекомендаций педагога-психолога.</w:t>
            </w:r>
          </w:p>
          <w:p w14:paraId="6C6F92EE" w14:textId="77777777" w:rsidR="00E749AA" w:rsidRPr="009457F1" w:rsidRDefault="00E749AA" w:rsidP="00CE711E">
            <w:pPr>
              <w:jc w:val="both"/>
              <w:rPr>
                <w:rFonts w:ascii="Times New Roman" w:hAnsi="Times New Roman"/>
              </w:rPr>
            </w:pPr>
          </w:p>
        </w:tc>
      </w:tr>
      <w:tr w:rsidR="00E749AA" w:rsidRPr="004D07EC" w14:paraId="3D3623B9" w14:textId="77777777" w:rsidTr="00CE711E">
        <w:tc>
          <w:tcPr>
            <w:tcW w:w="2547" w:type="dxa"/>
          </w:tcPr>
          <w:p w14:paraId="2154BEE5" w14:textId="77777777" w:rsidR="00E749AA" w:rsidRPr="004D07EC" w:rsidRDefault="00E749AA" w:rsidP="00CE711E">
            <w:pPr>
              <w:rPr>
                <w:rFonts w:ascii="Times New Roman" w:hAnsi="Times New Roman"/>
              </w:rPr>
            </w:pPr>
            <w:r>
              <w:rPr>
                <w:rFonts w:ascii="Times New Roman" w:hAnsi="Times New Roman"/>
              </w:rPr>
              <w:t>Психологическая профилактика</w:t>
            </w:r>
          </w:p>
        </w:tc>
        <w:tc>
          <w:tcPr>
            <w:tcW w:w="7371" w:type="dxa"/>
          </w:tcPr>
          <w:p w14:paraId="4B2C1A7A" w14:textId="77777777" w:rsidR="00E749AA" w:rsidRPr="009457F1" w:rsidRDefault="00E749AA" w:rsidP="002802D4">
            <w:pPr>
              <w:pStyle w:val="af6"/>
              <w:widowControl/>
              <w:numPr>
                <w:ilvl w:val="0"/>
                <w:numId w:val="147"/>
              </w:numPr>
              <w:spacing w:line="276" w:lineRule="auto"/>
              <w:jc w:val="both"/>
              <w:rPr>
                <w:rFonts w:ascii="Times New Roman" w:hAnsi="Times New Roman"/>
              </w:rPr>
            </w:pPr>
            <w:r w:rsidRPr="009457F1">
              <w:rPr>
                <w:rFonts w:ascii="Times New Roman" w:hAnsi="Times New Roman"/>
              </w:rPr>
              <w:t>Участие в детско-родительских тренингах.</w:t>
            </w:r>
          </w:p>
          <w:p w14:paraId="76009881" w14:textId="77777777" w:rsidR="00E749AA" w:rsidRPr="009457F1" w:rsidRDefault="00E749AA" w:rsidP="002802D4">
            <w:pPr>
              <w:pStyle w:val="af6"/>
              <w:widowControl/>
              <w:numPr>
                <w:ilvl w:val="0"/>
                <w:numId w:val="147"/>
              </w:numPr>
              <w:spacing w:line="276" w:lineRule="auto"/>
              <w:jc w:val="both"/>
              <w:rPr>
                <w:rFonts w:ascii="Times New Roman" w:hAnsi="Times New Roman"/>
              </w:rPr>
            </w:pPr>
            <w:r w:rsidRPr="009457F1">
              <w:rPr>
                <w:rFonts w:ascii="Times New Roman" w:hAnsi="Times New Roman"/>
              </w:rPr>
              <w:t>Участие родителей в недели психологии в ДОУ.</w:t>
            </w:r>
          </w:p>
          <w:p w14:paraId="0FE77312" w14:textId="77777777" w:rsidR="00E749AA" w:rsidRPr="009457F1" w:rsidRDefault="00E749AA" w:rsidP="002802D4">
            <w:pPr>
              <w:pStyle w:val="af6"/>
              <w:widowControl/>
              <w:numPr>
                <w:ilvl w:val="0"/>
                <w:numId w:val="147"/>
              </w:numPr>
              <w:spacing w:line="276" w:lineRule="auto"/>
              <w:jc w:val="both"/>
              <w:rPr>
                <w:rFonts w:ascii="Times New Roman" w:hAnsi="Times New Roman"/>
              </w:rPr>
            </w:pPr>
            <w:r w:rsidRPr="009457F1">
              <w:rPr>
                <w:rFonts w:ascii="Times New Roman" w:hAnsi="Times New Roman"/>
              </w:rPr>
              <w:t>Участие родителей в проектной деятельности педагога-психолога.</w:t>
            </w:r>
          </w:p>
        </w:tc>
      </w:tr>
      <w:tr w:rsidR="00E749AA" w:rsidRPr="004D07EC" w14:paraId="32435936" w14:textId="77777777" w:rsidTr="00CE711E">
        <w:trPr>
          <w:trHeight w:val="1621"/>
        </w:trPr>
        <w:tc>
          <w:tcPr>
            <w:tcW w:w="2547" w:type="dxa"/>
          </w:tcPr>
          <w:p w14:paraId="61055429" w14:textId="77777777" w:rsidR="00E749AA" w:rsidRPr="004D07EC" w:rsidRDefault="00E749AA" w:rsidP="00CE711E">
            <w:pPr>
              <w:rPr>
                <w:rFonts w:ascii="Times New Roman" w:hAnsi="Times New Roman"/>
              </w:rPr>
            </w:pPr>
            <w:r>
              <w:rPr>
                <w:rFonts w:ascii="Times New Roman" w:hAnsi="Times New Roman"/>
              </w:rPr>
              <w:t>Психологическое просвещение</w:t>
            </w:r>
          </w:p>
        </w:tc>
        <w:tc>
          <w:tcPr>
            <w:tcW w:w="7371" w:type="dxa"/>
          </w:tcPr>
          <w:p w14:paraId="247A8E93" w14:textId="77777777" w:rsidR="00E749AA" w:rsidRPr="009457F1" w:rsidRDefault="00E749AA" w:rsidP="002802D4">
            <w:pPr>
              <w:pStyle w:val="af6"/>
              <w:widowControl/>
              <w:numPr>
                <w:ilvl w:val="0"/>
                <w:numId w:val="146"/>
              </w:numPr>
              <w:spacing w:line="276" w:lineRule="auto"/>
              <w:jc w:val="both"/>
              <w:rPr>
                <w:rFonts w:ascii="Times New Roman" w:hAnsi="Times New Roman"/>
              </w:rPr>
            </w:pPr>
            <w:r w:rsidRPr="009457F1">
              <w:rPr>
                <w:rFonts w:ascii="Times New Roman" w:hAnsi="Times New Roman"/>
              </w:rPr>
              <w:t>Участие родителей в мастер-классах, семинарах-практикумах, родительских собраниях.</w:t>
            </w:r>
          </w:p>
          <w:p w14:paraId="0CBC638A" w14:textId="77777777" w:rsidR="00E749AA" w:rsidRPr="009457F1" w:rsidRDefault="00E749AA" w:rsidP="002802D4">
            <w:pPr>
              <w:pStyle w:val="af6"/>
              <w:widowControl/>
              <w:numPr>
                <w:ilvl w:val="0"/>
                <w:numId w:val="146"/>
              </w:numPr>
              <w:spacing w:line="276" w:lineRule="auto"/>
              <w:jc w:val="both"/>
              <w:rPr>
                <w:rFonts w:ascii="Times New Roman" w:hAnsi="Times New Roman"/>
              </w:rPr>
            </w:pPr>
            <w:r w:rsidRPr="009457F1">
              <w:rPr>
                <w:rFonts w:ascii="Times New Roman" w:hAnsi="Times New Roman"/>
              </w:rPr>
              <w:t>Предоставление информации родителям через информационные стенды, памятки, газеты, журналы, информационные листовки.</w:t>
            </w:r>
          </w:p>
        </w:tc>
      </w:tr>
    </w:tbl>
    <w:p w14:paraId="5CC2294F" w14:textId="77777777" w:rsidR="00E749AA" w:rsidRPr="00A64F79" w:rsidRDefault="00E749AA" w:rsidP="00E749AA">
      <w:pPr>
        <w:rPr>
          <w:rFonts w:ascii="Times New Roman" w:hAnsi="Times New Roman"/>
          <w:b/>
          <w:szCs w:val="28"/>
          <w:u w:val="single"/>
        </w:rPr>
      </w:pPr>
    </w:p>
    <w:p w14:paraId="1FB79A7C" w14:textId="77777777" w:rsidR="00E749AA" w:rsidRPr="004177FA" w:rsidRDefault="00E749AA" w:rsidP="00E749AA">
      <w:pPr>
        <w:pStyle w:val="af6"/>
        <w:widowControl/>
        <w:spacing w:line="276" w:lineRule="auto"/>
        <w:ind w:left="0"/>
        <w:rPr>
          <w:rFonts w:ascii="Times New Roman" w:hAnsi="Times New Roman"/>
          <w:b/>
          <w:szCs w:val="28"/>
          <w:u w:val="single"/>
        </w:rPr>
      </w:pPr>
      <w:r>
        <w:rPr>
          <w:rFonts w:ascii="Times New Roman" w:hAnsi="Times New Roman"/>
          <w:b/>
          <w:szCs w:val="28"/>
        </w:rPr>
        <w:t xml:space="preserve">     </w:t>
      </w:r>
      <w:r w:rsidRPr="004177FA">
        <w:rPr>
          <w:rFonts w:ascii="Times New Roman" w:hAnsi="Times New Roman"/>
          <w:b/>
          <w:szCs w:val="28"/>
        </w:rPr>
        <w:t>Особенности взаимодействия педагога-психолога с педагогами ДОУ</w:t>
      </w:r>
    </w:p>
    <w:p w14:paraId="61AE5844" w14:textId="77777777" w:rsidR="00E749AA" w:rsidRDefault="00E749AA" w:rsidP="00E749AA">
      <w:pPr>
        <w:spacing w:line="276" w:lineRule="auto"/>
        <w:jc w:val="both"/>
        <w:rPr>
          <w:rFonts w:ascii="Times New Roman" w:hAnsi="Times New Roman"/>
          <w:bCs/>
          <w:szCs w:val="28"/>
        </w:rPr>
      </w:pPr>
      <w:r>
        <w:rPr>
          <w:rFonts w:ascii="Times New Roman" w:hAnsi="Times New Roman"/>
          <w:bCs/>
          <w:szCs w:val="28"/>
        </w:rPr>
        <w:t xml:space="preserve">   Психолого-педагогическое сопровождение ребёнка осуществляется комплексно всеми педагогическими работниками, участвующими в работе с детьми. Взаимодействие педагога-психолога с педагогами заключается в:</w:t>
      </w:r>
    </w:p>
    <w:p w14:paraId="787D2502" w14:textId="77777777" w:rsidR="00E749AA" w:rsidRDefault="00E749AA" w:rsidP="002802D4">
      <w:pPr>
        <w:pStyle w:val="af6"/>
        <w:widowControl/>
        <w:numPr>
          <w:ilvl w:val="0"/>
          <w:numId w:val="148"/>
        </w:numPr>
        <w:spacing w:line="276" w:lineRule="auto"/>
        <w:jc w:val="both"/>
        <w:rPr>
          <w:rFonts w:ascii="Times New Roman" w:hAnsi="Times New Roman"/>
          <w:bCs/>
          <w:szCs w:val="28"/>
        </w:rPr>
      </w:pPr>
      <w:r>
        <w:rPr>
          <w:rFonts w:ascii="Times New Roman" w:hAnsi="Times New Roman"/>
          <w:bCs/>
          <w:szCs w:val="28"/>
        </w:rPr>
        <w:t>совместной разработке индивидуальных учебных планов воспитанников с учётом их личностных и психологических особенностей, анализируя возможности и ограничения используемых педагогических технологий, методов и средств обучения с учётом возрастного и психофизического развития обучающегося;</w:t>
      </w:r>
    </w:p>
    <w:p w14:paraId="7401A4AD" w14:textId="77777777" w:rsidR="00E749AA" w:rsidRDefault="00E749AA" w:rsidP="002802D4">
      <w:pPr>
        <w:pStyle w:val="af6"/>
        <w:widowControl/>
        <w:numPr>
          <w:ilvl w:val="0"/>
          <w:numId w:val="148"/>
        </w:numPr>
        <w:spacing w:line="276" w:lineRule="auto"/>
        <w:jc w:val="both"/>
        <w:rPr>
          <w:rFonts w:ascii="Times New Roman" w:hAnsi="Times New Roman"/>
          <w:bCs/>
          <w:szCs w:val="28"/>
        </w:rPr>
      </w:pPr>
      <w:r>
        <w:rPr>
          <w:rFonts w:ascii="Times New Roman" w:hAnsi="Times New Roman"/>
          <w:bCs/>
          <w:szCs w:val="28"/>
        </w:rPr>
        <w:t>оказании консультативной помощи педагогам по выбору образовательных технологий с учётом индивидуально-психологических особенностей обучающихся;</w:t>
      </w:r>
    </w:p>
    <w:p w14:paraId="7E1770DD" w14:textId="77777777" w:rsidR="00E749AA" w:rsidRDefault="00E749AA" w:rsidP="002802D4">
      <w:pPr>
        <w:pStyle w:val="af6"/>
        <w:widowControl/>
        <w:numPr>
          <w:ilvl w:val="0"/>
          <w:numId w:val="148"/>
        </w:numPr>
        <w:spacing w:line="276" w:lineRule="auto"/>
        <w:jc w:val="both"/>
        <w:rPr>
          <w:rFonts w:ascii="Times New Roman" w:hAnsi="Times New Roman"/>
          <w:bCs/>
          <w:szCs w:val="28"/>
        </w:rPr>
      </w:pPr>
      <w:r>
        <w:rPr>
          <w:rFonts w:ascii="Times New Roman" w:hAnsi="Times New Roman"/>
          <w:bCs/>
          <w:szCs w:val="28"/>
        </w:rPr>
        <w:t>оказании психологической поддержки педагогам в проектной деятельности по совершенствованию образовательного процесса;</w:t>
      </w:r>
    </w:p>
    <w:p w14:paraId="6451BD67" w14:textId="77777777" w:rsidR="00E749AA" w:rsidRDefault="00E749AA" w:rsidP="002802D4">
      <w:pPr>
        <w:pStyle w:val="af6"/>
        <w:widowControl/>
        <w:numPr>
          <w:ilvl w:val="0"/>
          <w:numId w:val="148"/>
        </w:numPr>
        <w:spacing w:line="276" w:lineRule="auto"/>
        <w:jc w:val="both"/>
        <w:rPr>
          <w:rFonts w:ascii="Times New Roman" w:hAnsi="Times New Roman"/>
          <w:bCs/>
          <w:szCs w:val="28"/>
        </w:rPr>
      </w:pPr>
      <w:r>
        <w:rPr>
          <w:rFonts w:ascii="Times New Roman" w:hAnsi="Times New Roman"/>
          <w:bCs/>
          <w:szCs w:val="28"/>
        </w:rPr>
        <w:t>разработке совместно с педагогами и специалистами ДОУ индивидуальных образовательных траекторий с учётом индивидуальных и возрастных потребностей и возможностей обучающихся;</w:t>
      </w:r>
    </w:p>
    <w:p w14:paraId="2EDC00A5" w14:textId="77777777" w:rsidR="00E749AA" w:rsidRDefault="00E749AA" w:rsidP="002802D4">
      <w:pPr>
        <w:pStyle w:val="af6"/>
        <w:widowControl/>
        <w:numPr>
          <w:ilvl w:val="0"/>
          <w:numId w:val="148"/>
        </w:numPr>
        <w:spacing w:line="276" w:lineRule="auto"/>
        <w:jc w:val="both"/>
        <w:rPr>
          <w:rFonts w:ascii="Times New Roman" w:hAnsi="Times New Roman"/>
          <w:bCs/>
          <w:szCs w:val="28"/>
        </w:rPr>
      </w:pPr>
      <w:r>
        <w:rPr>
          <w:rFonts w:ascii="Times New Roman" w:hAnsi="Times New Roman"/>
          <w:bCs/>
          <w:szCs w:val="28"/>
        </w:rPr>
        <w:lastRenderedPageBreak/>
        <w:t>участии поиска путей совершенствования образовательного процесса педагогическим коллективом;</w:t>
      </w:r>
    </w:p>
    <w:p w14:paraId="491186D1" w14:textId="77777777" w:rsidR="00E749AA" w:rsidRDefault="00E749AA" w:rsidP="002802D4">
      <w:pPr>
        <w:pStyle w:val="af6"/>
        <w:widowControl/>
        <w:numPr>
          <w:ilvl w:val="0"/>
          <w:numId w:val="148"/>
        </w:numPr>
        <w:spacing w:line="276" w:lineRule="auto"/>
        <w:jc w:val="both"/>
        <w:rPr>
          <w:rFonts w:ascii="Times New Roman" w:hAnsi="Times New Roman"/>
          <w:bCs/>
          <w:szCs w:val="28"/>
        </w:rPr>
      </w:pPr>
      <w:r>
        <w:rPr>
          <w:rFonts w:ascii="Times New Roman" w:hAnsi="Times New Roman"/>
          <w:bCs/>
          <w:szCs w:val="28"/>
        </w:rPr>
        <w:t>оказании консультативной помощи администрации, педагогам и другим работникам ДОУ по психологическим проблемам обучения, воспитания и развития детей;</w:t>
      </w:r>
    </w:p>
    <w:p w14:paraId="406DE7B4" w14:textId="77777777" w:rsidR="00E749AA" w:rsidRDefault="00E749AA" w:rsidP="002802D4">
      <w:pPr>
        <w:pStyle w:val="af6"/>
        <w:widowControl/>
        <w:numPr>
          <w:ilvl w:val="0"/>
          <w:numId w:val="148"/>
        </w:numPr>
        <w:spacing w:line="276" w:lineRule="auto"/>
        <w:jc w:val="both"/>
        <w:rPr>
          <w:rFonts w:ascii="Times New Roman" w:hAnsi="Times New Roman"/>
          <w:bCs/>
          <w:szCs w:val="28"/>
        </w:rPr>
      </w:pPr>
      <w:r>
        <w:rPr>
          <w:rFonts w:ascii="Times New Roman" w:hAnsi="Times New Roman"/>
          <w:bCs/>
          <w:szCs w:val="28"/>
        </w:rPr>
        <w:t>организации и осуществлении совместно со специалистами ДОУ психологической коррекции определённых недостатков;</w:t>
      </w:r>
    </w:p>
    <w:p w14:paraId="535EADD2" w14:textId="77777777" w:rsidR="00E749AA" w:rsidRDefault="00E749AA" w:rsidP="002802D4">
      <w:pPr>
        <w:pStyle w:val="af6"/>
        <w:widowControl/>
        <w:numPr>
          <w:ilvl w:val="0"/>
          <w:numId w:val="148"/>
        </w:numPr>
        <w:spacing w:line="276" w:lineRule="auto"/>
        <w:jc w:val="both"/>
        <w:rPr>
          <w:rFonts w:ascii="Times New Roman" w:hAnsi="Times New Roman"/>
          <w:bCs/>
          <w:szCs w:val="28"/>
        </w:rPr>
      </w:pPr>
      <w:r>
        <w:rPr>
          <w:rFonts w:ascii="Times New Roman" w:hAnsi="Times New Roman"/>
          <w:bCs/>
          <w:szCs w:val="28"/>
        </w:rPr>
        <w:t>знакомстве педагогов и администрации ДОУ с современными исследования в области психологии раннего и дошкольного возраста, в области социальной адаптации, а также информирование субъектов образовательного процесса о формах и результатах своей профессиональной деятельности;</w:t>
      </w:r>
    </w:p>
    <w:p w14:paraId="723F2B6D" w14:textId="77777777" w:rsidR="00E749AA" w:rsidRDefault="00E749AA" w:rsidP="002802D4">
      <w:pPr>
        <w:pStyle w:val="af6"/>
        <w:widowControl/>
        <w:numPr>
          <w:ilvl w:val="0"/>
          <w:numId w:val="148"/>
        </w:numPr>
        <w:spacing w:line="276" w:lineRule="auto"/>
        <w:jc w:val="both"/>
        <w:rPr>
          <w:rFonts w:ascii="Times New Roman" w:hAnsi="Times New Roman"/>
          <w:bCs/>
          <w:szCs w:val="28"/>
        </w:rPr>
      </w:pPr>
      <w:r>
        <w:rPr>
          <w:rFonts w:ascii="Times New Roman" w:hAnsi="Times New Roman"/>
          <w:bCs/>
          <w:szCs w:val="28"/>
        </w:rPr>
        <w:t xml:space="preserve">совместном планировании и реализации превентивных мероприятий по профилактике возникновения социальной дезадаптации, </w:t>
      </w:r>
      <w:proofErr w:type="spellStart"/>
      <w:r>
        <w:rPr>
          <w:rFonts w:ascii="Times New Roman" w:hAnsi="Times New Roman"/>
          <w:bCs/>
          <w:szCs w:val="28"/>
        </w:rPr>
        <w:t>аддикций</w:t>
      </w:r>
      <w:proofErr w:type="spellEnd"/>
      <w:r>
        <w:rPr>
          <w:rFonts w:ascii="Times New Roman" w:hAnsi="Times New Roman"/>
          <w:bCs/>
          <w:szCs w:val="28"/>
        </w:rPr>
        <w:t xml:space="preserve"> и девиации поведения;</w:t>
      </w:r>
    </w:p>
    <w:p w14:paraId="7C71E224" w14:textId="77777777" w:rsidR="00E749AA" w:rsidRDefault="00E749AA" w:rsidP="002802D4">
      <w:pPr>
        <w:pStyle w:val="af6"/>
        <w:widowControl/>
        <w:numPr>
          <w:ilvl w:val="0"/>
          <w:numId w:val="148"/>
        </w:numPr>
        <w:spacing w:line="276" w:lineRule="auto"/>
        <w:jc w:val="both"/>
        <w:rPr>
          <w:rFonts w:ascii="Times New Roman" w:hAnsi="Times New Roman"/>
          <w:bCs/>
          <w:szCs w:val="28"/>
        </w:rPr>
      </w:pPr>
      <w:r>
        <w:rPr>
          <w:rFonts w:ascii="Times New Roman" w:hAnsi="Times New Roman"/>
          <w:bCs/>
          <w:szCs w:val="28"/>
        </w:rPr>
        <w:t xml:space="preserve">разъяснении субъектам образовательного процесса необходимости применения </w:t>
      </w:r>
      <w:proofErr w:type="spellStart"/>
      <w:r>
        <w:rPr>
          <w:rFonts w:ascii="Times New Roman" w:hAnsi="Times New Roman"/>
          <w:bCs/>
          <w:szCs w:val="28"/>
        </w:rPr>
        <w:t>здоровьесберегающих</w:t>
      </w:r>
      <w:proofErr w:type="spellEnd"/>
      <w:r>
        <w:rPr>
          <w:rFonts w:ascii="Times New Roman" w:hAnsi="Times New Roman"/>
          <w:bCs/>
          <w:szCs w:val="28"/>
        </w:rPr>
        <w:t xml:space="preserve"> образовательных технологий;</w:t>
      </w:r>
    </w:p>
    <w:p w14:paraId="37FD6E7F" w14:textId="77777777" w:rsidR="00E749AA" w:rsidRDefault="00E749AA" w:rsidP="002802D4">
      <w:pPr>
        <w:pStyle w:val="af6"/>
        <w:widowControl/>
        <w:numPr>
          <w:ilvl w:val="0"/>
          <w:numId w:val="148"/>
        </w:numPr>
        <w:spacing w:line="276" w:lineRule="auto"/>
        <w:jc w:val="both"/>
        <w:rPr>
          <w:rFonts w:ascii="Times New Roman" w:hAnsi="Times New Roman"/>
          <w:bCs/>
          <w:szCs w:val="28"/>
        </w:rPr>
      </w:pPr>
      <w:r>
        <w:rPr>
          <w:rFonts w:ascii="Times New Roman" w:hAnsi="Times New Roman"/>
          <w:bCs/>
          <w:szCs w:val="28"/>
        </w:rPr>
        <w:t xml:space="preserve">оценке результата применения </w:t>
      </w:r>
      <w:proofErr w:type="spellStart"/>
      <w:r>
        <w:rPr>
          <w:rFonts w:ascii="Times New Roman" w:hAnsi="Times New Roman"/>
          <w:bCs/>
          <w:szCs w:val="28"/>
        </w:rPr>
        <w:t>здоровьесберегающих</w:t>
      </w:r>
      <w:proofErr w:type="spellEnd"/>
      <w:r>
        <w:rPr>
          <w:rFonts w:ascii="Times New Roman" w:hAnsi="Times New Roman"/>
          <w:bCs/>
          <w:szCs w:val="28"/>
        </w:rPr>
        <w:t xml:space="preserve"> образовательных технологий.</w:t>
      </w:r>
    </w:p>
    <w:p w14:paraId="31DF79E3" w14:textId="77777777" w:rsidR="00E749AA" w:rsidRPr="001C096E" w:rsidRDefault="00E749AA" w:rsidP="00E749AA">
      <w:pPr>
        <w:tabs>
          <w:tab w:val="left" w:pos="750"/>
        </w:tabs>
        <w:ind w:left="400"/>
        <w:jc w:val="both"/>
        <w:rPr>
          <w:rFonts w:ascii="Times New Roman" w:hAnsi="Times New Roman" w:cs="Times New Roman"/>
        </w:rPr>
      </w:pPr>
    </w:p>
    <w:p w14:paraId="0879BB08" w14:textId="77777777" w:rsidR="001C096E" w:rsidRPr="001C096E" w:rsidRDefault="001C096E" w:rsidP="001C096E">
      <w:pPr>
        <w:jc w:val="center"/>
        <w:rPr>
          <w:rFonts w:ascii="Times New Roman" w:hAnsi="Times New Roman" w:cs="Times New Roman"/>
        </w:rPr>
      </w:pPr>
      <w:r w:rsidRPr="001C096E">
        <w:rPr>
          <w:rFonts w:ascii="Times New Roman" w:hAnsi="Times New Roman" w:cs="Times New Roman"/>
          <w:b/>
          <w:bCs/>
        </w:rPr>
        <w:t>Содержание коррекционной психологической помощи детям с ЗПР</w:t>
      </w:r>
    </w:p>
    <w:p w14:paraId="4108E066" w14:textId="77777777" w:rsidR="001C096E" w:rsidRPr="001C096E" w:rsidRDefault="001C096E" w:rsidP="00AB6990">
      <w:pPr>
        <w:spacing w:line="276" w:lineRule="auto"/>
        <w:ind w:firstLine="720"/>
        <w:jc w:val="both"/>
        <w:rPr>
          <w:rFonts w:ascii="Times New Roman" w:hAnsi="Times New Roman" w:cs="Times New Roman"/>
        </w:rPr>
      </w:pPr>
      <w:r w:rsidRPr="001C096E">
        <w:rPr>
          <w:rFonts w:ascii="Times New Roman" w:hAnsi="Times New Roman" w:cs="Times New Roman"/>
        </w:rPr>
        <w:t>Адаптированная образовательная программа дошкольного образования для детей с ОВЗ, имеющих задержку психического развития, предусматривает в своем содержании организацию квалифицированной психологической помощи штатным педагогом- психологом.</w:t>
      </w:r>
    </w:p>
    <w:p w14:paraId="0C956F44" w14:textId="77777777" w:rsidR="001C096E" w:rsidRPr="001C096E" w:rsidRDefault="001C096E" w:rsidP="00AB6990">
      <w:pPr>
        <w:spacing w:line="276" w:lineRule="auto"/>
        <w:ind w:firstLine="720"/>
        <w:jc w:val="both"/>
        <w:rPr>
          <w:rFonts w:ascii="Times New Roman" w:hAnsi="Times New Roman" w:cs="Times New Roman"/>
        </w:rPr>
      </w:pPr>
      <w:r w:rsidRPr="001C096E">
        <w:rPr>
          <w:rFonts w:ascii="Times New Roman" w:hAnsi="Times New Roman" w:cs="Times New Roman"/>
        </w:rPr>
        <w:t>Организация данного вида коррекционной работы осуществляется в рамках циклограм</w:t>
      </w:r>
      <w:r w:rsidRPr="001C096E">
        <w:rPr>
          <w:rFonts w:ascii="Times New Roman" w:hAnsi="Times New Roman" w:cs="Times New Roman"/>
        </w:rPr>
        <w:softHyphen/>
        <w:t>мы рабочего времени педагога-психолога индивидуально, подгруппой, а также с родителями (законными представителями) и педагогами.</w:t>
      </w:r>
    </w:p>
    <w:p w14:paraId="5BDA3EBF" w14:textId="77777777" w:rsidR="001C096E" w:rsidRPr="001C096E" w:rsidRDefault="001C096E" w:rsidP="00AB6990">
      <w:pPr>
        <w:spacing w:line="276" w:lineRule="auto"/>
        <w:ind w:firstLine="720"/>
        <w:jc w:val="both"/>
        <w:rPr>
          <w:rFonts w:ascii="Times New Roman" w:hAnsi="Times New Roman" w:cs="Times New Roman"/>
        </w:rPr>
      </w:pPr>
      <w:r w:rsidRPr="001C096E">
        <w:rPr>
          <w:rFonts w:ascii="Times New Roman" w:hAnsi="Times New Roman" w:cs="Times New Roman"/>
        </w:rPr>
        <w:t>Приоритетными для психолого-педагогического сопровождения развития детей с за</w:t>
      </w:r>
      <w:r w:rsidRPr="001C096E">
        <w:rPr>
          <w:rFonts w:ascii="Times New Roman" w:hAnsi="Times New Roman" w:cs="Times New Roman"/>
        </w:rPr>
        <w:softHyphen/>
        <w:t>держкой психического развития являются следующие задачи:</w:t>
      </w:r>
    </w:p>
    <w:p w14:paraId="5EA60452" w14:textId="77777777" w:rsidR="001C096E" w:rsidRPr="001C096E" w:rsidRDefault="001C096E" w:rsidP="002802D4">
      <w:pPr>
        <w:numPr>
          <w:ilvl w:val="0"/>
          <w:numId w:val="169"/>
        </w:numPr>
        <w:tabs>
          <w:tab w:val="left" w:pos="326"/>
        </w:tabs>
        <w:spacing w:line="276" w:lineRule="auto"/>
        <w:ind w:left="400" w:hanging="400"/>
        <w:jc w:val="both"/>
        <w:rPr>
          <w:rFonts w:ascii="Times New Roman" w:hAnsi="Times New Roman" w:cs="Times New Roman"/>
        </w:rPr>
      </w:pPr>
      <w:r w:rsidRPr="001C096E">
        <w:rPr>
          <w:rFonts w:ascii="Times New Roman" w:hAnsi="Times New Roman" w:cs="Times New Roman"/>
        </w:rPr>
        <w:t>создавать для ребенка эмоционально благоприятного микроклимата в группе, при общении с детьми и педагогическим персоналом;</w:t>
      </w:r>
    </w:p>
    <w:p w14:paraId="22009CF3" w14:textId="77777777" w:rsidR="001C096E" w:rsidRPr="001C096E" w:rsidRDefault="001C096E" w:rsidP="002802D4">
      <w:pPr>
        <w:numPr>
          <w:ilvl w:val="0"/>
          <w:numId w:val="169"/>
        </w:numPr>
        <w:tabs>
          <w:tab w:val="left" w:pos="326"/>
        </w:tabs>
        <w:spacing w:line="276" w:lineRule="auto"/>
        <w:ind w:left="720" w:hanging="720"/>
        <w:jc w:val="both"/>
        <w:rPr>
          <w:rFonts w:ascii="Times New Roman" w:hAnsi="Times New Roman" w:cs="Times New Roman"/>
        </w:rPr>
      </w:pPr>
      <w:r w:rsidRPr="001C096E">
        <w:rPr>
          <w:rFonts w:ascii="Times New Roman" w:hAnsi="Times New Roman" w:cs="Times New Roman"/>
        </w:rPr>
        <w:t>учитывать индивидуальные особенности развития детей в единстве интеллектуальной, эмоциональной и поведенческой сфер их проявления;</w:t>
      </w:r>
    </w:p>
    <w:p w14:paraId="0C91E3FB" w14:textId="77777777" w:rsidR="001C096E" w:rsidRPr="001C096E" w:rsidRDefault="001C096E" w:rsidP="002802D4">
      <w:pPr>
        <w:numPr>
          <w:ilvl w:val="0"/>
          <w:numId w:val="169"/>
        </w:numPr>
        <w:tabs>
          <w:tab w:val="left" w:pos="326"/>
        </w:tabs>
        <w:spacing w:line="276" w:lineRule="auto"/>
        <w:ind w:left="720" w:hanging="720"/>
        <w:jc w:val="both"/>
        <w:rPr>
          <w:rFonts w:ascii="Times New Roman" w:hAnsi="Times New Roman" w:cs="Times New Roman"/>
        </w:rPr>
      </w:pPr>
      <w:r w:rsidRPr="001C096E">
        <w:rPr>
          <w:rFonts w:ascii="Times New Roman" w:hAnsi="Times New Roman" w:cs="Times New Roman"/>
        </w:rPr>
        <w:t>оказывать помощь детям, нуждающимся в особых обучающих программах, специальных формах организации их деятельности,</w:t>
      </w:r>
    </w:p>
    <w:p w14:paraId="53E3D585" w14:textId="77777777" w:rsidR="001C096E" w:rsidRPr="001C096E" w:rsidRDefault="001C096E" w:rsidP="002802D4">
      <w:pPr>
        <w:numPr>
          <w:ilvl w:val="0"/>
          <w:numId w:val="169"/>
        </w:numPr>
        <w:tabs>
          <w:tab w:val="left" w:pos="326"/>
        </w:tabs>
        <w:spacing w:line="276" w:lineRule="auto"/>
        <w:ind w:left="720" w:hanging="720"/>
        <w:jc w:val="both"/>
        <w:rPr>
          <w:rFonts w:ascii="Times New Roman" w:hAnsi="Times New Roman" w:cs="Times New Roman"/>
        </w:rPr>
      </w:pPr>
      <w:r w:rsidRPr="001C096E">
        <w:rPr>
          <w:rFonts w:ascii="Times New Roman" w:hAnsi="Times New Roman" w:cs="Times New Roman"/>
        </w:rPr>
        <w:t>повышать психологическую компетентность родителей, воспитателей по вопросам воспитания и развития ребенка.</w:t>
      </w:r>
    </w:p>
    <w:p w14:paraId="66833824" w14:textId="77777777" w:rsidR="001C096E" w:rsidRPr="001C096E" w:rsidRDefault="001C096E" w:rsidP="00AB6990">
      <w:pPr>
        <w:spacing w:line="276" w:lineRule="auto"/>
        <w:jc w:val="center"/>
        <w:rPr>
          <w:rFonts w:ascii="Times New Roman" w:hAnsi="Times New Roman" w:cs="Times New Roman"/>
        </w:rPr>
      </w:pPr>
      <w:r w:rsidRPr="001C096E">
        <w:rPr>
          <w:rFonts w:ascii="Times New Roman" w:hAnsi="Times New Roman" w:cs="Times New Roman"/>
          <w:b/>
          <w:bCs/>
        </w:rPr>
        <w:t>Планируемые результаты коррекционной психологической помощи</w:t>
      </w:r>
      <w:r w:rsidRPr="001C096E">
        <w:rPr>
          <w:rFonts w:ascii="Times New Roman" w:hAnsi="Times New Roman" w:cs="Times New Roman"/>
          <w:b/>
          <w:bCs/>
        </w:rPr>
        <w:br/>
        <w:t>для детей с ОВЗ, имеющих ЗПР</w:t>
      </w:r>
    </w:p>
    <w:p w14:paraId="530D9B56" w14:textId="77777777" w:rsidR="001C096E" w:rsidRPr="001C096E" w:rsidRDefault="001C096E" w:rsidP="00AB6990">
      <w:pPr>
        <w:spacing w:line="276" w:lineRule="auto"/>
        <w:ind w:firstLine="820"/>
        <w:rPr>
          <w:rFonts w:ascii="Times New Roman" w:hAnsi="Times New Roman" w:cs="Times New Roman"/>
        </w:rPr>
      </w:pPr>
      <w:r w:rsidRPr="001C096E">
        <w:rPr>
          <w:rFonts w:ascii="Times New Roman" w:hAnsi="Times New Roman" w:cs="Times New Roman"/>
        </w:rPr>
        <w:t>По направлению «Психологическая профилактика и просвещение»:</w:t>
      </w:r>
    </w:p>
    <w:p w14:paraId="4C0D1F6A" w14:textId="77777777" w:rsidR="001C096E" w:rsidRPr="001C096E" w:rsidRDefault="001C096E" w:rsidP="002802D4">
      <w:pPr>
        <w:numPr>
          <w:ilvl w:val="0"/>
          <w:numId w:val="170"/>
        </w:numPr>
        <w:tabs>
          <w:tab w:val="left" w:pos="945"/>
        </w:tabs>
        <w:spacing w:line="276" w:lineRule="auto"/>
        <w:ind w:firstLine="820"/>
        <w:rPr>
          <w:rFonts w:ascii="Times New Roman" w:hAnsi="Times New Roman" w:cs="Times New Roman"/>
        </w:rPr>
      </w:pPr>
      <w:r w:rsidRPr="001C096E">
        <w:rPr>
          <w:rFonts w:ascii="Times New Roman" w:hAnsi="Times New Roman" w:cs="Times New Roman"/>
        </w:rPr>
        <w:t>повышение уровня и качества психологических знаний участников образовательных отношений: педагогов ДОУ и родителей (законных представителей);</w:t>
      </w:r>
    </w:p>
    <w:p w14:paraId="2E7AF1F0" w14:textId="77777777" w:rsidR="001C096E" w:rsidRPr="001C096E" w:rsidRDefault="001C096E" w:rsidP="002802D4">
      <w:pPr>
        <w:numPr>
          <w:ilvl w:val="0"/>
          <w:numId w:val="170"/>
        </w:numPr>
        <w:tabs>
          <w:tab w:val="left" w:pos="955"/>
        </w:tabs>
        <w:spacing w:line="276" w:lineRule="auto"/>
        <w:ind w:firstLine="820"/>
        <w:rPr>
          <w:rFonts w:ascii="Times New Roman" w:hAnsi="Times New Roman" w:cs="Times New Roman"/>
        </w:rPr>
      </w:pPr>
      <w:r w:rsidRPr="001C096E">
        <w:rPr>
          <w:rFonts w:ascii="Times New Roman" w:hAnsi="Times New Roman" w:cs="Times New Roman"/>
        </w:rPr>
        <w:t>постоянно совершенствовать у взрослых потребность применения полученных психо</w:t>
      </w:r>
      <w:r w:rsidRPr="001C096E">
        <w:rPr>
          <w:rFonts w:ascii="Times New Roman" w:hAnsi="Times New Roman" w:cs="Times New Roman"/>
        </w:rPr>
        <w:softHyphen/>
        <w:t>лого-педагогических знаний, умений и навыков в практике воспитания детей дошкольного воз</w:t>
      </w:r>
      <w:r w:rsidRPr="001C096E">
        <w:rPr>
          <w:rFonts w:ascii="Times New Roman" w:hAnsi="Times New Roman" w:cs="Times New Roman"/>
        </w:rPr>
        <w:softHyphen/>
        <w:t>раста, используя разнообразные формы и технологии;</w:t>
      </w:r>
    </w:p>
    <w:p w14:paraId="3DA04227" w14:textId="77777777" w:rsidR="001C096E" w:rsidRPr="001C096E" w:rsidRDefault="001C096E" w:rsidP="002802D4">
      <w:pPr>
        <w:numPr>
          <w:ilvl w:val="0"/>
          <w:numId w:val="170"/>
        </w:numPr>
        <w:tabs>
          <w:tab w:val="left" w:pos="955"/>
        </w:tabs>
        <w:spacing w:line="276" w:lineRule="auto"/>
        <w:ind w:firstLine="820"/>
        <w:rPr>
          <w:rFonts w:ascii="Times New Roman" w:hAnsi="Times New Roman" w:cs="Times New Roman"/>
        </w:rPr>
      </w:pPr>
      <w:r w:rsidRPr="001C096E">
        <w:rPr>
          <w:rFonts w:ascii="Times New Roman" w:hAnsi="Times New Roman" w:cs="Times New Roman"/>
        </w:rPr>
        <w:t>формирование установки на самостоятельность в получении психологических знаний посредством многочисленных источников: интернет - ресурсов, СМИ, методической и попу</w:t>
      </w:r>
      <w:r w:rsidRPr="001C096E">
        <w:rPr>
          <w:rFonts w:ascii="Times New Roman" w:hAnsi="Times New Roman" w:cs="Times New Roman"/>
        </w:rPr>
        <w:softHyphen/>
        <w:t>лярной литературы, интерактивных форм взаимодействия.</w:t>
      </w:r>
    </w:p>
    <w:p w14:paraId="4816B453" w14:textId="77777777" w:rsidR="001C096E" w:rsidRPr="001C096E" w:rsidRDefault="001C096E" w:rsidP="00AB6990">
      <w:pPr>
        <w:spacing w:line="276" w:lineRule="auto"/>
        <w:ind w:firstLine="820"/>
        <w:rPr>
          <w:rFonts w:ascii="Times New Roman" w:hAnsi="Times New Roman" w:cs="Times New Roman"/>
        </w:rPr>
      </w:pPr>
      <w:r w:rsidRPr="001C096E">
        <w:rPr>
          <w:rFonts w:ascii="Times New Roman" w:hAnsi="Times New Roman" w:cs="Times New Roman"/>
        </w:rPr>
        <w:t>По направлению «Психологическая диагностика»:</w:t>
      </w:r>
    </w:p>
    <w:p w14:paraId="2A10AC0B" w14:textId="77777777" w:rsidR="001C096E" w:rsidRPr="001C096E" w:rsidRDefault="001C096E" w:rsidP="002802D4">
      <w:pPr>
        <w:numPr>
          <w:ilvl w:val="0"/>
          <w:numId w:val="170"/>
        </w:numPr>
        <w:tabs>
          <w:tab w:val="left" w:pos="950"/>
        </w:tabs>
        <w:spacing w:line="276" w:lineRule="auto"/>
        <w:ind w:firstLine="820"/>
        <w:rPr>
          <w:rFonts w:ascii="Times New Roman" w:hAnsi="Times New Roman" w:cs="Times New Roman"/>
        </w:rPr>
      </w:pPr>
      <w:r w:rsidRPr="001C096E">
        <w:rPr>
          <w:rFonts w:ascii="Times New Roman" w:hAnsi="Times New Roman" w:cs="Times New Roman"/>
        </w:rPr>
        <w:lastRenderedPageBreak/>
        <w:t>своевременное выявление проблемных зон в развитии ребенка с целью разработки ин</w:t>
      </w:r>
      <w:r w:rsidRPr="001C096E">
        <w:rPr>
          <w:rFonts w:ascii="Times New Roman" w:hAnsi="Times New Roman" w:cs="Times New Roman"/>
        </w:rPr>
        <w:softHyphen/>
        <w:t>дивидуального образовательного маршрута.</w:t>
      </w:r>
    </w:p>
    <w:p w14:paraId="5CA4FE4E" w14:textId="77777777" w:rsidR="001C096E" w:rsidRPr="001C096E" w:rsidRDefault="001C096E" w:rsidP="00AB6990">
      <w:pPr>
        <w:spacing w:line="276" w:lineRule="auto"/>
        <w:ind w:firstLine="820"/>
        <w:rPr>
          <w:rFonts w:ascii="Times New Roman" w:hAnsi="Times New Roman" w:cs="Times New Roman"/>
        </w:rPr>
      </w:pPr>
      <w:r w:rsidRPr="001C096E">
        <w:rPr>
          <w:rFonts w:ascii="Times New Roman" w:hAnsi="Times New Roman" w:cs="Times New Roman"/>
        </w:rPr>
        <w:t>По направлению «Развивающая, работа и психологическая коррекция»:</w:t>
      </w:r>
    </w:p>
    <w:p w14:paraId="29AA5FBE" w14:textId="4E70146B" w:rsidR="001C096E" w:rsidRPr="001C096E" w:rsidRDefault="001C096E" w:rsidP="002802D4">
      <w:pPr>
        <w:numPr>
          <w:ilvl w:val="0"/>
          <w:numId w:val="170"/>
        </w:numPr>
        <w:tabs>
          <w:tab w:val="left" w:pos="950"/>
        </w:tabs>
        <w:spacing w:line="276" w:lineRule="auto"/>
        <w:ind w:firstLine="820"/>
        <w:rPr>
          <w:rFonts w:ascii="Times New Roman" w:hAnsi="Times New Roman" w:cs="Times New Roman"/>
        </w:rPr>
      </w:pPr>
      <w:r w:rsidRPr="001C096E">
        <w:rPr>
          <w:rFonts w:ascii="Times New Roman" w:hAnsi="Times New Roman" w:cs="Times New Roman"/>
        </w:rPr>
        <w:t>оказание индивидуальной и групповой коррекционно-развивающей помощи детям в</w:t>
      </w:r>
      <w:r w:rsidRPr="001C096E">
        <w:t xml:space="preserve"> </w:t>
      </w:r>
      <w:r w:rsidRPr="001C096E">
        <w:rPr>
          <w:rFonts w:ascii="Times New Roman" w:hAnsi="Times New Roman" w:cs="Times New Roman"/>
        </w:rPr>
        <w:t>преодолении недостатков в развитии, которые приведут к позитивным изменениям в сфере имеющихся трудностей.</w:t>
      </w:r>
    </w:p>
    <w:p w14:paraId="0827B2CD" w14:textId="77777777" w:rsidR="001C096E" w:rsidRPr="001C096E" w:rsidRDefault="001C096E" w:rsidP="00AB6990">
      <w:pPr>
        <w:spacing w:line="276" w:lineRule="auto"/>
        <w:ind w:firstLine="820"/>
        <w:rPr>
          <w:rFonts w:ascii="Times New Roman" w:hAnsi="Times New Roman" w:cs="Times New Roman"/>
        </w:rPr>
      </w:pPr>
      <w:r w:rsidRPr="001C096E">
        <w:rPr>
          <w:rFonts w:ascii="Times New Roman" w:hAnsi="Times New Roman" w:cs="Times New Roman"/>
        </w:rPr>
        <w:t>По направлению «Психологическое консультирование»:</w:t>
      </w:r>
    </w:p>
    <w:p w14:paraId="76030D7B" w14:textId="77777777" w:rsidR="001C096E" w:rsidRPr="001C096E" w:rsidRDefault="001C096E" w:rsidP="002802D4">
      <w:pPr>
        <w:numPr>
          <w:ilvl w:val="0"/>
          <w:numId w:val="170"/>
        </w:numPr>
        <w:tabs>
          <w:tab w:val="left" w:pos="955"/>
        </w:tabs>
        <w:spacing w:line="276" w:lineRule="auto"/>
        <w:ind w:firstLine="820"/>
        <w:rPr>
          <w:rFonts w:ascii="Times New Roman" w:hAnsi="Times New Roman" w:cs="Times New Roman"/>
        </w:rPr>
      </w:pPr>
      <w:r w:rsidRPr="001C096E">
        <w:rPr>
          <w:rFonts w:ascii="Times New Roman" w:hAnsi="Times New Roman" w:cs="Times New Roman"/>
        </w:rPr>
        <w:t>оказание эффективной помощи педагогам и родителям (законным представителям) де</w:t>
      </w:r>
      <w:r w:rsidRPr="001C096E">
        <w:rPr>
          <w:rFonts w:ascii="Times New Roman" w:hAnsi="Times New Roman" w:cs="Times New Roman"/>
        </w:rPr>
        <w:softHyphen/>
        <w:t>тей с ОНР в разрешении проблем осознанной ситуации;</w:t>
      </w:r>
    </w:p>
    <w:p w14:paraId="6E290B8F" w14:textId="77777777" w:rsidR="001C096E" w:rsidRPr="001C096E" w:rsidRDefault="001C096E" w:rsidP="002802D4">
      <w:pPr>
        <w:numPr>
          <w:ilvl w:val="0"/>
          <w:numId w:val="170"/>
        </w:numPr>
        <w:tabs>
          <w:tab w:val="left" w:pos="945"/>
        </w:tabs>
        <w:spacing w:line="276" w:lineRule="auto"/>
        <w:ind w:firstLine="820"/>
        <w:rPr>
          <w:rFonts w:ascii="Times New Roman" w:hAnsi="Times New Roman" w:cs="Times New Roman"/>
        </w:rPr>
      </w:pPr>
      <w:r w:rsidRPr="001C096E">
        <w:rPr>
          <w:rFonts w:ascii="Times New Roman" w:hAnsi="Times New Roman" w:cs="Times New Roman"/>
        </w:rPr>
        <w:t>обучение приемам саморегуляции, самопознания, использованию своих внутренних ре</w:t>
      </w:r>
      <w:r w:rsidRPr="001C096E">
        <w:rPr>
          <w:rFonts w:ascii="Times New Roman" w:hAnsi="Times New Roman" w:cs="Times New Roman"/>
        </w:rPr>
        <w:softHyphen/>
        <w:t>сурсов для преодоления проблемных ситуаций, реализации образовательной функции;</w:t>
      </w:r>
    </w:p>
    <w:p w14:paraId="37AD7219" w14:textId="77777777" w:rsidR="001C096E" w:rsidRPr="001C096E" w:rsidRDefault="001C096E" w:rsidP="002802D4">
      <w:pPr>
        <w:numPr>
          <w:ilvl w:val="0"/>
          <w:numId w:val="170"/>
        </w:numPr>
        <w:tabs>
          <w:tab w:val="left" w:pos="945"/>
        </w:tabs>
        <w:spacing w:line="276" w:lineRule="auto"/>
        <w:ind w:firstLine="820"/>
        <w:rPr>
          <w:rFonts w:ascii="Times New Roman" w:hAnsi="Times New Roman" w:cs="Times New Roman"/>
        </w:rPr>
      </w:pPr>
      <w:r w:rsidRPr="001C096E">
        <w:rPr>
          <w:rFonts w:ascii="Times New Roman" w:hAnsi="Times New Roman" w:cs="Times New Roman"/>
        </w:rPr>
        <w:t>формирование установки на самостоятельное принятие решения и разрешение про</w:t>
      </w:r>
      <w:r w:rsidRPr="001C096E">
        <w:rPr>
          <w:rFonts w:ascii="Times New Roman" w:hAnsi="Times New Roman" w:cs="Times New Roman"/>
        </w:rPr>
        <w:softHyphen/>
        <w:t>блем.</w:t>
      </w:r>
    </w:p>
    <w:p w14:paraId="595424EE" w14:textId="77777777" w:rsidR="001C096E" w:rsidRPr="001C096E" w:rsidRDefault="001C096E" w:rsidP="001C096E">
      <w:pPr>
        <w:pStyle w:val="ab"/>
        <w:ind w:left="2376"/>
        <w:rPr>
          <w:b/>
          <w:sz w:val="24"/>
          <w:szCs w:val="24"/>
        </w:rPr>
      </w:pPr>
      <w:r w:rsidRPr="001C096E">
        <w:rPr>
          <w:b/>
          <w:sz w:val="24"/>
          <w:szCs w:val="24"/>
        </w:rPr>
        <w:t>Содержание коррекционной работы в режимных моментах</w:t>
      </w:r>
    </w:p>
    <w:tbl>
      <w:tblPr>
        <w:tblOverlap w:val="never"/>
        <w:tblW w:w="10190" w:type="dxa"/>
        <w:jc w:val="center"/>
        <w:tblLayout w:type="fixed"/>
        <w:tblCellMar>
          <w:left w:w="10" w:type="dxa"/>
          <w:right w:w="10" w:type="dxa"/>
        </w:tblCellMar>
        <w:tblLook w:val="0000" w:firstRow="0" w:lastRow="0" w:firstColumn="0" w:lastColumn="0" w:noHBand="0" w:noVBand="0"/>
      </w:tblPr>
      <w:tblGrid>
        <w:gridCol w:w="4224"/>
        <w:gridCol w:w="5966"/>
      </w:tblGrid>
      <w:tr w:rsidR="001C096E" w14:paraId="304693A1" w14:textId="77777777" w:rsidTr="001C096E">
        <w:trPr>
          <w:trHeight w:hRule="exact" w:val="293"/>
          <w:jc w:val="center"/>
        </w:trPr>
        <w:tc>
          <w:tcPr>
            <w:tcW w:w="4224" w:type="dxa"/>
            <w:tcBorders>
              <w:top w:val="single" w:sz="4" w:space="0" w:color="auto"/>
              <w:left w:val="single" w:sz="4" w:space="0" w:color="auto"/>
            </w:tcBorders>
            <w:shd w:val="clear" w:color="auto" w:fill="auto"/>
            <w:vAlign w:val="bottom"/>
          </w:tcPr>
          <w:p w14:paraId="6D559549" w14:textId="77777777" w:rsidR="001C096E" w:rsidRPr="001C096E" w:rsidRDefault="001C096E" w:rsidP="001C096E">
            <w:pPr>
              <w:pStyle w:val="afc"/>
              <w:ind w:left="1700" w:firstLine="0"/>
              <w:jc w:val="both"/>
            </w:pPr>
            <w:r w:rsidRPr="001C096E">
              <w:t>Формы работы</w:t>
            </w:r>
          </w:p>
        </w:tc>
        <w:tc>
          <w:tcPr>
            <w:tcW w:w="5966" w:type="dxa"/>
            <w:tcBorders>
              <w:top w:val="single" w:sz="4" w:space="0" w:color="auto"/>
              <w:left w:val="single" w:sz="4" w:space="0" w:color="auto"/>
              <w:right w:val="single" w:sz="4" w:space="0" w:color="auto"/>
            </w:tcBorders>
            <w:shd w:val="clear" w:color="auto" w:fill="auto"/>
            <w:vAlign w:val="bottom"/>
          </w:tcPr>
          <w:p w14:paraId="074D01B1" w14:textId="77777777" w:rsidR="001C096E" w:rsidRPr="001C096E" w:rsidRDefault="001C096E" w:rsidP="001C096E">
            <w:pPr>
              <w:pStyle w:val="afc"/>
              <w:ind w:firstLine="0"/>
              <w:jc w:val="both"/>
            </w:pPr>
            <w:r w:rsidRPr="001C096E">
              <w:t>Содержание работы</w:t>
            </w:r>
          </w:p>
        </w:tc>
      </w:tr>
      <w:tr w:rsidR="001C096E" w14:paraId="7537CB0F" w14:textId="77777777" w:rsidTr="001C096E">
        <w:trPr>
          <w:trHeight w:hRule="exact" w:val="1392"/>
          <w:jc w:val="center"/>
        </w:trPr>
        <w:tc>
          <w:tcPr>
            <w:tcW w:w="4224" w:type="dxa"/>
            <w:tcBorders>
              <w:top w:val="single" w:sz="4" w:space="0" w:color="auto"/>
              <w:left w:val="single" w:sz="4" w:space="0" w:color="auto"/>
            </w:tcBorders>
            <w:shd w:val="clear" w:color="auto" w:fill="auto"/>
          </w:tcPr>
          <w:p w14:paraId="1E9A6766" w14:textId="77777777" w:rsidR="001C096E" w:rsidRPr="001C096E" w:rsidRDefault="001C096E" w:rsidP="001C096E">
            <w:pPr>
              <w:pStyle w:val="afc"/>
              <w:ind w:firstLine="0"/>
              <w:jc w:val="both"/>
            </w:pPr>
            <w:r w:rsidRPr="001C096E">
              <w:t>Утренняя гимнастика</w:t>
            </w:r>
          </w:p>
        </w:tc>
        <w:tc>
          <w:tcPr>
            <w:tcW w:w="5966" w:type="dxa"/>
            <w:tcBorders>
              <w:top w:val="single" w:sz="4" w:space="0" w:color="auto"/>
              <w:left w:val="single" w:sz="4" w:space="0" w:color="auto"/>
              <w:right w:val="single" w:sz="4" w:space="0" w:color="auto"/>
            </w:tcBorders>
            <w:shd w:val="clear" w:color="auto" w:fill="auto"/>
            <w:vAlign w:val="bottom"/>
          </w:tcPr>
          <w:p w14:paraId="247D7AB7" w14:textId="77777777" w:rsidR="001C096E" w:rsidRPr="001C096E" w:rsidRDefault="001C096E" w:rsidP="001C096E">
            <w:pPr>
              <w:pStyle w:val="afc"/>
              <w:ind w:firstLine="0"/>
              <w:jc w:val="both"/>
            </w:pPr>
            <w:r w:rsidRPr="001C096E">
              <w:t>Коррекция дыхания.</w:t>
            </w:r>
          </w:p>
          <w:p w14:paraId="7CD97CF8" w14:textId="77777777" w:rsidR="001C096E" w:rsidRPr="001C096E" w:rsidRDefault="001C096E" w:rsidP="001C096E">
            <w:pPr>
              <w:pStyle w:val="afc"/>
              <w:ind w:firstLine="0"/>
              <w:jc w:val="both"/>
            </w:pPr>
            <w:r w:rsidRPr="001C096E">
              <w:t>Элементы фонематической ритмики.</w:t>
            </w:r>
          </w:p>
          <w:p w14:paraId="3E9C22AA" w14:textId="77777777" w:rsidR="001C096E" w:rsidRPr="001C096E" w:rsidRDefault="001C096E" w:rsidP="001C096E">
            <w:pPr>
              <w:pStyle w:val="afc"/>
              <w:tabs>
                <w:tab w:val="left" w:pos="1334"/>
                <w:tab w:val="left" w:pos="2789"/>
                <w:tab w:val="left" w:pos="4253"/>
              </w:tabs>
              <w:ind w:firstLine="0"/>
              <w:jc w:val="both"/>
            </w:pPr>
            <w:r w:rsidRPr="001C096E">
              <w:t>Развитие</w:t>
            </w:r>
            <w:r w:rsidRPr="001C096E">
              <w:tab/>
              <w:t>слухового</w:t>
            </w:r>
            <w:r w:rsidRPr="001C096E">
              <w:tab/>
              <w:t>внимания,</w:t>
            </w:r>
            <w:r w:rsidRPr="001C096E">
              <w:tab/>
              <w:t>пальцев рук,</w:t>
            </w:r>
          </w:p>
          <w:p w14:paraId="06EAB53E" w14:textId="77777777" w:rsidR="001C096E" w:rsidRPr="001C096E" w:rsidRDefault="001C096E" w:rsidP="001C096E">
            <w:pPr>
              <w:pStyle w:val="afc"/>
              <w:ind w:firstLine="0"/>
              <w:jc w:val="both"/>
            </w:pPr>
            <w:r w:rsidRPr="001C096E">
              <w:t>двигательной активности, ориентировки в простран</w:t>
            </w:r>
            <w:r w:rsidRPr="001C096E">
              <w:softHyphen/>
              <w:t>стве.</w:t>
            </w:r>
          </w:p>
        </w:tc>
      </w:tr>
      <w:tr w:rsidR="001C096E" w14:paraId="2D7D4731" w14:textId="77777777" w:rsidTr="001C096E">
        <w:trPr>
          <w:trHeight w:hRule="exact" w:val="562"/>
          <w:jc w:val="center"/>
        </w:trPr>
        <w:tc>
          <w:tcPr>
            <w:tcW w:w="4224" w:type="dxa"/>
            <w:tcBorders>
              <w:top w:val="single" w:sz="4" w:space="0" w:color="auto"/>
              <w:left w:val="single" w:sz="4" w:space="0" w:color="auto"/>
            </w:tcBorders>
            <w:shd w:val="clear" w:color="auto" w:fill="auto"/>
          </w:tcPr>
          <w:p w14:paraId="7875FFD9" w14:textId="77777777" w:rsidR="001C096E" w:rsidRPr="001C096E" w:rsidRDefault="001C096E" w:rsidP="001C096E">
            <w:pPr>
              <w:pStyle w:val="afc"/>
              <w:ind w:firstLine="0"/>
              <w:jc w:val="both"/>
            </w:pPr>
            <w:r w:rsidRPr="001C096E">
              <w:t>Дидактическая игра</w:t>
            </w:r>
          </w:p>
        </w:tc>
        <w:tc>
          <w:tcPr>
            <w:tcW w:w="5966" w:type="dxa"/>
            <w:tcBorders>
              <w:top w:val="single" w:sz="4" w:space="0" w:color="auto"/>
              <w:left w:val="single" w:sz="4" w:space="0" w:color="auto"/>
              <w:right w:val="single" w:sz="4" w:space="0" w:color="auto"/>
            </w:tcBorders>
            <w:shd w:val="clear" w:color="auto" w:fill="auto"/>
            <w:vAlign w:val="bottom"/>
          </w:tcPr>
          <w:p w14:paraId="61E51C58" w14:textId="77777777" w:rsidR="001C096E" w:rsidRPr="001C096E" w:rsidRDefault="001C096E" w:rsidP="001C096E">
            <w:pPr>
              <w:pStyle w:val="afc"/>
              <w:ind w:firstLine="0"/>
              <w:jc w:val="both"/>
            </w:pPr>
            <w:r w:rsidRPr="001C096E">
              <w:t>Закрепление навыков и умений детей, полученных на коррекционных занятиях.</w:t>
            </w:r>
          </w:p>
        </w:tc>
      </w:tr>
      <w:tr w:rsidR="001C096E" w14:paraId="2C296BF0" w14:textId="77777777" w:rsidTr="001C096E">
        <w:trPr>
          <w:trHeight w:hRule="exact" w:val="1387"/>
          <w:jc w:val="center"/>
        </w:trPr>
        <w:tc>
          <w:tcPr>
            <w:tcW w:w="4224" w:type="dxa"/>
            <w:tcBorders>
              <w:top w:val="single" w:sz="4" w:space="0" w:color="auto"/>
              <w:left w:val="single" w:sz="4" w:space="0" w:color="auto"/>
            </w:tcBorders>
            <w:shd w:val="clear" w:color="auto" w:fill="auto"/>
          </w:tcPr>
          <w:p w14:paraId="3A20F9DE" w14:textId="77777777" w:rsidR="001C096E" w:rsidRPr="001C096E" w:rsidRDefault="001C096E" w:rsidP="001C096E">
            <w:pPr>
              <w:pStyle w:val="afc"/>
              <w:ind w:firstLine="0"/>
              <w:jc w:val="both"/>
            </w:pPr>
            <w:r w:rsidRPr="001C096E">
              <w:t>Сюжетно-ролевая игра</w:t>
            </w:r>
          </w:p>
        </w:tc>
        <w:tc>
          <w:tcPr>
            <w:tcW w:w="5966" w:type="dxa"/>
            <w:tcBorders>
              <w:top w:val="single" w:sz="4" w:space="0" w:color="auto"/>
              <w:left w:val="single" w:sz="4" w:space="0" w:color="auto"/>
              <w:right w:val="single" w:sz="4" w:space="0" w:color="auto"/>
            </w:tcBorders>
            <w:shd w:val="clear" w:color="auto" w:fill="auto"/>
            <w:vAlign w:val="bottom"/>
          </w:tcPr>
          <w:p w14:paraId="1E1E960A" w14:textId="77777777" w:rsidR="001C096E" w:rsidRPr="001C096E" w:rsidRDefault="001C096E" w:rsidP="001C096E">
            <w:pPr>
              <w:pStyle w:val="afc"/>
              <w:ind w:firstLine="0"/>
              <w:jc w:val="both"/>
            </w:pPr>
            <w:r w:rsidRPr="001C096E">
              <w:t>Закрепление умений организовывать и поддерживать игровую деятельность.</w:t>
            </w:r>
          </w:p>
          <w:p w14:paraId="166EAFB0" w14:textId="77777777" w:rsidR="001C096E" w:rsidRPr="001C096E" w:rsidRDefault="001C096E" w:rsidP="001C096E">
            <w:pPr>
              <w:pStyle w:val="afc"/>
              <w:ind w:firstLine="0"/>
              <w:jc w:val="both"/>
            </w:pPr>
            <w:r w:rsidRPr="001C096E">
              <w:t>Обогащение лексики.</w:t>
            </w:r>
          </w:p>
          <w:p w14:paraId="2F56B34D" w14:textId="77777777" w:rsidR="001C096E" w:rsidRPr="001C096E" w:rsidRDefault="001C096E" w:rsidP="001C096E">
            <w:pPr>
              <w:pStyle w:val="afc"/>
              <w:ind w:firstLine="0"/>
              <w:jc w:val="both"/>
            </w:pPr>
            <w:r w:rsidRPr="001C096E">
              <w:t>Развитие связной речи, коммуникативной стороны ре</w:t>
            </w:r>
            <w:r w:rsidRPr="001C096E">
              <w:softHyphen/>
              <w:t>чи.</w:t>
            </w:r>
          </w:p>
        </w:tc>
      </w:tr>
      <w:tr w:rsidR="001C096E" w14:paraId="095784B5" w14:textId="77777777" w:rsidTr="001C096E">
        <w:trPr>
          <w:trHeight w:hRule="exact" w:val="288"/>
          <w:jc w:val="center"/>
        </w:trPr>
        <w:tc>
          <w:tcPr>
            <w:tcW w:w="4224" w:type="dxa"/>
            <w:tcBorders>
              <w:top w:val="single" w:sz="4" w:space="0" w:color="auto"/>
              <w:left w:val="single" w:sz="4" w:space="0" w:color="auto"/>
            </w:tcBorders>
            <w:shd w:val="clear" w:color="auto" w:fill="auto"/>
            <w:vAlign w:val="bottom"/>
          </w:tcPr>
          <w:p w14:paraId="4C1E9D4B" w14:textId="77777777" w:rsidR="001C096E" w:rsidRPr="001C096E" w:rsidRDefault="001C096E" w:rsidP="001C096E">
            <w:pPr>
              <w:pStyle w:val="afc"/>
              <w:ind w:firstLine="0"/>
              <w:jc w:val="both"/>
            </w:pPr>
            <w:r w:rsidRPr="001C096E">
              <w:t>Засыпание под музыку</w:t>
            </w:r>
          </w:p>
        </w:tc>
        <w:tc>
          <w:tcPr>
            <w:tcW w:w="5966" w:type="dxa"/>
            <w:tcBorders>
              <w:top w:val="single" w:sz="4" w:space="0" w:color="auto"/>
              <w:left w:val="single" w:sz="4" w:space="0" w:color="auto"/>
              <w:right w:val="single" w:sz="4" w:space="0" w:color="auto"/>
            </w:tcBorders>
            <w:shd w:val="clear" w:color="auto" w:fill="auto"/>
            <w:vAlign w:val="bottom"/>
          </w:tcPr>
          <w:p w14:paraId="4D852E8C" w14:textId="77777777" w:rsidR="001C096E" w:rsidRPr="001C096E" w:rsidRDefault="001C096E" w:rsidP="001C096E">
            <w:pPr>
              <w:pStyle w:val="afc"/>
              <w:ind w:firstLine="0"/>
              <w:jc w:val="both"/>
            </w:pPr>
            <w:r w:rsidRPr="001C096E">
              <w:t>Релаксация: переход от активной деятельности ко сну.</w:t>
            </w:r>
          </w:p>
        </w:tc>
      </w:tr>
      <w:tr w:rsidR="001C096E" w14:paraId="543E5218" w14:textId="77777777" w:rsidTr="001C096E">
        <w:trPr>
          <w:trHeight w:hRule="exact" w:val="1114"/>
          <w:jc w:val="center"/>
        </w:trPr>
        <w:tc>
          <w:tcPr>
            <w:tcW w:w="4224" w:type="dxa"/>
            <w:tcBorders>
              <w:top w:val="single" w:sz="4" w:space="0" w:color="auto"/>
              <w:left w:val="single" w:sz="4" w:space="0" w:color="auto"/>
            </w:tcBorders>
            <w:shd w:val="clear" w:color="auto" w:fill="auto"/>
          </w:tcPr>
          <w:p w14:paraId="7D8AD10B" w14:textId="77777777" w:rsidR="001C096E" w:rsidRPr="001C096E" w:rsidRDefault="001C096E" w:rsidP="001C096E">
            <w:pPr>
              <w:pStyle w:val="afc"/>
              <w:ind w:firstLine="0"/>
              <w:jc w:val="both"/>
            </w:pPr>
            <w:r w:rsidRPr="001C096E">
              <w:t>Пробуждение под музыку</w:t>
            </w:r>
          </w:p>
        </w:tc>
        <w:tc>
          <w:tcPr>
            <w:tcW w:w="5966" w:type="dxa"/>
            <w:tcBorders>
              <w:top w:val="single" w:sz="4" w:space="0" w:color="auto"/>
              <w:left w:val="single" w:sz="4" w:space="0" w:color="auto"/>
              <w:right w:val="single" w:sz="4" w:space="0" w:color="auto"/>
            </w:tcBorders>
            <w:shd w:val="clear" w:color="auto" w:fill="auto"/>
            <w:vAlign w:val="bottom"/>
          </w:tcPr>
          <w:p w14:paraId="5182832A" w14:textId="77777777" w:rsidR="001C096E" w:rsidRPr="001C096E" w:rsidRDefault="001C096E" w:rsidP="001C096E">
            <w:pPr>
              <w:pStyle w:val="afc"/>
              <w:ind w:firstLine="0"/>
              <w:jc w:val="both"/>
            </w:pPr>
            <w:r w:rsidRPr="001C096E">
              <w:t>Выравнивание фаз пробуждения детей.</w:t>
            </w:r>
          </w:p>
          <w:p w14:paraId="16EEB8F4" w14:textId="0FD3B71A" w:rsidR="001C096E" w:rsidRPr="001C096E" w:rsidRDefault="001C096E" w:rsidP="001C096E">
            <w:pPr>
              <w:pStyle w:val="afc"/>
              <w:tabs>
                <w:tab w:val="left" w:pos="4565"/>
                <w:tab w:val="left" w:pos="5429"/>
              </w:tabs>
              <w:ind w:firstLine="0"/>
              <w:jc w:val="both"/>
            </w:pPr>
            <w:r>
              <w:t xml:space="preserve">Эмоционально-положительный </w:t>
            </w:r>
            <w:r w:rsidRPr="001C096E">
              <w:t>заряд</w:t>
            </w:r>
            <w:r w:rsidRPr="001C096E">
              <w:tab/>
              <w:t>де</w:t>
            </w:r>
            <w:r w:rsidRPr="001C096E">
              <w:softHyphen/>
            </w:r>
            <w:r>
              <w:t>тей</w:t>
            </w:r>
          </w:p>
          <w:p w14:paraId="5F3A222F" w14:textId="42621552" w:rsidR="001C096E" w:rsidRPr="001C096E" w:rsidRDefault="001C096E" w:rsidP="001C096E">
            <w:pPr>
              <w:pStyle w:val="afc"/>
              <w:ind w:firstLine="0"/>
              <w:jc w:val="both"/>
            </w:pPr>
            <w:r w:rsidRPr="001C096E">
              <w:t>для дальнейшей деятельности во второй половине дня.</w:t>
            </w:r>
          </w:p>
        </w:tc>
      </w:tr>
      <w:tr w:rsidR="001C096E" w14:paraId="38A3C4D7" w14:textId="77777777" w:rsidTr="001C096E">
        <w:trPr>
          <w:trHeight w:hRule="exact" w:val="1123"/>
          <w:jc w:val="center"/>
        </w:trPr>
        <w:tc>
          <w:tcPr>
            <w:tcW w:w="4224" w:type="dxa"/>
            <w:tcBorders>
              <w:top w:val="single" w:sz="4" w:space="0" w:color="auto"/>
              <w:left w:val="single" w:sz="4" w:space="0" w:color="auto"/>
              <w:bottom w:val="single" w:sz="4" w:space="0" w:color="auto"/>
            </w:tcBorders>
            <w:shd w:val="clear" w:color="auto" w:fill="auto"/>
          </w:tcPr>
          <w:p w14:paraId="75E04792" w14:textId="77777777" w:rsidR="001C096E" w:rsidRPr="001C096E" w:rsidRDefault="001C096E" w:rsidP="001C096E">
            <w:pPr>
              <w:pStyle w:val="afc"/>
              <w:ind w:firstLine="0"/>
              <w:jc w:val="both"/>
            </w:pPr>
            <w:r w:rsidRPr="001C096E">
              <w:t>«Ленивая гимнастика» пробуждения</w:t>
            </w:r>
          </w:p>
        </w:tc>
        <w:tc>
          <w:tcPr>
            <w:tcW w:w="5966" w:type="dxa"/>
            <w:tcBorders>
              <w:top w:val="single" w:sz="4" w:space="0" w:color="auto"/>
              <w:left w:val="single" w:sz="4" w:space="0" w:color="auto"/>
              <w:bottom w:val="single" w:sz="4" w:space="0" w:color="auto"/>
              <w:right w:val="single" w:sz="4" w:space="0" w:color="auto"/>
            </w:tcBorders>
            <w:shd w:val="clear" w:color="auto" w:fill="auto"/>
            <w:vAlign w:val="bottom"/>
          </w:tcPr>
          <w:p w14:paraId="3826989C" w14:textId="77777777" w:rsidR="001C096E" w:rsidRPr="001C096E" w:rsidRDefault="001C096E" w:rsidP="001C096E">
            <w:pPr>
              <w:pStyle w:val="afc"/>
              <w:ind w:firstLine="0"/>
              <w:jc w:val="both"/>
            </w:pPr>
            <w:r w:rsidRPr="001C096E">
              <w:t>Развитие общей и мелкой моторики.</w:t>
            </w:r>
          </w:p>
          <w:p w14:paraId="3BB97A27" w14:textId="77777777" w:rsidR="001C096E" w:rsidRPr="001C096E" w:rsidRDefault="001C096E" w:rsidP="001C096E">
            <w:pPr>
              <w:pStyle w:val="afc"/>
              <w:ind w:firstLine="0"/>
              <w:jc w:val="both"/>
            </w:pPr>
            <w:r w:rsidRPr="001C096E">
              <w:t>Коррекция дыхания.</w:t>
            </w:r>
          </w:p>
          <w:p w14:paraId="55901012" w14:textId="77777777" w:rsidR="001C096E" w:rsidRPr="001C096E" w:rsidRDefault="001C096E" w:rsidP="001C096E">
            <w:pPr>
              <w:pStyle w:val="afc"/>
              <w:ind w:firstLine="0"/>
              <w:jc w:val="both"/>
            </w:pPr>
            <w:r w:rsidRPr="001C096E">
              <w:t>Элементы фонематической ритмики.</w:t>
            </w:r>
          </w:p>
          <w:p w14:paraId="12C55D94" w14:textId="77777777" w:rsidR="001C096E" w:rsidRPr="001C096E" w:rsidRDefault="001C096E" w:rsidP="001C096E">
            <w:pPr>
              <w:pStyle w:val="afc"/>
              <w:ind w:firstLine="0"/>
              <w:jc w:val="both"/>
            </w:pPr>
            <w:r w:rsidRPr="001C096E">
              <w:t>Умение ориентироваться в пространстве.</w:t>
            </w:r>
          </w:p>
        </w:tc>
      </w:tr>
      <w:tr w:rsidR="001C096E" w14:paraId="78FBED03" w14:textId="77777777" w:rsidTr="001C096E">
        <w:trPr>
          <w:trHeight w:hRule="exact" w:val="1123"/>
          <w:jc w:val="center"/>
        </w:trPr>
        <w:tc>
          <w:tcPr>
            <w:tcW w:w="4224" w:type="dxa"/>
            <w:tcBorders>
              <w:top w:val="single" w:sz="4" w:space="0" w:color="auto"/>
              <w:left w:val="single" w:sz="4" w:space="0" w:color="auto"/>
              <w:bottom w:val="single" w:sz="4" w:space="0" w:color="auto"/>
            </w:tcBorders>
            <w:shd w:val="clear" w:color="auto" w:fill="auto"/>
          </w:tcPr>
          <w:p w14:paraId="54F3B4A5" w14:textId="4A702459" w:rsidR="001C096E" w:rsidRPr="001C096E" w:rsidRDefault="001C096E" w:rsidP="001C096E">
            <w:pPr>
              <w:pStyle w:val="afc"/>
              <w:ind w:firstLine="0"/>
              <w:jc w:val="both"/>
            </w:pPr>
            <w:r w:rsidRPr="00F15F8E">
              <w:t>Досуги, праздники, театрализованная деятельность</w:t>
            </w:r>
          </w:p>
        </w:tc>
        <w:tc>
          <w:tcPr>
            <w:tcW w:w="5966" w:type="dxa"/>
            <w:tcBorders>
              <w:top w:val="single" w:sz="4" w:space="0" w:color="auto"/>
              <w:left w:val="single" w:sz="4" w:space="0" w:color="auto"/>
              <w:bottom w:val="single" w:sz="4" w:space="0" w:color="auto"/>
              <w:right w:val="single" w:sz="4" w:space="0" w:color="auto"/>
            </w:tcBorders>
            <w:shd w:val="clear" w:color="auto" w:fill="auto"/>
          </w:tcPr>
          <w:p w14:paraId="3D43B807" w14:textId="77777777" w:rsidR="001C096E" w:rsidRDefault="001C096E" w:rsidP="001C096E">
            <w:pPr>
              <w:pStyle w:val="afc"/>
              <w:ind w:firstLine="0"/>
              <w:jc w:val="both"/>
            </w:pPr>
            <w:r>
              <w:t>Развитие эмоционально-волевой сферы.</w:t>
            </w:r>
          </w:p>
          <w:p w14:paraId="018C37E5" w14:textId="22339D0B" w:rsidR="001C096E" w:rsidRDefault="001C096E" w:rsidP="001C096E">
            <w:pPr>
              <w:pStyle w:val="afc"/>
              <w:ind w:firstLine="0"/>
              <w:jc w:val="both"/>
            </w:pPr>
            <w:r>
              <w:t>Формирование предпосылок к развитию творческого воображения. Развитие мелкой и общей моторики. Развитие эмоционально-волевой сферы.</w:t>
            </w:r>
          </w:p>
          <w:p w14:paraId="7B490C1A" w14:textId="77777777" w:rsidR="001C096E" w:rsidRDefault="001C096E" w:rsidP="001C096E">
            <w:pPr>
              <w:pStyle w:val="afc"/>
              <w:ind w:firstLine="0"/>
              <w:jc w:val="both"/>
            </w:pPr>
            <w:r>
              <w:t>Формирование предпосылок к развитию творческого воображения.</w:t>
            </w:r>
          </w:p>
          <w:p w14:paraId="246605DE" w14:textId="3C623F54" w:rsidR="001C096E" w:rsidRPr="001C096E" w:rsidRDefault="001C096E" w:rsidP="001C096E">
            <w:pPr>
              <w:pStyle w:val="afc"/>
              <w:ind w:firstLine="0"/>
              <w:jc w:val="both"/>
            </w:pPr>
            <w:r>
              <w:t>Развитие мелкой и общей моторики.</w:t>
            </w:r>
          </w:p>
        </w:tc>
      </w:tr>
      <w:tr w:rsidR="001C096E" w14:paraId="30ED3764" w14:textId="77777777" w:rsidTr="001C096E">
        <w:trPr>
          <w:trHeight w:hRule="exact" w:val="1123"/>
          <w:jc w:val="center"/>
        </w:trPr>
        <w:tc>
          <w:tcPr>
            <w:tcW w:w="4224" w:type="dxa"/>
            <w:tcBorders>
              <w:top w:val="single" w:sz="4" w:space="0" w:color="auto"/>
              <w:left w:val="single" w:sz="4" w:space="0" w:color="auto"/>
              <w:bottom w:val="single" w:sz="4" w:space="0" w:color="auto"/>
            </w:tcBorders>
            <w:shd w:val="clear" w:color="auto" w:fill="auto"/>
          </w:tcPr>
          <w:p w14:paraId="335EA666" w14:textId="23649A9D" w:rsidR="001C096E" w:rsidRPr="00F15F8E" w:rsidRDefault="001C096E" w:rsidP="001C096E">
            <w:pPr>
              <w:pStyle w:val="afc"/>
              <w:ind w:firstLine="0"/>
              <w:jc w:val="both"/>
            </w:pPr>
            <w:r>
              <w:t>Индивидуальная работа по плану пе</w:t>
            </w:r>
            <w:r>
              <w:softHyphen/>
              <w:t>дагога-психолога и воспитателя</w:t>
            </w:r>
          </w:p>
        </w:tc>
        <w:tc>
          <w:tcPr>
            <w:tcW w:w="5966" w:type="dxa"/>
            <w:tcBorders>
              <w:top w:val="single" w:sz="4" w:space="0" w:color="auto"/>
              <w:left w:val="single" w:sz="4" w:space="0" w:color="auto"/>
              <w:bottom w:val="single" w:sz="4" w:space="0" w:color="auto"/>
              <w:right w:val="single" w:sz="4" w:space="0" w:color="auto"/>
            </w:tcBorders>
            <w:shd w:val="clear" w:color="auto" w:fill="auto"/>
          </w:tcPr>
          <w:p w14:paraId="51226E45" w14:textId="387CB04D" w:rsidR="001C096E" w:rsidRDefault="001C096E" w:rsidP="001C096E">
            <w:pPr>
              <w:pStyle w:val="afc"/>
              <w:ind w:firstLine="0"/>
              <w:jc w:val="both"/>
            </w:pPr>
            <w:r>
              <w:t>Развитие внимания, памяти, мышления, сенсорного восприятия, познавательной деятельности.</w:t>
            </w:r>
          </w:p>
        </w:tc>
      </w:tr>
      <w:tr w:rsidR="001C096E" w14:paraId="41A9B6E5" w14:textId="77777777" w:rsidTr="001C096E">
        <w:trPr>
          <w:trHeight w:hRule="exact" w:val="1123"/>
          <w:jc w:val="center"/>
        </w:trPr>
        <w:tc>
          <w:tcPr>
            <w:tcW w:w="4224" w:type="dxa"/>
            <w:tcBorders>
              <w:top w:val="single" w:sz="4" w:space="0" w:color="auto"/>
              <w:left w:val="single" w:sz="4" w:space="0" w:color="auto"/>
              <w:bottom w:val="single" w:sz="4" w:space="0" w:color="auto"/>
            </w:tcBorders>
            <w:shd w:val="clear" w:color="auto" w:fill="auto"/>
          </w:tcPr>
          <w:p w14:paraId="7E805207" w14:textId="7E51658F" w:rsidR="001C096E" w:rsidRDefault="001C096E" w:rsidP="001C096E">
            <w:pPr>
              <w:pStyle w:val="afc"/>
              <w:ind w:firstLine="0"/>
              <w:jc w:val="both"/>
            </w:pPr>
            <w:r>
              <w:t>Индивидуальная коррекционная рабо</w:t>
            </w:r>
            <w:r>
              <w:softHyphen/>
              <w:t>та по заданию учителя - логопеда</w:t>
            </w:r>
          </w:p>
        </w:tc>
        <w:tc>
          <w:tcPr>
            <w:tcW w:w="5966" w:type="dxa"/>
            <w:tcBorders>
              <w:top w:val="single" w:sz="4" w:space="0" w:color="auto"/>
              <w:left w:val="single" w:sz="4" w:space="0" w:color="auto"/>
              <w:bottom w:val="single" w:sz="4" w:space="0" w:color="auto"/>
              <w:right w:val="single" w:sz="4" w:space="0" w:color="auto"/>
            </w:tcBorders>
            <w:shd w:val="clear" w:color="auto" w:fill="auto"/>
          </w:tcPr>
          <w:p w14:paraId="46ED31CD" w14:textId="77777777" w:rsidR="001C096E" w:rsidRDefault="001C096E" w:rsidP="001C096E">
            <w:pPr>
              <w:pStyle w:val="afc"/>
              <w:ind w:firstLine="0"/>
              <w:jc w:val="both"/>
            </w:pPr>
            <w:r>
              <w:t>Расширение и активизация речевого запаса детей.</w:t>
            </w:r>
          </w:p>
          <w:p w14:paraId="149C54D3" w14:textId="77777777" w:rsidR="001C096E" w:rsidRDefault="001C096E" w:rsidP="001C096E">
            <w:pPr>
              <w:pStyle w:val="afc"/>
              <w:tabs>
                <w:tab w:val="left" w:pos="1411"/>
                <w:tab w:val="left" w:pos="2126"/>
              </w:tabs>
              <w:ind w:firstLine="0"/>
              <w:jc w:val="both"/>
            </w:pPr>
            <w:r>
              <w:t>Развитие</w:t>
            </w:r>
            <w:r>
              <w:tab/>
              <w:t>у</w:t>
            </w:r>
            <w:r>
              <w:tab/>
              <w:t>детей способности применять</w:t>
            </w:r>
          </w:p>
          <w:p w14:paraId="4C6EE3D7" w14:textId="77777777" w:rsidR="001C096E" w:rsidRDefault="001C096E" w:rsidP="001C096E">
            <w:pPr>
              <w:pStyle w:val="afc"/>
              <w:ind w:firstLine="0"/>
              <w:jc w:val="both"/>
            </w:pPr>
            <w:r>
              <w:t>сформированные умения и навыки связной речи в раз</w:t>
            </w:r>
            <w:r>
              <w:softHyphen/>
              <w:t>личных ситуациях общения.</w:t>
            </w:r>
          </w:p>
          <w:p w14:paraId="552789FE" w14:textId="77777777" w:rsidR="001C096E" w:rsidRDefault="001C096E" w:rsidP="001C096E">
            <w:pPr>
              <w:pStyle w:val="afc"/>
              <w:tabs>
                <w:tab w:val="left" w:pos="3221"/>
              </w:tabs>
              <w:ind w:firstLine="0"/>
              <w:jc w:val="both"/>
            </w:pPr>
            <w:r>
              <w:t>Автоматизация в свободной самостоятельной речи де</w:t>
            </w:r>
            <w:r>
              <w:softHyphen/>
              <w:t>тей усвоенных навыков правильного произношения звуков, звуко-слоговой</w:t>
            </w:r>
            <w:r>
              <w:tab/>
              <w:t xml:space="preserve">структуры слова, </w:t>
            </w:r>
            <w:proofErr w:type="spellStart"/>
            <w:r>
              <w:t>грам</w:t>
            </w:r>
            <w:proofErr w:type="spellEnd"/>
            <w:r>
              <w:softHyphen/>
            </w:r>
          </w:p>
          <w:p w14:paraId="1BD7D241" w14:textId="68E5BBC6" w:rsidR="001C096E" w:rsidRDefault="001C096E" w:rsidP="001C096E">
            <w:pPr>
              <w:pStyle w:val="afc"/>
              <w:ind w:firstLine="0"/>
              <w:jc w:val="both"/>
            </w:pPr>
            <w:proofErr w:type="spellStart"/>
            <w:r>
              <w:t>матического</w:t>
            </w:r>
            <w:proofErr w:type="spellEnd"/>
            <w:r>
              <w:t xml:space="preserve"> оформления речи в соответствии с про</w:t>
            </w:r>
            <w:r>
              <w:softHyphen/>
              <w:t>граммой логопедических занятий.</w:t>
            </w:r>
          </w:p>
        </w:tc>
      </w:tr>
    </w:tbl>
    <w:p w14:paraId="0458CFF4" w14:textId="77777777" w:rsidR="001C096E" w:rsidRDefault="001C096E" w:rsidP="001C096E">
      <w:pPr>
        <w:tabs>
          <w:tab w:val="left" w:pos="706"/>
        </w:tabs>
      </w:pPr>
    </w:p>
    <w:p w14:paraId="06B99AFA" w14:textId="77777777" w:rsidR="001C096E" w:rsidRDefault="001C096E" w:rsidP="001C096E">
      <w:pPr>
        <w:tabs>
          <w:tab w:val="left" w:pos="706"/>
        </w:tabs>
      </w:pPr>
    </w:p>
    <w:p w14:paraId="6B200032" w14:textId="099A49F5" w:rsidR="001C096E" w:rsidRPr="001C096E" w:rsidRDefault="001C096E" w:rsidP="001C096E">
      <w:pPr>
        <w:tabs>
          <w:tab w:val="left" w:pos="706"/>
        </w:tabs>
        <w:jc w:val="center"/>
        <w:rPr>
          <w:rFonts w:ascii="Times New Roman" w:hAnsi="Times New Roman" w:cs="Times New Roman"/>
          <w:b/>
        </w:rPr>
      </w:pPr>
      <w:r w:rsidRPr="001C096E">
        <w:rPr>
          <w:rFonts w:ascii="Times New Roman" w:hAnsi="Times New Roman" w:cs="Times New Roman"/>
          <w:b/>
        </w:rPr>
        <w:t>Основные направления коррекционной работы воспитателя с детьми, имеющими задержку психического здоровья</w:t>
      </w:r>
    </w:p>
    <w:p w14:paraId="7F13E6EF" w14:textId="77777777" w:rsidR="001C096E" w:rsidRDefault="001C096E" w:rsidP="001C096E">
      <w:pPr>
        <w:tabs>
          <w:tab w:val="left" w:pos="706"/>
        </w:tabs>
      </w:pPr>
    </w:p>
    <w:p w14:paraId="2AE9691B" w14:textId="288E0344" w:rsidR="001C096E" w:rsidRPr="001C096E" w:rsidRDefault="001C096E" w:rsidP="002802D4">
      <w:pPr>
        <w:numPr>
          <w:ilvl w:val="0"/>
          <w:numId w:val="171"/>
        </w:numPr>
        <w:tabs>
          <w:tab w:val="left" w:pos="706"/>
        </w:tabs>
        <w:ind w:firstLine="540"/>
        <w:rPr>
          <w:rFonts w:ascii="Times New Roman" w:hAnsi="Times New Roman" w:cs="Times New Roman"/>
        </w:rPr>
      </w:pPr>
      <w:r w:rsidRPr="001C096E">
        <w:rPr>
          <w:rFonts w:ascii="Times New Roman" w:hAnsi="Times New Roman" w:cs="Times New Roman"/>
        </w:rPr>
        <w:t>Артикуляционная гимнастика (с элементами дыхательной и голосовой) выполняется в течение дня 3-5 раз.</w:t>
      </w:r>
    </w:p>
    <w:p w14:paraId="5771FF1C" w14:textId="77777777" w:rsidR="001C096E" w:rsidRPr="001C096E" w:rsidRDefault="001C096E" w:rsidP="002802D4">
      <w:pPr>
        <w:numPr>
          <w:ilvl w:val="0"/>
          <w:numId w:val="171"/>
        </w:numPr>
        <w:tabs>
          <w:tab w:val="left" w:pos="1246"/>
        </w:tabs>
        <w:ind w:firstLine="540"/>
        <w:rPr>
          <w:rFonts w:ascii="Times New Roman" w:hAnsi="Times New Roman" w:cs="Times New Roman"/>
        </w:rPr>
      </w:pPr>
      <w:r w:rsidRPr="001C096E">
        <w:rPr>
          <w:rFonts w:ascii="Times New Roman" w:hAnsi="Times New Roman" w:cs="Times New Roman"/>
        </w:rPr>
        <w:t>Пальчиковая гимнастика выполняется в комплексе с артикуляционной 3-5 раз в день.</w:t>
      </w:r>
    </w:p>
    <w:p w14:paraId="4B54A7E4" w14:textId="77777777" w:rsidR="001C096E" w:rsidRPr="001C096E" w:rsidRDefault="001C096E" w:rsidP="002802D4">
      <w:pPr>
        <w:numPr>
          <w:ilvl w:val="0"/>
          <w:numId w:val="171"/>
        </w:numPr>
        <w:tabs>
          <w:tab w:val="left" w:pos="706"/>
        </w:tabs>
        <w:ind w:firstLine="540"/>
        <w:rPr>
          <w:rFonts w:ascii="Times New Roman" w:hAnsi="Times New Roman" w:cs="Times New Roman"/>
        </w:rPr>
      </w:pPr>
      <w:r w:rsidRPr="001C096E">
        <w:rPr>
          <w:rFonts w:ascii="Times New Roman" w:hAnsi="Times New Roman" w:cs="Times New Roman"/>
        </w:rPr>
        <w:t>Вечерние индивидуальные занятия воспитателя по заданию педагога-психолога, учите</w:t>
      </w:r>
      <w:r w:rsidRPr="001C096E">
        <w:rPr>
          <w:rFonts w:ascii="Times New Roman" w:hAnsi="Times New Roman" w:cs="Times New Roman"/>
        </w:rPr>
        <w:softHyphen/>
        <w:t>ля-логопеда.</w:t>
      </w:r>
    </w:p>
    <w:p w14:paraId="09B9C40D" w14:textId="77777777" w:rsidR="001C096E" w:rsidRPr="001C096E" w:rsidRDefault="001C096E" w:rsidP="002802D4">
      <w:pPr>
        <w:numPr>
          <w:ilvl w:val="0"/>
          <w:numId w:val="171"/>
        </w:numPr>
        <w:tabs>
          <w:tab w:val="left" w:pos="706"/>
        </w:tabs>
        <w:ind w:firstLine="540"/>
        <w:rPr>
          <w:rFonts w:ascii="Times New Roman" w:hAnsi="Times New Roman" w:cs="Times New Roman"/>
        </w:rPr>
      </w:pPr>
      <w:r w:rsidRPr="001C096E">
        <w:rPr>
          <w:rFonts w:ascii="Times New Roman" w:hAnsi="Times New Roman" w:cs="Times New Roman"/>
        </w:rPr>
        <w:t>Фронтальные занятия по программе, реализуемой в дошкольном учреждении и в соот</w:t>
      </w:r>
      <w:r w:rsidRPr="001C096E">
        <w:rPr>
          <w:rFonts w:ascii="Times New Roman" w:hAnsi="Times New Roman" w:cs="Times New Roman"/>
        </w:rPr>
        <w:softHyphen/>
        <w:t>ветствии с календарным планом логопедической работы.</w:t>
      </w:r>
    </w:p>
    <w:p w14:paraId="36A2E19E" w14:textId="77777777" w:rsidR="001C096E" w:rsidRPr="001C096E" w:rsidRDefault="001C096E" w:rsidP="002802D4">
      <w:pPr>
        <w:numPr>
          <w:ilvl w:val="0"/>
          <w:numId w:val="171"/>
        </w:numPr>
        <w:tabs>
          <w:tab w:val="left" w:pos="1246"/>
          <w:tab w:val="left" w:pos="5057"/>
        </w:tabs>
        <w:spacing w:line="262" w:lineRule="auto"/>
        <w:ind w:firstLine="540"/>
        <w:rPr>
          <w:rFonts w:ascii="Times New Roman" w:hAnsi="Times New Roman" w:cs="Times New Roman"/>
        </w:rPr>
      </w:pPr>
      <w:r w:rsidRPr="001C096E">
        <w:rPr>
          <w:rFonts w:ascii="Times New Roman" w:hAnsi="Times New Roman" w:cs="Times New Roman"/>
        </w:rPr>
        <w:t>Коррекционная работа вне занятий:</w:t>
      </w:r>
      <w:r w:rsidRPr="001C096E">
        <w:rPr>
          <w:rFonts w:ascii="Times New Roman" w:hAnsi="Times New Roman" w:cs="Times New Roman"/>
        </w:rPr>
        <w:tab/>
        <w:t>во время режимных моментов,</w:t>
      </w:r>
    </w:p>
    <w:p w14:paraId="21B63B66" w14:textId="38A4B5B2" w:rsidR="001C096E" w:rsidRDefault="001C096E" w:rsidP="001C096E">
      <w:pPr>
        <w:rPr>
          <w:rFonts w:ascii="Times New Roman" w:hAnsi="Times New Roman" w:cs="Times New Roman"/>
        </w:rPr>
      </w:pPr>
      <w:r w:rsidRPr="001C096E">
        <w:rPr>
          <w:rFonts w:ascii="Times New Roman" w:hAnsi="Times New Roman" w:cs="Times New Roman"/>
        </w:rPr>
        <w:t>самообслуживания, хозяйственно-бытового труда и труда на природе, на прогулке, экскурсии, в играх и развлечениях.</w:t>
      </w:r>
    </w:p>
    <w:p w14:paraId="7C6B7AAB" w14:textId="68ED43A3" w:rsidR="001C096E" w:rsidRDefault="001C096E" w:rsidP="001C096E">
      <w:pPr>
        <w:ind w:firstLine="680"/>
        <w:jc w:val="both"/>
        <w:rPr>
          <w:rFonts w:ascii="Times New Roman" w:hAnsi="Times New Roman" w:cs="Times New Roman"/>
        </w:rPr>
      </w:pPr>
      <w:r w:rsidRPr="002D1466">
        <w:rPr>
          <w:rFonts w:ascii="Times New Roman" w:hAnsi="Times New Roman" w:cs="Times New Roman"/>
        </w:rPr>
        <w:t>В подготовительных к школе группах 2 раза в год проводится изучение по диагностиче</w:t>
      </w:r>
      <w:r w:rsidRPr="002D1466">
        <w:rPr>
          <w:rFonts w:ascii="Times New Roman" w:hAnsi="Times New Roman" w:cs="Times New Roman"/>
        </w:rPr>
        <w:softHyphen/>
        <w:t>ской методике М.Н. Семаго «Психолого-педагогическая оценка готовности ребенка к началу школьного обучения»).</w:t>
      </w:r>
    </w:p>
    <w:p w14:paraId="5CF7FCC7" w14:textId="77777777" w:rsidR="002D1466" w:rsidRDefault="002D1466" w:rsidP="002D1466">
      <w:pPr>
        <w:ind w:firstLine="680"/>
        <w:jc w:val="center"/>
        <w:rPr>
          <w:rFonts w:ascii="Times New Roman" w:hAnsi="Times New Roman" w:cs="Times New Roman"/>
          <w:b/>
        </w:rPr>
      </w:pPr>
    </w:p>
    <w:p w14:paraId="7148B07C" w14:textId="36DD2598" w:rsidR="002D1466" w:rsidRPr="002D1466" w:rsidRDefault="002D1466" w:rsidP="002D1466">
      <w:pPr>
        <w:ind w:firstLine="680"/>
        <w:jc w:val="center"/>
        <w:rPr>
          <w:rFonts w:ascii="Times New Roman" w:hAnsi="Times New Roman" w:cs="Times New Roman"/>
          <w:b/>
        </w:rPr>
      </w:pPr>
      <w:r w:rsidRPr="002D1466">
        <w:rPr>
          <w:rFonts w:ascii="Times New Roman" w:hAnsi="Times New Roman" w:cs="Times New Roman"/>
          <w:b/>
        </w:rPr>
        <w:t>Система комплексного психолого-педагогического сопровождения детей с ОВЗ в условиях образовательного процесса</w:t>
      </w:r>
    </w:p>
    <w:p w14:paraId="1FCA3193" w14:textId="77777777" w:rsidR="001C096E" w:rsidRPr="002D1466" w:rsidRDefault="001C096E" w:rsidP="002D1466">
      <w:pPr>
        <w:ind w:firstLine="820"/>
        <w:jc w:val="center"/>
        <w:rPr>
          <w:b/>
        </w:rPr>
      </w:pPr>
    </w:p>
    <w:p w14:paraId="427BB5BA" w14:textId="0795FAFB" w:rsidR="001C096E" w:rsidRPr="002D1466" w:rsidRDefault="001C096E" w:rsidP="00AB6990">
      <w:pPr>
        <w:spacing w:line="276" w:lineRule="auto"/>
        <w:ind w:firstLine="820"/>
        <w:jc w:val="both"/>
        <w:rPr>
          <w:rFonts w:ascii="Times New Roman" w:hAnsi="Times New Roman" w:cs="Times New Roman"/>
        </w:rPr>
      </w:pPr>
      <w:r w:rsidRPr="002D1466">
        <w:rPr>
          <w:rFonts w:ascii="Times New Roman" w:hAnsi="Times New Roman" w:cs="Times New Roman"/>
        </w:rPr>
        <w:t xml:space="preserve">В ДОУ действует психолого-педагогический консилиум (далее - </w:t>
      </w:r>
      <w:proofErr w:type="spellStart"/>
      <w:r w:rsidRPr="002D1466">
        <w:rPr>
          <w:rFonts w:ascii="Times New Roman" w:hAnsi="Times New Roman" w:cs="Times New Roman"/>
        </w:rPr>
        <w:t>ППк</w:t>
      </w:r>
      <w:proofErr w:type="spellEnd"/>
      <w:r w:rsidRPr="002D1466">
        <w:rPr>
          <w:rFonts w:ascii="Times New Roman" w:hAnsi="Times New Roman" w:cs="Times New Roman"/>
        </w:rPr>
        <w:t>) с целью обеспе</w:t>
      </w:r>
      <w:r w:rsidRPr="002D1466">
        <w:rPr>
          <w:rFonts w:ascii="Times New Roman" w:hAnsi="Times New Roman" w:cs="Times New Roman"/>
        </w:rPr>
        <w:softHyphen/>
        <w:t xml:space="preserve">чения </w:t>
      </w:r>
      <w:proofErr w:type="spellStart"/>
      <w:r w:rsidRPr="002D1466">
        <w:rPr>
          <w:rFonts w:ascii="Times New Roman" w:hAnsi="Times New Roman" w:cs="Times New Roman"/>
        </w:rPr>
        <w:t>диагностико</w:t>
      </w:r>
      <w:proofErr w:type="spellEnd"/>
      <w:r w:rsidRPr="002D1466">
        <w:rPr>
          <w:rFonts w:ascii="Times New Roman" w:hAnsi="Times New Roman" w:cs="Times New Roman"/>
        </w:rPr>
        <w:t>-коррекционного и психолого-педагогического сопровождения воспитанни</w:t>
      </w:r>
      <w:r w:rsidRPr="002D1466">
        <w:rPr>
          <w:rFonts w:ascii="Times New Roman" w:hAnsi="Times New Roman" w:cs="Times New Roman"/>
        </w:rPr>
        <w:softHyphen/>
        <w:t>ков с ограниченными возможностями здоровья, исходя из реальных возможностей ДОУ и в со</w:t>
      </w:r>
      <w:r w:rsidRPr="002D1466">
        <w:rPr>
          <w:rFonts w:ascii="Times New Roman" w:hAnsi="Times New Roman" w:cs="Times New Roman"/>
        </w:rPr>
        <w:softHyphen/>
        <w:t>ответствии со специальными образовательными потребностями, возрастными и индивидуаль</w:t>
      </w:r>
      <w:r w:rsidRPr="002D1466">
        <w:rPr>
          <w:rFonts w:ascii="Times New Roman" w:hAnsi="Times New Roman" w:cs="Times New Roman"/>
        </w:rPr>
        <w:softHyphen/>
        <w:t xml:space="preserve">ными особенностями, состоянием соматического и </w:t>
      </w:r>
      <w:proofErr w:type="spellStart"/>
      <w:r w:rsidRPr="002D1466">
        <w:rPr>
          <w:rFonts w:ascii="Times New Roman" w:hAnsi="Times New Roman" w:cs="Times New Roman"/>
        </w:rPr>
        <w:t>нервнопсихического</w:t>
      </w:r>
      <w:proofErr w:type="spellEnd"/>
      <w:r w:rsidRPr="002D1466">
        <w:rPr>
          <w:rFonts w:ascii="Times New Roman" w:hAnsi="Times New Roman" w:cs="Times New Roman"/>
        </w:rPr>
        <w:t xml:space="preserve"> здоровья воспитанни</w:t>
      </w:r>
      <w:r w:rsidRPr="002D1466">
        <w:rPr>
          <w:rFonts w:ascii="Times New Roman" w:hAnsi="Times New Roman" w:cs="Times New Roman"/>
        </w:rPr>
        <w:softHyphen/>
        <w:t>ков.</w:t>
      </w:r>
    </w:p>
    <w:p w14:paraId="1EF78739" w14:textId="77777777" w:rsidR="001C096E" w:rsidRPr="002D1466" w:rsidRDefault="001C096E" w:rsidP="00AB6990">
      <w:pPr>
        <w:spacing w:line="276" w:lineRule="auto"/>
        <w:ind w:firstLine="820"/>
        <w:jc w:val="both"/>
        <w:rPr>
          <w:rFonts w:ascii="Times New Roman" w:hAnsi="Times New Roman" w:cs="Times New Roman"/>
        </w:rPr>
      </w:pPr>
      <w:r w:rsidRPr="002D1466">
        <w:rPr>
          <w:rFonts w:ascii="Times New Roman" w:hAnsi="Times New Roman" w:cs="Times New Roman"/>
        </w:rPr>
        <w:t xml:space="preserve">Задачами </w:t>
      </w:r>
      <w:proofErr w:type="spellStart"/>
      <w:r w:rsidRPr="002D1466">
        <w:rPr>
          <w:rFonts w:ascii="Times New Roman" w:hAnsi="Times New Roman" w:cs="Times New Roman"/>
        </w:rPr>
        <w:t>ППк</w:t>
      </w:r>
      <w:proofErr w:type="spellEnd"/>
      <w:r w:rsidRPr="002D1466">
        <w:rPr>
          <w:rFonts w:ascii="Times New Roman" w:hAnsi="Times New Roman" w:cs="Times New Roman"/>
        </w:rPr>
        <w:t xml:space="preserve"> ДОУ являются:</w:t>
      </w:r>
    </w:p>
    <w:p w14:paraId="190B69B4" w14:textId="77777777" w:rsidR="001C096E" w:rsidRPr="002D1466" w:rsidRDefault="001C096E" w:rsidP="002802D4">
      <w:pPr>
        <w:numPr>
          <w:ilvl w:val="0"/>
          <w:numId w:val="172"/>
        </w:numPr>
        <w:tabs>
          <w:tab w:val="left" w:pos="973"/>
        </w:tabs>
        <w:spacing w:line="276" w:lineRule="auto"/>
        <w:ind w:firstLine="820"/>
        <w:jc w:val="both"/>
        <w:rPr>
          <w:rFonts w:ascii="Times New Roman" w:hAnsi="Times New Roman" w:cs="Times New Roman"/>
        </w:rPr>
      </w:pPr>
      <w:r w:rsidRPr="002D1466">
        <w:rPr>
          <w:rFonts w:ascii="Times New Roman" w:hAnsi="Times New Roman" w:cs="Times New Roman"/>
        </w:rPr>
        <w:t>выявление и ранняя (с первых дней пребывания ребенка в детском саду) диагностика отклонений в развитии или состояний декомпенсации;</w:t>
      </w:r>
    </w:p>
    <w:p w14:paraId="65E2E99E" w14:textId="77777777" w:rsidR="001C096E" w:rsidRPr="002D1466" w:rsidRDefault="001C096E" w:rsidP="002802D4">
      <w:pPr>
        <w:numPr>
          <w:ilvl w:val="0"/>
          <w:numId w:val="172"/>
        </w:numPr>
        <w:tabs>
          <w:tab w:val="left" w:pos="1611"/>
          <w:tab w:val="left" w:pos="1694"/>
        </w:tabs>
        <w:spacing w:line="276" w:lineRule="auto"/>
        <w:ind w:firstLine="820"/>
        <w:jc w:val="both"/>
        <w:rPr>
          <w:rFonts w:ascii="Times New Roman" w:hAnsi="Times New Roman" w:cs="Times New Roman"/>
        </w:rPr>
      </w:pPr>
      <w:r w:rsidRPr="002D1466">
        <w:rPr>
          <w:rFonts w:ascii="Times New Roman" w:hAnsi="Times New Roman" w:cs="Times New Roman"/>
        </w:rPr>
        <w:t>профилактика физических, интеллектуальных и эмоционально-личностных пере</w:t>
      </w:r>
      <w:r w:rsidRPr="002D1466">
        <w:rPr>
          <w:rFonts w:ascii="Times New Roman" w:hAnsi="Times New Roman" w:cs="Times New Roman"/>
        </w:rPr>
        <w:softHyphen/>
      </w:r>
    </w:p>
    <w:p w14:paraId="4D293A53" w14:textId="77777777" w:rsidR="001C096E" w:rsidRPr="002D1466" w:rsidRDefault="001C096E" w:rsidP="00AB6990">
      <w:pPr>
        <w:spacing w:line="276" w:lineRule="auto"/>
        <w:jc w:val="both"/>
        <w:rPr>
          <w:rFonts w:ascii="Times New Roman" w:hAnsi="Times New Roman" w:cs="Times New Roman"/>
        </w:rPr>
      </w:pPr>
      <w:r w:rsidRPr="002D1466">
        <w:rPr>
          <w:rFonts w:ascii="Times New Roman" w:hAnsi="Times New Roman" w:cs="Times New Roman"/>
        </w:rPr>
        <w:t>грузок и срывов;</w:t>
      </w:r>
    </w:p>
    <w:p w14:paraId="41AF5985" w14:textId="77777777" w:rsidR="001C096E" w:rsidRPr="002D1466" w:rsidRDefault="001C096E" w:rsidP="002802D4">
      <w:pPr>
        <w:numPr>
          <w:ilvl w:val="0"/>
          <w:numId w:val="172"/>
        </w:numPr>
        <w:tabs>
          <w:tab w:val="left" w:pos="1611"/>
          <w:tab w:val="left" w:pos="1694"/>
        </w:tabs>
        <w:spacing w:line="276" w:lineRule="auto"/>
        <w:ind w:firstLine="820"/>
        <w:jc w:val="both"/>
        <w:rPr>
          <w:rFonts w:ascii="Times New Roman" w:hAnsi="Times New Roman" w:cs="Times New Roman"/>
        </w:rPr>
      </w:pPr>
      <w:r w:rsidRPr="002D1466">
        <w:rPr>
          <w:rFonts w:ascii="Times New Roman" w:hAnsi="Times New Roman" w:cs="Times New Roman"/>
        </w:rPr>
        <w:t>выявление резервных возможностей развития;</w:t>
      </w:r>
    </w:p>
    <w:p w14:paraId="7F0A1536" w14:textId="77777777" w:rsidR="001C096E" w:rsidRPr="002D1466" w:rsidRDefault="001C096E" w:rsidP="002802D4">
      <w:pPr>
        <w:numPr>
          <w:ilvl w:val="0"/>
          <w:numId w:val="172"/>
        </w:numPr>
        <w:tabs>
          <w:tab w:val="left" w:pos="1611"/>
          <w:tab w:val="left" w:pos="1694"/>
        </w:tabs>
        <w:spacing w:line="276" w:lineRule="auto"/>
        <w:ind w:firstLine="820"/>
        <w:jc w:val="both"/>
        <w:rPr>
          <w:rFonts w:ascii="Times New Roman" w:hAnsi="Times New Roman" w:cs="Times New Roman"/>
        </w:rPr>
      </w:pPr>
      <w:r w:rsidRPr="002D1466">
        <w:rPr>
          <w:rFonts w:ascii="Times New Roman" w:hAnsi="Times New Roman" w:cs="Times New Roman"/>
        </w:rPr>
        <w:t>определение характера, продолжительности и эффективности специальной (</w:t>
      </w:r>
      <w:proofErr w:type="spellStart"/>
      <w:r w:rsidRPr="002D1466">
        <w:rPr>
          <w:rFonts w:ascii="Times New Roman" w:hAnsi="Times New Roman" w:cs="Times New Roman"/>
        </w:rPr>
        <w:t>кор</w:t>
      </w:r>
      <w:r w:rsidRPr="002D1466">
        <w:rPr>
          <w:rFonts w:ascii="Times New Roman" w:hAnsi="Times New Roman" w:cs="Times New Roman"/>
        </w:rPr>
        <w:softHyphen/>
      </w:r>
      <w:proofErr w:type="spellEnd"/>
    </w:p>
    <w:p w14:paraId="40DCA6E9" w14:textId="77777777" w:rsidR="001C096E" w:rsidRPr="002D1466" w:rsidRDefault="001C096E" w:rsidP="00AB6990">
      <w:pPr>
        <w:spacing w:line="276" w:lineRule="auto"/>
        <w:jc w:val="both"/>
        <w:rPr>
          <w:rFonts w:ascii="Times New Roman" w:hAnsi="Times New Roman" w:cs="Times New Roman"/>
        </w:rPr>
      </w:pPr>
      <w:proofErr w:type="spellStart"/>
      <w:r w:rsidRPr="002D1466">
        <w:rPr>
          <w:rFonts w:ascii="Times New Roman" w:hAnsi="Times New Roman" w:cs="Times New Roman"/>
        </w:rPr>
        <w:t>рекционной</w:t>
      </w:r>
      <w:proofErr w:type="spellEnd"/>
      <w:r w:rsidRPr="002D1466">
        <w:rPr>
          <w:rFonts w:ascii="Times New Roman" w:hAnsi="Times New Roman" w:cs="Times New Roman"/>
        </w:rPr>
        <w:t>) помощи в рамках, имеющихся в ДОУ возможностей;</w:t>
      </w:r>
    </w:p>
    <w:p w14:paraId="4285D7E3" w14:textId="3F9300A6" w:rsidR="001C096E" w:rsidRPr="006914A5" w:rsidRDefault="001C096E" w:rsidP="002802D4">
      <w:pPr>
        <w:numPr>
          <w:ilvl w:val="0"/>
          <w:numId w:val="172"/>
        </w:numPr>
        <w:tabs>
          <w:tab w:val="left" w:pos="1611"/>
          <w:tab w:val="left" w:pos="1694"/>
        </w:tabs>
        <w:spacing w:line="276" w:lineRule="auto"/>
        <w:ind w:firstLine="820"/>
        <w:jc w:val="both"/>
        <w:rPr>
          <w:rFonts w:ascii="Times New Roman" w:hAnsi="Times New Roman" w:cs="Times New Roman"/>
        </w:rPr>
      </w:pPr>
      <w:r w:rsidRPr="006914A5">
        <w:rPr>
          <w:rFonts w:ascii="Times New Roman" w:hAnsi="Times New Roman" w:cs="Times New Roman"/>
        </w:rPr>
        <w:t xml:space="preserve">разработка индивидуальных рекомендаций педагогам для обеспечения </w:t>
      </w:r>
      <w:r w:rsidR="00B2166A" w:rsidRPr="006914A5">
        <w:rPr>
          <w:rFonts w:ascii="Times New Roman" w:hAnsi="Times New Roman" w:cs="Times New Roman"/>
        </w:rPr>
        <w:t>обоснованного дифференцированного</w:t>
      </w:r>
      <w:r w:rsidRPr="006914A5">
        <w:rPr>
          <w:rFonts w:ascii="Times New Roman" w:hAnsi="Times New Roman" w:cs="Times New Roman"/>
        </w:rPr>
        <w:t xml:space="preserve"> подхода в процессе обучения и воспитания детей;</w:t>
      </w:r>
    </w:p>
    <w:p w14:paraId="23B80764" w14:textId="77777777" w:rsidR="001C096E" w:rsidRPr="002D1466" w:rsidRDefault="001C096E" w:rsidP="002802D4">
      <w:pPr>
        <w:numPr>
          <w:ilvl w:val="0"/>
          <w:numId w:val="172"/>
        </w:numPr>
        <w:tabs>
          <w:tab w:val="left" w:pos="1611"/>
          <w:tab w:val="left" w:pos="1694"/>
        </w:tabs>
        <w:spacing w:line="276" w:lineRule="auto"/>
        <w:ind w:firstLine="820"/>
        <w:jc w:val="both"/>
        <w:rPr>
          <w:rFonts w:ascii="Times New Roman" w:hAnsi="Times New Roman" w:cs="Times New Roman"/>
        </w:rPr>
      </w:pPr>
      <w:r w:rsidRPr="002D1466">
        <w:rPr>
          <w:rFonts w:ascii="Times New Roman" w:hAnsi="Times New Roman" w:cs="Times New Roman"/>
        </w:rPr>
        <w:t>подготовка и ведение документации, отражающей актуальное развитие ребенка,</w:t>
      </w:r>
    </w:p>
    <w:p w14:paraId="66005EB1" w14:textId="77777777" w:rsidR="001C096E" w:rsidRPr="002D1466" w:rsidRDefault="001C096E" w:rsidP="00AB6990">
      <w:pPr>
        <w:spacing w:line="276" w:lineRule="auto"/>
        <w:jc w:val="both"/>
        <w:rPr>
          <w:rFonts w:ascii="Times New Roman" w:hAnsi="Times New Roman" w:cs="Times New Roman"/>
        </w:rPr>
      </w:pPr>
      <w:r w:rsidRPr="002D1466">
        <w:rPr>
          <w:rFonts w:ascii="Times New Roman" w:hAnsi="Times New Roman" w:cs="Times New Roman"/>
        </w:rPr>
        <w:t>динамику его состояния, уровень успешности;</w:t>
      </w:r>
    </w:p>
    <w:p w14:paraId="373DA490" w14:textId="77777777" w:rsidR="001C096E" w:rsidRPr="002D1466" w:rsidRDefault="001C096E" w:rsidP="002802D4">
      <w:pPr>
        <w:numPr>
          <w:ilvl w:val="0"/>
          <w:numId w:val="172"/>
        </w:numPr>
        <w:tabs>
          <w:tab w:val="left" w:pos="978"/>
        </w:tabs>
        <w:spacing w:line="276" w:lineRule="auto"/>
        <w:ind w:firstLine="820"/>
        <w:jc w:val="both"/>
        <w:rPr>
          <w:rFonts w:ascii="Times New Roman" w:hAnsi="Times New Roman" w:cs="Times New Roman"/>
        </w:rPr>
      </w:pPr>
      <w:r w:rsidRPr="002D1466">
        <w:rPr>
          <w:rFonts w:ascii="Times New Roman" w:hAnsi="Times New Roman" w:cs="Times New Roman"/>
        </w:rPr>
        <w:t>организация взаимодействия между педагогическим коллективом и родителями (закон</w:t>
      </w:r>
      <w:r w:rsidRPr="002D1466">
        <w:rPr>
          <w:rFonts w:ascii="Times New Roman" w:hAnsi="Times New Roman" w:cs="Times New Roman"/>
        </w:rPr>
        <w:softHyphen/>
        <w:t>ными представителями);</w:t>
      </w:r>
    </w:p>
    <w:p w14:paraId="52DEF03E" w14:textId="5434A629" w:rsidR="001C096E" w:rsidRPr="002D1466" w:rsidRDefault="001C096E" w:rsidP="002802D4">
      <w:pPr>
        <w:numPr>
          <w:ilvl w:val="0"/>
          <w:numId w:val="172"/>
        </w:numPr>
        <w:tabs>
          <w:tab w:val="left" w:pos="1611"/>
          <w:tab w:val="left" w:pos="5860"/>
          <w:tab w:val="left" w:pos="8274"/>
        </w:tabs>
        <w:spacing w:line="276" w:lineRule="auto"/>
        <w:ind w:firstLine="820"/>
        <w:jc w:val="both"/>
        <w:rPr>
          <w:rFonts w:ascii="Times New Roman" w:hAnsi="Times New Roman" w:cs="Times New Roman"/>
        </w:rPr>
      </w:pPr>
      <w:r w:rsidRPr="002D1466">
        <w:rPr>
          <w:rFonts w:ascii="Times New Roman" w:hAnsi="Times New Roman" w:cs="Times New Roman"/>
        </w:rPr>
        <w:t>участие в</w:t>
      </w:r>
      <w:r w:rsidR="006914A5">
        <w:rPr>
          <w:rFonts w:ascii="Times New Roman" w:hAnsi="Times New Roman" w:cs="Times New Roman"/>
        </w:rPr>
        <w:t xml:space="preserve"> просветительской деятельности, </w:t>
      </w:r>
      <w:r w:rsidRPr="002D1466">
        <w:rPr>
          <w:rFonts w:ascii="Times New Roman" w:hAnsi="Times New Roman" w:cs="Times New Roman"/>
        </w:rPr>
        <w:t>направленной на</w:t>
      </w:r>
      <w:r w:rsidRPr="002D1466">
        <w:rPr>
          <w:rFonts w:ascii="Times New Roman" w:hAnsi="Times New Roman" w:cs="Times New Roman"/>
        </w:rPr>
        <w:tab/>
        <w:t>повышение</w:t>
      </w:r>
    </w:p>
    <w:p w14:paraId="4DB362C0" w14:textId="77777777" w:rsidR="001C096E" w:rsidRPr="002D1466" w:rsidRDefault="001C096E" w:rsidP="00AB6990">
      <w:pPr>
        <w:spacing w:line="276" w:lineRule="auto"/>
        <w:jc w:val="both"/>
        <w:rPr>
          <w:rFonts w:ascii="Times New Roman" w:hAnsi="Times New Roman" w:cs="Times New Roman"/>
        </w:rPr>
      </w:pPr>
      <w:r w:rsidRPr="002D1466">
        <w:rPr>
          <w:rFonts w:ascii="Times New Roman" w:hAnsi="Times New Roman" w:cs="Times New Roman"/>
        </w:rPr>
        <w:t>психолого-педагогической, социальной и правовой культуры педагогов, родителей (законных представителей).</w:t>
      </w:r>
    </w:p>
    <w:p w14:paraId="75E02CA0" w14:textId="77777777" w:rsidR="001C096E" w:rsidRPr="002D1466" w:rsidRDefault="001C096E" w:rsidP="00AB6990">
      <w:pPr>
        <w:spacing w:line="276" w:lineRule="auto"/>
        <w:ind w:firstLine="820"/>
        <w:jc w:val="both"/>
        <w:rPr>
          <w:rFonts w:ascii="Times New Roman" w:hAnsi="Times New Roman" w:cs="Times New Roman"/>
        </w:rPr>
      </w:pPr>
      <w:r w:rsidRPr="002D1466">
        <w:rPr>
          <w:rFonts w:ascii="Times New Roman" w:hAnsi="Times New Roman" w:cs="Times New Roman"/>
        </w:rPr>
        <w:t xml:space="preserve">К основным функциям </w:t>
      </w:r>
      <w:proofErr w:type="spellStart"/>
      <w:r w:rsidRPr="002D1466">
        <w:rPr>
          <w:rFonts w:ascii="Times New Roman" w:hAnsi="Times New Roman" w:cs="Times New Roman"/>
        </w:rPr>
        <w:t>ППк</w:t>
      </w:r>
      <w:proofErr w:type="spellEnd"/>
      <w:r w:rsidRPr="002D1466">
        <w:rPr>
          <w:rFonts w:ascii="Times New Roman" w:hAnsi="Times New Roman" w:cs="Times New Roman"/>
        </w:rPr>
        <w:t xml:space="preserve"> относятся:</w:t>
      </w:r>
    </w:p>
    <w:p w14:paraId="341CDDE7" w14:textId="77777777" w:rsidR="001C096E" w:rsidRPr="002D1466" w:rsidRDefault="001C096E" w:rsidP="002802D4">
      <w:pPr>
        <w:numPr>
          <w:ilvl w:val="0"/>
          <w:numId w:val="172"/>
        </w:numPr>
        <w:tabs>
          <w:tab w:val="left" w:pos="1611"/>
          <w:tab w:val="left" w:pos="1694"/>
        </w:tabs>
        <w:spacing w:line="276" w:lineRule="auto"/>
        <w:ind w:firstLine="820"/>
        <w:jc w:val="both"/>
        <w:rPr>
          <w:rFonts w:ascii="Times New Roman" w:hAnsi="Times New Roman" w:cs="Times New Roman"/>
        </w:rPr>
      </w:pPr>
      <w:r w:rsidRPr="002D1466">
        <w:rPr>
          <w:rFonts w:ascii="Times New Roman" w:hAnsi="Times New Roman" w:cs="Times New Roman"/>
        </w:rPr>
        <w:t>диагностическая - распознавание характера отклонений в поведении; изучение</w:t>
      </w:r>
    </w:p>
    <w:p w14:paraId="5279B06C" w14:textId="77777777" w:rsidR="001C096E" w:rsidRPr="002D1466" w:rsidRDefault="001C096E" w:rsidP="00AB6990">
      <w:pPr>
        <w:spacing w:line="276" w:lineRule="auto"/>
        <w:jc w:val="both"/>
        <w:rPr>
          <w:rFonts w:ascii="Times New Roman" w:hAnsi="Times New Roman" w:cs="Times New Roman"/>
        </w:rPr>
      </w:pPr>
      <w:r w:rsidRPr="002D1466">
        <w:rPr>
          <w:rFonts w:ascii="Times New Roman" w:hAnsi="Times New Roman" w:cs="Times New Roman"/>
        </w:rPr>
        <w:t xml:space="preserve">социальной ситуации развития, положения в коллективе; выделение доминанты нравственного </w:t>
      </w:r>
      <w:r w:rsidRPr="002D1466">
        <w:rPr>
          <w:rFonts w:ascii="Times New Roman" w:hAnsi="Times New Roman" w:cs="Times New Roman"/>
        </w:rPr>
        <w:lastRenderedPageBreak/>
        <w:t>развития; определения потенциальных возможностей и способностей воспитанников;</w:t>
      </w:r>
    </w:p>
    <w:p w14:paraId="2D83F308" w14:textId="2FB7CD9A" w:rsidR="001C096E" w:rsidRPr="00AB6990" w:rsidRDefault="001C096E" w:rsidP="002802D4">
      <w:pPr>
        <w:numPr>
          <w:ilvl w:val="0"/>
          <w:numId w:val="172"/>
        </w:numPr>
        <w:tabs>
          <w:tab w:val="left" w:pos="1611"/>
          <w:tab w:val="left" w:pos="1694"/>
        </w:tabs>
        <w:spacing w:line="276" w:lineRule="auto"/>
        <w:ind w:firstLine="820"/>
        <w:jc w:val="both"/>
        <w:rPr>
          <w:rFonts w:ascii="Times New Roman" w:hAnsi="Times New Roman" w:cs="Times New Roman"/>
        </w:rPr>
      </w:pPr>
      <w:r w:rsidRPr="00AB6990">
        <w:rPr>
          <w:rFonts w:ascii="Times New Roman" w:hAnsi="Times New Roman" w:cs="Times New Roman"/>
        </w:rPr>
        <w:t>воспитательная - разработка проекта педагогической коррекции в виде ряда воспитательных мер, рекомендуемых воспитателю, родителям (законным представителям); непо</w:t>
      </w:r>
      <w:r w:rsidRPr="00AB6990">
        <w:rPr>
          <w:rFonts w:ascii="Times New Roman" w:hAnsi="Times New Roman" w:cs="Times New Roman"/>
        </w:rPr>
        <w:softHyphen/>
        <w:t>средственное воспитательное воздействие на личность ребенка в ходе взаимодействия с ним;</w:t>
      </w:r>
    </w:p>
    <w:p w14:paraId="769154A3" w14:textId="289E1F0E" w:rsidR="001C096E" w:rsidRPr="002D1466" w:rsidRDefault="001C096E" w:rsidP="002802D4">
      <w:pPr>
        <w:numPr>
          <w:ilvl w:val="0"/>
          <w:numId w:val="172"/>
        </w:numPr>
        <w:tabs>
          <w:tab w:val="left" w:pos="1515"/>
          <w:tab w:val="left" w:pos="1694"/>
        </w:tabs>
        <w:ind w:firstLine="820"/>
        <w:jc w:val="both"/>
        <w:rPr>
          <w:rFonts w:ascii="Times New Roman" w:hAnsi="Times New Roman" w:cs="Times New Roman"/>
        </w:rPr>
      </w:pPr>
      <w:r w:rsidRPr="002D1466">
        <w:rPr>
          <w:rFonts w:ascii="Times New Roman" w:hAnsi="Times New Roman" w:cs="Times New Roman"/>
        </w:rPr>
        <w:t xml:space="preserve">реабилитирующая - защита интересов ребенка, попавшего в неблагоприятные </w:t>
      </w:r>
      <w:r w:rsidR="00B2166A" w:rsidRPr="002D1466">
        <w:rPr>
          <w:rFonts w:ascii="Times New Roman" w:hAnsi="Times New Roman" w:cs="Times New Roman"/>
        </w:rPr>
        <w:t>семейные или</w:t>
      </w:r>
      <w:r w:rsidRPr="002D1466">
        <w:rPr>
          <w:rFonts w:ascii="Times New Roman" w:hAnsi="Times New Roman" w:cs="Times New Roman"/>
        </w:rPr>
        <w:t xml:space="preserve"> воспитательно-образовательные условия.</w:t>
      </w:r>
    </w:p>
    <w:p w14:paraId="4068E701" w14:textId="77777777" w:rsidR="001C096E" w:rsidRPr="002D1466" w:rsidRDefault="001C096E" w:rsidP="001C096E">
      <w:pPr>
        <w:ind w:firstLine="820"/>
        <w:jc w:val="both"/>
        <w:rPr>
          <w:rFonts w:ascii="Times New Roman" w:hAnsi="Times New Roman" w:cs="Times New Roman"/>
        </w:rPr>
      </w:pPr>
      <w:r w:rsidRPr="002D1466">
        <w:rPr>
          <w:rFonts w:ascii="Times New Roman" w:hAnsi="Times New Roman" w:cs="Times New Roman"/>
        </w:rPr>
        <w:t xml:space="preserve">Обследование ребенка специалистами </w:t>
      </w:r>
      <w:proofErr w:type="spellStart"/>
      <w:r w:rsidRPr="002D1466">
        <w:rPr>
          <w:rFonts w:ascii="Times New Roman" w:hAnsi="Times New Roman" w:cs="Times New Roman"/>
        </w:rPr>
        <w:t>ППк</w:t>
      </w:r>
      <w:proofErr w:type="spellEnd"/>
      <w:r w:rsidRPr="002D1466">
        <w:rPr>
          <w:rFonts w:ascii="Times New Roman" w:hAnsi="Times New Roman" w:cs="Times New Roman"/>
        </w:rPr>
        <w:t xml:space="preserve"> осуществляется по инициативе родителей (законных представителей) или сотрудников ДОУ с согласия родителей (законных представи</w:t>
      </w:r>
      <w:r w:rsidRPr="002D1466">
        <w:rPr>
          <w:rFonts w:ascii="Times New Roman" w:hAnsi="Times New Roman" w:cs="Times New Roman"/>
        </w:rPr>
        <w:softHyphen/>
        <w:t>телей) на основании договора между ДОУ и родителями (законными представителями) воспи</w:t>
      </w:r>
      <w:r w:rsidRPr="002D1466">
        <w:rPr>
          <w:rFonts w:ascii="Times New Roman" w:hAnsi="Times New Roman" w:cs="Times New Roman"/>
        </w:rPr>
        <w:softHyphen/>
        <w:t>танников. Исследование проводится каждым специалистом индивидуально с учетом реальной психофизической нагрузки на ребенка в присутствии родителей (законных представителей). По данным обследованиям каждым специалистом составляется заключение, и разрабатываются рекомендации, обязательные для выполнения всеми специалистами, работающими с ребенком. На основании полученных данных коллегиально составляются заключение консилиума и реко</w:t>
      </w:r>
      <w:r w:rsidRPr="002D1466">
        <w:rPr>
          <w:rFonts w:ascii="Times New Roman" w:hAnsi="Times New Roman" w:cs="Times New Roman"/>
        </w:rPr>
        <w:softHyphen/>
        <w:t>мендации по обучению, развитию и воспитанию ребенка с учетом его индивидуальных воз</w:t>
      </w:r>
      <w:r w:rsidRPr="002D1466">
        <w:rPr>
          <w:rFonts w:ascii="Times New Roman" w:hAnsi="Times New Roman" w:cs="Times New Roman"/>
        </w:rPr>
        <w:softHyphen/>
        <w:t>можностей и особенностей.</w:t>
      </w:r>
    </w:p>
    <w:p w14:paraId="1372D986" w14:textId="77777777" w:rsidR="001C096E" w:rsidRPr="002D1466" w:rsidRDefault="001C096E" w:rsidP="001C096E">
      <w:pPr>
        <w:ind w:firstLine="820"/>
        <w:jc w:val="both"/>
        <w:rPr>
          <w:rFonts w:ascii="Times New Roman" w:hAnsi="Times New Roman" w:cs="Times New Roman"/>
        </w:rPr>
      </w:pPr>
      <w:r w:rsidRPr="002D1466">
        <w:rPr>
          <w:rFonts w:ascii="Times New Roman" w:hAnsi="Times New Roman" w:cs="Times New Roman"/>
        </w:rPr>
        <w:t>Одним из условий повышения эффективности коррекционно-педагогической работы яв</w:t>
      </w:r>
      <w:r w:rsidRPr="002D1466">
        <w:rPr>
          <w:rFonts w:ascii="Times New Roman" w:hAnsi="Times New Roman" w:cs="Times New Roman"/>
        </w:rPr>
        <w:softHyphen/>
        <w:t xml:space="preserve">ляется создание адекватной возможностям ребенка охранительно-педагогической и </w:t>
      </w:r>
      <w:proofErr w:type="spellStart"/>
      <w:r w:rsidRPr="002D1466">
        <w:rPr>
          <w:rFonts w:ascii="Times New Roman" w:hAnsi="Times New Roman" w:cs="Times New Roman"/>
        </w:rPr>
        <w:t>предметно</w:t>
      </w:r>
      <w:r w:rsidRPr="002D1466">
        <w:rPr>
          <w:rFonts w:ascii="Times New Roman" w:hAnsi="Times New Roman" w:cs="Times New Roman"/>
        </w:rPr>
        <w:softHyphen/>
        <w:t>развивающей</w:t>
      </w:r>
      <w:proofErr w:type="spellEnd"/>
      <w:r w:rsidRPr="002D1466">
        <w:rPr>
          <w:rFonts w:ascii="Times New Roman" w:hAnsi="Times New Roman" w:cs="Times New Roman"/>
        </w:rPr>
        <w:t xml:space="preserve"> среды, то есть системы условий, обеспечивающих полноценное развитие всех ви</w:t>
      </w:r>
      <w:r w:rsidRPr="002D1466">
        <w:rPr>
          <w:rFonts w:ascii="Times New Roman" w:hAnsi="Times New Roman" w:cs="Times New Roman"/>
        </w:rPr>
        <w:softHyphen/>
        <w:t>дов детской деятельности, коррекцию отклонений высших психических функций и становление личности.</w:t>
      </w:r>
    </w:p>
    <w:p w14:paraId="380F9A16" w14:textId="77777777" w:rsidR="001C096E" w:rsidRPr="002D1466" w:rsidRDefault="001C096E" w:rsidP="001C096E">
      <w:pPr>
        <w:ind w:firstLine="820"/>
        <w:jc w:val="both"/>
        <w:rPr>
          <w:rFonts w:ascii="Times New Roman" w:hAnsi="Times New Roman" w:cs="Times New Roman"/>
        </w:rPr>
      </w:pPr>
      <w:r w:rsidRPr="002D1466">
        <w:rPr>
          <w:rFonts w:ascii="Times New Roman" w:hAnsi="Times New Roman" w:cs="Times New Roman"/>
        </w:rPr>
        <w:t>Большинству детей с ограниченными возможностями здоровья необходим адаптацион</w:t>
      </w:r>
      <w:r w:rsidRPr="002D1466">
        <w:rPr>
          <w:rFonts w:ascii="Times New Roman" w:hAnsi="Times New Roman" w:cs="Times New Roman"/>
        </w:rPr>
        <w:softHyphen/>
        <w:t>ный период. В этот период воспитатель должен снять стресс, обеспечить положительное эмо</w:t>
      </w:r>
      <w:r w:rsidRPr="002D1466">
        <w:rPr>
          <w:rFonts w:ascii="Times New Roman" w:hAnsi="Times New Roman" w:cs="Times New Roman"/>
        </w:rPr>
        <w:softHyphen/>
        <w:t>циональное состояние дошкольника, создать спокойную обстановку, наладить контакт с ребен</w:t>
      </w:r>
      <w:r w:rsidRPr="002D1466">
        <w:rPr>
          <w:rFonts w:ascii="Times New Roman" w:hAnsi="Times New Roman" w:cs="Times New Roman"/>
        </w:rPr>
        <w:softHyphen/>
        <w:t>ком и родителями (законными представителями).</w:t>
      </w:r>
    </w:p>
    <w:p w14:paraId="4996FE81" w14:textId="77777777" w:rsidR="001C096E" w:rsidRPr="002D1466" w:rsidRDefault="001C096E" w:rsidP="001C096E">
      <w:pPr>
        <w:ind w:firstLine="820"/>
        <w:jc w:val="both"/>
        <w:rPr>
          <w:rFonts w:ascii="Times New Roman" w:hAnsi="Times New Roman" w:cs="Times New Roman"/>
        </w:rPr>
      </w:pPr>
      <w:r w:rsidRPr="002D1466">
        <w:rPr>
          <w:rFonts w:ascii="Times New Roman" w:hAnsi="Times New Roman" w:cs="Times New Roman"/>
        </w:rPr>
        <w:t>Одним из важных условий организации процесса воспитания и обучения детей, имею</w:t>
      </w:r>
      <w:r w:rsidRPr="002D1466">
        <w:rPr>
          <w:rFonts w:ascii="Times New Roman" w:hAnsi="Times New Roman" w:cs="Times New Roman"/>
        </w:rPr>
        <w:softHyphen/>
        <w:t>щих нарушения речи, в условиях массового детского сада является оснащение его специальным оборудованием: необходимый инструментарий, дидактические пособия и пр.</w:t>
      </w:r>
    </w:p>
    <w:p w14:paraId="40AE83C3" w14:textId="77777777" w:rsidR="001C096E" w:rsidRPr="002D1466" w:rsidRDefault="001C096E" w:rsidP="001C096E">
      <w:pPr>
        <w:ind w:firstLine="820"/>
        <w:jc w:val="both"/>
        <w:rPr>
          <w:rFonts w:ascii="Times New Roman" w:hAnsi="Times New Roman" w:cs="Times New Roman"/>
        </w:rPr>
      </w:pPr>
      <w:r w:rsidRPr="002D1466">
        <w:rPr>
          <w:rFonts w:ascii="Times New Roman" w:hAnsi="Times New Roman" w:cs="Times New Roman"/>
        </w:rPr>
        <w:t>В соответствии с возможностями таких детей определяются методы обучения. При пла</w:t>
      </w:r>
      <w:r w:rsidRPr="002D1466">
        <w:rPr>
          <w:rFonts w:ascii="Times New Roman" w:hAnsi="Times New Roman" w:cs="Times New Roman"/>
        </w:rPr>
        <w:softHyphen/>
        <w:t>нировании работы важно использовать наиболее доступные методы: наглядные, практические, словесные. Выбор альтернативных методов создает условия, способствующие эффективности процесса обучения.</w:t>
      </w:r>
    </w:p>
    <w:p w14:paraId="0201B512" w14:textId="77777777" w:rsidR="001C096E" w:rsidRPr="002D1466" w:rsidRDefault="001C096E" w:rsidP="001C096E">
      <w:pPr>
        <w:ind w:firstLine="820"/>
        <w:jc w:val="both"/>
        <w:rPr>
          <w:rFonts w:ascii="Times New Roman" w:hAnsi="Times New Roman" w:cs="Times New Roman"/>
        </w:rPr>
      </w:pPr>
      <w:r w:rsidRPr="002D1466">
        <w:rPr>
          <w:rFonts w:ascii="Times New Roman" w:hAnsi="Times New Roman" w:cs="Times New Roman"/>
        </w:rPr>
        <w:t>Вопрос о рациональном выборе системы методов и отдельных методических приемов решается педагогом в каждом конкретном случае.</w:t>
      </w:r>
    </w:p>
    <w:p w14:paraId="168C363A" w14:textId="77777777" w:rsidR="001C096E" w:rsidRPr="002D1466" w:rsidRDefault="001C096E" w:rsidP="001C096E">
      <w:pPr>
        <w:ind w:firstLine="820"/>
        <w:jc w:val="both"/>
        <w:rPr>
          <w:rFonts w:ascii="Times New Roman" w:hAnsi="Times New Roman" w:cs="Times New Roman"/>
        </w:rPr>
      </w:pPr>
      <w:r w:rsidRPr="002D1466">
        <w:rPr>
          <w:rFonts w:ascii="Times New Roman" w:hAnsi="Times New Roman" w:cs="Times New Roman"/>
        </w:rPr>
        <w:t>Важным компонентом успешного включения ребенка с ограниченными возможностями здоровья в среду здоровых сверстников является подготовка педагогов к интегративному про</w:t>
      </w:r>
      <w:r w:rsidRPr="002D1466">
        <w:rPr>
          <w:rFonts w:ascii="Times New Roman" w:hAnsi="Times New Roman" w:cs="Times New Roman"/>
        </w:rPr>
        <w:softHyphen/>
        <w:t>цессу с помощью обучающих программ повышения квалификации для специалистов дошколь</w:t>
      </w:r>
      <w:r w:rsidRPr="002D1466">
        <w:rPr>
          <w:rFonts w:ascii="Times New Roman" w:hAnsi="Times New Roman" w:cs="Times New Roman"/>
        </w:rPr>
        <w:softHyphen/>
        <w:t>ных учреждений и программ повышения родительской компетентности.</w:t>
      </w:r>
    </w:p>
    <w:p w14:paraId="1C091BE0" w14:textId="77777777" w:rsidR="001C096E" w:rsidRPr="002D1466" w:rsidRDefault="001C096E" w:rsidP="001C096E">
      <w:pPr>
        <w:ind w:firstLine="820"/>
        <w:jc w:val="both"/>
        <w:rPr>
          <w:rFonts w:ascii="Times New Roman" w:hAnsi="Times New Roman" w:cs="Times New Roman"/>
        </w:rPr>
      </w:pPr>
      <w:r w:rsidRPr="002D1466">
        <w:rPr>
          <w:rFonts w:ascii="Times New Roman" w:hAnsi="Times New Roman" w:cs="Times New Roman"/>
        </w:rPr>
        <w:t>Для детей с ограниченными возможностями здоровья целесообразно вводить пропедев</w:t>
      </w:r>
      <w:r w:rsidRPr="002D1466">
        <w:rPr>
          <w:rFonts w:ascii="Times New Roman" w:hAnsi="Times New Roman" w:cs="Times New Roman"/>
        </w:rPr>
        <w:softHyphen/>
        <w:t>тические разделы, дающие возможность в более элементарной форме восполнить недостающие знания и представления об окружающем мире.</w:t>
      </w:r>
    </w:p>
    <w:p w14:paraId="3EA73023" w14:textId="4247758E" w:rsidR="001C096E" w:rsidRPr="002D1466" w:rsidRDefault="001C096E" w:rsidP="001C096E">
      <w:pPr>
        <w:ind w:firstLine="820"/>
        <w:jc w:val="both"/>
        <w:rPr>
          <w:rFonts w:ascii="Times New Roman" w:hAnsi="Times New Roman" w:cs="Times New Roman"/>
        </w:rPr>
      </w:pPr>
      <w:r w:rsidRPr="002D1466">
        <w:rPr>
          <w:rFonts w:ascii="Times New Roman" w:hAnsi="Times New Roman" w:cs="Times New Roman"/>
        </w:rPr>
        <w:t>Взаимодействие учителя-логопеда</w:t>
      </w:r>
      <w:r w:rsidR="006914A5">
        <w:rPr>
          <w:rFonts w:ascii="Times New Roman" w:hAnsi="Times New Roman" w:cs="Times New Roman"/>
        </w:rPr>
        <w:t>, учителя-дефектолога</w:t>
      </w:r>
      <w:r w:rsidRPr="002D1466">
        <w:rPr>
          <w:rFonts w:ascii="Times New Roman" w:hAnsi="Times New Roman" w:cs="Times New Roman"/>
        </w:rPr>
        <w:t xml:space="preserve"> со специалистами ДОУ осуществляется в следующем:</w:t>
      </w:r>
    </w:p>
    <w:p w14:paraId="10163FF8" w14:textId="316AABE0" w:rsidR="001C096E" w:rsidRPr="006914A5" w:rsidRDefault="001C096E" w:rsidP="002802D4">
      <w:pPr>
        <w:numPr>
          <w:ilvl w:val="0"/>
          <w:numId w:val="172"/>
        </w:numPr>
        <w:tabs>
          <w:tab w:val="left" w:pos="1515"/>
          <w:tab w:val="left" w:pos="1694"/>
        </w:tabs>
        <w:ind w:firstLine="820"/>
        <w:jc w:val="both"/>
        <w:rPr>
          <w:rFonts w:ascii="Times New Roman" w:hAnsi="Times New Roman" w:cs="Times New Roman"/>
        </w:rPr>
      </w:pPr>
      <w:r w:rsidRPr="006914A5">
        <w:rPr>
          <w:rFonts w:ascii="Times New Roman" w:hAnsi="Times New Roman" w:cs="Times New Roman"/>
        </w:rPr>
        <w:t>учитель-логопед</w:t>
      </w:r>
      <w:r w:rsidR="006914A5" w:rsidRPr="006914A5">
        <w:rPr>
          <w:rFonts w:ascii="Times New Roman" w:hAnsi="Times New Roman" w:cs="Times New Roman"/>
        </w:rPr>
        <w:t>, учитель-дефектолог</w:t>
      </w:r>
      <w:r w:rsidRPr="006914A5">
        <w:rPr>
          <w:rFonts w:ascii="Times New Roman" w:hAnsi="Times New Roman" w:cs="Times New Roman"/>
        </w:rPr>
        <w:t xml:space="preserve"> и педагог-психолог (психологическая диагностика, психологиче</w:t>
      </w:r>
      <w:r w:rsidRPr="006914A5">
        <w:rPr>
          <w:rFonts w:ascii="Times New Roman" w:hAnsi="Times New Roman" w:cs="Times New Roman"/>
        </w:rPr>
        <w:softHyphen/>
        <w:t>ская коррекция, определение психологической нагрузки, подготовка консилиумов);</w:t>
      </w:r>
    </w:p>
    <w:p w14:paraId="40A0BD46" w14:textId="77777777" w:rsidR="001C096E" w:rsidRPr="002D1466" w:rsidRDefault="001C096E" w:rsidP="002802D4">
      <w:pPr>
        <w:numPr>
          <w:ilvl w:val="0"/>
          <w:numId w:val="172"/>
        </w:numPr>
        <w:tabs>
          <w:tab w:val="left" w:pos="1515"/>
          <w:tab w:val="left" w:pos="1694"/>
        </w:tabs>
        <w:ind w:firstLine="820"/>
        <w:jc w:val="both"/>
        <w:rPr>
          <w:rFonts w:ascii="Times New Roman" w:hAnsi="Times New Roman" w:cs="Times New Roman"/>
        </w:rPr>
      </w:pPr>
      <w:r w:rsidRPr="002D1466">
        <w:rPr>
          <w:rFonts w:ascii="Times New Roman" w:hAnsi="Times New Roman" w:cs="Times New Roman"/>
        </w:rPr>
        <w:t xml:space="preserve">учитель-логопед и воспитатель (педагогическая диагностика, составление и </w:t>
      </w:r>
      <w:proofErr w:type="spellStart"/>
      <w:r w:rsidRPr="002D1466">
        <w:rPr>
          <w:rFonts w:ascii="Times New Roman" w:hAnsi="Times New Roman" w:cs="Times New Roman"/>
        </w:rPr>
        <w:t>реа</w:t>
      </w:r>
      <w:proofErr w:type="spellEnd"/>
      <w:r w:rsidRPr="002D1466">
        <w:rPr>
          <w:rFonts w:ascii="Times New Roman" w:hAnsi="Times New Roman" w:cs="Times New Roman"/>
        </w:rPr>
        <w:softHyphen/>
      </w:r>
    </w:p>
    <w:p w14:paraId="7189F866" w14:textId="77777777" w:rsidR="001C096E" w:rsidRPr="002D1466" w:rsidRDefault="001C096E" w:rsidP="001C096E">
      <w:pPr>
        <w:jc w:val="both"/>
        <w:rPr>
          <w:rFonts w:ascii="Times New Roman" w:hAnsi="Times New Roman" w:cs="Times New Roman"/>
        </w:rPr>
      </w:pPr>
      <w:proofErr w:type="spellStart"/>
      <w:r w:rsidRPr="002D1466">
        <w:rPr>
          <w:rFonts w:ascii="Times New Roman" w:hAnsi="Times New Roman" w:cs="Times New Roman"/>
        </w:rPr>
        <w:t>лизация</w:t>
      </w:r>
      <w:proofErr w:type="spellEnd"/>
      <w:r w:rsidRPr="002D1466">
        <w:rPr>
          <w:rFonts w:ascii="Times New Roman" w:hAnsi="Times New Roman" w:cs="Times New Roman"/>
        </w:rPr>
        <w:t xml:space="preserve"> индивидуальных программ развития, реализация образовательных программ, участие в </w:t>
      </w:r>
      <w:proofErr w:type="spellStart"/>
      <w:r w:rsidRPr="002D1466">
        <w:rPr>
          <w:rFonts w:ascii="Times New Roman" w:hAnsi="Times New Roman" w:cs="Times New Roman"/>
        </w:rPr>
        <w:t>ППк</w:t>
      </w:r>
      <w:proofErr w:type="spellEnd"/>
      <w:r w:rsidRPr="002D1466">
        <w:rPr>
          <w:rFonts w:ascii="Times New Roman" w:hAnsi="Times New Roman" w:cs="Times New Roman"/>
        </w:rPr>
        <w:t>);</w:t>
      </w:r>
    </w:p>
    <w:p w14:paraId="550B5651" w14:textId="77777777" w:rsidR="001C096E" w:rsidRPr="002D1466" w:rsidRDefault="001C096E" w:rsidP="002802D4">
      <w:pPr>
        <w:numPr>
          <w:ilvl w:val="0"/>
          <w:numId w:val="172"/>
        </w:numPr>
        <w:tabs>
          <w:tab w:val="left" w:pos="1515"/>
          <w:tab w:val="left" w:pos="1694"/>
        </w:tabs>
        <w:ind w:firstLine="820"/>
        <w:jc w:val="both"/>
        <w:rPr>
          <w:rFonts w:ascii="Times New Roman" w:hAnsi="Times New Roman" w:cs="Times New Roman"/>
        </w:rPr>
      </w:pPr>
      <w:r w:rsidRPr="002D1466">
        <w:rPr>
          <w:rFonts w:ascii="Times New Roman" w:hAnsi="Times New Roman" w:cs="Times New Roman"/>
        </w:rPr>
        <w:t>учитель-логопед и заместитель заведующего по воспитательно-образовательной</w:t>
      </w:r>
    </w:p>
    <w:p w14:paraId="2EFB459B" w14:textId="77777777" w:rsidR="001C096E" w:rsidRPr="002D1466" w:rsidRDefault="001C096E" w:rsidP="001C096E">
      <w:pPr>
        <w:jc w:val="both"/>
        <w:rPr>
          <w:rFonts w:ascii="Times New Roman" w:hAnsi="Times New Roman" w:cs="Times New Roman"/>
        </w:rPr>
      </w:pPr>
      <w:r w:rsidRPr="002D1466">
        <w:rPr>
          <w:rFonts w:ascii="Times New Roman" w:hAnsi="Times New Roman" w:cs="Times New Roman"/>
        </w:rPr>
        <w:lastRenderedPageBreak/>
        <w:t>работе (помощь в организации взаимодействия, координационное функционирование, отслежи</w:t>
      </w:r>
      <w:r w:rsidRPr="002D1466">
        <w:rPr>
          <w:rFonts w:ascii="Times New Roman" w:hAnsi="Times New Roman" w:cs="Times New Roman"/>
        </w:rPr>
        <w:softHyphen/>
        <w:t>вание результатов, мониторинг);</w:t>
      </w:r>
    </w:p>
    <w:p w14:paraId="396D0AC5" w14:textId="4DBAF35D" w:rsidR="001C096E" w:rsidRPr="002D1466" w:rsidRDefault="001C096E" w:rsidP="002802D4">
      <w:pPr>
        <w:numPr>
          <w:ilvl w:val="0"/>
          <w:numId w:val="172"/>
        </w:numPr>
        <w:tabs>
          <w:tab w:val="left" w:pos="695"/>
          <w:tab w:val="left" w:pos="874"/>
        </w:tabs>
        <w:ind w:firstLine="820"/>
        <w:jc w:val="both"/>
        <w:rPr>
          <w:rFonts w:ascii="Times New Roman" w:hAnsi="Times New Roman" w:cs="Times New Roman"/>
        </w:rPr>
      </w:pPr>
      <w:r w:rsidRPr="002D1466">
        <w:rPr>
          <w:rFonts w:ascii="Times New Roman" w:hAnsi="Times New Roman" w:cs="Times New Roman"/>
        </w:rPr>
        <w:t>учитель-логопед и медицинские работники (медицинское обследование детей, определение нагрузки по каждому ребенку, подготовка консилиумов);</w:t>
      </w:r>
    </w:p>
    <w:p w14:paraId="27430468" w14:textId="77777777" w:rsidR="001C096E" w:rsidRPr="002D1466" w:rsidRDefault="001C096E" w:rsidP="002802D4">
      <w:pPr>
        <w:numPr>
          <w:ilvl w:val="0"/>
          <w:numId w:val="172"/>
        </w:numPr>
        <w:tabs>
          <w:tab w:val="left" w:pos="1605"/>
          <w:tab w:val="left" w:pos="1694"/>
        </w:tabs>
        <w:ind w:firstLine="820"/>
        <w:rPr>
          <w:rFonts w:ascii="Times New Roman" w:hAnsi="Times New Roman" w:cs="Times New Roman"/>
        </w:rPr>
      </w:pPr>
      <w:r w:rsidRPr="002D1466">
        <w:rPr>
          <w:rFonts w:ascii="Times New Roman" w:hAnsi="Times New Roman" w:cs="Times New Roman"/>
        </w:rPr>
        <w:t xml:space="preserve">учитель-логопед и музыкальный руководитель (педагогическая диагностика, </w:t>
      </w:r>
      <w:proofErr w:type="spellStart"/>
      <w:r w:rsidRPr="002D1466">
        <w:rPr>
          <w:rFonts w:ascii="Times New Roman" w:hAnsi="Times New Roman" w:cs="Times New Roman"/>
        </w:rPr>
        <w:t>ло</w:t>
      </w:r>
      <w:proofErr w:type="spellEnd"/>
      <w:r w:rsidRPr="002D1466">
        <w:rPr>
          <w:rFonts w:ascii="Times New Roman" w:hAnsi="Times New Roman" w:cs="Times New Roman"/>
        </w:rPr>
        <w:t>-</w:t>
      </w:r>
    </w:p>
    <w:p w14:paraId="510CBF48" w14:textId="77777777" w:rsidR="001C096E" w:rsidRPr="002D1466" w:rsidRDefault="001C096E" w:rsidP="001C096E">
      <w:pPr>
        <w:rPr>
          <w:rFonts w:ascii="Times New Roman" w:hAnsi="Times New Roman" w:cs="Times New Roman"/>
        </w:rPr>
      </w:pPr>
      <w:proofErr w:type="spellStart"/>
      <w:r w:rsidRPr="002D1466">
        <w:rPr>
          <w:rFonts w:ascii="Times New Roman" w:hAnsi="Times New Roman" w:cs="Times New Roman"/>
        </w:rPr>
        <w:t>горитмика</w:t>
      </w:r>
      <w:proofErr w:type="spellEnd"/>
      <w:r w:rsidRPr="002D1466">
        <w:rPr>
          <w:rFonts w:ascii="Times New Roman" w:hAnsi="Times New Roman" w:cs="Times New Roman"/>
        </w:rPr>
        <w:t>, музыкально-речевое занятие, музыкально-речевые игры);</w:t>
      </w:r>
    </w:p>
    <w:p w14:paraId="7112FB27" w14:textId="77777777" w:rsidR="001C096E" w:rsidRPr="002D1466" w:rsidRDefault="001C096E" w:rsidP="002802D4">
      <w:pPr>
        <w:numPr>
          <w:ilvl w:val="0"/>
          <w:numId w:val="172"/>
        </w:numPr>
        <w:tabs>
          <w:tab w:val="left" w:pos="1605"/>
          <w:tab w:val="left" w:pos="1694"/>
        </w:tabs>
        <w:ind w:firstLine="820"/>
        <w:rPr>
          <w:rFonts w:ascii="Times New Roman" w:hAnsi="Times New Roman" w:cs="Times New Roman"/>
        </w:rPr>
      </w:pPr>
      <w:r w:rsidRPr="002D1466">
        <w:rPr>
          <w:rFonts w:ascii="Times New Roman" w:hAnsi="Times New Roman" w:cs="Times New Roman"/>
        </w:rPr>
        <w:t xml:space="preserve">учитель-логопед и инструктор по физической культуре (педагогическая </w:t>
      </w:r>
      <w:proofErr w:type="spellStart"/>
      <w:r w:rsidRPr="002D1466">
        <w:rPr>
          <w:rFonts w:ascii="Times New Roman" w:hAnsi="Times New Roman" w:cs="Times New Roman"/>
        </w:rPr>
        <w:t>диагно</w:t>
      </w:r>
      <w:proofErr w:type="spellEnd"/>
      <w:r w:rsidRPr="002D1466">
        <w:rPr>
          <w:rFonts w:ascii="Times New Roman" w:hAnsi="Times New Roman" w:cs="Times New Roman"/>
        </w:rPr>
        <w:softHyphen/>
      </w:r>
    </w:p>
    <w:p w14:paraId="003A0ABF" w14:textId="77777777" w:rsidR="001C096E" w:rsidRPr="002D1466" w:rsidRDefault="001C096E" w:rsidP="001C096E">
      <w:pPr>
        <w:rPr>
          <w:rFonts w:ascii="Times New Roman" w:hAnsi="Times New Roman" w:cs="Times New Roman"/>
        </w:rPr>
      </w:pPr>
      <w:r w:rsidRPr="002D1466">
        <w:rPr>
          <w:rFonts w:ascii="Times New Roman" w:hAnsi="Times New Roman" w:cs="Times New Roman"/>
        </w:rPr>
        <w:t>стика, двигательная активность, дыхательная гимнастика, речевая нагрузка, мелкая моторика, координация движений).</w:t>
      </w:r>
    </w:p>
    <w:p w14:paraId="21DB494E" w14:textId="78AA1F86" w:rsidR="001C096E" w:rsidRPr="002D1466" w:rsidRDefault="001C096E" w:rsidP="001C096E">
      <w:pPr>
        <w:rPr>
          <w:rFonts w:ascii="Times New Roman" w:hAnsi="Times New Roman" w:cs="Times New Roman"/>
        </w:rPr>
      </w:pPr>
    </w:p>
    <w:p w14:paraId="643BBBC4" w14:textId="629F42DD" w:rsidR="001E4940" w:rsidRPr="008A088D" w:rsidRDefault="001E4940" w:rsidP="001E4940">
      <w:pPr>
        <w:pStyle w:val="25"/>
        <w:shd w:val="clear" w:color="auto" w:fill="auto"/>
        <w:tabs>
          <w:tab w:val="left" w:pos="1566"/>
        </w:tabs>
        <w:spacing w:before="0" w:after="0" w:line="276" w:lineRule="auto"/>
        <w:ind w:right="20"/>
        <w:jc w:val="both"/>
        <w:rPr>
          <w:sz w:val="24"/>
          <w:szCs w:val="24"/>
        </w:rPr>
      </w:pPr>
    </w:p>
    <w:p w14:paraId="15ACEFDD" w14:textId="50F5267D" w:rsidR="00543FE2" w:rsidRPr="006914A5" w:rsidRDefault="00543FE2" w:rsidP="00543FE2">
      <w:pPr>
        <w:tabs>
          <w:tab w:val="left" w:pos="4910"/>
          <w:tab w:val="left" w:pos="9298"/>
        </w:tabs>
        <w:spacing w:line="276" w:lineRule="auto"/>
        <w:ind w:firstLine="820"/>
        <w:jc w:val="both"/>
        <w:rPr>
          <w:rFonts w:ascii="Times New Roman" w:hAnsi="Times New Roman" w:cs="Times New Roman"/>
          <w:b/>
        </w:rPr>
      </w:pPr>
      <w:r w:rsidRPr="006914A5">
        <w:rPr>
          <w:rFonts w:ascii="Times New Roman" w:hAnsi="Times New Roman" w:cs="Times New Roman"/>
          <w:b/>
        </w:rPr>
        <w:t>2.</w:t>
      </w:r>
      <w:r>
        <w:rPr>
          <w:rFonts w:ascii="Times New Roman" w:hAnsi="Times New Roman" w:cs="Times New Roman"/>
          <w:b/>
        </w:rPr>
        <w:t>2</w:t>
      </w:r>
      <w:r w:rsidRPr="006914A5">
        <w:rPr>
          <w:rFonts w:ascii="Times New Roman" w:hAnsi="Times New Roman" w:cs="Times New Roman"/>
          <w:b/>
        </w:rPr>
        <w:t>. Часть, формируемая участ</w:t>
      </w:r>
      <w:r>
        <w:rPr>
          <w:rFonts w:ascii="Times New Roman" w:hAnsi="Times New Roman" w:cs="Times New Roman"/>
          <w:b/>
        </w:rPr>
        <w:t>никами образовательных отношений</w:t>
      </w:r>
    </w:p>
    <w:p w14:paraId="267AA6B6" w14:textId="77777777" w:rsidR="00543FE2" w:rsidRPr="002D1466" w:rsidRDefault="00543FE2" w:rsidP="00543FE2">
      <w:pPr>
        <w:tabs>
          <w:tab w:val="left" w:pos="4910"/>
          <w:tab w:val="left" w:pos="9298"/>
        </w:tabs>
        <w:spacing w:line="276" w:lineRule="auto"/>
        <w:ind w:firstLine="820"/>
        <w:jc w:val="both"/>
        <w:rPr>
          <w:rFonts w:ascii="Times New Roman" w:hAnsi="Times New Roman" w:cs="Times New Roman"/>
        </w:rPr>
      </w:pPr>
      <w:r w:rsidRPr="002D1466">
        <w:rPr>
          <w:rFonts w:ascii="Times New Roman" w:hAnsi="Times New Roman" w:cs="Times New Roman"/>
        </w:rPr>
        <w:t>Вариативные формы, методы, средства реализации Программы, особенности образова</w:t>
      </w:r>
      <w:r w:rsidRPr="002D1466">
        <w:rPr>
          <w:rFonts w:ascii="Times New Roman" w:hAnsi="Times New Roman" w:cs="Times New Roman"/>
        </w:rPr>
        <w:softHyphen/>
        <w:t>тельной деятельности разных видов и культурных практик, способы и направления поддержки детской инициативы, особенности взаимодействия педагогического коллектива с семьями вос</w:t>
      </w:r>
      <w:r w:rsidRPr="002D1466">
        <w:rPr>
          <w:rFonts w:ascii="Times New Roman" w:hAnsi="Times New Roman" w:cs="Times New Roman"/>
        </w:rPr>
        <w:softHyphen/>
        <w:t>питанников, направления и задачи коррекционно-развивающей работы для парциальных про</w:t>
      </w:r>
      <w:r w:rsidRPr="002D1466">
        <w:rPr>
          <w:rFonts w:ascii="Times New Roman" w:hAnsi="Times New Roman" w:cs="Times New Roman"/>
        </w:rPr>
        <w:softHyphen/>
        <w:t>грамм</w:t>
      </w:r>
      <w:r>
        <w:rPr>
          <w:rFonts w:ascii="Times New Roman" w:hAnsi="Times New Roman" w:cs="Times New Roman"/>
        </w:rPr>
        <w:t xml:space="preserve"> в части, формируемой участниками</w:t>
      </w:r>
      <w:r w:rsidRPr="002D1466">
        <w:rPr>
          <w:rFonts w:ascii="Times New Roman" w:hAnsi="Times New Roman" w:cs="Times New Roman"/>
        </w:rPr>
        <w:t xml:space="preserve"> образовательных отношений</w:t>
      </w:r>
      <w:r>
        <w:rPr>
          <w:rFonts w:ascii="Times New Roman" w:hAnsi="Times New Roman" w:cs="Times New Roman"/>
        </w:rPr>
        <w:t>, полностью совпадают с обязательной частью Программы.</w:t>
      </w:r>
    </w:p>
    <w:p w14:paraId="4839FF4C" w14:textId="77777777" w:rsidR="00AB6990" w:rsidRDefault="00AB6990" w:rsidP="00673187">
      <w:pPr>
        <w:pStyle w:val="25"/>
        <w:shd w:val="clear" w:color="auto" w:fill="auto"/>
        <w:tabs>
          <w:tab w:val="left" w:pos="1142"/>
        </w:tabs>
        <w:spacing w:before="0" w:after="0" w:line="276" w:lineRule="auto"/>
        <w:jc w:val="center"/>
        <w:rPr>
          <w:b/>
          <w:sz w:val="24"/>
          <w:szCs w:val="24"/>
        </w:rPr>
      </w:pPr>
    </w:p>
    <w:p w14:paraId="196B314F" w14:textId="68B022F5" w:rsidR="00C37E2F" w:rsidRDefault="00673187" w:rsidP="00673187">
      <w:pPr>
        <w:pStyle w:val="25"/>
        <w:shd w:val="clear" w:color="auto" w:fill="auto"/>
        <w:tabs>
          <w:tab w:val="left" w:pos="1142"/>
        </w:tabs>
        <w:spacing w:before="0" w:after="0" w:line="276" w:lineRule="auto"/>
        <w:jc w:val="center"/>
        <w:rPr>
          <w:b/>
          <w:sz w:val="24"/>
          <w:szCs w:val="24"/>
        </w:rPr>
      </w:pPr>
      <w:r w:rsidRPr="00673187">
        <w:rPr>
          <w:b/>
          <w:sz w:val="24"/>
          <w:szCs w:val="24"/>
        </w:rPr>
        <w:t>2.</w:t>
      </w:r>
      <w:r w:rsidR="00543FE2">
        <w:rPr>
          <w:b/>
          <w:sz w:val="24"/>
          <w:szCs w:val="24"/>
        </w:rPr>
        <w:t>3</w:t>
      </w:r>
      <w:r w:rsidRPr="00673187">
        <w:rPr>
          <w:b/>
          <w:sz w:val="24"/>
          <w:szCs w:val="24"/>
        </w:rPr>
        <w:t xml:space="preserve">. </w:t>
      </w:r>
      <w:r w:rsidR="007E47C1" w:rsidRPr="00673187">
        <w:rPr>
          <w:b/>
          <w:sz w:val="24"/>
          <w:szCs w:val="24"/>
        </w:rPr>
        <w:t>Р</w:t>
      </w:r>
      <w:r w:rsidR="00D90BC7" w:rsidRPr="00673187">
        <w:rPr>
          <w:b/>
          <w:sz w:val="24"/>
          <w:szCs w:val="24"/>
        </w:rPr>
        <w:t xml:space="preserve">абочая </w:t>
      </w:r>
      <w:r w:rsidR="007E47C1" w:rsidRPr="00673187">
        <w:rPr>
          <w:b/>
          <w:sz w:val="24"/>
          <w:szCs w:val="24"/>
        </w:rPr>
        <w:t>П</w:t>
      </w:r>
      <w:r w:rsidR="00D90BC7" w:rsidRPr="00673187">
        <w:rPr>
          <w:b/>
          <w:sz w:val="24"/>
          <w:szCs w:val="24"/>
        </w:rPr>
        <w:t>рограмма воспитания</w:t>
      </w:r>
    </w:p>
    <w:p w14:paraId="4A078FAF" w14:textId="278E7ACE" w:rsidR="002D1466" w:rsidRPr="00673187" w:rsidRDefault="002D1466" w:rsidP="00673187">
      <w:pPr>
        <w:pStyle w:val="25"/>
        <w:shd w:val="clear" w:color="auto" w:fill="auto"/>
        <w:tabs>
          <w:tab w:val="left" w:pos="1142"/>
        </w:tabs>
        <w:spacing w:before="0" w:after="0" w:line="276" w:lineRule="auto"/>
        <w:jc w:val="center"/>
        <w:rPr>
          <w:b/>
          <w:sz w:val="24"/>
          <w:szCs w:val="24"/>
        </w:rPr>
      </w:pPr>
      <w:r>
        <w:rPr>
          <w:b/>
          <w:sz w:val="24"/>
          <w:szCs w:val="24"/>
        </w:rPr>
        <w:t>Пояснительная записка</w:t>
      </w:r>
    </w:p>
    <w:p w14:paraId="43621662" w14:textId="4E362FE8" w:rsidR="00C37E2F" w:rsidRPr="00673187" w:rsidRDefault="00F63293" w:rsidP="00F63293">
      <w:pPr>
        <w:pStyle w:val="25"/>
        <w:shd w:val="clear" w:color="auto" w:fill="auto"/>
        <w:tabs>
          <w:tab w:val="left" w:pos="1344"/>
        </w:tabs>
        <w:spacing w:before="0" w:after="0" w:line="276" w:lineRule="auto"/>
        <w:rPr>
          <w:sz w:val="24"/>
          <w:szCs w:val="24"/>
        </w:rPr>
      </w:pPr>
      <w:r>
        <w:rPr>
          <w:b/>
          <w:bCs/>
          <w:sz w:val="24"/>
          <w:szCs w:val="24"/>
        </w:rPr>
        <w:t xml:space="preserve">     </w:t>
      </w:r>
      <w:r w:rsidR="00D90BC7" w:rsidRPr="00673187">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250191B5" w14:textId="77777777" w:rsidR="00C37E2F" w:rsidRPr="00673187" w:rsidRDefault="00D90BC7" w:rsidP="00213025">
      <w:pPr>
        <w:pStyle w:val="25"/>
        <w:numPr>
          <w:ilvl w:val="0"/>
          <w:numId w:val="69"/>
        </w:numPr>
        <w:shd w:val="clear" w:color="auto" w:fill="auto"/>
        <w:tabs>
          <w:tab w:val="left" w:pos="1038"/>
        </w:tabs>
        <w:spacing w:before="0" w:after="0" w:line="276" w:lineRule="auto"/>
        <w:ind w:left="20" w:right="20" w:firstLine="700"/>
        <w:jc w:val="both"/>
        <w:rPr>
          <w:sz w:val="24"/>
          <w:szCs w:val="24"/>
        </w:rPr>
      </w:pPr>
      <w:r w:rsidRPr="00673187">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2A67F1" w:rsidRPr="00673187">
        <w:rPr>
          <w:rStyle w:val="af3"/>
          <w:sz w:val="24"/>
          <w:szCs w:val="24"/>
        </w:rPr>
        <w:footnoteReference w:id="10"/>
      </w:r>
      <w:r w:rsidRPr="00673187">
        <w:rPr>
          <w:sz w:val="24"/>
          <w:szCs w:val="24"/>
        </w:rPr>
        <w:t>.</w:t>
      </w:r>
    </w:p>
    <w:p w14:paraId="483F9A01" w14:textId="77777777" w:rsidR="00C37E2F" w:rsidRPr="00673187" w:rsidRDefault="00D90BC7" w:rsidP="00213025">
      <w:pPr>
        <w:pStyle w:val="25"/>
        <w:numPr>
          <w:ilvl w:val="0"/>
          <w:numId w:val="69"/>
        </w:numPr>
        <w:shd w:val="clear" w:color="auto" w:fill="auto"/>
        <w:tabs>
          <w:tab w:val="left" w:pos="1042"/>
        </w:tabs>
        <w:spacing w:before="0" w:after="0" w:line="276" w:lineRule="auto"/>
        <w:ind w:left="20" w:right="20" w:firstLine="700"/>
        <w:jc w:val="both"/>
        <w:rPr>
          <w:sz w:val="24"/>
          <w:szCs w:val="24"/>
        </w:rPr>
      </w:pPr>
      <w:r w:rsidRPr="00673187">
        <w:rPr>
          <w:sz w:val="24"/>
          <w:szCs w:val="24"/>
        </w:rPr>
        <w:t xml:space="preserve">Основу воспитания на всех уровнях, начиная с дошкольного, составляют традиционные ценности российского общества. Традиционные ценности </w:t>
      </w:r>
      <w:r w:rsidR="002A67F1" w:rsidRPr="00673187">
        <w:rPr>
          <w:sz w:val="24"/>
          <w:szCs w:val="24"/>
        </w:rPr>
        <w:t>–</w:t>
      </w:r>
      <w:r w:rsidRPr="00673187">
        <w:rPr>
          <w:sz w:val="24"/>
          <w:szCs w:val="24"/>
        </w:rPr>
        <w:t xml:space="preserve">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002A67F1" w:rsidRPr="00673187">
        <w:rPr>
          <w:rStyle w:val="af3"/>
          <w:sz w:val="24"/>
          <w:szCs w:val="24"/>
        </w:rPr>
        <w:footnoteReference w:id="11"/>
      </w:r>
      <w:r w:rsidRPr="00673187">
        <w:rPr>
          <w:sz w:val="24"/>
          <w:szCs w:val="24"/>
        </w:rPr>
        <w:t>.</w:t>
      </w:r>
    </w:p>
    <w:p w14:paraId="4B03FC9E" w14:textId="77777777" w:rsidR="00C37E2F" w:rsidRPr="00673187" w:rsidRDefault="00D90BC7" w:rsidP="00213025">
      <w:pPr>
        <w:pStyle w:val="25"/>
        <w:numPr>
          <w:ilvl w:val="0"/>
          <w:numId w:val="69"/>
        </w:numPr>
        <w:shd w:val="clear" w:color="auto" w:fill="auto"/>
        <w:tabs>
          <w:tab w:val="left" w:pos="1028"/>
        </w:tabs>
        <w:spacing w:before="0" w:after="0" w:line="276" w:lineRule="auto"/>
        <w:ind w:left="20" w:right="20" w:firstLine="700"/>
        <w:jc w:val="both"/>
        <w:rPr>
          <w:sz w:val="24"/>
          <w:szCs w:val="24"/>
        </w:rPr>
      </w:pPr>
      <w:r w:rsidRPr="00673187">
        <w:rPr>
          <w:sz w:val="24"/>
          <w:szCs w:val="24"/>
        </w:rPr>
        <w:t xml:space="preserve">Программа воспитания предусматривает приобщение детей к традиционным ценностям российского общества </w:t>
      </w:r>
      <w:r w:rsidR="002A67F1" w:rsidRPr="00673187">
        <w:rPr>
          <w:sz w:val="24"/>
          <w:szCs w:val="24"/>
        </w:rPr>
        <w:t>–</w:t>
      </w:r>
      <w:r w:rsidRPr="00673187">
        <w:rPr>
          <w:sz w:val="24"/>
          <w:szCs w:val="24"/>
        </w:rPr>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w:t>
      </w:r>
      <w:r w:rsidRPr="00673187">
        <w:rPr>
          <w:sz w:val="24"/>
          <w:szCs w:val="24"/>
        </w:rPr>
        <w:lastRenderedPageBreak/>
        <w:t>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673187">
        <w:rPr>
          <w:sz w:val="24"/>
          <w:szCs w:val="24"/>
          <w:vertAlign w:val="superscript"/>
        </w:rPr>
        <w:footnoteReference w:id="12"/>
      </w:r>
      <w:r w:rsidRPr="00673187">
        <w:rPr>
          <w:sz w:val="24"/>
          <w:szCs w:val="24"/>
        </w:rPr>
        <w:t>.</w:t>
      </w:r>
    </w:p>
    <w:p w14:paraId="72FF1495" w14:textId="77777777" w:rsidR="00C37E2F" w:rsidRPr="00673187" w:rsidRDefault="00D90BC7" w:rsidP="00213025">
      <w:pPr>
        <w:pStyle w:val="25"/>
        <w:numPr>
          <w:ilvl w:val="0"/>
          <w:numId w:val="69"/>
        </w:numPr>
        <w:shd w:val="clear" w:color="auto" w:fill="auto"/>
        <w:tabs>
          <w:tab w:val="left" w:pos="1028"/>
        </w:tabs>
        <w:spacing w:before="0" w:after="0" w:line="276" w:lineRule="auto"/>
        <w:ind w:left="20" w:right="20" w:firstLine="700"/>
        <w:jc w:val="both"/>
        <w:rPr>
          <w:sz w:val="24"/>
          <w:szCs w:val="24"/>
        </w:rPr>
      </w:pPr>
      <w:r w:rsidRPr="00673187">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3EC59A81" w14:textId="77777777" w:rsidR="00C37E2F" w:rsidRPr="00673187" w:rsidRDefault="00D90BC7" w:rsidP="00213025">
      <w:pPr>
        <w:pStyle w:val="25"/>
        <w:numPr>
          <w:ilvl w:val="0"/>
          <w:numId w:val="69"/>
        </w:numPr>
        <w:shd w:val="clear" w:color="auto" w:fill="auto"/>
        <w:tabs>
          <w:tab w:val="left" w:pos="1028"/>
        </w:tabs>
        <w:spacing w:before="0" w:after="0" w:line="276" w:lineRule="auto"/>
        <w:ind w:left="20" w:right="20" w:firstLine="700"/>
        <w:jc w:val="both"/>
        <w:rPr>
          <w:sz w:val="24"/>
          <w:szCs w:val="24"/>
        </w:rPr>
      </w:pPr>
      <w:r w:rsidRPr="00673187">
        <w:rPr>
          <w:sz w:val="24"/>
          <w:szCs w:val="24"/>
        </w:rPr>
        <w:t>Ценности Родина и природа лежат в основе патриотического направления воспитания.</w:t>
      </w:r>
    </w:p>
    <w:p w14:paraId="3DC522CD" w14:textId="77777777" w:rsidR="00C37E2F" w:rsidRPr="00673187" w:rsidRDefault="00D90BC7" w:rsidP="00213025">
      <w:pPr>
        <w:pStyle w:val="25"/>
        <w:numPr>
          <w:ilvl w:val="0"/>
          <w:numId w:val="69"/>
        </w:numPr>
        <w:shd w:val="clear" w:color="auto" w:fill="auto"/>
        <w:tabs>
          <w:tab w:val="left" w:pos="1028"/>
        </w:tabs>
        <w:spacing w:before="0" w:after="0" w:line="276" w:lineRule="auto"/>
        <w:ind w:left="20" w:right="20" w:firstLine="700"/>
        <w:jc w:val="both"/>
        <w:rPr>
          <w:sz w:val="24"/>
          <w:szCs w:val="24"/>
        </w:rPr>
      </w:pPr>
      <w:r w:rsidRPr="00673187">
        <w:rPr>
          <w:sz w:val="24"/>
          <w:szCs w:val="24"/>
        </w:rPr>
        <w:t>Ценности милосердие, жизнь, добро лежат в основе духовно-нравственного направления воспитания</w:t>
      </w:r>
    </w:p>
    <w:p w14:paraId="4ED4E771" w14:textId="77777777" w:rsidR="00C37E2F" w:rsidRPr="00673187" w:rsidRDefault="00D90BC7" w:rsidP="00213025">
      <w:pPr>
        <w:pStyle w:val="25"/>
        <w:numPr>
          <w:ilvl w:val="0"/>
          <w:numId w:val="69"/>
        </w:numPr>
        <w:shd w:val="clear" w:color="auto" w:fill="auto"/>
        <w:tabs>
          <w:tab w:val="left" w:pos="1023"/>
        </w:tabs>
        <w:spacing w:before="0" w:after="0" w:line="276" w:lineRule="auto"/>
        <w:ind w:left="20" w:right="20" w:firstLine="700"/>
        <w:jc w:val="both"/>
        <w:rPr>
          <w:sz w:val="24"/>
          <w:szCs w:val="24"/>
        </w:rPr>
      </w:pPr>
      <w:r w:rsidRPr="00673187">
        <w:rPr>
          <w:sz w:val="24"/>
          <w:szCs w:val="24"/>
        </w:rPr>
        <w:t>Ценности человек, семья, дружба, сотрудничество лежат в основе социального направления воспитания.</w:t>
      </w:r>
    </w:p>
    <w:p w14:paraId="58BFB324" w14:textId="77777777" w:rsidR="00C37E2F" w:rsidRPr="00673187" w:rsidRDefault="00D90BC7" w:rsidP="00213025">
      <w:pPr>
        <w:pStyle w:val="25"/>
        <w:numPr>
          <w:ilvl w:val="0"/>
          <w:numId w:val="69"/>
        </w:numPr>
        <w:shd w:val="clear" w:color="auto" w:fill="auto"/>
        <w:tabs>
          <w:tab w:val="left" w:pos="1028"/>
        </w:tabs>
        <w:spacing w:before="0" w:after="0" w:line="276" w:lineRule="auto"/>
        <w:ind w:left="20" w:right="20" w:firstLine="700"/>
        <w:jc w:val="both"/>
        <w:rPr>
          <w:sz w:val="24"/>
          <w:szCs w:val="24"/>
        </w:rPr>
      </w:pPr>
      <w:r w:rsidRPr="00673187">
        <w:rPr>
          <w:sz w:val="24"/>
          <w:szCs w:val="24"/>
        </w:rPr>
        <w:t>Ценность познание лежит в основе познавательного направления воспитания.</w:t>
      </w:r>
    </w:p>
    <w:p w14:paraId="4D4844CB" w14:textId="77777777" w:rsidR="00C37E2F" w:rsidRPr="00673187" w:rsidRDefault="00D90BC7" w:rsidP="00213025">
      <w:pPr>
        <w:pStyle w:val="25"/>
        <w:numPr>
          <w:ilvl w:val="0"/>
          <w:numId w:val="69"/>
        </w:numPr>
        <w:shd w:val="clear" w:color="auto" w:fill="auto"/>
        <w:tabs>
          <w:tab w:val="left" w:pos="1167"/>
        </w:tabs>
        <w:spacing w:before="0" w:after="0" w:line="276" w:lineRule="auto"/>
        <w:ind w:left="20" w:right="20" w:firstLine="720"/>
        <w:jc w:val="both"/>
        <w:rPr>
          <w:sz w:val="24"/>
          <w:szCs w:val="24"/>
        </w:rPr>
      </w:pPr>
      <w:r w:rsidRPr="00673187">
        <w:rPr>
          <w:sz w:val="24"/>
          <w:szCs w:val="24"/>
        </w:rPr>
        <w:t>Ценности жизнь и здоровье лежат в основе физического и оздоровительного направления воспитания.</w:t>
      </w:r>
    </w:p>
    <w:p w14:paraId="6883FBFB" w14:textId="77777777" w:rsidR="00C37E2F" w:rsidRPr="00673187" w:rsidRDefault="00D90BC7" w:rsidP="00213025">
      <w:pPr>
        <w:pStyle w:val="25"/>
        <w:numPr>
          <w:ilvl w:val="0"/>
          <w:numId w:val="69"/>
        </w:numPr>
        <w:shd w:val="clear" w:color="auto" w:fill="auto"/>
        <w:tabs>
          <w:tab w:val="left" w:pos="1148"/>
        </w:tabs>
        <w:spacing w:before="0" w:after="0" w:line="276" w:lineRule="auto"/>
        <w:ind w:left="20" w:firstLine="720"/>
        <w:jc w:val="both"/>
        <w:rPr>
          <w:sz w:val="24"/>
          <w:szCs w:val="24"/>
        </w:rPr>
      </w:pPr>
      <w:r w:rsidRPr="00673187">
        <w:rPr>
          <w:sz w:val="24"/>
          <w:szCs w:val="24"/>
        </w:rPr>
        <w:t>Ценность труд лежит в основе трудового направления воспитания.</w:t>
      </w:r>
    </w:p>
    <w:p w14:paraId="2A66BD07" w14:textId="77777777" w:rsidR="00C37E2F" w:rsidRPr="00673187" w:rsidRDefault="00D90BC7" w:rsidP="00213025">
      <w:pPr>
        <w:pStyle w:val="25"/>
        <w:numPr>
          <w:ilvl w:val="0"/>
          <w:numId w:val="69"/>
        </w:numPr>
        <w:shd w:val="clear" w:color="auto" w:fill="auto"/>
        <w:tabs>
          <w:tab w:val="left" w:pos="1167"/>
        </w:tabs>
        <w:spacing w:before="0" w:after="0" w:line="276" w:lineRule="auto"/>
        <w:ind w:left="20" w:right="20" w:firstLine="720"/>
        <w:jc w:val="both"/>
        <w:rPr>
          <w:sz w:val="24"/>
          <w:szCs w:val="24"/>
        </w:rPr>
      </w:pPr>
      <w:r w:rsidRPr="00673187">
        <w:rPr>
          <w:sz w:val="24"/>
          <w:szCs w:val="24"/>
        </w:rPr>
        <w:t>Ценности культура и красота лежат в основе эстетического направления воспитания.</w:t>
      </w:r>
    </w:p>
    <w:p w14:paraId="426E7E26" w14:textId="77777777" w:rsidR="00C37E2F" w:rsidRPr="00673187" w:rsidRDefault="00D90BC7" w:rsidP="00213025">
      <w:pPr>
        <w:pStyle w:val="25"/>
        <w:numPr>
          <w:ilvl w:val="0"/>
          <w:numId w:val="69"/>
        </w:numPr>
        <w:shd w:val="clear" w:color="auto" w:fill="auto"/>
        <w:tabs>
          <w:tab w:val="left" w:pos="1167"/>
        </w:tabs>
        <w:spacing w:before="0" w:after="0" w:line="276" w:lineRule="auto"/>
        <w:ind w:left="20" w:right="20" w:firstLine="720"/>
        <w:jc w:val="both"/>
        <w:rPr>
          <w:sz w:val="24"/>
          <w:szCs w:val="24"/>
        </w:rPr>
      </w:pPr>
      <w:r w:rsidRPr="00673187">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23EA5205" w14:textId="77777777" w:rsidR="00C37E2F" w:rsidRPr="00673187" w:rsidRDefault="00D90BC7" w:rsidP="00213025">
      <w:pPr>
        <w:pStyle w:val="25"/>
        <w:numPr>
          <w:ilvl w:val="0"/>
          <w:numId w:val="69"/>
        </w:numPr>
        <w:shd w:val="clear" w:color="auto" w:fill="auto"/>
        <w:tabs>
          <w:tab w:val="left" w:pos="1177"/>
        </w:tabs>
        <w:spacing w:before="0" w:after="0" w:line="276" w:lineRule="auto"/>
        <w:ind w:left="20" w:right="20" w:firstLine="720"/>
        <w:jc w:val="both"/>
        <w:rPr>
          <w:sz w:val="24"/>
          <w:szCs w:val="24"/>
        </w:rPr>
      </w:pPr>
      <w:r w:rsidRPr="00673187">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6F5957F7" w14:textId="77777777" w:rsidR="00C37E2F" w:rsidRPr="00673187" w:rsidRDefault="00D90BC7" w:rsidP="00213025">
      <w:pPr>
        <w:pStyle w:val="25"/>
        <w:numPr>
          <w:ilvl w:val="0"/>
          <w:numId w:val="69"/>
        </w:numPr>
        <w:shd w:val="clear" w:color="auto" w:fill="auto"/>
        <w:tabs>
          <w:tab w:val="left" w:pos="1172"/>
        </w:tabs>
        <w:spacing w:before="0" w:after="0" w:line="276" w:lineRule="auto"/>
        <w:ind w:left="20" w:right="20" w:firstLine="720"/>
        <w:jc w:val="both"/>
        <w:rPr>
          <w:sz w:val="24"/>
          <w:szCs w:val="24"/>
        </w:rPr>
      </w:pPr>
      <w:r w:rsidRPr="00673187">
        <w:rPr>
          <w:sz w:val="24"/>
          <w:szCs w:val="24"/>
        </w:rPr>
        <w:t>Структура Программы воспитания включает три раздела: целевой, содержательный и организационный.</w:t>
      </w:r>
    </w:p>
    <w:p w14:paraId="519089E1" w14:textId="77777777" w:rsidR="00C37E2F" w:rsidRPr="00673187" w:rsidRDefault="00D90BC7" w:rsidP="00213025">
      <w:pPr>
        <w:pStyle w:val="25"/>
        <w:numPr>
          <w:ilvl w:val="0"/>
          <w:numId w:val="69"/>
        </w:numPr>
        <w:shd w:val="clear" w:color="auto" w:fill="auto"/>
        <w:tabs>
          <w:tab w:val="left" w:pos="1162"/>
        </w:tabs>
        <w:spacing w:before="0" w:after="0" w:line="276" w:lineRule="auto"/>
        <w:ind w:left="20" w:right="20" w:firstLine="720"/>
        <w:jc w:val="both"/>
        <w:rPr>
          <w:sz w:val="24"/>
          <w:szCs w:val="24"/>
        </w:rPr>
      </w:pPr>
      <w:r w:rsidRPr="00673187">
        <w:rPr>
          <w:sz w:val="24"/>
          <w:szCs w:val="24"/>
        </w:rPr>
        <w:t>Пояснительная записка не является частью рабочей программы воспитания в ДОО.</w:t>
      </w:r>
    </w:p>
    <w:p w14:paraId="31064CFD" w14:textId="1A47D765" w:rsidR="00C37E2F" w:rsidRPr="00673187" w:rsidRDefault="00D90BC7" w:rsidP="00673187">
      <w:pPr>
        <w:pStyle w:val="25"/>
        <w:shd w:val="clear" w:color="auto" w:fill="auto"/>
        <w:tabs>
          <w:tab w:val="left" w:pos="1359"/>
        </w:tabs>
        <w:spacing w:before="0" w:after="0" w:line="276" w:lineRule="auto"/>
        <w:jc w:val="center"/>
        <w:rPr>
          <w:sz w:val="24"/>
          <w:szCs w:val="24"/>
        </w:rPr>
      </w:pPr>
      <w:r w:rsidRPr="00673187">
        <w:rPr>
          <w:b/>
          <w:bCs/>
          <w:sz w:val="24"/>
          <w:szCs w:val="24"/>
        </w:rPr>
        <w:t>Целевой раздел Программы воспитания</w:t>
      </w:r>
      <w:r w:rsidRPr="00673187">
        <w:rPr>
          <w:sz w:val="24"/>
          <w:szCs w:val="24"/>
        </w:rPr>
        <w:t>.</w:t>
      </w:r>
    </w:p>
    <w:p w14:paraId="59C44DFD" w14:textId="75EF68D6" w:rsidR="00C37E2F" w:rsidRPr="00B57F2D" w:rsidRDefault="007E47C1" w:rsidP="007E47C1">
      <w:pPr>
        <w:pStyle w:val="25"/>
        <w:shd w:val="clear" w:color="auto" w:fill="auto"/>
        <w:tabs>
          <w:tab w:val="left" w:pos="1570"/>
        </w:tabs>
        <w:spacing w:before="0" w:after="0" w:line="276" w:lineRule="auto"/>
        <w:ind w:left="568"/>
        <w:jc w:val="both"/>
        <w:rPr>
          <w:sz w:val="24"/>
          <w:szCs w:val="24"/>
        </w:rPr>
      </w:pPr>
      <w:r w:rsidRPr="00B57F2D">
        <w:rPr>
          <w:i/>
          <w:iCs/>
          <w:sz w:val="24"/>
          <w:szCs w:val="24"/>
        </w:rPr>
        <w:t xml:space="preserve">А) </w:t>
      </w:r>
      <w:r w:rsidR="00D90BC7" w:rsidRPr="00B57F2D">
        <w:rPr>
          <w:i/>
          <w:iCs/>
          <w:sz w:val="24"/>
          <w:szCs w:val="24"/>
        </w:rPr>
        <w:t>Цели и задачи воспитания</w:t>
      </w:r>
      <w:r w:rsidR="00D90BC7" w:rsidRPr="00B57F2D">
        <w:rPr>
          <w:sz w:val="24"/>
          <w:szCs w:val="24"/>
        </w:rPr>
        <w:t>.</w:t>
      </w:r>
    </w:p>
    <w:p w14:paraId="5AF0D912" w14:textId="77777777" w:rsidR="00C37E2F" w:rsidRPr="00B57F2D" w:rsidRDefault="00D90BC7" w:rsidP="007E47C1">
      <w:pPr>
        <w:pStyle w:val="25"/>
        <w:shd w:val="clear" w:color="auto" w:fill="auto"/>
        <w:tabs>
          <w:tab w:val="left" w:pos="1782"/>
        </w:tabs>
        <w:spacing w:before="0" w:after="0" w:line="276" w:lineRule="auto"/>
        <w:ind w:right="20"/>
        <w:jc w:val="both"/>
        <w:rPr>
          <w:sz w:val="24"/>
          <w:szCs w:val="24"/>
        </w:rPr>
      </w:pPr>
      <w:r w:rsidRPr="00B57F2D">
        <w:rPr>
          <w:sz w:val="24"/>
          <w:szCs w:val="24"/>
        </w:rPr>
        <w:t xml:space="preserve">Общая цель воспитания в ДОО </w:t>
      </w:r>
      <w:r w:rsidR="002A67F1" w:rsidRPr="00B57F2D">
        <w:rPr>
          <w:sz w:val="24"/>
          <w:szCs w:val="24"/>
        </w:rPr>
        <w:t>–</w:t>
      </w:r>
      <w:r w:rsidRPr="00B57F2D">
        <w:rPr>
          <w:sz w:val="24"/>
          <w:szCs w:val="24"/>
        </w:rPr>
        <w:t xml:space="preserve">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64C47289" w14:textId="77777777" w:rsidR="00C37E2F" w:rsidRPr="00B57F2D" w:rsidRDefault="00D90BC7" w:rsidP="00213025">
      <w:pPr>
        <w:pStyle w:val="25"/>
        <w:numPr>
          <w:ilvl w:val="0"/>
          <w:numId w:val="70"/>
        </w:numPr>
        <w:shd w:val="clear" w:color="auto" w:fill="auto"/>
        <w:tabs>
          <w:tab w:val="left" w:pos="1042"/>
        </w:tabs>
        <w:spacing w:before="0" w:after="0" w:line="276" w:lineRule="auto"/>
        <w:ind w:left="20" w:right="20" w:firstLine="720"/>
        <w:jc w:val="both"/>
        <w:rPr>
          <w:sz w:val="24"/>
          <w:szCs w:val="24"/>
        </w:rPr>
      </w:pPr>
      <w:r w:rsidRPr="00B57F2D">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5F6ADA4B" w14:textId="77777777" w:rsidR="00C37E2F" w:rsidRPr="00B57F2D" w:rsidRDefault="00D90BC7" w:rsidP="00213025">
      <w:pPr>
        <w:pStyle w:val="25"/>
        <w:numPr>
          <w:ilvl w:val="0"/>
          <w:numId w:val="70"/>
        </w:numPr>
        <w:shd w:val="clear" w:color="auto" w:fill="auto"/>
        <w:tabs>
          <w:tab w:val="left" w:pos="1052"/>
        </w:tabs>
        <w:spacing w:before="0" w:after="0" w:line="276" w:lineRule="auto"/>
        <w:ind w:left="20" w:right="20" w:firstLine="720"/>
        <w:jc w:val="both"/>
        <w:rPr>
          <w:sz w:val="24"/>
          <w:szCs w:val="24"/>
        </w:rPr>
      </w:pPr>
      <w:r w:rsidRPr="00B57F2D">
        <w:rPr>
          <w:sz w:val="24"/>
          <w:szCs w:val="24"/>
        </w:rPr>
        <w:t>формирование ценностного отношения к окружающему миру (природному и социокультурному), другим людям, самому себе;</w:t>
      </w:r>
    </w:p>
    <w:p w14:paraId="214557FF" w14:textId="77777777" w:rsidR="00C37E2F" w:rsidRPr="00B57F2D" w:rsidRDefault="00D90BC7" w:rsidP="00213025">
      <w:pPr>
        <w:pStyle w:val="25"/>
        <w:numPr>
          <w:ilvl w:val="0"/>
          <w:numId w:val="70"/>
        </w:numPr>
        <w:shd w:val="clear" w:color="auto" w:fill="auto"/>
        <w:tabs>
          <w:tab w:val="left" w:pos="1057"/>
        </w:tabs>
        <w:spacing w:before="0" w:after="0" w:line="276" w:lineRule="auto"/>
        <w:ind w:left="20" w:right="20" w:firstLine="720"/>
        <w:jc w:val="both"/>
        <w:rPr>
          <w:sz w:val="24"/>
          <w:szCs w:val="24"/>
        </w:rPr>
      </w:pPr>
      <w:r w:rsidRPr="00B57F2D">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C4DA8ED" w14:textId="77777777" w:rsidR="00C37E2F" w:rsidRPr="00B57F2D" w:rsidRDefault="00D90BC7" w:rsidP="002802D4">
      <w:pPr>
        <w:pStyle w:val="25"/>
        <w:numPr>
          <w:ilvl w:val="3"/>
          <w:numId w:val="106"/>
        </w:numPr>
        <w:shd w:val="clear" w:color="auto" w:fill="auto"/>
        <w:tabs>
          <w:tab w:val="left" w:pos="1786"/>
        </w:tabs>
        <w:spacing w:before="0" w:after="0" w:line="276" w:lineRule="auto"/>
        <w:jc w:val="both"/>
        <w:rPr>
          <w:sz w:val="24"/>
          <w:szCs w:val="24"/>
        </w:rPr>
      </w:pPr>
      <w:r w:rsidRPr="00B57F2D">
        <w:rPr>
          <w:sz w:val="24"/>
          <w:szCs w:val="24"/>
        </w:rPr>
        <w:t>Общие задачи воспитания в ДОО:</w:t>
      </w:r>
    </w:p>
    <w:p w14:paraId="4A567D64" w14:textId="77777777" w:rsidR="00C37E2F" w:rsidRPr="00B57F2D" w:rsidRDefault="00D90BC7" w:rsidP="00213025">
      <w:pPr>
        <w:pStyle w:val="25"/>
        <w:numPr>
          <w:ilvl w:val="0"/>
          <w:numId w:val="71"/>
        </w:numPr>
        <w:shd w:val="clear" w:color="auto" w:fill="auto"/>
        <w:tabs>
          <w:tab w:val="left" w:pos="1023"/>
        </w:tabs>
        <w:spacing w:before="0" w:after="0" w:line="276" w:lineRule="auto"/>
        <w:ind w:left="20" w:right="20" w:firstLine="720"/>
        <w:jc w:val="both"/>
        <w:rPr>
          <w:sz w:val="24"/>
          <w:szCs w:val="24"/>
        </w:rPr>
      </w:pPr>
      <w:r w:rsidRPr="00B57F2D">
        <w:rPr>
          <w:sz w:val="24"/>
          <w:szCs w:val="24"/>
        </w:rPr>
        <w:t>содействовать развитию личности, основанному на принятых в обществе представлениях о добре и зле, должном и недопустимом;</w:t>
      </w:r>
    </w:p>
    <w:p w14:paraId="73153161" w14:textId="77777777" w:rsidR="00C37E2F" w:rsidRPr="00B57F2D" w:rsidRDefault="00D90BC7" w:rsidP="00213025">
      <w:pPr>
        <w:pStyle w:val="25"/>
        <w:numPr>
          <w:ilvl w:val="0"/>
          <w:numId w:val="71"/>
        </w:numPr>
        <w:shd w:val="clear" w:color="auto" w:fill="auto"/>
        <w:tabs>
          <w:tab w:val="left" w:pos="1028"/>
        </w:tabs>
        <w:spacing w:before="0" w:after="0" w:line="276" w:lineRule="auto"/>
        <w:ind w:left="20" w:right="20" w:firstLine="720"/>
        <w:jc w:val="both"/>
        <w:rPr>
          <w:sz w:val="24"/>
          <w:szCs w:val="24"/>
        </w:rPr>
      </w:pPr>
      <w:r w:rsidRPr="00B57F2D">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F143E18" w14:textId="77777777" w:rsidR="00C37E2F" w:rsidRPr="00B57F2D" w:rsidRDefault="00D90BC7" w:rsidP="00213025">
      <w:pPr>
        <w:pStyle w:val="25"/>
        <w:numPr>
          <w:ilvl w:val="0"/>
          <w:numId w:val="71"/>
        </w:numPr>
        <w:shd w:val="clear" w:color="auto" w:fill="auto"/>
        <w:tabs>
          <w:tab w:val="left" w:pos="1038"/>
        </w:tabs>
        <w:spacing w:before="0" w:after="0" w:line="276" w:lineRule="auto"/>
        <w:ind w:left="20" w:right="20" w:firstLine="720"/>
        <w:jc w:val="both"/>
        <w:rPr>
          <w:sz w:val="24"/>
          <w:szCs w:val="24"/>
        </w:rPr>
      </w:pPr>
      <w:r w:rsidRPr="00B57F2D">
        <w:rPr>
          <w:sz w:val="24"/>
          <w:szCs w:val="24"/>
        </w:rPr>
        <w:t xml:space="preserve">создавать условия для развития и реализации личностного потенциала ребёнка, его </w:t>
      </w:r>
      <w:r w:rsidRPr="00B57F2D">
        <w:rPr>
          <w:sz w:val="24"/>
          <w:szCs w:val="24"/>
        </w:rPr>
        <w:lastRenderedPageBreak/>
        <w:t>готовности к творческому самовыражению и саморазвитию, самовоспитанию;</w:t>
      </w:r>
    </w:p>
    <w:p w14:paraId="169EC8E8" w14:textId="77777777" w:rsidR="00C37E2F" w:rsidRPr="00B57F2D" w:rsidRDefault="00D90BC7" w:rsidP="00213025">
      <w:pPr>
        <w:pStyle w:val="25"/>
        <w:numPr>
          <w:ilvl w:val="0"/>
          <w:numId w:val="71"/>
        </w:numPr>
        <w:shd w:val="clear" w:color="auto" w:fill="auto"/>
        <w:tabs>
          <w:tab w:val="left" w:pos="1033"/>
        </w:tabs>
        <w:spacing w:before="0" w:after="0" w:line="276" w:lineRule="auto"/>
        <w:ind w:left="20" w:right="20" w:firstLine="720"/>
        <w:jc w:val="both"/>
        <w:rPr>
          <w:sz w:val="24"/>
          <w:szCs w:val="24"/>
        </w:rPr>
      </w:pPr>
      <w:r w:rsidRPr="00B57F2D">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648E29DF" w14:textId="38595B46" w:rsidR="00C37E2F" w:rsidRPr="00B57F2D" w:rsidRDefault="007E47C1" w:rsidP="007E47C1">
      <w:pPr>
        <w:pStyle w:val="25"/>
        <w:shd w:val="clear" w:color="auto" w:fill="auto"/>
        <w:tabs>
          <w:tab w:val="left" w:pos="1570"/>
        </w:tabs>
        <w:spacing w:before="0" w:after="0" w:line="276" w:lineRule="auto"/>
        <w:jc w:val="both"/>
        <w:rPr>
          <w:i/>
          <w:iCs/>
          <w:sz w:val="24"/>
          <w:szCs w:val="24"/>
        </w:rPr>
      </w:pPr>
      <w:r w:rsidRPr="00B57F2D">
        <w:rPr>
          <w:i/>
          <w:iCs/>
          <w:sz w:val="24"/>
          <w:szCs w:val="24"/>
        </w:rPr>
        <w:t xml:space="preserve">Б) </w:t>
      </w:r>
      <w:r w:rsidR="00D90BC7" w:rsidRPr="00B57F2D">
        <w:rPr>
          <w:i/>
          <w:iCs/>
          <w:sz w:val="24"/>
          <w:szCs w:val="24"/>
        </w:rPr>
        <w:t>Направления воспитания.</w:t>
      </w:r>
    </w:p>
    <w:p w14:paraId="3CE935B1" w14:textId="42721387" w:rsidR="00C37E2F" w:rsidRPr="00B57F2D" w:rsidRDefault="007E47C1" w:rsidP="007E47C1">
      <w:pPr>
        <w:pStyle w:val="25"/>
        <w:shd w:val="clear" w:color="auto" w:fill="auto"/>
        <w:tabs>
          <w:tab w:val="left" w:pos="1782"/>
        </w:tabs>
        <w:spacing w:before="0" w:after="0" w:line="276" w:lineRule="auto"/>
        <w:jc w:val="both"/>
        <w:rPr>
          <w:sz w:val="24"/>
          <w:szCs w:val="24"/>
        </w:rPr>
      </w:pPr>
      <w:r w:rsidRPr="00B57F2D">
        <w:rPr>
          <w:b/>
          <w:bCs/>
          <w:sz w:val="24"/>
          <w:szCs w:val="24"/>
        </w:rPr>
        <w:t xml:space="preserve"> </w:t>
      </w:r>
      <w:r w:rsidR="00D90BC7" w:rsidRPr="00B57F2D">
        <w:rPr>
          <w:b/>
          <w:bCs/>
          <w:sz w:val="24"/>
          <w:szCs w:val="24"/>
        </w:rPr>
        <w:t>Патриотическое направление воспитания</w:t>
      </w:r>
    </w:p>
    <w:p w14:paraId="59BD8D6F" w14:textId="77777777" w:rsidR="00C37E2F" w:rsidRPr="00B57F2D" w:rsidRDefault="00D90BC7" w:rsidP="00213025">
      <w:pPr>
        <w:pStyle w:val="25"/>
        <w:numPr>
          <w:ilvl w:val="0"/>
          <w:numId w:val="72"/>
        </w:numPr>
        <w:shd w:val="clear" w:color="auto" w:fill="auto"/>
        <w:tabs>
          <w:tab w:val="left" w:pos="1028"/>
        </w:tabs>
        <w:spacing w:before="0" w:after="0" w:line="276" w:lineRule="auto"/>
        <w:ind w:left="20" w:right="20" w:firstLine="720"/>
        <w:jc w:val="both"/>
        <w:rPr>
          <w:sz w:val="24"/>
          <w:szCs w:val="24"/>
        </w:rPr>
      </w:pPr>
      <w:r w:rsidRPr="00B57F2D">
        <w:rPr>
          <w:sz w:val="24"/>
          <w:szCs w:val="24"/>
        </w:rPr>
        <w:t xml:space="preserve">Цель патриотического направления воспитания </w:t>
      </w:r>
      <w:r w:rsidR="002A67F1" w:rsidRPr="00B57F2D">
        <w:rPr>
          <w:sz w:val="24"/>
          <w:szCs w:val="24"/>
        </w:rPr>
        <w:t>–</w:t>
      </w:r>
      <w:r w:rsidRPr="00B57F2D">
        <w:rPr>
          <w:sz w:val="24"/>
          <w:szCs w:val="24"/>
        </w:rPr>
        <w:t xml:space="preserve">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57E7B5C3" w14:textId="77777777" w:rsidR="00C37E2F" w:rsidRPr="00B57F2D" w:rsidRDefault="00D90BC7" w:rsidP="00213025">
      <w:pPr>
        <w:pStyle w:val="25"/>
        <w:numPr>
          <w:ilvl w:val="0"/>
          <w:numId w:val="72"/>
        </w:numPr>
        <w:shd w:val="clear" w:color="auto" w:fill="auto"/>
        <w:tabs>
          <w:tab w:val="left" w:pos="1033"/>
        </w:tabs>
        <w:spacing w:before="0" w:after="0" w:line="276" w:lineRule="auto"/>
        <w:ind w:left="20" w:right="20" w:firstLine="720"/>
        <w:jc w:val="both"/>
        <w:rPr>
          <w:sz w:val="24"/>
          <w:szCs w:val="24"/>
        </w:rPr>
      </w:pPr>
      <w:r w:rsidRPr="00B57F2D">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6F34DCE4" w14:textId="77777777" w:rsidR="00C37E2F" w:rsidRPr="00B57F2D" w:rsidRDefault="00D90BC7" w:rsidP="00213025">
      <w:pPr>
        <w:pStyle w:val="25"/>
        <w:numPr>
          <w:ilvl w:val="0"/>
          <w:numId w:val="72"/>
        </w:numPr>
        <w:shd w:val="clear" w:color="auto" w:fill="auto"/>
        <w:tabs>
          <w:tab w:val="left" w:pos="1028"/>
        </w:tabs>
        <w:spacing w:before="0" w:after="0" w:line="276" w:lineRule="auto"/>
        <w:ind w:left="20" w:right="20" w:firstLine="720"/>
        <w:jc w:val="both"/>
        <w:rPr>
          <w:sz w:val="24"/>
          <w:szCs w:val="24"/>
        </w:rPr>
      </w:pPr>
      <w:r w:rsidRPr="00B57F2D">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5A0B1BF9" w14:textId="77777777" w:rsidR="00C37E2F" w:rsidRPr="00B57F2D" w:rsidRDefault="00D90BC7" w:rsidP="00213025">
      <w:pPr>
        <w:pStyle w:val="25"/>
        <w:numPr>
          <w:ilvl w:val="0"/>
          <w:numId w:val="72"/>
        </w:numPr>
        <w:shd w:val="clear" w:color="auto" w:fill="auto"/>
        <w:tabs>
          <w:tab w:val="left" w:pos="1033"/>
        </w:tabs>
        <w:spacing w:before="0" w:after="0" w:line="276" w:lineRule="auto"/>
        <w:ind w:left="20" w:right="20" w:firstLine="720"/>
        <w:jc w:val="both"/>
        <w:rPr>
          <w:sz w:val="24"/>
          <w:szCs w:val="24"/>
        </w:rPr>
      </w:pPr>
      <w:r w:rsidRPr="00B57F2D">
        <w:rPr>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773D171D" w14:textId="623779DE" w:rsidR="00C37E2F" w:rsidRPr="00B57F2D" w:rsidRDefault="00D90BC7" w:rsidP="007E47C1">
      <w:pPr>
        <w:pStyle w:val="25"/>
        <w:shd w:val="clear" w:color="auto" w:fill="auto"/>
        <w:tabs>
          <w:tab w:val="left" w:pos="1782"/>
        </w:tabs>
        <w:spacing w:before="0" w:after="0" w:line="276" w:lineRule="auto"/>
        <w:jc w:val="both"/>
        <w:rPr>
          <w:sz w:val="24"/>
          <w:szCs w:val="24"/>
        </w:rPr>
      </w:pPr>
      <w:r w:rsidRPr="00B57F2D">
        <w:rPr>
          <w:b/>
          <w:bCs/>
          <w:sz w:val="24"/>
          <w:szCs w:val="24"/>
        </w:rPr>
        <w:t>Духовно-нравственное направление воспитания</w:t>
      </w:r>
    </w:p>
    <w:p w14:paraId="7DACB6CE" w14:textId="77777777" w:rsidR="00C37E2F" w:rsidRPr="00B57F2D" w:rsidRDefault="00D90BC7" w:rsidP="00213025">
      <w:pPr>
        <w:pStyle w:val="25"/>
        <w:numPr>
          <w:ilvl w:val="0"/>
          <w:numId w:val="73"/>
        </w:numPr>
        <w:shd w:val="clear" w:color="auto" w:fill="auto"/>
        <w:tabs>
          <w:tab w:val="left" w:pos="1815"/>
        </w:tabs>
        <w:spacing w:before="0" w:after="0" w:line="276" w:lineRule="auto"/>
        <w:ind w:left="20" w:right="20" w:firstLine="720"/>
        <w:jc w:val="both"/>
        <w:rPr>
          <w:sz w:val="24"/>
          <w:szCs w:val="24"/>
        </w:rPr>
      </w:pPr>
      <w:r w:rsidRPr="00B57F2D">
        <w:rPr>
          <w:sz w:val="24"/>
          <w:szCs w:val="24"/>
        </w:rPr>
        <w:t>Цель</w:t>
      </w:r>
      <w:r w:rsidRPr="00B57F2D">
        <w:rPr>
          <w:sz w:val="24"/>
          <w:szCs w:val="24"/>
        </w:rPr>
        <w:tab/>
        <w:t xml:space="preserve">духовно-нравственного направления воспитания </w:t>
      </w:r>
      <w:r w:rsidR="002A67F1" w:rsidRPr="00B57F2D">
        <w:rPr>
          <w:sz w:val="24"/>
          <w:szCs w:val="24"/>
        </w:rPr>
        <w:t>–</w:t>
      </w:r>
      <w:r w:rsidRPr="00B57F2D">
        <w:rPr>
          <w:sz w:val="24"/>
          <w:szCs w:val="24"/>
        </w:rPr>
        <w:t xml:space="preserve"> формирование способности к духовному развитию, нравственному самосовершенствованию, индивидуально-ответственному поведению.</w:t>
      </w:r>
    </w:p>
    <w:p w14:paraId="65EE0607" w14:textId="77777777" w:rsidR="00C37E2F" w:rsidRPr="00B57F2D" w:rsidRDefault="00D90BC7" w:rsidP="00213025">
      <w:pPr>
        <w:pStyle w:val="25"/>
        <w:numPr>
          <w:ilvl w:val="0"/>
          <w:numId w:val="73"/>
        </w:numPr>
        <w:shd w:val="clear" w:color="auto" w:fill="auto"/>
        <w:tabs>
          <w:tab w:val="left" w:pos="1023"/>
        </w:tabs>
        <w:spacing w:before="0" w:after="0" w:line="276" w:lineRule="auto"/>
        <w:ind w:left="20" w:right="20" w:firstLine="720"/>
        <w:jc w:val="both"/>
        <w:rPr>
          <w:sz w:val="24"/>
          <w:szCs w:val="24"/>
        </w:rPr>
      </w:pPr>
      <w:r w:rsidRPr="00B57F2D">
        <w:rPr>
          <w:sz w:val="24"/>
          <w:szCs w:val="24"/>
        </w:rPr>
        <w:t xml:space="preserve">Ценности - жизнь, милосердие, добро лежат в основе </w:t>
      </w:r>
      <w:proofErr w:type="spellStart"/>
      <w:r w:rsidRPr="00B57F2D">
        <w:rPr>
          <w:sz w:val="24"/>
          <w:szCs w:val="24"/>
        </w:rPr>
        <w:t>духовно</w:t>
      </w:r>
      <w:r w:rsidRPr="00B57F2D">
        <w:rPr>
          <w:sz w:val="24"/>
          <w:szCs w:val="24"/>
        </w:rPr>
        <w:softHyphen/>
        <w:t>нравственного</w:t>
      </w:r>
      <w:proofErr w:type="spellEnd"/>
      <w:r w:rsidRPr="00B57F2D">
        <w:rPr>
          <w:sz w:val="24"/>
          <w:szCs w:val="24"/>
        </w:rPr>
        <w:t xml:space="preserve"> направления воспитания.</w:t>
      </w:r>
    </w:p>
    <w:p w14:paraId="776A2ADB" w14:textId="77777777" w:rsidR="00C37E2F" w:rsidRPr="00B57F2D" w:rsidRDefault="00D90BC7" w:rsidP="00213025">
      <w:pPr>
        <w:pStyle w:val="25"/>
        <w:numPr>
          <w:ilvl w:val="0"/>
          <w:numId w:val="73"/>
        </w:numPr>
        <w:shd w:val="clear" w:color="auto" w:fill="auto"/>
        <w:tabs>
          <w:tab w:val="left" w:pos="1028"/>
        </w:tabs>
        <w:spacing w:before="0" w:after="0" w:line="276" w:lineRule="auto"/>
        <w:ind w:left="20" w:right="20" w:firstLine="720"/>
        <w:jc w:val="both"/>
        <w:rPr>
          <w:sz w:val="24"/>
          <w:szCs w:val="24"/>
        </w:rPr>
      </w:pPr>
      <w:r w:rsidRPr="00B57F2D">
        <w:rPr>
          <w:sz w:val="24"/>
          <w:szCs w:val="24"/>
        </w:rPr>
        <w:t xml:space="preserve">Духовно-нравственное воспитание направлено на развитие </w:t>
      </w:r>
      <w:proofErr w:type="spellStart"/>
      <w:r w:rsidRPr="00B57F2D">
        <w:rPr>
          <w:sz w:val="24"/>
          <w:szCs w:val="24"/>
        </w:rPr>
        <w:t>ценностно</w:t>
      </w:r>
      <w:r w:rsidRPr="00B57F2D">
        <w:rPr>
          <w:sz w:val="24"/>
          <w:szCs w:val="24"/>
        </w:rPr>
        <w:softHyphen/>
        <w:t>смысловой</w:t>
      </w:r>
      <w:proofErr w:type="spellEnd"/>
      <w:r w:rsidRPr="00B57F2D">
        <w:rPr>
          <w:sz w:val="24"/>
          <w:szCs w:val="24"/>
        </w:rPr>
        <w:t xml:space="preserve">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3EFB1E7A" w14:textId="77777777" w:rsidR="00C37E2F" w:rsidRPr="00B57F2D" w:rsidRDefault="00D90BC7" w:rsidP="002802D4">
      <w:pPr>
        <w:pStyle w:val="25"/>
        <w:numPr>
          <w:ilvl w:val="3"/>
          <w:numId w:val="106"/>
        </w:numPr>
        <w:shd w:val="clear" w:color="auto" w:fill="auto"/>
        <w:tabs>
          <w:tab w:val="left" w:pos="1786"/>
        </w:tabs>
        <w:spacing w:before="0" w:after="0" w:line="276" w:lineRule="auto"/>
        <w:jc w:val="both"/>
        <w:rPr>
          <w:sz w:val="24"/>
          <w:szCs w:val="24"/>
        </w:rPr>
      </w:pPr>
      <w:r w:rsidRPr="00B57F2D">
        <w:rPr>
          <w:sz w:val="24"/>
          <w:szCs w:val="24"/>
        </w:rPr>
        <w:t>Социальное направление воспитания.</w:t>
      </w:r>
    </w:p>
    <w:p w14:paraId="42CCFF2B" w14:textId="77777777" w:rsidR="00C37E2F" w:rsidRPr="00B57F2D" w:rsidRDefault="00D90BC7" w:rsidP="00213025">
      <w:pPr>
        <w:pStyle w:val="25"/>
        <w:numPr>
          <w:ilvl w:val="0"/>
          <w:numId w:val="74"/>
        </w:numPr>
        <w:shd w:val="clear" w:color="auto" w:fill="auto"/>
        <w:tabs>
          <w:tab w:val="left" w:pos="1762"/>
        </w:tabs>
        <w:spacing w:before="0" w:after="0" w:line="276" w:lineRule="auto"/>
        <w:ind w:left="20" w:right="20" w:firstLine="720"/>
        <w:jc w:val="both"/>
        <w:rPr>
          <w:sz w:val="24"/>
          <w:szCs w:val="24"/>
        </w:rPr>
      </w:pPr>
      <w:r w:rsidRPr="00B57F2D">
        <w:rPr>
          <w:sz w:val="24"/>
          <w:szCs w:val="24"/>
        </w:rPr>
        <w:t>Цель</w:t>
      </w:r>
      <w:r w:rsidRPr="00B57F2D">
        <w:rPr>
          <w:sz w:val="24"/>
          <w:szCs w:val="24"/>
        </w:rPr>
        <w:tab/>
        <w:t xml:space="preserve">социального направления воспитания </w:t>
      </w:r>
      <w:r w:rsidR="002A67F1" w:rsidRPr="00B57F2D">
        <w:rPr>
          <w:sz w:val="24"/>
          <w:szCs w:val="24"/>
        </w:rPr>
        <w:t>–</w:t>
      </w:r>
      <w:r w:rsidRPr="00B57F2D">
        <w:rPr>
          <w:sz w:val="24"/>
          <w:szCs w:val="24"/>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14:paraId="4D65EE16" w14:textId="77777777" w:rsidR="00C37E2F" w:rsidRPr="00B57F2D" w:rsidRDefault="00D90BC7" w:rsidP="00213025">
      <w:pPr>
        <w:pStyle w:val="25"/>
        <w:numPr>
          <w:ilvl w:val="0"/>
          <w:numId w:val="74"/>
        </w:numPr>
        <w:shd w:val="clear" w:color="auto" w:fill="auto"/>
        <w:tabs>
          <w:tab w:val="left" w:pos="1028"/>
        </w:tabs>
        <w:spacing w:before="0" w:after="0" w:line="276" w:lineRule="auto"/>
        <w:ind w:left="20" w:right="20" w:firstLine="720"/>
        <w:jc w:val="both"/>
        <w:rPr>
          <w:sz w:val="24"/>
          <w:szCs w:val="24"/>
        </w:rPr>
      </w:pPr>
      <w:r w:rsidRPr="00B57F2D">
        <w:rPr>
          <w:sz w:val="24"/>
          <w:szCs w:val="24"/>
        </w:rPr>
        <w:t xml:space="preserve">Ценности </w:t>
      </w:r>
      <w:r w:rsidR="002A67F1" w:rsidRPr="00B57F2D">
        <w:rPr>
          <w:sz w:val="24"/>
          <w:szCs w:val="24"/>
        </w:rPr>
        <w:t>–</w:t>
      </w:r>
      <w:r w:rsidRPr="00B57F2D">
        <w:rPr>
          <w:sz w:val="24"/>
          <w:szCs w:val="24"/>
        </w:rPr>
        <w:t xml:space="preserve"> семья, дружба, человек и сотрудничество лежат в основе социального направления воспитания.</w:t>
      </w:r>
    </w:p>
    <w:p w14:paraId="5A6B972F" w14:textId="77777777" w:rsidR="00C37E2F" w:rsidRPr="00B57F2D" w:rsidRDefault="00D90BC7" w:rsidP="00213025">
      <w:pPr>
        <w:pStyle w:val="25"/>
        <w:numPr>
          <w:ilvl w:val="0"/>
          <w:numId w:val="74"/>
        </w:numPr>
        <w:shd w:val="clear" w:color="auto" w:fill="auto"/>
        <w:tabs>
          <w:tab w:val="left" w:pos="1033"/>
        </w:tabs>
        <w:spacing w:before="0" w:after="0" w:line="276" w:lineRule="auto"/>
        <w:ind w:left="20" w:right="20" w:firstLine="720"/>
        <w:jc w:val="both"/>
        <w:rPr>
          <w:sz w:val="24"/>
          <w:szCs w:val="24"/>
        </w:rPr>
      </w:pPr>
      <w:r w:rsidRPr="00B57F2D">
        <w:rPr>
          <w:sz w:val="24"/>
          <w:szCs w:val="24"/>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w:t>
      </w:r>
      <w:r w:rsidRPr="00B57F2D">
        <w:rPr>
          <w:sz w:val="24"/>
          <w:szCs w:val="24"/>
        </w:rPr>
        <w:lastRenderedPageBreak/>
        <w:t>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6C93D411" w14:textId="77777777" w:rsidR="00C37E2F" w:rsidRPr="00B57F2D" w:rsidRDefault="00D90BC7" w:rsidP="00213025">
      <w:pPr>
        <w:pStyle w:val="25"/>
        <w:numPr>
          <w:ilvl w:val="0"/>
          <w:numId w:val="74"/>
        </w:numPr>
        <w:shd w:val="clear" w:color="auto" w:fill="auto"/>
        <w:tabs>
          <w:tab w:val="left" w:pos="1038"/>
        </w:tabs>
        <w:spacing w:before="0" w:after="0" w:line="276" w:lineRule="auto"/>
        <w:ind w:left="20" w:right="20" w:firstLine="720"/>
        <w:jc w:val="both"/>
        <w:rPr>
          <w:sz w:val="24"/>
          <w:szCs w:val="24"/>
        </w:rPr>
      </w:pPr>
      <w:r w:rsidRPr="00B57F2D">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7E3B82E3" w14:textId="56148CC0" w:rsidR="00C37E2F" w:rsidRPr="00B57F2D" w:rsidRDefault="00D90BC7" w:rsidP="007E47C1">
      <w:pPr>
        <w:pStyle w:val="25"/>
        <w:shd w:val="clear" w:color="auto" w:fill="auto"/>
        <w:tabs>
          <w:tab w:val="left" w:pos="1777"/>
        </w:tabs>
        <w:spacing w:before="0" w:after="0" w:line="276" w:lineRule="auto"/>
        <w:jc w:val="both"/>
        <w:rPr>
          <w:b/>
          <w:bCs/>
          <w:sz w:val="24"/>
          <w:szCs w:val="24"/>
        </w:rPr>
      </w:pPr>
      <w:r w:rsidRPr="00B57F2D">
        <w:rPr>
          <w:b/>
          <w:bCs/>
          <w:sz w:val="24"/>
          <w:szCs w:val="24"/>
        </w:rPr>
        <w:t>Познавательное направление воспитания</w:t>
      </w:r>
    </w:p>
    <w:p w14:paraId="4C194243" w14:textId="77777777" w:rsidR="00C37E2F" w:rsidRPr="00B57F2D" w:rsidRDefault="00D90BC7" w:rsidP="00213025">
      <w:pPr>
        <w:pStyle w:val="25"/>
        <w:numPr>
          <w:ilvl w:val="0"/>
          <w:numId w:val="75"/>
        </w:numPr>
        <w:shd w:val="clear" w:color="auto" w:fill="auto"/>
        <w:tabs>
          <w:tab w:val="left" w:pos="1738"/>
        </w:tabs>
        <w:spacing w:before="0" w:after="0" w:line="276" w:lineRule="auto"/>
        <w:ind w:left="20" w:right="20" w:firstLine="720"/>
        <w:jc w:val="both"/>
        <w:rPr>
          <w:sz w:val="24"/>
          <w:szCs w:val="24"/>
        </w:rPr>
      </w:pPr>
      <w:r w:rsidRPr="00B57F2D">
        <w:rPr>
          <w:sz w:val="24"/>
          <w:szCs w:val="24"/>
        </w:rPr>
        <w:t>Цель</w:t>
      </w:r>
      <w:r w:rsidRPr="00B57F2D">
        <w:rPr>
          <w:sz w:val="24"/>
          <w:szCs w:val="24"/>
        </w:rPr>
        <w:tab/>
        <w:t xml:space="preserve">познавательного направления воспитания </w:t>
      </w:r>
      <w:r w:rsidR="002A67F1" w:rsidRPr="00B57F2D">
        <w:rPr>
          <w:sz w:val="24"/>
          <w:szCs w:val="24"/>
        </w:rPr>
        <w:t>–</w:t>
      </w:r>
      <w:r w:rsidRPr="00B57F2D">
        <w:rPr>
          <w:sz w:val="24"/>
          <w:szCs w:val="24"/>
        </w:rPr>
        <w:t xml:space="preserve"> формирование ценности познания.</w:t>
      </w:r>
    </w:p>
    <w:p w14:paraId="000FF1AA" w14:textId="77777777" w:rsidR="00C37E2F" w:rsidRPr="00B57F2D" w:rsidRDefault="00D90BC7" w:rsidP="00213025">
      <w:pPr>
        <w:pStyle w:val="25"/>
        <w:numPr>
          <w:ilvl w:val="0"/>
          <w:numId w:val="75"/>
        </w:numPr>
        <w:shd w:val="clear" w:color="auto" w:fill="auto"/>
        <w:tabs>
          <w:tab w:val="left" w:pos="1028"/>
        </w:tabs>
        <w:spacing w:before="0" w:after="0" w:line="276" w:lineRule="auto"/>
        <w:ind w:left="20" w:right="20" w:firstLine="720"/>
        <w:jc w:val="both"/>
        <w:rPr>
          <w:sz w:val="24"/>
          <w:szCs w:val="24"/>
        </w:rPr>
      </w:pPr>
      <w:r w:rsidRPr="00B57F2D">
        <w:rPr>
          <w:sz w:val="24"/>
          <w:szCs w:val="24"/>
        </w:rPr>
        <w:t xml:space="preserve">Ценность </w:t>
      </w:r>
      <w:r w:rsidR="002A67F1" w:rsidRPr="00B57F2D">
        <w:rPr>
          <w:sz w:val="24"/>
          <w:szCs w:val="24"/>
        </w:rPr>
        <w:t>–</w:t>
      </w:r>
      <w:r w:rsidRPr="00B57F2D">
        <w:rPr>
          <w:sz w:val="24"/>
          <w:szCs w:val="24"/>
        </w:rPr>
        <w:t xml:space="preserve"> познание лежит в основе познавательного направления воспитания.</w:t>
      </w:r>
    </w:p>
    <w:p w14:paraId="7EB6BAC1" w14:textId="77777777" w:rsidR="00C37E2F" w:rsidRPr="00B57F2D" w:rsidRDefault="00D90BC7" w:rsidP="00213025">
      <w:pPr>
        <w:pStyle w:val="25"/>
        <w:numPr>
          <w:ilvl w:val="0"/>
          <w:numId w:val="75"/>
        </w:numPr>
        <w:shd w:val="clear" w:color="auto" w:fill="auto"/>
        <w:tabs>
          <w:tab w:val="left" w:pos="1038"/>
        </w:tabs>
        <w:spacing w:before="0" w:after="0" w:line="276" w:lineRule="auto"/>
        <w:ind w:left="20" w:right="20" w:firstLine="720"/>
        <w:jc w:val="both"/>
        <w:rPr>
          <w:sz w:val="24"/>
          <w:szCs w:val="24"/>
        </w:rPr>
      </w:pPr>
      <w:r w:rsidRPr="00B57F2D">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43278091" w14:textId="77777777" w:rsidR="00C37E2F" w:rsidRPr="00B57F2D" w:rsidRDefault="00D90BC7" w:rsidP="00213025">
      <w:pPr>
        <w:pStyle w:val="25"/>
        <w:numPr>
          <w:ilvl w:val="0"/>
          <w:numId w:val="75"/>
        </w:numPr>
        <w:shd w:val="clear" w:color="auto" w:fill="auto"/>
        <w:tabs>
          <w:tab w:val="left" w:pos="1038"/>
        </w:tabs>
        <w:spacing w:before="0" w:after="0" w:line="276" w:lineRule="auto"/>
        <w:ind w:left="20" w:right="20" w:firstLine="720"/>
        <w:jc w:val="both"/>
        <w:rPr>
          <w:sz w:val="24"/>
          <w:szCs w:val="24"/>
        </w:rPr>
      </w:pPr>
      <w:r w:rsidRPr="00B57F2D">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5D7C04EE" w14:textId="5289B799" w:rsidR="00C37E2F" w:rsidRPr="00B57F2D" w:rsidRDefault="00D90BC7" w:rsidP="007E47C1">
      <w:pPr>
        <w:pStyle w:val="25"/>
        <w:shd w:val="clear" w:color="auto" w:fill="auto"/>
        <w:tabs>
          <w:tab w:val="left" w:pos="1786"/>
        </w:tabs>
        <w:spacing w:before="0" w:after="0" w:line="276" w:lineRule="auto"/>
        <w:jc w:val="both"/>
        <w:rPr>
          <w:b/>
          <w:bCs/>
          <w:sz w:val="24"/>
          <w:szCs w:val="24"/>
        </w:rPr>
      </w:pPr>
      <w:r w:rsidRPr="00B57F2D">
        <w:rPr>
          <w:b/>
          <w:bCs/>
          <w:sz w:val="24"/>
          <w:szCs w:val="24"/>
        </w:rPr>
        <w:t>Физическое и оздоровительное направление воспитания</w:t>
      </w:r>
    </w:p>
    <w:p w14:paraId="79D5F886" w14:textId="77777777" w:rsidR="00C37E2F" w:rsidRPr="00B57F2D" w:rsidRDefault="00D90BC7" w:rsidP="00213025">
      <w:pPr>
        <w:pStyle w:val="25"/>
        <w:numPr>
          <w:ilvl w:val="0"/>
          <w:numId w:val="76"/>
        </w:numPr>
        <w:shd w:val="clear" w:color="auto" w:fill="auto"/>
        <w:tabs>
          <w:tab w:val="left" w:pos="1028"/>
        </w:tabs>
        <w:spacing w:before="0" w:after="0" w:line="276" w:lineRule="auto"/>
        <w:ind w:left="20" w:right="20" w:firstLine="720"/>
        <w:jc w:val="both"/>
        <w:rPr>
          <w:sz w:val="24"/>
          <w:szCs w:val="24"/>
        </w:rPr>
      </w:pPr>
      <w:r w:rsidRPr="00B57F2D">
        <w:rPr>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20AC1342" w14:textId="77777777" w:rsidR="00C37E2F" w:rsidRPr="00B57F2D" w:rsidRDefault="00D90BC7" w:rsidP="00430E17">
      <w:pPr>
        <w:pStyle w:val="25"/>
        <w:shd w:val="clear" w:color="auto" w:fill="auto"/>
        <w:spacing w:before="0" w:after="0" w:line="276" w:lineRule="auto"/>
        <w:ind w:left="20"/>
        <w:rPr>
          <w:sz w:val="24"/>
          <w:szCs w:val="24"/>
        </w:rPr>
      </w:pPr>
      <w:r w:rsidRPr="00B57F2D">
        <w:rPr>
          <w:rStyle w:val="11"/>
          <w:sz w:val="24"/>
          <w:szCs w:val="24"/>
        </w:rPr>
        <w:t>гигиеническими навыками и правилами безопасности.</w:t>
      </w:r>
    </w:p>
    <w:p w14:paraId="046B9815" w14:textId="77777777" w:rsidR="00C37E2F" w:rsidRPr="00B57F2D" w:rsidRDefault="00D90BC7" w:rsidP="00213025">
      <w:pPr>
        <w:pStyle w:val="25"/>
        <w:numPr>
          <w:ilvl w:val="0"/>
          <w:numId w:val="77"/>
        </w:numPr>
        <w:shd w:val="clear" w:color="auto" w:fill="auto"/>
        <w:tabs>
          <w:tab w:val="left" w:pos="1018"/>
        </w:tabs>
        <w:spacing w:before="0" w:after="0" w:line="276" w:lineRule="auto"/>
        <w:ind w:left="20" w:right="20" w:firstLine="720"/>
        <w:jc w:val="both"/>
        <w:rPr>
          <w:sz w:val="24"/>
          <w:szCs w:val="24"/>
        </w:rPr>
      </w:pPr>
      <w:r w:rsidRPr="00B57F2D">
        <w:rPr>
          <w:rStyle w:val="11"/>
          <w:sz w:val="24"/>
          <w:szCs w:val="24"/>
        </w:rPr>
        <w:t>Ценности - жизнь и здоровье лежит в основе физического и оздоровительного направления воспитания.</w:t>
      </w:r>
    </w:p>
    <w:p w14:paraId="2EB60D96" w14:textId="77777777" w:rsidR="00C37E2F" w:rsidRPr="00B57F2D" w:rsidRDefault="00D90BC7" w:rsidP="00213025">
      <w:pPr>
        <w:pStyle w:val="25"/>
        <w:numPr>
          <w:ilvl w:val="0"/>
          <w:numId w:val="77"/>
        </w:numPr>
        <w:shd w:val="clear" w:color="auto" w:fill="auto"/>
        <w:tabs>
          <w:tab w:val="left" w:pos="1033"/>
        </w:tabs>
        <w:spacing w:before="0" w:after="0" w:line="276" w:lineRule="auto"/>
        <w:ind w:left="20" w:right="20" w:firstLine="720"/>
        <w:jc w:val="both"/>
        <w:rPr>
          <w:sz w:val="24"/>
          <w:szCs w:val="24"/>
        </w:rPr>
      </w:pPr>
      <w:r w:rsidRPr="00B57F2D">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933F090" w14:textId="0D6E7658" w:rsidR="00C37E2F" w:rsidRPr="00B57F2D" w:rsidRDefault="00D90BC7" w:rsidP="007E47C1">
      <w:pPr>
        <w:pStyle w:val="25"/>
        <w:shd w:val="clear" w:color="auto" w:fill="auto"/>
        <w:tabs>
          <w:tab w:val="left" w:pos="1786"/>
        </w:tabs>
        <w:spacing w:before="0" w:after="0" w:line="276" w:lineRule="auto"/>
        <w:jc w:val="both"/>
        <w:rPr>
          <w:b/>
          <w:bCs/>
          <w:sz w:val="24"/>
          <w:szCs w:val="24"/>
        </w:rPr>
      </w:pPr>
      <w:r w:rsidRPr="00B57F2D">
        <w:rPr>
          <w:rStyle w:val="11"/>
          <w:b/>
          <w:bCs/>
          <w:sz w:val="24"/>
          <w:szCs w:val="24"/>
        </w:rPr>
        <w:t>Трудовое направление воспитания</w:t>
      </w:r>
    </w:p>
    <w:p w14:paraId="78A07935" w14:textId="77777777" w:rsidR="00C37E2F" w:rsidRPr="00B57F2D" w:rsidRDefault="00D90BC7" w:rsidP="00213025">
      <w:pPr>
        <w:pStyle w:val="25"/>
        <w:numPr>
          <w:ilvl w:val="0"/>
          <w:numId w:val="78"/>
        </w:numPr>
        <w:shd w:val="clear" w:color="auto" w:fill="auto"/>
        <w:tabs>
          <w:tab w:val="left" w:pos="1028"/>
        </w:tabs>
        <w:spacing w:before="0" w:after="0" w:line="276" w:lineRule="auto"/>
        <w:ind w:left="20" w:right="20" w:firstLine="720"/>
        <w:jc w:val="both"/>
        <w:rPr>
          <w:sz w:val="24"/>
          <w:szCs w:val="24"/>
        </w:rPr>
      </w:pPr>
      <w:r w:rsidRPr="00B57F2D">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14:paraId="3F56EF99" w14:textId="77777777" w:rsidR="00C37E2F" w:rsidRPr="00B57F2D" w:rsidRDefault="00D90BC7" w:rsidP="00213025">
      <w:pPr>
        <w:pStyle w:val="25"/>
        <w:numPr>
          <w:ilvl w:val="0"/>
          <w:numId w:val="78"/>
        </w:numPr>
        <w:shd w:val="clear" w:color="auto" w:fill="auto"/>
        <w:tabs>
          <w:tab w:val="left" w:pos="1038"/>
        </w:tabs>
        <w:spacing w:before="0" w:after="0" w:line="276" w:lineRule="auto"/>
        <w:ind w:left="20" w:firstLine="720"/>
        <w:jc w:val="both"/>
        <w:rPr>
          <w:sz w:val="24"/>
          <w:szCs w:val="24"/>
        </w:rPr>
      </w:pPr>
      <w:r w:rsidRPr="00B57F2D">
        <w:rPr>
          <w:rStyle w:val="11"/>
          <w:sz w:val="24"/>
          <w:szCs w:val="24"/>
        </w:rPr>
        <w:t xml:space="preserve">Ценность </w:t>
      </w:r>
      <w:r w:rsidR="002A67F1" w:rsidRPr="00B57F2D">
        <w:rPr>
          <w:rStyle w:val="11"/>
          <w:sz w:val="24"/>
          <w:szCs w:val="24"/>
        </w:rPr>
        <w:t>–</w:t>
      </w:r>
      <w:r w:rsidRPr="00B57F2D">
        <w:rPr>
          <w:rStyle w:val="11"/>
          <w:sz w:val="24"/>
          <w:szCs w:val="24"/>
        </w:rPr>
        <w:t xml:space="preserve"> труд лежит в основе трудового направления воспитания.</w:t>
      </w:r>
    </w:p>
    <w:p w14:paraId="0532987A" w14:textId="77777777" w:rsidR="00C37E2F" w:rsidRPr="00B57F2D" w:rsidRDefault="00D90BC7" w:rsidP="00213025">
      <w:pPr>
        <w:pStyle w:val="25"/>
        <w:numPr>
          <w:ilvl w:val="0"/>
          <w:numId w:val="78"/>
        </w:numPr>
        <w:shd w:val="clear" w:color="auto" w:fill="auto"/>
        <w:tabs>
          <w:tab w:val="left" w:pos="1033"/>
        </w:tabs>
        <w:spacing w:before="0" w:after="0" w:line="276" w:lineRule="auto"/>
        <w:ind w:left="20" w:right="20" w:firstLine="720"/>
        <w:jc w:val="both"/>
        <w:rPr>
          <w:sz w:val="24"/>
          <w:szCs w:val="24"/>
        </w:rPr>
      </w:pPr>
      <w:r w:rsidRPr="00B57F2D">
        <w:rPr>
          <w:rStyle w:val="1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01103646" w14:textId="1A836D4C" w:rsidR="00C37E2F" w:rsidRPr="00B57F2D" w:rsidRDefault="00D90BC7" w:rsidP="007E47C1">
      <w:pPr>
        <w:pStyle w:val="25"/>
        <w:shd w:val="clear" w:color="auto" w:fill="auto"/>
        <w:tabs>
          <w:tab w:val="left" w:pos="1786"/>
        </w:tabs>
        <w:spacing w:before="0" w:after="0" w:line="276" w:lineRule="auto"/>
        <w:jc w:val="both"/>
        <w:rPr>
          <w:b/>
          <w:bCs/>
          <w:sz w:val="24"/>
          <w:szCs w:val="24"/>
        </w:rPr>
      </w:pPr>
      <w:r w:rsidRPr="00B57F2D">
        <w:rPr>
          <w:rStyle w:val="11"/>
          <w:b/>
          <w:bCs/>
          <w:sz w:val="24"/>
          <w:szCs w:val="24"/>
        </w:rPr>
        <w:t>Эстетическое направление воспитания</w:t>
      </w:r>
    </w:p>
    <w:p w14:paraId="65FEC683" w14:textId="77777777" w:rsidR="00C37E2F" w:rsidRPr="00B57F2D" w:rsidRDefault="00D90BC7" w:rsidP="00213025">
      <w:pPr>
        <w:pStyle w:val="25"/>
        <w:numPr>
          <w:ilvl w:val="0"/>
          <w:numId w:val="79"/>
        </w:numPr>
        <w:shd w:val="clear" w:color="auto" w:fill="auto"/>
        <w:tabs>
          <w:tab w:val="left" w:pos="1028"/>
        </w:tabs>
        <w:spacing w:before="0" w:after="0" w:line="276" w:lineRule="auto"/>
        <w:ind w:left="20" w:right="20" w:firstLine="720"/>
        <w:jc w:val="both"/>
        <w:rPr>
          <w:sz w:val="24"/>
          <w:szCs w:val="24"/>
        </w:rPr>
      </w:pPr>
      <w:r w:rsidRPr="00B57F2D">
        <w:rPr>
          <w:rStyle w:val="11"/>
          <w:sz w:val="24"/>
          <w:szCs w:val="24"/>
        </w:rPr>
        <w:lastRenderedPageBreak/>
        <w:t xml:space="preserve">Цель эстетического направления воспитания </w:t>
      </w:r>
      <w:r w:rsidR="002A67F1" w:rsidRPr="00B57F2D">
        <w:rPr>
          <w:rStyle w:val="11"/>
          <w:sz w:val="24"/>
          <w:szCs w:val="24"/>
        </w:rPr>
        <w:t>–</w:t>
      </w:r>
      <w:r w:rsidRPr="00B57F2D">
        <w:rPr>
          <w:rStyle w:val="11"/>
          <w:sz w:val="24"/>
          <w:szCs w:val="24"/>
        </w:rPr>
        <w:t xml:space="preserve"> способствовать становлению у ребёнка ценностного отношения к красоте.</w:t>
      </w:r>
    </w:p>
    <w:p w14:paraId="7A127A6F" w14:textId="77777777" w:rsidR="00C37E2F" w:rsidRPr="00B57F2D" w:rsidRDefault="00D90BC7" w:rsidP="00213025">
      <w:pPr>
        <w:pStyle w:val="25"/>
        <w:numPr>
          <w:ilvl w:val="0"/>
          <w:numId w:val="79"/>
        </w:numPr>
        <w:shd w:val="clear" w:color="auto" w:fill="auto"/>
        <w:tabs>
          <w:tab w:val="left" w:pos="1023"/>
        </w:tabs>
        <w:spacing w:before="0" w:after="0" w:line="276" w:lineRule="auto"/>
        <w:ind w:left="20" w:right="20" w:firstLine="720"/>
        <w:jc w:val="both"/>
        <w:rPr>
          <w:sz w:val="24"/>
          <w:szCs w:val="24"/>
        </w:rPr>
      </w:pPr>
      <w:r w:rsidRPr="00B57F2D">
        <w:rPr>
          <w:rStyle w:val="11"/>
          <w:sz w:val="24"/>
          <w:szCs w:val="24"/>
        </w:rPr>
        <w:t xml:space="preserve">Ценности </w:t>
      </w:r>
      <w:r w:rsidR="002A67F1" w:rsidRPr="00B57F2D">
        <w:rPr>
          <w:rStyle w:val="11"/>
          <w:sz w:val="24"/>
          <w:szCs w:val="24"/>
        </w:rPr>
        <w:t>–</w:t>
      </w:r>
      <w:r w:rsidRPr="00B57F2D">
        <w:rPr>
          <w:rStyle w:val="11"/>
          <w:sz w:val="24"/>
          <w:szCs w:val="24"/>
        </w:rPr>
        <w:t xml:space="preserve"> культура, красота, лежат в основе эстетического направления воспитания.</w:t>
      </w:r>
    </w:p>
    <w:p w14:paraId="31F000BE" w14:textId="77777777" w:rsidR="00C37E2F" w:rsidRPr="00B57F2D" w:rsidRDefault="00D90BC7" w:rsidP="00213025">
      <w:pPr>
        <w:pStyle w:val="25"/>
        <w:numPr>
          <w:ilvl w:val="0"/>
          <w:numId w:val="79"/>
        </w:numPr>
        <w:shd w:val="clear" w:color="auto" w:fill="auto"/>
        <w:tabs>
          <w:tab w:val="left" w:pos="1038"/>
        </w:tabs>
        <w:spacing w:before="0" w:after="0" w:line="276" w:lineRule="auto"/>
        <w:ind w:left="20" w:right="20" w:firstLine="720"/>
        <w:jc w:val="both"/>
        <w:rPr>
          <w:sz w:val="24"/>
          <w:szCs w:val="24"/>
        </w:rPr>
      </w:pPr>
      <w:r w:rsidRPr="00B57F2D">
        <w:rPr>
          <w:rStyle w:val="11"/>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5F593BC8" w14:textId="6E0DB999" w:rsidR="00C37E2F" w:rsidRPr="00B57F2D" w:rsidRDefault="007E47C1" w:rsidP="007E47C1">
      <w:pPr>
        <w:pStyle w:val="25"/>
        <w:shd w:val="clear" w:color="auto" w:fill="auto"/>
        <w:tabs>
          <w:tab w:val="left" w:pos="1575"/>
        </w:tabs>
        <w:spacing w:before="0" w:after="0" w:line="276" w:lineRule="auto"/>
        <w:jc w:val="both"/>
        <w:rPr>
          <w:i/>
          <w:iCs/>
          <w:sz w:val="24"/>
          <w:szCs w:val="24"/>
        </w:rPr>
      </w:pPr>
      <w:r w:rsidRPr="00B57F2D">
        <w:rPr>
          <w:rStyle w:val="11"/>
          <w:i/>
          <w:iCs/>
          <w:sz w:val="24"/>
          <w:szCs w:val="24"/>
        </w:rPr>
        <w:t xml:space="preserve">В) </w:t>
      </w:r>
      <w:r w:rsidR="00D90BC7" w:rsidRPr="00B57F2D">
        <w:rPr>
          <w:rStyle w:val="11"/>
          <w:i/>
          <w:iCs/>
          <w:sz w:val="24"/>
          <w:szCs w:val="24"/>
        </w:rPr>
        <w:t>Целевые ориентиры воспитания.</w:t>
      </w:r>
    </w:p>
    <w:p w14:paraId="7D5761C9" w14:textId="77777777" w:rsidR="00C37E2F" w:rsidRPr="00B57F2D" w:rsidRDefault="00D90BC7" w:rsidP="00213025">
      <w:pPr>
        <w:pStyle w:val="25"/>
        <w:numPr>
          <w:ilvl w:val="0"/>
          <w:numId w:val="80"/>
        </w:numPr>
        <w:shd w:val="clear" w:color="auto" w:fill="auto"/>
        <w:tabs>
          <w:tab w:val="left" w:pos="1028"/>
        </w:tabs>
        <w:spacing w:before="0" w:after="0" w:line="276" w:lineRule="auto"/>
        <w:ind w:left="20" w:right="20" w:firstLine="720"/>
        <w:jc w:val="both"/>
        <w:rPr>
          <w:sz w:val="24"/>
          <w:szCs w:val="24"/>
        </w:rPr>
      </w:pPr>
      <w:r w:rsidRPr="00B57F2D">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1C4F5F12" w14:textId="77777777" w:rsidR="00C37E2F" w:rsidRPr="00B57F2D" w:rsidRDefault="00D90BC7" w:rsidP="00213025">
      <w:pPr>
        <w:pStyle w:val="25"/>
        <w:numPr>
          <w:ilvl w:val="0"/>
          <w:numId w:val="80"/>
        </w:numPr>
        <w:shd w:val="clear" w:color="auto" w:fill="auto"/>
        <w:tabs>
          <w:tab w:val="left" w:pos="1018"/>
        </w:tabs>
        <w:spacing w:before="0" w:after="0" w:line="276" w:lineRule="auto"/>
        <w:ind w:left="20" w:right="20" w:firstLine="720"/>
        <w:jc w:val="both"/>
        <w:rPr>
          <w:sz w:val="24"/>
          <w:szCs w:val="24"/>
        </w:rPr>
      </w:pPr>
      <w:r w:rsidRPr="00B57F2D">
        <w:rPr>
          <w:rStyle w:val="11"/>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2BFF038A" w14:textId="77777777" w:rsidR="00C37E2F" w:rsidRPr="00B57F2D" w:rsidRDefault="00D90BC7" w:rsidP="00430E17">
      <w:pPr>
        <w:pStyle w:val="25"/>
        <w:shd w:val="clear" w:color="auto" w:fill="auto"/>
        <w:spacing w:before="0" w:after="0" w:line="276" w:lineRule="auto"/>
        <w:ind w:left="40" w:right="280"/>
        <w:jc w:val="both"/>
        <w:rPr>
          <w:sz w:val="24"/>
          <w:szCs w:val="24"/>
        </w:rPr>
      </w:pPr>
      <w:r w:rsidRPr="00B57F2D">
        <w:rPr>
          <w:rStyle w:val="11"/>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7137A257" w14:textId="0C29AB89" w:rsidR="00C37E2F" w:rsidRPr="00B57F2D" w:rsidRDefault="00D90BC7" w:rsidP="007E47C1">
      <w:pPr>
        <w:pStyle w:val="25"/>
        <w:shd w:val="clear" w:color="auto" w:fill="auto"/>
        <w:tabs>
          <w:tab w:val="left" w:pos="1888"/>
        </w:tabs>
        <w:spacing w:before="0" w:after="104" w:line="276" w:lineRule="auto"/>
        <w:ind w:right="280"/>
        <w:jc w:val="center"/>
        <w:rPr>
          <w:rStyle w:val="11"/>
          <w:b/>
          <w:bCs/>
          <w:sz w:val="24"/>
          <w:szCs w:val="24"/>
        </w:rPr>
      </w:pPr>
      <w:r w:rsidRPr="00B57F2D">
        <w:rPr>
          <w:rStyle w:val="11"/>
          <w:b/>
          <w:bCs/>
          <w:sz w:val="24"/>
          <w:szCs w:val="24"/>
        </w:rPr>
        <w:t>Целевые ориентиры воспитания детей раннего возраста (к трем годам)</w:t>
      </w:r>
    </w:p>
    <w:tbl>
      <w:tblPr>
        <w:tblStyle w:val="af0"/>
        <w:tblW w:w="10173" w:type="dxa"/>
        <w:tblLook w:val="04A0" w:firstRow="1" w:lastRow="0" w:firstColumn="1" w:lastColumn="0" w:noHBand="0" w:noVBand="1"/>
      </w:tblPr>
      <w:tblGrid>
        <w:gridCol w:w="2240"/>
        <w:gridCol w:w="2404"/>
        <w:gridCol w:w="5529"/>
      </w:tblGrid>
      <w:tr w:rsidR="00430E17" w:rsidRPr="00B57F2D" w14:paraId="78637A68" w14:textId="77777777" w:rsidTr="00430E17">
        <w:trPr>
          <w:tblHeader/>
        </w:trPr>
        <w:tc>
          <w:tcPr>
            <w:tcW w:w="2240" w:type="dxa"/>
            <w:vAlign w:val="center"/>
          </w:tcPr>
          <w:p w14:paraId="7E5BE24E" w14:textId="77777777" w:rsidR="00430E17" w:rsidRPr="00B57F2D" w:rsidRDefault="00430E17" w:rsidP="00430E17">
            <w:pPr>
              <w:pStyle w:val="25"/>
              <w:shd w:val="clear" w:color="auto" w:fill="auto"/>
              <w:spacing w:before="0" w:after="0" w:line="240" w:lineRule="auto"/>
              <w:jc w:val="center"/>
              <w:rPr>
                <w:sz w:val="24"/>
                <w:szCs w:val="24"/>
              </w:rPr>
            </w:pPr>
            <w:r w:rsidRPr="00B57F2D">
              <w:rPr>
                <w:rStyle w:val="11"/>
                <w:sz w:val="24"/>
                <w:szCs w:val="24"/>
              </w:rPr>
              <w:t>Направление</w:t>
            </w:r>
          </w:p>
          <w:p w14:paraId="2605D089" w14:textId="77777777" w:rsidR="00430E17" w:rsidRPr="00B57F2D" w:rsidRDefault="00430E17" w:rsidP="00430E17">
            <w:pPr>
              <w:pStyle w:val="25"/>
              <w:shd w:val="clear" w:color="auto" w:fill="auto"/>
              <w:spacing w:before="0" w:after="0" w:line="240" w:lineRule="auto"/>
              <w:jc w:val="center"/>
              <w:rPr>
                <w:sz w:val="24"/>
                <w:szCs w:val="24"/>
              </w:rPr>
            </w:pPr>
            <w:r w:rsidRPr="00B57F2D">
              <w:rPr>
                <w:rStyle w:val="11"/>
                <w:sz w:val="24"/>
                <w:szCs w:val="24"/>
              </w:rPr>
              <w:t>воспитания</w:t>
            </w:r>
          </w:p>
        </w:tc>
        <w:tc>
          <w:tcPr>
            <w:tcW w:w="2404" w:type="dxa"/>
            <w:vAlign w:val="center"/>
          </w:tcPr>
          <w:p w14:paraId="481DD789" w14:textId="77777777" w:rsidR="00430E17" w:rsidRPr="00B57F2D" w:rsidRDefault="00430E17" w:rsidP="00430E17">
            <w:pPr>
              <w:pStyle w:val="25"/>
              <w:shd w:val="clear" w:color="auto" w:fill="auto"/>
              <w:spacing w:before="0" w:after="0" w:line="240" w:lineRule="auto"/>
              <w:jc w:val="center"/>
              <w:rPr>
                <w:sz w:val="24"/>
                <w:szCs w:val="24"/>
              </w:rPr>
            </w:pPr>
            <w:r w:rsidRPr="00B57F2D">
              <w:rPr>
                <w:rStyle w:val="11"/>
                <w:sz w:val="24"/>
                <w:szCs w:val="24"/>
              </w:rPr>
              <w:t>Ценности</w:t>
            </w:r>
          </w:p>
        </w:tc>
        <w:tc>
          <w:tcPr>
            <w:tcW w:w="5529" w:type="dxa"/>
            <w:vAlign w:val="center"/>
          </w:tcPr>
          <w:p w14:paraId="3BE26C5A" w14:textId="77777777" w:rsidR="00430E17" w:rsidRPr="00B57F2D" w:rsidRDefault="00430E17" w:rsidP="00430E17">
            <w:pPr>
              <w:pStyle w:val="25"/>
              <w:shd w:val="clear" w:color="auto" w:fill="auto"/>
              <w:spacing w:before="0" w:after="0" w:line="240" w:lineRule="auto"/>
              <w:jc w:val="center"/>
              <w:rPr>
                <w:sz w:val="24"/>
                <w:szCs w:val="24"/>
              </w:rPr>
            </w:pPr>
            <w:r w:rsidRPr="00B57F2D">
              <w:rPr>
                <w:rStyle w:val="11"/>
                <w:sz w:val="24"/>
                <w:szCs w:val="24"/>
              </w:rPr>
              <w:t>Целевые ориентиры</w:t>
            </w:r>
          </w:p>
        </w:tc>
      </w:tr>
      <w:tr w:rsidR="00430E17" w:rsidRPr="00B57F2D" w14:paraId="10E52ABB" w14:textId="77777777" w:rsidTr="00430E17">
        <w:tc>
          <w:tcPr>
            <w:tcW w:w="2240" w:type="dxa"/>
          </w:tcPr>
          <w:p w14:paraId="1B5BCD16"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Патриотическое</w:t>
            </w:r>
          </w:p>
        </w:tc>
        <w:tc>
          <w:tcPr>
            <w:tcW w:w="2404" w:type="dxa"/>
          </w:tcPr>
          <w:p w14:paraId="2BD78EA6"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Родина, природа</w:t>
            </w:r>
          </w:p>
        </w:tc>
        <w:tc>
          <w:tcPr>
            <w:tcW w:w="5529" w:type="dxa"/>
          </w:tcPr>
          <w:p w14:paraId="07883EFD"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Проявляющий привязанность к близким людям, бережное отношение к живому</w:t>
            </w:r>
          </w:p>
        </w:tc>
      </w:tr>
      <w:tr w:rsidR="00430E17" w:rsidRPr="00B57F2D" w14:paraId="3B27D3FE" w14:textId="77777777" w:rsidTr="00430E17">
        <w:tc>
          <w:tcPr>
            <w:tcW w:w="2240" w:type="dxa"/>
          </w:tcPr>
          <w:p w14:paraId="42A511F7"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Духовно</w:t>
            </w:r>
            <w:r w:rsidRPr="00B57F2D">
              <w:rPr>
                <w:rStyle w:val="11"/>
                <w:sz w:val="24"/>
                <w:szCs w:val="24"/>
              </w:rPr>
              <w:softHyphen/>
            </w:r>
          </w:p>
          <w:p w14:paraId="51AEF5E3"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нравственное</w:t>
            </w:r>
          </w:p>
        </w:tc>
        <w:tc>
          <w:tcPr>
            <w:tcW w:w="2404" w:type="dxa"/>
          </w:tcPr>
          <w:p w14:paraId="401BF868"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Жизнь,</w:t>
            </w:r>
          </w:p>
          <w:p w14:paraId="0C1579B0"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милосердие, добро</w:t>
            </w:r>
          </w:p>
        </w:tc>
        <w:tc>
          <w:tcPr>
            <w:tcW w:w="5529" w:type="dxa"/>
          </w:tcPr>
          <w:p w14:paraId="2EEA087D"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Способный понять и принять, что такое «хорошо» и «плохо».</w:t>
            </w:r>
          </w:p>
          <w:p w14:paraId="63547C0C"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Проявляющий сочувствие, доброту.</w:t>
            </w:r>
          </w:p>
        </w:tc>
      </w:tr>
      <w:tr w:rsidR="00430E17" w:rsidRPr="00B57F2D" w14:paraId="69D15B28" w14:textId="77777777" w:rsidTr="00430E17">
        <w:tc>
          <w:tcPr>
            <w:tcW w:w="2240" w:type="dxa"/>
          </w:tcPr>
          <w:p w14:paraId="01FC85E1"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Социальное</w:t>
            </w:r>
          </w:p>
        </w:tc>
        <w:tc>
          <w:tcPr>
            <w:tcW w:w="2404" w:type="dxa"/>
          </w:tcPr>
          <w:p w14:paraId="4FA8AA9B"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Человек, семья,</w:t>
            </w:r>
          </w:p>
          <w:p w14:paraId="14A5DA0D"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дружба,</w:t>
            </w:r>
          </w:p>
          <w:p w14:paraId="39AAD1C1"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сотрудничество</w:t>
            </w:r>
          </w:p>
        </w:tc>
        <w:tc>
          <w:tcPr>
            <w:tcW w:w="5529" w:type="dxa"/>
          </w:tcPr>
          <w:p w14:paraId="693DB952"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7FFB6151"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Проявляющий позицию «Я сам!». Способный к самостоятельным (свободным) активным действиям в общении.</w:t>
            </w:r>
          </w:p>
        </w:tc>
      </w:tr>
      <w:tr w:rsidR="00430E17" w:rsidRPr="00B57F2D" w14:paraId="61802F9B" w14:textId="77777777" w:rsidTr="00430E17">
        <w:tc>
          <w:tcPr>
            <w:tcW w:w="2240" w:type="dxa"/>
          </w:tcPr>
          <w:p w14:paraId="1FA2FBC1"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Познавательное</w:t>
            </w:r>
          </w:p>
        </w:tc>
        <w:tc>
          <w:tcPr>
            <w:tcW w:w="2404" w:type="dxa"/>
          </w:tcPr>
          <w:p w14:paraId="4AA0D602"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Познание</w:t>
            </w:r>
          </w:p>
        </w:tc>
        <w:tc>
          <w:tcPr>
            <w:tcW w:w="5529" w:type="dxa"/>
          </w:tcPr>
          <w:p w14:paraId="173EDBBA"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Проявляющий интерес к окружающему миру. Любознательный, активный в поведении и деятельности.</w:t>
            </w:r>
          </w:p>
        </w:tc>
      </w:tr>
      <w:tr w:rsidR="00430E17" w:rsidRPr="00B57F2D" w14:paraId="1A71982F" w14:textId="77777777" w:rsidTr="00430E17">
        <w:tc>
          <w:tcPr>
            <w:tcW w:w="2240" w:type="dxa"/>
          </w:tcPr>
          <w:p w14:paraId="0DAF40A0"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Физическое и оздоровительное</w:t>
            </w:r>
          </w:p>
        </w:tc>
        <w:tc>
          <w:tcPr>
            <w:tcW w:w="2404" w:type="dxa"/>
          </w:tcPr>
          <w:p w14:paraId="174F0282"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Здоровье, жизнь</w:t>
            </w:r>
          </w:p>
        </w:tc>
        <w:tc>
          <w:tcPr>
            <w:tcW w:w="5529" w:type="dxa"/>
          </w:tcPr>
          <w:p w14:paraId="4D1FFA89"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5EDB3448"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 xml:space="preserve">Проявляющий интерес к физическим упражнениям и подвижным играм, стремление к личной и </w:t>
            </w:r>
            <w:r w:rsidRPr="00B57F2D">
              <w:rPr>
                <w:rStyle w:val="11"/>
                <w:sz w:val="24"/>
                <w:szCs w:val="24"/>
              </w:rPr>
              <w:lastRenderedPageBreak/>
              <w:t>командной победе, нравственные и волевые качества.</w:t>
            </w:r>
          </w:p>
        </w:tc>
      </w:tr>
      <w:tr w:rsidR="00430E17" w:rsidRPr="00B57F2D" w14:paraId="7CF093DE" w14:textId="77777777" w:rsidTr="00430E17">
        <w:tc>
          <w:tcPr>
            <w:tcW w:w="2240" w:type="dxa"/>
          </w:tcPr>
          <w:p w14:paraId="12E7F761" w14:textId="77777777" w:rsidR="00430E17" w:rsidRPr="00B57F2D" w:rsidRDefault="00430E17" w:rsidP="00430E17">
            <w:pPr>
              <w:pStyle w:val="25"/>
              <w:shd w:val="clear" w:color="auto" w:fill="auto"/>
              <w:spacing w:before="0" w:after="0" w:line="240" w:lineRule="auto"/>
              <w:ind w:left="80"/>
              <w:rPr>
                <w:sz w:val="24"/>
                <w:szCs w:val="24"/>
              </w:rPr>
            </w:pPr>
            <w:r w:rsidRPr="00B57F2D">
              <w:rPr>
                <w:rStyle w:val="11"/>
                <w:sz w:val="24"/>
                <w:szCs w:val="24"/>
              </w:rPr>
              <w:lastRenderedPageBreak/>
              <w:t>Трудовое</w:t>
            </w:r>
          </w:p>
        </w:tc>
        <w:tc>
          <w:tcPr>
            <w:tcW w:w="2404" w:type="dxa"/>
          </w:tcPr>
          <w:p w14:paraId="6809EF78" w14:textId="77777777" w:rsidR="00430E17" w:rsidRPr="00B57F2D" w:rsidRDefault="00430E17" w:rsidP="00430E17">
            <w:pPr>
              <w:pStyle w:val="25"/>
              <w:shd w:val="clear" w:color="auto" w:fill="auto"/>
              <w:spacing w:before="0" w:after="0" w:line="240" w:lineRule="auto"/>
              <w:ind w:left="60"/>
              <w:rPr>
                <w:sz w:val="24"/>
                <w:szCs w:val="24"/>
              </w:rPr>
            </w:pPr>
            <w:r w:rsidRPr="00B57F2D">
              <w:rPr>
                <w:rStyle w:val="11"/>
                <w:sz w:val="24"/>
                <w:szCs w:val="24"/>
              </w:rPr>
              <w:t>Труд</w:t>
            </w:r>
          </w:p>
        </w:tc>
        <w:tc>
          <w:tcPr>
            <w:tcW w:w="5529" w:type="dxa"/>
          </w:tcPr>
          <w:p w14:paraId="6034C760" w14:textId="77777777" w:rsidR="00430E17" w:rsidRPr="00B57F2D" w:rsidRDefault="00430E17" w:rsidP="00430E17">
            <w:pPr>
              <w:pStyle w:val="25"/>
              <w:shd w:val="clear" w:color="auto" w:fill="auto"/>
              <w:spacing w:before="0" w:after="0" w:line="240" w:lineRule="auto"/>
              <w:ind w:left="60"/>
              <w:rPr>
                <w:sz w:val="24"/>
                <w:szCs w:val="24"/>
              </w:rPr>
            </w:pPr>
            <w:r w:rsidRPr="00B57F2D">
              <w:rPr>
                <w:rStyle w:val="11"/>
                <w:sz w:val="24"/>
                <w:szCs w:val="24"/>
              </w:rPr>
              <w:t>Поддерживающий элементарный порядок в окружающей обстановке.</w:t>
            </w:r>
          </w:p>
          <w:p w14:paraId="63D1A695" w14:textId="77777777" w:rsidR="00430E17" w:rsidRPr="00B57F2D" w:rsidRDefault="00430E17" w:rsidP="00430E17">
            <w:pPr>
              <w:pStyle w:val="25"/>
              <w:shd w:val="clear" w:color="auto" w:fill="auto"/>
              <w:spacing w:before="0" w:after="0" w:line="240" w:lineRule="auto"/>
              <w:ind w:left="60"/>
              <w:rPr>
                <w:sz w:val="24"/>
                <w:szCs w:val="24"/>
              </w:rPr>
            </w:pPr>
            <w:r w:rsidRPr="00B57F2D">
              <w:rPr>
                <w:rStyle w:val="11"/>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430E17" w:rsidRPr="00B57F2D" w14:paraId="4E3D14C4" w14:textId="77777777" w:rsidTr="00430E17">
        <w:tc>
          <w:tcPr>
            <w:tcW w:w="2240" w:type="dxa"/>
          </w:tcPr>
          <w:p w14:paraId="3465A183" w14:textId="77777777" w:rsidR="00430E17" w:rsidRPr="00B57F2D" w:rsidRDefault="00430E17" w:rsidP="00430E17">
            <w:pPr>
              <w:pStyle w:val="25"/>
              <w:shd w:val="clear" w:color="auto" w:fill="auto"/>
              <w:spacing w:before="0" w:after="0" w:line="240" w:lineRule="auto"/>
              <w:ind w:left="80"/>
              <w:rPr>
                <w:sz w:val="24"/>
                <w:szCs w:val="24"/>
              </w:rPr>
            </w:pPr>
            <w:r w:rsidRPr="00B57F2D">
              <w:rPr>
                <w:rStyle w:val="11"/>
                <w:sz w:val="24"/>
                <w:szCs w:val="24"/>
              </w:rPr>
              <w:t>Эстетическое</w:t>
            </w:r>
          </w:p>
        </w:tc>
        <w:tc>
          <w:tcPr>
            <w:tcW w:w="2404" w:type="dxa"/>
          </w:tcPr>
          <w:p w14:paraId="39F1EDCA" w14:textId="77777777" w:rsidR="00430E17" w:rsidRPr="00B57F2D" w:rsidRDefault="00430E17" w:rsidP="00430E17">
            <w:pPr>
              <w:pStyle w:val="25"/>
              <w:shd w:val="clear" w:color="auto" w:fill="auto"/>
              <w:spacing w:before="0" w:after="0" w:line="240" w:lineRule="auto"/>
              <w:ind w:left="60"/>
              <w:rPr>
                <w:sz w:val="24"/>
                <w:szCs w:val="24"/>
              </w:rPr>
            </w:pPr>
            <w:r w:rsidRPr="00B57F2D">
              <w:rPr>
                <w:rStyle w:val="11"/>
                <w:sz w:val="24"/>
                <w:szCs w:val="24"/>
              </w:rPr>
              <w:t>Культура и красота</w:t>
            </w:r>
          </w:p>
        </w:tc>
        <w:tc>
          <w:tcPr>
            <w:tcW w:w="5529" w:type="dxa"/>
          </w:tcPr>
          <w:p w14:paraId="113C3800" w14:textId="5A79D384" w:rsidR="00430E17" w:rsidRPr="00B57F2D" w:rsidRDefault="00430E17" w:rsidP="00430E17">
            <w:pPr>
              <w:pStyle w:val="25"/>
              <w:shd w:val="clear" w:color="auto" w:fill="auto"/>
              <w:spacing w:before="0" w:after="0" w:line="240" w:lineRule="auto"/>
              <w:ind w:left="60"/>
              <w:rPr>
                <w:sz w:val="24"/>
                <w:szCs w:val="24"/>
              </w:rPr>
            </w:pPr>
            <w:r w:rsidRPr="00B57F2D">
              <w:rPr>
                <w:rStyle w:val="1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B57F2D">
              <w:rPr>
                <w:rStyle w:val="11"/>
                <w:sz w:val="24"/>
                <w:szCs w:val="24"/>
              </w:rPr>
              <w:softHyphen/>
              <w:t>-оформительской, музыкальной, театрализованной и другое).</w:t>
            </w:r>
          </w:p>
        </w:tc>
      </w:tr>
    </w:tbl>
    <w:p w14:paraId="78C19558" w14:textId="713461BC" w:rsidR="00C37E2F" w:rsidRPr="00B57F2D" w:rsidRDefault="00C37E2F" w:rsidP="00430E17">
      <w:pPr>
        <w:spacing w:line="276" w:lineRule="auto"/>
      </w:pPr>
    </w:p>
    <w:p w14:paraId="3E1486F4" w14:textId="2DA858C7" w:rsidR="00430E17" w:rsidRPr="00B57F2D" w:rsidRDefault="00430E17" w:rsidP="007E47C1">
      <w:pPr>
        <w:spacing w:line="276" w:lineRule="auto"/>
        <w:jc w:val="center"/>
        <w:rPr>
          <w:rFonts w:ascii="Times New Roman" w:hAnsi="Times New Roman" w:cs="Times New Roman"/>
          <w:b/>
          <w:bCs/>
        </w:rPr>
      </w:pPr>
      <w:r w:rsidRPr="00B57F2D">
        <w:rPr>
          <w:rFonts w:ascii="Times New Roman" w:hAnsi="Times New Roman" w:cs="Times New Roman"/>
          <w:b/>
          <w:bCs/>
        </w:rPr>
        <w:t>Целевые ориентиры воспитания детей на этапе завершения освоения программы</w:t>
      </w:r>
    </w:p>
    <w:p w14:paraId="348A1AF4" w14:textId="77777777" w:rsidR="00430E17" w:rsidRPr="00B57F2D" w:rsidRDefault="00430E17">
      <w:pPr>
        <w:spacing w:line="180" w:lineRule="exact"/>
      </w:pPr>
    </w:p>
    <w:tbl>
      <w:tblPr>
        <w:tblStyle w:val="af0"/>
        <w:tblW w:w="10173" w:type="dxa"/>
        <w:tblLook w:val="04A0" w:firstRow="1" w:lastRow="0" w:firstColumn="1" w:lastColumn="0" w:noHBand="0" w:noVBand="1"/>
      </w:tblPr>
      <w:tblGrid>
        <w:gridCol w:w="2240"/>
        <w:gridCol w:w="2404"/>
        <w:gridCol w:w="5529"/>
      </w:tblGrid>
      <w:tr w:rsidR="00430E17" w:rsidRPr="00B57F2D" w14:paraId="1EFA72A9" w14:textId="77777777" w:rsidTr="00B41C7C">
        <w:trPr>
          <w:tblHeader/>
        </w:trPr>
        <w:tc>
          <w:tcPr>
            <w:tcW w:w="2240" w:type="dxa"/>
            <w:vAlign w:val="center"/>
          </w:tcPr>
          <w:p w14:paraId="3138D417" w14:textId="77777777" w:rsidR="00430E17" w:rsidRPr="00B57F2D" w:rsidRDefault="00430E17" w:rsidP="00B41C7C">
            <w:pPr>
              <w:pStyle w:val="25"/>
              <w:shd w:val="clear" w:color="auto" w:fill="auto"/>
              <w:spacing w:before="0" w:after="0" w:line="240" w:lineRule="auto"/>
              <w:jc w:val="center"/>
              <w:rPr>
                <w:sz w:val="24"/>
                <w:szCs w:val="24"/>
              </w:rPr>
            </w:pPr>
            <w:r w:rsidRPr="00B57F2D">
              <w:rPr>
                <w:rStyle w:val="11"/>
                <w:sz w:val="24"/>
                <w:szCs w:val="24"/>
              </w:rPr>
              <w:t>Направление</w:t>
            </w:r>
          </w:p>
          <w:p w14:paraId="6C2D3AD6" w14:textId="77777777" w:rsidR="00430E17" w:rsidRPr="00B57F2D" w:rsidRDefault="00430E17" w:rsidP="00B41C7C">
            <w:pPr>
              <w:pStyle w:val="25"/>
              <w:shd w:val="clear" w:color="auto" w:fill="auto"/>
              <w:spacing w:before="0" w:after="0" w:line="240" w:lineRule="auto"/>
              <w:jc w:val="center"/>
              <w:rPr>
                <w:sz w:val="24"/>
                <w:szCs w:val="24"/>
              </w:rPr>
            </w:pPr>
            <w:r w:rsidRPr="00B57F2D">
              <w:rPr>
                <w:rStyle w:val="11"/>
                <w:sz w:val="24"/>
                <w:szCs w:val="24"/>
              </w:rPr>
              <w:t>воспитания</w:t>
            </w:r>
          </w:p>
        </w:tc>
        <w:tc>
          <w:tcPr>
            <w:tcW w:w="2404" w:type="dxa"/>
            <w:vAlign w:val="center"/>
          </w:tcPr>
          <w:p w14:paraId="1E3724B2" w14:textId="77777777" w:rsidR="00430E17" w:rsidRPr="00B57F2D" w:rsidRDefault="00430E17" w:rsidP="00B41C7C">
            <w:pPr>
              <w:pStyle w:val="25"/>
              <w:shd w:val="clear" w:color="auto" w:fill="auto"/>
              <w:spacing w:before="0" w:after="0" w:line="240" w:lineRule="auto"/>
              <w:jc w:val="center"/>
              <w:rPr>
                <w:sz w:val="24"/>
                <w:szCs w:val="24"/>
              </w:rPr>
            </w:pPr>
            <w:r w:rsidRPr="00B57F2D">
              <w:rPr>
                <w:rStyle w:val="11"/>
                <w:sz w:val="24"/>
                <w:szCs w:val="24"/>
              </w:rPr>
              <w:t>Ценности</w:t>
            </w:r>
          </w:p>
        </w:tc>
        <w:tc>
          <w:tcPr>
            <w:tcW w:w="5529" w:type="dxa"/>
            <w:vAlign w:val="center"/>
          </w:tcPr>
          <w:p w14:paraId="44878B5E" w14:textId="77777777" w:rsidR="00430E17" w:rsidRPr="00B57F2D" w:rsidRDefault="00430E17" w:rsidP="00B41C7C">
            <w:pPr>
              <w:pStyle w:val="25"/>
              <w:shd w:val="clear" w:color="auto" w:fill="auto"/>
              <w:spacing w:before="0" w:after="0" w:line="240" w:lineRule="auto"/>
              <w:jc w:val="center"/>
              <w:rPr>
                <w:sz w:val="24"/>
                <w:szCs w:val="24"/>
              </w:rPr>
            </w:pPr>
            <w:r w:rsidRPr="00B57F2D">
              <w:rPr>
                <w:rStyle w:val="11"/>
                <w:sz w:val="24"/>
                <w:szCs w:val="24"/>
              </w:rPr>
              <w:t>Целевые ориентиры</w:t>
            </w:r>
          </w:p>
        </w:tc>
      </w:tr>
      <w:tr w:rsidR="00430E17" w:rsidRPr="00B57F2D" w14:paraId="0859EF55" w14:textId="77777777" w:rsidTr="00B41C7C">
        <w:tc>
          <w:tcPr>
            <w:tcW w:w="2240" w:type="dxa"/>
          </w:tcPr>
          <w:p w14:paraId="090D8B40"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Патриотическое</w:t>
            </w:r>
          </w:p>
        </w:tc>
        <w:tc>
          <w:tcPr>
            <w:tcW w:w="2404" w:type="dxa"/>
          </w:tcPr>
          <w:p w14:paraId="67A3BF29"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Родина, природа</w:t>
            </w:r>
          </w:p>
        </w:tc>
        <w:tc>
          <w:tcPr>
            <w:tcW w:w="5529" w:type="dxa"/>
          </w:tcPr>
          <w:p w14:paraId="0FE9687B" w14:textId="77777777" w:rsidR="00430E17" w:rsidRPr="00B57F2D" w:rsidRDefault="00430E17" w:rsidP="00F63293">
            <w:pPr>
              <w:pStyle w:val="25"/>
              <w:shd w:val="clear" w:color="auto" w:fill="auto"/>
              <w:spacing w:before="0" w:after="0" w:line="240" w:lineRule="auto"/>
              <w:ind w:left="60"/>
              <w:jc w:val="both"/>
              <w:rPr>
                <w:sz w:val="24"/>
                <w:szCs w:val="24"/>
              </w:rPr>
            </w:pPr>
            <w:r w:rsidRPr="00B57F2D">
              <w:rPr>
                <w:rStyle w:val="1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30E17" w:rsidRPr="00B57F2D" w14:paraId="55C6D26B" w14:textId="77777777" w:rsidTr="00B41C7C">
        <w:tc>
          <w:tcPr>
            <w:tcW w:w="2240" w:type="dxa"/>
          </w:tcPr>
          <w:p w14:paraId="7D3F4FA4"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Духовно</w:t>
            </w:r>
            <w:r w:rsidRPr="00B57F2D">
              <w:rPr>
                <w:rStyle w:val="11"/>
                <w:sz w:val="24"/>
                <w:szCs w:val="24"/>
              </w:rPr>
              <w:softHyphen/>
            </w:r>
          </w:p>
          <w:p w14:paraId="00DF3686"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нравственное</w:t>
            </w:r>
          </w:p>
        </w:tc>
        <w:tc>
          <w:tcPr>
            <w:tcW w:w="2404" w:type="dxa"/>
          </w:tcPr>
          <w:p w14:paraId="0E3B748C"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Жизнь,</w:t>
            </w:r>
          </w:p>
          <w:p w14:paraId="19F2C560"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милосердие, добро</w:t>
            </w:r>
          </w:p>
        </w:tc>
        <w:tc>
          <w:tcPr>
            <w:tcW w:w="5529" w:type="dxa"/>
          </w:tcPr>
          <w:p w14:paraId="118AC0CB" w14:textId="77777777" w:rsidR="00430E17" w:rsidRPr="00B57F2D" w:rsidRDefault="00430E17" w:rsidP="00F63293">
            <w:pPr>
              <w:pStyle w:val="25"/>
              <w:shd w:val="clear" w:color="auto" w:fill="auto"/>
              <w:spacing w:before="0" w:after="0" w:line="240" w:lineRule="auto"/>
              <w:ind w:left="60"/>
              <w:jc w:val="both"/>
              <w:rPr>
                <w:sz w:val="24"/>
                <w:szCs w:val="24"/>
              </w:rPr>
            </w:pPr>
            <w:r w:rsidRPr="00B57F2D">
              <w:rPr>
                <w:rStyle w:val="11"/>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1312DD77" w14:textId="77777777" w:rsidR="00430E17" w:rsidRPr="00B57F2D" w:rsidRDefault="00430E17" w:rsidP="00F63293">
            <w:pPr>
              <w:pStyle w:val="25"/>
              <w:shd w:val="clear" w:color="auto" w:fill="auto"/>
              <w:spacing w:before="0" w:after="0" w:line="240" w:lineRule="auto"/>
              <w:ind w:left="60"/>
              <w:jc w:val="both"/>
              <w:rPr>
                <w:sz w:val="24"/>
                <w:szCs w:val="24"/>
              </w:rPr>
            </w:pPr>
            <w:r w:rsidRPr="00B57F2D">
              <w:rPr>
                <w:rStyle w:val="11"/>
                <w:sz w:val="24"/>
                <w:szCs w:val="24"/>
              </w:rPr>
              <w:t>Способный не оставаться равнодушным к чужому горю, проявлять заботу</w:t>
            </w:r>
            <w:proofErr w:type="gramStart"/>
            <w:r w:rsidRPr="00B57F2D">
              <w:rPr>
                <w:rStyle w:val="11"/>
                <w:sz w:val="24"/>
                <w:szCs w:val="24"/>
              </w:rPr>
              <w:t>; Самостоятельно</w:t>
            </w:r>
            <w:proofErr w:type="gramEnd"/>
            <w:r w:rsidRPr="00B57F2D">
              <w:rPr>
                <w:rStyle w:val="11"/>
                <w:sz w:val="24"/>
                <w:szCs w:val="24"/>
              </w:rPr>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30E17" w:rsidRPr="00B57F2D" w14:paraId="539E48B4" w14:textId="77777777" w:rsidTr="00B41C7C">
        <w:tc>
          <w:tcPr>
            <w:tcW w:w="2240" w:type="dxa"/>
          </w:tcPr>
          <w:p w14:paraId="47832D32"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Социальное</w:t>
            </w:r>
          </w:p>
        </w:tc>
        <w:tc>
          <w:tcPr>
            <w:tcW w:w="2404" w:type="dxa"/>
          </w:tcPr>
          <w:p w14:paraId="0E69C2EA"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Человек, семья,</w:t>
            </w:r>
          </w:p>
          <w:p w14:paraId="0A674621"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дружба,</w:t>
            </w:r>
          </w:p>
          <w:p w14:paraId="36FA1F87"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сотрудничество</w:t>
            </w:r>
          </w:p>
        </w:tc>
        <w:tc>
          <w:tcPr>
            <w:tcW w:w="5529" w:type="dxa"/>
          </w:tcPr>
          <w:p w14:paraId="34985915" w14:textId="77777777" w:rsidR="00430E17" w:rsidRPr="00B57F2D" w:rsidRDefault="00430E17" w:rsidP="00F63293">
            <w:pPr>
              <w:pStyle w:val="25"/>
              <w:shd w:val="clear" w:color="auto" w:fill="auto"/>
              <w:spacing w:before="0" w:after="0" w:line="240" w:lineRule="auto"/>
              <w:ind w:left="60"/>
              <w:jc w:val="both"/>
              <w:rPr>
                <w:sz w:val="24"/>
                <w:szCs w:val="24"/>
              </w:rPr>
            </w:pPr>
            <w:r w:rsidRPr="00B57F2D">
              <w:rPr>
                <w:rStyle w:val="11"/>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30E17" w:rsidRPr="00B57F2D" w14:paraId="12EF77BD" w14:textId="77777777" w:rsidTr="00B41C7C">
        <w:tc>
          <w:tcPr>
            <w:tcW w:w="2240" w:type="dxa"/>
          </w:tcPr>
          <w:p w14:paraId="7A580591"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Познавательное</w:t>
            </w:r>
          </w:p>
        </w:tc>
        <w:tc>
          <w:tcPr>
            <w:tcW w:w="2404" w:type="dxa"/>
          </w:tcPr>
          <w:p w14:paraId="1DDA8643"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Познание</w:t>
            </w:r>
          </w:p>
        </w:tc>
        <w:tc>
          <w:tcPr>
            <w:tcW w:w="5529" w:type="dxa"/>
          </w:tcPr>
          <w:p w14:paraId="635D721C" w14:textId="77777777" w:rsidR="00430E17" w:rsidRPr="00B57F2D" w:rsidRDefault="00430E17" w:rsidP="00F63293">
            <w:pPr>
              <w:pStyle w:val="25"/>
              <w:shd w:val="clear" w:color="auto" w:fill="auto"/>
              <w:spacing w:before="0" w:after="0" w:line="240" w:lineRule="auto"/>
              <w:ind w:left="60"/>
              <w:jc w:val="both"/>
              <w:rPr>
                <w:sz w:val="24"/>
                <w:szCs w:val="24"/>
              </w:rPr>
            </w:pPr>
            <w:r w:rsidRPr="00B57F2D">
              <w:rPr>
                <w:rStyle w:val="11"/>
                <w:sz w:val="24"/>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w:t>
            </w:r>
            <w:r w:rsidRPr="00B57F2D">
              <w:rPr>
                <w:rStyle w:val="11"/>
                <w:sz w:val="24"/>
                <w:szCs w:val="24"/>
              </w:rPr>
              <w:lastRenderedPageBreak/>
              <w:t>ценностей.</w:t>
            </w:r>
          </w:p>
        </w:tc>
      </w:tr>
      <w:tr w:rsidR="00430E17" w:rsidRPr="00B57F2D" w14:paraId="593EEE2C" w14:textId="77777777" w:rsidTr="00B41C7C">
        <w:tc>
          <w:tcPr>
            <w:tcW w:w="2240" w:type="dxa"/>
          </w:tcPr>
          <w:p w14:paraId="07D13FCA"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lastRenderedPageBreak/>
              <w:t>Физическое и оздоровительное</w:t>
            </w:r>
          </w:p>
        </w:tc>
        <w:tc>
          <w:tcPr>
            <w:tcW w:w="2404" w:type="dxa"/>
          </w:tcPr>
          <w:p w14:paraId="0188EFB8" w14:textId="77777777" w:rsidR="00430E17" w:rsidRPr="00B57F2D" w:rsidRDefault="00430E17" w:rsidP="00430E17">
            <w:pPr>
              <w:pStyle w:val="25"/>
              <w:shd w:val="clear" w:color="auto" w:fill="auto"/>
              <w:spacing w:before="0" w:after="0" w:line="240" w:lineRule="auto"/>
              <w:rPr>
                <w:sz w:val="24"/>
                <w:szCs w:val="24"/>
              </w:rPr>
            </w:pPr>
            <w:r w:rsidRPr="00B57F2D">
              <w:rPr>
                <w:rStyle w:val="11"/>
                <w:sz w:val="24"/>
                <w:szCs w:val="24"/>
              </w:rPr>
              <w:t>Здоровье, жизнь</w:t>
            </w:r>
          </w:p>
        </w:tc>
        <w:tc>
          <w:tcPr>
            <w:tcW w:w="5529" w:type="dxa"/>
          </w:tcPr>
          <w:p w14:paraId="7D611652" w14:textId="77777777" w:rsidR="00430E17" w:rsidRPr="00B57F2D" w:rsidRDefault="00430E17" w:rsidP="00F63293">
            <w:pPr>
              <w:pStyle w:val="25"/>
              <w:shd w:val="clear" w:color="auto" w:fill="auto"/>
              <w:spacing w:before="0" w:after="0" w:line="240" w:lineRule="auto"/>
              <w:ind w:left="60"/>
              <w:jc w:val="both"/>
              <w:rPr>
                <w:sz w:val="24"/>
                <w:szCs w:val="24"/>
              </w:rPr>
            </w:pPr>
            <w:r w:rsidRPr="00B57F2D">
              <w:rPr>
                <w:rStyle w:val="11"/>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10A235A3" w14:textId="77777777" w:rsidR="00430E17" w:rsidRPr="00B57F2D" w:rsidRDefault="00430E17" w:rsidP="00F63293">
            <w:pPr>
              <w:pStyle w:val="25"/>
              <w:shd w:val="clear" w:color="auto" w:fill="auto"/>
              <w:spacing w:before="0" w:after="0" w:line="240" w:lineRule="auto"/>
              <w:ind w:left="60"/>
              <w:jc w:val="both"/>
              <w:rPr>
                <w:sz w:val="24"/>
                <w:szCs w:val="24"/>
              </w:rPr>
            </w:pPr>
            <w:r w:rsidRPr="00B57F2D">
              <w:rPr>
                <w:rStyle w:val="11"/>
                <w:sz w:val="24"/>
                <w:szCs w:val="24"/>
              </w:rPr>
              <w:t>Демонстрирующий потребность в двигательной деятельности.</w:t>
            </w:r>
          </w:p>
          <w:p w14:paraId="39F0782B" w14:textId="77777777" w:rsidR="00430E17" w:rsidRPr="00B57F2D" w:rsidRDefault="00430E17" w:rsidP="00F63293">
            <w:pPr>
              <w:pStyle w:val="25"/>
              <w:shd w:val="clear" w:color="auto" w:fill="auto"/>
              <w:spacing w:before="0" w:after="0" w:line="240" w:lineRule="auto"/>
              <w:ind w:left="60"/>
              <w:jc w:val="both"/>
              <w:rPr>
                <w:sz w:val="24"/>
                <w:szCs w:val="24"/>
              </w:rPr>
            </w:pPr>
            <w:r w:rsidRPr="00B57F2D">
              <w:rPr>
                <w:rStyle w:val="11"/>
                <w:sz w:val="24"/>
                <w:szCs w:val="24"/>
              </w:rPr>
              <w:t>Имеющий представление о некоторых видах спорта и активного отдыха.</w:t>
            </w:r>
          </w:p>
        </w:tc>
      </w:tr>
      <w:tr w:rsidR="00430E17" w:rsidRPr="00B57F2D" w14:paraId="2CF570BD" w14:textId="77777777" w:rsidTr="00B41C7C">
        <w:tc>
          <w:tcPr>
            <w:tcW w:w="2240" w:type="dxa"/>
          </w:tcPr>
          <w:p w14:paraId="5E44050B" w14:textId="77777777" w:rsidR="00430E17" w:rsidRPr="00B57F2D" w:rsidRDefault="00430E17" w:rsidP="00430E17">
            <w:pPr>
              <w:pStyle w:val="25"/>
              <w:shd w:val="clear" w:color="auto" w:fill="auto"/>
              <w:spacing w:before="0" w:after="0" w:line="240" w:lineRule="auto"/>
              <w:ind w:left="80"/>
              <w:rPr>
                <w:sz w:val="24"/>
                <w:szCs w:val="24"/>
              </w:rPr>
            </w:pPr>
            <w:r w:rsidRPr="00B57F2D">
              <w:rPr>
                <w:rStyle w:val="11"/>
                <w:sz w:val="24"/>
                <w:szCs w:val="24"/>
              </w:rPr>
              <w:t>Трудовое</w:t>
            </w:r>
          </w:p>
        </w:tc>
        <w:tc>
          <w:tcPr>
            <w:tcW w:w="2404" w:type="dxa"/>
          </w:tcPr>
          <w:p w14:paraId="728268E2" w14:textId="77777777" w:rsidR="00430E17" w:rsidRPr="00B57F2D" w:rsidRDefault="00430E17" w:rsidP="00430E17">
            <w:pPr>
              <w:pStyle w:val="25"/>
              <w:shd w:val="clear" w:color="auto" w:fill="auto"/>
              <w:spacing w:before="0" w:after="0" w:line="240" w:lineRule="auto"/>
              <w:ind w:left="60"/>
              <w:rPr>
                <w:sz w:val="24"/>
                <w:szCs w:val="24"/>
              </w:rPr>
            </w:pPr>
            <w:r w:rsidRPr="00B57F2D">
              <w:rPr>
                <w:rStyle w:val="11"/>
                <w:sz w:val="24"/>
                <w:szCs w:val="24"/>
              </w:rPr>
              <w:t>Труд</w:t>
            </w:r>
          </w:p>
        </w:tc>
        <w:tc>
          <w:tcPr>
            <w:tcW w:w="5529" w:type="dxa"/>
          </w:tcPr>
          <w:p w14:paraId="0FFEA9E7" w14:textId="77777777" w:rsidR="00430E17" w:rsidRPr="00B57F2D" w:rsidRDefault="00430E17" w:rsidP="00F63293">
            <w:pPr>
              <w:pStyle w:val="25"/>
              <w:shd w:val="clear" w:color="auto" w:fill="auto"/>
              <w:spacing w:before="0" w:after="0" w:line="240" w:lineRule="auto"/>
              <w:ind w:left="60"/>
              <w:jc w:val="both"/>
              <w:rPr>
                <w:sz w:val="24"/>
                <w:szCs w:val="24"/>
              </w:rPr>
            </w:pPr>
            <w:r w:rsidRPr="00B57F2D">
              <w:rPr>
                <w:rStyle w:val="11"/>
                <w:sz w:val="24"/>
                <w:szCs w:val="24"/>
              </w:rPr>
              <w:t>Понимающий ценность труда в семье и в обществе на основе уважения к людям труда, результатам их деятельности.</w:t>
            </w:r>
          </w:p>
          <w:p w14:paraId="37C8C9E0" w14:textId="77777777" w:rsidR="00430E17" w:rsidRPr="00B57F2D" w:rsidRDefault="00430E17" w:rsidP="00F63293">
            <w:pPr>
              <w:pStyle w:val="25"/>
              <w:shd w:val="clear" w:color="auto" w:fill="auto"/>
              <w:spacing w:before="0" w:after="0" w:line="240" w:lineRule="auto"/>
              <w:ind w:left="60"/>
              <w:jc w:val="both"/>
              <w:rPr>
                <w:sz w:val="24"/>
                <w:szCs w:val="24"/>
              </w:rPr>
            </w:pPr>
            <w:r w:rsidRPr="00B57F2D">
              <w:rPr>
                <w:rStyle w:val="11"/>
                <w:sz w:val="24"/>
                <w:szCs w:val="24"/>
              </w:rPr>
              <w:t>Проявляющий трудолюбие при выполнении поручений и в самостоятельной деятельности.</w:t>
            </w:r>
          </w:p>
        </w:tc>
      </w:tr>
      <w:tr w:rsidR="00430E17" w:rsidRPr="00B57F2D" w14:paraId="722B1044" w14:textId="77777777" w:rsidTr="00B41C7C">
        <w:tc>
          <w:tcPr>
            <w:tcW w:w="2240" w:type="dxa"/>
          </w:tcPr>
          <w:p w14:paraId="5EF2DEBF" w14:textId="77777777" w:rsidR="00430E17" w:rsidRPr="00B57F2D" w:rsidRDefault="00430E17" w:rsidP="00430E17">
            <w:pPr>
              <w:pStyle w:val="25"/>
              <w:shd w:val="clear" w:color="auto" w:fill="auto"/>
              <w:spacing w:before="0" w:after="0" w:line="240" w:lineRule="auto"/>
              <w:ind w:left="80"/>
              <w:rPr>
                <w:sz w:val="24"/>
                <w:szCs w:val="24"/>
              </w:rPr>
            </w:pPr>
            <w:r w:rsidRPr="00B57F2D">
              <w:rPr>
                <w:rStyle w:val="11"/>
                <w:sz w:val="24"/>
                <w:szCs w:val="24"/>
              </w:rPr>
              <w:t>Эстетическое</w:t>
            </w:r>
          </w:p>
        </w:tc>
        <w:tc>
          <w:tcPr>
            <w:tcW w:w="2404" w:type="dxa"/>
          </w:tcPr>
          <w:p w14:paraId="2658284B" w14:textId="77777777" w:rsidR="00430E17" w:rsidRPr="00B57F2D" w:rsidRDefault="00430E17" w:rsidP="00430E17">
            <w:pPr>
              <w:pStyle w:val="25"/>
              <w:shd w:val="clear" w:color="auto" w:fill="auto"/>
              <w:spacing w:before="0" w:after="0" w:line="240" w:lineRule="auto"/>
              <w:ind w:left="60"/>
              <w:rPr>
                <w:sz w:val="24"/>
                <w:szCs w:val="24"/>
              </w:rPr>
            </w:pPr>
            <w:r w:rsidRPr="00B57F2D">
              <w:rPr>
                <w:rStyle w:val="11"/>
                <w:sz w:val="24"/>
                <w:szCs w:val="24"/>
              </w:rPr>
              <w:t>Культура и красота</w:t>
            </w:r>
          </w:p>
        </w:tc>
        <w:tc>
          <w:tcPr>
            <w:tcW w:w="5529" w:type="dxa"/>
          </w:tcPr>
          <w:p w14:paraId="1F0E9619" w14:textId="77777777" w:rsidR="00430E17" w:rsidRPr="00B57F2D" w:rsidRDefault="00430E17" w:rsidP="00F63293">
            <w:pPr>
              <w:pStyle w:val="25"/>
              <w:shd w:val="clear" w:color="auto" w:fill="auto"/>
              <w:spacing w:before="0" w:after="0" w:line="240" w:lineRule="auto"/>
              <w:jc w:val="both"/>
              <w:rPr>
                <w:sz w:val="24"/>
                <w:szCs w:val="24"/>
              </w:rPr>
            </w:pPr>
            <w:r w:rsidRPr="00B57F2D">
              <w:rPr>
                <w:rStyle w:val="11"/>
                <w:sz w:val="24"/>
                <w:szCs w:val="24"/>
              </w:rPr>
              <w:t>Способный воспринимать и чувствовать прекрасное в быту, природе, поступках, искусстве.</w:t>
            </w:r>
          </w:p>
          <w:p w14:paraId="0DA0F030" w14:textId="77777777" w:rsidR="00430E17" w:rsidRPr="00B57F2D" w:rsidRDefault="00430E17" w:rsidP="00F63293">
            <w:pPr>
              <w:pStyle w:val="25"/>
              <w:shd w:val="clear" w:color="auto" w:fill="auto"/>
              <w:spacing w:before="0" w:after="0" w:line="240" w:lineRule="auto"/>
              <w:ind w:left="60"/>
              <w:jc w:val="both"/>
              <w:rPr>
                <w:sz w:val="24"/>
                <w:szCs w:val="24"/>
              </w:rPr>
            </w:pPr>
            <w:r w:rsidRPr="00B57F2D">
              <w:rPr>
                <w:rStyle w:val="11"/>
                <w:sz w:val="24"/>
                <w:szCs w:val="24"/>
              </w:rPr>
              <w:t>Стремящийся к отображению прекрасного в продуктивных видах деятельности.</w:t>
            </w:r>
          </w:p>
        </w:tc>
      </w:tr>
    </w:tbl>
    <w:p w14:paraId="791BEEB2" w14:textId="77777777" w:rsidR="00430E17" w:rsidRDefault="00430E17">
      <w:pPr>
        <w:spacing w:line="180" w:lineRule="exact"/>
        <w:rPr>
          <w:sz w:val="2"/>
          <w:szCs w:val="2"/>
        </w:rPr>
      </w:pPr>
    </w:p>
    <w:p w14:paraId="3FA11561" w14:textId="77777777" w:rsidR="00C37E2F" w:rsidRDefault="00C37E2F">
      <w:pPr>
        <w:rPr>
          <w:sz w:val="2"/>
          <w:szCs w:val="2"/>
        </w:rPr>
      </w:pPr>
    </w:p>
    <w:p w14:paraId="21BE07AD" w14:textId="77777777" w:rsidR="00C37E2F" w:rsidRDefault="00C37E2F">
      <w:pPr>
        <w:rPr>
          <w:sz w:val="2"/>
          <w:szCs w:val="2"/>
        </w:rPr>
      </w:pPr>
    </w:p>
    <w:p w14:paraId="12393EBC" w14:textId="77777777" w:rsidR="00C37E2F" w:rsidRDefault="00C37E2F">
      <w:pPr>
        <w:rPr>
          <w:sz w:val="2"/>
          <w:szCs w:val="2"/>
        </w:rPr>
      </w:pPr>
    </w:p>
    <w:p w14:paraId="39285F54" w14:textId="38E3377F" w:rsidR="00C37E2F" w:rsidRPr="00B57F2D" w:rsidRDefault="00D90BC7" w:rsidP="002D1466">
      <w:pPr>
        <w:pStyle w:val="25"/>
        <w:shd w:val="clear" w:color="auto" w:fill="auto"/>
        <w:tabs>
          <w:tab w:val="left" w:pos="1364"/>
        </w:tabs>
        <w:spacing w:before="263" w:after="0" w:line="276" w:lineRule="auto"/>
        <w:jc w:val="center"/>
        <w:rPr>
          <w:b/>
          <w:bCs/>
          <w:sz w:val="24"/>
          <w:szCs w:val="24"/>
        </w:rPr>
      </w:pPr>
      <w:r w:rsidRPr="00B57F2D">
        <w:rPr>
          <w:rStyle w:val="11"/>
          <w:b/>
          <w:bCs/>
          <w:sz w:val="24"/>
          <w:szCs w:val="24"/>
        </w:rPr>
        <w:t>Содержательный раздел Программы воспитания</w:t>
      </w:r>
    </w:p>
    <w:p w14:paraId="5CDDF9B9" w14:textId="4FCB602F" w:rsidR="00C37E2F" w:rsidRPr="00B57F2D" w:rsidRDefault="002D1466" w:rsidP="002D1466">
      <w:pPr>
        <w:pStyle w:val="25"/>
        <w:shd w:val="clear" w:color="auto" w:fill="auto"/>
        <w:tabs>
          <w:tab w:val="left" w:pos="1575"/>
        </w:tabs>
        <w:spacing w:before="0" w:after="0" w:line="276" w:lineRule="auto"/>
        <w:jc w:val="both"/>
        <w:rPr>
          <w:b/>
          <w:bCs/>
          <w:sz w:val="24"/>
          <w:szCs w:val="24"/>
        </w:rPr>
      </w:pPr>
      <w:r>
        <w:rPr>
          <w:rStyle w:val="11"/>
          <w:b/>
          <w:bCs/>
          <w:sz w:val="24"/>
          <w:szCs w:val="24"/>
        </w:rPr>
        <w:t xml:space="preserve">     </w:t>
      </w:r>
      <w:r w:rsidR="00D90BC7" w:rsidRPr="00B57F2D">
        <w:rPr>
          <w:rStyle w:val="11"/>
          <w:b/>
          <w:bCs/>
          <w:sz w:val="24"/>
          <w:szCs w:val="24"/>
        </w:rPr>
        <w:t>Уклад образовательной орган</w:t>
      </w:r>
      <w:r>
        <w:rPr>
          <w:rStyle w:val="11"/>
          <w:b/>
          <w:bCs/>
          <w:sz w:val="24"/>
          <w:szCs w:val="24"/>
        </w:rPr>
        <w:t>изации</w:t>
      </w:r>
    </w:p>
    <w:p w14:paraId="4AC210BD" w14:textId="77777777" w:rsidR="00C37E2F" w:rsidRPr="00B57F2D" w:rsidRDefault="00D90BC7" w:rsidP="00213025">
      <w:pPr>
        <w:pStyle w:val="25"/>
        <w:numPr>
          <w:ilvl w:val="0"/>
          <w:numId w:val="81"/>
        </w:numPr>
        <w:shd w:val="clear" w:color="auto" w:fill="auto"/>
        <w:tabs>
          <w:tab w:val="left" w:pos="1009"/>
        </w:tabs>
        <w:spacing w:before="0" w:after="0" w:line="276" w:lineRule="auto"/>
        <w:ind w:left="20" w:firstLine="720"/>
        <w:jc w:val="both"/>
        <w:rPr>
          <w:sz w:val="24"/>
          <w:szCs w:val="24"/>
        </w:rPr>
      </w:pPr>
      <w:r w:rsidRPr="00B57F2D">
        <w:rPr>
          <w:rStyle w:val="11"/>
          <w:sz w:val="24"/>
          <w:szCs w:val="24"/>
        </w:rPr>
        <w:t>В данном разделе раскрываются особенности уклада ДОО.</w:t>
      </w:r>
    </w:p>
    <w:p w14:paraId="1208F708" w14:textId="77777777" w:rsidR="00C37E2F" w:rsidRPr="00B57F2D" w:rsidRDefault="00D90BC7" w:rsidP="00213025">
      <w:pPr>
        <w:pStyle w:val="25"/>
        <w:numPr>
          <w:ilvl w:val="0"/>
          <w:numId w:val="81"/>
        </w:numPr>
        <w:shd w:val="clear" w:color="auto" w:fill="auto"/>
        <w:tabs>
          <w:tab w:val="left" w:pos="1038"/>
        </w:tabs>
        <w:spacing w:before="0" w:after="0" w:line="276" w:lineRule="auto"/>
        <w:ind w:left="20" w:firstLine="720"/>
        <w:jc w:val="both"/>
        <w:rPr>
          <w:sz w:val="24"/>
          <w:szCs w:val="24"/>
        </w:rPr>
      </w:pPr>
      <w:r w:rsidRPr="00B57F2D">
        <w:rPr>
          <w:rStyle w:val="11"/>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7CF9B59C" w14:textId="77777777" w:rsidR="00C37E2F" w:rsidRPr="00B57F2D" w:rsidRDefault="00D90BC7" w:rsidP="00213025">
      <w:pPr>
        <w:pStyle w:val="25"/>
        <w:numPr>
          <w:ilvl w:val="0"/>
          <w:numId w:val="81"/>
        </w:numPr>
        <w:shd w:val="clear" w:color="auto" w:fill="auto"/>
        <w:tabs>
          <w:tab w:val="left" w:pos="1028"/>
        </w:tabs>
        <w:spacing w:before="0" w:after="0" w:line="276" w:lineRule="auto"/>
        <w:ind w:left="20" w:firstLine="720"/>
        <w:jc w:val="both"/>
        <w:rPr>
          <w:sz w:val="24"/>
          <w:szCs w:val="24"/>
        </w:rPr>
      </w:pPr>
      <w:r w:rsidRPr="00B57F2D">
        <w:rPr>
          <w:rStyle w:val="11"/>
          <w:sz w:val="24"/>
          <w:szCs w:val="24"/>
        </w:rPr>
        <w:t xml:space="preserve">Уклад ДОО </w:t>
      </w:r>
      <w:r w:rsidR="00430E17" w:rsidRPr="00B57F2D">
        <w:rPr>
          <w:rStyle w:val="11"/>
          <w:sz w:val="24"/>
          <w:szCs w:val="24"/>
        </w:rPr>
        <w:t>–</w:t>
      </w:r>
      <w:r w:rsidRPr="00B57F2D">
        <w:rPr>
          <w:rStyle w:val="11"/>
          <w:sz w:val="24"/>
          <w:szCs w:val="24"/>
        </w:rPr>
        <w:t xml:space="preserve"> это её необходимый фундамент, основа и инструмент воспитания.</w:t>
      </w:r>
    </w:p>
    <w:p w14:paraId="12B91B5C" w14:textId="754DF1C3" w:rsidR="00C37E2F" w:rsidRPr="00B57F2D" w:rsidRDefault="00D90BC7" w:rsidP="00213025">
      <w:pPr>
        <w:pStyle w:val="25"/>
        <w:numPr>
          <w:ilvl w:val="0"/>
          <w:numId w:val="81"/>
        </w:numPr>
        <w:shd w:val="clear" w:color="auto" w:fill="auto"/>
        <w:tabs>
          <w:tab w:val="left" w:pos="1033"/>
        </w:tabs>
        <w:spacing w:before="0" w:after="0" w:line="276" w:lineRule="auto"/>
        <w:ind w:left="20" w:firstLine="720"/>
        <w:jc w:val="both"/>
        <w:rPr>
          <w:rStyle w:val="11"/>
          <w:sz w:val="24"/>
          <w:szCs w:val="24"/>
        </w:rPr>
      </w:pPr>
      <w:r w:rsidRPr="00B57F2D">
        <w:rPr>
          <w:rStyle w:val="11"/>
          <w:sz w:val="24"/>
          <w:szCs w:val="24"/>
        </w:rPr>
        <w:t>Уклад задает и удерживает ценности воспитания для всех участников образовательных отношений: руководител</w:t>
      </w:r>
      <w:r w:rsidR="00236E6F" w:rsidRPr="00B57F2D">
        <w:rPr>
          <w:rStyle w:val="11"/>
          <w:sz w:val="24"/>
          <w:szCs w:val="24"/>
        </w:rPr>
        <w:t>я</w:t>
      </w:r>
      <w:r w:rsidRPr="00B57F2D">
        <w:rPr>
          <w:rStyle w:val="11"/>
          <w:sz w:val="24"/>
          <w:szCs w:val="24"/>
        </w:rPr>
        <w:t>,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4A40C298" w14:textId="5C0DF49A" w:rsidR="00236E6F" w:rsidRPr="00B57F2D" w:rsidRDefault="00236E6F" w:rsidP="00236E6F">
      <w:pPr>
        <w:pStyle w:val="25"/>
        <w:shd w:val="clear" w:color="auto" w:fill="auto"/>
        <w:tabs>
          <w:tab w:val="left" w:pos="1033"/>
        </w:tabs>
        <w:spacing w:before="0" w:after="0" w:line="276" w:lineRule="auto"/>
        <w:ind w:left="20"/>
        <w:jc w:val="both"/>
        <w:rPr>
          <w:rFonts w:eastAsia="Courier New"/>
          <w:sz w:val="24"/>
          <w:szCs w:val="24"/>
        </w:rPr>
      </w:pPr>
      <w:r w:rsidRPr="00B57F2D">
        <w:rPr>
          <w:rFonts w:ascii="LiberationSerif" w:eastAsia="Courier New" w:hAnsi="LiberationSerif" w:cs="Courier New"/>
          <w:sz w:val="24"/>
          <w:szCs w:val="24"/>
        </w:rPr>
        <w:t xml:space="preserve">     </w:t>
      </w:r>
      <w:r w:rsidRPr="00B57F2D">
        <w:rPr>
          <w:rFonts w:eastAsia="Courier New"/>
          <w:sz w:val="24"/>
          <w:szCs w:val="24"/>
        </w:rPr>
        <w:t>МБДОУ «</w:t>
      </w:r>
      <w:proofErr w:type="spellStart"/>
      <w:r w:rsidRPr="00B57F2D">
        <w:rPr>
          <w:rFonts w:eastAsia="Courier New"/>
          <w:sz w:val="24"/>
          <w:szCs w:val="24"/>
        </w:rPr>
        <w:t>Црр</w:t>
      </w:r>
      <w:proofErr w:type="spellEnd"/>
      <w:r w:rsidRPr="00B57F2D">
        <w:rPr>
          <w:rFonts w:eastAsia="Courier New"/>
          <w:sz w:val="24"/>
          <w:szCs w:val="24"/>
        </w:rPr>
        <w:t xml:space="preserve"> -и детский сад № 122» - это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r w:rsidRPr="00B57F2D">
        <w:rPr>
          <w:rFonts w:ascii="LiberationSerif" w:eastAsia="Courier New" w:hAnsi="LiberationSerif" w:cs="Courier New"/>
          <w:sz w:val="24"/>
          <w:szCs w:val="24"/>
        </w:rPr>
        <w:t>.</w:t>
      </w:r>
      <w:r w:rsidRPr="00B57F2D">
        <w:rPr>
          <w:rFonts w:ascii="LiberationSerif" w:eastAsia="Courier New" w:hAnsi="LiberationSerif" w:cs="Courier New"/>
          <w:sz w:val="24"/>
          <w:szCs w:val="24"/>
        </w:rPr>
        <w:br/>
      </w:r>
      <w:r w:rsidRPr="00B57F2D">
        <w:rPr>
          <w:rFonts w:eastAsia="Courier New"/>
          <w:sz w:val="24"/>
          <w:szCs w:val="24"/>
        </w:rPr>
        <w:t xml:space="preserve">     Ближайшее окружение ДО способствует организации целенаправленного,</w:t>
      </w:r>
      <w:r w:rsidRPr="00B57F2D">
        <w:rPr>
          <w:rFonts w:eastAsia="Courier New"/>
          <w:sz w:val="24"/>
          <w:szCs w:val="24"/>
        </w:rPr>
        <w:br/>
        <w:t>систематического процесса воздействия на личность ребенка с целью развития у него способности видеть красоту окружающего мира, искусства и создает  условия для нравственно-патриотического, экологического воспитания, познавательного и художественно-эстетического развития воспитанников. Педагоги уделяют внимание изучению истории родного города и края, знакомят с достопримечательностями родного города, жизнью знаменитых земляков, а также культурных важных исторических событий, связанных с родным городом.</w:t>
      </w:r>
    </w:p>
    <w:p w14:paraId="1E6D9562" w14:textId="1F6CCCBC" w:rsidR="00236E6F" w:rsidRPr="00B57F2D" w:rsidRDefault="00236E6F" w:rsidP="00236E6F">
      <w:pPr>
        <w:pStyle w:val="25"/>
        <w:shd w:val="clear" w:color="auto" w:fill="auto"/>
        <w:tabs>
          <w:tab w:val="left" w:pos="1033"/>
        </w:tabs>
        <w:spacing w:before="0" w:after="0" w:line="276" w:lineRule="auto"/>
        <w:ind w:left="20"/>
        <w:jc w:val="both"/>
        <w:rPr>
          <w:rFonts w:eastAsia="Courier New"/>
          <w:sz w:val="24"/>
          <w:szCs w:val="24"/>
        </w:rPr>
      </w:pPr>
      <w:r w:rsidRPr="00B57F2D">
        <w:rPr>
          <w:rFonts w:eastAsia="Courier New"/>
          <w:sz w:val="24"/>
          <w:szCs w:val="24"/>
        </w:rPr>
        <w:lastRenderedPageBreak/>
        <w:t xml:space="preserve">     В рамках взаимодействия с социальными партнерами обучающиеся</w:t>
      </w:r>
      <w:r w:rsidR="00DB3C01" w:rsidRPr="00B57F2D">
        <w:rPr>
          <w:rFonts w:eastAsia="Courier New"/>
          <w:sz w:val="24"/>
          <w:szCs w:val="24"/>
        </w:rPr>
        <w:t>, педагоги и родители (законные представители)</w:t>
      </w:r>
      <w:r w:rsidRPr="00B57F2D">
        <w:rPr>
          <w:rFonts w:eastAsia="Courier New"/>
          <w:sz w:val="24"/>
          <w:szCs w:val="24"/>
        </w:rPr>
        <w:t xml:space="preserve"> имеют возможность посещать:</w:t>
      </w:r>
    </w:p>
    <w:p w14:paraId="1DCB6DA7" w14:textId="2BF71925" w:rsidR="00DB3C01" w:rsidRPr="00B57F2D" w:rsidRDefault="00DB3C01" w:rsidP="00236E6F">
      <w:pPr>
        <w:pStyle w:val="25"/>
        <w:shd w:val="clear" w:color="auto" w:fill="auto"/>
        <w:tabs>
          <w:tab w:val="left" w:pos="1033"/>
        </w:tabs>
        <w:spacing w:before="0" w:after="0" w:line="276" w:lineRule="auto"/>
        <w:ind w:left="20"/>
        <w:jc w:val="both"/>
        <w:rPr>
          <w:rFonts w:eastAsia="Courier New"/>
          <w:sz w:val="24"/>
          <w:szCs w:val="24"/>
        </w:rPr>
      </w:pPr>
      <w:r w:rsidRPr="00B57F2D">
        <w:rPr>
          <w:rFonts w:eastAsia="Courier New"/>
          <w:sz w:val="24"/>
          <w:szCs w:val="24"/>
        </w:rPr>
        <w:t xml:space="preserve">- </w:t>
      </w:r>
      <w:r w:rsidRPr="00B57F2D">
        <w:rPr>
          <w:color w:val="333333"/>
          <w:sz w:val="24"/>
          <w:szCs w:val="24"/>
          <w:shd w:val="clear" w:color="auto" w:fill="FFFFFF"/>
        </w:rPr>
        <w:t>Курский областной краеведческий музей;</w:t>
      </w:r>
    </w:p>
    <w:p w14:paraId="6DDA8524" w14:textId="73520383" w:rsidR="00236E6F" w:rsidRPr="00B57F2D" w:rsidRDefault="00236E6F" w:rsidP="00236E6F">
      <w:pPr>
        <w:pStyle w:val="25"/>
        <w:shd w:val="clear" w:color="auto" w:fill="auto"/>
        <w:tabs>
          <w:tab w:val="left" w:pos="1033"/>
        </w:tabs>
        <w:spacing w:before="0" w:after="0" w:line="276" w:lineRule="auto"/>
        <w:ind w:left="20"/>
        <w:jc w:val="both"/>
        <w:rPr>
          <w:color w:val="333333"/>
          <w:sz w:val="24"/>
          <w:szCs w:val="24"/>
          <w:shd w:val="clear" w:color="auto" w:fill="FFFFFF"/>
        </w:rPr>
      </w:pPr>
      <w:r w:rsidRPr="00B57F2D">
        <w:rPr>
          <w:rFonts w:eastAsia="Courier New"/>
          <w:sz w:val="24"/>
          <w:szCs w:val="24"/>
        </w:rPr>
        <w:t xml:space="preserve">- </w:t>
      </w:r>
      <w:r w:rsidR="00DB3C01" w:rsidRPr="00B57F2D">
        <w:rPr>
          <w:color w:val="333333"/>
          <w:sz w:val="24"/>
          <w:szCs w:val="24"/>
          <w:shd w:val="clear" w:color="auto" w:fill="FFFFFF"/>
        </w:rPr>
        <w:t>Кинотеатр «Сказка»</w:t>
      </w:r>
    </w:p>
    <w:p w14:paraId="20383384" w14:textId="274C4CE0" w:rsidR="00DB3C01" w:rsidRPr="00B57F2D" w:rsidRDefault="00DB3C01" w:rsidP="00236E6F">
      <w:pPr>
        <w:pStyle w:val="25"/>
        <w:shd w:val="clear" w:color="auto" w:fill="auto"/>
        <w:tabs>
          <w:tab w:val="left" w:pos="1033"/>
        </w:tabs>
        <w:spacing w:before="0" w:after="0" w:line="276" w:lineRule="auto"/>
        <w:ind w:left="20"/>
        <w:jc w:val="both"/>
        <w:rPr>
          <w:color w:val="333333"/>
          <w:sz w:val="24"/>
          <w:szCs w:val="24"/>
          <w:shd w:val="clear" w:color="auto" w:fill="FFFFFF"/>
        </w:rPr>
      </w:pPr>
      <w:r w:rsidRPr="00B57F2D">
        <w:rPr>
          <w:color w:val="333333"/>
          <w:sz w:val="24"/>
          <w:szCs w:val="24"/>
          <w:shd w:val="clear" w:color="auto" w:fill="FFFFFF"/>
        </w:rPr>
        <w:t>- Курскую государственную картинную галерею им. А. А. Дейнеки;</w:t>
      </w:r>
    </w:p>
    <w:p w14:paraId="4B02F5C1" w14:textId="3C97C71D" w:rsidR="00DB3C01" w:rsidRPr="00B57F2D" w:rsidRDefault="00DB3C01" w:rsidP="00236E6F">
      <w:pPr>
        <w:pStyle w:val="25"/>
        <w:shd w:val="clear" w:color="auto" w:fill="auto"/>
        <w:tabs>
          <w:tab w:val="left" w:pos="1033"/>
        </w:tabs>
        <w:spacing w:before="0" w:after="0" w:line="276" w:lineRule="auto"/>
        <w:ind w:left="20"/>
        <w:jc w:val="both"/>
        <w:rPr>
          <w:color w:val="333333"/>
          <w:sz w:val="24"/>
          <w:szCs w:val="24"/>
          <w:shd w:val="clear" w:color="auto" w:fill="FFFFFF"/>
        </w:rPr>
      </w:pPr>
      <w:r w:rsidRPr="00B57F2D">
        <w:rPr>
          <w:color w:val="333333"/>
          <w:sz w:val="24"/>
          <w:szCs w:val="24"/>
          <w:shd w:val="clear" w:color="auto" w:fill="FFFFFF"/>
        </w:rPr>
        <w:t>- Курский государственный театр кукол;</w:t>
      </w:r>
    </w:p>
    <w:p w14:paraId="25BE722D" w14:textId="7854ACE4" w:rsidR="00DB3C01" w:rsidRPr="00B57F2D" w:rsidRDefault="00DB3C01" w:rsidP="00236E6F">
      <w:pPr>
        <w:pStyle w:val="25"/>
        <w:shd w:val="clear" w:color="auto" w:fill="auto"/>
        <w:tabs>
          <w:tab w:val="left" w:pos="1033"/>
        </w:tabs>
        <w:spacing w:before="0" w:after="0" w:line="276" w:lineRule="auto"/>
        <w:ind w:left="20"/>
        <w:jc w:val="both"/>
        <w:rPr>
          <w:color w:val="333333"/>
          <w:sz w:val="24"/>
          <w:szCs w:val="24"/>
          <w:shd w:val="clear" w:color="auto" w:fill="FFFFFF"/>
        </w:rPr>
      </w:pPr>
      <w:r w:rsidRPr="00B57F2D">
        <w:rPr>
          <w:color w:val="333333"/>
          <w:sz w:val="24"/>
          <w:szCs w:val="24"/>
          <w:shd w:val="clear" w:color="auto" w:fill="FFFFFF"/>
        </w:rPr>
        <w:t>- Военно-исторический музей «Юные защитники Родины»</w:t>
      </w:r>
      <w:r w:rsidR="00E0075B" w:rsidRPr="00B57F2D">
        <w:rPr>
          <w:color w:val="333333"/>
          <w:sz w:val="24"/>
          <w:szCs w:val="24"/>
          <w:shd w:val="clear" w:color="auto" w:fill="FFFFFF"/>
        </w:rPr>
        <w:t>;</w:t>
      </w:r>
    </w:p>
    <w:p w14:paraId="6379A920" w14:textId="39E0B4AF" w:rsidR="00E0075B" w:rsidRPr="00B57F2D" w:rsidRDefault="00E0075B" w:rsidP="00236E6F">
      <w:pPr>
        <w:pStyle w:val="25"/>
        <w:shd w:val="clear" w:color="auto" w:fill="auto"/>
        <w:tabs>
          <w:tab w:val="left" w:pos="1033"/>
        </w:tabs>
        <w:spacing w:before="0" w:after="0" w:line="276" w:lineRule="auto"/>
        <w:ind w:left="20"/>
        <w:jc w:val="both"/>
        <w:rPr>
          <w:color w:val="333333"/>
          <w:sz w:val="24"/>
          <w:szCs w:val="24"/>
          <w:shd w:val="clear" w:color="auto" w:fill="FFFFFF"/>
        </w:rPr>
      </w:pPr>
      <w:r w:rsidRPr="00B57F2D">
        <w:rPr>
          <w:color w:val="333333"/>
          <w:sz w:val="24"/>
          <w:szCs w:val="24"/>
          <w:shd w:val="clear" w:color="auto" w:fill="FFFFFF"/>
        </w:rPr>
        <w:t>- Пожарно-спасательном музей Курской области;</w:t>
      </w:r>
    </w:p>
    <w:p w14:paraId="3526AED5" w14:textId="77777777" w:rsidR="00E0075B" w:rsidRPr="00B57F2D" w:rsidRDefault="00DB3C01" w:rsidP="00DB3C01">
      <w:pPr>
        <w:pStyle w:val="25"/>
        <w:shd w:val="clear" w:color="auto" w:fill="auto"/>
        <w:tabs>
          <w:tab w:val="left" w:pos="1033"/>
        </w:tabs>
        <w:spacing w:before="0" w:after="0" w:line="276" w:lineRule="auto"/>
        <w:ind w:left="20"/>
        <w:rPr>
          <w:rFonts w:eastAsia="Courier New"/>
          <w:sz w:val="24"/>
          <w:szCs w:val="24"/>
        </w:rPr>
      </w:pPr>
      <w:r w:rsidRPr="00B57F2D">
        <w:rPr>
          <w:rFonts w:ascii="LiberationSerif" w:eastAsia="Courier New" w:hAnsi="LiberationSerif" w:cs="Courier New"/>
          <w:sz w:val="24"/>
          <w:szCs w:val="24"/>
        </w:rPr>
        <w:t xml:space="preserve">- </w:t>
      </w:r>
      <w:r w:rsidRPr="00B57F2D">
        <w:rPr>
          <w:rFonts w:eastAsia="Courier New"/>
          <w:sz w:val="24"/>
          <w:szCs w:val="24"/>
        </w:rPr>
        <w:t>Мероприятия, посвященны</w:t>
      </w:r>
      <w:r w:rsidR="00E0075B" w:rsidRPr="00B57F2D">
        <w:rPr>
          <w:rFonts w:eastAsia="Courier New"/>
          <w:sz w:val="24"/>
          <w:szCs w:val="24"/>
        </w:rPr>
        <w:t>е</w:t>
      </w:r>
      <w:r w:rsidRPr="00B57F2D">
        <w:rPr>
          <w:rFonts w:eastAsia="Courier New"/>
          <w:sz w:val="24"/>
          <w:szCs w:val="24"/>
        </w:rPr>
        <w:t xml:space="preserve"> празднованию Победы в Великой Отечественной войне: на Мемориал «Памяти павших в годы Великой Отечественной войны, Мемориальный комплекс «Курская дуга»,</w:t>
      </w:r>
      <w:r w:rsidR="00E0075B" w:rsidRPr="00B57F2D">
        <w:rPr>
          <w:rFonts w:eastAsia="Courier New"/>
          <w:sz w:val="24"/>
          <w:szCs w:val="24"/>
        </w:rPr>
        <w:t xml:space="preserve"> участие в шествии Бессмертного полка</w:t>
      </w:r>
      <w:r w:rsidRPr="00B57F2D">
        <w:rPr>
          <w:rFonts w:eastAsia="Courier New"/>
          <w:sz w:val="24"/>
          <w:szCs w:val="24"/>
        </w:rPr>
        <w:t>;</w:t>
      </w:r>
      <w:r w:rsidRPr="00B57F2D">
        <w:rPr>
          <w:rFonts w:eastAsia="Courier New"/>
          <w:sz w:val="24"/>
          <w:szCs w:val="24"/>
        </w:rPr>
        <w:br/>
      </w:r>
      <w:r w:rsidR="00E0075B" w:rsidRPr="00B57F2D">
        <w:rPr>
          <w:rFonts w:eastAsia="Courier New"/>
          <w:sz w:val="24"/>
          <w:szCs w:val="24"/>
        </w:rPr>
        <w:t xml:space="preserve">- </w:t>
      </w:r>
      <w:r w:rsidRPr="00B57F2D">
        <w:rPr>
          <w:rFonts w:eastAsia="Courier New"/>
          <w:sz w:val="24"/>
          <w:szCs w:val="24"/>
        </w:rPr>
        <w:t xml:space="preserve">Обучающиеся участвуют во всех </w:t>
      </w:r>
      <w:r w:rsidR="00E0075B" w:rsidRPr="00B57F2D">
        <w:rPr>
          <w:rFonts w:eastAsia="Courier New"/>
          <w:sz w:val="24"/>
          <w:szCs w:val="24"/>
        </w:rPr>
        <w:t xml:space="preserve">городских </w:t>
      </w:r>
      <w:r w:rsidRPr="00B57F2D">
        <w:rPr>
          <w:rFonts w:eastAsia="Courier New"/>
          <w:sz w:val="24"/>
          <w:szCs w:val="24"/>
        </w:rPr>
        <w:t>детских мероприятиях</w:t>
      </w:r>
      <w:r w:rsidR="00E0075B" w:rsidRPr="00B57F2D">
        <w:rPr>
          <w:rFonts w:eastAsia="Courier New"/>
          <w:sz w:val="24"/>
          <w:szCs w:val="24"/>
        </w:rPr>
        <w:t>.</w:t>
      </w:r>
    </w:p>
    <w:p w14:paraId="3D630AE6" w14:textId="77777777" w:rsidR="00E0075B" w:rsidRPr="00B57F2D" w:rsidRDefault="00E0075B" w:rsidP="00E0075B">
      <w:pPr>
        <w:pStyle w:val="25"/>
        <w:shd w:val="clear" w:color="auto" w:fill="auto"/>
        <w:tabs>
          <w:tab w:val="left" w:pos="1033"/>
        </w:tabs>
        <w:spacing w:before="0" w:after="0" w:line="276" w:lineRule="auto"/>
        <w:ind w:left="20"/>
        <w:jc w:val="both"/>
        <w:rPr>
          <w:rFonts w:eastAsia="Courier New"/>
          <w:sz w:val="24"/>
          <w:szCs w:val="24"/>
        </w:rPr>
      </w:pPr>
      <w:r w:rsidRPr="00B57F2D">
        <w:rPr>
          <w:rFonts w:eastAsia="Courier New"/>
          <w:sz w:val="24"/>
          <w:szCs w:val="24"/>
        </w:rPr>
        <w:t xml:space="preserve">     </w:t>
      </w:r>
      <w:r w:rsidR="00DB3C01" w:rsidRPr="00B57F2D">
        <w:rPr>
          <w:rFonts w:eastAsia="Courier New"/>
          <w:sz w:val="24"/>
          <w:szCs w:val="24"/>
        </w:rPr>
        <w:t>Педагогический коллектив детского сада стремится наполнить ежедневную жизнь детей</w:t>
      </w:r>
      <w:r w:rsidRPr="00B57F2D">
        <w:rPr>
          <w:rFonts w:eastAsia="Courier New"/>
          <w:sz w:val="24"/>
          <w:szCs w:val="24"/>
        </w:rPr>
        <w:t xml:space="preserve"> </w:t>
      </w:r>
      <w:r w:rsidR="00DB3C01" w:rsidRPr="00B57F2D">
        <w:rPr>
          <w:rFonts w:eastAsia="Courier New"/>
          <w:sz w:val="24"/>
          <w:szCs w:val="24"/>
        </w:rPr>
        <w:t xml:space="preserve">увлекательными и полезными </w:t>
      </w:r>
      <w:r w:rsidRPr="00B57F2D">
        <w:rPr>
          <w:rFonts w:eastAsia="Courier New"/>
          <w:sz w:val="24"/>
          <w:szCs w:val="24"/>
        </w:rPr>
        <w:t>событиями</w:t>
      </w:r>
      <w:r w:rsidR="00DB3C01" w:rsidRPr="00B57F2D">
        <w:rPr>
          <w:rFonts w:eastAsia="Courier New"/>
          <w:sz w:val="24"/>
          <w:szCs w:val="24"/>
        </w:rPr>
        <w:t>, создать атмосферу радости общения,</w:t>
      </w:r>
      <w:r w:rsidRPr="00B57F2D">
        <w:rPr>
          <w:rFonts w:eastAsia="Courier New"/>
          <w:sz w:val="24"/>
          <w:szCs w:val="24"/>
        </w:rPr>
        <w:t xml:space="preserve"> </w:t>
      </w:r>
      <w:r w:rsidR="00DB3C01" w:rsidRPr="00B57F2D">
        <w:rPr>
          <w:rFonts w:eastAsia="Courier New"/>
          <w:sz w:val="24"/>
          <w:szCs w:val="24"/>
        </w:rPr>
        <w:t xml:space="preserve">коллективного творчества, стремления к новым </w:t>
      </w:r>
      <w:r w:rsidRPr="00B57F2D">
        <w:rPr>
          <w:rFonts w:eastAsia="Courier New"/>
          <w:sz w:val="24"/>
          <w:szCs w:val="24"/>
        </w:rPr>
        <w:t>победам</w:t>
      </w:r>
      <w:r w:rsidR="00DB3C01" w:rsidRPr="00B57F2D">
        <w:rPr>
          <w:rFonts w:eastAsia="Courier New"/>
          <w:sz w:val="24"/>
          <w:szCs w:val="24"/>
        </w:rPr>
        <w:t xml:space="preserve"> и перспективам. </w:t>
      </w:r>
    </w:p>
    <w:p w14:paraId="494ED1AA" w14:textId="219D92BC" w:rsidR="00E0075B" w:rsidRPr="00B57F2D" w:rsidRDefault="00E0075B" w:rsidP="00E0075B">
      <w:pPr>
        <w:pStyle w:val="25"/>
        <w:shd w:val="clear" w:color="auto" w:fill="auto"/>
        <w:tabs>
          <w:tab w:val="left" w:pos="1033"/>
        </w:tabs>
        <w:spacing w:before="0" w:after="0" w:line="276" w:lineRule="auto"/>
        <w:ind w:left="20"/>
        <w:jc w:val="both"/>
        <w:rPr>
          <w:rFonts w:eastAsia="Courier New"/>
          <w:sz w:val="24"/>
          <w:szCs w:val="24"/>
        </w:rPr>
      </w:pPr>
    </w:p>
    <w:p w14:paraId="62883A82" w14:textId="72B32869" w:rsidR="00FB1E5A" w:rsidRPr="00B57F2D" w:rsidRDefault="00B57F2D" w:rsidP="00FB1E5A">
      <w:pPr>
        <w:pStyle w:val="25"/>
        <w:shd w:val="clear" w:color="auto" w:fill="auto"/>
        <w:tabs>
          <w:tab w:val="left" w:pos="1033"/>
        </w:tabs>
        <w:spacing w:before="0" w:after="0" w:line="276" w:lineRule="auto"/>
        <w:ind w:left="20"/>
        <w:jc w:val="both"/>
        <w:rPr>
          <w:rFonts w:eastAsia="Courier New"/>
          <w:color w:val="FF0000"/>
          <w:sz w:val="24"/>
          <w:szCs w:val="24"/>
        </w:rPr>
      </w:pPr>
      <w:r>
        <w:rPr>
          <w:rFonts w:eastAsia="Courier New"/>
          <w:sz w:val="24"/>
          <w:szCs w:val="24"/>
        </w:rPr>
        <w:t xml:space="preserve">     </w:t>
      </w:r>
      <w:r w:rsidR="00FB1E5A" w:rsidRPr="00B57F2D">
        <w:rPr>
          <w:rFonts w:eastAsia="Courier New"/>
          <w:sz w:val="24"/>
          <w:szCs w:val="24"/>
        </w:rPr>
        <w:t xml:space="preserve">Воспитательный процесс в ДО выстраивается с учетом приоритетных направлений: патриотического, познавательного и художественно-эстетического. Именно поэтому в детском саду стали </w:t>
      </w:r>
      <w:r w:rsidR="00FB1E5A" w:rsidRPr="00B57F2D">
        <w:rPr>
          <w:rFonts w:eastAsia="Courier New"/>
          <w:b/>
          <w:bCs/>
          <w:sz w:val="24"/>
          <w:szCs w:val="24"/>
        </w:rPr>
        <w:t>традициями:</w:t>
      </w:r>
      <w:r w:rsidR="00FB1E5A" w:rsidRPr="00B57F2D">
        <w:rPr>
          <w:rFonts w:eastAsia="Courier New"/>
          <w:b/>
          <w:bCs/>
          <w:sz w:val="24"/>
          <w:szCs w:val="24"/>
        </w:rPr>
        <w:br/>
      </w:r>
      <w:r w:rsidR="00FB1E5A" w:rsidRPr="00B57F2D">
        <w:rPr>
          <w:rFonts w:eastAsia="Courier New"/>
          <w:sz w:val="24"/>
          <w:szCs w:val="24"/>
        </w:rPr>
        <w:t>- ежегодное проведение фестивалей, приуроченных к значимым событиям страны,</w:t>
      </w:r>
      <w:r w:rsidR="00FB1E5A" w:rsidRPr="00B57F2D">
        <w:rPr>
          <w:rFonts w:eastAsia="Courier New"/>
          <w:sz w:val="24"/>
          <w:szCs w:val="24"/>
        </w:rPr>
        <w:br/>
        <w:t>города;</w:t>
      </w:r>
    </w:p>
    <w:p w14:paraId="351308DE" w14:textId="0957AAC0" w:rsidR="00FB1E5A" w:rsidRPr="00B57F2D" w:rsidRDefault="00FB1E5A" w:rsidP="00FB1E5A">
      <w:pPr>
        <w:pStyle w:val="25"/>
        <w:shd w:val="clear" w:color="auto" w:fill="auto"/>
        <w:tabs>
          <w:tab w:val="left" w:pos="1033"/>
        </w:tabs>
        <w:spacing w:before="0" w:after="0" w:line="276" w:lineRule="auto"/>
        <w:ind w:left="20"/>
        <w:jc w:val="both"/>
        <w:rPr>
          <w:rFonts w:eastAsia="Courier New"/>
          <w:sz w:val="24"/>
          <w:szCs w:val="24"/>
        </w:rPr>
      </w:pPr>
      <w:r w:rsidRPr="00B57F2D">
        <w:rPr>
          <w:rFonts w:eastAsia="Courier New"/>
          <w:sz w:val="24"/>
          <w:szCs w:val="24"/>
        </w:rPr>
        <w:t>- активное участие детей, родителей и педагогов в социально - значимых и</w:t>
      </w:r>
      <w:r w:rsidRPr="00B57F2D">
        <w:rPr>
          <w:rFonts w:eastAsia="Courier New"/>
          <w:sz w:val="24"/>
          <w:szCs w:val="24"/>
        </w:rPr>
        <w:br/>
        <w:t>патриотических акциях: «Сдай макулатуру-спаси ежика», «</w:t>
      </w:r>
      <w:r w:rsidRPr="00B57F2D">
        <w:rPr>
          <w:rFonts w:eastAsia="Courier New"/>
          <w:color w:val="auto"/>
          <w:sz w:val="24"/>
          <w:szCs w:val="24"/>
        </w:rPr>
        <w:t>Мой друг», «Кормушка для птиц», «Георгиевская ленточка», «Окна Победы», «Добрые мело</w:t>
      </w:r>
      <w:r w:rsidR="00C61D59" w:rsidRPr="00B57F2D">
        <w:rPr>
          <w:rFonts w:eastAsia="Courier New"/>
          <w:color w:val="auto"/>
          <w:sz w:val="24"/>
          <w:szCs w:val="24"/>
        </w:rPr>
        <w:t>ч</w:t>
      </w:r>
      <w:r w:rsidRPr="00B57F2D">
        <w:rPr>
          <w:rFonts w:eastAsia="Courier New"/>
          <w:color w:val="auto"/>
          <w:sz w:val="24"/>
          <w:szCs w:val="24"/>
        </w:rPr>
        <w:t xml:space="preserve">и на добрые дела», «Минута молчания», </w:t>
      </w:r>
      <w:r w:rsidR="009C0DEB" w:rsidRPr="00B57F2D">
        <w:rPr>
          <w:rFonts w:eastAsia="Courier New"/>
          <w:color w:val="auto"/>
          <w:sz w:val="24"/>
          <w:szCs w:val="24"/>
        </w:rPr>
        <w:t xml:space="preserve">«сад </w:t>
      </w:r>
      <w:r w:rsidR="00C61D59" w:rsidRPr="00B57F2D">
        <w:rPr>
          <w:rFonts w:eastAsia="Courier New"/>
          <w:color w:val="auto"/>
          <w:sz w:val="24"/>
          <w:szCs w:val="24"/>
        </w:rPr>
        <w:t>П</w:t>
      </w:r>
      <w:r w:rsidR="009C0DEB" w:rsidRPr="00B57F2D">
        <w:rPr>
          <w:rFonts w:eastAsia="Courier New"/>
          <w:color w:val="auto"/>
          <w:sz w:val="24"/>
          <w:szCs w:val="24"/>
        </w:rPr>
        <w:t>амяти»</w:t>
      </w:r>
      <w:r w:rsidR="00C61D59" w:rsidRPr="00B57F2D">
        <w:rPr>
          <w:rFonts w:eastAsia="Courier New"/>
          <w:color w:val="auto"/>
          <w:sz w:val="24"/>
          <w:szCs w:val="24"/>
        </w:rPr>
        <w:t xml:space="preserve">, «Искорки победного салюта», «Бумажная лайка», </w:t>
      </w:r>
      <w:r w:rsidRPr="00B57F2D">
        <w:rPr>
          <w:rFonts w:eastAsia="Courier New"/>
          <w:color w:val="auto"/>
          <w:sz w:val="24"/>
          <w:szCs w:val="24"/>
        </w:rPr>
        <w:t xml:space="preserve"> и др.;</w:t>
      </w:r>
      <w:r w:rsidRPr="00B57F2D">
        <w:rPr>
          <w:rFonts w:eastAsia="Courier New"/>
          <w:sz w:val="24"/>
          <w:szCs w:val="24"/>
        </w:rPr>
        <w:br/>
        <w:t>- оформление мини – музеев по приобщению дошкольников к истории и культуре</w:t>
      </w:r>
      <w:r w:rsidRPr="00B57F2D">
        <w:rPr>
          <w:rFonts w:eastAsia="Courier New"/>
          <w:sz w:val="24"/>
          <w:szCs w:val="24"/>
        </w:rPr>
        <w:br/>
        <w:t>своей Отчизны и своего родного края.</w:t>
      </w:r>
      <w:r w:rsidRPr="00B57F2D">
        <w:rPr>
          <w:rFonts w:eastAsia="Courier New"/>
          <w:sz w:val="24"/>
          <w:szCs w:val="24"/>
        </w:rPr>
        <w:br/>
        <w:t xml:space="preserve">     Режим работы МБДОУ: понедельник-пятница с 7.00 до 19.00 час. Выходные дни – суббота, воскресенье, государственные праздники.</w:t>
      </w:r>
      <w:r w:rsidRPr="00B57F2D">
        <w:rPr>
          <w:rFonts w:eastAsia="Courier New"/>
          <w:sz w:val="24"/>
          <w:szCs w:val="24"/>
        </w:rPr>
        <w:br/>
        <w:t>Группы функционируют в режиме 5-дневной рабочей недели. Продолжительность</w:t>
      </w:r>
      <w:r w:rsidRPr="00B57F2D">
        <w:rPr>
          <w:rFonts w:eastAsia="Courier New"/>
          <w:sz w:val="24"/>
          <w:szCs w:val="24"/>
        </w:rPr>
        <w:br/>
        <w:t>учебного года: с 01 сентября по 31 мая;</w:t>
      </w:r>
      <w:r w:rsidRPr="00B57F2D">
        <w:rPr>
          <w:rFonts w:eastAsia="Courier New"/>
          <w:sz w:val="24"/>
          <w:szCs w:val="24"/>
        </w:rPr>
        <w:br/>
        <w:t>- в январе для детей дошкольных групп организуются недельные каникулы, во время которых проводятся мероприятия эстетически-оздоровительного цикла;</w:t>
      </w:r>
      <w:r w:rsidRPr="00B57F2D">
        <w:rPr>
          <w:rFonts w:eastAsia="Courier New"/>
          <w:sz w:val="24"/>
          <w:szCs w:val="24"/>
        </w:rPr>
        <w:br/>
        <w:t>- в летний оздоровительный период проводятся мероприятия, праздники и</w:t>
      </w:r>
      <w:r w:rsidRPr="00B57F2D">
        <w:rPr>
          <w:rFonts w:eastAsia="Courier New"/>
          <w:sz w:val="24"/>
          <w:szCs w:val="24"/>
        </w:rPr>
        <w:br/>
        <w:t>развлечения физкультурно-оздоровительного, музыкально-игрового и художественно-эстетического цикла.</w:t>
      </w:r>
      <w:r w:rsidRPr="00B57F2D">
        <w:rPr>
          <w:rFonts w:eastAsia="Courier New"/>
          <w:sz w:val="24"/>
          <w:szCs w:val="24"/>
        </w:rPr>
        <w:br/>
        <w:t xml:space="preserve">     В МБДОУ организовано единое с родителями (законными представителями)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Родители обучающихся (законные представители) являются активными участниками образовательных отношений:</w:t>
      </w:r>
      <w:r w:rsidRPr="00B57F2D">
        <w:rPr>
          <w:rFonts w:eastAsia="Courier New"/>
          <w:sz w:val="24"/>
          <w:szCs w:val="24"/>
        </w:rPr>
        <w:br/>
        <w:t>создание коллегиальных органов управления, обсуждение локальных актов,</w:t>
      </w:r>
      <w:r w:rsidRPr="00B57F2D">
        <w:rPr>
          <w:rFonts w:eastAsia="Courier New"/>
          <w:sz w:val="24"/>
          <w:szCs w:val="24"/>
        </w:rPr>
        <w:br/>
        <w:t>предусмотренных уставом МБДОУ, проведение совместных мероприятий с детьми в МБДОУ (утренники, развлечения, физкультурные праздники, досуги, дни здоровья и др.).</w:t>
      </w:r>
      <w:r w:rsidRPr="00B57F2D">
        <w:rPr>
          <w:rFonts w:eastAsia="Courier New"/>
          <w:sz w:val="24"/>
          <w:szCs w:val="24"/>
        </w:rPr>
        <w:br/>
        <w:t xml:space="preserve">    Уклад способствует формированию ценностей воспитания, которые разделяются всеми участниками образовательных отношений (обучающимися, родителями, педагогами и другими </w:t>
      </w:r>
      <w:r w:rsidRPr="00B57F2D">
        <w:rPr>
          <w:rFonts w:eastAsia="Courier New"/>
          <w:sz w:val="24"/>
          <w:szCs w:val="24"/>
        </w:rPr>
        <w:lastRenderedPageBreak/>
        <w:t>сотрудниками ДОУ).</w:t>
      </w:r>
    </w:p>
    <w:p w14:paraId="0524EFF7" w14:textId="7516809D" w:rsidR="00FB1E5A" w:rsidRPr="00B57F2D" w:rsidRDefault="00FB1E5A" w:rsidP="00E0075B">
      <w:pPr>
        <w:pStyle w:val="25"/>
        <w:shd w:val="clear" w:color="auto" w:fill="auto"/>
        <w:tabs>
          <w:tab w:val="left" w:pos="1033"/>
        </w:tabs>
        <w:spacing w:before="0" w:after="0" w:line="276" w:lineRule="auto"/>
        <w:ind w:left="20"/>
        <w:jc w:val="both"/>
        <w:rPr>
          <w:rFonts w:eastAsia="Courier New"/>
          <w:sz w:val="24"/>
          <w:szCs w:val="24"/>
        </w:rPr>
      </w:pPr>
    </w:p>
    <w:p w14:paraId="5170E578" w14:textId="7D31E601" w:rsidR="00C37E2F" w:rsidRPr="00B57F2D" w:rsidRDefault="00D90BC7" w:rsidP="00E749AA">
      <w:pPr>
        <w:pStyle w:val="25"/>
        <w:shd w:val="clear" w:color="auto" w:fill="auto"/>
        <w:tabs>
          <w:tab w:val="left" w:pos="1033"/>
        </w:tabs>
        <w:spacing w:before="0" w:after="0" w:line="276" w:lineRule="auto"/>
        <w:jc w:val="center"/>
        <w:rPr>
          <w:b/>
          <w:bCs/>
          <w:sz w:val="24"/>
          <w:szCs w:val="24"/>
        </w:rPr>
      </w:pPr>
      <w:r w:rsidRPr="00B57F2D">
        <w:rPr>
          <w:rStyle w:val="11"/>
          <w:b/>
          <w:bCs/>
          <w:sz w:val="24"/>
          <w:szCs w:val="24"/>
        </w:rPr>
        <w:t xml:space="preserve">Воспитывающая среда образовательной </w:t>
      </w:r>
      <w:r w:rsidR="008E4A2F" w:rsidRPr="00B57F2D">
        <w:rPr>
          <w:rStyle w:val="11"/>
          <w:b/>
          <w:bCs/>
          <w:sz w:val="24"/>
          <w:szCs w:val="24"/>
        </w:rPr>
        <w:t>МБДОУ «</w:t>
      </w:r>
      <w:proofErr w:type="spellStart"/>
      <w:r w:rsidR="008E4A2F" w:rsidRPr="00B57F2D">
        <w:rPr>
          <w:rStyle w:val="11"/>
          <w:b/>
          <w:bCs/>
          <w:sz w:val="24"/>
          <w:szCs w:val="24"/>
        </w:rPr>
        <w:t>Црр</w:t>
      </w:r>
      <w:proofErr w:type="spellEnd"/>
      <w:r w:rsidR="008E4A2F" w:rsidRPr="00B57F2D">
        <w:rPr>
          <w:rStyle w:val="11"/>
          <w:b/>
          <w:bCs/>
          <w:sz w:val="24"/>
          <w:szCs w:val="24"/>
        </w:rPr>
        <w:t xml:space="preserve"> – детский сад № 122»</w:t>
      </w:r>
    </w:p>
    <w:p w14:paraId="30C009AF" w14:textId="430AE034" w:rsidR="00C37E2F" w:rsidRPr="00B57F2D" w:rsidRDefault="008E4A2F" w:rsidP="008E4A2F">
      <w:pPr>
        <w:pStyle w:val="25"/>
        <w:shd w:val="clear" w:color="auto" w:fill="auto"/>
        <w:tabs>
          <w:tab w:val="left" w:pos="1028"/>
        </w:tabs>
        <w:spacing w:before="0" w:after="0" w:line="276" w:lineRule="auto"/>
        <w:jc w:val="both"/>
        <w:rPr>
          <w:sz w:val="24"/>
          <w:szCs w:val="24"/>
        </w:rPr>
      </w:pPr>
      <w:r w:rsidRPr="00B57F2D">
        <w:rPr>
          <w:rStyle w:val="11"/>
          <w:sz w:val="24"/>
          <w:szCs w:val="24"/>
        </w:rPr>
        <w:t xml:space="preserve">     </w:t>
      </w:r>
      <w:r w:rsidR="00D90BC7" w:rsidRPr="00B57F2D">
        <w:rPr>
          <w:rStyle w:val="11"/>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Pr="00B57F2D">
        <w:rPr>
          <w:rStyle w:val="11"/>
          <w:sz w:val="24"/>
          <w:szCs w:val="24"/>
        </w:rPr>
        <w:t xml:space="preserve"> </w:t>
      </w:r>
      <w:r w:rsidR="00D90BC7" w:rsidRPr="00B57F2D">
        <w:rPr>
          <w:rStyle w:val="11"/>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42462F19" w14:textId="753695A7" w:rsidR="008E4A2F" w:rsidRPr="00B57F2D" w:rsidRDefault="008E4A2F" w:rsidP="008E4A2F">
      <w:pPr>
        <w:pStyle w:val="25"/>
        <w:shd w:val="clear" w:color="auto" w:fill="auto"/>
        <w:spacing w:before="0" w:after="0" w:line="276" w:lineRule="auto"/>
        <w:ind w:left="20" w:firstLine="720"/>
        <w:jc w:val="both"/>
        <w:rPr>
          <w:rFonts w:eastAsia="Courier New"/>
          <w:sz w:val="24"/>
          <w:szCs w:val="24"/>
        </w:rPr>
      </w:pPr>
      <w:r w:rsidRPr="00B57F2D">
        <w:rPr>
          <w:rFonts w:eastAsia="Courier New"/>
          <w:sz w:val="24"/>
          <w:szCs w:val="24"/>
        </w:rPr>
        <w:t>Воспитывающая среда строится по трем линиям:</w:t>
      </w:r>
      <w:r w:rsidRPr="00B57F2D">
        <w:rPr>
          <w:rFonts w:eastAsia="Courier New"/>
          <w:sz w:val="24"/>
          <w:szCs w:val="24"/>
        </w:rPr>
        <w:br/>
        <w:t>- «от взрослого», который создает предметно-пространственную среду, насыщая ее ценностями и смыслами;</w:t>
      </w:r>
      <w:r w:rsidRPr="00B57F2D">
        <w:rPr>
          <w:rFonts w:eastAsia="Courier New"/>
          <w:sz w:val="24"/>
          <w:szCs w:val="24"/>
        </w:rPr>
        <w:br/>
        <w:t>- «от совместности ребенка и взрослого»: воспитывающая среда, направленная на</w:t>
      </w:r>
      <w:r w:rsidRPr="00B57F2D">
        <w:rPr>
          <w:rFonts w:eastAsia="Courier New"/>
          <w:sz w:val="24"/>
          <w:szCs w:val="24"/>
        </w:rPr>
        <w:br/>
        <w:t xml:space="preserve">взаимодействие ребенка и взрослого, раскрывающего смыслы и </w:t>
      </w:r>
      <w:proofErr w:type="gramStart"/>
      <w:r w:rsidRPr="00B57F2D">
        <w:rPr>
          <w:rFonts w:eastAsia="Courier New"/>
          <w:sz w:val="24"/>
          <w:szCs w:val="24"/>
        </w:rPr>
        <w:t>ценности  воспитания</w:t>
      </w:r>
      <w:proofErr w:type="gramEnd"/>
      <w:r w:rsidRPr="00B57F2D">
        <w:rPr>
          <w:rFonts w:eastAsia="Courier New"/>
          <w:sz w:val="24"/>
          <w:szCs w:val="24"/>
        </w:rPr>
        <w:t>;</w:t>
      </w:r>
    </w:p>
    <w:p w14:paraId="11A1E037" w14:textId="5C6C1EA1" w:rsidR="008E4A2F" w:rsidRPr="00B57F2D" w:rsidRDefault="008E4A2F" w:rsidP="008E4A2F">
      <w:pPr>
        <w:pStyle w:val="25"/>
        <w:shd w:val="clear" w:color="auto" w:fill="auto"/>
        <w:spacing w:before="0" w:after="0" w:line="276" w:lineRule="auto"/>
        <w:ind w:left="20"/>
        <w:jc w:val="both"/>
        <w:rPr>
          <w:sz w:val="24"/>
          <w:szCs w:val="24"/>
        </w:rPr>
      </w:pPr>
      <w:r w:rsidRPr="00B57F2D">
        <w:rPr>
          <w:rFonts w:eastAsia="Courier New"/>
          <w:sz w:val="24"/>
          <w:szCs w:val="24"/>
        </w:rPr>
        <w:t>- «от ребенка»: воспитывающая среда, в которой ребенок самостоятельно творит,</w:t>
      </w:r>
      <w:r w:rsidRPr="00B57F2D">
        <w:rPr>
          <w:rFonts w:eastAsia="Courier New"/>
          <w:sz w:val="24"/>
          <w:szCs w:val="24"/>
        </w:rPr>
        <w:br/>
        <w:t>живет и получает опыт позитивных достижений, осваивая ценности и смыслы,</w:t>
      </w:r>
      <w:r w:rsidRPr="00B57F2D">
        <w:rPr>
          <w:rFonts w:eastAsia="Courier New"/>
          <w:sz w:val="24"/>
          <w:szCs w:val="24"/>
        </w:rPr>
        <w:br/>
        <w:t>заложенные взрослым.</w:t>
      </w:r>
    </w:p>
    <w:p w14:paraId="2B57A4DD" w14:textId="30E70635" w:rsidR="00C37E2F" w:rsidRPr="00B57F2D" w:rsidRDefault="00D90BC7" w:rsidP="008E4A2F">
      <w:pPr>
        <w:pStyle w:val="25"/>
        <w:shd w:val="clear" w:color="auto" w:fill="auto"/>
        <w:tabs>
          <w:tab w:val="left" w:pos="1565"/>
        </w:tabs>
        <w:spacing w:before="0" w:after="0" w:line="276" w:lineRule="auto"/>
        <w:jc w:val="both"/>
        <w:rPr>
          <w:b/>
          <w:bCs/>
          <w:color w:val="auto"/>
          <w:sz w:val="24"/>
          <w:szCs w:val="24"/>
        </w:rPr>
      </w:pPr>
      <w:r w:rsidRPr="00B57F2D">
        <w:rPr>
          <w:rStyle w:val="11"/>
          <w:b/>
          <w:bCs/>
          <w:color w:val="auto"/>
          <w:sz w:val="24"/>
          <w:szCs w:val="24"/>
        </w:rPr>
        <w:t>Общности образовательной организации.</w:t>
      </w:r>
    </w:p>
    <w:p w14:paraId="5C5C78DE" w14:textId="0A599320" w:rsidR="00C37E2F" w:rsidRPr="00B57F2D" w:rsidRDefault="008E4A2F" w:rsidP="008E4A2F">
      <w:pPr>
        <w:pStyle w:val="25"/>
        <w:shd w:val="clear" w:color="auto" w:fill="auto"/>
        <w:tabs>
          <w:tab w:val="left" w:pos="1028"/>
        </w:tabs>
        <w:spacing w:before="0" w:after="0" w:line="276" w:lineRule="auto"/>
        <w:jc w:val="both"/>
        <w:rPr>
          <w:color w:val="auto"/>
          <w:sz w:val="24"/>
          <w:szCs w:val="24"/>
        </w:rPr>
      </w:pPr>
      <w:r w:rsidRPr="00B57F2D">
        <w:rPr>
          <w:rStyle w:val="11"/>
          <w:color w:val="auto"/>
          <w:sz w:val="24"/>
          <w:szCs w:val="24"/>
        </w:rPr>
        <w:t xml:space="preserve">     </w:t>
      </w:r>
      <w:r w:rsidR="00D90BC7" w:rsidRPr="00B57F2D">
        <w:rPr>
          <w:rStyle w:val="11"/>
          <w:color w:val="auto"/>
          <w:sz w:val="24"/>
          <w:szCs w:val="24"/>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6295BA88" w14:textId="77777777" w:rsidR="00C37E2F" w:rsidRPr="00B57F2D" w:rsidRDefault="00D90BC7" w:rsidP="008E4A2F">
      <w:pPr>
        <w:pStyle w:val="25"/>
        <w:shd w:val="clear" w:color="auto" w:fill="auto"/>
        <w:tabs>
          <w:tab w:val="left" w:pos="1022"/>
        </w:tabs>
        <w:spacing w:before="0" w:after="0" w:line="276" w:lineRule="auto"/>
        <w:jc w:val="both"/>
        <w:rPr>
          <w:color w:val="auto"/>
          <w:sz w:val="24"/>
          <w:szCs w:val="24"/>
        </w:rPr>
      </w:pPr>
      <w:r w:rsidRPr="00B57F2D">
        <w:rPr>
          <w:rStyle w:val="11"/>
          <w:color w:val="auto"/>
          <w:sz w:val="24"/>
          <w:szCs w:val="24"/>
        </w:rPr>
        <w:t>В ДОО, прежде всего, следует выделить следующие общности:</w:t>
      </w:r>
    </w:p>
    <w:p w14:paraId="2521E41A" w14:textId="035A0857" w:rsidR="00C37E2F" w:rsidRPr="00B57F2D" w:rsidRDefault="00D90BC7" w:rsidP="00430E17">
      <w:pPr>
        <w:pStyle w:val="25"/>
        <w:shd w:val="clear" w:color="auto" w:fill="auto"/>
        <w:spacing w:before="0" w:after="0" w:line="276" w:lineRule="auto"/>
        <w:ind w:left="20" w:firstLine="720"/>
        <w:jc w:val="both"/>
        <w:rPr>
          <w:rStyle w:val="11"/>
          <w:color w:val="auto"/>
          <w:sz w:val="24"/>
          <w:szCs w:val="24"/>
        </w:rPr>
      </w:pPr>
      <w:r w:rsidRPr="00B57F2D">
        <w:rPr>
          <w:rStyle w:val="11"/>
          <w:color w:val="auto"/>
          <w:sz w:val="24"/>
          <w:szCs w:val="24"/>
        </w:rPr>
        <w:t>педагог - дети, родители (законные представители) - ребёнок (дети), педагог - родители (законные представители).</w:t>
      </w:r>
    </w:p>
    <w:p w14:paraId="68E08D84" w14:textId="77777777" w:rsidR="000052BE" w:rsidRPr="00B57F2D" w:rsidRDefault="008E4A2F" w:rsidP="008E4A2F">
      <w:pPr>
        <w:pStyle w:val="25"/>
        <w:shd w:val="clear" w:color="auto" w:fill="auto"/>
        <w:spacing w:before="0" w:after="0" w:line="276" w:lineRule="auto"/>
        <w:ind w:left="20" w:firstLine="720"/>
        <w:jc w:val="both"/>
        <w:rPr>
          <w:rFonts w:eastAsia="Courier New"/>
          <w:color w:val="auto"/>
          <w:sz w:val="24"/>
          <w:szCs w:val="24"/>
        </w:rPr>
      </w:pPr>
      <w:r w:rsidRPr="00B57F2D">
        <w:rPr>
          <w:rFonts w:eastAsia="Courier New"/>
          <w:b/>
          <w:bCs/>
          <w:sz w:val="24"/>
          <w:szCs w:val="24"/>
        </w:rPr>
        <w:t xml:space="preserve">Профессиональная общность </w:t>
      </w:r>
      <w:r w:rsidRPr="00B57F2D">
        <w:rPr>
          <w:rFonts w:eastAsia="Courier New"/>
          <w:sz w:val="24"/>
          <w:szCs w:val="24"/>
        </w:rPr>
        <w:t>– это устойчивая система связей и отношений между людьми, единство целей и задач воспитания, реализуемое всеми сотрудниками ДОУ.</w:t>
      </w:r>
      <w:r w:rsidRPr="00B57F2D">
        <w:rPr>
          <w:rFonts w:eastAsia="Courier New"/>
          <w:sz w:val="24"/>
          <w:szCs w:val="24"/>
        </w:rPr>
        <w:br/>
        <w:t>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r w:rsidRPr="00B57F2D">
        <w:rPr>
          <w:rFonts w:eastAsia="Courier New"/>
          <w:sz w:val="24"/>
          <w:szCs w:val="24"/>
        </w:rPr>
        <w:br/>
        <w:t>Воспитатель, а также другие сотрудники должны:</w:t>
      </w:r>
      <w:r w:rsidRPr="00B57F2D">
        <w:rPr>
          <w:rFonts w:eastAsia="Courier New"/>
          <w:sz w:val="24"/>
          <w:szCs w:val="24"/>
        </w:rPr>
        <w:br/>
      </w:r>
      <w:r w:rsidRPr="00B57F2D">
        <w:rPr>
          <w:rFonts w:eastAsia="Courier New"/>
          <w:sz w:val="24"/>
          <w:szCs w:val="24"/>
        </w:rPr>
        <w:sym w:font="Symbol" w:char="F02D"/>
      </w:r>
      <w:r w:rsidRPr="00B57F2D">
        <w:rPr>
          <w:rFonts w:eastAsia="Courier New"/>
          <w:sz w:val="24"/>
          <w:szCs w:val="24"/>
        </w:rPr>
        <w:t xml:space="preserve"> быть примером в формировании полноценных и сформированных ценностных</w:t>
      </w:r>
      <w:r w:rsidRPr="00B57F2D">
        <w:rPr>
          <w:rFonts w:eastAsia="Courier New"/>
          <w:sz w:val="24"/>
          <w:szCs w:val="24"/>
        </w:rPr>
        <w:br/>
        <w:t>ориентиров, норм общения и поведения;</w:t>
      </w:r>
      <w:r w:rsidRPr="00B57F2D">
        <w:rPr>
          <w:rFonts w:eastAsia="Courier New"/>
          <w:sz w:val="24"/>
          <w:szCs w:val="24"/>
        </w:rPr>
        <w:br/>
      </w:r>
      <w:r w:rsidRPr="00B57F2D">
        <w:rPr>
          <w:rFonts w:eastAsia="Courier New"/>
          <w:sz w:val="24"/>
          <w:szCs w:val="24"/>
        </w:rPr>
        <w:sym w:font="Symbol" w:char="F02D"/>
      </w:r>
      <w:r w:rsidRPr="00B57F2D">
        <w:rPr>
          <w:rFonts w:eastAsia="Courier New"/>
          <w:sz w:val="24"/>
          <w:szCs w:val="24"/>
        </w:rPr>
        <w:t xml:space="preserve"> мотивировать детей к общению друг с другом, поощрять даже самые незначительные стремления к общению и взаимодействию;</w:t>
      </w:r>
      <w:r w:rsidRPr="00B57F2D">
        <w:rPr>
          <w:rFonts w:eastAsia="Courier New"/>
          <w:sz w:val="24"/>
          <w:szCs w:val="24"/>
        </w:rPr>
        <w:br/>
      </w:r>
      <w:r w:rsidRPr="00B57F2D">
        <w:rPr>
          <w:rFonts w:eastAsia="Courier New"/>
          <w:sz w:val="24"/>
          <w:szCs w:val="24"/>
        </w:rPr>
        <w:sym w:font="Symbol" w:char="F02D"/>
      </w:r>
      <w:r w:rsidRPr="00B57F2D">
        <w:rPr>
          <w:rFonts w:eastAsia="Courier New"/>
          <w:sz w:val="24"/>
          <w:szCs w:val="24"/>
        </w:rPr>
        <w:t xml:space="preserve"> поощрять детскую дружбу, стараться, чтобы дружба между отдельными детьми</w:t>
      </w:r>
      <w:r w:rsidRPr="00B57F2D">
        <w:rPr>
          <w:rFonts w:eastAsia="Courier New"/>
          <w:sz w:val="24"/>
          <w:szCs w:val="24"/>
        </w:rPr>
        <w:br/>
        <w:t>внутри группы сверстников принимала общественную направленность;</w:t>
      </w:r>
      <w:r w:rsidRPr="00B57F2D">
        <w:rPr>
          <w:rFonts w:eastAsia="Courier New"/>
          <w:sz w:val="24"/>
          <w:szCs w:val="24"/>
        </w:rPr>
        <w:br/>
      </w:r>
      <w:r w:rsidRPr="00B57F2D">
        <w:rPr>
          <w:rFonts w:eastAsia="Courier New"/>
          <w:sz w:val="24"/>
          <w:szCs w:val="24"/>
        </w:rPr>
        <w:sym w:font="Symbol" w:char="F02D"/>
      </w:r>
      <w:r w:rsidRPr="00B57F2D">
        <w:rPr>
          <w:rFonts w:eastAsia="Courier New"/>
          <w:sz w:val="24"/>
          <w:szCs w:val="24"/>
        </w:rPr>
        <w:t xml:space="preserve"> заботиться о том, чтобы дети непрерывно приобретали опыт общения на основе</w:t>
      </w:r>
      <w:r w:rsidRPr="00B57F2D">
        <w:rPr>
          <w:rFonts w:eastAsia="Courier New"/>
          <w:sz w:val="24"/>
          <w:szCs w:val="24"/>
        </w:rPr>
        <w:br/>
        <w:t>чувства доброжелательности;</w:t>
      </w:r>
      <w:r w:rsidRPr="00B57F2D">
        <w:rPr>
          <w:rFonts w:eastAsia="Courier New"/>
          <w:sz w:val="24"/>
          <w:szCs w:val="24"/>
        </w:rPr>
        <w:br/>
      </w:r>
      <w:r w:rsidRPr="00B57F2D">
        <w:rPr>
          <w:rFonts w:eastAsia="Courier New"/>
          <w:sz w:val="24"/>
          <w:szCs w:val="24"/>
        </w:rPr>
        <w:sym w:font="Symbol" w:char="F02D"/>
      </w:r>
      <w:r w:rsidRPr="00B57F2D">
        <w:rPr>
          <w:rFonts w:eastAsia="Courier New"/>
          <w:sz w:val="24"/>
          <w:szCs w:val="24"/>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w:t>
      </w:r>
      <w:r w:rsidRPr="00B57F2D">
        <w:rPr>
          <w:rFonts w:eastAsia="Courier New"/>
          <w:sz w:val="24"/>
          <w:szCs w:val="24"/>
        </w:rPr>
        <w:br/>
        <w:t>внимание к заболевшему товарищу;</w:t>
      </w:r>
      <w:r w:rsidRPr="00B57F2D">
        <w:rPr>
          <w:rFonts w:eastAsia="Courier New"/>
          <w:sz w:val="24"/>
          <w:szCs w:val="24"/>
        </w:rPr>
        <w:br/>
      </w:r>
      <w:r w:rsidRPr="00B57F2D">
        <w:rPr>
          <w:rFonts w:eastAsia="Courier New"/>
          <w:sz w:val="24"/>
          <w:szCs w:val="24"/>
        </w:rPr>
        <w:sym w:font="Symbol" w:char="F02D"/>
      </w:r>
      <w:r w:rsidRPr="00B57F2D">
        <w:rPr>
          <w:rFonts w:eastAsia="Courier New"/>
          <w:sz w:val="24"/>
          <w:szCs w:val="24"/>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r w:rsidRPr="00B57F2D">
        <w:rPr>
          <w:rFonts w:eastAsia="Courier New"/>
          <w:sz w:val="24"/>
          <w:szCs w:val="24"/>
        </w:rPr>
        <w:br/>
      </w:r>
      <w:r w:rsidRPr="00B57F2D">
        <w:rPr>
          <w:rFonts w:eastAsia="Courier New"/>
          <w:sz w:val="24"/>
          <w:szCs w:val="24"/>
        </w:rPr>
        <w:sym w:font="Symbol" w:char="F02D"/>
      </w:r>
      <w:r w:rsidRPr="00B57F2D">
        <w:rPr>
          <w:rFonts w:eastAsia="Courier New"/>
          <w:sz w:val="24"/>
          <w:szCs w:val="24"/>
        </w:rPr>
        <w:t xml:space="preserve"> учить детей совместной деятельности, насыщать их жизнь событиями, которые</w:t>
      </w:r>
      <w:r w:rsidRPr="00B57F2D">
        <w:rPr>
          <w:rFonts w:eastAsia="Courier New"/>
          <w:sz w:val="24"/>
          <w:szCs w:val="24"/>
        </w:rPr>
        <w:br/>
      </w:r>
      <w:r w:rsidRPr="00B57F2D">
        <w:rPr>
          <w:rFonts w:eastAsia="Courier New"/>
          <w:sz w:val="24"/>
          <w:szCs w:val="24"/>
        </w:rPr>
        <w:lastRenderedPageBreak/>
        <w:t>сплачивали бы и объединяли ребят;</w:t>
      </w:r>
      <w:r w:rsidRPr="00B57F2D">
        <w:rPr>
          <w:rFonts w:eastAsia="Courier New"/>
          <w:sz w:val="24"/>
          <w:szCs w:val="24"/>
        </w:rPr>
        <w:br/>
      </w:r>
      <w:r w:rsidRPr="00B57F2D">
        <w:rPr>
          <w:rFonts w:eastAsia="Courier New"/>
          <w:sz w:val="24"/>
          <w:szCs w:val="24"/>
        </w:rPr>
        <w:sym w:font="Symbol" w:char="F02D"/>
      </w:r>
      <w:r w:rsidRPr="00B57F2D">
        <w:rPr>
          <w:rFonts w:eastAsia="Courier New"/>
          <w:sz w:val="24"/>
          <w:szCs w:val="24"/>
        </w:rPr>
        <w:t xml:space="preserve"> воспитывать в детях чувство ответственности перед группой за свое поведение.</w:t>
      </w:r>
      <w:r w:rsidRPr="00B57F2D">
        <w:rPr>
          <w:rFonts w:eastAsia="Courier New"/>
          <w:sz w:val="24"/>
          <w:szCs w:val="24"/>
        </w:rPr>
        <w:br/>
      </w:r>
      <w:r w:rsidRPr="00B57F2D">
        <w:rPr>
          <w:rFonts w:eastAsia="Courier New"/>
          <w:b/>
          <w:bCs/>
          <w:sz w:val="24"/>
          <w:szCs w:val="24"/>
        </w:rPr>
        <w:t xml:space="preserve">     Профессионально-родительская общность </w:t>
      </w:r>
      <w:r w:rsidRPr="00B57F2D">
        <w:rPr>
          <w:rFonts w:eastAsia="Courier New"/>
          <w:sz w:val="24"/>
          <w:szCs w:val="24"/>
        </w:rPr>
        <w:t>включает сотрудников ДОУ и всех взрослых членов семей обучающихся,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r w:rsidRPr="00B57F2D">
        <w:rPr>
          <w:rFonts w:eastAsia="Courier New"/>
          <w:sz w:val="24"/>
          <w:szCs w:val="24"/>
        </w:rPr>
        <w:br/>
      </w:r>
      <w:r w:rsidRPr="00B57F2D">
        <w:rPr>
          <w:rFonts w:eastAsia="Courier New"/>
          <w:b/>
          <w:bCs/>
          <w:color w:val="auto"/>
          <w:sz w:val="24"/>
          <w:szCs w:val="24"/>
        </w:rPr>
        <w:t xml:space="preserve">      Детско-взрослая общность</w:t>
      </w:r>
      <w:r w:rsidRPr="00B57F2D">
        <w:rPr>
          <w:rFonts w:eastAsia="Courier New"/>
          <w:color w:val="auto"/>
          <w:sz w:val="24"/>
          <w:szCs w:val="24"/>
        </w:rPr>
        <w:t>. Для общности характерно содействие друг другу,</w:t>
      </w:r>
      <w:r w:rsidRPr="00B57F2D">
        <w:rPr>
          <w:rFonts w:eastAsia="Courier New"/>
          <w:color w:val="auto"/>
          <w:sz w:val="24"/>
          <w:szCs w:val="24"/>
        </w:rPr>
        <w:br/>
        <w:t>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r w:rsidRPr="00B57F2D">
        <w:rPr>
          <w:rFonts w:eastAsia="Courier New"/>
          <w:color w:val="auto"/>
          <w:sz w:val="24"/>
          <w:szCs w:val="24"/>
        </w:rPr>
        <w:br/>
      </w:r>
      <w:r w:rsidR="004454A1" w:rsidRPr="00B57F2D">
        <w:rPr>
          <w:rFonts w:eastAsia="Courier New"/>
          <w:b/>
          <w:bCs/>
          <w:color w:val="auto"/>
          <w:sz w:val="24"/>
          <w:szCs w:val="24"/>
        </w:rPr>
        <w:t xml:space="preserve">     </w:t>
      </w:r>
      <w:r w:rsidRPr="00B57F2D">
        <w:rPr>
          <w:rFonts w:eastAsia="Courier New"/>
          <w:b/>
          <w:bCs/>
          <w:color w:val="auto"/>
          <w:sz w:val="24"/>
          <w:szCs w:val="24"/>
        </w:rPr>
        <w:t xml:space="preserve">Детско-взрослая общность </w:t>
      </w:r>
      <w:r w:rsidRPr="00B57F2D">
        <w:rPr>
          <w:rFonts w:eastAsia="Courier New"/>
          <w:color w:val="auto"/>
          <w:sz w:val="24"/>
          <w:szCs w:val="24"/>
        </w:rPr>
        <w:t>является источником и механизмом воспитания ребенка.</w:t>
      </w:r>
      <w:r w:rsidR="004454A1" w:rsidRPr="00B57F2D">
        <w:rPr>
          <w:rFonts w:eastAsia="Courier New"/>
          <w:color w:val="auto"/>
          <w:sz w:val="24"/>
          <w:szCs w:val="24"/>
        </w:rPr>
        <w:t xml:space="preserve"> </w:t>
      </w:r>
      <w:r w:rsidRPr="00B57F2D">
        <w:rPr>
          <w:rFonts w:eastAsia="Courier New"/>
          <w:color w:val="auto"/>
          <w:sz w:val="24"/>
          <w:szCs w:val="24"/>
        </w:rPr>
        <w:t>Находясь в общности, ребенок сначала приобщается к тем правилам и нормам, которые</w:t>
      </w:r>
      <w:r w:rsidR="004454A1" w:rsidRPr="00B57F2D">
        <w:rPr>
          <w:rFonts w:eastAsia="Courier New"/>
          <w:color w:val="auto"/>
          <w:sz w:val="24"/>
          <w:szCs w:val="24"/>
        </w:rPr>
        <w:t xml:space="preserve"> </w:t>
      </w:r>
      <w:r w:rsidRPr="00B57F2D">
        <w:rPr>
          <w:rFonts w:eastAsia="Courier New"/>
          <w:color w:val="auto"/>
          <w:sz w:val="24"/>
          <w:szCs w:val="24"/>
        </w:rPr>
        <w:t>вносят взрослые в общность, а затем эти нормы усваиваются ребенком и становятся его</w:t>
      </w:r>
      <w:r w:rsidR="004454A1" w:rsidRPr="00B57F2D">
        <w:rPr>
          <w:rFonts w:eastAsia="Courier New"/>
          <w:color w:val="auto"/>
          <w:sz w:val="24"/>
          <w:szCs w:val="24"/>
        </w:rPr>
        <w:t xml:space="preserve"> </w:t>
      </w:r>
      <w:r w:rsidRPr="00B57F2D">
        <w:rPr>
          <w:rFonts w:eastAsia="Courier New"/>
          <w:color w:val="auto"/>
          <w:sz w:val="24"/>
          <w:szCs w:val="24"/>
        </w:rPr>
        <w:t>собственными. Общность строится и задается системой связей и отношений ее</w:t>
      </w:r>
      <w:r w:rsidR="004454A1" w:rsidRPr="00B57F2D">
        <w:rPr>
          <w:rFonts w:eastAsia="Courier New"/>
          <w:color w:val="auto"/>
          <w:sz w:val="24"/>
          <w:szCs w:val="24"/>
        </w:rPr>
        <w:t xml:space="preserve"> </w:t>
      </w:r>
      <w:r w:rsidRPr="00B57F2D">
        <w:rPr>
          <w:rFonts w:eastAsia="Courier New"/>
          <w:color w:val="auto"/>
          <w:sz w:val="24"/>
          <w:szCs w:val="24"/>
        </w:rPr>
        <w:t>участников. В каждом возрасте и каждом случае она будет обладать своей спецификой</w:t>
      </w:r>
      <w:r w:rsidR="004454A1" w:rsidRPr="00B57F2D">
        <w:rPr>
          <w:rFonts w:eastAsia="Courier New"/>
          <w:color w:val="auto"/>
          <w:sz w:val="24"/>
          <w:szCs w:val="24"/>
        </w:rPr>
        <w:t xml:space="preserve"> </w:t>
      </w:r>
      <w:r w:rsidRPr="00B57F2D">
        <w:rPr>
          <w:rFonts w:eastAsia="Courier New"/>
          <w:color w:val="auto"/>
          <w:sz w:val="24"/>
          <w:szCs w:val="24"/>
        </w:rPr>
        <w:t>в зависимости от решаемых воспитательных задач.</w:t>
      </w:r>
      <w:r w:rsidRPr="00B57F2D">
        <w:rPr>
          <w:rFonts w:eastAsia="Courier New"/>
          <w:color w:val="auto"/>
          <w:sz w:val="24"/>
          <w:szCs w:val="24"/>
        </w:rPr>
        <w:br/>
      </w:r>
      <w:r w:rsidR="004454A1" w:rsidRPr="00B57F2D">
        <w:rPr>
          <w:rFonts w:eastAsia="Courier New"/>
          <w:b/>
          <w:bCs/>
          <w:color w:val="auto"/>
          <w:sz w:val="24"/>
          <w:szCs w:val="24"/>
        </w:rPr>
        <w:t xml:space="preserve">     </w:t>
      </w:r>
      <w:r w:rsidRPr="00B57F2D">
        <w:rPr>
          <w:rFonts w:eastAsia="Courier New"/>
          <w:b/>
          <w:bCs/>
          <w:color w:val="auto"/>
          <w:sz w:val="24"/>
          <w:szCs w:val="24"/>
        </w:rPr>
        <w:t xml:space="preserve">Детская общность. </w:t>
      </w:r>
      <w:r w:rsidRPr="00B57F2D">
        <w:rPr>
          <w:rFonts w:eastAsia="Courier New"/>
          <w:color w:val="auto"/>
          <w:sz w:val="24"/>
          <w:szCs w:val="24"/>
        </w:rPr>
        <w:t>Общество сверстников – необходимое условие полноценного</w:t>
      </w:r>
      <w:r w:rsidR="004454A1" w:rsidRPr="00B57F2D">
        <w:rPr>
          <w:rFonts w:eastAsia="Courier New"/>
          <w:color w:val="auto"/>
          <w:sz w:val="24"/>
          <w:szCs w:val="24"/>
        </w:rPr>
        <w:t xml:space="preserve"> </w:t>
      </w:r>
      <w:r w:rsidRPr="00B57F2D">
        <w:rPr>
          <w:rFonts w:eastAsia="Courier New"/>
          <w:color w:val="auto"/>
          <w:sz w:val="24"/>
          <w:szCs w:val="24"/>
        </w:rPr>
        <w:t>развития личности ребенка. Здесь он непрерывно приобретает способы общественного</w:t>
      </w:r>
      <w:r w:rsidR="004454A1" w:rsidRPr="00B57F2D">
        <w:rPr>
          <w:rFonts w:eastAsia="Courier New"/>
          <w:color w:val="auto"/>
          <w:sz w:val="24"/>
          <w:szCs w:val="24"/>
        </w:rPr>
        <w:t xml:space="preserve"> </w:t>
      </w:r>
      <w:r w:rsidRPr="00B57F2D">
        <w:rPr>
          <w:rFonts w:eastAsia="Courier New"/>
          <w:color w:val="auto"/>
          <w:sz w:val="24"/>
          <w:szCs w:val="24"/>
        </w:rPr>
        <w:t>поведения, под руководством воспитателя учится умению дружно жить, сообща играть,</w:t>
      </w:r>
      <w:r w:rsidR="004454A1" w:rsidRPr="00B57F2D">
        <w:rPr>
          <w:rFonts w:eastAsia="Courier New"/>
          <w:color w:val="auto"/>
          <w:sz w:val="24"/>
          <w:szCs w:val="24"/>
        </w:rPr>
        <w:t xml:space="preserve"> </w:t>
      </w:r>
      <w:r w:rsidRPr="00B57F2D">
        <w:rPr>
          <w:rFonts w:eastAsia="Courier New"/>
          <w:color w:val="auto"/>
          <w:sz w:val="24"/>
          <w:szCs w:val="24"/>
        </w:rPr>
        <w:t>трудиться, заниматься, достигать поставленной цели. Чувство приверженности к группе</w:t>
      </w:r>
      <w:r w:rsidR="004454A1" w:rsidRPr="00B57F2D">
        <w:rPr>
          <w:rFonts w:eastAsia="Courier New"/>
          <w:color w:val="auto"/>
          <w:sz w:val="24"/>
          <w:szCs w:val="24"/>
        </w:rPr>
        <w:t xml:space="preserve"> </w:t>
      </w:r>
      <w:r w:rsidRPr="00B57F2D">
        <w:rPr>
          <w:rFonts w:eastAsia="Courier New"/>
          <w:color w:val="auto"/>
          <w:sz w:val="24"/>
          <w:szCs w:val="24"/>
        </w:rPr>
        <w:t>сверстников рождается тогда, когда ребенок впервые начинает понимать, что рядом с ним</w:t>
      </w:r>
      <w:r w:rsidR="004454A1" w:rsidRPr="00B57F2D">
        <w:rPr>
          <w:rFonts w:eastAsia="Courier New"/>
          <w:color w:val="auto"/>
          <w:sz w:val="24"/>
          <w:szCs w:val="24"/>
        </w:rPr>
        <w:t xml:space="preserve"> </w:t>
      </w:r>
      <w:r w:rsidRPr="00B57F2D">
        <w:rPr>
          <w:rFonts w:eastAsia="Courier New"/>
          <w:color w:val="auto"/>
          <w:sz w:val="24"/>
          <w:szCs w:val="24"/>
        </w:rPr>
        <w:t>такие же, как он сам, что свои желания необходимо соотносить с желаниями других.</w:t>
      </w:r>
      <w:r w:rsidRPr="00B57F2D">
        <w:rPr>
          <w:rFonts w:eastAsia="Courier New"/>
          <w:color w:val="auto"/>
          <w:sz w:val="24"/>
          <w:szCs w:val="24"/>
        </w:rPr>
        <w:br/>
        <w:t>Воспитатель должен воспитывать у детей навыки и привычки поведения, качества,</w:t>
      </w:r>
      <w:r w:rsidRPr="00B57F2D">
        <w:rPr>
          <w:rFonts w:eastAsia="Courier New"/>
          <w:color w:val="auto"/>
          <w:sz w:val="24"/>
          <w:szCs w:val="24"/>
        </w:rPr>
        <w:br/>
        <w:t>определяющие характер взаимоотношений ребенка с другими людьми и его успешность в</w:t>
      </w:r>
      <w:r w:rsidR="004454A1" w:rsidRPr="00B57F2D">
        <w:rPr>
          <w:rFonts w:eastAsia="Courier New"/>
          <w:color w:val="auto"/>
          <w:sz w:val="24"/>
          <w:szCs w:val="24"/>
        </w:rPr>
        <w:t xml:space="preserve"> </w:t>
      </w:r>
      <w:r w:rsidRPr="00B57F2D">
        <w:rPr>
          <w:rFonts w:eastAsia="Courier New"/>
          <w:color w:val="auto"/>
          <w:sz w:val="24"/>
          <w:szCs w:val="24"/>
        </w:rPr>
        <w:t>том или ином сообществе. Поэтому так важно придать детским взаимоотношениям дух</w:t>
      </w:r>
      <w:r w:rsidR="004454A1" w:rsidRPr="00B57F2D">
        <w:rPr>
          <w:rFonts w:eastAsia="Courier New"/>
          <w:color w:val="auto"/>
          <w:sz w:val="24"/>
          <w:szCs w:val="24"/>
        </w:rPr>
        <w:t xml:space="preserve"> </w:t>
      </w:r>
      <w:r w:rsidRPr="00B57F2D">
        <w:rPr>
          <w:rFonts w:eastAsia="Courier New"/>
          <w:color w:val="auto"/>
          <w:sz w:val="24"/>
          <w:szCs w:val="24"/>
        </w:rPr>
        <w:t>доброжелательности, развивать у детей стремление и умение помогать как старшим, так и</w:t>
      </w:r>
      <w:r w:rsidR="004454A1" w:rsidRPr="00B57F2D">
        <w:rPr>
          <w:rFonts w:eastAsia="Courier New"/>
          <w:color w:val="auto"/>
          <w:sz w:val="24"/>
          <w:szCs w:val="24"/>
        </w:rPr>
        <w:t xml:space="preserve"> </w:t>
      </w:r>
      <w:r w:rsidRPr="00B57F2D">
        <w:rPr>
          <w:rFonts w:eastAsia="Courier New"/>
          <w:color w:val="auto"/>
          <w:sz w:val="24"/>
          <w:szCs w:val="24"/>
        </w:rPr>
        <w:t>друг другу, оказывать сопротивление плохим поступкам, общими усилиями достигать</w:t>
      </w:r>
      <w:r w:rsidR="004454A1" w:rsidRPr="00B57F2D">
        <w:rPr>
          <w:rFonts w:eastAsia="Courier New"/>
          <w:color w:val="auto"/>
          <w:sz w:val="24"/>
          <w:szCs w:val="24"/>
        </w:rPr>
        <w:t xml:space="preserve"> </w:t>
      </w:r>
      <w:r w:rsidRPr="00B57F2D">
        <w:rPr>
          <w:rFonts w:eastAsia="Courier New"/>
          <w:color w:val="auto"/>
          <w:sz w:val="24"/>
          <w:szCs w:val="24"/>
        </w:rPr>
        <w:t>поставленной цели.</w:t>
      </w:r>
      <w:r w:rsidR="000052BE" w:rsidRPr="00B57F2D">
        <w:rPr>
          <w:rFonts w:eastAsia="Courier New"/>
          <w:color w:val="auto"/>
          <w:sz w:val="24"/>
          <w:szCs w:val="24"/>
        </w:rPr>
        <w:t xml:space="preserve"> </w:t>
      </w:r>
      <w:r w:rsidRPr="00B57F2D">
        <w:rPr>
          <w:rFonts w:eastAsia="Courier New"/>
          <w:color w:val="auto"/>
          <w:sz w:val="24"/>
          <w:szCs w:val="24"/>
        </w:rPr>
        <w:t xml:space="preserve">Одним из видов детских общностей являются разновозрастные детские общности. </w:t>
      </w:r>
      <w:r w:rsidR="004454A1" w:rsidRPr="00B57F2D">
        <w:rPr>
          <w:rFonts w:eastAsia="Courier New"/>
          <w:color w:val="auto"/>
          <w:sz w:val="24"/>
          <w:szCs w:val="24"/>
        </w:rPr>
        <w:t xml:space="preserve">     </w:t>
      </w:r>
      <w:r w:rsidR="000052BE" w:rsidRPr="00B57F2D">
        <w:rPr>
          <w:rFonts w:eastAsia="Courier New"/>
          <w:color w:val="auto"/>
          <w:sz w:val="24"/>
          <w:szCs w:val="24"/>
        </w:rPr>
        <w:t xml:space="preserve"> </w:t>
      </w:r>
    </w:p>
    <w:p w14:paraId="2FFE919A" w14:textId="09A1FF5C" w:rsidR="008E4A2F" w:rsidRPr="00B57F2D" w:rsidRDefault="000052BE" w:rsidP="008E4A2F">
      <w:pPr>
        <w:pStyle w:val="25"/>
        <w:shd w:val="clear" w:color="auto" w:fill="auto"/>
        <w:spacing w:before="0" w:after="0" w:line="276" w:lineRule="auto"/>
        <w:ind w:left="20" w:firstLine="720"/>
        <w:jc w:val="both"/>
        <w:rPr>
          <w:rFonts w:eastAsia="Courier New"/>
          <w:color w:val="auto"/>
          <w:sz w:val="24"/>
          <w:szCs w:val="24"/>
        </w:rPr>
      </w:pPr>
      <w:r w:rsidRPr="00B57F2D">
        <w:rPr>
          <w:rFonts w:eastAsia="Courier New"/>
          <w:color w:val="auto"/>
          <w:sz w:val="24"/>
          <w:szCs w:val="24"/>
        </w:rPr>
        <w:t xml:space="preserve"> </w:t>
      </w:r>
      <w:r w:rsidR="008E4A2F" w:rsidRPr="00B57F2D">
        <w:rPr>
          <w:rFonts w:eastAsia="Courier New"/>
          <w:color w:val="auto"/>
          <w:sz w:val="24"/>
          <w:szCs w:val="24"/>
        </w:rPr>
        <w:t>В</w:t>
      </w:r>
      <w:r w:rsidR="004454A1" w:rsidRPr="00B57F2D">
        <w:rPr>
          <w:rFonts w:eastAsia="Courier New"/>
          <w:color w:val="auto"/>
          <w:sz w:val="24"/>
          <w:szCs w:val="24"/>
        </w:rPr>
        <w:t xml:space="preserve"> ДО</w:t>
      </w:r>
      <w:r w:rsidR="008E4A2F" w:rsidRPr="00B57F2D">
        <w:rPr>
          <w:rFonts w:eastAsia="Courier New"/>
          <w:color w:val="auto"/>
          <w:sz w:val="24"/>
          <w:szCs w:val="24"/>
        </w:rPr>
        <w:t xml:space="preserve"> должна быть обеспечена возможность взаимодействия ребенка как со</w:t>
      </w:r>
      <w:r w:rsidR="004454A1" w:rsidRPr="00B57F2D">
        <w:rPr>
          <w:rFonts w:eastAsia="Courier New"/>
          <w:color w:val="auto"/>
          <w:sz w:val="24"/>
          <w:szCs w:val="24"/>
        </w:rPr>
        <w:t xml:space="preserve"> </w:t>
      </w:r>
      <w:r w:rsidR="008E4A2F" w:rsidRPr="00B57F2D">
        <w:rPr>
          <w:rFonts w:eastAsia="Courier New"/>
          <w:color w:val="auto"/>
          <w:sz w:val="24"/>
          <w:szCs w:val="24"/>
        </w:rPr>
        <w:t>старшими, так и с младшими детьми. Включенность ребенка в отношения со старшими,</w:t>
      </w:r>
      <w:r w:rsidR="004454A1" w:rsidRPr="00B57F2D">
        <w:rPr>
          <w:rFonts w:eastAsia="Courier New"/>
          <w:color w:val="auto"/>
          <w:sz w:val="24"/>
          <w:szCs w:val="24"/>
        </w:rPr>
        <w:t xml:space="preserve"> </w:t>
      </w:r>
      <w:r w:rsidR="008E4A2F" w:rsidRPr="00B57F2D">
        <w:rPr>
          <w:rFonts w:eastAsia="Courier New"/>
          <w:color w:val="auto"/>
          <w:sz w:val="24"/>
          <w:szCs w:val="24"/>
        </w:rPr>
        <w:t>помимо подражания и приобретения нового, рождает опыт послушания, следования</w:t>
      </w:r>
      <w:r w:rsidR="004454A1" w:rsidRPr="00B57F2D">
        <w:rPr>
          <w:rFonts w:eastAsia="Courier New"/>
          <w:color w:val="auto"/>
          <w:sz w:val="24"/>
          <w:szCs w:val="24"/>
        </w:rPr>
        <w:t xml:space="preserve"> </w:t>
      </w:r>
      <w:r w:rsidR="008E4A2F" w:rsidRPr="00B57F2D">
        <w:rPr>
          <w:rFonts w:eastAsia="Courier New"/>
          <w:color w:val="auto"/>
          <w:sz w:val="24"/>
          <w:szCs w:val="24"/>
        </w:rPr>
        <w:t>общим для всех правилам, нормам поведения и традициям. Отношения с младшими – это</w:t>
      </w:r>
      <w:r w:rsidR="004454A1" w:rsidRPr="00B57F2D">
        <w:rPr>
          <w:rFonts w:eastAsia="Courier New"/>
          <w:color w:val="auto"/>
          <w:sz w:val="24"/>
          <w:szCs w:val="24"/>
        </w:rPr>
        <w:t xml:space="preserve"> </w:t>
      </w:r>
      <w:r w:rsidR="008E4A2F" w:rsidRPr="00B57F2D">
        <w:rPr>
          <w:rFonts w:eastAsia="Courier New"/>
          <w:color w:val="auto"/>
          <w:sz w:val="24"/>
          <w:szCs w:val="24"/>
        </w:rPr>
        <w:t>возможность для ребенка стать авторитетом и образцом для подражания, а также</w:t>
      </w:r>
      <w:r w:rsidR="004454A1" w:rsidRPr="00B57F2D">
        <w:rPr>
          <w:rFonts w:eastAsia="Courier New"/>
          <w:color w:val="auto"/>
          <w:sz w:val="24"/>
          <w:szCs w:val="24"/>
        </w:rPr>
        <w:t xml:space="preserve"> </w:t>
      </w:r>
      <w:r w:rsidR="008E4A2F" w:rsidRPr="00B57F2D">
        <w:rPr>
          <w:rFonts w:eastAsia="Courier New"/>
          <w:color w:val="auto"/>
          <w:sz w:val="24"/>
          <w:szCs w:val="24"/>
        </w:rPr>
        <w:t>пространство для воспитания заботы и ответственности.</w:t>
      </w:r>
      <w:r w:rsidR="008E4A2F" w:rsidRPr="00B57F2D">
        <w:rPr>
          <w:rFonts w:eastAsia="Courier New"/>
          <w:color w:val="auto"/>
          <w:sz w:val="24"/>
          <w:szCs w:val="24"/>
        </w:rPr>
        <w:br/>
        <w:t>Организация жизнедеятельности детей дошкольного возраста в разновозрастной группе</w:t>
      </w:r>
      <w:r w:rsidR="004454A1" w:rsidRPr="00B57F2D">
        <w:rPr>
          <w:rFonts w:eastAsia="Courier New"/>
          <w:color w:val="auto"/>
          <w:sz w:val="24"/>
          <w:szCs w:val="24"/>
        </w:rPr>
        <w:t xml:space="preserve"> </w:t>
      </w:r>
      <w:r w:rsidR="008E4A2F" w:rsidRPr="00B57F2D">
        <w:rPr>
          <w:rFonts w:eastAsia="Courier New"/>
          <w:color w:val="auto"/>
          <w:sz w:val="24"/>
          <w:szCs w:val="24"/>
        </w:rPr>
        <w:t>обладает большим воспитательным потенциалом для инклюзивного образования.</w:t>
      </w:r>
    </w:p>
    <w:p w14:paraId="382BAFA0" w14:textId="2893DB12" w:rsidR="000052BE" w:rsidRPr="00B57F2D" w:rsidRDefault="000052BE" w:rsidP="000052BE">
      <w:pPr>
        <w:widowControl/>
        <w:rPr>
          <w:rFonts w:ascii="Times New Roman" w:eastAsia="Times New Roman" w:hAnsi="Times New Roman" w:cs="Times New Roman"/>
        </w:rPr>
      </w:pPr>
      <w:r w:rsidRPr="00B57F2D">
        <w:rPr>
          <w:rFonts w:ascii="Times New Roman" w:eastAsia="Times New Roman" w:hAnsi="Times New Roman" w:cs="Times New Roman"/>
        </w:rPr>
        <w:t xml:space="preserve">     Воспитатель должен соблюдать </w:t>
      </w:r>
      <w:r w:rsidRPr="00B57F2D">
        <w:rPr>
          <w:rFonts w:ascii="Times New Roman" w:eastAsia="Times New Roman" w:hAnsi="Times New Roman" w:cs="Times New Roman"/>
          <w:b/>
          <w:bCs/>
        </w:rPr>
        <w:t>кодекс нормы профессиональной этики и поведения:</w:t>
      </w:r>
      <w:r w:rsidRPr="00B57F2D">
        <w:rPr>
          <w:rFonts w:ascii="Times New Roman" w:eastAsia="Times New Roman" w:hAnsi="Times New Roman" w:cs="Times New Roman"/>
          <w:b/>
          <w:bCs/>
        </w:rPr>
        <w:br/>
      </w:r>
      <w:r w:rsidRPr="00B57F2D">
        <w:rPr>
          <w:rFonts w:ascii="Times New Roman" w:eastAsia="Times New Roman" w:hAnsi="Times New Roman" w:cs="Times New Roman"/>
        </w:rPr>
        <w:t>- педагог всегда выходит навстречу родителям и приветствует родителей и детей</w:t>
      </w:r>
      <w:r w:rsidRPr="00B57F2D">
        <w:rPr>
          <w:rFonts w:ascii="Times New Roman" w:eastAsia="Times New Roman" w:hAnsi="Times New Roman" w:cs="Times New Roman"/>
        </w:rPr>
        <w:br/>
        <w:t>первым;</w:t>
      </w:r>
      <w:r w:rsidRPr="00B57F2D">
        <w:rPr>
          <w:rFonts w:ascii="Times New Roman" w:eastAsia="Times New Roman" w:hAnsi="Times New Roman" w:cs="Times New Roman"/>
        </w:rPr>
        <w:br/>
        <w:t>- улыбка – всегда обязательная часть приветствия;</w:t>
      </w:r>
      <w:r w:rsidRPr="00B57F2D">
        <w:rPr>
          <w:rFonts w:ascii="Times New Roman" w:eastAsia="Times New Roman" w:hAnsi="Times New Roman" w:cs="Times New Roman"/>
        </w:rPr>
        <w:br/>
        <w:t>- педагог описывает события и ситуации, но не даёт им оценки;</w:t>
      </w:r>
      <w:r w:rsidRPr="00B57F2D">
        <w:rPr>
          <w:rFonts w:ascii="Times New Roman" w:eastAsia="Times New Roman" w:hAnsi="Times New Roman" w:cs="Times New Roman"/>
        </w:rPr>
        <w:br/>
        <w:t>- педагог не обвиняет родителей и не возлагает на них ответственность за поведение детей в детском саду;</w:t>
      </w:r>
      <w:r w:rsidRPr="00B57F2D">
        <w:rPr>
          <w:rFonts w:ascii="Times New Roman" w:eastAsia="Times New Roman" w:hAnsi="Times New Roman" w:cs="Times New Roman"/>
        </w:rPr>
        <w:br/>
      </w:r>
      <w:r w:rsidRPr="00B57F2D">
        <w:rPr>
          <w:rFonts w:ascii="Times New Roman" w:eastAsia="Times New Roman" w:hAnsi="Times New Roman" w:cs="Times New Roman"/>
        </w:rPr>
        <w:lastRenderedPageBreak/>
        <w:t>- тон общения ровный и дружелюбный, исключается повышение голоса;</w:t>
      </w:r>
      <w:r w:rsidRPr="00B57F2D">
        <w:rPr>
          <w:rFonts w:ascii="Times New Roman" w:eastAsia="Times New Roman" w:hAnsi="Times New Roman" w:cs="Times New Roman"/>
        </w:rPr>
        <w:br/>
        <w:t>- уважительное отношение к личности обучающегося;</w:t>
      </w:r>
      <w:r w:rsidRPr="00B57F2D">
        <w:rPr>
          <w:rFonts w:ascii="Times New Roman" w:eastAsia="Times New Roman" w:hAnsi="Times New Roman" w:cs="Times New Roman"/>
        </w:rPr>
        <w:br/>
        <w:t>- умение заинтересованно слушать собеседника и сопереживать ему;</w:t>
      </w:r>
      <w:r w:rsidRPr="00B57F2D">
        <w:rPr>
          <w:rFonts w:ascii="Times New Roman" w:eastAsia="Times New Roman" w:hAnsi="Times New Roman" w:cs="Times New Roman"/>
        </w:rPr>
        <w:br/>
        <w:t>- умение видеть и слышать обучающегося, сопереживать ему;</w:t>
      </w:r>
      <w:r w:rsidRPr="00B57F2D">
        <w:rPr>
          <w:rFonts w:ascii="Times New Roman" w:eastAsia="Times New Roman" w:hAnsi="Times New Roman" w:cs="Times New Roman"/>
        </w:rPr>
        <w:br/>
        <w:t>- уравновешенность и самообладание, выдержка в отношениях с детьми;</w:t>
      </w:r>
      <w:r w:rsidRPr="00B57F2D">
        <w:rPr>
          <w:rFonts w:ascii="Times New Roman" w:eastAsia="Times New Roman" w:hAnsi="Times New Roman" w:cs="Times New Roman"/>
        </w:rPr>
        <w:br/>
        <w:t>- умение быстро и правильно оценивать сложившуюся обстановку и в то же время не торопиться с выводами о поведении и способностях обучающихся;</w:t>
      </w:r>
      <w:r w:rsidRPr="00B57F2D">
        <w:rPr>
          <w:rFonts w:ascii="Times New Roman" w:eastAsia="Times New Roman" w:hAnsi="Times New Roman" w:cs="Times New Roman"/>
        </w:rPr>
        <w:br/>
        <w:t>- умение сочетать мягкий эмоциональный и деловой тон в отношениях с детьми;</w:t>
      </w:r>
      <w:r w:rsidRPr="00B57F2D">
        <w:rPr>
          <w:rFonts w:ascii="Times New Roman" w:eastAsia="Times New Roman" w:hAnsi="Times New Roman" w:cs="Times New Roman"/>
        </w:rPr>
        <w:br/>
        <w:t>- умение сочетать требовательность с чутким отношением к обучающимся;</w:t>
      </w:r>
      <w:r w:rsidRPr="00B57F2D">
        <w:rPr>
          <w:rFonts w:ascii="Times New Roman" w:eastAsia="Times New Roman" w:hAnsi="Times New Roman" w:cs="Times New Roman"/>
        </w:rPr>
        <w:br/>
        <w:t>- знание возрастных и индивидуальных особенностей воспитанников;</w:t>
      </w:r>
    </w:p>
    <w:p w14:paraId="4B480799" w14:textId="1970D377" w:rsidR="000052BE" w:rsidRPr="00B57F2D" w:rsidRDefault="000052BE" w:rsidP="000052BE">
      <w:pPr>
        <w:widowControl/>
        <w:rPr>
          <w:rFonts w:ascii="Times New Roman" w:eastAsia="Times New Roman" w:hAnsi="Times New Roman" w:cs="Times New Roman"/>
        </w:rPr>
      </w:pPr>
      <w:r w:rsidRPr="00B57F2D">
        <w:rPr>
          <w:rFonts w:ascii="Times New Roman" w:eastAsia="Times New Roman" w:hAnsi="Times New Roman" w:cs="Times New Roman"/>
        </w:rPr>
        <w:t>- соответствие внешнего вида статусу воспитателя детского сада</w:t>
      </w:r>
      <w:r w:rsidR="00B57F2D">
        <w:rPr>
          <w:rFonts w:ascii="Times New Roman" w:eastAsia="Times New Roman" w:hAnsi="Times New Roman" w:cs="Times New Roman"/>
        </w:rPr>
        <w:t>.</w:t>
      </w:r>
    </w:p>
    <w:p w14:paraId="1FCFBC0A" w14:textId="6E84AE85" w:rsidR="000052BE" w:rsidRPr="000052BE" w:rsidRDefault="000052BE" w:rsidP="000052BE">
      <w:pPr>
        <w:widowControl/>
        <w:rPr>
          <w:rFonts w:ascii="Times New Roman" w:eastAsia="Times New Roman" w:hAnsi="Times New Roman" w:cs="Times New Roman"/>
          <w:color w:val="auto"/>
          <w:sz w:val="28"/>
          <w:szCs w:val="28"/>
        </w:rPr>
      </w:pPr>
    </w:p>
    <w:p w14:paraId="78397A1E" w14:textId="4B4798B1" w:rsidR="00C37E2F" w:rsidRPr="00550C08" w:rsidRDefault="00D90BC7" w:rsidP="002D1466">
      <w:pPr>
        <w:pStyle w:val="25"/>
        <w:shd w:val="clear" w:color="auto" w:fill="auto"/>
        <w:tabs>
          <w:tab w:val="left" w:pos="1555"/>
        </w:tabs>
        <w:spacing w:before="0" w:after="0" w:line="276" w:lineRule="auto"/>
        <w:ind w:left="862"/>
        <w:rPr>
          <w:rStyle w:val="11"/>
          <w:b/>
          <w:sz w:val="24"/>
          <w:szCs w:val="24"/>
        </w:rPr>
      </w:pPr>
      <w:r w:rsidRPr="00550C08">
        <w:rPr>
          <w:rStyle w:val="11"/>
          <w:b/>
          <w:sz w:val="24"/>
          <w:szCs w:val="24"/>
        </w:rPr>
        <w:t xml:space="preserve">Задачи </w:t>
      </w:r>
      <w:r w:rsidR="000052BE" w:rsidRPr="00550C08">
        <w:rPr>
          <w:rStyle w:val="11"/>
          <w:b/>
          <w:sz w:val="24"/>
          <w:szCs w:val="24"/>
        </w:rPr>
        <w:t xml:space="preserve">и содержание </w:t>
      </w:r>
      <w:r w:rsidRPr="00550C08">
        <w:rPr>
          <w:rStyle w:val="11"/>
          <w:b/>
          <w:sz w:val="24"/>
          <w:szCs w:val="24"/>
        </w:rPr>
        <w:t>воспита</w:t>
      </w:r>
      <w:r w:rsidR="000052BE" w:rsidRPr="00550C08">
        <w:rPr>
          <w:rStyle w:val="11"/>
          <w:b/>
          <w:sz w:val="24"/>
          <w:szCs w:val="24"/>
        </w:rPr>
        <w:t xml:space="preserve">тельной работы </w:t>
      </w:r>
      <w:r w:rsidR="00E47208" w:rsidRPr="00550C08">
        <w:rPr>
          <w:rStyle w:val="11"/>
          <w:b/>
          <w:sz w:val="24"/>
          <w:szCs w:val="24"/>
        </w:rPr>
        <w:t>по</w:t>
      </w:r>
      <w:r w:rsidRPr="00550C08">
        <w:rPr>
          <w:rStyle w:val="11"/>
          <w:b/>
          <w:sz w:val="24"/>
          <w:szCs w:val="24"/>
        </w:rPr>
        <w:t xml:space="preserve"> образовательны</w:t>
      </w:r>
      <w:r w:rsidR="00E47208" w:rsidRPr="00550C08">
        <w:rPr>
          <w:rStyle w:val="11"/>
          <w:b/>
          <w:sz w:val="24"/>
          <w:szCs w:val="24"/>
        </w:rPr>
        <w:t>м</w:t>
      </w:r>
      <w:r w:rsidRPr="00550C08">
        <w:rPr>
          <w:rStyle w:val="11"/>
          <w:b/>
          <w:sz w:val="24"/>
          <w:szCs w:val="24"/>
        </w:rPr>
        <w:t xml:space="preserve"> областя</w:t>
      </w:r>
      <w:r w:rsidR="00E47208" w:rsidRPr="00550C08">
        <w:rPr>
          <w:rStyle w:val="11"/>
          <w:b/>
          <w:sz w:val="24"/>
          <w:szCs w:val="24"/>
        </w:rPr>
        <w:t>м</w:t>
      </w:r>
    </w:p>
    <w:p w14:paraId="1DF6AD96" w14:textId="54C6519E" w:rsidR="000052BE" w:rsidRPr="00550C08" w:rsidRDefault="00E47208" w:rsidP="000052BE">
      <w:pPr>
        <w:pStyle w:val="25"/>
        <w:shd w:val="clear" w:color="auto" w:fill="auto"/>
        <w:tabs>
          <w:tab w:val="left" w:pos="1555"/>
        </w:tabs>
        <w:spacing w:before="0" w:after="0" w:line="276" w:lineRule="auto"/>
        <w:jc w:val="both"/>
        <w:rPr>
          <w:b/>
          <w:sz w:val="24"/>
          <w:szCs w:val="24"/>
        </w:rPr>
      </w:pPr>
      <w:r w:rsidRPr="00550C08">
        <w:rPr>
          <w:sz w:val="24"/>
          <w:szCs w:val="24"/>
        </w:rPr>
        <w:t xml:space="preserve">     </w:t>
      </w:r>
      <w:r w:rsidR="000052BE" w:rsidRPr="00550C08">
        <w:rPr>
          <w:sz w:val="24"/>
          <w:szCs w:val="24"/>
        </w:rPr>
        <w:t>Содержание Программы воспитания реализуется в ходе освоения детьми дошкольного</w:t>
      </w:r>
      <w:r w:rsidRPr="00550C08">
        <w:rPr>
          <w:sz w:val="24"/>
          <w:szCs w:val="24"/>
        </w:rPr>
        <w:t xml:space="preserve"> </w:t>
      </w:r>
      <w:r w:rsidR="000052BE" w:rsidRPr="00550C08">
        <w:rPr>
          <w:sz w:val="24"/>
          <w:szCs w:val="24"/>
        </w:rPr>
        <w:t>возраста всех образовательных областей, обозначенных в ФГОС ДО:</w:t>
      </w:r>
    </w:p>
    <w:p w14:paraId="47E8518D" w14:textId="77777777" w:rsidR="00C37E2F" w:rsidRPr="00550C08" w:rsidRDefault="00D90BC7" w:rsidP="00430E17">
      <w:pPr>
        <w:pStyle w:val="25"/>
        <w:shd w:val="clear" w:color="auto" w:fill="auto"/>
        <w:spacing w:before="0" w:after="0" w:line="276" w:lineRule="auto"/>
        <w:ind w:left="20" w:firstLine="720"/>
        <w:jc w:val="both"/>
        <w:rPr>
          <w:sz w:val="24"/>
          <w:szCs w:val="24"/>
        </w:rPr>
      </w:pPr>
      <w:r w:rsidRPr="00550C08">
        <w:rPr>
          <w:rStyle w:val="11"/>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368D5C39" w14:textId="77777777" w:rsidR="00C37E2F" w:rsidRPr="00550C08" w:rsidRDefault="00D90BC7" w:rsidP="00430E17">
      <w:pPr>
        <w:pStyle w:val="25"/>
        <w:shd w:val="clear" w:color="auto" w:fill="auto"/>
        <w:spacing w:before="0" w:after="0" w:line="276" w:lineRule="auto"/>
        <w:ind w:left="20" w:firstLine="720"/>
        <w:jc w:val="both"/>
        <w:rPr>
          <w:sz w:val="24"/>
          <w:szCs w:val="24"/>
        </w:rPr>
      </w:pPr>
      <w:r w:rsidRPr="00550C08">
        <w:rPr>
          <w:rStyle w:val="11"/>
          <w:sz w:val="24"/>
          <w:szCs w:val="24"/>
        </w:rPr>
        <w:t>Образовательная область «Познавательное развитие» соотносится с познавательным и патриотическим направлениями воспитания;</w:t>
      </w:r>
    </w:p>
    <w:p w14:paraId="6817D3EA" w14:textId="77777777" w:rsidR="00C37E2F" w:rsidRPr="00550C08" w:rsidRDefault="00D90BC7" w:rsidP="00430E17">
      <w:pPr>
        <w:pStyle w:val="25"/>
        <w:shd w:val="clear" w:color="auto" w:fill="auto"/>
        <w:spacing w:before="0" w:after="0" w:line="276" w:lineRule="auto"/>
        <w:ind w:left="20" w:firstLine="720"/>
        <w:jc w:val="both"/>
        <w:rPr>
          <w:sz w:val="24"/>
          <w:szCs w:val="24"/>
        </w:rPr>
      </w:pPr>
      <w:r w:rsidRPr="00550C08">
        <w:rPr>
          <w:rStyle w:val="11"/>
          <w:sz w:val="24"/>
          <w:szCs w:val="24"/>
        </w:rPr>
        <w:t>Образовательная область «Речевое развитие» соотносится с социальным и эстетическим направлениями воспитания;</w:t>
      </w:r>
    </w:p>
    <w:p w14:paraId="7529B6B5" w14:textId="77777777" w:rsidR="00C37E2F" w:rsidRPr="00550C08" w:rsidRDefault="00D90BC7" w:rsidP="00430E17">
      <w:pPr>
        <w:pStyle w:val="25"/>
        <w:shd w:val="clear" w:color="auto" w:fill="auto"/>
        <w:spacing w:before="0" w:after="0" w:line="276" w:lineRule="auto"/>
        <w:ind w:left="20" w:firstLine="720"/>
        <w:jc w:val="both"/>
        <w:rPr>
          <w:sz w:val="24"/>
          <w:szCs w:val="24"/>
        </w:rPr>
      </w:pPr>
      <w:r w:rsidRPr="00550C08">
        <w:rPr>
          <w:rStyle w:val="11"/>
          <w:sz w:val="24"/>
          <w:szCs w:val="24"/>
        </w:rPr>
        <w:t>Образовательная область «Художественно-эстетическое развитие» соотносится с эстетическим направлением воспитания;</w:t>
      </w:r>
    </w:p>
    <w:p w14:paraId="5C5343E0" w14:textId="77777777" w:rsidR="00C37E2F" w:rsidRPr="00550C08" w:rsidRDefault="00D90BC7" w:rsidP="00430E17">
      <w:pPr>
        <w:pStyle w:val="25"/>
        <w:shd w:val="clear" w:color="auto" w:fill="auto"/>
        <w:spacing w:before="0" w:after="0" w:line="276" w:lineRule="auto"/>
        <w:ind w:left="20" w:firstLine="720"/>
        <w:jc w:val="both"/>
        <w:rPr>
          <w:sz w:val="24"/>
          <w:szCs w:val="24"/>
        </w:rPr>
      </w:pPr>
      <w:r w:rsidRPr="00550C08">
        <w:rPr>
          <w:rStyle w:val="11"/>
          <w:sz w:val="24"/>
          <w:szCs w:val="24"/>
        </w:rPr>
        <w:t>Образовательная область «Физическое развитие» соотносится с физическим и оздоровительным направлениями воспитания.</w:t>
      </w:r>
    </w:p>
    <w:p w14:paraId="015FC79D" w14:textId="77777777" w:rsidR="00C37E2F" w:rsidRPr="00550C08" w:rsidRDefault="00D90BC7" w:rsidP="00213025">
      <w:pPr>
        <w:pStyle w:val="25"/>
        <w:numPr>
          <w:ilvl w:val="0"/>
          <w:numId w:val="82"/>
        </w:numPr>
        <w:shd w:val="clear" w:color="auto" w:fill="auto"/>
        <w:tabs>
          <w:tab w:val="left" w:pos="1028"/>
        </w:tabs>
        <w:spacing w:before="0" w:after="0" w:line="276" w:lineRule="auto"/>
        <w:ind w:left="20" w:firstLine="720"/>
        <w:jc w:val="both"/>
        <w:rPr>
          <w:sz w:val="24"/>
          <w:szCs w:val="24"/>
        </w:rPr>
      </w:pPr>
      <w:r w:rsidRPr="00550C08">
        <w:rPr>
          <w:rStyle w:val="11"/>
          <w:sz w:val="24"/>
          <w:szCs w:val="24"/>
        </w:rPr>
        <w:t xml:space="preserve">Решение задач воспитания в рамках образовательной области </w:t>
      </w:r>
      <w:r w:rsidRPr="00550C08">
        <w:rPr>
          <w:rStyle w:val="11"/>
          <w:b/>
          <w:sz w:val="24"/>
          <w:szCs w:val="24"/>
        </w:rPr>
        <w:t>«Социально</w:t>
      </w:r>
      <w:r w:rsidRPr="00550C08">
        <w:rPr>
          <w:rStyle w:val="11"/>
          <w:b/>
          <w:sz w:val="24"/>
          <w:szCs w:val="24"/>
        </w:rPr>
        <w:softHyphen/>
      </w:r>
      <w:r w:rsidR="002A67F1" w:rsidRPr="00550C08">
        <w:rPr>
          <w:rStyle w:val="11"/>
          <w:b/>
          <w:sz w:val="24"/>
          <w:szCs w:val="24"/>
        </w:rPr>
        <w:t>-</w:t>
      </w:r>
      <w:r w:rsidRPr="00550C08">
        <w:rPr>
          <w:rStyle w:val="11"/>
          <w:b/>
          <w:sz w:val="24"/>
          <w:szCs w:val="24"/>
        </w:rPr>
        <w:t>коммуникативное развитие»</w:t>
      </w:r>
      <w:r w:rsidRPr="00550C08">
        <w:rPr>
          <w:rStyle w:val="11"/>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52798057" w14:textId="77777777" w:rsidR="00C37E2F" w:rsidRPr="00550C08" w:rsidRDefault="00D90BC7" w:rsidP="00430E17">
      <w:pPr>
        <w:pStyle w:val="25"/>
        <w:shd w:val="clear" w:color="auto" w:fill="auto"/>
        <w:spacing w:before="0" w:after="0" w:line="276" w:lineRule="auto"/>
        <w:ind w:left="20" w:firstLine="720"/>
        <w:jc w:val="both"/>
        <w:rPr>
          <w:sz w:val="24"/>
          <w:szCs w:val="24"/>
        </w:rPr>
      </w:pPr>
      <w:r w:rsidRPr="00550C08">
        <w:rPr>
          <w:rStyle w:val="11"/>
          <w:sz w:val="24"/>
          <w:szCs w:val="24"/>
        </w:rPr>
        <w:t>воспитание любви к своей семье, своему населенному пункту, родному краю, своей стране;</w:t>
      </w:r>
    </w:p>
    <w:p w14:paraId="1A3D6D30" w14:textId="77777777" w:rsidR="00C37E2F" w:rsidRPr="00550C08" w:rsidRDefault="00D90BC7" w:rsidP="00430E17">
      <w:pPr>
        <w:pStyle w:val="25"/>
        <w:shd w:val="clear" w:color="auto" w:fill="auto"/>
        <w:spacing w:before="0" w:after="0" w:line="276" w:lineRule="auto"/>
        <w:ind w:left="20" w:firstLine="720"/>
        <w:jc w:val="both"/>
        <w:rPr>
          <w:sz w:val="24"/>
          <w:szCs w:val="24"/>
        </w:rPr>
      </w:pPr>
      <w:r w:rsidRPr="00550C08">
        <w:rPr>
          <w:rStyle w:val="11"/>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419298BD" w14:textId="77777777" w:rsidR="00C37E2F" w:rsidRPr="00550C08" w:rsidRDefault="00D90BC7" w:rsidP="00430E17">
      <w:pPr>
        <w:pStyle w:val="25"/>
        <w:shd w:val="clear" w:color="auto" w:fill="auto"/>
        <w:spacing w:before="0" w:after="0" w:line="276" w:lineRule="auto"/>
        <w:ind w:left="20" w:firstLine="720"/>
        <w:jc w:val="both"/>
        <w:rPr>
          <w:sz w:val="24"/>
          <w:szCs w:val="24"/>
        </w:rPr>
      </w:pPr>
      <w:r w:rsidRPr="00550C08">
        <w:rPr>
          <w:rStyle w:val="11"/>
          <w:sz w:val="24"/>
          <w:szCs w:val="24"/>
        </w:rPr>
        <w:t>воспитание ценностного отношения к культурному наследию своего народа, к нравственным и культурным традициям России;</w:t>
      </w:r>
    </w:p>
    <w:p w14:paraId="2FFA5D62" w14:textId="77777777" w:rsidR="00C37E2F" w:rsidRPr="00550C08" w:rsidRDefault="00D90BC7" w:rsidP="00430E17">
      <w:pPr>
        <w:pStyle w:val="25"/>
        <w:shd w:val="clear" w:color="auto" w:fill="auto"/>
        <w:spacing w:before="0" w:after="0" w:line="276" w:lineRule="auto"/>
        <w:ind w:left="20" w:firstLine="720"/>
        <w:jc w:val="both"/>
        <w:rPr>
          <w:sz w:val="24"/>
          <w:szCs w:val="24"/>
        </w:rPr>
      </w:pPr>
      <w:r w:rsidRPr="00550C08">
        <w:rPr>
          <w:rStyle w:val="11"/>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14:paraId="32DD4075" w14:textId="77777777" w:rsidR="00C37E2F" w:rsidRPr="00550C08" w:rsidRDefault="00D90BC7" w:rsidP="00430E17">
      <w:pPr>
        <w:pStyle w:val="25"/>
        <w:shd w:val="clear" w:color="auto" w:fill="auto"/>
        <w:spacing w:before="0" w:after="0" w:line="276" w:lineRule="auto"/>
        <w:ind w:left="20" w:firstLine="720"/>
        <w:jc w:val="both"/>
        <w:rPr>
          <w:sz w:val="24"/>
          <w:szCs w:val="24"/>
        </w:rPr>
      </w:pPr>
      <w:r w:rsidRPr="00550C08">
        <w:rPr>
          <w:rStyle w:val="11"/>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CFEA9C2" w14:textId="77777777" w:rsidR="00C37E2F" w:rsidRPr="00550C08" w:rsidRDefault="00D90BC7" w:rsidP="00430E17">
      <w:pPr>
        <w:pStyle w:val="25"/>
        <w:shd w:val="clear" w:color="auto" w:fill="auto"/>
        <w:spacing w:before="0" w:after="0" w:line="276" w:lineRule="auto"/>
        <w:ind w:left="20" w:firstLine="720"/>
        <w:jc w:val="both"/>
        <w:rPr>
          <w:sz w:val="24"/>
          <w:szCs w:val="24"/>
        </w:rPr>
      </w:pPr>
      <w:r w:rsidRPr="00550C08">
        <w:rPr>
          <w:rStyle w:val="11"/>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00C36ED7" w14:textId="77777777" w:rsidR="00C37E2F" w:rsidRPr="00550C08" w:rsidRDefault="00D90BC7" w:rsidP="00430E17">
      <w:pPr>
        <w:pStyle w:val="25"/>
        <w:shd w:val="clear" w:color="auto" w:fill="auto"/>
        <w:spacing w:before="0" w:after="0" w:line="276" w:lineRule="auto"/>
        <w:ind w:left="20" w:firstLine="720"/>
        <w:jc w:val="both"/>
        <w:rPr>
          <w:sz w:val="24"/>
          <w:szCs w:val="24"/>
        </w:rPr>
      </w:pPr>
      <w:r w:rsidRPr="00550C08">
        <w:rPr>
          <w:rStyle w:val="11"/>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47FEF37" w14:textId="77777777" w:rsidR="00C37E2F" w:rsidRPr="00550C08" w:rsidRDefault="00D90BC7" w:rsidP="00430E17">
      <w:pPr>
        <w:pStyle w:val="25"/>
        <w:shd w:val="clear" w:color="auto" w:fill="auto"/>
        <w:spacing w:before="0" w:after="0" w:line="276" w:lineRule="auto"/>
        <w:ind w:left="20" w:firstLine="720"/>
        <w:jc w:val="both"/>
        <w:rPr>
          <w:sz w:val="24"/>
          <w:szCs w:val="24"/>
        </w:rPr>
      </w:pPr>
      <w:r w:rsidRPr="00550C08">
        <w:rPr>
          <w:rStyle w:val="11"/>
          <w:sz w:val="24"/>
          <w:szCs w:val="24"/>
        </w:rPr>
        <w:t>формирование способности бережно и уважительно относиться к результатам своего труда и труда других людей.</w:t>
      </w:r>
    </w:p>
    <w:p w14:paraId="1B090B44" w14:textId="77777777" w:rsidR="00C37E2F" w:rsidRPr="00550C08" w:rsidRDefault="00D90BC7" w:rsidP="00213025">
      <w:pPr>
        <w:pStyle w:val="25"/>
        <w:numPr>
          <w:ilvl w:val="0"/>
          <w:numId w:val="82"/>
        </w:numPr>
        <w:shd w:val="clear" w:color="auto" w:fill="auto"/>
        <w:tabs>
          <w:tab w:val="left" w:pos="1023"/>
        </w:tabs>
        <w:spacing w:before="0" w:after="0" w:line="276" w:lineRule="auto"/>
        <w:ind w:left="20" w:firstLine="720"/>
        <w:jc w:val="both"/>
        <w:rPr>
          <w:sz w:val="24"/>
          <w:szCs w:val="24"/>
        </w:rPr>
      </w:pPr>
      <w:r w:rsidRPr="00550C08">
        <w:rPr>
          <w:rStyle w:val="11"/>
          <w:sz w:val="24"/>
          <w:szCs w:val="24"/>
        </w:rPr>
        <w:lastRenderedPageBreak/>
        <w:t xml:space="preserve">Решение задач воспитания в рамках образовательной области </w:t>
      </w:r>
      <w:r w:rsidRPr="00550C08">
        <w:rPr>
          <w:rStyle w:val="11"/>
          <w:b/>
          <w:sz w:val="24"/>
          <w:szCs w:val="24"/>
        </w:rPr>
        <w:t>«Познавательное развитие»</w:t>
      </w:r>
      <w:r w:rsidRPr="00550C08">
        <w:rPr>
          <w:rStyle w:val="11"/>
          <w:sz w:val="24"/>
          <w:szCs w:val="24"/>
        </w:rPr>
        <w:t xml:space="preserve"> направлено на приобщение детей к ценностям «Человек», «Семья», «Познание», «Родина» и «Природа», что предполагает:</w:t>
      </w:r>
    </w:p>
    <w:p w14:paraId="4501FF6D" w14:textId="77777777" w:rsidR="00C37E2F" w:rsidRPr="00550C08" w:rsidRDefault="00D90BC7" w:rsidP="00430E17">
      <w:pPr>
        <w:pStyle w:val="25"/>
        <w:shd w:val="clear" w:color="auto" w:fill="auto"/>
        <w:spacing w:before="0" w:after="0" w:line="276" w:lineRule="auto"/>
        <w:ind w:left="20" w:firstLine="720"/>
        <w:jc w:val="both"/>
        <w:rPr>
          <w:sz w:val="24"/>
          <w:szCs w:val="24"/>
        </w:rPr>
      </w:pPr>
      <w:r w:rsidRPr="00550C08">
        <w:rPr>
          <w:rStyle w:val="11"/>
          <w:sz w:val="24"/>
          <w:szCs w:val="24"/>
        </w:rPr>
        <w:t>воспитание отношения к знанию как ценности, понимание значения образования для человека, общества, страны;</w:t>
      </w:r>
    </w:p>
    <w:p w14:paraId="78B0DCA0" w14:textId="77777777" w:rsidR="00C37E2F" w:rsidRPr="00550C08" w:rsidRDefault="00D90BC7" w:rsidP="00430E17">
      <w:pPr>
        <w:pStyle w:val="25"/>
        <w:shd w:val="clear" w:color="auto" w:fill="auto"/>
        <w:spacing w:before="0" w:after="0" w:line="276" w:lineRule="auto"/>
        <w:ind w:left="20" w:firstLine="720"/>
        <w:jc w:val="both"/>
        <w:rPr>
          <w:sz w:val="24"/>
          <w:szCs w:val="24"/>
        </w:rPr>
      </w:pPr>
      <w:r w:rsidRPr="00550C08">
        <w:rPr>
          <w:rStyle w:val="11"/>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340CD2C6" w14:textId="77777777" w:rsidR="00C37E2F" w:rsidRPr="00550C08" w:rsidRDefault="00D90BC7" w:rsidP="00430E17">
      <w:pPr>
        <w:pStyle w:val="25"/>
        <w:shd w:val="clear" w:color="auto" w:fill="auto"/>
        <w:spacing w:before="0" w:after="0" w:line="276" w:lineRule="auto"/>
        <w:ind w:left="20" w:firstLine="720"/>
        <w:jc w:val="both"/>
        <w:rPr>
          <w:sz w:val="24"/>
          <w:szCs w:val="24"/>
        </w:rPr>
      </w:pPr>
      <w:r w:rsidRPr="00550C08">
        <w:rPr>
          <w:rStyle w:val="11"/>
          <w:sz w:val="24"/>
          <w:szCs w:val="24"/>
        </w:rPr>
        <w:t xml:space="preserve">воспитание уважения к людям </w:t>
      </w:r>
      <w:r w:rsidR="002A67F1" w:rsidRPr="00550C08">
        <w:rPr>
          <w:rStyle w:val="11"/>
          <w:sz w:val="24"/>
          <w:szCs w:val="24"/>
        </w:rPr>
        <w:t>–</w:t>
      </w:r>
      <w:r w:rsidRPr="00550C08">
        <w:rPr>
          <w:rStyle w:val="11"/>
          <w:sz w:val="24"/>
          <w:szCs w:val="24"/>
        </w:rPr>
        <w:t xml:space="preserve"> представителям разных народов России независимо от их этнической принадлежности;</w:t>
      </w:r>
    </w:p>
    <w:p w14:paraId="6AFEB817" w14:textId="77777777" w:rsidR="00C37E2F" w:rsidRPr="00550C08" w:rsidRDefault="00D90BC7" w:rsidP="00430E17">
      <w:pPr>
        <w:pStyle w:val="25"/>
        <w:shd w:val="clear" w:color="auto" w:fill="auto"/>
        <w:spacing w:before="0" w:after="0" w:line="276" w:lineRule="auto"/>
        <w:ind w:left="20" w:firstLine="720"/>
        <w:jc w:val="both"/>
        <w:rPr>
          <w:sz w:val="24"/>
          <w:szCs w:val="24"/>
        </w:rPr>
      </w:pPr>
      <w:r w:rsidRPr="00550C08">
        <w:rPr>
          <w:rStyle w:val="11"/>
          <w:sz w:val="24"/>
          <w:szCs w:val="24"/>
        </w:rPr>
        <w:t>воспитание уважительного отношения к государственным символам страны (флагу, гербу, гимну);</w:t>
      </w:r>
    </w:p>
    <w:p w14:paraId="48E9331B" w14:textId="77777777" w:rsidR="00C37E2F" w:rsidRPr="00550C08" w:rsidRDefault="00D90BC7" w:rsidP="00430E17">
      <w:pPr>
        <w:pStyle w:val="25"/>
        <w:shd w:val="clear" w:color="auto" w:fill="auto"/>
        <w:spacing w:before="0" w:after="0" w:line="276" w:lineRule="auto"/>
        <w:ind w:left="20" w:firstLine="720"/>
        <w:jc w:val="both"/>
        <w:rPr>
          <w:sz w:val="24"/>
          <w:szCs w:val="24"/>
        </w:rPr>
      </w:pPr>
      <w:r w:rsidRPr="00550C08">
        <w:rPr>
          <w:rStyle w:val="11"/>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55A6A40" w14:textId="77777777" w:rsidR="00C37E2F" w:rsidRPr="00550C08" w:rsidRDefault="00D90BC7" w:rsidP="00213025">
      <w:pPr>
        <w:pStyle w:val="25"/>
        <w:numPr>
          <w:ilvl w:val="0"/>
          <w:numId w:val="82"/>
        </w:numPr>
        <w:shd w:val="clear" w:color="auto" w:fill="auto"/>
        <w:tabs>
          <w:tab w:val="left" w:pos="1028"/>
        </w:tabs>
        <w:spacing w:before="0" w:after="0" w:line="276" w:lineRule="auto"/>
        <w:ind w:left="20" w:firstLine="720"/>
        <w:jc w:val="both"/>
        <w:rPr>
          <w:sz w:val="24"/>
          <w:szCs w:val="24"/>
        </w:rPr>
      </w:pPr>
      <w:r w:rsidRPr="00550C08">
        <w:rPr>
          <w:rStyle w:val="11"/>
          <w:sz w:val="24"/>
          <w:szCs w:val="24"/>
        </w:rPr>
        <w:t xml:space="preserve">Решение задач воспитания в рамках образовательной области </w:t>
      </w:r>
      <w:r w:rsidRPr="00550C08">
        <w:rPr>
          <w:rStyle w:val="11"/>
          <w:b/>
          <w:sz w:val="24"/>
          <w:szCs w:val="24"/>
        </w:rPr>
        <w:t>«Речевое развитие»</w:t>
      </w:r>
      <w:r w:rsidRPr="00550C08">
        <w:rPr>
          <w:rStyle w:val="11"/>
          <w:sz w:val="24"/>
          <w:szCs w:val="24"/>
        </w:rPr>
        <w:t xml:space="preserve"> направлено на приобщение детей к ценностям «Культура», «Красота», что предполагает:</w:t>
      </w:r>
    </w:p>
    <w:p w14:paraId="68AAF21D" w14:textId="77777777" w:rsidR="00C37E2F" w:rsidRPr="00550C08" w:rsidRDefault="00D90BC7" w:rsidP="00430E17">
      <w:pPr>
        <w:pStyle w:val="25"/>
        <w:shd w:val="clear" w:color="auto" w:fill="auto"/>
        <w:spacing w:before="0" w:after="0" w:line="276" w:lineRule="auto"/>
        <w:ind w:left="20" w:firstLine="720"/>
        <w:jc w:val="both"/>
        <w:rPr>
          <w:sz w:val="24"/>
          <w:szCs w:val="24"/>
        </w:rPr>
      </w:pPr>
      <w:r w:rsidRPr="00550C08">
        <w:rPr>
          <w:rStyle w:val="11"/>
          <w:sz w:val="24"/>
          <w:szCs w:val="24"/>
        </w:rPr>
        <w:t>владение формами речевого этикета, отражающими принятые в обществе правила и нормы культурного поведения;</w:t>
      </w:r>
    </w:p>
    <w:p w14:paraId="01172CB6" w14:textId="77777777" w:rsidR="00C37E2F" w:rsidRPr="00550C08" w:rsidRDefault="00D90BC7" w:rsidP="00430E17">
      <w:pPr>
        <w:pStyle w:val="25"/>
        <w:shd w:val="clear" w:color="auto" w:fill="auto"/>
        <w:spacing w:before="0" w:after="0" w:line="276" w:lineRule="auto"/>
        <w:ind w:left="20" w:firstLine="720"/>
        <w:jc w:val="both"/>
        <w:rPr>
          <w:sz w:val="24"/>
          <w:szCs w:val="24"/>
        </w:rPr>
      </w:pPr>
      <w:r w:rsidRPr="00550C08">
        <w:rPr>
          <w:rStyle w:val="11"/>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11B045A" w14:textId="77777777" w:rsidR="00C37E2F" w:rsidRPr="00550C08" w:rsidRDefault="00D90BC7" w:rsidP="00213025">
      <w:pPr>
        <w:pStyle w:val="25"/>
        <w:numPr>
          <w:ilvl w:val="0"/>
          <w:numId w:val="82"/>
        </w:numPr>
        <w:shd w:val="clear" w:color="auto" w:fill="auto"/>
        <w:tabs>
          <w:tab w:val="left" w:pos="1028"/>
        </w:tabs>
        <w:spacing w:before="0" w:after="0" w:line="276" w:lineRule="auto"/>
        <w:ind w:left="20" w:firstLine="720"/>
        <w:jc w:val="both"/>
        <w:rPr>
          <w:sz w:val="24"/>
          <w:szCs w:val="24"/>
        </w:rPr>
      </w:pPr>
      <w:r w:rsidRPr="00550C08">
        <w:rPr>
          <w:rStyle w:val="11"/>
          <w:sz w:val="24"/>
          <w:szCs w:val="24"/>
        </w:rPr>
        <w:t xml:space="preserve">Решение задач воспитания в рамках образовательной области </w:t>
      </w:r>
      <w:r w:rsidRPr="00550C08">
        <w:rPr>
          <w:rStyle w:val="11"/>
          <w:b/>
          <w:sz w:val="24"/>
          <w:szCs w:val="24"/>
        </w:rPr>
        <w:t>«Художественно-эстетическое развитие»</w:t>
      </w:r>
      <w:r w:rsidRPr="00550C08">
        <w:rPr>
          <w:rStyle w:val="11"/>
          <w:sz w:val="24"/>
          <w:szCs w:val="24"/>
        </w:rPr>
        <w:t xml:space="preserve"> направлено на приобщение детей к ценностям «Красота», «Культура», «Человек», «Природа», что предполагает:</w:t>
      </w:r>
    </w:p>
    <w:p w14:paraId="3482E06A" w14:textId="77777777" w:rsidR="00C37E2F" w:rsidRPr="00550C08" w:rsidRDefault="00D90BC7" w:rsidP="00430E17">
      <w:pPr>
        <w:pStyle w:val="25"/>
        <w:shd w:val="clear" w:color="auto" w:fill="auto"/>
        <w:spacing w:before="0" w:after="0" w:line="276" w:lineRule="auto"/>
        <w:ind w:left="20" w:firstLine="720"/>
        <w:jc w:val="both"/>
        <w:rPr>
          <w:sz w:val="24"/>
          <w:szCs w:val="24"/>
        </w:rPr>
      </w:pPr>
      <w:r w:rsidRPr="00550C08">
        <w:rPr>
          <w:rStyle w:val="11"/>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1BE8214B" w14:textId="77777777" w:rsidR="00C37E2F" w:rsidRPr="00550C08" w:rsidRDefault="00D90BC7" w:rsidP="00430E17">
      <w:pPr>
        <w:pStyle w:val="25"/>
        <w:shd w:val="clear" w:color="auto" w:fill="auto"/>
        <w:spacing w:before="0" w:after="0" w:line="276" w:lineRule="auto"/>
        <w:ind w:left="20" w:firstLine="720"/>
        <w:jc w:val="both"/>
        <w:rPr>
          <w:sz w:val="24"/>
          <w:szCs w:val="24"/>
        </w:rPr>
      </w:pPr>
      <w:r w:rsidRPr="00550C08">
        <w:rPr>
          <w:rStyle w:val="11"/>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33520B78" w14:textId="77777777" w:rsidR="00C37E2F" w:rsidRPr="00550C08" w:rsidRDefault="00D90BC7" w:rsidP="00430E17">
      <w:pPr>
        <w:pStyle w:val="25"/>
        <w:shd w:val="clear" w:color="auto" w:fill="auto"/>
        <w:spacing w:before="0" w:after="0" w:line="276" w:lineRule="auto"/>
        <w:ind w:left="20" w:firstLine="720"/>
        <w:jc w:val="both"/>
        <w:rPr>
          <w:sz w:val="24"/>
          <w:szCs w:val="24"/>
        </w:rPr>
      </w:pPr>
      <w:r w:rsidRPr="00550C08">
        <w:rPr>
          <w:rStyle w:val="11"/>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6D8ED089" w14:textId="77777777" w:rsidR="00C37E2F" w:rsidRPr="00550C08" w:rsidRDefault="00D90BC7" w:rsidP="00430E17">
      <w:pPr>
        <w:pStyle w:val="25"/>
        <w:shd w:val="clear" w:color="auto" w:fill="auto"/>
        <w:spacing w:before="0" w:after="0" w:line="276" w:lineRule="auto"/>
        <w:ind w:left="20" w:firstLine="720"/>
        <w:jc w:val="both"/>
        <w:rPr>
          <w:sz w:val="24"/>
          <w:szCs w:val="24"/>
        </w:rPr>
      </w:pPr>
      <w:r w:rsidRPr="00550C08">
        <w:rPr>
          <w:rStyle w:val="11"/>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1AE2FEB9" w14:textId="77777777" w:rsidR="00C37E2F" w:rsidRPr="00550C08" w:rsidRDefault="00D90BC7" w:rsidP="00430E17">
      <w:pPr>
        <w:pStyle w:val="25"/>
        <w:shd w:val="clear" w:color="auto" w:fill="auto"/>
        <w:spacing w:before="0" w:after="0" w:line="276" w:lineRule="auto"/>
        <w:ind w:left="20" w:firstLine="720"/>
        <w:jc w:val="both"/>
        <w:rPr>
          <w:sz w:val="24"/>
          <w:szCs w:val="24"/>
        </w:rPr>
      </w:pPr>
      <w:r w:rsidRPr="00550C08">
        <w:rPr>
          <w:rStyle w:val="11"/>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1152C8DD" w14:textId="77777777" w:rsidR="00C37E2F" w:rsidRPr="00550C08" w:rsidRDefault="00D90BC7" w:rsidP="00213025">
      <w:pPr>
        <w:pStyle w:val="25"/>
        <w:numPr>
          <w:ilvl w:val="0"/>
          <w:numId w:val="82"/>
        </w:numPr>
        <w:shd w:val="clear" w:color="auto" w:fill="auto"/>
        <w:tabs>
          <w:tab w:val="left" w:pos="1033"/>
        </w:tabs>
        <w:spacing w:before="0" w:after="0" w:line="276" w:lineRule="auto"/>
        <w:ind w:left="20" w:firstLine="720"/>
        <w:jc w:val="both"/>
        <w:rPr>
          <w:sz w:val="24"/>
          <w:szCs w:val="24"/>
        </w:rPr>
      </w:pPr>
      <w:r w:rsidRPr="00550C08">
        <w:rPr>
          <w:rStyle w:val="11"/>
          <w:sz w:val="24"/>
          <w:szCs w:val="24"/>
        </w:rPr>
        <w:t xml:space="preserve">Решение задач воспитания в рамках образовательной области </w:t>
      </w:r>
      <w:r w:rsidRPr="00550C08">
        <w:rPr>
          <w:rStyle w:val="11"/>
          <w:b/>
          <w:sz w:val="24"/>
          <w:szCs w:val="24"/>
        </w:rPr>
        <w:t>«Физическое развитие»</w:t>
      </w:r>
      <w:r w:rsidRPr="00550C08">
        <w:rPr>
          <w:rStyle w:val="11"/>
          <w:sz w:val="24"/>
          <w:szCs w:val="24"/>
        </w:rPr>
        <w:t xml:space="preserve"> направлено на приобщение детей к ценностям «Жизнь», «Здоровье», что предполагает:</w:t>
      </w:r>
    </w:p>
    <w:p w14:paraId="2FF08EF8" w14:textId="77777777" w:rsidR="00C37E2F" w:rsidRPr="00550C08" w:rsidRDefault="00D90BC7" w:rsidP="00430E17">
      <w:pPr>
        <w:pStyle w:val="25"/>
        <w:shd w:val="clear" w:color="auto" w:fill="auto"/>
        <w:spacing w:before="0" w:after="0" w:line="276" w:lineRule="auto"/>
        <w:ind w:left="20" w:firstLine="720"/>
        <w:jc w:val="both"/>
        <w:rPr>
          <w:sz w:val="24"/>
          <w:szCs w:val="24"/>
        </w:rPr>
      </w:pPr>
      <w:r w:rsidRPr="00550C08">
        <w:rPr>
          <w:rStyle w:val="11"/>
          <w:sz w:val="24"/>
          <w:szCs w:val="24"/>
        </w:rPr>
        <w:t xml:space="preserve">формирование у ребёнка </w:t>
      </w:r>
      <w:proofErr w:type="spellStart"/>
      <w:r w:rsidRPr="00550C08">
        <w:rPr>
          <w:rStyle w:val="11"/>
          <w:sz w:val="24"/>
          <w:szCs w:val="24"/>
        </w:rPr>
        <w:t>возрастосообразных</w:t>
      </w:r>
      <w:proofErr w:type="spellEnd"/>
      <w:r w:rsidRPr="00550C08">
        <w:rPr>
          <w:rStyle w:val="11"/>
          <w:sz w:val="24"/>
          <w:szCs w:val="24"/>
        </w:rPr>
        <w:t xml:space="preserve"> представлений о жизни, здоровье и физической культуре;</w:t>
      </w:r>
    </w:p>
    <w:p w14:paraId="3AA97AEA" w14:textId="77777777" w:rsidR="00C37E2F" w:rsidRPr="00550C08" w:rsidRDefault="00D90BC7" w:rsidP="00430E17">
      <w:pPr>
        <w:pStyle w:val="25"/>
        <w:shd w:val="clear" w:color="auto" w:fill="auto"/>
        <w:spacing w:before="0" w:after="0" w:line="276" w:lineRule="auto"/>
        <w:ind w:left="20" w:firstLine="720"/>
        <w:jc w:val="both"/>
        <w:rPr>
          <w:sz w:val="24"/>
          <w:szCs w:val="24"/>
        </w:rPr>
      </w:pPr>
      <w:r w:rsidRPr="00550C08">
        <w:rPr>
          <w:rStyle w:val="11"/>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12DD2D0A" w14:textId="77777777" w:rsidR="00C37E2F" w:rsidRPr="00550C08" w:rsidRDefault="00D90BC7" w:rsidP="00430E17">
      <w:pPr>
        <w:pStyle w:val="25"/>
        <w:shd w:val="clear" w:color="auto" w:fill="auto"/>
        <w:spacing w:before="0" w:after="0" w:line="276" w:lineRule="auto"/>
        <w:ind w:left="20" w:firstLine="720"/>
        <w:jc w:val="both"/>
        <w:rPr>
          <w:sz w:val="24"/>
          <w:szCs w:val="24"/>
        </w:rPr>
      </w:pPr>
      <w:r w:rsidRPr="00550C08">
        <w:rPr>
          <w:rStyle w:val="11"/>
          <w:sz w:val="24"/>
          <w:szCs w:val="24"/>
        </w:rPr>
        <w:t>воспитание активности, самостоятельности, уверенности, нравственных и волевых качеств.</w:t>
      </w:r>
    </w:p>
    <w:p w14:paraId="4A159DCB" w14:textId="5DEF44EB" w:rsidR="00C37E2F" w:rsidRPr="00550C08" w:rsidRDefault="00D90BC7" w:rsidP="00550C08">
      <w:pPr>
        <w:pStyle w:val="25"/>
        <w:shd w:val="clear" w:color="auto" w:fill="auto"/>
        <w:tabs>
          <w:tab w:val="left" w:pos="2419"/>
        </w:tabs>
        <w:spacing w:before="0" w:after="0" w:line="276" w:lineRule="auto"/>
        <w:jc w:val="center"/>
        <w:rPr>
          <w:b/>
          <w:bCs/>
          <w:sz w:val="24"/>
          <w:szCs w:val="24"/>
        </w:rPr>
      </w:pPr>
      <w:r w:rsidRPr="00550C08">
        <w:rPr>
          <w:rStyle w:val="11"/>
          <w:b/>
          <w:bCs/>
          <w:sz w:val="24"/>
          <w:szCs w:val="24"/>
        </w:rPr>
        <w:lastRenderedPageBreak/>
        <w:t>Формы совместной деятельности в образовательной организации</w:t>
      </w:r>
    </w:p>
    <w:p w14:paraId="3A534153" w14:textId="19D2AC2E" w:rsidR="00C37E2F" w:rsidRPr="00550C08" w:rsidRDefault="00DD0445" w:rsidP="00E47208">
      <w:pPr>
        <w:pStyle w:val="25"/>
        <w:shd w:val="clear" w:color="auto" w:fill="auto"/>
        <w:tabs>
          <w:tab w:val="left" w:pos="1762"/>
        </w:tabs>
        <w:spacing w:before="0" w:after="0" w:line="276" w:lineRule="auto"/>
        <w:jc w:val="both"/>
        <w:rPr>
          <w:b/>
          <w:bCs/>
          <w:sz w:val="24"/>
          <w:szCs w:val="24"/>
        </w:rPr>
      </w:pPr>
      <w:r w:rsidRPr="00550C08">
        <w:rPr>
          <w:rStyle w:val="11"/>
          <w:b/>
          <w:bCs/>
          <w:sz w:val="24"/>
          <w:szCs w:val="24"/>
        </w:rPr>
        <w:t xml:space="preserve">     </w:t>
      </w:r>
      <w:r w:rsidR="00783CAB" w:rsidRPr="00550C08">
        <w:rPr>
          <w:rStyle w:val="11"/>
          <w:b/>
          <w:bCs/>
          <w:sz w:val="24"/>
          <w:szCs w:val="24"/>
        </w:rPr>
        <w:t>1)</w:t>
      </w:r>
      <w:r w:rsidR="00E47208" w:rsidRPr="00550C08">
        <w:rPr>
          <w:rStyle w:val="11"/>
          <w:b/>
          <w:bCs/>
          <w:sz w:val="24"/>
          <w:szCs w:val="24"/>
        </w:rPr>
        <w:t xml:space="preserve">  </w:t>
      </w:r>
      <w:r w:rsidR="00D90BC7" w:rsidRPr="00550C08">
        <w:rPr>
          <w:rStyle w:val="11"/>
          <w:b/>
          <w:bCs/>
          <w:sz w:val="24"/>
          <w:szCs w:val="24"/>
        </w:rPr>
        <w:t>Работа с родителями (законными представителями)</w:t>
      </w:r>
    </w:p>
    <w:p w14:paraId="26FDD90E" w14:textId="77777777" w:rsidR="00C37E2F" w:rsidRPr="00550C08" w:rsidRDefault="00D90BC7" w:rsidP="002A67F1">
      <w:pPr>
        <w:pStyle w:val="25"/>
        <w:shd w:val="clear" w:color="auto" w:fill="auto"/>
        <w:spacing w:before="0" w:after="0" w:line="276" w:lineRule="auto"/>
        <w:ind w:left="20" w:firstLine="720"/>
        <w:jc w:val="both"/>
        <w:rPr>
          <w:sz w:val="24"/>
          <w:szCs w:val="24"/>
        </w:rPr>
      </w:pPr>
      <w:r w:rsidRPr="00550C08">
        <w:rPr>
          <w:rStyle w:val="11"/>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5B80E8EC" w14:textId="2D87C816" w:rsidR="00C37E2F" w:rsidRPr="00550C08" w:rsidRDefault="00D90BC7" w:rsidP="002A67F1">
      <w:pPr>
        <w:pStyle w:val="25"/>
        <w:shd w:val="clear" w:color="auto" w:fill="auto"/>
        <w:spacing w:before="0" w:after="0" w:line="276" w:lineRule="auto"/>
        <w:ind w:left="20" w:firstLine="720"/>
        <w:jc w:val="both"/>
        <w:rPr>
          <w:sz w:val="24"/>
          <w:szCs w:val="24"/>
        </w:rPr>
      </w:pPr>
      <w:r w:rsidRPr="00550C08">
        <w:rPr>
          <w:rStyle w:val="11"/>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родительское собрание; педагогические лектории; родительские конференции; круглые столы;</w:t>
      </w:r>
      <w:r w:rsidR="00E47208" w:rsidRPr="00550C08">
        <w:rPr>
          <w:rStyle w:val="11"/>
          <w:sz w:val="24"/>
          <w:szCs w:val="24"/>
        </w:rPr>
        <w:t xml:space="preserve"> </w:t>
      </w:r>
      <w:r w:rsidRPr="00550C08">
        <w:rPr>
          <w:rStyle w:val="11"/>
          <w:sz w:val="24"/>
          <w:szCs w:val="24"/>
        </w:rPr>
        <w:t>родительские клубы, клубы выходного дня; мастер-классы;</w:t>
      </w:r>
      <w:r w:rsidR="00E47208" w:rsidRPr="00550C08">
        <w:rPr>
          <w:rStyle w:val="11"/>
          <w:sz w:val="24"/>
          <w:szCs w:val="24"/>
        </w:rPr>
        <w:t xml:space="preserve"> </w:t>
      </w:r>
      <w:r w:rsidRPr="00550C08">
        <w:rPr>
          <w:rStyle w:val="11"/>
          <w:sz w:val="24"/>
          <w:szCs w:val="24"/>
        </w:rPr>
        <w:t>иные формы взаимодействия, существующие в ДОО.</w:t>
      </w:r>
    </w:p>
    <w:p w14:paraId="7B747B4D" w14:textId="7096253F" w:rsidR="00C37E2F" w:rsidRPr="00550C08" w:rsidRDefault="00D90BC7" w:rsidP="00430E17">
      <w:pPr>
        <w:pStyle w:val="25"/>
        <w:shd w:val="clear" w:color="auto" w:fill="auto"/>
        <w:spacing w:before="0" w:after="0" w:line="276" w:lineRule="auto"/>
        <w:ind w:left="20" w:firstLine="720"/>
        <w:jc w:val="both"/>
        <w:rPr>
          <w:rStyle w:val="11"/>
          <w:sz w:val="24"/>
          <w:szCs w:val="24"/>
        </w:rPr>
      </w:pPr>
      <w:r w:rsidRPr="00550C08">
        <w:rPr>
          <w:rStyle w:val="11"/>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B1FC312" w14:textId="18A1E743" w:rsidR="00783CAB" w:rsidRPr="00550C08" w:rsidRDefault="00783CAB" w:rsidP="00783CAB">
      <w:pPr>
        <w:pStyle w:val="25"/>
        <w:shd w:val="clear" w:color="auto" w:fill="auto"/>
        <w:spacing w:before="0" w:after="0" w:line="276" w:lineRule="auto"/>
        <w:ind w:left="20" w:firstLine="720"/>
        <w:jc w:val="both"/>
        <w:rPr>
          <w:rFonts w:eastAsia="Courier New"/>
          <w:sz w:val="24"/>
          <w:szCs w:val="24"/>
        </w:rPr>
      </w:pPr>
      <w:r w:rsidRPr="00550C08">
        <w:rPr>
          <w:rFonts w:eastAsia="Courier New"/>
          <w:sz w:val="24"/>
          <w:szCs w:val="24"/>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r w:rsidRPr="00550C08">
        <w:rPr>
          <w:rFonts w:eastAsia="Courier New"/>
          <w:sz w:val="24"/>
          <w:szCs w:val="24"/>
        </w:rPr>
        <w:br/>
        <w:t xml:space="preserve">     Для эффективного взаимодействия с семьями обучающихся соблюдается ряд условий:</w:t>
      </w:r>
      <w:r w:rsidRPr="00550C08">
        <w:rPr>
          <w:rFonts w:eastAsia="Courier New"/>
          <w:sz w:val="24"/>
          <w:szCs w:val="24"/>
        </w:rPr>
        <w:br/>
        <w:t>• взаимное информирование о ребенке и разумное использование полученной</w:t>
      </w:r>
      <w:r w:rsidRPr="00550C08">
        <w:rPr>
          <w:rFonts w:eastAsia="Courier New"/>
          <w:sz w:val="24"/>
          <w:szCs w:val="24"/>
        </w:rPr>
        <w:br/>
        <w:t>информации педагогами и родителями в интересах детей. Общение с родителями по поводу детей — важнейшая обязанность педагогического коллектива;</w:t>
      </w:r>
      <w:r w:rsidRPr="00550C08">
        <w:rPr>
          <w:rFonts w:eastAsia="Courier New"/>
          <w:sz w:val="24"/>
          <w:szCs w:val="24"/>
        </w:rPr>
        <w:br/>
        <w:t>• обеспечение открытости дошкольного образования: открытость и доступность</w:t>
      </w:r>
      <w:r w:rsidRPr="00550C08">
        <w:rPr>
          <w:rFonts w:eastAsia="Courier New"/>
          <w:sz w:val="24"/>
          <w:szCs w:val="24"/>
        </w:rPr>
        <w:br/>
        <w:t>информации, регулярность информирования, свободный доступ родителей в пространство детского сада;</w:t>
      </w:r>
      <w:r w:rsidRPr="00550C08">
        <w:rPr>
          <w:rFonts w:eastAsia="Courier New"/>
          <w:sz w:val="24"/>
          <w:szCs w:val="24"/>
        </w:rPr>
        <w:br/>
        <w:t>• обеспечение максимального участия родителей в воспитательно- образовательном процессе (участие родителей в мероприятиях, воспитательно- образовательном процессе, в решении организационных вопросов и пр.);</w:t>
      </w:r>
      <w:r w:rsidRPr="00550C08">
        <w:rPr>
          <w:rFonts w:eastAsia="Courier New"/>
          <w:sz w:val="24"/>
          <w:szCs w:val="24"/>
        </w:rPr>
        <w:br/>
        <w:t>• обеспечение педагогической поддержки семьи и повышения компетентности</w:t>
      </w:r>
      <w:r w:rsidRPr="00550C08">
        <w:rPr>
          <w:rFonts w:eastAsia="Courier New"/>
          <w:sz w:val="24"/>
          <w:szCs w:val="24"/>
        </w:rPr>
        <w:br/>
        <w:t>родителей в вопросах воспитания, развития и образования, охраны и укрепления здоровья детей;</w:t>
      </w:r>
      <w:r w:rsidRPr="00550C08">
        <w:rPr>
          <w:rFonts w:eastAsia="Courier New"/>
          <w:sz w:val="24"/>
          <w:szCs w:val="24"/>
        </w:rPr>
        <w:br/>
        <w:t>• обеспечение единства подходов к воспитанию детей в условиях дошкольного</w:t>
      </w:r>
      <w:r w:rsidRPr="00550C08">
        <w:rPr>
          <w:rFonts w:eastAsia="Courier New"/>
          <w:sz w:val="24"/>
          <w:szCs w:val="24"/>
        </w:rPr>
        <w:br/>
        <w:t>образовательного учреждения и семьи.</w:t>
      </w:r>
      <w:r w:rsidRPr="00550C08">
        <w:rPr>
          <w:rFonts w:eastAsia="Courier New"/>
          <w:sz w:val="24"/>
          <w:szCs w:val="24"/>
        </w:rPr>
        <w:br/>
        <w:t>Педагогический коллектив использует разнообразные виды и формы взаимодействия при организации сотрудничества педагогов и родителей (законных представителей) в процессе воспитательной работы.</w:t>
      </w:r>
    </w:p>
    <w:p w14:paraId="1631BD0D" w14:textId="36AF3899" w:rsidR="00783CAB" w:rsidRPr="00550C08" w:rsidRDefault="00783CAB" w:rsidP="00783CAB">
      <w:pPr>
        <w:pStyle w:val="25"/>
        <w:shd w:val="clear" w:color="auto" w:fill="auto"/>
        <w:spacing w:before="0" w:after="0" w:line="276" w:lineRule="auto"/>
        <w:ind w:left="20" w:firstLine="720"/>
        <w:jc w:val="both"/>
        <w:rPr>
          <w:rFonts w:eastAsia="Courier New"/>
          <w:sz w:val="24"/>
          <w:szCs w:val="24"/>
        </w:rPr>
      </w:pPr>
      <w:r w:rsidRPr="00550C08">
        <w:rPr>
          <w:rFonts w:eastAsia="Courier New"/>
          <w:b/>
          <w:bCs/>
          <w:i/>
          <w:iCs/>
          <w:sz w:val="24"/>
          <w:szCs w:val="24"/>
        </w:rPr>
        <w:t>Групповые формы работы:</w:t>
      </w:r>
      <w:r w:rsidRPr="00550C08">
        <w:rPr>
          <w:rFonts w:eastAsia="Courier New"/>
          <w:b/>
          <w:bCs/>
          <w:i/>
          <w:iCs/>
          <w:sz w:val="24"/>
          <w:szCs w:val="24"/>
        </w:rPr>
        <w:br/>
      </w:r>
      <w:r w:rsidRPr="00550C08">
        <w:rPr>
          <w:rFonts w:eastAsia="Courier New"/>
          <w:sz w:val="24"/>
          <w:szCs w:val="24"/>
        </w:rPr>
        <w:t>- Родительский комитет и совет ДО</w:t>
      </w:r>
      <w:r w:rsidR="00DD0445" w:rsidRPr="00550C08">
        <w:rPr>
          <w:rFonts w:eastAsia="Courier New"/>
          <w:sz w:val="24"/>
          <w:szCs w:val="24"/>
        </w:rPr>
        <w:t>О</w:t>
      </w:r>
      <w:r w:rsidRPr="00550C08">
        <w:rPr>
          <w:rFonts w:eastAsia="Courier New"/>
          <w:sz w:val="24"/>
          <w:szCs w:val="24"/>
        </w:rPr>
        <w:t>, участвующие в решении вопросов воспитания и социализации детей.</w:t>
      </w:r>
      <w:r w:rsidRPr="00550C08">
        <w:rPr>
          <w:rFonts w:eastAsia="Courier New"/>
          <w:sz w:val="24"/>
          <w:szCs w:val="24"/>
        </w:rPr>
        <w:br/>
        <w:t>- Семейные клубы, участвуя в которых родители могут получать рекомендации от</w:t>
      </w:r>
      <w:r w:rsidRPr="00550C08">
        <w:rPr>
          <w:rFonts w:eastAsia="Courier New"/>
          <w:sz w:val="24"/>
          <w:szCs w:val="24"/>
        </w:rPr>
        <w:br/>
        <w:t xml:space="preserve"> психолога, педагогов, общественных деятелей, социальных работников и обмениваться собственным опытом в пространстве воспитания детей дошкольного возраста.</w:t>
      </w:r>
    </w:p>
    <w:p w14:paraId="287498D3" w14:textId="5B6BBA13" w:rsidR="00783CAB" w:rsidRPr="00550C08" w:rsidRDefault="00783CAB" w:rsidP="00DD0445">
      <w:pPr>
        <w:pStyle w:val="25"/>
        <w:shd w:val="clear" w:color="auto" w:fill="auto"/>
        <w:spacing w:before="0" w:after="0" w:line="276" w:lineRule="auto"/>
        <w:ind w:left="20"/>
        <w:jc w:val="both"/>
        <w:rPr>
          <w:sz w:val="24"/>
          <w:szCs w:val="24"/>
        </w:rPr>
      </w:pPr>
      <w:r w:rsidRPr="00550C08">
        <w:rPr>
          <w:rFonts w:ascii="LiberationSerif" w:eastAsia="Courier New" w:hAnsi="LiberationSerif" w:cs="Courier New"/>
          <w:sz w:val="24"/>
          <w:szCs w:val="24"/>
        </w:rPr>
        <w:t xml:space="preserve">- </w:t>
      </w:r>
      <w:r w:rsidRPr="00550C08">
        <w:rPr>
          <w:rFonts w:eastAsia="Courier New"/>
          <w:sz w:val="24"/>
          <w:szCs w:val="24"/>
        </w:rPr>
        <w:t>Педагогические гостиные, посвященные вопросам воспитания мастер-классы,</w:t>
      </w:r>
      <w:r w:rsidRPr="00550C08">
        <w:rPr>
          <w:rFonts w:eastAsia="Courier New"/>
          <w:sz w:val="24"/>
          <w:szCs w:val="24"/>
        </w:rPr>
        <w:br/>
        <w:t>семинары, круглые столы с приглашением специалистов.</w:t>
      </w:r>
      <w:r w:rsidRPr="00550C08">
        <w:rPr>
          <w:rFonts w:eastAsia="Courier New"/>
          <w:sz w:val="24"/>
          <w:szCs w:val="24"/>
        </w:rPr>
        <w:br/>
        <w:t>- Родительские собрания, посвященные обсуждению актуальных и острых проблем воспитания детей дошкольного возраста.</w:t>
      </w:r>
      <w:r w:rsidRPr="00550C08">
        <w:rPr>
          <w:rFonts w:eastAsia="Courier New"/>
          <w:sz w:val="24"/>
          <w:szCs w:val="24"/>
        </w:rPr>
        <w:br/>
        <w:t xml:space="preserve">- Взаимодействие в социальных сетях: виртуальные консультации психологов и педагогов, </w:t>
      </w:r>
      <w:r w:rsidRPr="00550C08">
        <w:rPr>
          <w:rFonts w:eastAsia="Courier New"/>
          <w:sz w:val="24"/>
          <w:szCs w:val="24"/>
        </w:rPr>
        <w:lastRenderedPageBreak/>
        <w:t>освещение деятельности ДО</w:t>
      </w:r>
      <w:r w:rsidR="00DD0445" w:rsidRPr="00550C08">
        <w:rPr>
          <w:rFonts w:eastAsia="Courier New"/>
          <w:sz w:val="24"/>
          <w:szCs w:val="24"/>
        </w:rPr>
        <w:t>О</w:t>
      </w:r>
      <w:r w:rsidRPr="00550C08">
        <w:rPr>
          <w:rFonts w:eastAsia="Courier New"/>
          <w:sz w:val="24"/>
          <w:szCs w:val="24"/>
        </w:rPr>
        <w:t>.</w:t>
      </w:r>
      <w:r w:rsidRPr="00550C08">
        <w:rPr>
          <w:rFonts w:eastAsia="Courier New"/>
          <w:sz w:val="24"/>
          <w:szCs w:val="24"/>
        </w:rPr>
        <w:br/>
      </w:r>
      <w:r w:rsidRPr="00550C08">
        <w:rPr>
          <w:rFonts w:ascii="LiberationSerif-BoldItalic" w:eastAsia="Courier New" w:hAnsi="LiberationSerif-BoldItalic" w:cs="Courier New"/>
          <w:b/>
          <w:bCs/>
          <w:i/>
          <w:iCs/>
          <w:sz w:val="24"/>
          <w:szCs w:val="24"/>
        </w:rPr>
        <w:t xml:space="preserve">     </w:t>
      </w:r>
      <w:r w:rsidRPr="00E749AA">
        <w:rPr>
          <w:rFonts w:eastAsia="Courier New"/>
          <w:b/>
          <w:bCs/>
          <w:i/>
          <w:iCs/>
          <w:sz w:val="24"/>
          <w:szCs w:val="24"/>
        </w:rPr>
        <w:t>Индивидуальные формы работы:</w:t>
      </w:r>
      <w:r w:rsidRPr="00E749AA">
        <w:rPr>
          <w:rFonts w:eastAsia="Courier New"/>
          <w:b/>
          <w:bCs/>
          <w:i/>
          <w:iCs/>
          <w:sz w:val="24"/>
          <w:szCs w:val="24"/>
        </w:rPr>
        <w:br/>
      </w:r>
      <w:r w:rsidRPr="00550C08">
        <w:rPr>
          <w:rFonts w:ascii="OpenSymbol" w:eastAsia="Courier New" w:hAnsi="OpenSymbol" w:cs="Courier New"/>
          <w:sz w:val="24"/>
          <w:szCs w:val="24"/>
        </w:rPr>
        <w:t xml:space="preserve">- </w:t>
      </w:r>
      <w:r w:rsidRPr="00550C08">
        <w:rPr>
          <w:rFonts w:eastAsia="Courier New"/>
          <w:sz w:val="24"/>
          <w:szCs w:val="24"/>
        </w:rPr>
        <w:t>Работа специалистов по запросу родителей для решения проблемных ситуаций,</w:t>
      </w:r>
      <w:r w:rsidRPr="00550C08">
        <w:rPr>
          <w:rFonts w:eastAsia="Courier New"/>
          <w:sz w:val="24"/>
          <w:szCs w:val="24"/>
        </w:rPr>
        <w:br/>
        <w:t>связанных с воспитанием ребенка дошкольного возраста.</w:t>
      </w:r>
      <w:r w:rsidRPr="00550C08">
        <w:rPr>
          <w:rFonts w:eastAsia="Courier New"/>
          <w:sz w:val="24"/>
          <w:szCs w:val="24"/>
        </w:rPr>
        <w:br/>
        <w:t>- Участие родителей в педагогических консилиумах, собираемых в случае</w:t>
      </w:r>
      <w:r w:rsidRPr="00550C08">
        <w:rPr>
          <w:rFonts w:eastAsia="Courier New"/>
          <w:sz w:val="24"/>
          <w:szCs w:val="24"/>
        </w:rPr>
        <w:br/>
        <w:t>возникновения острых проблем, связанных с воспитанием ребенка.</w:t>
      </w:r>
      <w:r w:rsidRPr="00550C08">
        <w:rPr>
          <w:rFonts w:eastAsia="Courier New"/>
          <w:sz w:val="24"/>
          <w:szCs w:val="24"/>
        </w:rPr>
        <w:br/>
        <w:t>-</w:t>
      </w:r>
      <w:r w:rsidR="00DD0445" w:rsidRPr="00550C08">
        <w:rPr>
          <w:rFonts w:eastAsia="Courier New"/>
          <w:sz w:val="24"/>
          <w:szCs w:val="24"/>
        </w:rPr>
        <w:t xml:space="preserve"> </w:t>
      </w:r>
      <w:r w:rsidRPr="00550C08">
        <w:rPr>
          <w:rFonts w:eastAsia="Courier New"/>
          <w:sz w:val="24"/>
          <w:szCs w:val="24"/>
        </w:rPr>
        <w:t>Участие родителей (законных представителей) и других членов</w:t>
      </w:r>
      <w:r w:rsidRPr="00550C08">
        <w:rPr>
          <w:rFonts w:eastAsia="Courier New"/>
          <w:sz w:val="24"/>
          <w:szCs w:val="24"/>
        </w:rPr>
        <w:br/>
        <w:t>семьи дошкольника в реализации проектов и мероприятий воспитательной</w:t>
      </w:r>
      <w:r w:rsidRPr="00550C08">
        <w:rPr>
          <w:rFonts w:eastAsia="Courier New"/>
          <w:sz w:val="24"/>
          <w:szCs w:val="24"/>
        </w:rPr>
        <w:br/>
        <w:t>направленности.</w:t>
      </w:r>
      <w:r w:rsidRPr="00550C08">
        <w:rPr>
          <w:rFonts w:eastAsia="Courier New"/>
          <w:sz w:val="24"/>
          <w:szCs w:val="24"/>
        </w:rPr>
        <w:br/>
      </w:r>
      <w:r w:rsidR="00DD0445" w:rsidRPr="00550C08">
        <w:rPr>
          <w:rFonts w:eastAsia="Courier New"/>
          <w:sz w:val="24"/>
          <w:szCs w:val="24"/>
        </w:rPr>
        <w:t>-</w:t>
      </w:r>
      <w:r w:rsidRPr="00550C08">
        <w:rPr>
          <w:rFonts w:eastAsia="Courier New"/>
          <w:sz w:val="24"/>
          <w:szCs w:val="24"/>
        </w:rPr>
        <w:t xml:space="preserve"> Индивидуальное консультирование родителей (законных представителей) c целью</w:t>
      </w:r>
      <w:r w:rsidR="00DD0445" w:rsidRPr="00550C08">
        <w:rPr>
          <w:rFonts w:eastAsia="Courier New"/>
          <w:sz w:val="24"/>
          <w:szCs w:val="24"/>
        </w:rPr>
        <w:t xml:space="preserve"> </w:t>
      </w:r>
      <w:r w:rsidRPr="00550C08">
        <w:rPr>
          <w:rFonts w:eastAsia="Courier New"/>
          <w:sz w:val="24"/>
          <w:szCs w:val="24"/>
        </w:rPr>
        <w:t>координации воспитательных усилий педагогического коллектива и семьи</w:t>
      </w:r>
      <w:r w:rsidRPr="00550C08">
        <w:rPr>
          <w:rFonts w:ascii="LiberationSerif" w:eastAsia="Courier New" w:hAnsi="LiberationSerif" w:cs="Courier New"/>
          <w:sz w:val="24"/>
          <w:szCs w:val="24"/>
        </w:rPr>
        <w:t>.</w:t>
      </w:r>
    </w:p>
    <w:p w14:paraId="3EAB2372" w14:textId="4224254F" w:rsidR="00C37E2F" w:rsidRPr="00550C08" w:rsidRDefault="00DD0445" w:rsidP="00783CAB">
      <w:pPr>
        <w:pStyle w:val="25"/>
        <w:shd w:val="clear" w:color="auto" w:fill="auto"/>
        <w:tabs>
          <w:tab w:val="left" w:pos="1766"/>
        </w:tabs>
        <w:spacing w:before="0" w:after="0" w:line="276" w:lineRule="auto"/>
        <w:jc w:val="both"/>
        <w:rPr>
          <w:b/>
          <w:bCs/>
          <w:sz w:val="24"/>
          <w:szCs w:val="24"/>
        </w:rPr>
      </w:pPr>
      <w:r>
        <w:rPr>
          <w:rStyle w:val="11"/>
          <w:b/>
          <w:bCs/>
        </w:rPr>
        <w:t xml:space="preserve">     </w:t>
      </w:r>
      <w:r w:rsidR="00783CAB" w:rsidRPr="00550C08">
        <w:rPr>
          <w:rStyle w:val="11"/>
          <w:b/>
          <w:bCs/>
          <w:sz w:val="24"/>
          <w:szCs w:val="24"/>
        </w:rPr>
        <w:t xml:space="preserve">2) </w:t>
      </w:r>
      <w:r w:rsidR="00D90BC7" w:rsidRPr="00550C08">
        <w:rPr>
          <w:rStyle w:val="11"/>
          <w:b/>
          <w:bCs/>
          <w:sz w:val="24"/>
          <w:szCs w:val="24"/>
        </w:rPr>
        <w:t xml:space="preserve">События </w:t>
      </w:r>
      <w:r w:rsidRPr="00550C08">
        <w:rPr>
          <w:rStyle w:val="11"/>
          <w:b/>
          <w:bCs/>
          <w:sz w:val="24"/>
          <w:szCs w:val="24"/>
        </w:rPr>
        <w:t>ДОО</w:t>
      </w:r>
    </w:p>
    <w:p w14:paraId="467BAA99" w14:textId="77777777" w:rsidR="00C37E2F" w:rsidRPr="00550C08" w:rsidRDefault="00D90BC7" w:rsidP="00430E17">
      <w:pPr>
        <w:pStyle w:val="25"/>
        <w:shd w:val="clear" w:color="auto" w:fill="auto"/>
        <w:spacing w:before="0" w:after="0" w:line="276" w:lineRule="auto"/>
        <w:ind w:left="20" w:firstLine="720"/>
        <w:jc w:val="both"/>
        <w:rPr>
          <w:sz w:val="24"/>
          <w:szCs w:val="24"/>
        </w:rPr>
      </w:pPr>
      <w:r w:rsidRPr="00550C08">
        <w:rPr>
          <w:rStyle w:val="11"/>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114C95CA" w14:textId="4ECE6483" w:rsidR="00C37E2F" w:rsidRPr="00550C08" w:rsidRDefault="00D90BC7" w:rsidP="00430E17">
      <w:pPr>
        <w:pStyle w:val="25"/>
        <w:shd w:val="clear" w:color="auto" w:fill="auto"/>
        <w:spacing w:before="0" w:after="0" w:line="276" w:lineRule="auto"/>
        <w:ind w:left="20" w:firstLine="720"/>
        <w:jc w:val="both"/>
        <w:rPr>
          <w:rStyle w:val="11"/>
          <w:sz w:val="24"/>
          <w:szCs w:val="24"/>
        </w:rPr>
      </w:pPr>
      <w:r w:rsidRPr="00550C08">
        <w:rPr>
          <w:rStyle w:val="11"/>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F2C7DC" w14:textId="6B87A7F4" w:rsidR="00DD0445" w:rsidRPr="00550C08" w:rsidRDefault="00DD0445" w:rsidP="00DD0445">
      <w:pPr>
        <w:pStyle w:val="25"/>
        <w:shd w:val="clear" w:color="auto" w:fill="auto"/>
        <w:spacing w:before="0" w:after="0" w:line="276" w:lineRule="auto"/>
        <w:ind w:left="20" w:firstLine="720"/>
        <w:jc w:val="both"/>
        <w:rPr>
          <w:rFonts w:eastAsia="Courier New"/>
          <w:sz w:val="24"/>
          <w:szCs w:val="24"/>
        </w:rPr>
      </w:pPr>
      <w:r w:rsidRPr="00550C08">
        <w:rPr>
          <w:rFonts w:eastAsia="Courier New"/>
          <w:sz w:val="24"/>
          <w:szCs w:val="24"/>
        </w:rPr>
        <w:t>Проектирование событий в ДОО возможно в следующих формах:</w:t>
      </w:r>
      <w:r w:rsidRPr="00550C08">
        <w:rPr>
          <w:rFonts w:eastAsia="Courier New"/>
          <w:sz w:val="24"/>
          <w:szCs w:val="24"/>
        </w:rPr>
        <w:br/>
      </w:r>
      <w:r w:rsidRPr="00550C08">
        <w:rPr>
          <w:rFonts w:eastAsia="Courier New"/>
          <w:sz w:val="24"/>
          <w:szCs w:val="24"/>
        </w:rPr>
        <w:sym w:font="Symbol" w:char="F02D"/>
      </w:r>
      <w:r w:rsidRPr="00550C08">
        <w:rPr>
          <w:rFonts w:eastAsia="Courier New"/>
          <w:sz w:val="24"/>
          <w:szCs w:val="24"/>
        </w:rPr>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r w:rsidRPr="00550C08">
        <w:rPr>
          <w:rFonts w:eastAsia="Courier New"/>
          <w:sz w:val="24"/>
          <w:szCs w:val="24"/>
        </w:rPr>
        <w:br/>
      </w:r>
      <w:r w:rsidRPr="00550C08">
        <w:rPr>
          <w:rFonts w:eastAsia="Courier New"/>
          <w:sz w:val="24"/>
          <w:szCs w:val="24"/>
        </w:rPr>
        <w:sym w:font="Symbol" w:char="F02D"/>
      </w:r>
      <w:r w:rsidRPr="00550C08">
        <w:rPr>
          <w:rFonts w:eastAsia="Courier New"/>
          <w:sz w:val="24"/>
          <w:szCs w:val="24"/>
        </w:rPr>
        <w:t xml:space="preserve"> проектирование встреч, общения детей со старшими, младшими, ровесниками, с</w:t>
      </w:r>
      <w:r w:rsidRPr="00550C08">
        <w:rPr>
          <w:rFonts w:eastAsia="Courier New"/>
          <w:sz w:val="24"/>
          <w:szCs w:val="24"/>
        </w:rPr>
        <w:br/>
        <w:t>взрослыми, с носителями воспитательно значимых культурных практик (искусство,</w:t>
      </w:r>
      <w:r w:rsidRPr="00550C08">
        <w:rPr>
          <w:rStyle w:val="a3"/>
          <w:sz w:val="24"/>
          <w:szCs w:val="24"/>
          <w:u w:val="none"/>
        </w:rPr>
        <w:t xml:space="preserve"> </w:t>
      </w:r>
      <w:r w:rsidRPr="00550C08">
        <w:rPr>
          <w:rFonts w:eastAsia="Courier New"/>
          <w:sz w:val="24"/>
          <w:szCs w:val="24"/>
        </w:rPr>
        <w:t>литература, прикладное творчество и т. д.), профессий, культурных традиций народов России;</w:t>
      </w:r>
      <w:r w:rsidRPr="00550C08">
        <w:rPr>
          <w:rFonts w:eastAsia="Courier New"/>
          <w:sz w:val="24"/>
          <w:szCs w:val="24"/>
        </w:rPr>
        <w:br/>
      </w:r>
      <w:r w:rsidRPr="00550C08">
        <w:rPr>
          <w:rFonts w:eastAsia="Courier New"/>
          <w:sz w:val="24"/>
          <w:szCs w:val="24"/>
        </w:rPr>
        <w:sym w:font="Symbol" w:char="F02D"/>
      </w:r>
      <w:r w:rsidRPr="00550C08">
        <w:rPr>
          <w:rFonts w:eastAsia="Courier New"/>
          <w:sz w:val="24"/>
          <w:szCs w:val="24"/>
        </w:rPr>
        <w:t xml:space="preserve"> создание творческих детско-взрослых проектов (Литературная гостиная, посвященная Дню Победы, «День пожилого человека, «Встреча с интересными людьми» и т. д.).</w:t>
      </w:r>
      <w:r w:rsidRPr="00550C08">
        <w:rPr>
          <w:rFonts w:eastAsia="Courier New"/>
          <w:sz w:val="24"/>
          <w:szCs w:val="24"/>
        </w:rPr>
        <w:br/>
        <w:t xml:space="preserve">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tbl>
      <w:tblPr>
        <w:tblStyle w:val="af0"/>
        <w:tblW w:w="0" w:type="auto"/>
        <w:tblInd w:w="20" w:type="dxa"/>
        <w:tblLook w:val="04A0" w:firstRow="1" w:lastRow="0" w:firstColumn="1" w:lastColumn="0" w:noHBand="0" w:noVBand="1"/>
      </w:tblPr>
      <w:tblGrid>
        <w:gridCol w:w="2243"/>
        <w:gridCol w:w="4349"/>
        <w:gridCol w:w="3299"/>
      </w:tblGrid>
      <w:tr w:rsidR="00BE1FAC" w:rsidRPr="00550C08" w14:paraId="1FC4A618" w14:textId="77777777" w:rsidTr="00024875">
        <w:tc>
          <w:tcPr>
            <w:tcW w:w="2243" w:type="dxa"/>
          </w:tcPr>
          <w:p w14:paraId="737E4E7D" w14:textId="700613E6" w:rsidR="00A03DAF" w:rsidRPr="00550C08" w:rsidRDefault="00A03DAF" w:rsidP="00A03DAF">
            <w:pPr>
              <w:jc w:val="center"/>
              <w:rPr>
                <w:rFonts w:ascii="Times New Roman" w:hAnsi="Times New Roman" w:cs="Times New Roman"/>
                <w:b/>
                <w:bCs/>
              </w:rPr>
            </w:pPr>
            <w:r w:rsidRPr="00550C08">
              <w:rPr>
                <w:rStyle w:val="fontstyle01"/>
                <w:rFonts w:ascii="Times New Roman" w:hAnsi="Times New Roman" w:cs="Times New Roman"/>
              </w:rPr>
              <w:t>Воспитательное</w:t>
            </w:r>
            <w:r w:rsidRPr="00550C08">
              <w:rPr>
                <w:rFonts w:ascii="Times New Roman" w:hAnsi="Times New Roman" w:cs="Times New Roman"/>
                <w:b/>
                <w:bCs/>
              </w:rPr>
              <w:br/>
            </w:r>
            <w:r w:rsidRPr="00550C08">
              <w:rPr>
                <w:rStyle w:val="fontstyle01"/>
                <w:rFonts w:ascii="Times New Roman" w:hAnsi="Times New Roman" w:cs="Times New Roman"/>
              </w:rPr>
              <w:t>событие</w:t>
            </w:r>
          </w:p>
        </w:tc>
        <w:tc>
          <w:tcPr>
            <w:tcW w:w="4349" w:type="dxa"/>
          </w:tcPr>
          <w:p w14:paraId="4F960ACB" w14:textId="4A67E867" w:rsidR="00A03DAF" w:rsidRPr="00550C08" w:rsidRDefault="00A03DAF" w:rsidP="00A03DAF">
            <w:pPr>
              <w:pStyle w:val="25"/>
              <w:shd w:val="clear" w:color="auto" w:fill="auto"/>
              <w:spacing w:before="0" w:after="0" w:line="276" w:lineRule="auto"/>
              <w:jc w:val="center"/>
              <w:rPr>
                <w:rFonts w:eastAsia="Courier New"/>
                <w:b/>
                <w:bCs/>
                <w:sz w:val="24"/>
                <w:szCs w:val="24"/>
              </w:rPr>
            </w:pPr>
            <w:r w:rsidRPr="00550C08">
              <w:rPr>
                <w:rFonts w:eastAsia="Courier New"/>
                <w:b/>
                <w:bCs/>
                <w:sz w:val="24"/>
                <w:szCs w:val="24"/>
              </w:rPr>
              <w:t>Задачи воспитания</w:t>
            </w:r>
          </w:p>
        </w:tc>
        <w:tc>
          <w:tcPr>
            <w:tcW w:w="3299" w:type="dxa"/>
          </w:tcPr>
          <w:p w14:paraId="4A28F17A" w14:textId="143C7FF8" w:rsidR="00A03DAF" w:rsidRPr="00550C08" w:rsidRDefault="00A03DAF" w:rsidP="00A03DAF">
            <w:pPr>
              <w:pStyle w:val="25"/>
              <w:shd w:val="clear" w:color="auto" w:fill="auto"/>
              <w:spacing w:before="0" w:after="0" w:line="276" w:lineRule="auto"/>
              <w:jc w:val="center"/>
              <w:rPr>
                <w:rFonts w:eastAsia="Courier New"/>
                <w:b/>
                <w:bCs/>
                <w:sz w:val="24"/>
                <w:szCs w:val="24"/>
              </w:rPr>
            </w:pPr>
            <w:r w:rsidRPr="00550C08">
              <w:rPr>
                <w:rFonts w:eastAsia="Courier New"/>
                <w:b/>
                <w:bCs/>
                <w:sz w:val="24"/>
                <w:szCs w:val="24"/>
              </w:rPr>
              <w:t>Мероприятие</w:t>
            </w:r>
          </w:p>
        </w:tc>
      </w:tr>
      <w:tr w:rsidR="00BE1FAC" w:rsidRPr="00550C08" w14:paraId="61FB0285" w14:textId="77777777" w:rsidTr="00024875">
        <w:tc>
          <w:tcPr>
            <w:tcW w:w="2243" w:type="dxa"/>
          </w:tcPr>
          <w:p w14:paraId="145BD8F4" w14:textId="73335086" w:rsidR="00A03DAF" w:rsidRPr="00550C08" w:rsidRDefault="00A03DAF" w:rsidP="00A03DAF">
            <w:pPr>
              <w:pStyle w:val="25"/>
              <w:shd w:val="clear" w:color="auto" w:fill="auto"/>
              <w:spacing w:before="0" w:after="0" w:line="276" w:lineRule="auto"/>
              <w:jc w:val="center"/>
              <w:rPr>
                <w:rFonts w:eastAsia="Courier New"/>
                <w:sz w:val="24"/>
                <w:szCs w:val="24"/>
              </w:rPr>
            </w:pPr>
            <w:r w:rsidRPr="00550C08">
              <w:rPr>
                <w:rFonts w:eastAsia="Courier New"/>
                <w:sz w:val="24"/>
                <w:szCs w:val="24"/>
              </w:rPr>
              <w:t>1.09.</w:t>
            </w:r>
          </w:p>
          <w:p w14:paraId="5624B937" w14:textId="230ADFAA" w:rsidR="00A03DAF" w:rsidRPr="00550C08" w:rsidRDefault="00A03DAF" w:rsidP="00A03DAF">
            <w:pPr>
              <w:pStyle w:val="25"/>
              <w:shd w:val="clear" w:color="auto" w:fill="auto"/>
              <w:spacing w:before="0" w:after="0" w:line="276" w:lineRule="auto"/>
              <w:jc w:val="center"/>
              <w:rPr>
                <w:rFonts w:eastAsia="Courier New"/>
                <w:sz w:val="24"/>
                <w:szCs w:val="24"/>
              </w:rPr>
            </w:pPr>
            <w:r w:rsidRPr="00550C08">
              <w:rPr>
                <w:rFonts w:eastAsia="Courier New"/>
                <w:sz w:val="24"/>
                <w:szCs w:val="24"/>
              </w:rPr>
              <w:t>День Знаний</w:t>
            </w:r>
          </w:p>
        </w:tc>
        <w:tc>
          <w:tcPr>
            <w:tcW w:w="4349" w:type="dxa"/>
          </w:tcPr>
          <w:p w14:paraId="5A071BE9" w14:textId="454F0948" w:rsidR="00A03DAF" w:rsidRPr="00550C08" w:rsidRDefault="00A03DAF" w:rsidP="00A03DAF">
            <w:pPr>
              <w:jc w:val="both"/>
              <w:rPr>
                <w:rFonts w:ascii="Times New Roman" w:hAnsi="Times New Roman" w:cs="Times New Roman"/>
                <w:color w:val="auto"/>
              </w:rPr>
            </w:pPr>
            <w:r w:rsidRPr="00550C08">
              <w:rPr>
                <w:rStyle w:val="fontstyle01"/>
                <w:rFonts w:ascii="Times New Roman" w:hAnsi="Times New Roman" w:cs="Times New Roman"/>
                <w:b w:val="0"/>
                <w:bCs w:val="0"/>
              </w:rPr>
              <w:t>Обобщить знания детей о таком празднике, как День Знаний; воспитывать эмоциональную отзывчивость у детей;</w:t>
            </w:r>
            <w:r w:rsidRPr="00550C08">
              <w:rPr>
                <w:rFonts w:ascii="Times New Roman" w:hAnsi="Times New Roman" w:cs="Times New Roman"/>
              </w:rPr>
              <w:br/>
            </w:r>
            <w:r w:rsidRPr="00550C08">
              <w:rPr>
                <w:rStyle w:val="fontstyle01"/>
                <w:rFonts w:ascii="Times New Roman" w:hAnsi="Times New Roman" w:cs="Times New Roman"/>
                <w:b w:val="0"/>
                <w:bCs w:val="0"/>
              </w:rPr>
              <w:t>укреплять дружеские отношения между</w:t>
            </w:r>
            <w:r w:rsidRPr="00550C08">
              <w:rPr>
                <w:rFonts w:ascii="Times New Roman" w:hAnsi="Times New Roman" w:cs="Times New Roman"/>
              </w:rPr>
              <w:br/>
            </w:r>
            <w:r w:rsidRPr="00550C08">
              <w:rPr>
                <w:rStyle w:val="fontstyle01"/>
                <w:rFonts w:ascii="Times New Roman" w:hAnsi="Times New Roman" w:cs="Times New Roman"/>
                <w:b w:val="0"/>
                <w:bCs w:val="0"/>
              </w:rPr>
              <w:t>воспитанниками</w:t>
            </w:r>
          </w:p>
          <w:p w14:paraId="59E24C4B" w14:textId="77777777" w:rsidR="00A03DAF" w:rsidRPr="00550C08" w:rsidRDefault="00A03DAF" w:rsidP="00A03DAF">
            <w:pPr>
              <w:pStyle w:val="25"/>
              <w:shd w:val="clear" w:color="auto" w:fill="auto"/>
              <w:spacing w:before="0" w:after="0" w:line="276" w:lineRule="auto"/>
              <w:rPr>
                <w:rFonts w:eastAsia="Courier New"/>
                <w:sz w:val="24"/>
                <w:szCs w:val="24"/>
              </w:rPr>
            </w:pPr>
          </w:p>
        </w:tc>
        <w:tc>
          <w:tcPr>
            <w:tcW w:w="3299" w:type="dxa"/>
          </w:tcPr>
          <w:p w14:paraId="5995C6DD" w14:textId="1973B705" w:rsidR="00A03DAF" w:rsidRPr="00550C08" w:rsidRDefault="00A03DAF" w:rsidP="00F63293">
            <w:pPr>
              <w:pStyle w:val="25"/>
              <w:shd w:val="clear" w:color="auto" w:fill="auto"/>
              <w:spacing w:before="0" w:after="0" w:line="276" w:lineRule="auto"/>
              <w:jc w:val="both"/>
              <w:rPr>
                <w:rFonts w:eastAsia="Courier New"/>
                <w:sz w:val="24"/>
                <w:szCs w:val="24"/>
              </w:rPr>
            </w:pPr>
            <w:r w:rsidRPr="00550C08">
              <w:rPr>
                <w:rFonts w:eastAsia="Courier New"/>
                <w:sz w:val="24"/>
                <w:szCs w:val="24"/>
              </w:rPr>
              <w:t>Музыкально-театрализованное представление «Путешествие в страну знаний»</w:t>
            </w:r>
          </w:p>
        </w:tc>
      </w:tr>
      <w:tr w:rsidR="00BE1FAC" w:rsidRPr="00550C08" w14:paraId="34DFE7AC" w14:textId="77777777" w:rsidTr="00024875">
        <w:tc>
          <w:tcPr>
            <w:tcW w:w="2243" w:type="dxa"/>
          </w:tcPr>
          <w:p w14:paraId="2E7D9EFF" w14:textId="279E7E08" w:rsidR="00A03DAF" w:rsidRPr="00550C08" w:rsidRDefault="00A03DAF" w:rsidP="00A03DAF">
            <w:pPr>
              <w:jc w:val="center"/>
              <w:rPr>
                <w:rStyle w:val="fontstyle01"/>
                <w:rFonts w:ascii="Times New Roman" w:hAnsi="Times New Roman" w:cs="Times New Roman"/>
                <w:b w:val="0"/>
                <w:bCs w:val="0"/>
              </w:rPr>
            </w:pPr>
            <w:r w:rsidRPr="00550C08">
              <w:rPr>
                <w:rStyle w:val="fontstyle01"/>
                <w:rFonts w:ascii="Times New Roman" w:hAnsi="Times New Roman" w:cs="Times New Roman"/>
                <w:b w:val="0"/>
                <w:bCs w:val="0"/>
              </w:rPr>
              <w:t>7</w:t>
            </w:r>
            <w:r w:rsidR="00493B2E" w:rsidRPr="00550C08">
              <w:rPr>
                <w:rStyle w:val="fontstyle01"/>
                <w:rFonts w:ascii="Times New Roman" w:hAnsi="Times New Roman" w:cs="Times New Roman"/>
                <w:b w:val="0"/>
                <w:bCs w:val="0"/>
              </w:rPr>
              <w:t xml:space="preserve"> сентября</w:t>
            </w:r>
          </w:p>
          <w:p w14:paraId="159C9513" w14:textId="27742A0B" w:rsidR="00A03DAF" w:rsidRPr="00550C08" w:rsidRDefault="00A03DAF" w:rsidP="00A03DAF">
            <w:pPr>
              <w:jc w:val="center"/>
              <w:rPr>
                <w:rFonts w:ascii="Times New Roman" w:hAnsi="Times New Roman" w:cs="Times New Roman"/>
                <w:color w:val="auto"/>
              </w:rPr>
            </w:pPr>
            <w:r w:rsidRPr="00550C08">
              <w:rPr>
                <w:rStyle w:val="fontstyle01"/>
                <w:rFonts w:ascii="Times New Roman" w:hAnsi="Times New Roman" w:cs="Times New Roman"/>
                <w:b w:val="0"/>
                <w:bCs w:val="0"/>
              </w:rPr>
              <w:t>Международный</w:t>
            </w:r>
            <w:r w:rsidRPr="00550C08">
              <w:rPr>
                <w:rFonts w:ascii="Times New Roman" w:hAnsi="Times New Roman" w:cs="Times New Roman"/>
              </w:rPr>
              <w:br/>
            </w:r>
            <w:r w:rsidRPr="00550C08">
              <w:rPr>
                <w:rStyle w:val="fontstyle01"/>
                <w:rFonts w:ascii="Times New Roman" w:hAnsi="Times New Roman" w:cs="Times New Roman"/>
                <w:b w:val="0"/>
                <w:bCs w:val="0"/>
              </w:rPr>
              <w:t>день чистого</w:t>
            </w:r>
            <w:r w:rsidRPr="00550C08">
              <w:rPr>
                <w:rFonts w:ascii="Times New Roman" w:hAnsi="Times New Roman" w:cs="Times New Roman"/>
              </w:rPr>
              <w:br/>
            </w:r>
            <w:r w:rsidRPr="00550C08">
              <w:rPr>
                <w:rStyle w:val="fontstyle01"/>
                <w:rFonts w:ascii="Times New Roman" w:hAnsi="Times New Roman" w:cs="Times New Roman"/>
                <w:b w:val="0"/>
                <w:bCs w:val="0"/>
              </w:rPr>
              <w:t>воздуха для</w:t>
            </w:r>
            <w:r w:rsidRPr="00550C08">
              <w:rPr>
                <w:rFonts w:ascii="Times New Roman" w:hAnsi="Times New Roman" w:cs="Times New Roman"/>
              </w:rPr>
              <w:br/>
            </w:r>
            <w:r w:rsidRPr="00550C08">
              <w:rPr>
                <w:rStyle w:val="fontstyle01"/>
                <w:rFonts w:ascii="Times New Roman" w:hAnsi="Times New Roman" w:cs="Times New Roman"/>
                <w:b w:val="0"/>
                <w:bCs w:val="0"/>
              </w:rPr>
              <w:t>голубого неба</w:t>
            </w:r>
          </w:p>
          <w:p w14:paraId="759C9A48" w14:textId="77777777" w:rsidR="00A03DAF" w:rsidRPr="00550C08" w:rsidRDefault="00A03DAF" w:rsidP="00DD0445">
            <w:pPr>
              <w:pStyle w:val="25"/>
              <w:shd w:val="clear" w:color="auto" w:fill="auto"/>
              <w:spacing w:before="0" w:after="0" w:line="276" w:lineRule="auto"/>
              <w:jc w:val="both"/>
              <w:rPr>
                <w:rFonts w:eastAsia="Courier New"/>
                <w:sz w:val="24"/>
                <w:szCs w:val="24"/>
              </w:rPr>
            </w:pPr>
          </w:p>
        </w:tc>
        <w:tc>
          <w:tcPr>
            <w:tcW w:w="4349" w:type="dxa"/>
          </w:tcPr>
          <w:p w14:paraId="13D7A090" w14:textId="43AA95F5" w:rsidR="00A03DAF" w:rsidRPr="00550C08" w:rsidRDefault="00A03DAF" w:rsidP="00FC4479">
            <w:pPr>
              <w:jc w:val="both"/>
              <w:rPr>
                <w:rFonts w:ascii="Times New Roman" w:hAnsi="Times New Roman" w:cs="Times New Roman"/>
              </w:rPr>
            </w:pPr>
            <w:r w:rsidRPr="00550C08">
              <w:rPr>
                <w:rStyle w:val="fontstyle01"/>
                <w:rFonts w:ascii="Times New Roman" w:hAnsi="Times New Roman" w:cs="Times New Roman"/>
                <w:b w:val="0"/>
                <w:bCs w:val="0"/>
              </w:rPr>
              <w:t>Познакомить детей с новым праздником,</w:t>
            </w:r>
            <w:r w:rsidR="00024875" w:rsidRPr="00550C08">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объяснить, с какой целью он организован.</w:t>
            </w:r>
            <w:r w:rsidR="00024875" w:rsidRPr="00550C08">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Способствовать обогащению и</w:t>
            </w:r>
            <w:r w:rsidR="00024875" w:rsidRPr="00550C08">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закреплению знаний детей о свойствах</w:t>
            </w:r>
            <w:r w:rsidR="00024875" w:rsidRPr="00550C08">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воздуха, расширению представления детей</w:t>
            </w:r>
            <w:r w:rsidR="00024875" w:rsidRPr="00550C08">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 xml:space="preserve">о значимости </w:t>
            </w:r>
            <w:r w:rsidRPr="00550C08">
              <w:rPr>
                <w:rStyle w:val="fontstyle01"/>
                <w:rFonts w:ascii="Times New Roman" w:hAnsi="Times New Roman" w:cs="Times New Roman"/>
                <w:b w:val="0"/>
                <w:bCs w:val="0"/>
              </w:rPr>
              <w:lastRenderedPageBreak/>
              <w:t>воздуха в жизни человека,</w:t>
            </w:r>
            <w:r w:rsidR="00024875" w:rsidRPr="00550C08">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животных, растений.</w:t>
            </w:r>
            <w:r w:rsidR="00024875" w:rsidRPr="00550C08">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Убедить детей в том, что для здоровья</w:t>
            </w:r>
            <w:r w:rsidR="00024875" w:rsidRPr="00550C08">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и повседневной жизни людей, всех живых</w:t>
            </w:r>
            <w:r w:rsidR="00024875" w:rsidRPr="00550C08">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организмов на планете важен чистый</w:t>
            </w:r>
            <w:r w:rsidR="00024875" w:rsidRPr="00550C08">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воздух, а загрязнение воздуха является</w:t>
            </w:r>
            <w:r w:rsidR="00024875" w:rsidRPr="00550C08">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самым серьезным экологическим риском</w:t>
            </w:r>
            <w:r w:rsidR="00024875" w:rsidRPr="00550C08">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для здоровья человека.</w:t>
            </w:r>
          </w:p>
        </w:tc>
        <w:tc>
          <w:tcPr>
            <w:tcW w:w="3299" w:type="dxa"/>
          </w:tcPr>
          <w:p w14:paraId="3E7946E6" w14:textId="0ED4AED1" w:rsidR="00A03DAF" w:rsidRPr="00550C08" w:rsidRDefault="00024875" w:rsidP="00F63293">
            <w:pPr>
              <w:jc w:val="both"/>
              <w:rPr>
                <w:rFonts w:ascii="Times New Roman" w:hAnsi="Times New Roman" w:cs="Times New Roman"/>
                <w:color w:val="auto"/>
              </w:rPr>
            </w:pPr>
            <w:r w:rsidRPr="00550C08">
              <w:rPr>
                <w:rStyle w:val="fontstyle01"/>
                <w:rFonts w:ascii="Times New Roman" w:hAnsi="Times New Roman" w:cs="Times New Roman"/>
                <w:b w:val="0"/>
                <w:bCs w:val="0"/>
              </w:rPr>
              <w:lastRenderedPageBreak/>
              <w:t xml:space="preserve">- </w:t>
            </w:r>
            <w:r w:rsidR="00A03DAF" w:rsidRPr="00550C08">
              <w:rPr>
                <w:rStyle w:val="fontstyle01"/>
                <w:rFonts w:ascii="Times New Roman" w:hAnsi="Times New Roman" w:cs="Times New Roman"/>
                <w:b w:val="0"/>
                <w:bCs w:val="0"/>
              </w:rPr>
              <w:t>Экспериментально –</w:t>
            </w:r>
            <w:r w:rsidR="00A03DAF" w:rsidRPr="00550C08">
              <w:rPr>
                <w:rFonts w:ascii="Times New Roman" w:hAnsi="Times New Roman" w:cs="Times New Roman"/>
              </w:rPr>
              <w:br/>
            </w:r>
            <w:r w:rsidR="00A03DAF" w:rsidRPr="00550C08">
              <w:rPr>
                <w:rStyle w:val="fontstyle01"/>
                <w:rFonts w:ascii="Times New Roman" w:hAnsi="Times New Roman" w:cs="Times New Roman"/>
                <w:b w:val="0"/>
                <w:bCs w:val="0"/>
              </w:rPr>
              <w:t>исследовательская</w:t>
            </w:r>
            <w:r w:rsidR="00A03DAF" w:rsidRPr="00550C08">
              <w:rPr>
                <w:rFonts w:ascii="Times New Roman" w:hAnsi="Times New Roman" w:cs="Times New Roman"/>
              </w:rPr>
              <w:br/>
            </w:r>
            <w:r w:rsidR="00A03DAF" w:rsidRPr="00550C08">
              <w:rPr>
                <w:rStyle w:val="fontstyle01"/>
                <w:rFonts w:ascii="Times New Roman" w:hAnsi="Times New Roman" w:cs="Times New Roman"/>
                <w:b w:val="0"/>
                <w:bCs w:val="0"/>
              </w:rPr>
              <w:t>деятельность</w:t>
            </w:r>
            <w:r w:rsidRPr="00550C08">
              <w:rPr>
                <w:rStyle w:val="fontstyle01"/>
                <w:rFonts w:ascii="Times New Roman" w:hAnsi="Times New Roman" w:cs="Times New Roman"/>
                <w:b w:val="0"/>
                <w:bCs w:val="0"/>
              </w:rPr>
              <w:t xml:space="preserve"> </w:t>
            </w:r>
            <w:r w:rsidR="00A03DAF" w:rsidRPr="00550C08">
              <w:rPr>
                <w:rStyle w:val="fontstyle01"/>
                <w:rFonts w:ascii="Times New Roman" w:hAnsi="Times New Roman" w:cs="Times New Roman"/>
                <w:b w:val="0"/>
                <w:bCs w:val="0"/>
              </w:rPr>
              <w:t>«Воздух вокруг нас»</w:t>
            </w:r>
            <w:r w:rsidRPr="00550C08">
              <w:rPr>
                <w:rStyle w:val="fontstyle01"/>
                <w:rFonts w:ascii="Times New Roman" w:hAnsi="Times New Roman" w:cs="Times New Roman"/>
                <w:b w:val="0"/>
                <w:bCs w:val="0"/>
              </w:rPr>
              <w:t>.</w:t>
            </w:r>
            <w:r w:rsidR="00A03DAF" w:rsidRPr="00550C08">
              <w:rPr>
                <w:rFonts w:ascii="Times New Roman" w:hAnsi="Times New Roman" w:cs="Times New Roman"/>
              </w:rPr>
              <w:br/>
            </w:r>
            <w:r w:rsidRPr="00550C08">
              <w:rPr>
                <w:rStyle w:val="fontstyle01"/>
                <w:rFonts w:ascii="Times New Roman" w:hAnsi="Times New Roman" w:cs="Times New Roman"/>
                <w:b w:val="0"/>
                <w:bCs w:val="0"/>
              </w:rPr>
              <w:t xml:space="preserve">- </w:t>
            </w:r>
            <w:r w:rsidR="00A03DAF" w:rsidRPr="00550C08">
              <w:rPr>
                <w:rStyle w:val="fontstyle01"/>
                <w:rFonts w:ascii="Times New Roman" w:hAnsi="Times New Roman" w:cs="Times New Roman"/>
                <w:b w:val="0"/>
                <w:bCs w:val="0"/>
              </w:rPr>
              <w:t>Конкурс плакатов</w:t>
            </w:r>
            <w:r w:rsidRPr="00550C08">
              <w:rPr>
                <w:rStyle w:val="fontstyle01"/>
                <w:rFonts w:ascii="Times New Roman" w:hAnsi="Times New Roman" w:cs="Times New Roman"/>
                <w:b w:val="0"/>
                <w:bCs w:val="0"/>
              </w:rPr>
              <w:t xml:space="preserve"> </w:t>
            </w:r>
            <w:r w:rsidR="00A03DAF" w:rsidRPr="00550C08">
              <w:rPr>
                <w:rStyle w:val="fontstyle01"/>
                <w:rFonts w:ascii="Times New Roman" w:hAnsi="Times New Roman" w:cs="Times New Roman"/>
                <w:b w:val="0"/>
                <w:bCs w:val="0"/>
              </w:rPr>
              <w:t>(взрослые вместе с</w:t>
            </w:r>
            <w:r w:rsidRPr="00550C08">
              <w:rPr>
                <w:rStyle w:val="fontstyle01"/>
                <w:rFonts w:ascii="Times New Roman" w:hAnsi="Times New Roman" w:cs="Times New Roman"/>
                <w:b w:val="0"/>
                <w:bCs w:val="0"/>
              </w:rPr>
              <w:t xml:space="preserve"> </w:t>
            </w:r>
            <w:r w:rsidR="00A03DAF" w:rsidRPr="00550C08">
              <w:rPr>
                <w:rStyle w:val="fontstyle01"/>
                <w:rFonts w:ascii="Times New Roman" w:hAnsi="Times New Roman" w:cs="Times New Roman"/>
                <w:b w:val="0"/>
                <w:bCs w:val="0"/>
              </w:rPr>
              <w:t>детьми) «За чистый</w:t>
            </w:r>
            <w:r w:rsidR="00A03DAF" w:rsidRPr="00550C08">
              <w:rPr>
                <w:rFonts w:ascii="Times New Roman" w:hAnsi="Times New Roman" w:cs="Times New Roman"/>
              </w:rPr>
              <w:br/>
            </w:r>
            <w:r w:rsidR="00A03DAF" w:rsidRPr="00550C08">
              <w:rPr>
                <w:rStyle w:val="fontstyle01"/>
                <w:rFonts w:ascii="Times New Roman" w:hAnsi="Times New Roman" w:cs="Times New Roman"/>
                <w:b w:val="0"/>
                <w:bCs w:val="0"/>
              </w:rPr>
              <w:lastRenderedPageBreak/>
              <w:t>воздух!»</w:t>
            </w:r>
            <w:r w:rsidRPr="00550C08">
              <w:rPr>
                <w:rStyle w:val="fontstyle01"/>
                <w:rFonts w:ascii="Times New Roman" w:hAnsi="Times New Roman" w:cs="Times New Roman"/>
                <w:b w:val="0"/>
                <w:bCs w:val="0"/>
              </w:rPr>
              <w:t>.</w:t>
            </w:r>
            <w:r w:rsidR="00A03DAF" w:rsidRPr="00550C08">
              <w:rPr>
                <w:rFonts w:ascii="Times New Roman" w:hAnsi="Times New Roman" w:cs="Times New Roman"/>
              </w:rPr>
              <w:br/>
            </w:r>
            <w:r w:rsidRPr="00550C08">
              <w:rPr>
                <w:rStyle w:val="fontstyle01"/>
                <w:rFonts w:ascii="Times New Roman" w:hAnsi="Times New Roman" w:cs="Times New Roman"/>
                <w:b w:val="0"/>
                <w:bCs w:val="0"/>
              </w:rPr>
              <w:t xml:space="preserve">- </w:t>
            </w:r>
            <w:r w:rsidR="00A03DAF" w:rsidRPr="00550C08">
              <w:rPr>
                <w:rStyle w:val="fontstyle01"/>
                <w:rFonts w:ascii="Times New Roman" w:hAnsi="Times New Roman" w:cs="Times New Roman"/>
                <w:b w:val="0"/>
                <w:bCs w:val="0"/>
              </w:rPr>
              <w:t>Мастер – класс для</w:t>
            </w:r>
            <w:r w:rsidR="00A03DAF" w:rsidRPr="00550C08">
              <w:rPr>
                <w:rFonts w:ascii="Times New Roman" w:hAnsi="Times New Roman" w:cs="Times New Roman"/>
              </w:rPr>
              <w:br/>
            </w:r>
            <w:r w:rsidR="00A03DAF" w:rsidRPr="00550C08">
              <w:rPr>
                <w:rStyle w:val="fontstyle01"/>
                <w:rFonts w:ascii="Times New Roman" w:hAnsi="Times New Roman" w:cs="Times New Roman"/>
                <w:b w:val="0"/>
                <w:bCs w:val="0"/>
              </w:rPr>
              <w:t>родителей и педагогов</w:t>
            </w:r>
            <w:r w:rsidR="00A03DAF" w:rsidRPr="00550C08">
              <w:rPr>
                <w:rFonts w:ascii="Times New Roman" w:hAnsi="Times New Roman" w:cs="Times New Roman"/>
              </w:rPr>
              <w:br/>
            </w:r>
            <w:r w:rsidR="00A03DAF" w:rsidRPr="00550C08">
              <w:rPr>
                <w:rStyle w:val="fontstyle01"/>
                <w:rFonts w:ascii="Times New Roman" w:hAnsi="Times New Roman" w:cs="Times New Roman"/>
                <w:b w:val="0"/>
                <w:bCs w:val="0"/>
              </w:rPr>
              <w:t>«Игры с воздухом»</w:t>
            </w:r>
            <w:r w:rsidR="00493B2E" w:rsidRPr="00550C08">
              <w:rPr>
                <w:rStyle w:val="fontstyle01"/>
                <w:rFonts w:ascii="Times New Roman" w:hAnsi="Times New Roman" w:cs="Times New Roman"/>
                <w:b w:val="0"/>
                <w:bCs w:val="0"/>
              </w:rPr>
              <w:t>.</w:t>
            </w:r>
          </w:p>
          <w:p w14:paraId="52377713" w14:textId="77777777" w:rsidR="00A03DAF" w:rsidRPr="00550C08" w:rsidRDefault="00A03DAF" w:rsidP="00F63293">
            <w:pPr>
              <w:pStyle w:val="25"/>
              <w:shd w:val="clear" w:color="auto" w:fill="auto"/>
              <w:spacing w:before="0" w:after="0" w:line="276" w:lineRule="auto"/>
              <w:jc w:val="both"/>
              <w:rPr>
                <w:rFonts w:eastAsia="Courier New"/>
                <w:sz w:val="24"/>
                <w:szCs w:val="24"/>
              </w:rPr>
            </w:pPr>
          </w:p>
        </w:tc>
      </w:tr>
      <w:tr w:rsidR="00BE1FAC" w:rsidRPr="00550C08" w14:paraId="31A8B3ED" w14:textId="77777777" w:rsidTr="00024875">
        <w:tc>
          <w:tcPr>
            <w:tcW w:w="2243" w:type="dxa"/>
          </w:tcPr>
          <w:p w14:paraId="10995E67" w14:textId="77777777" w:rsidR="00A03DAF" w:rsidRPr="00550C08" w:rsidRDefault="00024875" w:rsidP="00024875">
            <w:pPr>
              <w:pStyle w:val="25"/>
              <w:shd w:val="clear" w:color="auto" w:fill="auto"/>
              <w:spacing w:before="0" w:after="0" w:line="276" w:lineRule="auto"/>
              <w:jc w:val="center"/>
              <w:rPr>
                <w:rFonts w:eastAsia="Courier New"/>
                <w:sz w:val="24"/>
                <w:szCs w:val="24"/>
              </w:rPr>
            </w:pPr>
            <w:r w:rsidRPr="00550C08">
              <w:rPr>
                <w:rFonts w:eastAsia="Courier New"/>
                <w:sz w:val="24"/>
                <w:szCs w:val="24"/>
              </w:rPr>
              <w:lastRenderedPageBreak/>
              <w:t>27 сентября</w:t>
            </w:r>
          </w:p>
          <w:p w14:paraId="0CC78E2D" w14:textId="555746A1" w:rsidR="00024875" w:rsidRPr="00550C08" w:rsidRDefault="00024875" w:rsidP="00024875">
            <w:pPr>
              <w:pStyle w:val="25"/>
              <w:shd w:val="clear" w:color="auto" w:fill="auto"/>
              <w:spacing w:before="0" w:after="0" w:line="276" w:lineRule="auto"/>
              <w:jc w:val="center"/>
              <w:rPr>
                <w:rFonts w:eastAsia="Courier New"/>
                <w:sz w:val="24"/>
                <w:szCs w:val="24"/>
              </w:rPr>
            </w:pPr>
            <w:r w:rsidRPr="00550C08">
              <w:rPr>
                <w:rFonts w:eastAsia="Courier New"/>
                <w:sz w:val="24"/>
                <w:szCs w:val="24"/>
              </w:rPr>
              <w:t>День Дошкольного работника</w:t>
            </w:r>
          </w:p>
        </w:tc>
        <w:tc>
          <w:tcPr>
            <w:tcW w:w="4349" w:type="dxa"/>
          </w:tcPr>
          <w:p w14:paraId="5EA5FBE9" w14:textId="0247B837" w:rsidR="00A03DAF" w:rsidRPr="00550C08" w:rsidRDefault="00493B2E" w:rsidP="00FC4479">
            <w:pPr>
              <w:jc w:val="both"/>
              <w:rPr>
                <w:rFonts w:ascii="Times New Roman" w:hAnsi="Times New Roman" w:cs="Times New Roman"/>
              </w:rPr>
            </w:pPr>
            <w:r w:rsidRPr="00550C08">
              <w:rPr>
                <w:rStyle w:val="fontstyle01"/>
                <w:rFonts w:ascii="Times New Roman" w:hAnsi="Times New Roman" w:cs="Times New Roman"/>
                <w:b w:val="0"/>
                <w:bCs w:val="0"/>
              </w:rPr>
              <w:t>Воспитывать уважение к работникам детского сада</w:t>
            </w:r>
          </w:p>
        </w:tc>
        <w:tc>
          <w:tcPr>
            <w:tcW w:w="3299" w:type="dxa"/>
          </w:tcPr>
          <w:p w14:paraId="20BDEFE4" w14:textId="7A223EEB" w:rsidR="00A03DAF" w:rsidRPr="00550C08" w:rsidRDefault="00493B2E" w:rsidP="00F63293">
            <w:pPr>
              <w:pStyle w:val="25"/>
              <w:shd w:val="clear" w:color="auto" w:fill="auto"/>
              <w:spacing w:before="0" w:after="0" w:line="276" w:lineRule="auto"/>
              <w:jc w:val="both"/>
              <w:rPr>
                <w:rFonts w:eastAsia="Courier New"/>
                <w:sz w:val="24"/>
                <w:szCs w:val="24"/>
              </w:rPr>
            </w:pPr>
            <w:r w:rsidRPr="00550C08">
              <w:rPr>
                <w:rFonts w:eastAsia="Courier New"/>
                <w:sz w:val="24"/>
                <w:szCs w:val="24"/>
              </w:rPr>
              <w:t>Экскурсия по детскому саду</w:t>
            </w:r>
          </w:p>
        </w:tc>
      </w:tr>
      <w:tr w:rsidR="00BE1FAC" w:rsidRPr="00550C08" w14:paraId="1320E34C" w14:textId="77777777" w:rsidTr="00024875">
        <w:tc>
          <w:tcPr>
            <w:tcW w:w="2243" w:type="dxa"/>
          </w:tcPr>
          <w:p w14:paraId="42C8856E" w14:textId="77777777" w:rsidR="00A03DAF" w:rsidRPr="00550C08" w:rsidRDefault="00493B2E" w:rsidP="00493B2E">
            <w:pPr>
              <w:pStyle w:val="25"/>
              <w:shd w:val="clear" w:color="auto" w:fill="auto"/>
              <w:spacing w:before="0" w:after="0" w:line="276" w:lineRule="auto"/>
              <w:jc w:val="center"/>
              <w:rPr>
                <w:rFonts w:eastAsia="Courier New"/>
                <w:sz w:val="24"/>
                <w:szCs w:val="24"/>
              </w:rPr>
            </w:pPr>
            <w:r w:rsidRPr="00550C08">
              <w:rPr>
                <w:rFonts w:eastAsia="Courier New"/>
                <w:sz w:val="24"/>
                <w:szCs w:val="24"/>
              </w:rPr>
              <w:t>1 октября</w:t>
            </w:r>
          </w:p>
          <w:p w14:paraId="17DAABBB" w14:textId="77777777" w:rsidR="00493B2E" w:rsidRPr="00550C08" w:rsidRDefault="00493B2E" w:rsidP="00493B2E">
            <w:pPr>
              <w:jc w:val="center"/>
              <w:rPr>
                <w:rFonts w:ascii="Times New Roman" w:hAnsi="Times New Roman" w:cs="Times New Roman"/>
                <w:color w:val="auto"/>
              </w:rPr>
            </w:pPr>
            <w:r w:rsidRPr="00550C08">
              <w:rPr>
                <w:rStyle w:val="fontstyle01"/>
                <w:rFonts w:ascii="Times New Roman" w:hAnsi="Times New Roman" w:cs="Times New Roman"/>
                <w:b w:val="0"/>
                <w:bCs w:val="0"/>
              </w:rPr>
              <w:t>Международный</w:t>
            </w:r>
            <w:r w:rsidRPr="00550C08">
              <w:rPr>
                <w:rFonts w:ascii="Times New Roman" w:hAnsi="Times New Roman" w:cs="Times New Roman"/>
              </w:rPr>
              <w:br/>
            </w:r>
            <w:r w:rsidRPr="00550C08">
              <w:rPr>
                <w:rStyle w:val="fontstyle01"/>
                <w:rFonts w:ascii="Times New Roman" w:hAnsi="Times New Roman" w:cs="Times New Roman"/>
                <w:b w:val="0"/>
                <w:bCs w:val="0"/>
              </w:rPr>
              <w:t>день музыки</w:t>
            </w:r>
          </w:p>
          <w:p w14:paraId="300B6A7C" w14:textId="1A1C17C4" w:rsidR="00493B2E" w:rsidRPr="00550C08" w:rsidRDefault="00493B2E" w:rsidP="00493B2E">
            <w:pPr>
              <w:pStyle w:val="25"/>
              <w:shd w:val="clear" w:color="auto" w:fill="auto"/>
              <w:spacing w:before="0" w:after="0" w:line="276" w:lineRule="auto"/>
              <w:jc w:val="center"/>
              <w:rPr>
                <w:rFonts w:eastAsia="Courier New"/>
                <w:sz w:val="24"/>
                <w:szCs w:val="24"/>
              </w:rPr>
            </w:pPr>
          </w:p>
        </w:tc>
        <w:tc>
          <w:tcPr>
            <w:tcW w:w="4349" w:type="dxa"/>
          </w:tcPr>
          <w:p w14:paraId="4100D34A" w14:textId="408183D0" w:rsidR="00A03DAF" w:rsidRPr="00550C08" w:rsidRDefault="00493B2E" w:rsidP="00FC4479">
            <w:pPr>
              <w:jc w:val="both"/>
              <w:rPr>
                <w:rFonts w:ascii="Times New Roman" w:hAnsi="Times New Roman" w:cs="Times New Roman"/>
              </w:rPr>
            </w:pPr>
            <w:r w:rsidRPr="00550C08">
              <w:rPr>
                <w:rStyle w:val="fontstyle01"/>
                <w:rFonts w:ascii="Times New Roman" w:hAnsi="Times New Roman" w:cs="Times New Roman"/>
                <w:b w:val="0"/>
                <w:bCs w:val="0"/>
              </w:rPr>
              <w:t>Помочь детям понять значимость и</w:t>
            </w:r>
            <w:r w:rsidRPr="00550C08">
              <w:rPr>
                <w:rFonts w:ascii="Times New Roman" w:hAnsi="Times New Roman" w:cs="Times New Roman"/>
                <w:b/>
                <w:bCs/>
              </w:rPr>
              <w:br/>
            </w:r>
            <w:r w:rsidRPr="00550C08">
              <w:rPr>
                <w:rStyle w:val="fontstyle01"/>
                <w:rFonts w:ascii="Times New Roman" w:hAnsi="Times New Roman" w:cs="Times New Roman"/>
                <w:b w:val="0"/>
                <w:bCs w:val="0"/>
              </w:rPr>
              <w:t>ценность этого уникального и</w:t>
            </w:r>
            <w:r w:rsidRPr="00550C08">
              <w:rPr>
                <w:rFonts w:ascii="Times New Roman" w:hAnsi="Times New Roman" w:cs="Times New Roman"/>
                <w:b/>
                <w:bCs/>
              </w:rPr>
              <w:br/>
            </w:r>
            <w:r w:rsidRPr="00550C08">
              <w:rPr>
                <w:rStyle w:val="fontstyle01"/>
                <w:rFonts w:ascii="Times New Roman" w:hAnsi="Times New Roman" w:cs="Times New Roman"/>
                <w:b w:val="0"/>
                <w:bCs w:val="0"/>
              </w:rPr>
              <w:t>основополагающего вида искусства,</w:t>
            </w:r>
            <w:r w:rsidRPr="00550C08">
              <w:rPr>
                <w:rFonts w:ascii="Times New Roman" w:hAnsi="Times New Roman" w:cs="Times New Roman"/>
                <w:b/>
                <w:bCs/>
              </w:rPr>
              <w:br/>
            </w:r>
            <w:r w:rsidRPr="00550C08">
              <w:rPr>
                <w:rStyle w:val="fontstyle01"/>
                <w:rFonts w:ascii="Times New Roman" w:hAnsi="Times New Roman" w:cs="Times New Roman"/>
                <w:b w:val="0"/>
                <w:bCs w:val="0"/>
              </w:rPr>
              <w:t>который стал связующим звеном для</w:t>
            </w:r>
            <w:r w:rsidRPr="00550C08">
              <w:rPr>
                <w:rFonts w:ascii="Times New Roman" w:hAnsi="Times New Roman" w:cs="Times New Roman"/>
                <w:b/>
                <w:bCs/>
              </w:rPr>
              <w:br/>
            </w:r>
            <w:r w:rsidRPr="00550C08">
              <w:rPr>
                <w:rStyle w:val="fontstyle01"/>
                <w:rFonts w:ascii="Times New Roman" w:hAnsi="Times New Roman" w:cs="Times New Roman"/>
                <w:b w:val="0"/>
                <w:bCs w:val="0"/>
              </w:rPr>
              <w:t>миллионов людей во всем мире. Можно не знать множества иностранных языков, но музыка звучит одинаково для всех, касаясь самых потаенных уголков души и являясь понятной для каждого</w:t>
            </w:r>
          </w:p>
        </w:tc>
        <w:tc>
          <w:tcPr>
            <w:tcW w:w="3299" w:type="dxa"/>
          </w:tcPr>
          <w:p w14:paraId="4C75142A" w14:textId="6805A614" w:rsidR="00A03DAF" w:rsidRPr="00550C08" w:rsidRDefault="006E6F37" w:rsidP="00F63293">
            <w:pPr>
              <w:pStyle w:val="25"/>
              <w:shd w:val="clear" w:color="auto" w:fill="auto"/>
              <w:spacing w:before="0" w:after="0" w:line="276" w:lineRule="auto"/>
              <w:jc w:val="both"/>
              <w:rPr>
                <w:rFonts w:eastAsia="Courier New"/>
                <w:sz w:val="24"/>
                <w:szCs w:val="24"/>
              </w:rPr>
            </w:pPr>
            <w:r w:rsidRPr="00550C08">
              <w:rPr>
                <w:rFonts w:eastAsia="Courier New"/>
                <w:sz w:val="24"/>
                <w:szCs w:val="24"/>
              </w:rPr>
              <w:t>-</w:t>
            </w:r>
            <w:r w:rsidR="00493B2E" w:rsidRPr="00550C08">
              <w:rPr>
                <w:rFonts w:eastAsia="Courier New"/>
                <w:sz w:val="24"/>
                <w:szCs w:val="24"/>
              </w:rPr>
              <w:t>Выставка совместного творчества детей и родителей «Музыкальные инструменты своими руками»</w:t>
            </w:r>
            <w:r w:rsidRPr="00550C08">
              <w:rPr>
                <w:rFonts w:eastAsia="Courier New"/>
                <w:sz w:val="24"/>
                <w:szCs w:val="24"/>
              </w:rPr>
              <w:t>.</w:t>
            </w:r>
          </w:p>
          <w:p w14:paraId="50AB73C8" w14:textId="7FD65D15" w:rsidR="00493B2E" w:rsidRPr="00550C08" w:rsidRDefault="006E6F37" w:rsidP="00F63293">
            <w:pPr>
              <w:jc w:val="both"/>
              <w:rPr>
                <w:rFonts w:ascii="Times New Roman" w:hAnsi="Times New Roman" w:cs="Times New Roman"/>
                <w:b/>
                <w:bCs/>
                <w:color w:val="auto"/>
              </w:rPr>
            </w:pPr>
            <w:r w:rsidRPr="00550C08">
              <w:rPr>
                <w:rStyle w:val="fontstyle01"/>
                <w:rFonts w:ascii="Times New Roman" w:hAnsi="Times New Roman" w:cs="Times New Roman"/>
                <w:b w:val="0"/>
                <w:bCs w:val="0"/>
              </w:rPr>
              <w:t>-</w:t>
            </w:r>
            <w:r w:rsidRPr="00550C08">
              <w:rPr>
                <w:rStyle w:val="fontstyle01"/>
                <w:rFonts w:ascii="Times New Roman" w:hAnsi="Times New Roman" w:cs="Times New Roman"/>
              </w:rPr>
              <w:t xml:space="preserve"> </w:t>
            </w:r>
            <w:r w:rsidR="00493B2E" w:rsidRPr="00550C08">
              <w:rPr>
                <w:rStyle w:val="fontstyle01"/>
                <w:rFonts w:ascii="Times New Roman" w:hAnsi="Times New Roman" w:cs="Times New Roman"/>
                <w:b w:val="0"/>
                <w:bCs w:val="0"/>
              </w:rPr>
              <w:t>Музыкально –литературная гостиная</w:t>
            </w:r>
            <w:r w:rsidR="00095C0B" w:rsidRPr="00550C08">
              <w:rPr>
                <w:rStyle w:val="fontstyle01"/>
                <w:rFonts w:ascii="Times New Roman" w:hAnsi="Times New Roman" w:cs="Times New Roman"/>
                <w:b w:val="0"/>
                <w:bCs w:val="0"/>
              </w:rPr>
              <w:t xml:space="preserve"> </w:t>
            </w:r>
            <w:r w:rsidR="00493B2E" w:rsidRPr="00550C08">
              <w:rPr>
                <w:rStyle w:val="fontstyle01"/>
                <w:rFonts w:ascii="Times New Roman" w:hAnsi="Times New Roman" w:cs="Times New Roman"/>
                <w:b w:val="0"/>
                <w:bCs w:val="0"/>
              </w:rPr>
              <w:t>«Звуки и краски</w:t>
            </w:r>
            <w:r w:rsidR="00493B2E" w:rsidRPr="00550C08">
              <w:rPr>
                <w:rFonts w:ascii="Times New Roman" w:hAnsi="Times New Roman" w:cs="Times New Roman"/>
                <w:b/>
                <w:bCs/>
              </w:rPr>
              <w:br/>
            </w:r>
            <w:r w:rsidR="00493B2E" w:rsidRPr="00550C08">
              <w:rPr>
                <w:rStyle w:val="fontstyle01"/>
                <w:rFonts w:ascii="Times New Roman" w:hAnsi="Times New Roman" w:cs="Times New Roman"/>
                <w:b w:val="0"/>
                <w:bCs w:val="0"/>
              </w:rPr>
              <w:t>осени»</w:t>
            </w:r>
          </w:p>
          <w:p w14:paraId="57B69938" w14:textId="1BF977C9" w:rsidR="00493B2E" w:rsidRPr="00550C08" w:rsidRDefault="00493B2E" w:rsidP="00F63293">
            <w:pPr>
              <w:jc w:val="both"/>
              <w:rPr>
                <w:rFonts w:ascii="Times New Roman" w:hAnsi="Times New Roman" w:cs="Times New Roman"/>
              </w:rPr>
            </w:pPr>
          </w:p>
        </w:tc>
      </w:tr>
      <w:tr w:rsidR="00BE1FAC" w:rsidRPr="00550C08" w14:paraId="698D8167" w14:textId="77777777" w:rsidTr="00024875">
        <w:tc>
          <w:tcPr>
            <w:tcW w:w="2243" w:type="dxa"/>
          </w:tcPr>
          <w:p w14:paraId="6FBC87F0" w14:textId="2D194347" w:rsidR="00A03DAF" w:rsidRPr="00550C08" w:rsidRDefault="006E6F37" w:rsidP="006E6F37">
            <w:pPr>
              <w:pStyle w:val="25"/>
              <w:shd w:val="clear" w:color="auto" w:fill="auto"/>
              <w:spacing w:before="0" w:after="0" w:line="276" w:lineRule="auto"/>
              <w:jc w:val="center"/>
              <w:rPr>
                <w:rFonts w:eastAsia="Courier New"/>
                <w:sz w:val="24"/>
                <w:szCs w:val="24"/>
              </w:rPr>
            </w:pPr>
            <w:r w:rsidRPr="00550C08">
              <w:rPr>
                <w:rFonts w:eastAsia="Courier New"/>
                <w:sz w:val="24"/>
                <w:szCs w:val="24"/>
              </w:rPr>
              <w:t>4 октября</w:t>
            </w:r>
            <w:r w:rsidRPr="00550C08">
              <w:rPr>
                <w:color w:val="333333"/>
                <w:sz w:val="24"/>
                <w:szCs w:val="24"/>
                <w:shd w:val="clear" w:color="auto" w:fill="FFFFFF"/>
              </w:rPr>
              <w:t xml:space="preserve"> Всемирный день защиты животных</w:t>
            </w:r>
          </w:p>
        </w:tc>
        <w:tc>
          <w:tcPr>
            <w:tcW w:w="4349" w:type="dxa"/>
          </w:tcPr>
          <w:p w14:paraId="08F0339D" w14:textId="67245E30" w:rsidR="006E6F37" w:rsidRPr="00550C08" w:rsidRDefault="006E6F37" w:rsidP="006E6F37">
            <w:pPr>
              <w:jc w:val="both"/>
              <w:rPr>
                <w:rFonts w:ascii="Times New Roman" w:hAnsi="Times New Roman" w:cs="Times New Roman"/>
                <w:color w:val="auto"/>
              </w:rPr>
            </w:pPr>
            <w:r w:rsidRPr="00550C08">
              <w:rPr>
                <w:rStyle w:val="fontstyle01"/>
                <w:rFonts w:ascii="Times New Roman" w:hAnsi="Times New Roman" w:cs="Times New Roman"/>
                <w:b w:val="0"/>
                <w:bCs w:val="0"/>
              </w:rPr>
              <w:t>Познакомить детей с историей</w:t>
            </w:r>
            <w:r w:rsidRPr="00550C08">
              <w:rPr>
                <w:rFonts w:ascii="Times New Roman" w:hAnsi="Times New Roman" w:cs="Times New Roman"/>
              </w:rPr>
              <w:br/>
            </w:r>
            <w:r w:rsidRPr="00550C08">
              <w:rPr>
                <w:rStyle w:val="fontstyle01"/>
                <w:rFonts w:ascii="Times New Roman" w:hAnsi="Times New Roman" w:cs="Times New Roman"/>
                <w:b w:val="0"/>
                <w:bCs w:val="0"/>
              </w:rPr>
              <w:t>возникновения Всемирного дня защиты животных и значением этого дня; содействовать воспитанию у детей заботливого отношения к животным</w:t>
            </w:r>
          </w:p>
          <w:p w14:paraId="2EB7FE45" w14:textId="77777777" w:rsidR="00A03DAF" w:rsidRPr="00550C08" w:rsidRDefault="00A03DAF" w:rsidP="00DD0445">
            <w:pPr>
              <w:pStyle w:val="25"/>
              <w:shd w:val="clear" w:color="auto" w:fill="auto"/>
              <w:spacing w:before="0" w:after="0" w:line="276" w:lineRule="auto"/>
              <w:jc w:val="both"/>
              <w:rPr>
                <w:rFonts w:eastAsia="Courier New"/>
                <w:sz w:val="24"/>
                <w:szCs w:val="24"/>
              </w:rPr>
            </w:pPr>
          </w:p>
        </w:tc>
        <w:tc>
          <w:tcPr>
            <w:tcW w:w="3299" w:type="dxa"/>
          </w:tcPr>
          <w:p w14:paraId="0359F7B2" w14:textId="315C1380" w:rsidR="006E6F37" w:rsidRPr="00550C08" w:rsidRDefault="00095C0B" w:rsidP="00F63293">
            <w:pPr>
              <w:jc w:val="both"/>
              <w:rPr>
                <w:rFonts w:ascii="Times New Roman" w:hAnsi="Times New Roman" w:cs="Times New Roman"/>
                <w:color w:val="auto"/>
              </w:rPr>
            </w:pPr>
            <w:r w:rsidRPr="00550C08">
              <w:rPr>
                <w:rStyle w:val="fontstyle01"/>
                <w:rFonts w:ascii="Times New Roman" w:hAnsi="Times New Roman" w:cs="Times New Roman"/>
                <w:b w:val="0"/>
                <w:bCs w:val="0"/>
              </w:rPr>
              <w:t>-</w:t>
            </w:r>
            <w:r w:rsidRPr="00550C08">
              <w:rPr>
                <w:rStyle w:val="fontstyle01"/>
                <w:rFonts w:ascii="Times New Roman" w:hAnsi="Times New Roman" w:cs="Times New Roman"/>
              </w:rPr>
              <w:t xml:space="preserve"> </w:t>
            </w:r>
            <w:r w:rsidR="006E6F37" w:rsidRPr="00550C08">
              <w:rPr>
                <w:rStyle w:val="fontstyle01"/>
                <w:rFonts w:ascii="Times New Roman" w:hAnsi="Times New Roman" w:cs="Times New Roman"/>
                <w:b w:val="0"/>
                <w:bCs w:val="0"/>
              </w:rPr>
              <w:t>Экологическое</w:t>
            </w:r>
            <w:r w:rsidRPr="00550C08">
              <w:rPr>
                <w:rStyle w:val="fontstyle01"/>
                <w:rFonts w:ascii="Times New Roman" w:hAnsi="Times New Roman" w:cs="Times New Roman"/>
                <w:b w:val="0"/>
                <w:bCs w:val="0"/>
              </w:rPr>
              <w:t xml:space="preserve"> </w:t>
            </w:r>
            <w:r w:rsidR="006E6F37" w:rsidRPr="00550C08">
              <w:rPr>
                <w:rStyle w:val="fontstyle01"/>
                <w:rFonts w:ascii="Times New Roman" w:hAnsi="Times New Roman" w:cs="Times New Roman"/>
                <w:b w:val="0"/>
                <w:bCs w:val="0"/>
              </w:rPr>
              <w:t>мероприятие для</w:t>
            </w:r>
            <w:r w:rsidRPr="00550C08">
              <w:rPr>
                <w:rStyle w:val="fontstyle01"/>
                <w:rFonts w:ascii="Times New Roman" w:hAnsi="Times New Roman" w:cs="Times New Roman"/>
                <w:b w:val="0"/>
                <w:bCs w:val="0"/>
              </w:rPr>
              <w:t xml:space="preserve"> </w:t>
            </w:r>
            <w:r w:rsidR="006E6F37" w:rsidRPr="00550C08">
              <w:rPr>
                <w:rStyle w:val="fontstyle01"/>
                <w:rFonts w:ascii="Times New Roman" w:hAnsi="Times New Roman" w:cs="Times New Roman"/>
                <w:b w:val="0"/>
                <w:bCs w:val="0"/>
              </w:rPr>
              <w:t>детей и</w:t>
            </w:r>
            <w:r w:rsidRPr="00550C08">
              <w:rPr>
                <w:rStyle w:val="fontstyle01"/>
                <w:rFonts w:ascii="Times New Roman" w:hAnsi="Times New Roman" w:cs="Times New Roman"/>
                <w:b w:val="0"/>
                <w:bCs w:val="0"/>
              </w:rPr>
              <w:t xml:space="preserve"> </w:t>
            </w:r>
            <w:r w:rsidR="006E6F37" w:rsidRPr="00550C08">
              <w:rPr>
                <w:rStyle w:val="fontstyle01"/>
                <w:rFonts w:ascii="Times New Roman" w:hAnsi="Times New Roman" w:cs="Times New Roman"/>
                <w:b w:val="0"/>
                <w:bCs w:val="0"/>
              </w:rPr>
              <w:t>родителей</w:t>
            </w:r>
            <w:r w:rsidR="006E6F37" w:rsidRPr="00550C08">
              <w:rPr>
                <w:rFonts w:ascii="Times New Roman" w:hAnsi="Times New Roman" w:cs="Times New Roman"/>
              </w:rPr>
              <w:br/>
            </w:r>
            <w:r w:rsidR="006E6F37" w:rsidRPr="00550C08">
              <w:rPr>
                <w:rStyle w:val="fontstyle01"/>
                <w:rFonts w:ascii="Times New Roman" w:hAnsi="Times New Roman" w:cs="Times New Roman"/>
                <w:b w:val="0"/>
                <w:bCs w:val="0"/>
              </w:rPr>
              <w:t>«Мои четвероногие</w:t>
            </w:r>
            <w:r w:rsidRPr="00550C08">
              <w:rPr>
                <w:rStyle w:val="fontstyle01"/>
                <w:rFonts w:ascii="Times New Roman" w:hAnsi="Times New Roman" w:cs="Times New Roman"/>
                <w:b w:val="0"/>
                <w:bCs w:val="0"/>
              </w:rPr>
              <w:t xml:space="preserve"> </w:t>
            </w:r>
            <w:r w:rsidR="006E6F37" w:rsidRPr="00550C08">
              <w:rPr>
                <w:rStyle w:val="fontstyle01"/>
                <w:rFonts w:ascii="Times New Roman" w:hAnsi="Times New Roman" w:cs="Times New Roman"/>
                <w:b w:val="0"/>
                <w:bCs w:val="0"/>
              </w:rPr>
              <w:t>друзья»</w:t>
            </w:r>
            <w:r w:rsidR="006E6F37" w:rsidRPr="00550C08">
              <w:rPr>
                <w:rFonts w:ascii="Times New Roman" w:hAnsi="Times New Roman" w:cs="Times New Roman"/>
              </w:rPr>
              <w:br/>
            </w:r>
            <w:r w:rsidRPr="00550C08">
              <w:rPr>
                <w:rStyle w:val="fontstyle01"/>
                <w:rFonts w:ascii="Times New Roman" w:hAnsi="Times New Roman" w:cs="Times New Roman"/>
                <w:b w:val="0"/>
                <w:bCs w:val="0"/>
              </w:rPr>
              <w:t>-</w:t>
            </w:r>
            <w:r w:rsidRPr="00550C08">
              <w:rPr>
                <w:rStyle w:val="fontstyle01"/>
                <w:rFonts w:ascii="Times New Roman" w:hAnsi="Times New Roman" w:cs="Times New Roman"/>
              </w:rPr>
              <w:t xml:space="preserve"> </w:t>
            </w:r>
            <w:r w:rsidR="006E6F37" w:rsidRPr="00550C08">
              <w:rPr>
                <w:rStyle w:val="fontstyle01"/>
                <w:rFonts w:ascii="Times New Roman" w:hAnsi="Times New Roman" w:cs="Times New Roman"/>
                <w:b w:val="0"/>
                <w:bCs w:val="0"/>
              </w:rPr>
              <w:t>Викторина «Лесные</w:t>
            </w:r>
            <w:r w:rsidR="006E6F37" w:rsidRPr="00550C08">
              <w:rPr>
                <w:rFonts w:ascii="Times New Roman" w:hAnsi="Times New Roman" w:cs="Times New Roman"/>
              </w:rPr>
              <w:br/>
            </w:r>
            <w:r w:rsidR="006E6F37" w:rsidRPr="00550C08">
              <w:rPr>
                <w:rStyle w:val="fontstyle01"/>
                <w:rFonts w:ascii="Times New Roman" w:hAnsi="Times New Roman" w:cs="Times New Roman"/>
                <w:b w:val="0"/>
                <w:bCs w:val="0"/>
              </w:rPr>
              <w:t>жители Курской области»</w:t>
            </w:r>
          </w:p>
          <w:p w14:paraId="63A26F1C" w14:textId="77777777" w:rsidR="00A03DAF" w:rsidRPr="00550C08" w:rsidRDefault="00A03DAF" w:rsidP="00F63293">
            <w:pPr>
              <w:pStyle w:val="25"/>
              <w:shd w:val="clear" w:color="auto" w:fill="auto"/>
              <w:spacing w:before="0" w:after="0" w:line="276" w:lineRule="auto"/>
              <w:jc w:val="both"/>
              <w:rPr>
                <w:rFonts w:eastAsia="Courier New"/>
                <w:sz w:val="24"/>
                <w:szCs w:val="24"/>
              </w:rPr>
            </w:pPr>
          </w:p>
        </w:tc>
      </w:tr>
      <w:tr w:rsidR="00BE1FAC" w:rsidRPr="00550C08" w14:paraId="3A3B3B84" w14:textId="77777777" w:rsidTr="00024875">
        <w:tc>
          <w:tcPr>
            <w:tcW w:w="2243" w:type="dxa"/>
          </w:tcPr>
          <w:p w14:paraId="22AA1E73" w14:textId="71AE4646" w:rsidR="00A03DAF" w:rsidRPr="00550C08" w:rsidRDefault="006E6F37" w:rsidP="006E6F37">
            <w:pPr>
              <w:pStyle w:val="25"/>
              <w:shd w:val="clear" w:color="auto" w:fill="auto"/>
              <w:spacing w:before="0" w:after="0" w:line="276" w:lineRule="auto"/>
              <w:jc w:val="center"/>
              <w:rPr>
                <w:rFonts w:eastAsia="Courier New"/>
                <w:sz w:val="24"/>
                <w:szCs w:val="24"/>
              </w:rPr>
            </w:pPr>
            <w:r w:rsidRPr="00550C08">
              <w:rPr>
                <w:rFonts w:eastAsia="Courier New"/>
                <w:sz w:val="24"/>
                <w:szCs w:val="24"/>
              </w:rPr>
              <w:t>16 октября</w:t>
            </w:r>
          </w:p>
          <w:p w14:paraId="74AA2C66" w14:textId="24E148B0" w:rsidR="006E6F37" w:rsidRPr="00550C08" w:rsidRDefault="006E6F37" w:rsidP="006E6F37">
            <w:pPr>
              <w:pStyle w:val="25"/>
              <w:shd w:val="clear" w:color="auto" w:fill="auto"/>
              <w:spacing w:before="0" w:after="0" w:line="276" w:lineRule="auto"/>
              <w:jc w:val="center"/>
              <w:rPr>
                <w:rFonts w:eastAsia="Courier New"/>
                <w:sz w:val="24"/>
                <w:szCs w:val="24"/>
              </w:rPr>
            </w:pPr>
            <w:r w:rsidRPr="00550C08">
              <w:rPr>
                <w:rFonts w:eastAsia="Courier New"/>
                <w:sz w:val="24"/>
                <w:szCs w:val="24"/>
              </w:rPr>
              <w:t>Всемирный день хлеба</w:t>
            </w:r>
          </w:p>
        </w:tc>
        <w:tc>
          <w:tcPr>
            <w:tcW w:w="4349" w:type="dxa"/>
          </w:tcPr>
          <w:p w14:paraId="3F76390B" w14:textId="36F8513B" w:rsidR="00A03DAF" w:rsidRPr="00550C08" w:rsidRDefault="006E6F37" w:rsidP="00DD0445">
            <w:pPr>
              <w:pStyle w:val="25"/>
              <w:shd w:val="clear" w:color="auto" w:fill="auto"/>
              <w:spacing w:before="0" w:after="0" w:line="276" w:lineRule="auto"/>
              <w:jc w:val="both"/>
              <w:rPr>
                <w:rFonts w:eastAsia="Courier New"/>
                <w:sz w:val="24"/>
                <w:szCs w:val="24"/>
              </w:rPr>
            </w:pPr>
            <w:r w:rsidRPr="00550C08">
              <w:rPr>
                <w:color w:val="333333"/>
                <w:sz w:val="24"/>
                <w:szCs w:val="24"/>
                <w:shd w:val="clear" w:color="auto" w:fill="FFFFFF"/>
              </w:rPr>
              <w:t>Формировать у детей представление о ценности хлеба, дать представление о процессе выращивания и изготовления хлебобулочных изделий, их разнообразии</w:t>
            </w:r>
            <w:r w:rsidR="00095C0B" w:rsidRPr="00550C08">
              <w:rPr>
                <w:color w:val="333333"/>
                <w:sz w:val="24"/>
                <w:szCs w:val="24"/>
                <w:shd w:val="clear" w:color="auto" w:fill="FFFFFF"/>
              </w:rPr>
              <w:t xml:space="preserve">. </w:t>
            </w:r>
            <w:r w:rsidRPr="00550C08">
              <w:rPr>
                <w:color w:val="333333"/>
                <w:sz w:val="24"/>
                <w:szCs w:val="24"/>
                <w:shd w:val="clear" w:color="auto" w:fill="FFFFFF"/>
              </w:rPr>
              <w:t>Воспитывать бережное отношение к хлебу</w:t>
            </w:r>
            <w:r w:rsidR="00095C0B" w:rsidRPr="00550C08">
              <w:rPr>
                <w:color w:val="333333"/>
                <w:sz w:val="24"/>
                <w:szCs w:val="24"/>
                <w:shd w:val="clear" w:color="auto" w:fill="FFFFFF"/>
              </w:rPr>
              <w:t xml:space="preserve">, уважение к труду людей, которые выращивают и пекут хлеб </w:t>
            </w:r>
          </w:p>
        </w:tc>
        <w:tc>
          <w:tcPr>
            <w:tcW w:w="3299" w:type="dxa"/>
          </w:tcPr>
          <w:p w14:paraId="756DAB23" w14:textId="5E84632E" w:rsidR="00095C0B" w:rsidRPr="00550C08" w:rsidRDefault="00095C0B" w:rsidP="00F63293">
            <w:pPr>
              <w:jc w:val="both"/>
              <w:rPr>
                <w:rStyle w:val="fontstyle01"/>
                <w:rFonts w:ascii="Times New Roman" w:hAnsi="Times New Roman" w:cs="Times New Roman"/>
              </w:rPr>
            </w:pPr>
            <w:r w:rsidRPr="00550C08">
              <w:rPr>
                <w:rStyle w:val="fontstyle01"/>
                <w:rFonts w:ascii="Times New Roman" w:hAnsi="Times New Roman" w:cs="Times New Roman"/>
                <w:b w:val="0"/>
                <w:bCs w:val="0"/>
              </w:rPr>
              <w:t>-</w:t>
            </w:r>
            <w:r w:rsidRPr="00550C08">
              <w:rPr>
                <w:rStyle w:val="fontstyle01"/>
                <w:rFonts w:ascii="Times New Roman" w:hAnsi="Times New Roman" w:cs="Times New Roman"/>
              </w:rPr>
              <w:t xml:space="preserve"> </w:t>
            </w:r>
            <w:r w:rsidRPr="00550C08">
              <w:rPr>
                <w:rStyle w:val="fontstyle01"/>
                <w:rFonts w:ascii="Times New Roman" w:hAnsi="Times New Roman" w:cs="Times New Roman"/>
                <w:b w:val="0"/>
                <w:bCs w:val="0"/>
              </w:rPr>
              <w:t>Выставка детских рисунков и поделок «Хлеб всему голова».</w:t>
            </w:r>
          </w:p>
          <w:p w14:paraId="17DDCF2E" w14:textId="35302373" w:rsidR="00095C0B" w:rsidRPr="00550C08" w:rsidRDefault="00095C0B" w:rsidP="00F63293">
            <w:pPr>
              <w:jc w:val="both"/>
              <w:rPr>
                <w:rFonts w:ascii="Times New Roman" w:hAnsi="Times New Roman" w:cs="Times New Roman"/>
                <w:b/>
                <w:bCs/>
                <w:color w:val="auto"/>
              </w:rPr>
            </w:pPr>
            <w:r w:rsidRPr="00550C08">
              <w:rPr>
                <w:rStyle w:val="fontstyle01"/>
                <w:rFonts w:ascii="Times New Roman" w:hAnsi="Times New Roman" w:cs="Times New Roman"/>
              </w:rPr>
              <w:t xml:space="preserve">- </w:t>
            </w:r>
            <w:proofErr w:type="spellStart"/>
            <w:r w:rsidRPr="00550C08">
              <w:rPr>
                <w:rFonts w:ascii="Times New Roman" w:eastAsia="Times New Roman" w:hAnsi="Times New Roman" w:cs="Times New Roman"/>
              </w:rPr>
              <w:t>Детско</w:t>
            </w:r>
            <w:proofErr w:type="spellEnd"/>
            <w:r w:rsidRPr="00550C08">
              <w:rPr>
                <w:rFonts w:ascii="Times New Roman" w:eastAsia="Times New Roman" w:hAnsi="Times New Roman" w:cs="Times New Roman"/>
              </w:rPr>
              <w:t xml:space="preserve"> –родительские проекты на темы:</w:t>
            </w:r>
            <w:r w:rsidRPr="00550C08">
              <w:rPr>
                <w:rFonts w:ascii="Times New Roman" w:eastAsia="Times New Roman" w:hAnsi="Times New Roman" w:cs="Times New Roman"/>
              </w:rPr>
              <w:br/>
              <w:t>«Тема хлеба в народных сказках»</w:t>
            </w:r>
          </w:p>
          <w:p w14:paraId="35773BBB" w14:textId="77777777" w:rsidR="00A03DAF" w:rsidRPr="00550C08" w:rsidRDefault="00A03DAF" w:rsidP="00F63293">
            <w:pPr>
              <w:pStyle w:val="25"/>
              <w:shd w:val="clear" w:color="auto" w:fill="auto"/>
              <w:spacing w:before="0" w:after="0" w:line="276" w:lineRule="auto"/>
              <w:jc w:val="both"/>
              <w:rPr>
                <w:rFonts w:eastAsia="Courier New"/>
                <w:sz w:val="24"/>
                <w:szCs w:val="24"/>
              </w:rPr>
            </w:pPr>
          </w:p>
        </w:tc>
      </w:tr>
      <w:tr w:rsidR="00BE1FAC" w:rsidRPr="00550C08" w14:paraId="2BB91284" w14:textId="77777777" w:rsidTr="00024875">
        <w:tc>
          <w:tcPr>
            <w:tcW w:w="2243" w:type="dxa"/>
          </w:tcPr>
          <w:p w14:paraId="32A6204A" w14:textId="335D0DB0" w:rsidR="00A03DAF" w:rsidRPr="00550C08" w:rsidRDefault="00095C0B" w:rsidP="00095C0B">
            <w:pPr>
              <w:pStyle w:val="25"/>
              <w:shd w:val="clear" w:color="auto" w:fill="auto"/>
              <w:spacing w:before="0" w:after="0" w:line="276" w:lineRule="auto"/>
              <w:jc w:val="center"/>
              <w:rPr>
                <w:rFonts w:eastAsia="Courier New"/>
                <w:sz w:val="24"/>
                <w:szCs w:val="24"/>
              </w:rPr>
            </w:pPr>
            <w:r w:rsidRPr="00550C08">
              <w:rPr>
                <w:rFonts w:eastAsia="Courier New"/>
                <w:sz w:val="24"/>
                <w:szCs w:val="24"/>
              </w:rPr>
              <w:t>28 октября</w:t>
            </w:r>
          </w:p>
          <w:p w14:paraId="0D6714D7" w14:textId="6D734A42" w:rsidR="00095C0B" w:rsidRPr="00550C08" w:rsidRDefault="00095C0B" w:rsidP="00095C0B">
            <w:pPr>
              <w:pStyle w:val="25"/>
              <w:shd w:val="clear" w:color="auto" w:fill="auto"/>
              <w:spacing w:before="0" w:after="0" w:line="276" w:lineRule="auto"/>
              <w:jc w:val="center"/>
              <w:rPr>
                <w:rFonts w:eastAsia="Courier New"/>
                <w:sz w:val="24"/>
                <w:szCs w:val="24"/>
              </w:rPr>
            </w:pPr>
            <w:r w:rsidRPr="00550C08">
              <w:rPr>
                <w:rFonts w:eastAsia="Courier New"/>
                <w:sz w:val="24"/>
                <w:szCs w:val="24"/>
              </w:rPr>
              <w:t>Международный день анимации</w:t>
            </w:r>
          </w:p>
        </w:tc>
        <w:tc>
          <w:tcPr>
            <w:tcW w:w="4349" w:type="dxa"/>
          </w:tcPr>
          <w:p w14:paraId="42544D5E" w14:textId="6D085701" w:rsidR="00095C0B" w:rsidRPr="00550C08" w:rsidRDefault="00095C0B" w:rsidP="00F63293">
            <w:pPr>
              <w:jc w:val="both"/>
              <w:rPr>
                <w:rFonts w:ascii="Times New Roman" w:hAnsi="Times New Roman" w:cs="Times New Roman"/>
                <w:color w:val="auto"/>
              </w:rPr>
            </w:pPr>
            <w:r w:rsidRPr="00550C08">
              <w:rPr>
                <w:rStyle w:val="fontstyle01"/>
                <w:rFonts w:ascii="Times New Roman" w:hAnsi="Times New Roman" w:cs="Times New Roman"/>
                <w:b w:val="0"/>
                <w:bCs w:val="0"/>
              </w:rPr>
              <w:t>Познакомить детей с историей</w:t>
            </w:r>
            <w:r w:rsidR="00F63293">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возникновения анимации («живые</w:t>
            </w:r>
            <w:r w:rsidR="00F63293">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картинки», «Оптический театр»); с</w:t>
            </w:r>
            <w:r w:rsidR="00F63293">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новейшими техническими</w:t>
            </w:r>
            <w:r w:rsidR="00F63293">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возможностями современной анимации; с профессиями людей в области анимации (авторы идей, художники, режиссеры, постановщики, сценаристы).</w:t>
            </w:r>
          </w:p>
          <w:p w14:paraId="4697466F" w14:textId="77777777" w:rsidR="00A03DAF" w:rsidRPr="00550C08" w:rsidRDefault="00A03DAF" w:rsidP="00F63293">
            <w:pPr>
              <w:pStyle w:val="25"/>
              <w:shd w:val="clear" w:color="auto" w:fill="auto"/>
              <w:spacing w:before="0" w:after="0" w:line="276" w:lineRule="auto"/>
              <w:jc w:val="both"/>
              <w:rPr>
                <w:rFonts w:eastAsia="Courier New"/>
                <w:sz w:val="24"/>
                <w:szCs w:val="24"/>
              </w:rPr>
            </w:pPr>
          </w:p>
        </w:tc>
        <w:tc>
          <w:tcPr>
            <w:tcW w:w="3299" w:type="dxa"/>
          </w:tcPr>
          <w:p w14:paraId="51635430" w14:textId="7B249081" w:rsidR="00095C0B" w:rsidRPr="00550C08" w:rsidRDefault="00095C0B" w:rsidP="00F63293">
            <w:pPr>
              <w:jc w:val="both"/>
              <w:rPr>
                <w:rFonts w:ascii="Times New Roman" w:hAnsi="Times New Roman" w:cs="Times New Roman"/>
                <w:b/>
                <w:bCs/>
                <w:color w:val="auto"/>
              </w:rPr>
            </w:pPr>
            <w:r w:rsidRPr="00550C08">
              <w:rPr>
                <w:rStyle w:val="fontstyle01"/>
                <w:rFonts w:ascii="Times New Roman" w:hAnsi="Times New Roman" w:cs="Times New Roman"/>
                <w:b w:val="0"/>
                <w:bCs w:val="0"/>
              </w:rPr>
              <w:t>Познавательный проект</w:t>
            </w:r>
            <w:r w:rsidRPr="00550C08">
              <w:rPr>
                <w:rFonts w:ascii="Times New Roman" w:hAnsi="Times New Roman" w:cs="Times New Roman"/>
                <w:b/>
                <w:bCs/>
              </w:rPr>
              <w:br/>
            </w:r>
            <w:r w:rsidRPr="00550C08">
              <w:rPr>
                <w:rStyle w:val="fontstyle01"/>
                <w:rFonts w:ascii="Times New Roman" w:hAnsi="Times New Roman" w:cs="Times New Roman"/>
                <w:b w:val="0"/>
                <w:bCs w:val="0"/>
              </w:rPr>
              <w:t>«Мультфильмы своими</w:t>
            </w:r>
            <w:r w:rsidRPr="00550C08">
              <w:rPr>
                <w:rFonts w:ascii="Times New Roman" w:hAnsi="Times New Roman" w:cs="Times New Roman"/>
                <w:b/>
                <w:bCs/>
              </w:rPr>
              <w:br/>
            </w:r>
            <w:r w:rsidRPr="00550C08">
              <w:rPr>
                <w:rStyle w:val="fontstyle01"/>
                <w:rFonts w:ascii="Times New Roman" w:hAnsi="Times New Roman" w:cs="Times New Roman"/>
                <w:b w:val="0"/>
                <w:bCs w:val="0"/>
              </w:rPr>
              <w:t>руками»</w:t>
            </w:r>
          </w:p>
          <w:p w14:paraId="3475F15B" w14:textId="77777777" w:rsidR="00A03DAF" w:rsidRPr="00550C08" w:rsidRDefault="00A03DAF" w:rsidP="00F63293">
            <w:pPr>
              <w:pStyle w:val="25"/>
              <w:shd w:val="clear" w:color="auto" w:fill="auto"/>
              <w:spacing w:before="0" w:after="0" w:line="276" w:lineRule="auto"/>
              <w:jc w:val="both"/>
              <w:rPr>
                <w:rFonts w:eastAsia="Courier New"/>
                <w:sz w:val="24"/>
                <w:szCs w:val="24"/>
              </w:rPr>
            </w:pPr>
          </w:p>
        </w:tc>
      </w:tr>
      <w:tr w:rsidR="00095C0B" w:rsidRPr="00550C08" w14:paraId="482E4D6C" w14:textId="77777777" w:rsidTr="00024875">
        <w:tc>
          <w:tcPr>
            <w:tcW w:w="2243" w:type="dxa"/>
          </w:tcPr>
          <w:p w14:paraId="336B8537" w14:textId="77777777" w:rsidR="00095C0B" w:rsidRPr="00550C08" w:rsidRDefault="00095C0B" w:rsidP="00095C0B">
            <w:pPr>
              <w:pStyle w:val="25"/>
              <w:shd w:val="clear" w:color="auto" w:fill="auto"/>
              <w:spacing w:before="0" w:after="0" w:line="276" w:lineRule="auto"/>
              <w:jc w:val="center"/>
              <w:rPr>
                <w:rFonts w:eastAsia="Courier New"/>
                <w:sz w:val="24"/>
                <w:szCs w:val="24"/>
              </w:rPr>
            </w:pPr>
            <w:r w:rsidRPr="00550C08">
              <w:rPr>
                <w:rFonts w:eastAsia="Courier New"/>
                <w:sz w:val="24"/>
                <w:szCs w:val="24"/>
              </w:rPr>
              <w:t>20 ноября</w:t>
            </w:r>
          </w:p>
          <w:p w14:paraId="24190195" w14:textId="65106259" w:rsidR="00095C0B" w:rsidRPr="00550C08" w:rsidRDefault="00095C0B" w:rsidP="00095C0B">
            <w:pPr>
              <w:pStyle w:val="25"/>
              <w:shd w:val="clear" w:color="auto" w:fill="auto"/>
              <w:spacing w:before="0" w:after="0" w:line="276" w:lineRule="auto"/>
              <w:jc w:val="center"/>
              <w:rPr>
                <w:rFonts w:eastAsia="Courier New"/>
                <w:sz w:val="24"/>
                <w:szCs w:val="24"/>
              </w:rPr>
            </w:pPr>
            <w:r w:rsidRPr="00550C08">
              <w:rPr>
                <w:rFonts w:eastAsia="Courier New"/>
                <w:sz w:val="24"/>
                <w:szCs w:val="24"/>
              </w:rPr>
              <w:t>Всемирный день ребенка</w:t>
            </w:r>
          </w:p>
        </w:tc>
        <w:tc>
          <w:tcPr>
            <w:tcW w:w="4349" w:type="dxa"/>
          </w:tcPr>
          <w:p w14:paraId="7480AD4C" w14:textId="7E775084" w:rsidR="00095C0B" w:rsidRPr="00550C08" w:rsidRDefault="00095C0B" w:rsidP="0031418F">
            <w:pPr>
              <w:jc w:val="both"/>
              <w:rPr>
                <w:rFonts w:ascii="Times New Roman" w:hAnsi="Times New Roman" w:cs="Times New Roman"/>
                <w:b/>
                <w:bCs/>
                <w:color w:val="auto"/>
              </w:rPr>
            </w:pPr>
            <w:r w:rsidRPr="00550C08">
              <w:rPr>
                <w:rStyle w:val="fontstyle01"/>
                <w:rFonts w:ascii="Times New Roman" w:hAnsi="Times New Roman" w:cs="Times New Roman"/>
                <w:b w:val="0"/>
                <w:bCs w:val="0"/>
              </w:rPr>
              <w:t>Обобщать знания у детей об</w:t>
            </w:r>
            <w:r w:rsidR="0031418F" w:rsidRPr="00550C08">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основных правах ребенка.</w:t>
            </w:r>
            <w:r w:rsidR="0031418F" w:rsidRPr="00550C08">
              <w:rPr>
                <w:rStyle w:val="fontstyle01"/>
                <w:rFonts w:ascii="Times New Roman" w:hAnsi="Times New Roman" w:cs="Times New Roman"/>
                <w:b w:val="0"/>
                <w:bCs w:val="0"/>
              </w:rPr>
              <w:t xml:space="preserve"> </w:t>
            </w:r>
            <w:proofErr w:type="gramStart"/>
            <w:r w:rsidRPr="00550C08">
              <w:rPr>
                <w:rStyle w:val="fontstyle01"/>
                <w:rFonts w:ascii="Times New Roman" w:hAnsi="Times New Roman" w:cs="Times New Roman"/>
                <w:b w:val="0"/>
                <w:bCs w:val="0"/>
              </w:rPr>
              <w:t xml:space="preserve">Формировать </w:t>
            </w:r>
            <w:r w:rsidR="0031418F" w:rsidRPr="00550C08">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отрицательное</w:t>
            </w:r>
            <w:proofErr w:type="gramEnd"/>
            <w:r w:rsidR="0031418F" w:rsidRPr="00550C08">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отношение к противоправным</w:t>
            </w:r>
            <w:r w:rsidR="0031418F" w:rsidRPr="00550C08">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поступкам; побудить детей к защите</w:t>
            </w:r>
            <w:r w:rsidR="0031418F" w:rsidRPr="00550C08">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своих прав.</w:t>
            </w:r>
          </w:p>
          <w:p w14:paraId="6E5E7D7A" w14:textId="77777777" w:rsidR="00095C0B" w:rsidRPr="00550C08" w:rsidRDefault="00095C0B" w:rsidP="00095C0B">
            <w:pPr>
              <w:jc w:val="both"/>
              <w:rPr>
                <w:rStyle w:val="fontstyle01"/>
                <w:rFonts w:ascii="Times New Roman" w:hAnsi="Times New Roman" w:cs="Times New Roman"/>
                <w:b w:val="0"/>
                <w:bCs w:val="0"/>
              </w:rPr>
            </w:pPr>
          </w:p>
        </w:tc>
        <w:tc>
          <w:tcPr>
            <w:tcW w:w="3299" w:type="dxa"/>
          </w:tcPr>
          <w:p w14:paraId="3A00B50C" w14:textId="1DA436C3" w:rsidR="00095C0B" w:rsidRPr="00550C08" w:rsidRDefault="0031418F" w:rsidP="00095C0B">
            <w:pPr>
              <w:jc w:val="both"/>
              <w:rPr>
                <w:rStyle w:val="fontstyle01"/>
                <w:rFonts w:ascii="Times New Roman" w:hAnsi="Times New Roman" w:cs="Times New Roman"/>
                <w:b w:val="0"/>
                <w:bCs w:val="0"/>
              </w:rPr>
            </w:pPr>
            <w:r w:rsidRPr="00550C08">
              <w:rPr>
                <w:rStyle w:val="fontstyle01"/>
                <w:rFonts w:ascii="Times New Roman" w:hAnsi="Times New Roman" w:cs="Times New Roman"/>
                <w:b w:val="0"/>
                <w:bCs w:val="0"/>
              </w:rPr>
              <w:t>Тематический день «Всемирный день ребенка»</w:t>
            </w:r>
          </w:p>
        </w:tc>
      </w:tr>
      <w:tr w:rsidR="0031418F" w:rsidRPr="00550C08" w14:paraId="41E344DE" w14:textId="77777777" w:rsidTr="00024875">
        <w:tc>
          <w:tcPr>
            <w:tcW w:w="2243" w:type="dxa"/>
          </w:tcPr>
          <w:p w14:paraId="44BB8678" w14:textId="77777777" w:rsidR="0031418F" w:rsidRPr="00550C08" w:rsidRDefault="0031418F" w:rsidP="00095C0B">
            <w:pPr>
              <w:pStyle w:val="25"/>
              <w:shd w:val="clear" w:color="auto" w:fill="auto"/>
              <w:spacing w:before="0" w:after="0" w:line="276" w:lineRule="auto"/>
              <w:jc w:val="center"/>
              <w:rPr>
                <w:rFonts w:eastAsia="Courier New"/>
                <w:sz w:val="24"/>
                <w:szCs w:val="24"/>
              </w:rPr>
            </w:pPr>
            <w:r w:rsidRPr="00550C08">
              <w:rPr>
                <w:rFonts w:eastAsia="Courier New"/>
                <w:sz w:val="24"/>
                <w:szCs w:val="24"/>
              </w:rPr>
              <w:lastRenderedPageBreak/>
              <w:t>26 ноября</w:t>
            </w:r>
          </w:p>
          <w:p w14:paraId="5BA461A4" w14:textId="7B1FDCA5" w:rsidR="0031418F" w:rsidRPr="00550C08" w:rsidRDefault="0031418F" w:rsidP="00095C0B">
            <w:pPr>
              <w:pStyle w:val="25"/>
              <w:shd w:val="clear" w:color="auto" w:fill="auto"/>
              <w:spacing w:before="0" w:after="0" w:line="276" w:lineRule="auto"/>
              <w:jc w:val="center"/>
              <w:rPr>
                <w:rFonts w:eastAsia="Courier New"/>
                <w:sz w:val="24"/>
                <w:szCs w:val="24"/>
              </w:rPr>
            </w:pPr>
            <w:r w:rsidRPr="00550C08">
              <w:rPr>
                <w:rFonts w:eastAsia="Courier New"/>
                <w:sz w:val="24"/>
                <w:szCs w:val="24"/>
              </w:rPr>
              <w:t>День Матери</w:t>
            </w:r>
          </w:p>
        </w:tc>
        <w:tc>
          <w:tcPr>
            <w:tcW w:w="4349" w:type="dxa"/>
          </w:tcPr>
          <w:p w14:paraId="1CF62AEA" w14:textId="0D971D66" w:rsidR="0031418F" w:rsidRPr="00550C08" w:rsidRDefault="0031418F" w:rsidP="00F63293">
            <w:pPr>
              <w:jc w:val="both"/>
              <w:rPr>
                <w:rFonts w:ascii="Times New Roman" w:hAnsi="Times New Roman" w:cs="Times New Roman"/>
                <w:b/>
                <w:bCs/>
                <w:color w:val="auto"/>
              </w:rPr>
            </w:pPr>
            <w:r w:rsidRPr="00550C08">
              <w:rPr>
                <w:rStyle w:val="fontstyle01"/>
                <w:rFonts w:ascii="Times New Roman" w:hAnsi="Times New Roman" w:cs="Times New Roman"/>
                <w:b w:val="0"/>
                <w:bCs w:val="0"/>
              </w:rPr>
              <w:t>Воспитывать любовь и уважение к</w:t>
            </w:r>
            <w:r w:rsidRPr="00550C08">
              <w:rPr>
                <w:rFonts w:ascii="Times New Roman" w:hAnsi="Times New Roman" w:cs="Times New Roman"/>
                <w:b/>
                <w:bCs/>
              </w:rPr>
              <w:br/>
            </w:r>
            <w:r w:rsidRPr="00550C08">
              <w:rPr>
                <w:rStyle w:val="fontstyle01"/>
                <w:rFonts w:ascii="Times New Roman" w:hAnsi="Times New Roman" w:cs="Times New Roman"/>
                <w:b w:val="0"/>
                <w:bCs w:val="0"/>
              </w:rPr>
              <w:t>самому дорогому человеку на</w:t>
            </w:r>
            <w:r w:rsidR="00F63293">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свете - маме</w:t>
            </w:r>
          </w:p>
          <w:p w14:paraId="4C42C10C" w14:textId="77777777" w:rsidR="0031418F" w:rsidRPr="00550C08" w:rsidRDefault="0031418F" w:rsidP="00F63293">
            <w:pPr>
              <w:jc w:val="both"/>
              <w:rPr>
                <w:rStyle w:val="fontstyle01"/>
                <w:rFonts w:ascii="Times New Roman" w:hAnsi="Times New Roman" w:cs="Times New Roman"/>
                <w:b w:val="0"/>
                <w:bCs w:val="0"/>
              </w:rPr>
            </w:pPr>
          </w:p>
        </w:tc>
        <w:tc>
          <w:tcPr>
            <w:tcW w:w="3299" w:type="dxa"/>
          </w:tcPr>
          <w:p w14:paraId="37F4B57D" w14:textId="7E570290" w:rsidR="0031418F" w:rsidRPr="00550C08" w:rsidRDefault="0031418F" w:rsidP="00F63293">
            <w:pPr>
              <w:jc w:val="both"/>
              <w:rPr>
                <w:rStyle w:val="fontstyle01"/>
                <w:rFonts w:ascii="Times New Roman" w:hAnsi="Times New Roman" w:cs="Times New Roman"/>
                <w:b w:val="0"/>
                <w:bCs w:val="0"/>
              </w:rPr>
            </w:pPr>
            <w:r w:rsidRPr="00550C08">
              <w:rPr>
                <w:rStyle w:val="fontstyle01"/>
                <w:rFonts w:ascii="Times New Roman" w:hAnsi="Times New Roman" w:cs="Times New Roman"/>
                <w:b w:val="0"/>
                <w:bCs w:val="0"/>
              </w:rPr>
              <w:t>Театрализованные представления «Мама – сколько в этом слове»</w:t>
            </w:r>
          </w:p>
        </w:tc>
      </w:tr>
      <w:tr w:rsidR="00FC4479" w:rsidRPr="00550C08" w14:paraId="6CF0FD5A" w14:textId="77777777" w:rsidTr="00024875">
        <w:tc>
          <w:tcPr>
            <w:tcW w:w="2243" w:type="dxa"/>
          </w:tcPr>
          <w:p w14:paraId="077B09B1" w14:textId="77777777" w:rsidR="00FC4479" w:rsidRPr="00550C08" w:rsidRDefault="00FC4479" w:rsidP="00095C0B">
            <w:pPr>
              <w:pStyle w:val="25"/>
              <w:shd w:val="clear" w:color="auto" w:fill="auto"/>
              <w:spacing w:before="0" w:after="0" w:line="276" w:lineRule="auto"/>
              <w:jc w:val="center"/>
              <w:rPr>
                <w:rFonts w:eastAsia="Courier New"/>
                <w:sz w:val="24"/>
                <w:szCs w:val="24"/>
              </w:rPr>
            </w:pPr>
            <w:r w:rsidRPr="00550C08">
              <w:rPr>
                <w:rFonts w:eastAsia="Courier New"/>
                <w:sz w:val="24"/>
                <w:szCs w:val="24"/>
              </w:rPr>
              <w:t>9 декабря</w:t>
            </w:r>
          </w:p>
          <w:p w14:paraId="042D44A4" w14:textId="3C337450" w:rsidR="00FC4479" w:rsidRPr="00550C08" w:rsidRDefault="00FC4479" w:rsidP="00095C0B">
            <w:pPr>
              <w:pStyle w:val="25"/>
              <w:shd w:val="clear" w:color="auto" w:fill="auto"/>
              <w:spacing w:before="0" w:after="0" w:line="276" w:lineRule="auto"/>
              <w:jc w:val="center"/>
              <w:rPr>
                <w:rFonts w:eastAsia="Courier New"/>
                <w:sz w:val="24"/>
                <w:szCs w:val="24"/>
              </w:rPr>
            </w:pPr>
            <w:r w:rsidRPr="00550C08">
              <w:rPr>
                <w:rFonts w:eastAsia="Courier New"/>
                <w:sz w:val="24"/>
                <w:szCs w:val="24"/>
              </w:rPr>
              <w:t>День героев Отечества</w:t>
            </w:r>
          </w:p>
        </w:tc>
        <w:tc>
          <w:tcPr>
            <w:tcW w:w="4349" w:type="dxa"/>
          </w:tcPr>
          <w:p w14:paraId="6843448F" w14:textId="34EFB9C8" w:rsidR="00FC4479" w:rsidRPr="00550C08" w:rsidRDefault="00FC4479" w:rsidP="00FC4479">
            <w:pPr>
              <w:jc w:val="both"/>
              <w:rPr>
                <w:rFonts w:ascii="Times New Roman" w:hAnsi="Times New Roman" w:cs="Times New Roman"/>
                <w:b/>
                <w:bCs/>
                <w:color w:val="auto"/>
              </w:rPr>
            </w:pPr>
            <w:r w:rsidRPr="00550C08">
              <w:rPr>
                <w:rStyle w:val="fontstyle01"/>
                <w:rFonts w:ascii="Times New Roman" w:hAnsi="Times New Roman" w:cs="Times New Roman"/>
                <w:b w:val="0"/>
                <w:bCs w:val="0"/>
              </w:rPr>
              <w:t>Познакомить детей с историей праздника, развивать чувство гордости и уважения к воинам –защитникам Отечества</w:t>
            </w:r>
          </w:p>
          <w:p w14:paraId="57AF0192" w14:textId="77777777" w:rsidR="00FC4479" w:rsidRPr="00550C08" w:rsidRDefault="00FC4479" w:rsidP="00FC4479">
            <w:pPr>
              <w:rPr>
                <w:rStyle w:val="fontstyle01"/>
                <w:rFonts w:ascii="Times New Roman" w:hAnsi="Times New Roman" w:cs="Times New Roman"/>
                <w:b w:val="0"/>
                <w:bCs w:val="0"/>
              </w:rPr>
            </w:pPr>
          </w:p>
        </w:tc>
        <w:tc>
          <w:tcPr>
            <w:tcW w:w="3299" w:type="dxa"/>
          </w:tcPr>
          <w:p w14:paraId="558EF46F" w14:textId="3877F162" w:rsidR="00FC4479" w:rsidRPr="00550C08" w:rsidRDefault="00FC4479" w:rsidP="00FC4479">
            <w:pPr>
              <w:jc w:val="both"/>
              <w:rPr>
                <w:rFonts w:ascii="Times New Roman" w:hAnsi="Times New Roman" w:cs="Times New Roman"/>
                <w:b/>
                <w:bCs/>
                <w:color w:val="auto"/>
              </w:rPr>
            </w:pPr>
            <w:r w:rsidRPr="00550C08">
              <w:rPr>
                <w:rStyle w:val="fontstyle01"/>
                <w:rFonts w:ascii="Times New Roman" w:hAnsi="Times New Roman" w:cs="Times New Roman"/>
                <w:b w:val="0"/>
                <w:bCs w:val="0"/>
              </w:rPr>
              <w:t>Музыкально-тематическое</w:t>
            </w:r>
            <w:r w:rsidRPr="00550C08">
              <w:rPr>
                <w:rFonts w:ascii="Times New Roman" w:hAnsi="Times New Roman" w:cs="Times New Roman"/>
                <w:b/>
                <w:bCs/>
              </w:rPr>
              <w:br/>
            </w:r>
            <w:r w:rsidRPr="00550C08">
              <w:rPr>
                <w:rStyle w:val="fontstyle01"/>
                <w:rFonts w:ascii="Times New Roman" w:hAnsi="Times New Roman" w:cs="Times New Roman"/>
                <w:b w:val="0"/>
                <w:bCs w:val="0"/>
              </w:rPr>
              <w:t>мероприятие «День героев Отечества»</w:t>
            </w:r>
          </w:p>
          <w:p w14:paraId="6FDC2E81" w14:textId="77777777" w:rsidR="00FC4479" w:rsidRPr="00550C08" w:rsidRDefault="00FC4479" w:rsidP="00095C0B">
            <w:pPr>
              <w:jc w:val="both"/>
              <w:rPr>
                <w:rStyle w:val="fontstyle01"/>
                <w:rFonts w:ascii="Times New Roman" w:hAnsi="Times New Roman" w:cs="Times New Roman"/>
                <w:b w:val="0"/>
                <w:bCs w:val="0"/>
              </w:rPr>
            </w:pPr>
          </w:p>
        </w:tc>
      </w:tr>
      <w:tr w:rsidR="00FC4479" w:rsidRPr="00550C08" w14:paraId="7BB5EF11" w14:textId="77777777" w:rsidTr="00024875">
        <w:tc>
          <w:tcPr>
            <w:tcW w:w="2243" w:type="dxa"/>
          </w:tcPr>
          <w:p w14:paraId="26A573A6" w14:textId="77777777" w:rsidR="00FC4479" w:rsidRPr="00550C08" w:rsidRDefault="00FC4479" w:rsidP="00095C0B">
            <w:pPr>
              <w:pStyle w:val="25"/>
              <w:shd w:val="clear" w:color="auto" w:fill="auto"/>
              <w:spacing w:before="0" w:after="0" w:line="276" w:lineRule="auto"/>
              <w:jc w:val="center"/>
              <w:rPr>
                <w:rFonts w:eastAsia="Courier New"/>
                <w:sz w:val="24"/>
                <w:szCs w:val="24"/>
              </w:rPr>
            </w:pPr>
            <w:r w:rsidRPr="00550C08">
              <w:rPr>
                <w:rFonts w:eastAsia="Courier New"/>
                <w:sz w:val="24"/>
                <w:szCs w:val="24"/>
              </w:rPr>
              <w:t>31 декабря</w:t>
            </w:r>
          </w:p>
          <w:p w14:paraId="4E6F4297" w14:textId="0D979630" w:rsidR="00FC4479" w:rsidRPr="00550C08" w:rsidRDefault="00FC4479" w:rsidP="00095C0B">
            <w:pPr>
              <w:pStyle w:val="25"/>
              <w:shd w:val="clear" w:color="auto" w:fill="auto"/>
              <w:spacing w:before="0" w:after="0" w:line="276" w:lineRule="auto"/>
              <w:jc w:val="center"/>
              <w:rPr>
                <w:rFonts w:eastAsia="Courier New"/>
                <w:sz w:val="24"/>
                <w:szCs w:val="24"/>
              </w:rPr>
            </w:pPr>
            <w:r w:rsidRPr="00550C08">
              <w:rPr>
                <w:rFonts w:eastAsia="Courier New"/>
                <w:sz w:val="24"/>
                <w:szCs w:val="24"/>
              </w:rPr>
              <w:t>Новый год</w:t>
            </w:r>
          </w:p>
        </w:tc>
        <w:tc>
          <w:tcPr>
            <w:tcW w:w="4349" w:type="dxa"/>
          </w:tcPr>
          <w:p w14:paraId="4293B878" w14:textId="6866897D" w:rsidR="00FC4479" w:rsidRPr="00550C08" w:rsidRDefault="00FC4479" w:rsidP="00F63293">
            <w:pPr>
              <w:rPr>
                <w:rFonts w:ascii="Times New Roman" w:hAnsi="Times New Roman" w:cs="Times New Roman"/>
                <w:b/>
                <w:bCs/>
                <w:color w:val="auto"/>
              </w:rPr>
            </w:pPr>
            <w:r w:rsidRPr="00550C08">
              <w:rPr>
                <w:rStyle w:val="fontstyle01"/>
                <w:rFonts w:ascii="Times New Roman" w:hAnsi="Times New Roman" w:cs="Times New Roman"/>
                <w:b w:val="0"/>
                <w:bCs w:val="0"/>
              </w:rPr>
              <w:t>Способствовать формированию у</w:t>
            </w:r>
            <w:r w:rsidR="00F63293">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 xml:space="preserve">детей представления о </w:t>
            </w:r>
            <w:r w:rsidRPr="00550C08">
              <w:rPr>
                <w:rStyle w:val="fontstyle21"/>
                <w:rFonts w:ascii="Times New Roman" w:hAnsi="Times New Roman" w:cs="Times New Roman"/>
              </w:rPr>
              <w:t>новогоднем</w:t>
            </w:r>
            <w:r w:rsidR="00F63293">
              <w:rPr>
                <w:rStyle w:val="fontstyle21"/>
                <w:rFonts w:ascii="Times New Roman" w:hAnsi="Times New Roman" w:cs="Times New Roman"/>
              </w:rPr>
              <w:t xml:space="preserve"> </w:t>
            </w:r>
            <w:r w:rsidRPr="00550C08">
              <w:rPr>
                <w:rStyle w:val="fontstyle01"/>
                <w:rFonts w:ascii="Times New Roman" w:hAnsi="Times New Roman" w:cs="Times New Roman"/>
                <w:b w:val="0"/>
                <w:bCs w:val="0"/>
              </w:rPr>
              <w:t>празднике; развивать творческое</w:t>
            </w:r>
            <w:r w:rsidR="00F63293">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 xml:space="preserve">воображение, внимание, речь, </w:t>
            </w:r>
            <w:proofErr w:type="gramStart"/>
            <w:r w:rsidRPr="00550C08">
              <w:rPr>
                <w:rStyle w:val="fontstyle01"/>
                <w:rFonts w:ascii="Times New Roman" w:hAnsi="Times New Roman" w:cs="Times New Roman"/>
                <w:b w:val="0"/>
                <w:bCs w:val="0"/>
              </w:rPr>
              <w:t xml:space="preserve">память;  </w:t>
            </w:r>
            <w:r w:rsidR="00F63293">
              <w:rPr>
                <w:rStyle w:val="fontstyle01"/>
                <w:rFonts w:ascii="Times New Roman" w:hAnsi="Times New Roman" w:cs="Times New Roman"/>
                <w:b w:val="0"/>
                <w:bCs w:val="0"/>
              </w:rPr>
              <w:t xml:space="preserve"> </w:t>
            </w:r>
            <w:proofErr w:type="gramEnd"/>
            <w:r w:rsidR="00F63293">
              <w:rPr>
                <w:rStyle w:val="fontstyle01"/>
                <w:rFonts w:ascii="Times New Roman" w:hAnsi="Times New Roman" w:cs="Times New Roman"/>
                <w:b w:val="0"/>
                <w:bCs w:val="0"/>
              </w:rPr>
              <w:t xml:space="preserve"> с</w:t>
            </w:r>
            <w:r w:rsidRPr="00550C08">
              <w:rPr>
                <w:rStyle w:val="fontstyle01"/>
                <w:rFonts w:ascii="Times New Roman" w:hAnsi="Times New Roman" w:cs="Times New Roman"/>
                <w:b w:val="0"/>
                <w:bCs w:val="0"/>
              </w:rPr>
              <w:t xml:space="preserve">пособствовать свободному </w:t>
            </w:r>
            <w:r w:rsidR="00F63293">
              <w:rPr>
                <w:rStyle w:val="fontstyle01"/>
                <w:rFonts w:ascii="Times New Roman" w:hAnsi="Times New Roman" w:cs="Times New Roman"/>
                <w:b w:val="0"/>
                <w:bCs w:val="0"/>
              </w:rPr>
              <w:t xml:space="preserve"> п</w:t>
            </w:r>
            <w:r w:rsidRPr="00550C08">
              <w:rPr>
                <w:rStyle w:val="fontstyle01"/>
                <w:rFonts w:ascii="Times New Roman" w:hAnsi="Times New Roman" w:cs="Times New Roman"/>
                <w:b w:val="0"/>
                <w:bCs w:val="0"/>
              </w:rPr>
              <w:t xml:space="preserve">роявлению эмоций и </w:t>
            </w:r>
            <w:r w:rsidR="00F63293">
              <w:rPr>
                <w:rStyle w:val="fontstyle01"/>
                <w:rFonts w:ascii="Times New Roman" w:hAnsi="Times New Roman" w:cs="Times New Roman"/>
                <w:b w:val="0"/>
                <w:bCs w:val="0"/>
              </w:rPr>
              <w:t xml:space="preserve"> ч</w:t>
            </w:r>
            <w:r w:rsidRPr="00550C08">
              <w:rPr>
                <w:rStyle w:val="fontstyle01"/>
                <w:rFonts w:ascii="Times New Roman" w:hAnsi="Times New Roman" w:cs="Times New Roman"/>
                <w:b w:val="0"/>
                <w:bCs w:val="0"/>
              </w:rPr>
              <w:t>увств</w:t>
            </w:r>
          </w:p>
          <w:p w14:paraId="1D5A7466" w14:textId="77777777" w:rsidR="00FC4479" w:rsidRPr="00550C08" w:rsidRDefault="00FC4479" w:rsidP="00F63293">
            <w:pPr>
              <w:rPr>
                <w:rStyle w:val="fontstyle01"/>
                <w:rFonts w:ascii="Times New Roman" w:hAnsi="Times New Roman" w:cs="Times New Roman"/>
                <w:b w:val="0"/>
                <w:bCs w:val="0"/>
              </w:rPr>
            </w:pPr>
          </w:p>
        </w:tc>
        <w:tc>
          <w:tcPr>
            <w:tcW w:w="3299" w:type="dxa"/>
          </w:tcPr>
          <w:p w14:paraId="323022DB" w14:textId="36781ABE" w:rsidR="00FC4479" w:rsidRPr="00550C08" w:rsidRDefault="00FC4479" w:rsidP="00F63293">
            <w:pPr>
              <w:rPr>
                <w:rStyle w:val="fontstyle01"/>
                <w:rFonts w:ascii="Times New Roman" w:hAnsi="Times New Roman" w:cs="Times New Roman"/>
                <w:b w:val="0"/>
                <w:bCs w:val="0"/>
              </w:rPr>
            </w:pPr>
            <w:r w:rsidRPr="00550C08">
              <w:rPr>
                <w:rStyle w:val="fontstyle01"/>
                <w:rFonts w:ascii="Times New Roman" w:hAnsi="Times New Roman" w:cs="Times New Roman"/>
                <w:b w:val="0"/>
                <w:bCs w:val="0"/>
              </w:rPr>
              <w:t>Новогодний праздник «Новый год стучится в двери»</w:t>
            </w:r>
          </w:p>
        </w:tc>
      </w:tr>
      <w:tr w:rsidR="00FC4479" w:rsidRPr="00550C08" w14:paraId="1B0F1FC8" w14:textId="77777777" w:rsidTr="00024875">
        <w:tc>
          <w:tcPr>
            <w:tcW w:w="2243" w:type="dxa"/>
          </w:tcPr>
          <w:p w14:paraId="5C5492EE" w14:textId="77777777" w:rsidR="00FC4479" w:rsidRPr="00550C08" w:rsidRDefault="00FC4479" w:rsidP="00095C0B">
            <w:pPr>
              <w:pStyle w:val="25"/>
              <w:shd w:val="clear" w:color="auto" w:fill="auto"/>
              <w:spacing w:before="0" w:after="0" w:line="276" w:lineRule="auto"/>
              <w:jc w:val="center"/>
              <w:rPr>
                <w:rFonts w:eastAsia="Courier New"/>
                <w:sz w:val="24"/>
                <w:szCs w:val="24"/>
              </w:rPr>
            </w:pPr>
            <w:r w:rsidRPr="00550C08">
              <w:rPr>
                <w:rFonts w:eastAsia="Courier New"/>
                <w:sz w:val="24"/>
                <w:szCs w:val="24"/>
              </w:rPr>
              <w:t>7 января</w:t>
            </w:r>
          </w:p>
          <w:p w14:paraId="0A8FC31B" w14:textId="4C2856F4" w:rsidR="00FC4479" w:rsidRPr="00550C08" w:rsidRDefault="00FC4479" w:rsidP="00095C0B">
            <w:pPr>
              <w:pStyle w:val="25"/>
              <w:shd w:val="clear" w:color="auto" w:fill="auto"/>
              <w:spacing w:before="0" w:after="0" w:line="276" w:lineRule="auto"/>
              <w:jc w:val="center"/>
              <w:rPr>
                <w:rFonts w:eastAsia="Courier New"/>
                <w:sz w:val="24"/>
                <w:szCs w:val="24"/>
              </w:rPr>
            </w:pPr>
            <w:r w:rsidRPr="00550C08">
              <w:rPr>
                <w:rFonts w:eastAsia="Courier New"/>
                <w:sz w:val="24"/>
                <w:szCs w:val="24"/>
              </w:rPr>
              <w:t>Рождество Христово</w:t>
            </w:r>
          </w:p>
        </w:tc>
        <w:tc>
          <w:tcPr>
            <w:tcW w:w="4349" w:type="dxa"/>
          </w:tcPr>
          <w:p w14:paraId="4F61B4DC" w14:textId="354ED6C4" w:rsidR="00FC4479" w:rsidRPr="00550C08" w:rsidRDefault="00FC4479" w:rsidP="00407DB8">
            <w:pPr>
              <w:jc w:val="both"/>
              <w:rPr>
                <w:rFonts w:ascii="Times New Roman" w:hAnsi="Times New Roman" w:cs="Times New Roman"/>
                <w:b/>
                <w:bCs/>
                <w:color w:val="auto"/>
              </w:rPr>
            </w:pPr>
            <w:r w:rsidRPr="00550C08">
              <w:rPr>
                <w:rStyle w:val="fontstyle01"/>
                <w:rFonts w:ascii="Times New Roman" w:hAnsi="Times New Roman" w:cs="Times New Roman"/>
                <w:b w:val="0"/>
                <w:bCs w:val="0"/>
              </w:rPr>
              <w:t>Познакомить детей</w:t>
            </w:r>
            <w:r w:rsidR="00945A6E" w:rsidRPr="00550C08">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 xml:space="preserve">с праздником Рождества Христова, </w:t>
            </w:r>
            <w:proofErr w:type="gramStart"/>
            <w:r w:rsidRPr="00550C08">
              <w:rPr>
                <w:rStyle w:val="fontstyle01"/>
                <w:rFonts w:ascii="Times New Roman" w:hAnsi="Times New Roman" w:cs="Times New Roman"/>
                <w:b w:val="0"/>
                <w:bCs w:val="0"/>
              </w:rPr>
              <w:t xml:space="preserve">его </w:t>
            </w:r>
            <w:r w:rsidR="00945A6E" w:rsidRPr="00550C08">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происхождением</w:t>
            </w:r>
            <w:proofErr w:type="gramEnd"/>
            <w:r w:rsidRPr="00550C08">
              <w:rPr>
                <w:rStyle w:val="fontstyle01"/>
                <w:rFonts w:ascii="Times New Roman" w:hAnsi="Times New Roman" w:cs="Times New Roman"/>
                <w:b w:val="0"/>
                <w:bCs w:val="0"/>
              </w:rPr>
              <w:t>, историей, его</w:t>
            </w:r>
            <w:r w:rsidRPr="00550C08">
              <w:rPr>
                <w:rFonts w:ascii="Times New Roman" w:hAnsi="Times New Roman" w:cs="Times New Roman"/>
                <w:b/>
                <w:bCs/>
              </w:rPr>
              <w:br/>
            </w:r>
            <w:r w:rsidRPr="00550C08">
              <w:rPr>
                <w:rStyle w:val="fontstyle01"/>
                <w:rFonts w:ascii="Times New Roman" w:hAnsi="Times New Roman" w:cs="Times New Roman"/>
                <w:b w:val="0"/>
                <w:bCs w:val="0"/>
              </w:rPr>
              <w:t>особенностями. Создавать у детей</w:t>
            </w:r>
            <w:r w:rsidRPr="00550C08">
              <w:rPr>
                <w:rFonts w:ascii="Times New Roman" w:hAnsi="Times New Roman" w:cs="Times New Roman"/>
                <w:b/>
                <w:bCs/>
              </w:rPr>
              <w:br/>
            </w:r>
            <w:r w:rsidRPr="00550C08">
              <w:rPr>
                <w:rStyle w:val="fontstyle01"/>
                <w:rFonts w:ascii="Times New Roman" w:hAnsi="Times New Roman" w:cs="Times New Roman"/>
                <w:b w:val="0"/>
                <w:bCs w:val="0"/>
              </w:rPr>
              <w:t>праздничное настроение.</w:t>
            </w:r>
            <w:r w:rsidR="00945A6E" w:rsidRPr="00550C08">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Воспитывать любовь и уважение к</w:t>
            </w:r>
            <w:r w:rsidR="00945A6E" w:rsidRPr="00550C08">
              <w:rPr>
                <w:rStyle w:val="fontstyle01"/>
                <w:rFonts w:ascii="Times New Roman" w:hAnsi="Times New Roman" w:cs="Times New Roman"/>
                <w:b w:val="0"/>
                <w:bCs w:val="0"/>
              </w:rPr>
              <w:t xml:space="preserve"> </w:t>
            </w:r>
            <w:proofErr w:type="gramStart"/>
            <w:r w:rsidRPr="00550C08">
              <w:rPr>
                <w:rStyle w:val="fontstyle01"/>
                <w:rFonts w:ascii="Times New Roman" w:hAnsi="Times New Roman" w:cs="Times New Roman"/>
                <w:b w:val="0"/>
                <w:bCs w:val="0"/>
              </w:rPr>
              <w:t xml:space="preserve">русским </w:t>
            </w:r>
            <w:r w:rsidR="00945A6E" w:rsidRPr="00550C08">
              <w:rPr>
                <w:rStyle w:val="fontstyle01"/>
                <w:rFonts w:ascii="Times New Roman" w:hAnsi="Times New Roman" w:cs="Times New Roman"/>
                <w:b w:val="0"/>
                <w:bCs w:val="0"/>
              </w:rPr>
              <w:t xml:space="preserve"> н</w:t>
            </w:r>
            <w:r w:rsidRPr="00550C08">
              <w:rPr>
                <w:rStyle w:val="fontstyle01"/>
                <w:rFonts w:ascii="Times New Roman" w:hAnsi="Times New Roman" w:cs="Times New Roman"/>
                <w:b w:val="0"/>
                <w:bCs w:val="0"/>
              </w:rPr>
              <w:t>ародным</w:t>
            </w:r>
            <w:proofErr w:type="gramEnd"/>
            <w:r w:rsidRPr="00550C08">
              <w:rPr>
                <w:rStyle w:val="fontstyle01"/>
                <w:rFonts w:ascii="Times New Roman" w:hAnsi="Times New Roman" w:cs="Times New Roman"/>
                <w:b w:val="0"/>
                <w:bCs w:val="0"/>
              </w:rPr>
              <w:t xml:space="preserve"> традициям,</w:t>
            </w:r>
            <w:r w:rsidR="00945A6E" w:rsidRPr="00550C08">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доброжелательное</w:t>
            </w:r>
            <w:r w:rsidR="00945A6E" w:rsidRPr="00550C08">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отношение друг к другу</w:t>
            </w:r>
          </w:p>
          <w:p w14:paraId="483C898C" w14:textId="77777777" w:rsidR="00FC4479" w:rsidRPr="00550C08" w:rsidRDefault="00FC4479" w:rsidP="00FC4479">
            <w:pPr>
              <w:jc w:val="both"/>
              <w:rPr>
                <w:rStyle w:val="fontstyle01"/>
                <w:rFonts w:ascii="Times New Roman" w:hAnsi="Times New Roman" w:cs="Times New Roman"/>
                <w:b w:val="0"/>
                <w:bCs w:val="0"/>
              </w:rPr>
            </w:pPr>
          </w:p>
        </w:tc>
        <w:tc>
          <w:tcPr>
            <w:tcW w:w="3299" w:type="dxa"/>
          </w:tcPr>
          <w:p w14:paraId="5575962D" w14:textId="19A6BD24" w:rsidR="00FC4479" w:rsidRPr="00550C08" w:rsidRDefault="00FC4479" w:rsidP="00FC4479">
            <w:pPr>
              <w:jc w:val="both"/>
              <w:rPr>
                <w:rStyle w:val="fontstyle01"/>
                <w:rFonts w:ascii="Times New Roman" w:hAnsi="Times New Roman" w:cs="Times New Roman"/>
                <w:b w:val="0"/>
                <w:bCs w:val="0"/>
              </w:rPr>
            </w:pPr>
            <w:r w:rsidRPr="00550C08">
              <w:rPr>
                <w:rStyle w:val="fontstyle01"/>
                <w:rFonts w:ascii="Times New Roman" w:hAnsi="Times New Roman" w:cs="Times New Roman"/>
                <w:b w:val="0"/>
                <w:bCs w:val="0"/>
              </w:rPr>
              <w:t>Праздничное мероприятие «Светлый праздник Рождество»</w:t>
            </w:r>
          </w:p>
        </w:tc>
      </w:tr>
      <w:tr w:rsidR="00945A6E" w:rsidRPr="00550C08" w14:paraId="7DE50487" w14:textId="77777777" w:rsidTr="00024875">
        <w:tc>
          <w:tcPr>
            <w:tcW w:w="2243" w:type="dxa"/>
          </w:tcPr>
          <w:p w14:paraId="7D334D5A" w14:textId="77777777" w:rsidR="00945A6E" w:rsidRPr="00550C08" w:rsidRDefault="00945A6E" w:rsidP="00095C0B">
            <w:pPr>
              <w:pStyle w:val="25"/>
              <w:shd w:val="clear" w:color="auto" w:fill="auto"/>
              <w:spacing w:before="0" w:after="0" w:line="276" w:lineRule="auto"/>
              <w:jc w:val="center"/>
              <w:rPr>
                <w:rFonts w:eastAsia="Courier New"/>
                <w:sz w:val="24"/>
                <w:szCs w:val="24"/>
              </w:rPr>
            </w:pPr>
            <w:r w:rsidRPr="00550C08">
              <w:rPr>
                <w:rFonts w:eastAsia="Courier New"/>
                <w:sz w:val="24"/>
                <w:szCs w:val="24"/>
              </w:rPr>
              <w:t xml:space="preserve">10 января </w:t>
            </w:r>
          </w:p>
          <w:p w14:paraId="68935BCE" w14:textId="00C45C69" w:rsidR="00945A6E" w:rsidRPr="00550C08" w:rsidRDefault="00945A6E" w:rsidP="00095C0B">
            <w:pPr>
              <w:pStyle w:val="25"/>
              <w:shd w:val="clear" w:color="auto" w:fill="auto"/>
              <w:spacing w:before="0" w:after="0" w:line="276" w:lineRule="auto"/>
              <w:jc w:val="center"/>
              <w:rPr>
                <w:rFonts w:eastAsia="Courier New"/>
                <w:sz w:val="24"/>
                <w:szCs w:val="24"/>
              </w:rPr>
            </w:pPr>
            <w:r w:rsidRPr="00550C08">
              <w:rPr>
                <w:rFonts w:eastAsia="Courier New"/>
                <w:sz w:val="24"/>
                <w:szCs w:val="24"/>
              </w:rPr>
              <w:t>день Рождения А.Н. Толстого</w:t>
            </w:r>
          </w:p>
        </w:tc>
        <w:tc>
          <w:tcPr>
            <w:tcW w:w="4349" w:type="dxa"/>
          </w:tcPr>
          <w:p w14:paraId="26C88C71" w14:textId="77777777" w:rsidR="00945A6E" w:rsidRPr="00550C08" w:rsidRDefault="00945A6E" w:rsidP="00F63293">
            <w:pPr>
              <w:jc w:val="both"/>
              <w:rPr>
                <w:rStyle w:val="fontstyle01"/>
                <w:rFonts w:ascii="Times New Roman" w:hAnsi="Times New Roman" w:cs="Times New Roman"/>
                <w:b w:val="0"/>
                <w:bCs w:val="0"/>
              </w:rPr>
            </w:pPr>
            <w:r w:rsidRPr="00550C08">
              <w:rPr>
                <w:rStyle w:val="fontstyle01"/>
                <w:rFonts w:ascii="Times New Roman" w:hAnsi="Times New Roman" w:cs="Times New Roman"/>
                <w:b w:val="0"/>
                <w:bCs w:val="0"/>
              </w:rPr>
              <w:t>Формировать у детей интерес к чтению</w:t>
            </w:r>
            <w:r w:rsidRPr="00550C08">
              <w:rPr>
                <w:rFonts w:ascii="Times New Roman" w:hAnsi="Times New Roman" w:cs="Times New Roman"/>
                <w:b/>
                <w:bCs/>
              </w:rPr>
              <w:br/>
            </w:r>
            <w:r w:rsidRPr="00550C08">
              <w:rPr>
                <w:rStyle w:val="fontstyle01"/>
                <w:rFonts w:ascii="Times New Roman" w:hAnsi="Times New Roman" w:cs="Times New Roman"/>
                <w:b w:val="0"/>
                <w:bCs w:val="0"/>
              </w:rPr>
              <w:t>детской литературы, познакомить детей</w:t>
            </w:r>
            <w:r w:rsidRPr="00550C08">
              <w:rPr>
                <w:rFonts w:ascii="Times New Roman" w:hAnsi="Times New Roman" w:cs="Times New Roman"/>
                <w:b/>
                <w:bCs/>
              </w:rPr>
              <w:br/>
            </w:r>
            <w:r w:rsidRPr="00550C08">
              <w:rPr>
                <w:rStyle w:val="fontstyle01"/>
                <w:rFonts w:ascii="Times New Roman" w:hAnsi="Times New Roman" w:cs="Times New Roman"/>
                <w:b w:val="0"/>
                <w:bCs w:val="0"/>
              </w:rPr>
              <w:t xml:space="preserve">с биографией и творчеством </w:t>
            </w:r>
          </w:p>
          <w:p w14:paraId="4FDFE210" w14:textId="09E6B57A" w:rsidR="00945A6E" w:rsidRPr="00550C08" w:rsidRDefault="00945A6E" w:rsidP="00F63293">
            <w:pPr>
              <w:jc w:val="both"/>
              <w:rPr>
                <w:rFonts w:ascii="Times New Roman" w:hAnsi="Times New Roman" w:cs="Times New Roman"/>
                <w:b/>
                <w:bCs/>
                <w:color w:val="auto"/>
              </w:rPr>
            </w:pPr>
            <w:proofErr w:type="spellStart"/>
            <w:r w:rsidRPr="00550C08">
              <w:rPr>
                <w:rStyle w:val="fontstyle01"/>
                <w:rFonts w:ascii="Times New Roman" w:hAnsi="Times New Roman" w:cs="Times New Roman"/>
                <w:b w:val="0"/>
                <w:bCs w:val="0"/>
              </w:rPr>
              <w:t>А.Н.Толстого</w:t>
            </w:r>
            <w:proofErr w:type="spellEnd"/>
          </w:p>
          <w:p w14:paraId="7835E75E" w14:textId="77777777" w:rsidR="00945A6E" w:rsidRPr="00550C08" w:rsidRDefault="00945A6E" w:rsidP="00F63293">
            <w:pPr>
              <w:jc w:val="both"/>
              <w:rPr>
                <w:rStyle w:val="fontstyle01"/>
                <w:rFonts w:ascii="Times New Roman" w:hAnsi="Times New Roman" w:cs="Times New Roman"/>
                <w:b w:val="0"/>
                <w:bCs w:val="0"/>
              </w:rPr>
            </w:pPr>
          </w:p>
        </w:tc>
        <w:tc>
          <w:tcPr>
            <w:tcW w:w="3299" w:type="dxa"/>
          </w:tcPr>
          <w:p w14:paraId="337400A7" w14:textId="40020B64" w:rsidR="00945A6E" w:rsidRPr="00550C08" w:rsidRDefault="00945A6E" w:rsidP="00F63293">
            <w:pPr>
              <w:jc w:val="both"/>
              <w:rPr>
                <w:rFonts w:ascii="Times New Roman" w:hAnsi="Times New Roman" w:cs="Times New Roman"/>
                <w:b/>
                <w:bCs/>
                <w:color w:val="auto"/>
              </w:rPr>
            </w:pPr>
            <w:r w:rsidRPr="00550C08">
              <w:rPr>
                <w:rStyle w:val="fontstyle01"/>
                <w:rFonts w:ascii="Times New Roman" w:hAnsi="Times New Roman" w:cs="Times New Roman"/>
                <w:b w:val="0"/>
                <w:bCs w:val="0"/>
              </w:rPr>
              <w:t>Литературная гостиная</w:t>
            </w:r>
            <w:r w:rsidRPr="00550C08">
              <w:rPr>
                <w:rFonts w:ascii="Times New Roman" w:hAnsi="Times New Roman" w:cs="Times New Roman"/>
                <w:b/>
                <w:bCs/>
              </w:rPr>
              <w:br/>
            </w:r>
            <w:r w:rsidRPr="00550C08">
              <w:rPr>
                <w:rStyle w:val="fontstyle01"/>
                <w:rFonts w:ascii="Times New Roman" w:hAnsi="Times New Roman" w:cs="Times New Roman"/>
                <w:b w:val="0"/>
                <w:bCs w:val="0"/>
              </w:rPr>
              <w:t>посвященная дню рождения</w:t>
            </w:r>
            <w:r w:rsidRPr="00550C08">
              <w:rPr>
                <w:rFonts w:ascii="Times New Roman" w:hAnsi="Times New Roman" w:cs="Times New Roman"/>
                <w:b/>
                <w:bCs/>
              </w:rPr>
              <w:br/>
            </w:r>
            <w:proofErr w:type="spellStart"/>
            <w:r w:rsidRPr="00550C08">
              <w:rPr>
                <w:rStyle w:val="fontstyle01"/>
                <w:rFonts w:ascii="Times New Roman" w:hAnsi="Times New Roman" w:cs="Times New Roman"/>
                <w:b w:val="0"/>
                <w:bCs w:val="0"/>
              </w:rPr>
              <w:t>А.Н.Толстого</w:t>
            </w:r>
            <w:proofErr w:type="spellEnd"/>
          </w:p>
          <w:p w14:paraId="46F9F2D1" w14:textId="77777777" w:rsidR="00945A6E" w:rsidRPr="00550C08" w:rsidRDefault="00945A6E" w:rsidP="00F63293">
            <w:pPr>
              <w:jc w:val="both"/>
              <w:rPr>
                <w:rStyle w:val="fontstyle01"/>
                <w:rFonts w:ascii="Times New Roman" w:hAnsi="Times New Roman" w:cs="Times New Roman"/>
                <w:b w:val="0"/>
                <w:bCs w:val="0"/>
              </w:rPr>
            </w:pPr>
          </w:p>
        </w:tc>
      </w:tr>
      <w:tr w:rsidR="00945A6E" w:rsidRPr="00550C08" w14:paraId="3B3A349B" w14:textId="77777777" w:rsidTr="00024875">
        <w:tc>
          <w:tcPr>
            <w:tcW w:w="2243" w:type="dxa"/>
          </w:tcPr>
          <w:p w14:paraId="62BAC94F" w14:textId="3F1E5081" w:rsidR="00945A6E" w:rsidRPr="00550C08" w:rsidRDefault="00945A6E" w:rsidP="00945A6E">
            <w:pPr>
              <w:jc w:val="center"/>
              <w:rPr>
                <w:rFonts w:ascii="Times New Roman" w:hAnsi="Times New Roman" w:cs="Times New Roman"/>
                <w:color w:val="auto"/>
              </w:rPr>
            </w:pPr>
            <w:r w:rsidRPr="00550C08">
              <w:rPr>
                <w:rStyle w:val="fontstyle01"/>
                <w:rFonts w:ascii="Times New Roman" w:hAnsi="Times New Roman" w:cs="Times New Roman"/>
                <w:b w:val="0"/>
                <w:bCs w:val="0"/>
              </w:rPr>
              <w:t>21.02</w:t>
            </w:r>
            <w:r w:rsidRPr="00550C08">
              <w:rPr>
                <w:rFonts w:ascii="Times New Roman" w:hAnsi="Times New Roman" w:cs="Times New Roman"/>
              </w:rPr>
              <w:br/>
            </w:r>
            <w:r w:rsidRPr="00550C08">
              <w:rPr>
                <w:rStyle w:val="fontstyle01"/>
                <w:rFonts w:ascii="Times New Roman" w:hAnsi="Times New Roman" w:cs="Times New Roman"/>
                <w:b w:val="0"/>
                <w:bCs w:val="0"/>
              </w:rPr>
              <w:t>Международный</w:t>
            </w:r>
            <w:r w:rsidRPr="00550C08">
              <w:rPr>
                <w:rFonts w:ascii="Times New Roman" w:hAnsi="Times New Roman" w:cs="Times New Roman"/>
              </w:rPr>
              <w:br/>
            </w:r>
            <w:r w:rsidRPr="00550C08">
              <w:rPr>
                <w:rStyle w:val="fontstyle01"/>
                <w:rFonts w:ascii="Times New Roman" w:hAnsi="Times New Roman" w:cs="Times New Roman"/>
                <w:b w:val="0"/>
                <w:bCs w:val="0"/>
              </w:rPr>
              <w:t>день родного</w:t>
            </w:r>
            <w:r w:rsidRPr="00550C08">
              <w:rPr>
                <w:rFonts w:ascii="Times New Roman" w:hAnsi="Times New Roman" w:cs="Times New Roman"/>
              </w:rPr>
              <w:br/>
            </w:r>
            <w:r w:rsidRPr="00550C08">
              <w:rPr>
                <w:rStyle w:val="fontstyle01"/>
                <w:rFonts w:ascii="Times New Roman" w:hAnsi="Times New Roman" w:cs="Times New Roman"/>
                <w:b w:val="0"/>
                <w:bCs w:val="0"/>
              </w:rPr>
              <w:t>языка</w:t>
            </w:r>
          </w:p>
          <w:p w14:paraId="39E63211" w14:textId="77777777" w:rsidR="00945A6E" w:rsidRPr="00550C08" w:rsidRDefault="00945A6E" w:rsidP="00945A6E">
            <w:pPr>
              <w:pStyle w:val="25"/>
              <w:shd w:val="clear" w:color="auto" w:fill="auto"/>
              <w:spacing w:before="0" w:after="0" w:line="276" w:lineRule="auto"/>
              <w:jc w:val="both"/>
              <w:rPr>
                <w:rFonts w:eastAsia="Courier New"/>
                <w:sz w:val="24"/>
                <w:szCs w:val="24"/>
              </w:rPr>
            </w:pPr>
          </w:p>
        </w:tc>
        <w:tc>
          <w:tcPr>
            <w:tcW w:w="4349" w:type="dxa"/>
          </w:tcPr>
          <w:p w14:paraId="798BF386" w14:textId="7515C639" w:rsidR="00945A6E" w:rsidRPr="00550C08" w:rsidRDefault="00945A6E" w:rsidP="00FF0296">
            <w:pPr>
              <w:rPr>
                <w:rFonts w:ascii="Times New Roman" w:hAnsi="Times New Roman" w:cs="Times New Roman"/>
                <w:color w:val="auto"/>
              </w:rPr>
            </w:pPr>
            <w:r w:rsidRPr="00550C08">
              <w:rPr>
                <w:rStyle w:val="fontstyle01"/>
                <w:rFonts w:ascii="Times New Roman" w:hAnsi="Times New Roman" w:cs="Times New Roman"/>
                <w:b w:val="0"/>
                <w:bCs w:val="0"/>
              </w:rPr>
              <w:t>Обогатить духовный мир детей через</w:t>
            </w:r>
            <w:r w:rsidRPr="00550C08">
              <w:rPr>
                <w:rFonts w:ascii="Times New Roman" w:hAnsi="Times New Roman" w:cs="Times New Roman"/>
              </w:rPr>
              <w:br/>
            </w:r>
            <w:r w:rsidRPr="00550C08">
              <w:rPr>
                <w:rStyle w:val="fontstyle01"/>
                <w:rFonts w:ascii="Times New Roman" w:hAnsi="Times New Roman" w:cs="Times New Roman"/>
                <w:b w:val="0"/>
                <w:bCs w:val="0"/>
              </w:rPr>
              <w:t>различные виды деятельности,</w:t>
            </w:r>
            <w:r w:rsidR="00FF0296">
              <w:rPr>
                <w:rStyle w:val="fontstyle01"/>
                <w:rFonts w:ascii="Times New Roman" w:hAnsi="Times New Roman" w:cs="Times New Roman"/>
                <w:b w:val="0"/>
                <w:bCs w:val="0"/>
              </w:rPr>
              <w:t xml:space="preserve"> </w:t>
            </w:r>
          </w:p>
          <w:p w14:paraId="4F1B8CDE" w14:textId="5CF96C04" w:rsidR="00945A6E" w:rsidRPr="00550C08" w:rsidRDefault="00945A6E" w:rsidP="00FF0296">
            <w:pPr>
              <w:rPr>
                <w:rStyle w:val="fontstyle01"/>
                <w:rFonts w:ascii="Times New Roman" w:hAnsi="Times New Roman" w:cs="Times New Roman"/>
                <w:b w:val="0"/>
                <w:bCs w:val="0"/>
              </w:rPr>
            </w:pPr>
            <w:r w:rsidRPr="00550C08">
              <w:rPr>
                <w:rStyle w:val="fontstyle01"/>
                <w:rFonts w:ascii="Times New Roman" w:hAnsi="Times New Roman" w:cs="Times New Roman"/>
                <w:b w:val="0"/>
                <w:bCs w:val="0"/>
              </w:rPr>
              <w:t>формировать у детей свое отношение</w:t>
            </w:r>
            <w:r w:rsidRPr="00550C08">
              <w:rPr>
                <w:rFonts w:ascii="Times New Roman" w:hAnsi="Times New Roman" w:cs="Times New Roman"/>
              </w:rPr>
              <w:br/>
            </w:r>
            <w:r w:rsidRPr="00550C08">
              <w:rPr>
                <w:rStyle w:val="fontstyle01"/>
                <w:rFonts w:ascii="Times New Roman" w:hAnsi="Times New Roman" w:cs="Times New Roman"/>
                <w:b w:val="0"/>
                <w:bCs w:val="0"/>
              </w:rPr>
              <w:t>к международному дню родного</w:t>
            </w:r>
            <w:r w:rsidRPr="00550C08">
              <w:rPr>
                <w:rFonts w:ascii="Times New Roman" w:hAnsi="Times New Roman" w:cs="Times New Roman"/>
              </w:rPr>
              <w:br/>
            </w:r>
            <w:r w:rsidRPr="00550C08">
              <w:rPr>
                <w:rStyle w:val="fontstyle01"/>
                <w:rFonts w:ascii="Times New Roman" w:hAnsi="Times New Roman" w:cs="Times New Roman"/>
                <w:b w:val="0"/>
                <w:bCs w:val="0"/>
              </w:rPr>
              <w:t xml:space="preserve">языка. </w:t>
            </w:r>
          </w:p>
        </w:tc>
        <w:tc>
          <w:tcPr>
            <w:tcW w:w="3299" w:type="dxa"/>
          </w:tcPr>
          <w:p w14:paraId="6EF8008E" w14:textId="4BF3EB31" w:rsidR="00945A6E" w:rsidRPr="00550C08" w:rsidRDefault="00945A6E" w:rsidP="00F63293">
            <w:pPr>
              <w:jc w:val="both"/>
              <w:rPr>
                <w:rStyle w:val="fontstyle01"/>
                <w:rFonts w:ascii="Times New Roman" w:hAnsi="Times New Roman" w:cs="Times New Roman"/>
                <w:b w:val="0"/>
                <w:bCs w:val="0"/>
              </w:rPr>
            </w:pPr>
            <w:r w:rsidRPr="00550C08">
              <w:rPr>
                <w:rStyle w:val="fontstyle01"/>
                <w:rFonts w:ascii="Times New Roman" w:hAnsi="Times New Roman" w:cs="Times New Roman"/>
                <w:b w:val="0"/>
                <w:bCs w:val="0"/>
              </w:rPr>
              <w:t>Тематический день</w:t>
            </w:r>
          </w:p>
        </w:tc>
      </w:tr>
      <w:tr w:rsidR="00945A6E" w:rsidRPr="00550C08" w14:paraId="2174791E" w14:textId="77777777" w:rsidTr="00024875">
        <w:tc>
          <w:tcPr>
            <w:tcW w:w="2243" w:type="dxa"/>
          </w:tcPr>
          <w:p w14:paraId="26841925" w14:textId="77777777" w:rsidR="00945A6E" w:rsidRPr="00550C08" w:rsidRDefault="00407DB8" w:rsidP="00945A6E">
            <w:pPr>
              <w:jc w:val="center"/>
              <w:rPr>
                <w:rStyle w:val="fontstyle01"/>
                <w:rFonts w:ascii="Times New Roman" w:hAnsi="Times New Roman" w:cs="Times New Roman"/>
                <w:b w:val="0"/>
                <w:bCs w:val="0"/>
              </w:rPr>
            </w:pPr>
            <w:r w:rsidRPr="00550C08">
              <w:rPr>
                <w:rStyle w:val="fontstyle01"/>
                <w:rFonts w:ascii="Times New Roman" w:hAnsi="Times New Roman" w:cs="Times New Roman"/>
                <w:b w:val="0"/>
                <w:bCs w:val="0"/>
              </w:rPr>
              <w:t>23 февраля</w:t>
            </w:r>
          </w:p>
          <w:p w14:paraId="7DB32AE0" w14:textId="631726FD" w:rsidR="00407DB8" w:rsidRPr="00550C08" w:rsidRDefault="00407DB8" w:rsidP="00945A6E">
            <w:pPr>
              <w:jc w:val="center"/>
              <w:rPr>
                <w:rStyle w:val="fontstyle01"/>
                <w:rFonts w:ascii="Times New Roman" w:hAnsi="Times New Roman" w:cs="Times New Roman"/>
                <w:b w:val="0"/>
                <w:bCs w:val="0"/>
              </w:rPr>
            </w:pPr>
            <w:r w:rsidRPr="00550C08">
              <w:rPr>
                <w:rStyle w:val="fontstyle01"/>
                <w:rFonts w:ascii="Times New Roman" w:hAnsi="Times New Roman" w:cs="Times New Roman"/>
                <w:b w:val="0"/>
                <w:bCs w:val="0"/>
              </w:rPr>
              <w:t>День защитника Отечества</w:t>
            </w:r>
          </w:p>
        </w:tc>
        <w:tc>
          <w:tcPr>
            <w:tcW w:w="4349" w:type="dxa"/>
          </w:tcPr>
          <w:p w14:paraId="5D80D6CC" w14:textId="0A9A48F0" w:rsidR="00945A6E" w:rsidRPr="00550C08" w:rsidRDefault="00945A6E" w:rsidP="00F63293">
            <w:pPr>
              <w:jc w:val="both"/>
              <w:rPr>
                <w:rStyle w:val="fontstyle01"/>
                <w:rFonts w:ascii="Times New Roman" w:hAnsi="Times New Roman" w:cs="Times New Roman"/>
                <w:b w:val="0"/>
                <w:bCs w:val="0"/>
              </w:rPr>
            </w:pPr>
            <w:r w:rsidRPr="00550C08">
              <w:rPr>
                <w:rFonts w:ascii="Times New Roman" w:hAnsi="Times New Roman" w:cs="Times New Roman"/>
              </w:rPr>
              <w:t>Воспитывать нравственно-патриотические качества личности</w:t>
            </w:r>
            <w:r w:rsidRPr="00550C08">
              <w:rPr>
                <w:rFonts w:ascii="Times New Roman" w:hAnsi="Times New Roman" w:cs="Times New Roman"/>
              </w:rPr>
              <w:br/>
              <w:t>через формирование</w:t>
            </w:r>
            <w:r w:rsidR="00407DB8" w:rsidRPr="00550C08">
              <w:rPr>
                <w:rFonts w:ascii="Times New Roman" w:hAnsi="Times New Roman" w:cs="Times New Roman"/>
              </w:rPr>
              <w:t xml:space="preserve"> </w:t>
            </w:r>
            <w:r w:rsidRPr="00550C08">
              <w:rPr>
                <w:rFonts w:ascii="Times New Roman" w:hAnsi="Times New Roman" w:cs="Times New Roman"/>
              </w:rPr>
              <w:t>представлений о Российской</w:t>
            </w:r>
            <w:r w:rsidR="00407DB8" w:rsidRPr="00550C08">
              <w:rPr>
                <w:rFonts w:ascii="Times New Roman" w:hAnsi="Times New Roman" w:cs="Times New Roman"/>
              </w:rPr>
              <w:t xml:space="preserve"> </w:t>
            </w:r>
            <w:r w:rsidRPr="00550C08">
              <w:rPr>
                <w:rFonts w:ascii="Times New Roman" w:hAnsi="Times New Roman" w:cs="Times New Roman"/>
              </w:rPr>
              <w:t>Армии.</w:t>
            </w:r>
          </w:p>
        </w:tc>
        <w:tc>
          <w:tcPr>
            <w:tcW w:w="3299" w:type="dxa"/>
          </w:tcPr>
          <w:p w14:paraId="1108393A" w14:textId="3F3883FE" w:rsidR="00407DB8" w:rsidRPr="00550C08" w:rsidRDefault="00407DB8" w:rsidP="00F63293">
            <w:pPr>
              <w:jc w:val="both"/>
              <w:rPr>
                <w:rFonts w:ascii="Times New Roman" w:hAnsi="Times New Roman" w:cs="Times New Roman"/>
                <w:b/>
                <w:bCs/>
                <w:color w:val="auto"/>
              </w:rPr>
            </w:pPr>
            <w:r w:rsidRPr="00550C08">
              <w:rPr>
                <w:rStyle w:val="fontstyle01"/>
                <w:rFonts w:ascii="Times New Roman" w:hAnsi="Times New Roman" w:cs="Times New Roman"/>
                <w:b w:val="0"/>
                <w:bCs w:val="0"/>
              </w:rPr>
              <w:t>Музыкально-спортивное</w:t>
            </w:r>
            <w:r w:rsidRPr="00550C08">
              <w:rPr>
                <w:rFonts w:ascii="Times New Roman" w:hAnsi="Times New Roman" w:cs="Times New Roman"/>
                <w:b/>
                <w:bCs/>
              </w:rPr>
              <w:br/>
            </w:r>
            <w:r w:rsidRPr="00550C08">
              <w:rPr>
                <w:rStyle w:val="fontstyle01"/>
                <w:rFonts w:ascii="Times New Roman" w:hAnsi="Times New Roman" w:cs="Times New Roman"/>
                <w:b w:val="0"/>
                <w:bCs w:val="0"/>
              </w:rPr>
              <w:t>развлечение «Наша армия сильна»</w:t>
            </w:r>
          </w:p>
          <w:p w14:paraId="32BD4107" w14:textId="77777777" w:rsidR="00945A6E" w:rsidRPr="00550C08" w:rsidRDefault="00945A6E" w:rsidP="00F63293">
            <w:pPr>
              <w:jc w:val="both"/>
              <w:rPr>
                <w:rStyle w:val="fontstyle01"/>
                <w:rFonts w:ascii="Times New Roman" w:hAnsi="Times New Roman" w:cs="Times New Roman"/>
                <w:b w:val="0"/>
                <w:bCs w:val="0"/>
              </w:rPr>
            </w:pPr>
          </w:p>
        </w:tc>
      </w:tr>
      <w:tr w:rsidR="00407DB8" w:rsidRPr="00550C08" w14:paraId="05BBC474" w14:textId="77777777" w:rsidTr="00024875">
        <w:tc>
          <w:tcPr>
            <w:tcW w:w="2243" w:type="dxa"/>
          </w:tcPr>
          <w:p w14:paraId="4F7B74DF" w14:textId="77777777" w:rsidR="00407DB8" w:rsidRPr="00550C08" w:rsidRDefault="00407DB8" w:rsidP="00407DB8">
            <w:pPr>
              <w:jc w:val="center"/>
              <w:rPr>
                <w:rStyle w:val="fontstyle01"/>
                <w:rFonts w:ascii="Times New Roman" w:hAnsi="Times New Roman" w:cs="Times New Roman"/>
                <w:b w:val="0"/>
                <w:bCs w:val="0"/>
              </w:rPr>
            </w:pPr>
            <w:r w:rsidRPr="00550C08">
              <w:rPr>
                <w:rStyle w:val="fontstyle01"/>
                <w:rFonts w:ascii="Times New Roman" w:hAnsi="Times New Roman" w:cs="Times New Roman"/>
                <w:b w:val="0"/>
                <w:bCs w:val="0"/>
              </w:rPr>
              <w:t>8 марта</w:t>
            </w:r>
          </w:p>
          <w:p w14:paraId="0E6A9EAA" w14:textId="767012B3" w:rsidR="00407DB8" w:rsidRPr="00550C08" w:rsidRDefault="00407DB8" w:rsidP="00407DB8">
            <w:pPr>
              <w:jc w:val="center"/>
              <w:rPr>
                <w:rStyle w:val="fontstyle01"/>
                <w:rFonts w:ascii="Times New Roman" w:hAnsi="Times New Roman" w:cs="Times New Roman"/>
                <w:b w:val="0"/>
                <w:bCs w:val="0"/>
              </w:rPr>
            </w:pPr>
            <w:r w:rsidRPr="00550C08">
              <w:rPr>
                <w:rStyle w:val="fontstyle01"/>
                <w:rFonts w:ascii="Times New Roman" w:hAnsi="Times New Roman" w:cs="Times New Roman"/>
                <w:b w:val="0"/>
                <w:bCs w:val="0"/>
              </w:rPr>
              <w:t>Международный женский день</w:t>
            </w:r>
          </w:p>
        </w:tc>
        <w:tc>
          <w:tcPr>
            <w:tcW w:w="4349" w:type="dxa"/>
          </w:tcPr>
          <w:p w14:paraId="4CDB2C6C" w14:textId="180DA82C" w:rsidR="00407DB8" w:rsidRPr="00550C08" w:rsidRDefault="00407DB8" w:rsidP="00F63293">
            <w:pPr>
              <w:jc w:val="both"/>
              <w:rPr>
                <w:rFonts w:ascii="Times New Roman" w:hAnsi="Times New Roman" w:cs="Times New Roman"/>
                <w:color w:val="auto"/>
              </w:rPr>
            </w:pPr>
            <w:r w:rsidRPr="00550C08">
              <w:rPr>
                <w:rStyle w:val="fontstyle01"/>
                <w:rFonts w:ascii="Times New Roman" w:hAnsi="Times New Roman" w:cs="Times New Roman"/>
                <w:b w:val="0"/>
                <w:bCs w:val="0"/>
              </w:rPr>
              <w:t>Продолжать знакомство с традицией</w:t>
            </w:r>
            <w:r w:rsidRPr="00550C08">
              <w:rPr>
                <w:rFonts w:ascii="Times New Roman" w:hAnsi="Times New Roman" w:cs="Times New Roman"/>
              </w:rPr>
              <w:br/>
            </w:r>
            <w:r w:rsidRPr="00550C08">
              <w:rPr>
                <w:rStyle w:val="fontstyle01"/>
                <w:rFonts w:ascii="Times New Roman" w:hAnsi="Times New Roman" w:cs="Times New Roman"/>
                <w:b w:val="0"/>
                <w:bCs w:val="0"/>
              </w:rPr>
              <w:t>празднования Международного женского дня в России; воспитывать чувство любви и уважения к представительницам женского пола,</w:t>
            </w:r>
            <w:r w:rsidRPr="00550C08">
              <w:rPr>
                <w:rFonts w:ascii="Times New Roman" w:hAnsi="Times New Roman" w:cs="Times New Roman"/>
              </w:rPr>
              <w:br/>
            </w:r>
            <w:r w:rsidRPr="00550C08">
              <w:rPr>
                <w:rStyle w:val="fontstyle01"/>
                <w:rFonts w:ascii="Times New Roman" w:hAnsi="Times New Roman" w:cs="Times New Roman"/>
                <w:b w:val="0"/>
                <w:bCs w:val="0"/>
              </w:rPr>
              <w:t>близким и родным людям - мамам,</w:t>
            </w:r>
            <w:r w:rsidRPr="00550C08">
              <w:rPr>
                <w:rFonts w:ascii="Times New Roman" w:hAnsi="Times New Roman" w:cs="Times New Roman"/>
              </w:rPr>
              <w:br/>
            </w:r>
            <w:r w:rsidRPr="00550C08">
              <w:rPr>
                <w:rStyle w:val="fontstyle01"/>
                <w:rFonts w:ascii="Times New Roman" w:hAnsi="Times New Roman" w:cs="Times New Roman"/>
                <w:b w:val="0"/>
                <w:bCs w:val="0"/>
              </w:rPr>
              <w:t>бабушкам.</w:t>
            </w:r>
          </w:p>
          <w:p w14:paraId="2B558F7D" w14:textId="77777777" w:rsidR="00407DB8" w:rsidRPr="00550C08" w:rsidRDefault="00407DB8" w:rsidP="00F63293">
            <w:pPr>
              <w:jc w:val="both"/>
              <w:rPr>
                <w:rFonts w:ascii="Times New Roman" w:hAnsi="Times New Roman" w:cs="Times New Roman"/>
              </w:rPr>
            </w:pPr>
          </w:p>
        </w:tc>
        <w:tc>
          <w:tcPr>
            <w:tcW w:w="3299" w:type="dxa"/>
          </w:tcPr>
          <w:p w14:paraId="0C6E7CF0" w14:textId="486ED2B5" w:rsidR="00407DB8" w:rsidRPr="00550C08" w:rsidRDefault="00407DB8" w:rsidP="00F63293">
            <w:pPr>
              <w:jc w:val="both"/>
              <w:rPr>
                <w:rStyle w:val="fontstyle01"/>
                <w:rFonts w:ascii="Times New Roman" w:hAnsi="Times New Roman" w:cs="Times New Roman"/>
                <w:b w:val="0"/>
                <w:bCs w:val="0"/>
              </w:rPr>
            </w:pPr>
            <w:r w:rsidRPr="00550C08">
              <w:rPr>
                <w:rStyle w:val="fontstyle01"/>
                <w:rFonts w:ascii="Times New Roman" w:hAnsi="Times New Roman" w:cs="Times New Roman"/>
                <w:b w:val="0"/>
                <w:bCs w:val="0"/>
              </w:rPr>
              <w:t>Творческая мастерская с мамами и бабушкам ми «Золотые ручки»</w:t>
            </w:r>
          </w:p>
        </w:tc>
      </w:tr>
      <w:tr w:rsidR="00407DB8" w:rsidRPr="00550C08" w14:paraId="7D556027" w14:textId="77777777" w:rsidTr="00024875">
        <w:tc>
          <w:tcPr>
            <w:tcW w:w="2243" w:type="dxa"/>
          </w:tcPr>
          <w:p w14:paraId="768EC170" w14:textId="016EB11E" w:rsidR="00407DB8" w:rsidRPr="00550C08" w:rsidRDefault="00407DB8" w:rsidP="00407DB8">
            <w:pPr>
              <w:jc w:val="center"/>
              <w:rPr>
                <w:rStyle w:val="fontstyle01"/>
                <w:rFonts w:ascii="Times New Roman" w:hAnsi="Times New Roman" w:cs="Times New Roman"/>
                <w:b w:val="0"/>
                <w:bCs w:val="0"/>
              </w:rPr>
            </w:pPr>
            <w:r w:rsidRPr="00550C08">
              <w:rPr>
                <w:rStyle w:val="fontstyle01"/>
                <w:rFonts w:ascii="Times New Roman" w:hAnsi="Times New Roman" w:cs="Times New Roman"/>
                <w:b w:val="0"/>
                <w:bCs w:val="0"/>
              </w:rPr>
              <w:t>11-15 марта</w:t>
            </w:r>
          </w:p>
          <w:p w14:paraId="3F533AEF" w14:textId="26F2C552" w:rsidR="00407DB8" w:rsidRPr="00550C08" w:rsidRDefault="00407DB8" w:rsidP="00407DB8">
            <w:pPr>
              <w:jc w:val="center"/>
              <w:rPr>
                <w:rStyle w:val="fontstyle01"/>
                <w:rFonts w:ascii="Times New Roman" w:hAnsi="Times New Roman" w:cs="Times New Roman"/>
                <w:b w:val="0"/>
                <w:bCs w:val="0"/>
              </w:rPr>
            </w:pPr>
            <w:r w:rsidRPr="00550C08">
              <w:rPr>
                <w:rStyle w:val="fontstyle01"/>
                <w:rFonts w:ascii="Times New Roman" w:hAnsi="Times New Roman" w:cs="Times New Roman"/>
                <w:b w:val="0"/>
                <w:bCs w:val="0"/>
              </w:rPr>
              <w:t>Масленица</w:t>
            </w:r>
          </w:p>
        </w:tc>
        <w:tc>
          <w:tcPr>
            <w:tcW w:w="4349" w:type="dxa"/>
          </w:tcPr>
          <w:p w14:paraId="7C8F42C4" w14:textId="46A025F2" w:rsidR="00407DB8" w:rsidRPr="00550C08" w:rsidRDefault="00407DB8" w:rsidP="00F63293">
            <w:pPr>
              <w:jc w:val="both"/>
              <w:rPr>
                <w:rFonts w:ascii="Times New Roman" w:hAnsi="Times New Roman" w:cs="Times New Roman"/>
                <w:b/>
                <w:bCs/>
                <w:color w:val="auto"/>
              </w:rPr>
            </w:pPr>
            <w:r w:rsidRPr="00550C08">
              <w:rPr>
                <w:rStyle w:val="fontstyle01"/>
                <w:rFonts w:ascii="Times New Roman" w:hAnsi="Times New Roman" w:cs="Times New Roman"/>
                <w:b w:val="0"/>
                <w:bCs w:val="0"/>
              </w:rPr>
              <w:t>Приобщать детей к культуре русского народа, его традициям, истокам. Воспитывать интерес к обычаям русского народа</w:t>
            </w:r>
          </w:p>
          <w:p w14:paraId="7708B5FE" w14:textId="77777777" w:rsidR="00407DB8" w:rsidRPr="00550C08" w:rsidRDefault="00407DB8" w:rsidP="00F63293">
            <w:pPr>
              <w:jc w:val="both"/>
              <w:rPr>
                <w:rStyle w:val="fontstyle01"/>
                <w:rFonts w:ascii="Times New Roman" w:hAnsi="Times New Roman" w:cs="Times New Roman"/>
                <w:b w:val="0"/>
                <w:bCs w:val="0"/>
              </w:rPr>
            </w:pPr>
          </w:p>
        </w:tc>
        <w:tc>
          <w:tcPr>
            <w:tcW w:w="3299" w:type="dxa"/>
          </w:tcPr>
          <w:p w14:paraId="243AC2F1" w14:textId="1828957A" w:rsidR="00407DB8" w:rsidRPr="00550C08" w:rsidRDefault="00407DB8" w:rsidP="00F63293">
            <w:pPr>
              <w:jc w:val="both"/>
              <w:rPr>
                <w:rStyle w:val="fontstyle01"/>
                <w:rFonts w:ascii="Times New Roman" w:hAnsi="Times New Roman" w:cs="Times New Roman"/>
                <w:b w:val="0"/>
                <w:bCs w:val="0"/>
              </w:rPr>
            </w:pPr>
            <w:r w:rsidRPr="00550C08">
              <w:rPr>
                <w:rStyle w:val="fontstyle01"/>
                <w:rFonts w:ascii="Times New Roman" w:hAnsi="Times New Roman" w:cs="Times New Roman"/>
                <w:b w:val="0"/>
                <w:bCs w:val="0"/>
              </w:rPr>
              <w:lastRenderedPageBreak/>
              <w:t>Масленичная неделя</w:t>
            </w:r>
          </w:p>
        </w:tc>
      </w:tr>
      <w:tr w:rsidR="00407DB8" w:rsidRPr="00550C08" w14:paraId="29ACC563" w14:textId="77777777" w:rsidTr="00024875">
        <w:tc>
          <w:tcPr>
            <w:tcW w:w="2243" w:type="dxa"/>
          </w:tcPr>
          <w:p w14:paraId="589928CE" w14:textId="77777777" w:rsidR="00BE1FAC" w:rsidRPr="00550C08" w:rsidRDefault="00407DB8" w:rsidP="00407DB8">
            <w:pPr>
              <w:jc w:val="center"/>
              <w:rPr>
                <w:rStyle w:val="fontstyle01"/>
                <w:rFonts w:ascii="Times New Roman" w:hAnsi="Times New Roman" w:cs="Times New Roman"/>
                <w:b w:val="0"/>
                <w:bCs w:val="0"/>
              </w:rPr>
            </w:pPr>
            <w:r w:rsidRPr="00550C08">
              <w:rPr>
                <w:rStyle w:val="fontstyle01"/>
                <w:rFonts w:ascii="Times New Roman" w:hAnsi="Times New Roman" w:cs="Times New Roman"/>
                <w:b w:val="0"/>
                <w:bCs w:val="0"/>
              </w:rPr>
              <w:t>27 марта</w:t>
            </w:r>
          </w:p>
          <w:p w14:paraId="37EE4881" w14:textId="6DEDD88A" w:rsidR="00407DB8" w:rsidRPr="00550C08" w:rsidRDefault="00BE1FAC" w:rsidP="00407DB8">
            <w:pPr>
              <w:jc w:val="center"/>
              <w:rPr>
                <w:rStyle w:val="fontstyle01"/>
                <w:rFonts w:ascii="Times New Roman" w:hAnsi="Times New Roman" w:cs="Times New Roman"/>
                <w:b w:val="0"/>
                <w:bCs w:val="0"/>
              </w:rPr>
            </w:pPr>
            <w:r w:rsidRPr="00550C08">
              <w:rPr>
                <w:rStyle w:val="fontstyle01"/>
                <w:rFonts w:ascii="Times New Roman" w:hAnsi="Times New Roman" w:cs="Times New Roman"/>
                <w:b w:val="0"/>
                <w:bCs w:val="0"/>
              </w:rPr>
              <w:t>Международный день театра</w:t>
            </w:r>
          </w:p>
        </w:tc>
        <w:tc>
          <w:tcPr>
            <w:tcW w:w="4349" w:type="dxa"/>
          </w:tcPr>
          <w:p w14:paraId="69CEFD9C" w14:textId="7444F828" w:rsidR="00407DB8" w:rsidRPr="00550C08" w:rsidRDefault="00407DB8" w:rsidP="00F63293">
            <w:pPr>
              <w:jc w:val="both"/>
              <w:rPr>
                <w:rFonts w:ascii="Times New Roman" w:hAnsi="Times New Roman" w:cs="Times New Roman"/>
                <w:b/>
                <w:bCs/>
                <w:color w:val="auto"/>
              </w:rPr>
            </w:pPr>
            <w:r w:rsidRPr="00550C08">
              <w:rPr>
                <w:rStyle w:val="fontstyle01"/>
                <w:rFonts w:ascii="Times New Roman" w:hAnsi="Times New Roman" w:cs="Times New Roman"/>
                <w:b w:val="0"/>
                <w:bCs w:val="0"/>
              </w:rPr>
              <w:t>Расширить знание детей о театре, как о разновидности искусства;</w:t>
            </w:r>
            <w:r w:rsidR="00BE1FAC" w:rsidRPr="00550C08">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закреплять знание профессий людей, служащих в театре</w:t>
            </w:r>
          </w:p>
          <w:p w14:paraId="4B605068" w14:textId="77777777" w:rsidR="00407DB8" w:rsidRPr="00550C08" w:rsidRDefault="00407DB8" w:rsidP="00F63293">
            <w:pPr>
              <w:jc w:val="both"/>
              <w:rPr>
                <w:rStyle w:val="fontstyle01"/>
                <w:rFonts w:ascii="Times New Roman" w:hAnsi="Times New Roman" w:cs="Times New Roman"/>
                <w:b w:val="0"/>
                <w:bCs w:val="0"/>
              </w:rPr>
            </w:pPr>
          </w:p>
        </w:tc>
        <w:tc>
          <w:tcPr>
            <w:tcW w:w="3299" w:type="dxa"/>
          </w:tcPr>
          <w:p w14:paraId="48F993ED" w14:textId="2E6091E3" w:rsidR="00407DB8" w:rsidRPr="00550C08" w:rsidRDefault="00BE1FAC" w:rsidP="00F63293">
            <w:pPr>
              <w:jc w:val="both"/>
              <w:rPr>
                <w:rStyle w:val="fontstyle01"/>
                <w:rFonts w:ascii="Times New Roman" w:hAnsi="Times New Roman" w:cs="Times New Roman"/>
                <w:b w:val="0"/>
                <w:bCs w:val="0"/>
              </w:rPr>
            </w:pPr>
            <w:r w:rsidRPr="00550C08">
              <w:rPr>
                <w:rStyle w:val="fontstyle01"/>
                <w:rFonts w:ascii="Times New Roman" w:hAnsi="Times New Roman" w:cs="Times New Roman"/>
                <w:b w:val="0"/>
                <w:bCs w:val="0"/>
              </w:rPr>
              <w:t>Театральные зарисовки по разным видам театра «Волшебный мир театра»</w:t>
            </w:r>
          </w:p>
        </w:tc>
      </w:tr>
      <w:tr w:rsidR="00407DB8" w:rsidRPr="00550C08" w14:paraId="384F2BB1" w14:textId="77777777" w:rsidTr="00024875">
        <w:tc>
          <w:tcPr>
            <w:tcW w:w="2243" w:type="dxa"/>
          </w:tcPr>
          <w:p w14:paraId="49724E24" w14:textId="77777777" w:rsidR="00407DB8" w:rsidRPr="00550C08" w:rsidRDefault="00BE1FAC" w:rsidP="00407DB8">
            <w:pPr>
              <w:jc w:val="center"/>
              <w:rPr>
                <w:rStyle w:val="fontstyle01"/>
                <w:rFonts w:ascii="Times New Roman" w:hAnsi="Times New Roman" w:cs="Times New Roman"/>
                <w:b w:val="0"/>
                <w:bCs w:val="0"/>
              </w:rPr>
            </w:pPr>
            <w:r w:rsidRPr="00550C08">
              <w:rPr>
                <w:rStyle w:val="fontstyle01"/>
                <w:rFonts w:ascii="Times New Roman" w:hAnsi="Times New Roman" w:cs="Times New Roman"/>
                <w:b w:val="0"/>
                <w:bCs w:val="0"/>
              </w:rPr>
              <w:t>1 апреля</w:t>
            </w:r>
          </w:p>
          <w:p w14:paraId="182CD824" w14:textId="00AEF8B6" w:rsidR="00BE1FAC" w:rsidRPr="00550C08" w:rsidRDefault="00BE1FAC" w:rsidP="00407DB8">
            <w:pPr>
              <w:jc w:val="center"/>
              <w:rPr>
                <w:rStyle w:val="fontstyle01"/>
                <w:rFonts w:ascii="Times New Roman" w:hAnsi="Times New Roman" w:cs="Times New Roman"/>
                <w:b w:val="0"/>
                <w:bCs w:val="0"/>
              </w:rPr>
            </w:pPr>
            <w:r w:rsidRPr="00550C08">
              <w:rPr>
                <w:rStyle w:val="fontstyle01"/>
                <w:rFonts w:ascii="Times New Roman" w:hAnsi="Times New Roman" w:cs="Times New Roman"/>
                <w:b w:val="0"/>
                <w:bCs w:val="0"/>
              </w:rPr>
              <w:t>Международный день птиц</w:t>
            </w:r>
          </w:p>
        </w:tc>
        <w:tc>
          <w:tcPr>
            <w:tcW w:w="4349" w:type="dxa"/>
          </w:tcPr>
          <w:p w14:paraId="15F6A5F4" w14:textId="6E7FF965" w:rsidR="00BE1FAC" w:rsidRPr="00550C08" w:rsidRDefault="00BE1FAC" w:rsidP="00F63293">
            <w:pPr>
              <w:jc w:val="both"/>
              <w:rPr>
                <w:rFonts w:ascii="Times New Roman" w:hAnsi="Times New Roman" w:cs="Times New Roman"/>
                <w:b/>
                <w:bCs/>
                <w:color w:val="auto"/>
              </w:rPr>
            </w:pPr>
            <w:r w:rsidRPr="00550C08">
              <w:rPr>
                <w:rStyle w:val="fontstyle01"/>
                <w:rFonts w:ascii="Times New Roman" w:hAnsi="Times New Roman" w:cs="Times New Roman"/>
                <w:b w:val="0"/>
                <w:bCs w:val="0"/>
              </w:rPr>
              <w:t>Приобщить детей дошкольного возраста к делу сохранения природы, развитие представления об экологическом празднике - «Международный день птиц»</w:t>
            </w:r>
          </w:p>
          <w:p w14:paraId="0B6C8B8A" w14:textId="77777777" w:rsidR="00407DB8" w:rsidRPr="00550C08" w:rsidRDefault="00407DB8" w:rsidP="00F63293">
            <w:pPr>
              <w:jc w:val="both"/>
              <w:rPr>
                <w:rStyle w:val="fontstyle01"/>
                <w:rFonts w:ascii="Times New Roman" w:hAnsi="Times New Roman" w:cs="Times New Roman"/>
                <w:b w:val="0"/>
                <w:bCs w:val="0"/>
              </w:rPr>
            </w:pPr>
          </w:p>
        </w:tc>
        <w:tc>
          <w:tcPr>
            <w:tcW w:w="3299" w:type="dxa"/>
          </w:tcPr>
          <w:p w14:paraId="5E31D1EC" w14:textId="021AA1A5" w:rsidR="00407DB8" w:rsidRPr="00550C08" w:rsidRDefault="00BE1FAC" w:rsidP="00F63293">
            <w:pPr>
              <w:jc w:val="both"/>
              <w:rPr>
                <w:rStyle w:val="fontstyle01"/>
                <w:rFonts w:ascii="Times New Roman" w:hAnsi="Times New Roman" w:cs="Times New Roman"/>
                <w:b w:val="0"/>
                <w:bCs w:val="0"/>
              </w:rPr>
            </w:pPr>
            <w:r w:rsidRPr="00550C08">
              <w:rPr>
                <w:rStyle w:val="fontstyle01"/>
                <w:rFonts w:ascii="Times New Roman" w:hAnsi="Times New Roman" w:cs="Times New Roman"/>
                <w:b w:val="0"/>
                <w:bCs w:val="0"/>
              </w:rPr>
              <w:t>Познавательное мероприятие «Пернатые соседи»</w:t>
            </w:r>
          </w:p>
        </w:tc>
      </w:tr>
      <w:tr w:rsidR="00BE1FAC" w:rsidRPr="00550C08" w14:paraId="356D4766" w14:textId="77777777" w:rsidTr="00024875">
        <w:tc>
          <w:tcPr>
            <w:tcW w:w="2243" w:type="dxa"/>
          </w:tcPr>
          <w:p w14:paraId="6EFB71B0" w14:textId="59DAD18A" w:rsidR="00BE1FAC" w:rsidRPr="00550C08" w:rsidRDefault="00BE1FAC" w:rsidP="00407DB8">
            <w:pPr>
              <w:jc w:val="center"/>
              <w:rPr>
                <w:rStyle w:val="fontstyle01"/>
                <w:rFonts w:ascii="Times New Roman" w:hAnsi="Times New Roman" w:cs="Times New Roman"/>
                <w:b w:val="0"/>
                <w:bCs w:val="0"/>
              </w:rPr>
            </w:pPr>
            <w:r w:rsidRPr="00550C08">
              <w:rPr>
                <w:rStyle w:val="fontstyle01"/>
                <w:rFonts w:ascii="Times New Roman" w:hAnsi="Times New Roman" w:cs="Times New Roman"/>
                <w:b w:val="0"/>
                <w:bCs w:val="0"/>
              </w:rPr>
              <w:t>2 апреля</w:t>
            </w:r>
          </w:p>
          <w:p w14:paraId="10217465" w14:textId="3AA5865B" w:rsidR="00BE1FAC" w:rsidRPr="00550C08" w:rsidRDefault="00BE1FAC" w:rsidP="00BE1FAC">
            <w:pPr>
              <w:jc w:val="center"/>
              <w:rPr>
                <w:b/>
                <w:bCs/>
                <w:color w:val="auto"/>
              </w:rPr>
            </w:pPr>
            <w:r w:rsidRPr="00550C08">
              <w:rPr>
                <w:rStyle w:val="fontstyle01"/>
                <w:b w:val="0"/>
                <w:bCs w:val="0"/>
              </w:rPr>
              <w:t>Международный</w:t>
            </w:r>
            <w:r w:rsidRPr="00550C08">
              <w:rPr>
                <w:rFonts w:ascii="LiberationSerif" w:hAnsi="LiberationSerif"/>
                <w:b/>
                <w:bCs/>
              </w:rPr>
              <w:br/>
            </w:r>
            <w:r w:rsidRPr="00550C08">
              <w:rPr>
                <w:rStyle w:val="fontstyle01"/>
                <w:b w:val="0"/>
                <w:bCs w:val="0"/>
              </w:rPr>
              <w:t>день детской</w:t>
            </w:r>
            <w:r w:rsidRPr="00550C08">
              <w:rPr>
                <w:rFonts w:ascii="LiberationSerif" w:hAnsi="LiberationSerif"/>
                <w:b/>
                <w:bCs/>
              </w:rPr>
              <w:br/>
            </w:r>
            <w:r w:rsidRPr="00550C08">
              <w:rPr>
                <w:rStyle w:val="fontstyle01"/>
                <w:b w:val="0"/>
                <w:bCs w:val="0"/>
              </w:rPr>
              <w:t>книг</w:t>
            </w:r>
          </w:p>
          <w:p w14:paraId="364C0569" w14:textId="3D3D2D30" w:rsidR="00BE1FAC" w:rsidRPr="00550C08" w:rsidRDefault="00BE1FAC" w:rsidP="00407DB8">
            <w:pPr>
              <w:jc w:val="center"/>
              <w:rPr>
                <w:rStyle w:val="fontstyle01"/>
                <w:rFonts w:ascii="Times New Roman" w:hAnsi="Times New Roman" w:cs="Times New Roman"/>
                <w:b w:val="0"/>
                <w:bCs w:val="0"/>
              </w:rPr>
            </w:pPr>
          </w:p>
        </w:tc>
        <w:tc>
          <w:tcPr>
            <w:tcW w:w="4349" w:type="dxa"/>
          </w:tcPr>
          <w:p w14:paraId="75392121" w14:textId="7076614B" w:rsidR="00BE1FAC" w:rsidRPr="00550C08" w:rsidRDefault="00BE1FAC" w:rsidP="00F63293">
            <w:pPr>
              <w:jc w:val="both"/>
              <w:rPr>
                <w:rFonts w:ascii="Times New Roman" w:hAnsi="Times New Roman" w:cs="Times New Roman"/>
                <w:b/>
                <w:bCs/>
                <w:color w:val="auto"/>
              </w:rPr>
            </w:pPr>
            <w:r w:rsidRPr="00550C08">
              <w:rPr>
                <w:rStyle w:val="fontstyle01"/>
                <w:rFonts w:ascii="Times New Roman" w:hAnsi="Times New Roman" w:cs="Times New Roman"/>
                <w:b w:val="0"/>
                <w:bCs w:val="0"/>
              </w:rPr>
              <w:t>Прививать детям любовь к книге,</w:t>
            </w:r>
            <w:r w:rsidRPr="00550C08">
              <w:rPr>
                <w:rFonts w:ascii="Times New Roman" w:hAnsi="Times New Roman" w:cs="Times New Roman"/>
                <w:b/>
                <w:bCs/>
              </w:rPr>
              <w:br/>
            </w:r>
            <w:r w:rsidRPr="00550C08">
              <w:rPr>
                <w:rStyle w:val="fontstyle01"/>
                <w:rFonts w:ascii="Times New Roman" w:hAnsi="Times New Roman" w:cs="Times New Roman"/>
                <w:b w:val="0"/>
                <w:bCs w:val="0"/>
              </w:rPr>
              <w:t>научить бережному отношению к</w:t>
            </w:r>
            <w:r w:rsidRPr="00550C08">
              <w:rPr>
                <w:rFonts w:ascii="Times New Roman" w:hAnsi="Times New Roman" w:cs="Times New Roman"/>
                <w:b/>
                <w:bCs/>
              </w:rPr>
              <w:br/>
            </w:r>
            <w:r w:rsidRPr="00550C08">
              <w:rPr>
                <w:rStyle w:val="fontstyle01"/>
                <w:rFonts w:ascii="Times New Roman" w:hAnsi="Times New Roman" w:cs="Times New Roman"/>
                <w:b w:val="0"/>
                <w:bCs w:val="0"/>
              </w:rPr>
              <w:t xml:space="preserve">книгам, познакомить </w:t>
            </w:r>
            <w:proofErr w:type="gramStart"/>
            <w:r w:rsidRPr="00550C08">
              <w:rPr>
                <w:rStyle w:val="fontstyle01"/>
                <w:rFonts w:ascii="Times New Roman" w:hAnsi="Times New Roman" w:cs="Times New Roman"/>
                <w:b w:val="0"/>
                <w:bCs w:val="0"/>
              </w:rPr>
              <w:t xml:space="preserve">с </w:t>
            </w:r>
            <w:r w:rsidR="002E08DE" w:rsidRPr="00550C08">
              <w:rPr>
                <w:rStyle w:val="fontstyle01"/>
                <w:rFonts w:ascii="Times New Roman" w:hAnsi="Times New Roman" w:cs="Times New Roman"/>
                <w:b w:val="0"/>
                <w:bCs w:val="0"/>
              </w:rPr>
              <w:t xml:space="preserve"> п</w:t>
            </w:r>
            <w:r w:rsidRPr="00550C08">
              <w:rPr>
                <w:rStyle w:val="fontstyle01"/>
                <w:rFonts w:ascii="Times New Roman" w:hAnsi="Times New Roman" w:cs="Times New Roman"/>
                <w:b w:val="0"/>
                <w:bCs w:val="0"/>
              </w:rPr>
              <w:t>роисхождением</w:t>
            </w:r>
            <w:proofErr w:type="gramEnd"/>
            <w:r w:rsidR="002E08DE" w:rsidRPr="00550C08">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книг, формировать интерес к чтению, активизировать и обобщить знания детей о книгах и сказочных героях, воспитывать любовь к произведениям детской</w:t>
            </w:r>
            <w:r w:rsidR="002E08DE" w:rsidRPr="00550C08">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художественной литературы</w:t>
            </w:r>
          </w:p>
          <w:p w14:paraId="1D7858D3" w14:textId="77777777" w:rsidR="00BE1FAC" w:rsidRPr="00550C08" w:rsidRDefault="00BE1FAC" w:rsidP="00F63293">
            <w:pPr>
              <w:jc w:val="both"/>
              <w:rPr>
                <w:rStyle w:val="fontstyle01"/>
                <w:rFonts w:ascii="Times New Roman" w:hAnsi="Times New Roman" w:cs="Times New Roman"/>
                <w:b w:val="0"/>
                <w:bCs w:val="0"/>
              </w:rPr>
            </w:pPr>
          </w:p>
        </w:tc>
        <w:tc>
          <w:tcPr>
            <w:tcW w:w="3299" w:type="dxa"/>
          </w:tcPr>
          <w:p w14:paraId="2CF45BAA" w14:textId="3848A9E1" w:rsidR="00BE1FAC" w:rsidRPr="00550C08" w:rsidRDefault="002E08DE" w:rsidP="00F63293">
            <w:pPr>
              <w:jc w:val="both"/>
              <w:rPr>
                <w:rStyle w:val="fontstyle01"/>
                <w:rFonts w:ascii="Times New Roman" w:hAnsi="Times New Roman" w:cs="Times New Roman"/>
                <w:b w:val="0"/>
                <w:bCs w:val="0"/>
              </w:rPr>
            </w:pPr>
            <w:r w:rsidRPr="00550C08">
              <w:rPr>
                <w:rStyle w:val="fontstyle01"/>
                <w:rFonts w:ascii="Times New Roman" w:hAnsi="Times New Roman" w:cs="Times New Roman"/>
                <w:b w:val="0"/>
                <w:bCs w:val="0"/>
              </w:rPr>
              <w:t>Выставка рисунков «Герой из любимой книги»</w:t>
            </w:r>
          </w:p>
        </w:tc>
      </w:tr>
      <w:tr w:rsidR="002E08DE" w:rsidRPr="00550C08" w14:paraId="18DF49C1" w14:textId="77777777" w:rsidTr="00024875">
        <w:tc>
          <w:tcPr>
            <w:tcW w:w="2243" w:type="dxa"/>
          </w:tcPr>
          <w:p w14:paraId="1CA7263D" w14:textId="77777777" w:rsidR="002E08DE" w:rsidRPr="00550C08" w:rsidRDefault="002E08DE" w:rsidP="00407DB8">
            <w:pPr>
              <w:jc w:val="center"/>
              <w:rPr>
                <w:rStyle w:val="fontstyle01"/>
                <w:rFonts w:ascii="Times New Roman" w:hAnsi="Times New Roman" w:cs="Times New Roman"/>
                <w:b w:val="0"/>
                <w:bCs w:val="0"/>
              </w:rPr>
            </w:pPr>
            <w:r w:rsidRPr="00550C08">
              <w:rPr>
                <w:rStyle w:val="fontstyle01"/>
                <w:rFonts w:ascii="Times New Roman" w:hAnsi="Times New Roman" w:cs="Times New Roman"/>
                <w:b w:val="0"/>
                <w:bCs w:val="0"/>
              </w:rPr>
              <w:t>12 апреля</w:t>
            </w:r>
          </w:p>
          <w:p w14:paraId="6D0CC3F4" w14:textId="56ED63CF" w:rsidR="002E08DE" w:rsidRPr="00550C08" w:rsidRDefault="002E08DE" w:rsidP="00407DB8">
            <w:pPr>
              <w:jc w:val="center"/>
              <w:rPr>
                <w:rStyle w:val="fontstyle01"/>
                <w:rFonts w:ascii="Times New Roman" w:hAnsi="Times New Roman" w:cs="Times New Roman"/>
                <w:b w:val="0"/>
                <w:bCs w:val="0"/>
              </w:rPr>
            </w:pPr>
            <w:r w:rsidRPr="00550C08">
              <w:rPr>
                <w:rStyle w:val="fontstyle01"/>
                <w:rFonts w:ascii="Times New Roman" w:hAnsi="Times New Roman" w:cs="Times New Roman"/>
                <w:b w:val="0"/>
                <w:bCs w:val="0"/>
              </w:rPr>
              <w:t>День космонавтики</w:t>
            </w:r>
          </w:p>
        </w:tc>
        <w:tc>
          <w:tcPr>
            <w:tcW w:w="4349" w:type="dxa"/>
          </w:tcPr>
          <w:p w14:paraId="7FCB9007" w14:textId="407F776F" w:rsidR="002E08DE" w:rsidRPr="00550C08" w:rsidRDefault="002E08DE" w:rsidP="00FF0296">
            <w:pPr>
              <w:jc w:val="both"/>
              <w:rPr>
                <w:rFonts w:ascii="Times New Roman" w:hAnsi="Times New Roman" w:cs="Times New Roman"/>
                <w:b/>
                <w:bCs/>
                <w:color w:val="auto"/>
              </w:rPr>
            </w:pPr>
            <w:r w:rsidRPr="00550C08">
              <w:rPr>
                <w:rStyle w:val="fontstyle01"/>
                <w:rFonts w:ascii="Times New Roman" w:hAnsi="Times New Roman" w:cs="Times New Roman"/>
                <w:b w:val="0"/>
                <w:bCs w:val="0"/>
              </w:rPr>
              <w:t>Расширить представления детей о</w:t>
            </w:r>
            <w:r w:rsidR="00FF0296">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космонавтике. Воспитывать чувство</w:t>
            </w:r>
            <w:r w:rsidRPr="00550C08">
              <w:rPr>
                <w:rFonts w:ascii="Times New Roman" w:hAnsi="Times New Roman" w:cs="Times New Roman"/>
                <w:b/>
                <w:bCs/>
              </w:rPr>
              <w:br/>
            </w:r>
            <w:r w:rsidRPr="00550C08">
              <w:rPr>
                <w:rStyle w:val="fontstyle01"/>
                <w:rFonts w:ascii="Times New Roman" w:hAnsi="Times New Roman" w:cs="Times New Roman"/>
                <w:b w:val="0"/>
                <w:bCs w:val="0"/>
              </w:rPr>
              <w:t>патриотизма и гордости за Отечество</w:t>
            </w:r>
          </w:p>
          <w:p w14:paraId="1DC65DE1" w14:textId="77777777" w:rsidR="002E08DE" w:rsidRPr="00550C08" w:rsidRDefault="002E08DE" w:rsidP="00F63293">
            <w:pPr>
              <w:rPr>
                <w:rStyle w:val="fontstyle01"/>
                <w:rFonts w:ascii="Times New Roman" w:hAnsi="Times New Roman" w:cs="Times New Roman"/>
                <w:b w:val="0"/>
                <w:bCs w:val="0"/>
              </w:rPr>
            </w:pPr>
          </w:p>
        </w:tc>
        <w:tc>
          <w:tcPr>
            <w:tcW w:w="3299" w:type="dxa"/>
          </w:tcPr>
          <w:p w14:paraId="5BBCA441" w14:textId="77777777" w:rsidR="002E08DE" w:rsidRPr="00550C08" w:rsidRDefault="002E08DE" w:rsidP="00F63293">
            <w:pPr>
              <w:rPr>
                <w:rFonts w:ascii="Times New Roman" w:hAnsi="Times New Roman" w:cs="Times New Roman"/>
                <w:b/>
                <w:bCs/>
                <w:color w:val="auto"/>
              </w:rPr>
            </w:pPr>
            <w:r w:rsidRPr="00550C08">
              <w:rPr>
                <w:rStyle w:val="fontstyle01"/>
                <w:rFonts w:ascii="Times New Roman" w:hAnsi="Times New Roman" w:cs="Times New Roman"/>
                <w:b w:val="0"/>
                <w:bCs w:val="0"/>
              </w:rPr>
              <w:t>Тематическое</w:t>
            </w:r>
            <w:r w:rsidRPr="00550C08">
              <w:rPr>
                <w:rFonts w:ascii="Times New Roman" w:hAnsi="Times New Roman" w:cs="Times New Roman"/>
                <w:b/>
                <w:bCs/>
              </w:rPr>
              <w:br/>
            </w:r>
            <w:r w:rsidRPr="00550C08">
              <w:rPr>
                <w:rStyle w:val="fontstyle01"/>
                <w:rFonts w:ascii="Times New Roman" w:hAnsi="Times New Roman" w:cs="Times New Roman"/>
                <w:b w:val="0"/>
                <w:bCs w:val="0"/>
              </w:rPr>
              <w:t>мероприятие ко дню</w:t>
            </w:r>
            <w:r w:rsidRPr="00550C08">
              <w:rPr>
                <w:rFonts w:ascii="Times New Roman" w:hAnsi="Times New Roman" w:cs="Times New Roman"/>
                <w:b/>
                <w:bCs/>
              </w:rPr>
              <w:br/>
            </w:r>
            <w:r w:rsidRPr="00550C08">
              <w:rPr>
                <w:rStyle w:val="fontstyle01"/>
                <w:rFonts w:ascii="Times New Roman" w:hAnsi="Times New Roman" w:cs="Times New Roman"/>
                <w:b w:val="0"/>
                <w:bCs w:val="0"/>
              </w:rPr>
              <w:t>космонавтики</w:t>
            </w:r>
          </w:p>
          <w:p w14:paraId="5E0C4C7D" w14:textId="77777777" w:rsidR="002E08DE" w:rsidRPr="00550C08" w:rsidRDefault="002E08DE" w:rsidP="00F63293">
            <w:pPr>
              <w:rPr>
                <w:rStyle w:val="fontstyle01"/>
                <w:rFonts w:ascii="Times New Roman" w:hAnsi="Times New Roman" w:cs="Times New Roman"/>
                <w:b w:val="0"/>
                <w:bCs w:val="0"/>
              </w:rPr>
            </w:pPr>
          </w:p>
        </w:tc>
      </w:tr>
      <w:tr w:rsidR="002E08DE" w:rsidRPr="00550C08" w14:paraId="2D655A0C" w14:textId="77777777" w:rsidTr="00024875">
        <w:tc>
          <w:tcPr>
            <w:tcW w:w="2243" w:type="dxa"/>
          </w:tcPr>
          <w:p w14:paraId="2E1FB092" w14:textId="10C5959A" w:rsidR="003C7D46" w:rsidRPr="00550C08" w:rsidRDefault="003C7D46" w:rsidP="003C7D46">
            <w:pPr>
              <w:jc w:val="center"/>
              <w:rPr>
                <w:rStyle w:val="fontstyle01"/>
                <w:rFonts w:ascii="Times New Roman" w:hAnsi="Times New Roman" w:cs="Times New Roman"/>
                <w:b w:val="0"/>
                <w:bCs w:val="0"/>
              </w:rPr>
            </w:pPr>
            <w:r w:rsidRPr="00550C08">
              <w:rPr>
                <w:rStyle w:val="fontstyle01"/>
                <w:rFonts w:ascii="Times New Roman" w:hAnsi="Times New Roman" w:cs="Times New Roman"/>
                <w:b w:val="0"/>
                <w:bCs w:val="0"/>
              </w:rPr>
              <w:t>30 апреля</w:t>
            </w:r>
          </w:p>
          <w:p w14:paraId="58794D1C" w14:textId="56163C9A" w:rsidR="003C7D46" w:rsidRPr="00550C08" w:rsidRDefault="003C7D46" w:rsidP="003C7D46">
            <w:pPr>
              <w:jc w:val="center"/>
              <w:rPr>
                <w:rFonts w:ascii="Times New Roman" w:hAnsi="Times New Roman" w:cs="Times New Roman"/>
                <w:b/>
                <w:bCs/>
                <w:color w:val="auto"/>
              </w:rPr>
            </w:pPr>
            <w:r w:rsidRPr="00550C08">
              <w:rPr>
                <w:rStyle w:val="fontstyle01"/>
                <w:rFonts w:ascii="Times New Roman" w:hAnsi="Times New Roman" w:cs="Times New Roman"/>
                <w:b w:val="0"/>
                <w:bCs w:val="0"/>
              </w:rPr>
              <w:t xml:space="preserve"> День</w:t>
            </w:r>
            <w:r w:rsidRPr="00550C08">
              <w:rPr>
                <w:rFonts w:ascii="Times New Roman" w:hAnsi="Times New Roman" w:cs="Times New Roman"/>
                <w:b/>
                <w:bCs/>
              </w:rPr>
              <w:br/>
            </w:r>
            <w:r w:rsidRPr="00550C08">
              <w:rPr>
                <w:rStyle w:val="fontstyle01"/>
                <w:rFonts w:ascii="Times New Roman" w:hAnsi="Times New Roman" w:cs="Times New Roman"/>
                <w:b w:val="0"/>
                <w:bCs w:val="0"/>
              </w:rPr>
              <w:t>работников</w:t>
            </w:r>
            <w:r w:rsidRPr="00550C08">
              <w:rPr>
                <w:rFonts w:ascii="Times New Roman" w:hAnsi="Times New Roman" w:cs="Times New Roman"/>
                <w:b/>
                <w:bCs/>
              </w:rPr>
              <w:br/>
            </w:r>
            <w:r w:rsidRPr="00550C08">
              <w:rPr>
                <w:rStyle w:val="fontstyle01"/>
                <w:rFonts w:ascii="Times New Roman" w:hAnsi="Times New Roman" w:cs="Times New Roman"/>
                <w:b w:val="0"/>
                <w:bCs w:val="0"/>
              </w:rPr>
              <w:t>пожарной</w:t>
            </w:r>
            <w:r w:rsidRPr="00550C08">
              <w:rPr>
                <w:rFonts w:ascii="Times New Roman" w:hAnsi="Times New Roman" w:cs="Times New Roman"/>
                <w:b/>
                <w:bCs/>
              </w:rPr>
              <w:br/>
            </w:r>
            <w:r w:rsidRPr="00550C08">
              <w:rPr>
                <w:rStyle w:val="fontstyle01"/>
                <w:rFonts w:ascii="Times New Roman" w:hAnsi="Times New Roman" w:cs="Times New Roman"/>
                <w:b w:val="0"/>
                <w:bCs w:val="0"/>
              </w:rPr>
              <w:t>охраны</w:t>
            </w:r>
          </w:p>
          <w:p w14:paraId="0CDF0E0A" w14:textId="77777777" w:rsidR="002E08DE" w:rsidRPr="00550C08" w:rsidRDefault="002E08DE" w:rsidP="00407DB8">
            <w:pPr>
              <w:jc w:val="center"/>
              <w:rPr>
                <w:rStyle w:val="fontstyle01"/>
                <w:rFonts w:ascii="Times New Roman" w:hAnsi="Times New Roman" w:cs="Times New Roman"/>
                <w:b w:val="0"/>
                <w:bCs w:val="0"/>
              </w:rPr>
            </w:pPr>
          </w:p>
        </w:tc>
        <w:tc>
          <w:tcPr>
            <w:tcW w:w="4349" w:type="dxa"/>
          </w:tcPr>
          <w:p w14:paraId="0DF646EC" w14:textId="71D75C5A" w:rsidR="003C7D46" w:rsidRPr="00550C08" w:rsidRDefault="003C7D46" w:rsidP="00F63293">
            <w:pPr>
              <w:rPr>
                <w:rFonts w:ascii="Times New Roman" w:hAnsi="Times New Roman" w:cs="Times New Roman"/>
                <w:b/>
                <w:bCs/>
                <w:color w:val="auto"/>
              </w:rPr>
            </w:pPr>
            <w:r w:rsidRPr="00550C08">
              <w:rPr>
                <w:rStyle w:val="fontstyle01"/>
                <w:rFonts w:ascii="Times New Roman" w:hAnsi="Times New Roman" w:cs="Times New Roman"/>
                <w:b w:val="0"/>
                <w:bCs w:val="0"/>
              </w:rPr>
              <w:t>Формировать осознанное и ответственное отношение у детей</w:t>
            </w:r>
            <w:r w:rsidRPr="00550C08">
              <w:rPr>
                <w:rFonts w:ascii="Times New Roman" w:hAnsi="Times New Roman" w:cs="Times New Roman"/>
                <w:b/>
                <w:bCs/>
              </w:rPr>
              <w:br/>
            </w:r>
            <w:r w:rsidRPr="00550C08">
              <w:rPr>
                <w:rStyle w:val="fontstyle01"/>
                <w:rFonts w:ascii="Times New Roman" w:hAnsi="Times New Roman" w:cs="Times New Roman"/>
                <w:b w:val="0"/>
                <w:bCs w:val="0"/>
              </w:rPr>
              <w:t>к выполнению правил пожарной</w:t>
            </w:r>
            <w:r w:rsidRPr="00550C08">
              <w:rPr>
                <w:rFonts w:ascii="Times New Roman" w:hAnsi="Times New Roman" w:cs="Times New Roman"/>
                <w:b/>
                <w:bCs/>
              </w:rPr>
              <w:br/>
            </w:r>
            <w:r w:rsidRPr="00550C08">
              <w:rPr>
                <w:rStyle w:val="fontstyle01"/>
                <w:rFonts w:ascii="Times New Roman" w:hAnsi="Times New Roman" w:cs="Times New Roman"/>
                <w:b w:val="0"/>
                <w:bCs w:val="0"/>
              </w:rPr>
              <w:t>безопасности</w:t>
            </w:r>
          </w:p>
          <w:p w14:paraId="642A479C" w14:textId="77777777" w:rsidR="002E08DE" w:rsidRPr="00550C08" w:rsidRDefault="002E08DE" w:rsidP="00F63293">
            <w:pPr>
              <w:rPr>
                <w:rStyle w:val="fontstyle01"/>
                <w:rFonts w:ascii="Times New Roman" w:hAnsi="Times New Roman" w:cs="Times New Roman"/>
                <w:b w:val="0"/>
                <w:bCs w:val="0"/>
              </w:rPr>
            </w:pPr>
          </w:p>
        </w:tc>
        <w:tc>
          <w:tcPr>
            <w:tcW w:w="3299" w:type="dxa"/>
          </w:tcPr>
          <w:p w14:paraId="12802084" w14:textId="5B457C92" w:rsidR="003C7D46" w:rsidRPr="00550C08" w:rsidRDefault="003C7D46" w:rsidP="00F63293">
            <w:pPr>
              <w:rPr>
                <w:rFonts w:ascii="Times New Roman" w:hAnsi="Times New Roman" w:cs="Times New Roman"/>
                <w:b/>
                <w:bCs/>
                <w:color w:val="auto"/>
              </w:rPr>
            </w:pPr>
            <w:r w:rsidRPr="00550C08">
              <w:rPr>
                <w:rStyle w:val="fontstyle01"/>
                <w:rFonts w:ascii="Times New Roman" w:hAnsi="Times New Roman" w:cs="Times New Roman"/>
                <w:b w:val="0"/>
                <w:bCs w:val="0"/>
              </w:rPr>
              <w:t>Спортивный праздник</w:t>
            </w:r>
            <w:r w:rsidRPr="00550C08">
              <w:rPr>
                <w:rFonts w:ascii="Times New Roman" w:hAnsi="Times New Roman" w:cs="Times New Roman"/>
                <w:b/>
                <w:bCs/>
              </w:rPr>
              <w:br/>
            </w:r>
            <w:r w:rsidRPr="00550C08">
              <w:rPr>
                <w:rStyle w:val="fontstyle01"/>
                <w:rFonts w:ascii="Times New Roman" w:hAnsi="Times New Roman" w:cs="Times New Roman"/>
                <w:b w:val="0"/>
                <w:bCs w:val="0"/>
              </w:rPr>
              <w:t>«Юные пожарные»</w:t>
            </w:r>
          </w:p>
          <w:p w14:paraId="450A0B6E" w14:textId="77777777" w:rsidR="002E08DE" w:rsidRPr="00550C08" w:rsidRDefault="002E08DE" w:rsidP="00F63293">
            <w:pPr>
              <w:rPr>
                <w:rStyle w:val="fontstyle01"/>
                <w:rFonts w:ascii="Times New Roman" w:hAnsi="Times New Roman" w:cs="Times New Roman"/>
                <w:b w:val="0"/>
                <w:bCs w:val="0"/>
              </w:rPr>
            </w:pPr>
          </w:p>
        </w:tc>
      </w:tr>
      <w:tr w:rsidR="003C7D46" w:rsidRPr="00550C08" w14:paraId="1C446DAA" w14:textId="77777777" w:rsidTr="00024875">
        <w:tc>
          <w:tcPr>
            <w:tcW w:w="2243" w:type="dxa"/>
          </w:tcPr>
          <w:p w14:paraId="619F51DD" w14:textId="77777777" w:rsidR="003C7D46" w:rsidRPr="00550C08" w:rsidRDefault="003C7D46" w:rsidP="003C7D46">
            <w:pPr>
              <w:jc w:val="center"/>
              <w:rPr>
                <w:rStyle w:val="fontstyle01"/>
                <w:rFonts w:ascii="Times New Roman" w:hAnsi="Times New Roman" w:cs="Times New Roman"/>
                <w:b w:val="0"/>
                <w:bCs w:val="0"/>
              </w:rPr>
            </w:pPr>
            <w:r w:rsidRPr="00550C08">
              <w:rPr>
                <w:rStyle w:val="fontstyle01"/>
                <w:rFonts w:ascii="Times New Roman" w:hAnsi="Times New Roman" w:cs="Times New Roman"/>
                <w:b w:val="0"/>
                <w:bCs w:val="0"/>
              </w:rPr>
              <w:t xml:space="preserve">9 мая </w:t>
            </w:r>
          </w:p>
          <w:p w14:paraId="10C036D5" w14:textId="5792D4E8" w:rsidR="003C7D46" w:rsidRPr="00550C08" w:rsidRDefault="003C7D46" w:rsidP="003C7D46">
            <w:pPr>
              <w:jc w:val="center"/>
              <w:rPr>
                <w:rStyle w:val="fontstyle01"/>
                <w:rFonts w:ascii="Times New Roman" w:hAnsi="Times New Roman" w:cs="Times New Roman"/>
                <w:b w:val="0"/>
                <w:bCs w:val="0"/>
              </w:rPr>
            </w:pPr>
            <w:r w:rsidRPr="00550C08">
              <w:rPr>
                <w:rStyle w:val="fontstyle01"/>
                <w:rFonts w:ascii="Times New Roman" w:hAnsi="Times New Roman" w:cs="Times New Roman"/>
                <w:b w:val="0"/>
                <w:bCs w:val="0"/>
              </w:rPr>
              <w:t>День Победы</w:t>
            </w:r>
          </w:p>
        </w:tc>
        <w:tc>
          <w:tcPr>
            <w:tcW w:w="4349" w:type="dxa"/>
          </w:tcPr>
          <w:p w14:paraId="39044D6A" w14:textId="42AAB8A5" w:rsidR="003C7D46" w:rsidRPr="00550C08" w:rsidRDefault="003C7D46" w:rsidP="00FF0296">
            <w:pPr>
              <w:jc w:val="both"/>
              <w:rPr>
                <w:rStyle w:val="fontstyle01"/>
                <w:rFonts w:ascii="Times New Roman" w:hAnsi="Times New Roman" w:cs="Times New Roman"/>
                <w:b w:val="0"/>
                <w:bCs w:val="0"/>
              </w:rPr>
            </w:pPr>
            <w:r w:rsidRPr="00550C08">
              <w:rPr>
                <w:rStyle w:val="fontstyle01"/>
                <w:rFonts w:ascii="Times New Roman" w:hAnsi="Times New Roman" w:cs="Times New Roman"/>
                <w:b w:val="0"/>
                <w:bCs w:val="0"/>
              </w:rPr>
              <w:t xml:space="preserve">Расширить представления детей </w:t>
            </w:r>
            <w:r w:rsidR="00D02EAD" w:rsidRPr="00550C08">
              <w:rPr>
                <w:rStyle w:val="fontstyle01"/>
                <w:rFonts w:ascii="Times New Roman" w:hAnsi="Times New Roman" w:cs="Times New Roman"/>
                <w:b w:val="0"/>
                <w:bCs w:val="0"/>
              </w:rPr>
              <w:t xml:space="preserve">об </w:t>
            </w:r>
            <w:r w:rsidRPr="00550C08">
              <w:rPr>
                <w:rStyle w:val="fontstyle01"/>
                <w:rFonts w:ascii="Times New Roman" w:hAnsi="Times New Roman" w:cs="Times New Roman"/>
                <w:b w:val="0"/>
                <w:bCs w:val="0"/>
              </w:rPr>
              <w:t>историческом наследии нашей</w:t>
            </w:r>
            <w:r w:rsidRPr="00550C08">
              <w:rPr>
                <w:rFonts w:ascii="Times New Roman" w:hAnsi="Times New Roman" w:cs="Times New Roman"/>
                <w:b/>
                <w:bCs/>
              </w:rPr>
              <w:br/>
            </w:r>
            <w:r w:rsidRPr="00550C08">
              <w:rPr>
                <w:rStyle w:val="fontstyle01"/>
                <w:rFonts w:ascii="Times New Roman" w:hAnsi="Times New Roman" w:cs="Times New Roman"/>
                <w:b w:val="0"/>
                <w:bCs w:val="0"/>
              </w:rPr>
              <w:t xml:space="preserve">страны; формировать патриотические чувства </w:t>
            </w:r>
            <w:r w:rsidR="00D02EAD" w:rsidRPr="00550C08">
              <w:rPr>
                <w:rStyle w:val="fontstyle01"/>
                <w:rFonts w:ascii="Times New Roman" w:hAnsi="Times New Roman" w:cs="Times New Roman"/>
                <w:b w:val="0"/>
                <w:bCs w:val="0"/>
              </w:rPr>
              <w:t>и гордость за свою страну</w:t>
            </w:r>
          </w:p>
        </w:tc>
        <w:tc>
          <w:tcPr>
            <w:tcW w:w="3299" w:type="dxa"/>
          </w:tcPr>
          <w:p w14:paraId="751AB2A6" w14:textId="52518DB0" w:rsidR="003C7D46" w:rsidRPr="00550C08" w:rsidRDefault="00D02EAD" w:rsidP="00F63293">
            <w:pPr>
              <w:rPr>
                <w:rStyle w:val="fontstyle01"/>
                <w:rFonts w:ascii="Times New Roman" w:hAnsi="Times New Roman" w:cs="Times New Roman"/>
                <w:b w:val="0"/>
                <w:bCs w:val="0"/>
              </w:rPr>
            </w:pPr>
            <w:r w:rsidRPr="00550C08">
              <w:rPr>
                <w:rStyle w:val="fontstyle01"/>
                <w:rFonts w:ascii="Times New Roman" w:hAnsi="Times New Roman" w:cs="Times New Roman"/>
                <w:b w:val="0"/>
                <w:bCs w:val="0"/>
              </w:rPr>
              <w:t>Литературная гостиная «Этих дней не смолкнет слава…»</w:t>
            </w:r>
          </w:p>
        </w:tc>
      </w:tr>
      <w:tr w:rsidR="00D02EAD" w:rsidRPr="00550C08" w14:paraId="300DA5E1" w14:textId="77777777" w:rsidTr="00024875">
        <w:tc>
          <w:tcPr>
            <w:tcW w:w="2243" w:type="dxa"/>
          </w:tcPr>
          <w:p w14:paraId="4CDE426B" w14:textId="77777777" w:rsidR="00D02EAD" w:rsidRPr="00550C08" w:rsidRDefault="00D02EAD" w:rsidP="003C7D46">
            <w:pPr>
              <w:jc w:val="center"/>
              <w:rPr>
                <w:rStyle w:val="fontstyle01"/>
                <w:rFonts w:ascii="Times New Roman" w:hAnsi="Times New Roman" w:cs="Times New Roman"/>
                <w:b w:val="0"/>
                <w:bCs w:val="0"/>
              </w:rPr>
            </w:pPr>
            <w:r w:rsidRPr="00550C08">
              <w:rPr>
                <w:rStyle w:val="fontstyle01"/>
                <w:rFonts w:ascii="Times New Roman" w:hAnsi="Times New Roman" w:cs="Times New Roman"/>
                <w:b w:val="0"/>
                <w:bCs w:val="0"/>
              </w:rPr>
              <w:t>1 июня</w:t>
            </w:r>
          </w:p>
          <w:p w14:paraId="7234F725" w14:textId="6D1F74D3" w:rsidR="00D02EAD" w:rsidRPr="00550C08" w:rsidRDefault="00D02EAD" w:rsidP="003C7D46">
            <w:pPr>
              <w:jc w:val="center"/>
              <w:rPr>
                <w:rStyle w:val="fontstyle01"/>
                <w:rFonts w:ascii="Times New Roman" w:hAnsi="Times New Roman" w:cs="Times New Roman"/>
                <w:b w:val="0"/>
                <w:bCs w:val="0"/>
              </w:rPr>
            </w:pPr>
            <w:r w:rsidRPr="00550C08">
              <w:rPr>
                <w:rStyle w:val="fontstyle01"/>
                <w:rFonts w:ascii="Times New Roman" w:hAnsi="Times New Roman" w:cs="Times New Roman"/>
                <w:b w:val="0"/>
                <w:bCs w:val="0"/>
              </w:rPr>
              <w:t>День защиты детей</w:t>
            </w:r>
          </w:p>
        </w:tc>
        <w:tc>
          <w:tcPr>
            <w:tcW w:w="4349" w:type="dxa"/>
          </w:tcPr>
          <w:p w14:paraId="74FA2C57" w14:textId="2D46CF9C" w:rsidR="00D02EAD" w:rsidRPr="00550C08" w:rsidRDefault="00DE391A" w:rsidP="00F63293">
            <w:pPr>
              <w:rPr>
                <w:rStyle w:val="fontstyle01"/>
                <w:rFonts w:ascii="Times New Roman" w:hAnsi="Times New Roman" w:cs="Times New Roman"/>
                <w:b w:val="0"/>
                <w:bCs w:val="0"/>
              </w:rPr>
            </w:pPr>
            <w:r w:rsidRPr="00550C08">
              <w:rPr>
                <w:rFonts w:ascii="Times New Roman" w:hAnsi="Times New Roman" w:cs="Times New Roman"/>
                <w:color w:val="333333"/>
                <w:shd w:val="clear" w:color="auto" w:fill="FFFFFF"/>
              </w:rPr>
              <w:t>Дать представления о международном празднике “Дне защиты детей”, создать радостную, праздничную, атмосферу</w:t>
            </w:r>
          </w:p>
        </w:tc>
        <w:tc>
          <w:tcPr>
            <w:tcW w:w="3299" w:type="dxa"/>
          </w:tcPr>
          <w:p w14:paraId="3C772FA5" w14:textId="1CEE0EC4" w:rsidR="00D02EAD" w:rsidRPr="00550C08" w:rsidRDefault="00D02EAD" w:rsidP="00F63293">
            <w:pPr>
              <w:rPr>
                <w:rFonts w:ascii="Times New Roman" w:hAnsi="Times New Roman" w:cs="Times New Roman"/>
                <w:b/>
                <w:bCs/>
                <w:color w:val="auto"/>
              </w:rPr>
            </w:pPr>
            <w:r w:rsidRPr="00550C08">
              <w:rPr>
                <w:rStyle w:val="fontstyle01"/>
                <w:rFonts w:ascii="Times New Roman" w:hAnsi="Times New Roman" w:cs="Times New Roman"/>
                <w:b w:val="0"/>
                <w:bCs w:val="0"/>
              </w:rPr>
              <w:t>Детский конкурс рисунков на</w:t>
            </w:r>
            <w:r w:rsidRPr="00550C08">
              <w:rPr>
                <w:rFonts w:ascii="Times New Roman" w:hAnsi="Times New Roman" w:cs="Times New Roman"/>
                <w:b/>
                <w:bCs/>
              </w:rPr>
              <w:br/>
            </w:r>
            <w:r w:rsidRPr="00550C08">
              <w:rPr>
                <w:rStyle w:val="fontstyle01"/>
                <w:rFonts w:ascii="Times New Roman" w:hAnsi="Times New Roman" w:cs="Times New Roman"/>
                <w:b w:val="0"/>
                <w:bCs w:val="0"/>
              </w:rPr>
              <w:t>асфальте: «Пусть всегда будет</w:t>
            </w:r>
            <w:r w:rsidRPr="00550C08">
              <w:rPr>
                <w:rFonts w:ascii="Times New Roman" w:hAnsi="Times New Roman" w:cs="Times New Roman"/>
                <w:b/>
                <w:bCs/>
              </w:rPr>
              <w:br/>
            </w:r>
            <w:r w:rsidRPr="00550C08">
              <w:rPr>
                <w:rStyle w:val="fontstyle01"/>
                <w:rFonts w:ascii="Times New Roman" w:hAnsi="Times New Roman" w:cs="Times New Roman"/>
                <w:b w:val="0"/>
                <w:bCs w:val="0"/>
              </w:rPr>
              <w:t>солнце!»</w:t>
            </w:r>
          </w:p>
          <w:p w14:paraId="3C840702" w14:textId="77777777" w:rsidR="00D02EAD" w:rsidRPr="00550C08" w:rsidRDefault="00D02EAD" w:rsidP="00F63293">
            <w:pPr>
              <w:rPr>
                <w:rStyle w:val="fontstyle01"/>
                <w:rFonts w:ascii="Times New Roman" w:hAnsi="Times New Roman" w:cs="Times New Roman"/>
                <w:b w:val="0"/>
                <w:bCs w:val="0"/>
              </w:rPr>
            </w:pPr>
          </w:p>
        </w:tc>
      </w:tr>
      <w:tr w:rsidR="00D02EAD" w:rsidRPr="00550C08" w14:paraId="48CE1D4C" w14:textId="77777777" w:rsidTr="00024875">
        <w:tc>
          <w:tcPr>
            <w:tcW w:w="2243" w:type="dxa"/>
          </w:tcPr>
          <w:p w14:paraId="71008597" w14:textId="32F6CC13" w:rsidR="00D02EAD" w:rsidRPr="00550C08" w:rsidRDefault="00D02EAD" w:rsidP="00D02EAD">
            <w:pPr>
              <w:jc w:val="center"/>
              <w:rPr>
                <w:rFonts w:ascii="Times New Roman" w:hAnsi="Times New Roman" w:cs="Times New Roman"/>
                <w:b/>
                <w:bCs/>
                <w:color w:val="auto"/>
              </w:rPr>
            </w:pPr>
            <w:r w:rsidRPr="00550C08">
              <w:rPr>
                <w:rStyle w:val="fontstyle01"/>
                <w:rFonts w:ascii="Times New Roman" w:hAnsi="Times New Roman" w:cs="Times New Roman"/>
                <w:b w:val="0"/>
                <w:bCs w:val="0"/>
              </w:rPr>
              <w:t xml:space="preserve">6июня </w:t>
            </w:r>
            <w:r w:rsidRPr="00550C08">
              <w:rPr>
                <w:rFonts w:ascii="Times New Roman" w:hAnsi="Times New Roman" w:cs="Times New Roman"/>
                <w:b/>
                <w:bCs/>
              </w:rPr>
              <w:br/>
            </w:r>
            <w:r w:rsidRPr="00550C08">
              <w:rPr>
                <w:rStyle w:val="fontstyle01"/>
                <w:rFonts w:ascii="Times New Roman" w:hAnsi="Times New Roman" w:cs="Times New Roman"/>
                <w:b w:val="0"/>
                <w:bCs w:val="0"/>
              </w:rPr>
              <w:t>Пушкинский день</w:t>
            </w:r>
            <w:r w:rsidRPr="00550C08">
              <w:rPr>
                <w:rFonts w:ascii="Times New Roman" w:hAnsi="Times New Roman" w:cs="Times New Roman"/>
                <w:b/>
                <w:bCs/>
              </w:rPr>
              <w:br/>
            </w:r>
            <w:r w:rsidRPr="00550C08">
              <w:rPr>
                <w:rStyle w:val="fontstyle01"/>
                <w:rFonts w:ascii="Times New Roman" w:hAnsi="Times New Roman" w:cs="Times New Roman"/>
                <w:b w:val="0"/>
                <w:bCs w:val="0"/>
              </w:rPr>
              <w:t>России</w:t>
            </w:r>
          </w:p>
          <w:p w14:paraId="66905F83" w14:textId="77777777" w:rsidR="00D02EAD" w:rsidRPr="00550C08" w:rsidRDefault="00D02EAD" w:rsidP="003C7D46">
            <w:pPr>
              <w:jc w:val="center"/>
              <w:rPr>
                <w:rStyle w:val="fontstyle01"/>
                <w:rFonts w:ascii="Times New Roman" w:hAnsi="Times New Roman" w:cs="Times New Roman"/>
                <w:b w:val="0"/>
                <w:bCs w:val="0"/>
              </w:rPr>
            </w:pPr>
          </w:p>
        </w:tc>
        <w:tc>
          <w:tcPr>
            <w:tcW w:w="4349" w:type="dxa"/>
          </w:tcPr>
          <w:p w14:paraId="6752F6ED" w14:textId="3B243D57" w:rsidR="00D02EAD" w:rsidRPr="00550C08" w:rsidRDefault="00D02EAD" w:rsidP="00FF0296">
            <w:pPr>
              <w:jc w:val="both"/>
              <w:rPr>
                <w:rFonts w:ascii="Times New Roman" w:hAnsi="Times New Roman" w:cs="Times New Roman"/>
                <w:b/>
                <w:bCs/>
                <w:color w:val="auto"/>
              </w:rPr>
            </w:pPr>
            <w:r w:rsidRPr="00550C08">
              <w:rPr>
                <w:rStyle w:val="fontstyle01"/>
                <w:rFonts w:ascii="Times New Roman" w:hAnsi="Times New Roman" w:cs="Times New Roman"/>
                <w:b w:val="0"/>
                <w:bCs w:val="0"/>
              </w:rPr>
              <w:t>Формирование у детей интереса к</w:t>
            </w:r>
            <w:r w:rsidRPr="00550C08">
              <w:rPr>
                <w:rFonts w:ascii="Times New Roman" w:hAnsi="Times New Roman" w:cs="Times New Roman"/>
                <w:b/>
                <w:bCs/>
              </w:rPr>
              <w:br/>
            </w:r>
            <w:r w:rsidRPr="00550C08">
              <w:rPr>
                <w:rStyle w:val="fontstyle01"/>
                <w:rFonts w:ascii="Times New Roman" w:hAnsi="Times New Roman" w:cs="Times New Roman"/>
                <w:b w:val="0"/>
                <w:bCs w:val="0"/>
              </w:rPr>
              <w:t xml:space="preserve">художественной </w:t>
            </w:r>
            <w:proofErr w:type="gramStart"/>
            <w:r w:rsidRPr="00550C08">
              <w:rPr>
                <w:rStyle w:val="fontstyle01"/>
                <w:rFonts w:ascii="Times New Roman" w:hAnsi="Times New Roman" w:cs="Times New Roman"/>
                <w:b w:val="0"/>
                <w:bCs w:val="0"/>
              </w:rPr>
              <w:t xml:space="preserve">литературе, </w:t>
            </w:r>
            <w:r w:rsidR="00FF0296">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воспитание</w:t>
            </w:r>
            <w:proofErr w:type="gramEnd"/>
            <w:r w:rsidR="00FF0296">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у детей любви к сказкам А. С. Пушкина</w:t>
            </w:r>
          </w:p>
          <w:p w14:paraId="4BAD0ED6" w14:textId="77777777" w:rsidR="00D02EAD" w:rsidRPr="00550C08" w:rsidRDefault="00D02EAD" w:rsidP="00F63293">
            <w:pPr>
              <w:rPr>
                <w:rStyle w:val="fontstyle01"/>
                <w:rFonts w:ascii="Times New Roman" w:hAnsi="Times New Roman" w:cs="Times New Roman"/>
                <w:b w:val="0"/>
                <w:bCs w:val="0"/>
              </w:rPr>
            </w:pPr>
          </w:p>
        </w:tc>
        <w:tc>
          <w:tcPr>
            <w:tcW w:w="3299" w:type="dxa"/>
          </w:tcPr>
          <w:p w14:paraId="491F174F" w14:textId="1952C897" w:rsidR="00D02EAD" w:rsidRPr="00550C08" w:rsidRDefault="00D02EAD" w:rsidP="00F63293">
            <w:pPr>
              <w:rPr>
                <w:rStyle w:val="fontstyle01"/>
                <w:rFonts w:ascii="Times New Roman" w:hAnsi="Times New Roman" w:cs="Times New Roman"/>
                <w:b w:val="0"/>
                <w:bCs w:val="0"/>
              </w:rPr>
            </w:pPr>
            <w:r w:rsidRPr="00550C08">
              <w:rPr>
                <w:rStyle w:val="fontstyle01"/>
                <w:rFonts w:ascii="Times New Roman" w:hAnsi="Times New Roman" w:cs="Times New Roman"/>
                <w:b w:val="0"/>
                <w:bCs w:val="0"/>
              </w:rPr>
              <w:t>Квест-игра по произведениям А.С. Пушкина</w:t>
            </w:r>
          </w:p>
        </w:tc>
      </w:tr>
      <w:tr w:rsidR="003C7D46" w:rsidRPr="00550C08" w14:paraId="2ACCEDEC" w14:textId="77777777" w:rsidTr="00024875">
        <w:tc>
          <w:tcPr>
            <w:tcW w:w="2243" w:type="dxa"/>
          </w:tcPr>
          <w:p w14:paraId="70868D30" w14:textId="68D1A509" w:rsidR="003C7D46" w:rsidRPr="00550C08" w:rsidRDefault="003C7D46" w:rsidP="003C7D46">
            <w:pPr>
              <w:jc w:val="center"/>
              <w:rPr>
                <w:rStyle w:val="fontstyle01"/>
                <w:rFonts w:ascii="Times New Roman" w:hAnsi="Times New Roman" w:cs="Times New Roman"/>
                <w:b w:val="0"/>
                <w:bCs w:val="0"/>
              </w:rPr>
            </w:pPr>
            <w:r w:rsidRPr="00550C08">
              <w:rPr>
                <w:rStyle w:val="fontstyle01"/>
                <w:rFonts w:ascii="Times New Roman" w:hAnsi="Times New Roman" w:cs="Times New Roman"/>
                <w:b w:val="0"/>
                <w:bCs w:val="0"/>
              </w:rPr>
              <w:t>9</w:t>
            </w:r>
            <w:r w:rsidR="00301E9C" w:rsidRPr="00550C08">
              <w:rPr>
                <w:rStyle w:val="fontstyle01"/>
                <w:rFonts w:ascii="Times New Roman" w:hAnsi="Times New Roman" w:cs="Times New Roman"/>
                <w:b w:val="0"/>
                <w:bCs w:val="0"/>
              </w:rPr>
              <w:t xml:space="preserve"> </w:t>
            </w:r>
            <w:r w:rsidRPr="00550C08">
              <w:rPr>
                <w:rStyle w:val="fontstyle01"/>
                <w:rFonts w:ascii="Times New Roman" w:hAnsi="Times New Roman" w:cs="Times New Roman"/>
                <w:b w:val="0"/>
                <w:bCs w:val="0"/>
              </w:rPr>
              <w:t>июля</w:t>
            </w:r>
          </w:p>
          <w:p w14:paraId="31965AD0" w14:textId="60351C2B" w:rsidR="003C7D46" w:rsidRPr="00550C08" w:rsidRDefault="003C7D46" w:rsidP="003C7D46">
            <w:pPr>
              <w:jc w:val="center"/>
              <w:rPr>
                <w:rFonts w:ascii="Times New Roman" w:hAnsi="Times New Roman" w:cs="Times New Roman"/>
                <w:b/>
                <w:bCs/>
                <w:color w:val="auto"/>
              </w:rPr>
            </w:pPr>
            <w:r w:rsidRPr="00550C08">
              <w:rPr>
                <w:rStyle w:val="fontstyle01"/>
                <w:rFonts w:ascii="Times New Roman" w:hAnsi="Times New Roman" w:cs="Times New Roman"/>
                <w:b w:val="0"/>
                <w:bCs w:val="0"/>
              </w:rPr>
              <w:t>День</w:t>
            </w:r>
            <w:r w:rsidRPr="00550C08">
              <w:rPr>
                <w:rFonts w:ascii="Times New Roman" w:hAnsi="Times New Roman" w:cs="Times New Roman"/>
                <w:b/>
                <w:bCs/>
              </w:rPr>
              <w:br/>
            </w:r>
            <w:r w:rsidRPr="00550C08">
              <w:rPr>
                <w:rStyle w:val="fontstyle01"/>
                <w:rFonts w:ascii="Times New Roman" w:hAnsi="Times New Roman" w:cs="Times New Roman"/>
                <w:b w:val="0"/>
                <w:bCs w:val="0"/>
              </w:rPr>
              <w:t>российской</w:t>
            </w:r>
            <w:r w:rsidRPr="00550C08">
              <w:rPr>
                <w:rFonts w:ascii="Times New Roman" w:hAnsi="Times New Roman" w:cs="Times New Roman"/>
                <w:b/>
                <w:bCs/>
              </w:rPr>
              <w:br/>
            </w:r>
            <w:r w:rsidRPr="00550C08">
              <w:rPr>
                <w:rStyle w:val="fontstyle01"/>
                <w:rFonts w:ascii="Times New Roman" w:hAnsi="Times New Roman" w:cs="Times New Roman"/>
                <w:b w:val="0"/>
                <w:bCs w:val="0"/>
              </w:rPr>
              <w:t>почты</w:t>
            </w:r>
          </w:p>
          <w:p w14:paraId="06687CBF" w14:textId="77777777" w:rsidR="003C7D46" w:rsidRPr="00550C08" w:rsidRDefault="003C7D46" w:rsidP="003C7D46">
            <w:pPr>
              <w:jc w:val="center"/>
              <w:rPr>
                <w:rStyle w:val="fontstyle01"/>
                <w:rFonts w:ascii="Times New Roman" w:hAnsi="Times New Roman" w:cs="Times New Roman"/>
                <w:b w:val="0"/>
                <w:bCs w:val="0"/>
              </w:rPr>
            </w:pPr>
          </w:p>
        </w:tc>
        <w:tc>
          <w:tcPr>
            <w:tcW w:w="4349" w:type="dxa"/>
          </w:tcPr>
          <w:p w14:paraId="09658B13" w14:textId="73208FC3" w:rsidR="003C7D46" w:rsidRPr="00550C08" w:rsidRDefault="003C7D46" w:rsidP="00F63293">
            <w:pPr>
              <w:jc w:val="both"/>
              <w:rPr>
                <w:rFonts w:ascii="Times New Roman" w:hAnsi="Times New Roman" w:cs="Times New Roman"/>
                <w:b/>
                <w:bCs/>
                <w:color w:val="auto"/>
              </w:rPr>
            </w:pPr>
            <w:r w:rsidRPr="00550C08">
              <w:rPr>
                <w:rStyle w:val="fontstyle01"/>
                <w:rFonts w:ascii="Times New Roman" w:hAnsi="Times New Roman" w:cs="Times New Roman"/>
                <w:b w:val="0"/>
                <w:bCs w:val="0"/>
              </w:rPr>
              <w:t>Сформировать у детей представление о</w:t>
            </w:r>
            <w:r w:rsidRPr="00550C08">
              <w:rPr>
                <w:rFonts w:ascii="Times New Roman" w:hAnsi="Times New Roman" w:cs="Times New Roman"/>
                <w:b/>
                <w:bCs/>
              </w:rPr>
              <w:br/>
            </w:r>
            <w:r w:rsidRPr="00550C08">
              <w:rPr>
                <w:rStyle w:val="fontstyle01"/>
                <w:rFonts w:ascii="Times New Roman" w:hAnsi="Times New Roman" w:cs="Times New Roman"/>
                <w:b w:val="0"/>
                <w:bCs w:val="0"/>
              </w:rPr>
              <w:t>почте, о важности труда работников</w:t>
            </w:r>
            <w:r w:rsidRPr="00550C08">
              <w:rPr>
                <w:rFonts w:ascii="Times New Roman" w:hAnsi="Times New Roman" w:cs="Times New Roman"/>
                <w:b/>
                <w:bCs/>
              </w:rPr>
              <w:br/>
            </w:r>
            <w:r w:rsidRPr="00550C08">
              <w:rPr>
                <w:rStyle w:val="fontstyle01"/>
                <w:rFonts w:ascii="Times New Roman" w:hAnsi="Times New Roman" w:cs="Times New Roman"/>
                <w:b w:val="0"/>
                <w:bCs w:val="0"/>
              </w:rPr>
              <w:t>почты. Познакомить детей с историей</w:t>
            </w:r>
            <w:r w:rsidRPr="00550C08">
              <w:rPr>
                <w:rFonts w:ascii="Times New Roman" w:hAnsi="Times New Roman" w:cs="Times New Roman"/>
                <w:b/>
                <w:bCs/>
              </w:rPr>
              <w:br/>
            </w:r>
            <w:r w:rsidRPr="00550C08">
              <w:rPr>
                <w:rStyle w:val="fontstyle01"/>
                <w:rFonts w:ascii="Times New Roman" w:hAnsi="Times New Roman" w:cs="Times New Roman"/>
                <w:b w:val="0"/>
                <w:bCs w:val="0"/>
              </w:rPr>
              <w:t>возникновения почты.</w:t>
            </w:r>
          </w:p>
          <w:p w14:paraId="71865904" w14:textId="77777777" w:rsidR="003C7D46" w:rsidRPr="00550C08" w:rsidRDefault="003C7D46" w:rsidP="00F63293">
            <w:pPr>
              <w:jc w:val="both"/>
              <w:rPr>
                <w:rStyle w:val="fontstyle01"/>
                <w:rFonts w:ascii="Times New Roman" w:hAnsi="Times New Roman" w:cs="Times New Roman"/>
                <w:b w:val="0"/>
                <w:bCs w:val="0"/>
              </w:rPr>
            </w:pPr>
          </w:p>
        </w:tc>
        <w:tc>
          <w:tcPr>
            <w:tcW w:w="3299" w:type="dxa"/>
          </w:tcPr>
          <w:p w14:paraId="4A11E00B" w14:textId="15691829" w:rsidR="003C7D46" w:rsidRPr="00550C08" w:rsidRDefault="003C7D46" w:rsidP="00F63293">
            <w:pPr>
              <w:jc w:val="both"/>
              <w:rPr>
                <w:rStyle w:val="fontstyle01"/>
                <w:rFonts w:ascii="Times New Roman" w:hAnsi="Times New Roman" w:cs="Times New Roman"/>
                <w:b w:val="0"/>
                <w:bCs w:val="0"/>
              </w:rPr>
            </w:pPr>
            <w:r w:rsidRPr="00550C08">
              <w:rPr>
                <w:rStyle w:val="fontstyle01"/>
                <w:rFonts w:ascii="Times New Roman" w:hAnsi="Times New Roman" w:cs="Times New Roman"/>
                <w:b w:val="0"/>
                <w:bCs w:val="0"/>
              </w:rPr>
              <w:t>Познавательный квест «Юные помощники почтальона»</w:t>
            </w:r>
          </w:p>
        </w:tc>
      </w:tr>
      <w:tr w:rsidR="00301E9C" w:rsidRPr="00550C08" w14:paraId="66117C14" w14:textId="77777777" w:rsidTr="00024875">
        <w:tc>
          <w:tcPr>
            <w:tcW w:w="2243" w:type="dxa"/>
          </w:tcPr>
          <w:p w14:paraId="792101B3" w14:textId="77777777" w:rsidR="00301E9C" w:rsidRPr="00550C08" w:rsidRDefault="00301E9C" w:rsidP="003C7D46">
            <w:pPr>
              <w:jc w:val="center"/>
              <w:rPr>
                <w:rStyle w:val="fontstyle01"/>
                <w:rFonts w:ascii="Times New Roman" w:hAnsi="Times New Roman" w:cs="Times New Roman"/>
                <w:b w:val="0"/>
                <w:bCs w:val="0"/>
              </w:rPr>
            </w:pPr>
            <w:r w:rsidRPr="00550C08">
              <w:rPr>
                <w:rStyle w:val="fontstyle01"/>
                <w:rFonts w:ascii="Times New Roman" w:hAnsi="Times New Roman" w:cs="Times New Roman"/>
                <w:b w:val="0"/>
                <w:bCs w:val="0"/>
              </w:rPr>
              <w:t xml:space="preserve">28 июля </w:t>
            </w:r>
          </w:p>
          <w:p w14:paraId="350C4B5B" w14:textId="351F12EF" w:rsidR="00301E9C" w:rsidRPr="00550C08" w:rsidRDefault="000762B6" w:rsidP="003C7D46">
            <w:pPr>
              <w:jc w:val="center"/>
              <w:rPr>
                <w:rStyle w:val="fontstyle01"/>
                <w:rFonts w:ascii="Times New Roman" w:hAnsi="Times New Roman" w:cs="Times New Roman"/>
                <w:b w:val="0"/>
                <w:bCs w:val="0"/>
              </w:rPr>
            </w:pPr>
            <w:r w:rsidRPr="00550C08">
              <w:rPr>
                <w:rStyle w:val="fontstyle01"/>
                <w:rFonts w:ascii="Times New Roman" w:hAnsi="Times New Roman" w:cs="Times New Roman"/>
                <w:b w:val="0"/>
                <w:bCs w:val="0"/>
              </w:rPr>
              <w:lastRenderedPageBreak/>
              <w:t>День Военно-морского флота</w:t>
            </w:r>
          </w:p>
        </w:tc>
        <w:tc>
          <w:tcPr>
            <w:tcW w:w="4349" w:type="dxa"/>
          </w:tcPr>
          <w:p w14:paraId="33B3B54E" w14:textId="32CE244F" w:rsidR="00301E9C" w:rsidRPr="00550C08" w:rsidRDefault="000762B6" w:rsidP="00F63293">
            <w:pPr>
              <w:jc w:val="both"/>
              <w:rPr>
                <w:rStyle w:val="fontstyle01"/>
                <w:rFonts w:ascii="Times New Roman" w:hAnsi="Times New Roman" w:cs="Times New Roman"/>
                <w:b w:val="0"/>
                <w:bCs w:val="0"/>
              </w:rPr>
            </w:pPr>
            <w:r w:rsidRPr="00550C08">
              <w:rPr>
                <w:rFonts w:ascii="Times New Roman" w:hAnsi="Times New Roman" w:cs="Times New Roman"/>
                <w:color w:val="333333"/>
                <w:shd w:val="clear" w:color="auto" w:fill="FFFFFF"/>
              </w:rPr>
              <w:lastRenderedPageBreak/>
              <w:t>Расшири</w:t>
            </w:r>
            <w:r w:rsidRPr="00550C08">
              <w:rPr>
                <w:color w:val="333333"/>
                <w:shd w:val="clear" w:color="auto" w:fill="FFFFFF"/>
              </w:rPr>
              <w:t>ть</w:t>
            </w:r>
            <w:r w:rsidRPr="00550C08">
              <w:rPr>
                <w:rFonts w:ascii="Times New Roman" w:hAnsi="Times New Roman" w:cs="Times New Roman"/>
                <w:color w:val="333333"/>
                <w:shd w:val="clear" w:color="auto" w:fill="FFFFFF"/>
              </w:rPr>
              <w:t xml:space="preserve"> представлени</w:t>
            </w:r>
            <w:r w:rsidRPr="00550C08">
              <w:rPr>
                <w:color w:val="333333"/>
                <w:shd w:val="clear" w:color="auto" w:fill="FFFFFF"/>
              </w:rPr>
              <w:t>я</w:t>
            </w:r>
            <w:r w:rsidRPr="00550C08">
              <w:rPr>
                <w:rFonts w:ascii="Times New Roman" w:hAnsi="Times New Roman" w:cs="Times New Roman"/>
                <w:color w:val="333333"/>
                <w:shd w:val="clear" w:color="auto" w:fill="FFFFFF"/>
              </w:rPr>
              <w:t xml:space="preserve"> детей о </w:t>
            </w:r>
            <w:r w:rsidRPr="00550C08">
              <w:rPr>
                <w:rFonts w:ascii="Times New Roman" w:hAnsi="Times New Roman" w:cs="Times New Roman"/>
                <w:color w:val="333333"/>
                <w:shd w:val="clear" w:color="auto" w:fill="FFFFFF"/>
              </w:rPr>
              <w:lastRenderedPageBreak/>
              <w:t>Российской армии,</w:t>
            </w:r>
            <w:r w:rsidRPr="00550C08">
              <w:rPr>
                <w:color w:val="333333"/>
                <w:shd w:val="clear" w:color="auto" w:fill="FFFFFF"/>
              </w:rPr>
              <w:t xml:space="preserve"> </w:t>
            </w:r>
            <w:proofErr w:type="gramStart"/>
            <w:r w:rsidRPr="00550C08">
              <w:rPr>
                <w:rFonts w:ascii="Times New Roman" w:hAnsi="Times New Roman" w:cs="Times New Roman"/>
                <w:color w:val="333333"/>
                <w:shd w:val="clear" w:color="auto" w:fill="FFFFFF"/>
              </w:rPr>
              <w:t>познакомить  с</w:t>
            </w:r>
            <w:proofErr w:type="gramEnd"/>
            <w:r w:rsidRPr="00550C08">
              <w:rPr>
                <w:rFonts w:ascii="Times New Roman" w:hAnsi="Times New Roman" w:cs="Times New Roman"/>
                <w:color w:val="333333"/>
                <w:shd w:val="clear" w:color="auto" w:fill="FFFFFF"/>
              </w:rPr>
              <w:t xml:space="preserve"> историей ВМФ, воспитывать патриотические чувства, уважение к российскому воину, его силе и смелости, гордость за нашу Родину</w:t>
            </w:r>
          </w:p>
        </w:tc>
        <w:tc>
          <w:tcPr>
            <w:tcW w:w="3299" w:type="dxa"/>
          </w:tcPr>
          <w:p w14:paraId="103F439C" w14:textId="031B1C8D" w:rsidR="00301E9C" w:rsidRPr="00550C08" w:rsidRDefault="000762B6" w:rsidP="00F63293">
            <w:pPr>
              <w:jc w:val="both"/>
              <w:rPr>
                <w:rStyle w:val="fontstyle01"/>
                <w:rFonts w:ascii="Times New Roman" w:hAnsi="Times New Roman" w:cs="Times New Roman"/>
                <w:b w:val="0"/>
                <w:bCs w:val="0"/>
              </w:rPr>
            </w:pPr>
            <w:r w:rsidRPr="00550C08">
              <w:rPr>
                <w:rStyle w:val="fontstyle01"/>
                <w:rFonts w:ascii="Times New Roman" w:hAnsi="Times New Roman" w:cs="Times New Roman"/>
                <w:b w:val="0"/>
                <w:bCs w:val="0"/>
              </w:rPr>
              <w:lastRenderedPageBreak/>
              <w:t xml:space="preserve">Оформление выставки </w:t>
            </w:r>
            <w:r w:rsidRPr="00550C08">
              <w:rPr>
                <w:rStyle w:val="fontstyle01"/>
                <w:rFonts w:ascii="Times New Roman" w:hAnsi="Times New Roman" w:cs="Times New Roman"/>
                <w:b w:val="0"/>
                <w:bCs w:val="0"/>
              </w:rPr>
              <w:lastRenderedPageBreak/>
              <w:t>поделок «Морская держава»</w:t>
            </w:r>
          </w:p>
        </w:tc>
      </w:tr>
      <w:tr w:rsidR="000762B6" w:rsidRPr="00550C08" w14:paraId="74D3B0A2" w14:textId="77777777" w:rsidTr="00024875">
        <w:tc>
          <w:tcPr>
            <w:tcW w:w="2243" w:type="dxa"/>
          </w:tcPr>
          <w:p w14:paraId="1EDF3FEF" w14:textId="77777777" w:rsidR="000762B6" w:rsidRPr="00E749AA" w:rsidRDefault="000762B6" w:rsidP="003C7D46">
            <w:pPr>
              <w:jc w:val="center"/>
              <w:rPr>
                <w:rStyle w:val="fontstyle01"/>
                <w:rFonts w:ascii="Times New Roman" w:hAnsi="Times New Roman" w:cs="Times New Roman"/>
                <w:b w:val="0"/>
                <w:bCs w:val="0"/>
              </w:rPr>
            </w:pPr>
            <w:r w:rsidRPr="00E749AA">
              <w:rPr>
                <w:rStyle w:val="fontstyle01"/>
                <w:rFonts w:ascii="Times New Roman" w:hAnsi="Times New Roman" w:cs="Times New Roman"/>
                <w:b w:val="0"/>
                <w:bCs w:val="0"/>
              </w:rPr>
              <w:lastRenderedPageBreak/>
              <w:t>10 августа</w:t>
            </w:r>
          </w:p>
          <w:p w14:paraId="1ECE8C5D" w14:textId="391DC01C" w:rsidR="000762B6" w:rsidRPr="00E749AA" w:rsidRDefault="000762B6" w:rsidP="003C7D46">
            <w:pPr>
              <w:jc w:val="center"/>
              <w:rPr>
                <w:rStyle w:val="fontstyle01"/>
                <w:rFonts w:ascii="Times New Roman" w:hAnsi="Times New Roman" w:cs="Times New Roman"/>
                <w:b w:val="0"/>
                <w:bCs w:val="0"/>
              </w:rPr>
            </w:pPr>
            <w:r w:rsidRPr="00E749AA">
              <w:rPr>
                <w:rStyle w:val="fontstyle01"/>
                <w:rFonts w:ascii="Times New Roman" w:hAnsi="Times New Roman" w:cs="Times New Roman"/>
                <w:b w:val="0"/>
                <w:bCs w:val="0"/>
              </w:rPr>
              <w:t>День физкультурника</w:t>
            </w:r>
          </w:p>
        </w:tc>
        <w:tc>
          <w:tcPr>
            <w:tcW w:w="4349" w:type="dxa"/>
          </w:tcPr>
          <w:p w14:paraId="3F6EE169" w14:textId="6EB843B6" w:rsidR="000762B6" w:rsidRPr="00E749AA" w:rsidRDefault="000762B6" w:rsidP="00FF0296">
            <w:pPr>
              <w:jc w:val="both"/>
              <w:rPr>
                <w:rFonts w:ascii="Times New Roman" w:hAnsi="Times New Roman" w:cs="Times New Roman"/>
                <w:b/>
                <w:bCs/>
                <w:color w:val="auto"/>
              </w:rPr>
            </w:pPr>
            <w:r w:rsidRPr="00E749AA">
              <w:rPr>
                <w:rStyle w:val="fontstyle01"/>
                <w:rFonts w:ascii="Times New Roman" w:hAnsi="Times New Roman" w:cs="Times New Roman"/>
                <w:b w:val="0"/>
                <w:bCs w:val="0"/>
              </w:rPr>
              <w:t>Развитие у детей интереса к занятиям физкультурой, содействие творческому</w:t>
            </w:r>
            <w:r w:rsidRPr="00E749AA">
              <w:rPr>
                <w:rFonts w:ascii="Times New Roman" w:hAnsi="Times New Roman" w:cs="Times New Roman"/>
                <w:b/>
                <w:bCs/>
              </w:rPr>
              <w:br/>
            </w:r>
            <w:r w:rsidRPr="00E749AA">
              <w:rPr>
                <w:rStyle w:val="fontstyle01"/>
                <w:rFonts w:ascii="Times New Roman" w:hAnsi="Times New Roman" w:cs="Times New Roman"/>
                <w:b w:val="0"/>
                <w:bCs w:val="0"/>
              </w:rPr>
              <w:t>проявлению физических и волевых</w:t>
            </w:r>
            <w:r w:rsidR="00FF0296" w:rsidRPr="00E749AA">
              <w:rPr>
                <w:rStyle w:val="fontstyle01"/>
                <w:rFonts w:ascii="Times New Roman" w:hAnsi="Times New Roman" w:cs="Times New Roman"/>
                <w:b w:val="0"/>
                <w:bCs w:val="0"/>
              </w:rPr>
              <w:t xml:space="preserve"> </w:t>
            </w:r>
            <w:r w:rsidRPr="00E749AA">
              <w:rPr>
                <w:rStyle w:val="fontstyle01"/>
                <w:rFonts w:ascii="Times New Roman" w:hAnsi="Times New Roman" w:cs="Times New Roman"/>
                <w:b w:val="0"/>
                <w:bCs w:val="0"/>
              </w:rPr>
              <w:t>условий соревнования. Воспитание</w:t>
            </w:r>
            <w:r w:rsidR="00FF0296" w:rsidRPr="00E749AA">
              <w:rPr>
                <w:rStyle w:val="fontstyle01"/>
                <w:rFonts w:ascii="Times New Roman" w:hAnsi="Times New Roman" w:cs="Times New Roman"/>
                <w:b w:val="0"/>
                <w:bCs w:val="0"/>
              </w:rPr>
              <w:t xml:space="preserve"> </w:t>
            </w:r>
            <w:r w:rsidRPr="00E749AA">
              <w:rPr>
                <w:rStyle w:val="fontstyle01"/>
                <w:rFonts w:ascii="Times New Roman" w:hAnsi="Times New Roman" w:cs="Times New Roman"/>
                <w:b w:val="0"/>
                <w:bCs w:val="0"/>
              </w:rPr>
              <w:t>чувства гордости за спортивные</w:t>
            </w:r>
            <w:r w:rsidR="00FF0296" w:rsidRPr="00E749AA">
              <w:rPr>
                <w:rStyle w:val="fontstyle01"/>
                <w:rFonts w:ascii="Times New Roman" w:hAnsi="Times New Roman" w:cs="Times New Roman"/>
                <w:b w:val="0"/>
                <w:bCs w:val="0"/>
              </w:rPr>
              <w:t xml:space="preserve"> </w:t>
            </w:r>
            <w:r w:rsidRPr="00E749AA">
              <w:rPr>
                <w:rStyle w:val="fontstyle01"/>
                <w:rFonts w:ascii="Times New Roman" w:hAnsi="Times New Roman" w:cs="Times New Roman"/>
                <w:b w:val="0"/>
                <w:bCs w:val="0"/>
              </w:rPr>
              <w:t>достижение страны, спортсменов</w:t>
            </w:r>
            <w:r w:rsidR="00FF0296" w:rsidRPr="00E749AA">
              <w:rPr>
                <w:rStyle w:val="fontstyle01"/>
                <w:rFonts w:ascii="Times New Roman" w:hAnsi="Times New Roman" w:cs="Times New Roman"/>
                <w:b w:val="0"/>
                <w:bCs w:val="0"/>
              </w:rPr>
              <w:t xml:space="preserve"> </w:t>
            </w:r>
            <w:r w:rsidRPr="00E749AA">
              <w:rPr>
                <w:rStyle w:val="fontstyle01"/>
                <w:rFonts w:ascii="Times New Roman" w:hAnsi="Times New Roman" w:cs="Times New Roman"/>
                <w:b w:val="0"/>
                <w:bCs w:val="0"/>
              </w:rPr>
              <w:t>нашей страны.</w:t>
            </w:r>
          </w:p>
          <w:p w14:paraId="74EB8135" w14:textId="77777777" w:rsidR="000762B6" w:rsidRPr="00E749AA" w:rsidRDefault="000762B6" w:rsidP="00F63293">
            <w:pPr>
              <w:jc w:val="both"/>
              <w:rPr>
                <w:rFonts w:ascii="Times New Roman" w:hAnsi="Times New Roman" w:cs="Times New Roman"/>
                <w:color w:val="333333"/>
                <w:shd w:val="clear" w:color="auto" w:fill="FFFFFF"/>
              </w:rPr>
            </w:pPr>
          </w:p>
        </w:tc>
        <w:tc>
          <w:tcPr>
            <w:tcW w:w="3299" w:type="dxa"/>
          </w:tcPr>
          <w:p w14:paraId="09C8BBA7" w14:textId="29E5ED24" w:rsidR="000762B6" w:rsidRPr="00550C08" w:rsidRDefault="000762B6" w:rsidP="00F63293">
            <w:pPr>
              <w:jc w:val="both"/>
              <w:rPr>
                <w:rStyle w:val="fontstyle01"/>
                <w:rFonts w:ascii="Times New Roman" w:hAnsi="Times New Roman" w:cs="Times New Roman"/>
                <w:b w:val="0"/>
                <w:bCs w:val="0"/>
              </w:rPr>
            </w:pPr>
            <w:r w:rsidRPr="00550C08">
              <w:rPr>
                <w:rStyle w:val="fontstyle01"/>
                <w:rFonts w:ascii="Times New Roman" w:hAnsi="Times New Roman" w:cs="Times New Roman"/>
                <w:b w:val="0"/>
                <w:bCs w:val="0"/>
              </w:rPr>
              <w:t>Э</w:t>
            </w:r>
            <w:r w:rsidRPr="00550C08">
              <w:rPr>
                <w:rStyle w:val="fontstyle01"/>
                <w:b w:val="0"/>
                <w:bCs w:val="0"/>
              </w:rPr>
              <w:t>стафета «Веселые старты»</w:t>
            </w:r>
          </w:p>
        </w:tc>
      </w:tr>
      <w:tr w:rsidR="000762B6" w:rsidRPr="00550C08" w14:paraId="69BAF996" w14:textId="77777777" w:rsidTr="00024875">
        <w:tc>
          <w:tcPr>
            <w:tcW w:w="2243" w:type="dxa"/>
          </w:tcPr>
          <w:p w14:paraId="5A80BD88" w14:textId="77777777" w:rsidR="000762B6" w:rsidRPr="00550C08" w:rsidRDefault="000762B6" w:rsidP="003C7D46">
            <w:pPr>
              <w:jc w:val="center"/>
              <w:rPr>
                <w:rStyle w:val="fontstyle01"/>
                <w:rFonts w:ascii="Times New Roman" w:hAnsi="Times New Roman" w:cs="Times New Roman"/>
                <w:b w:val="0"/>
                <w:bCs w:val="0"/>
              </w:rPr>
            </w:pPr>
            <w:r w:rsidRPr="00550C08">
              <w:rPr>
                <w:rStyle w:val="fontstyle01"/>
                <w:rFonts w:ascii="Times New Roman" w:hAnsi="Times New Roman" w:cs="Times New Roman"/>
                <w:b w:val="0"/>
                <w:bCs w:val="0"/>
              </w:rPr>
              <w:t>12 августа</w:t>
            </w:r>
          </w:p>
          <w:p w14:paraId="377FB287" w14:textId="4B1BF587" w:rsidR="000762B6" w:rsidRPr="00550C08" w:rsidRDefault="000762B6" w:rsidP="003C7D46">
            <w:pPr>
              <w:jc w:val="center"/>
              <w:rPr>
                <w:rStyle w:val="fontstyle01"/>
                <w:rFonts w:ascii="Times New Roman" w:hAnsi="Times New Roman" w:cs="Times New Roman"/>
                <w:b w:val="0"/>
                <w:bCs w:val="0"/>
              </w:rPr>
            </w:pPr>
            <w:r w:rsidRPr="00550C08">
              <w:rPr>
                <w:rStyle w:val="fontstyle01"/>
                <w:rFonts w:ascii="Times New Roman" w:hAnsi="Times New Roman" w:cs="Times New Roman"/>
                <w:b w:val="0"/>
                <w:bCs w:val="0"/>
              </w:rPr>
              <w:t>День Военно-воздушных сил</w:t>
            </w:r>
          </w:p>
        </w:tc>
        <w:tc>
          <w:tcPr>
            <w:tcW w:w="4349" w:type="dxa"/>
          </w:tcPr>
          <w:p w14:paraId="38F0A974" w14:textId="0801F80F" w:rsidR="000762B6" w:rsidRPr="00550C08" w:rsidRDefault="000762B6" w:rsidP="00F63293">
            <w:pPr>
              <w:jc w:val="both"/>
              <w:rPr>
                <w:rStyle w:val="fontstyle01"/>
                <w:rFonts w:ascii="Times New Roman" w:hAnsi="Times New Roman" w:cs="Times New Roman"/>
                <w:b w:val="0"/>
                <w:bCs w:val="0"/>
              </w:rPr>
            </w:pPr>
            <w:r w:rsidRPr="00550C08">
              <w:rPr>
                <w:rFonts w:ascii="Times New Roman" w:hAnsi="Times New Roman" w:cs="Times New Roman"/>
                <w:color w:val="333333"/>
              </w:rPr>
              <w:t xml:space="preserve">Расширять представления детей о государственном празднике, </w:t>
            </w:r>
            <w:proofErr w:type="gramStart"/>
            <w:r w:rsidRPr="00550C08">
              <w:rPr>
                <w:rFonts w:ascii="Times New Roman" w:hAnsi="Times New Roman" w:cs="Times New Roman"/>
                <w:color w:val="333333"/>
              </w:rPr>
              <w:t>и  защитниках</w:t>
            </w:r>
            <w:proofErr w:type="gramEnd"/>
            <w:r w:rsidRPr="00550C08">
              <w:rPr>
                <w:rFonts w:ascii="Times New Roman" w:hAnsi="Times New Roman" w:cs="Times New Roman"/>
                <w:color w:val="333333"/>
              </w:rPr>
              <w:t xml:space="preserve"> Отечества</w:t>
            </w:r>
          </w:p>
        </w:tc>
        <w:tc>
          <w:tcPr>
            <w:tcW w:w="3299" w:type="dxa"/>
          </w:tcPr>
          <w:p w14:paraId="12D54E70" w14:textId="6C3C0FAC" w:rsidR="000762B6" w:rsidRPr="00550C08" w:rsidRDefault="000762B6" w:rsidP="00F63293">
            <w:pPr>
              <w:jc w:val="both"/>
              <w:rPr>
                <w:rFonts w:ascii="Times New Roman" w:hAnsi="Times New Roman" w:cs="Times New Roman"/>
                <w:b/>
                <w:bCs/>
                <w:color w:val="auto"/>
              </w:rPr>
            </w:pPr>
            <w:r w:rsidRPr="00550C08">
              <w:rPr>
                <w:rStyle w:val="fontstyle01"/>
                <w:rFonts w:ascii="Times New Roman" w:hAnsi="Times New Roman" w:cs="Times New Roman"/>
                <w:b w:val="0"/>
                <w:bCs w:val="0"/>
              </w:rPr>
              <w:t>Конкурс макетов боевой техники и самолетов</w:t>
            </w:r>
          </w:p>
          <w:p w14:paraId="03A19AC4" w14:textId="77777777" w:rsidR="000762B6" w:rsidRPr="00550C08" w:rsidRDefault="000762B6" w:rsidP="00F63293">
            <w:pPr>
              <w:jc w:val="both"/>
              <w:rPr>
                <w:rStyle w:val="fontstyle01"/>
                <w:rFonts w:ascii="Times New Roman" w:hAnsi="Times New Roman" w:cs="Times New Roman"/>
                <w:b w:val="0"/>
                <w:bCs w:val="0"/>
              </w:rPr>
            </w:pPr>
          </w:p>
        </w:tc>
      </w:tr>
      <w:tr w:rsidR="003A0625" w:rsidRPr="00550C08" w14:paraId="2CDFD94F" w14:textId="77777777" w:rsidTr="00024875">
        <w:tc>
          <w:tcPr>
            <w:tcW w:w="2243" w:type="dxa"/>
          </w:tcPr>
          <w:p w14:paraId="293FE057" w14:textId="128E2327" w:rsidR="003A0625" w:rsidRPr="00550C08" w:rsidRDefault="003A0625" w:rsidP="003C7D46">
            <w:pPr>
              <w:jc w:val="center"/>
              <w:rPr>
                <w:rStyle w:val="fontstyle01"/>
                <w:rFonts w:ascii="Times New Roman" w:hAnsi="Times New Roman" w:cs="Times New Roman"/>
                <w:b w:val="0"/>
                <w:bCs w:val="0"/>
              </w:rPr>
            </w:pPr>
            <w:r w:rsidRPr="00550C08">
              <w:rPr>
                <w:rStyle w:val="fontstyle01"/>
                <w:rFonts w:ascii="Times New Roman" w:hAnsi="Times New Roman" w:cs="Times New Roman"/>
                <w:b w:val="0"/>
                <w:bCs w:val="0"/>
              </w:rPr>
              <w:t>22 августа</w:t>
            </w:r>
          </w:p>
          <w:p w14:paraId="71E755D3" w14:textId="0D610598" w:rsidR="003A0625" w:rsidRPr="00550C08" w:rsidRDefault="003A0625" w:rsidP="003C7D46">
            <w:pPr>
              <w:jc w:val="center"/>
              <w:rPr>
                <w:rStyle w:val="fontstyle01"/>
                <w:rFonts w:ascii="Times New Roman" w:hAnsi="Times New Roman" w:cs="Times New Roman"/>
                <w:b w:val="0"/>
                <w:bCs w:val="0"/>
              </w:rPr>
            </w:pPr>
            <w:r w:rsidRPr="00550C08">
              <w:rPr>
                <w:rStyle w:val="fontstyle01"/>
                <w:rFonts w:ascii="Times New Roman" w:hAnsi="Times New Roman" w:cs="Times New Roman"/>
                <w:b w:val="0"/>
                <w:bCs w:val="0"/>
              </w:rPr>
              <w:t>День государственного флага</w:t>
            </w:r>
          </w:p>
          <w:p w14:paraId="538D00EB" w14:textId="1F30ABEA" w:rsidR="003A0625" w:rsidRPr="00550C08" w:rsidRDefault="003A0625" w:rsidP="003C7D46">
            <w:pPr>
              <w:jc w:val="center"/>
              <w:rPr>
                <w:rStyle w:val="fontstyle01"/>
                <w:rFonts w:ascii="Times New Roman" w:hAnsi="Times New Roman" w:cs="Times New Roman"/>
                <w:b w:val="0"/>
                <w:bCs w:val="0"/>
              </w:rPr>
            </w:pPr>
          </w:p>
        </w:tc>
        <w:tc>
          <w:tcPr>
            <w:tcW w:w="4349" w:type="dxa"/>
          </w:tcPr>
          <w:p w14:paraId="6369175A" w14:textId="6CAD32AF" w:rsidR="003A0625" w:rsidRPr="00550C08" w:rsidRDefault="003A0625" w:rsidP="003A0625">
            <w:pPr>
              <w:jc w:val="both"/>
              <w:rPr>
                <w:rFonts w:ascii="Times New Roman" w:hAnsi="Times New Roman" w:cs="Times New Roman"/>
                <w:color w:val="333333"/>
              </w:rPr>
            </w:pPr>
            <w:r w:rsidRPr="00550C08">
              <w:rPr>
                <w:rStyle w:val="fontstyle01"/>
                <w:rFonts w:ascii="Times New Roman" w:hAnsi="Times New Roman" w:cs="Times New Roman"/>
                <w:b w:val="0"/>
                <w:bCs w:val="0"/>
              </w:rPr>
              <w:t xml:space="preserve">Воспитание любви к родной стране, краю, городу, чувства гордости и уважения к государственной символике. </w:t>
            </w:r>
          </w:p>
        </w:tc>
        <w:tc>
          <w:tcPr>
            <w:tcW w:w="3299" w:type="dxa"/>
          </w:tcPr>
          <w:p w14:paraId="51B1CBAF" w14:textId="513CA532" w:rsidR="003A0625" w:rsidRPr="00550C08" w:rsidRDefault="003A0625" w:rsidP="000762B6">
            <w:pPr>
              <w:rPr>
                <w:rStyle w:val="fontstyle01"/>
                <w:rFonts w:ascii="Times New Roman" w:hAnsi="Times New Roman" w:cs="Times New Roman"/>
                <w:b w:val="0"/>
                <w:bCs w:val="0"/>
              </w:rPr>
            </w:pPr>
            <w:r w:rsidRPr="00550C08">
              <w:rPr>
                <w:rStyle w:val="fontstyle01"/>
                <w:rFonts w:ascii="Times New Roman" w:hAnsi="Times New Roman" w:cs="Times New Roman"/>
                <w:b w:val="0"/>
                <w:bCs w:val="0"/>
              </w:rPr>
              <w:t>Праздничное мероприятие «Под флагом великой России»</w:t>
            </w:r>
          </w:p>
        </w:tc>
      </w:tr>
    </w:tbl>
    <w:p w14:paraId="4E432297" w14:textId="37D0456C" w:rsidR="00A03DAF" w:rsidRPr="00550C08" w:rsidRDefault="00A03DAF" w:rsidP="00407DB8">
      <w:pPr>
        <w:pStyle w:val="25"/>
        <w:shd w:val="clear" w:color="auto" w:fill="auto"/>
        <w:spacing w:before="0" w:after="0" w:line="276" w:lineRule="auto"/>
        <w:ind w:left="20" w:firstLine="720"/>
        <w:jc w:val="both"/>
        <w:rPr>
          <w:rFonts w:eastAsia="Courier New"/>
          <w:sz w:val="24"/>
          <w:szCs w:val="24"/>
        </w:rPr>
      </w:pPr>
    </w:p>
    <w:p w14:paraId="13739D8E" w14:textId="7B82897C" w:rsidR="00C37E2F" w:rsidRPr="00550C08" w:rsidRDefault="003A0625" w:rsidP="003A0625">
      <w:pPr>
        <w:pStyle w:val="25"/>
        <w:shd w:val="clear" w:color="auto" w:fill="auto"/>
        <w:tabs>
          <w:tab w:val="left" w:pos="1766"/>
        </w:tabs>
        <w:spacing w:before="0" w:after="0" w:line="276" w:lineRule="auto"/>
        <w:rPr>
          <w:b/>
          <w:bCs/>
          <w:sz w:val="24"/>
          <w:szCs w:val="24"/>
        </w:rPr>
      </w:pPr>
      <w:r w:rsidRPr="00550C08">
        <w:rPr>
          <w:rStyle w:val="11"/>
          <w:b/>
          <w:bCs/>
          <w:sz w:val="24"/>
          <w:szCs w:val="24"/>
        </w:rPr>
        <w:t xml:space="preserve">3) </w:t>
      </w:r>
      <w:r w:rsidR="00D90BC7" w:rsidRPr="00550C08">
        <w:rPr>
          <w:rStyle w:val="11"/>
          <w:b/>
          <w:bCs/>
          <w:sz w:val="24"/>
          <w:szCs w:val="24"/>
        </w:rPr>
        <w:t>Совместная деятельность в образовательных ситуациях</w:t>
      </w:r>
    </w:p>
    <w:p w14:paraId="55700D47" w14:textId="77777777" w:rsidR="00C37E2F" w:rsidRPr="00550C08" w:rsidRDefault="00D90BC7" w:rsidP="00430E17">
      <w:pPr>
        <w:pStyle w:val="25"/>
        <w:shd w:val="clear" w:color="auto" w:fill="auto"/>
        <w:spacing w:before="0" w:after="0" w:line="276" w:lineRule="auto"/>
        <w:ind w:left="20" w:firstLine="720"/>
        <w:jc w:val="both"/>
        <w:rPr>
          <w:sz w:val="24"/>
          <w:szCs w:val="24"/>
        </w:rPr>
      </w:pPr>
      <w:r w:rsidRPr="00550C08">
        <w:rPr>
          <w:rStyle w:val="11"/>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46BA3B94" w14:textId="77777777" w:rsidR="00C37E2F" w:rsidRPr="00550C08" w:rsidRDefault="00D90BC7" w:rsidP="00430E17">
      <w:pPr>
        <w:pStyle w:val="25"/>
        <w:shd w:val="clear" w:color="auto" w:fill="auto"/>
        <w:spacing w:before="0" w:after="0" w:line="276" w:lineRule="auto"/>
        <w:ind w:left="20" w:firstLine="720"/>
        <w:jc w:val="both"/>
        <w:rPr>
          <w:sz w:val="24"/>
          <w:szCs w:val="24"/>
        </w:rPr>
      </w:pPr>
      <w:r w:rsidRPr="00550C08">
        <w:rPr>
          <w:rStyle w:val="11"/>
          <w:sz w:val="24"/>
          <w:szCs w:val="24"/>
        </w:rPr>
        <w:t>Воспитание в образовательной деятельности осуществляется в течение всего времени пребывания ребёнка в ДОО.</w:t>
      </w:r>
    </w:p>
    <w:p w14:paraId="336458DB" w14:textId="77777777" w:rsidR="00C37E2F" w:rsidRPr="00550C08" w:rsidRDefault="00D90BC7" w:rsidP="00430E17">
      <w:pPr>
        <w:pStyle w:val="25"/>
        <w:shd w:val="clear" w:color="auto" w:fill="auto"/>
        <w:spacing w:before="0" w:after="0" w:line="276" w:lineRule="auto"/>
        <w:ind w:left="20" w:firstLine="720"/>
        <w:jc w:val="both"/>
        <w:rPr>
          <w:sz w:val="24"/>
          <w:szCs w:val="24"/>
        </w:rPr>
      </w:pPr>
      <w:r w:rsidRPr="00550C08">
        <w:rPr>
          <w:rStyle w:val="11"/>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2BB18A39" w14:textId="22134E77" w:rsidR="00C37E2F" w:rsidRPr="00550C08" w:rsidRDefault="00A03DAF" w:rsidP="00430E17">
      <w:pPr>
        <w:pStyle w:val="25"/>
        <w:shd w:val="clear" w:color="auto" w:fill="auto"/>
        <w:spacing w:before="0" w:after="0" w:line="276" w:lineRule="auto"/>
        <w:ind w:left="20" w:firstLine="720"/>
        <w:jc w:val="both"/>
        <w:rPr>
          <w:sz w:val="24"/>
          <w:szCs w:val="24"/>
        </w:rPr>
      </w:pPr>
      <w:r w:rsidRPr="00550C08">
        <w:rPr>
          <w:rStyle w:val="11"/>
          <w:sz w:val="24"/>
          <w:szCs w:val="24"/>
        </w:rPr>
        <w:t xml:space="preserve">- </w:t>
      </w:r>
      <w:r w:rsidR="00D90BC7" w:rsidRPr="00550C08">
        <w:rPr>
          <w:rStyle w:val="11"/>
          <w:sz w:val="24"/>
          <w:szCs w:val="24"/>
        </w:rPr>
        <w:t>ситуативная беседа, рассказ, советы, вопросы;</w:t>
      </w:r>
    </w:p>
    <w:p w14:paraId="55107D2E" w14:textId="352A0984" w:rsidR="00C37E2F" w:rsidRPr="00550C08" w:rsidRDefault="00A03DAF" w:rsidP="00430E17">
      <w:pPr>
        <w:pStyle w:val="25"/>
        <w:shd w:val="clear" w:color="auto" w:fill="auto"/>
        <w:spacing w:before="0" w:after="0" w:line="276" w:lineRule="auto"/>
        <w:ind w:left="20" w:firstLine="720"/>
        <w:jc w:val="both"/>
        <w:rPr>
          <w:sz w:val="24"/>
          <w:szCs w:val="24"/>
        </w:rPr>
      </w:pPr>
      <w:r w:rsidRPr="00550C08">
        <w:rPr>
          <w:rStyle w:val="11"/>
          <w:sz w:val="24"/>
          <w:szCs w:val="24"/>
        </w:rPr>
        <w:t xml:space="preserve">- </w:t>
      </w:r>
      <w:r w:rsidR="00D90BC7" w:rsidRPr="00550C08">
        <w:rPr>
          <w:rStyle w:val="11"/>
          <w:sz w:val="24"/>
          <w:szCs w:val="24"/>
        </w:rPr>
        <w:t>социальное моделирование, воспитывающая (проблемная) ситуация, составление рассказов из личного опыта;</w:t>
      </w:r>
    </w:p>
    <w:p w14:paraId="749F2AB2" w14:textId="4ABA351E" w:rsidR="00C37E2F" w:rsidRPr="00550C08" w:rsidRDefault="00A03DAF" w:rsidP="00430E17">
      <w:pPr>
        <w:pStyle w:val="25"/>
        <w:shd w:val="clear" w:color="auto" w:fill="auto"/>
        <w:spacing w:before="0" w:after="0" w:line="276" w:lineRule="auto"/>
        <w:ind w:left="20" w:firstLine="720"/>
        <w:jc w:val="both"/>
        <w:rPr>
          <w:sz w:val="24"/>
          <w:szCs w:val="24"/>
        </w:rPr>
      </w:pPr>
      <w:r w:rsidRPr="00550C08">
        <w:rPr>
          <w:rStyle w:val="11"/>
          <w:sz w:val="24"/>
          <w:szCs w:val="24"/>
        </w:rPr>
        <w:t xml:space="preserve">- </w:t>
      </w:r>
      <w:r w:rsidR="00D90BC7" w:rsidRPr="00550C08">
        <w:rPr>
          <w:rStyle w:val="11"/>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1935D877" w14:textId="341CD65C" w:rsidR="00C37E2F" w:rsidRPr="00550C08" w:rsidRDefault="00A03DAF" w:rsidP="00430E17">
      <w:pPr>
        <w:pStyle w:val="25"/>
        <w:shd w:val="clear" w:color="auto" w:fill="auto"/>
        <w:spacing w:before="0" w:after="0" w:line="276" w:lineRule="auto"/>
        <w:ind w:left="20" w:firstLine="720"/>
        <w:jc w:val="both"/>
        <w:rPr>
          <w:sz w:val="24"/>
          <w:szCs w:val="24"/>
        </w:rPr>
      </w:pPr>
      <w:r w:rsidRPr="00550C08">
        <w:rPr>
          <w:rStyle w:val="11"/>
          <w:sz w:val="24"/>
          <w:szCs w:val="24"/>
        </w:rPr>
        <w:t xml:space="preserve">- </w:t>
      </w:r>
      <w:r w:rsidR="00D90BC7" w:rsidRPr="00550C08">
        <w:rPr>
          <w:rStyle w:val="11"/>
          <w:sz w:val="24"/>
          <w:szCs w:val="24"/>
        </w:rPr>
        <w:t>разучивание и исполнение песен, театрализация, драматизация, этюды- инсценировки;</w:t>
      </w:r>
    </w:p>
    <w:p w14:paraId="41BE12FD" w14:textId="43D218F5" w:rsidR="00C37E2F" w:rsidRPr="00550C08" w:rsidRDefault="00A03DAF" w:rsidP="00430E17">
      <w:pPr>
        <w:pStyle w:val="25"/>
        <w:shd w:val="clear" w:color="auto" w:fill="auto"/>
        <w:spacing w:before="0" w:after="0" w:line="276" w:lineRule="auto"/>
        <w:ind w:left="20" w:firstLine="720"/>
        <w:jc w:val="both"/>
        <w:rPr>
          <w:sz w:val="24"/>
          <w:szCs w:val="24"/>
        </w:rPr>
      </w:pPr>
      <w:r w:rsidRPr="00550C08">
        <w:rPr>
          <w:rStyle w:val="11"/>
          <w:sz w:val="24"/>
          <w:szCs w:val="24"/>
        </w:rPr>
        <w:t xml:space="preserve">- </w:t>
      </w:r>
      <w:r w:rsidR="00D90BC7" w:rsidRPr="00550C08">
        <w:rPr>
          <w:rStyle w:val="11"/>
          <w:sz w:val="24"/>
          <w:szCs w:val="24"/>
        </w:rPr>
        <w:t>рассматривание и обсуждение картин и книжных иллюстраций, просмотр видеороликов, презентаций, мультфильмов;</w:t>
      </w:r>
    </w:p>
    <w:p w14:paraId="33EB51DF" w14:textId="187B17D4" w:rsidR="00C37E2F" w:rsidRPr="00550C08" w:rsidRDefault="00A03DAF" w:rsidP="00430E17">
      <w:pPr>
        <w:pStyle w:val="25"/>
        <w:shd w:val="clear" w:color="auto" w:fill="auto"/>
        <w:spacing w:before="0" w:after="0" w:line="276" w:lineRule="auto"/>
        <w:ind w:left="20" w:firstLine="720"/>
        <w:jc w:val="both"/>
        <w:rPr>
          <w:sz w:val="24"/>
          <w:szCs w:val="24"/>
        </w:rPr>
      </w:pPr>
      <w:r w:rsidRPr="00550C08">
        <w:rPr>
          <w:rStyle w:val="11"/>
          <w:sz w:val="24"/>
          <w:szCs w:val="24"/>
        </w:rPr>
        <w:t xml:space="preserve">- </w:t>
      </w:r>
      <w:r w:rsidR="00D90BC7" w:rsidRPr="00550C08">
        <w:rPr>
          <w:rStyle w:val="11"/>
          <w:sz w:val="24"/>
          <w:szCs w:val="24"/>
        </w:rPr>
        <w:t>организация выставок (книг, репродукций картин, тематических или авторских, детских поделок и тому подобное),</w:t>
      </w:r>
    </w:p>
    <w:p w14:paraId="65B0A94F" w14:textId="577D8603" w:rsidR="00C37E2F" w:rsidRPr="00550C08" w:rsidRDefault="00A03DAF" w:rsidP="00430E17">
      <w:pPr>
        <w:pStyle w:val="25"/>
        <w:shd w:val="clear" w:color="auto" w:fill="auto"/>
        <w:spacing w:before="0" w:after="0" w:line="276" w:lineRule="auto"/>
        <w:ind w:left="20" w:firstLine="720"/>
        <w:jc w:val="both"/>
        <w:rPr>
          <w:sz w:val="24"/>
          <w:szCs w:val="24"/>
        </w:rPr>
      </w:pPr>
      <w:r w:rsidRPr="00550C08">
        <w:rPr>
          <w:rStyle w:val="11"/>
          <w:sz w:val="24"/>
          <w:szCs w:val="24"/>
        </w:rPr>
        <w:t xml:space="preserve">- </w:t>
      </w:r>
      <w:r w:rsidR="00D90BC7" w:rsidRPr="00550C08">
        <w:rPr>
          <w:rStyle w:val="11"/>
          <w:sz w:val="24"/>
          <w:szCs w:val="24"/>
        </w:rPr>
        <w:t>экскурсии (в музей, в общеобразовательную организацию и тому подобное), посещение спектаклей, выставок;</w:t>
      </w:r>
    </w:p>
    <w:p w14:paraId="455C189C" w14:textId="3FE04D19" w:rsidR="00C37E2F" w:rsidRPr="00550C08" w:rsidRDefault="00A03DAF" w:rsidP="00430E17">
      <w:pPr>
        <w:pStyle w:val="25"/>
        <w:shd w:val="clear" w:color="auto" w:fill="auto"/>
        <w:spacing w:before="0" w:after="0" w:line="276" w:lineRule="auto"/>
        <w:ind w:left="20" w:firstLine="720"/>
        <w:rPr>
          <w:sz w:val="24"/>
          <w:szCs w:val="24"/>
        </w:rPr>
      </w:pPr>
      <w:r w:rsidRPr="00550C08">
        <w:rPr>
          <w:rStyle w:val="11"/>
          <w:sz w:val="24"/>
          <w:szCs w:val="24"/>
        </w:rPr>
        <w:t xml:space="preserve">- </w:t>
      </w:r>
      <w:r w:rsidR="00D90BC7" w:rsidRPr="00550C08">
        <w:rPr>
          <w:rStyle w:val="11"/>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1A7A93E0" w14:textId="77777777" w:rsidR="00A03DAF" w:rsidRPr="00550C08" w:rsidRDefault="00A03DAF" w:rsidP="00A03DAF">
      <w:pPr>
        <w:pStyle w:val="25"/>
        <w:shd w:val="clear" w:color="auto" w:fill="auto"/>
        <w:tabs>
          <w:tab w:val="left" w:pos="1560"/>
        </w:tabs>
        <w:spacing w:before="0" w:after="0" w:line="276" w:lineRule="auto"/>
        <w:ind w:left="450"/>
        <w:jc w:val="both"/>
        <w:rPr>
          <w:rStyle w:val="11"/>
          <w:sz w:val="24"/>
          <w:szCs w:val="24"/>
        </w:rPr>
      </w:pPr>
    </w:p>
    <w:p w14:paraId="34454DBE" w14:textId="281032F8" w:rsidR="00C37E2F" w:rsidRPr="00550C08" w:rsidRDefault="003A0625" w:rsidP="003A0625">
      <w:pPr>
        <w:pStyle w:val="25"/>
        <w:shd w:val="clear" w:color="auto" w:fill="auto"/>
        <w:tabs>
          <w:tab w:val="left" w:pos="1560"/>
        </w:tabs>
        <w:spacing w:before="0" w:after="0" w:line="276" w:lineRule="auto"/>
        <w:jc w:val="both"/>
        <w:rPr>
          <w:b/>
          <w:bCs/>
          <w:sz w:val="24"/>
          <w:szCs w:val="24"/>
        </w:rPr>
      </w:pPr>
      <w:r w:rsidRPr="00550C08">
        <w:rPr>
          <w:rStyle w:val="11"/>
          <w:b/>
          <w:bCs/>
          <w:sz w:val="24"/>
          <w:szCs w:val="24"/>
        </w:rPr>
        <w:lastRenderedPageBreak/>
        <w:t xml:space="preserve">4) </w:t>
      </w:r>
      <w:r w:rsidR="00D90BC7" w:rsidRPr="00550C08">
        <w:rPr>
          <w:rStyle w:val="11"/>
          <w:b/>
          <w:bCs/>
          <w:sz w:val="24"/>
          <w:szCs w:val="24"/>
        </w:rPr>
        <w:t>Организация предметно-пространственной среды.</w:t>
      </w:r>
    </w:p>
    <w:p w14:paraId="6C8E4BA6" w14:textId="0625FC02" w:rsidR="003A0625" w:rsidRPr="00550C08" w:rsidRDefault="00D90BC7" w:rsidP="00430E17">
      <w:pPr>
        <w:pStyle w:val="25"/>
        <w:shd w:val="clear" w:color="auto" w:fill="auto"/>
        <w:spacing w:before="0" w:after="0" w:line="276" w:lineRule="auto"/>
        <w:ind w:left="20" w:firstLine="720"/>
        <w:jc w:val="both"/>
        <w:rPr>
          <w:rStyle w:val="11"/>
          <w:sz w:val="24"/>
          <w:szCs w:val="24"/>
        </w:rPr>
      </w:pPr>
      <w:r w:rsidRPr="00550C08">
        <w:rPr>
          <w:rStyle w:val="11"/>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005A0707" w:rsidRPr="00550C08">
        <w:rPr>
          <w:rStyle w:val="11"/>
          <w:sz w:val="24"/>
          <w:szCs w:val="24"/>
        </w:rPr>
        <w:t>:</w:t>
      </w:r>
    </w:p>
    <w:p w14:paraId="4334A83B" w14:textId="3E01A3BA" w:rsidR="00C37E2F" w:rsidRPr="00550C08" w:rsidRDefault="00D90BC7" w:rsidP="002A67F1">
      <w:pPr>
        <w:pStyle w:val="25"/>
        <w:shd w:val="clear" w:color="auto" w:fill="auto"/>
        <w:spacing w:before="0" w:after="0" w:line="276" w:lineRule="auto"/>
        <w:ind w:left="20" w:firstLine="720"/>
        <w:jc w:val="both"/>
        <w:rPr>
          <w:sz w:val="24"/>
          <w:szCs w:val="24"/>
        </w:rPr>
      </w:pPr>
      <w:r w:rsidRPr="00550C08">
        <w:rPr>
          <w:rStyle w:val="11"/>
          <w:sz w:val="24"/>
          <w:szCs w:val="24"/>
        </w:rPr>
        <w:t xml:space="preserve"> 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5626C8B5" w14:textId="77777777" w:rsidR="00C37E2F" w:rsidRPr="00550C08" w:rsidRDefault="00D90BC7" w:rsidP="002A67F1">
      <w:pPr>
        <w:pStyle w:val="25"/>
        <w:shd w:val="clear" w:color="auto" w:fill="auto"/>
        <w:spacing w:before="0" w:after="0" w:line="276" w:lineRule="auto"/>
        <w:ind w:left="20" w:firstLine="720"/>
        <w:jc w:val="both"/>
        <w:rPr>
          <w:sz w:val="24"/>
          <w:szCs w:val="24"/>
        </w:rPr>
      </w:pPr>
      <w:r w:rsidRPr="00550C08">
        <w:rPr>
          <w:rStyle w:val="11"/>
          <w:sz w:val="24"/>
          <w:szCs w:val="24"/>
        </w:rPr>
        <w:t xml:space="preserve">компоненты среды, отражающие экологичность, </w:t>
      </w:r>
      <w:proofErr w:type="spellStart"/>
      <w:r w:rsidRPr="00550C08">
        <w:rPr>
          <w:rStyle w:val="11"/>
          <w:sz w:val="24"/>
          <w:szCs w:val="24"/>
        </w:rPr>
        <w:t>природосообразность</w:t>
      </w:r>
      <w:proofErr w:type="spellEnd"/>
      <w:r w:rsidRPr="00550C08">
        <w:rPr>
          <w:rStyle w:val="11"/>
          <w:sz w:val="24"/>
          <w:szCs w:val="24"/>
        </w:rPr>
        <w:t xml:space="preserve"> и безопасность;</w:t>
      </w:r>
    </w:p>
    <w:p w14:paraId="28EEA976" w14:textId="77777777" w:rsidR="00C37E2F" w:rsidRPr="00550C08" w:rsidRDefault="00D90BC7" w:rsidP="002A67F1">
      <w:pPr>
        <w:pStyle w:val="25"/>
        <w:shd w:val="clear" w:color="auto" w:fill="auto"/>
        <w:spacing w:before="0" w:after="0" w:line="276" w:lineRule="auto"/>
        <w:ind w:left="20" w:firstLine="720"/>
        <w:jc w:val="both"/>
        <w:rPr>
          <w:sz w:val="24"/>
          <w:szCs w:val="24"/>
        </w:rPr>
      </w:pPr>
      <w:r w:rsidRPr="00550C08">
        <w:rPr>
          <w:rStyle w:val="11"/>
          <w:sz w:val="24"/>
          <w:szCs w:val="24"/>
        </w:rPr>
        <w:t>компоненты среды, обеспечивающие детям возможность общения, игры и совместной деятельности;</w:t>
      </w:r>
    </w:p>
    <w:p w14:paraId="66E7E84F" w14:textId="77777777" w:rsidR="00C37E2F" w:rsidRPr="00550C08" w:rsidRDefault="00D90BC7" w:rsidP="002A67F1">
      <w:pPr>
        <w:pStyle w:val="25"/>
        <w:shd w:val="clear" w:color="auto" w:fill="auto"/>
        <w:spacing w:before="0" w:after="0" w:line="276" w:lineRule="auto"/>
        <w:ind w:left="20" w:firstLine="720"/>
        <w:jc w:val="both"/>
        <w:rPr>
          <w:sz w:val="24"/>
          <w:szCs w:val="24"/>
        </w:rPr>
      </w:pPr>
      <w:r w:rsidRPr="00550C08">
        <w:rPr>
          <w:rStyle w:val="11"/>
          <w:sz w:val="24"/>
          <w:szCs w:val="24"/>
        </w:rPr>
        <w:t>компоненты среды, отражающие ценность семьи, людей разных поколений, радость общения с семьей;</w:t>
      </w:r>
    </w:p>
    <w:p w14:paraId="69C813BC" w14:textId="77777777" w:rsidR="00C37E2F" w:rsidRPr="00550C08" w:rsidRDefault="00D90BC7" w:rsidP="002A67F1">
      <w:pPr>
        <w:pStyle w:val="25"/>
        <w:shd w:val="clear" w:color="auto" w:fill="auto"/>
        <w:spacing w:before="0" w:after="0" w:line="276" w:lineRule="auto"/>
        <w:ind w:left="20" w:firstLine="720"/>
        <w:jc w:val="both"/>
        <w:rPr>
          <w:sz w:val="24"/>
          <w:szCs w:val="24"/>
        </w:rPr>
      </w:pPr>
      <w:r w:rsidRPr="00550C08">
        <w:rPr>
          <w:rStyle w:val="11"/>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3BAA08DC" w14:textId="77777777" w:rsidR="00C37E2F" w:rsidRPr="00550C08" w:rsidRDefault="00D90BC7" w:rsidP="00430E17">
      <w:pPr>
        <w:pStyle w:val="25"/>
        <w:shd w:val="clear" w:color="auto" w:fill="auto"/>
        <w:spacing w:before="0" w:after="0" w:line="276" w:lineRule="auto"/>
        <w:ind w:left="20" w:right="20" w:firstLine="700"/>
        <w:jc w:val="both"/>
        <w:rPr>
          <w:sz w:val="24"/>
          <w:szCs w:val="24"/>
        </w:rPr>
      </w:pPr>
      <w:r w:rsidRPr="00550C08">
        <w:rPr>
          <w:rStyle w:val="11"/>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0522B98A" w14:textId="77777777" w:rsidR="00C37E2F" w:rsidRPr="00550C08" w:rsidRDefault="00D90BC7" w:rsidP="00430E17">
      <w:pPr>
        <w:pStyle w:val="25"/>
        <w:shd w:val="clear" w:color="auto" w:fill="auto"/>
        <w:spacing w:before="0" w:after="0" w:line="276" w:lineRule="auto"/>
        <w:ind w:left="20" w:right="20" w:firstLine="700"/>
        <w:jc w:val="both"/>
        <w:rPr>
          <w:sz w:val="24"/>
          <w:szCs w:val="24"/>
        </w:rPr>
      </w:pPr>
      <w:r w:rsidRPr="00550C08">
        <w:rPr>
          <w:rStyle w:val="11"/>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20349FE7" w14:textId="77777777" w:rsidR="00C37E2F" w:rsidRPr="00550C08" w:rsidRDefault="00D90BC7" w:rsidP="00430E17">
      <w:pPr>
        <w:pStyle w:val="25"/>
        <w:shd w:val="clear" w:color="auto" w:fill="auto"/>
        <w:spacing w:before="0" w:after="0" w:line="276" w:lineRule="auto"/>
        <w:ind w:left="20" w:right="20" w:firstLine="700"/>
        <w:jc w:val="both"/>
        <w:rPr>
          <w:sz w:val="24"/>
          <w:szCs w:val="24"/>
        </w:rPr>
      </w:pPr>
      <w:r w:rsidRPr="00550C08">
        <w:rPr>
          <w:rStyle w:val="11"/>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1DE7204F" w14:textId="77777777" w:rsidR="00C37E2F" w:rsidRPr="00550C08" w:rsidRDefault="00D90BC7" w:rsidP="00430E17">
      <w:pPr>
        <w:pStyle w:val="25"/>
        <w:shd w:val="clear" w:color="auto" w:fill="auto"/>
        <w:spacing w:before="0" w:after="0" w:line="276" w:lineRule="auto"/>
        <w:ind w:left="20" w:firstLine="700"/>
        <w:rPr>
          <w:sz w:val="24"/>
          <w:szCs w:val="24"/>
        </w:rPr>
      </w:pPr>
      <w:r w:rsidRPr="00550C08">
        <w:rPr>
          <w:rStyle w:val="11"/>
          <w:sz w:val="24"/>
          <w:szCs w:val="24"/>
        </w:rPr>
        <w:t>Вся среда ДОО должна быть гармоничной и эстетически привлекательной.</w:t>
      </w:r>
    </w:p>
    <w:p w14:paraId="46CF43CD" w14:textId="0A34F409" w:rsidR="00C37E2F" w:rsidRPr="00550C08" w:rsidRDefault="00D90BC7" w:rsidP="00430E17">
      <w:pPr>
        <w:pStyle w:val="25"/>
        <w:shd w:val="clear" w:color="auto" w:fill="auto"/>
        <w:spacing w:before="0" w:after="0" w:line="276" w:lineRule="auto"/>
        <w:ind w:left="20" w:right="20" w:firstLine="700"/>
        <w:jc w:val="both"/>
        <w:rPr>
          <w:rStyle w:val="11"/>
          <w:sz w:val="24"/>
          <w:szCs w:val="24"/>
        </w:rPr>
      </w:pPr>
      <w:r w:rsidRPr="00550C08">
        <w:rPr>
          <w:rStyle w:val="11"/>
          <w:sz w:val="24"/>
          <w:szCs w:val="24"/>
        </w:rPr>
        <w:t xml:space="preserve">При выборе материалов и игрушек для </w:t>
      </w:r>
      <w:r w:rsidR="005A0707" w:rsidRPr="00550C08">
        <w:rPr>
          <w:rStyle w:val="11"/>
          <w:sz w:val="24"/>
          <w:szCs w:val="24"/>
        </w:rPr>
        <w:t>ДОО</w:t>
      </w:r>
      <w:r w:rsidRPr="00550C08">
        <w:rPr>
          <w:rStyle w:val="11"/>
          <w:sz w:val="24"/>
          <w:szCs w:val="24"/>
        </w:rPr>
        <w:t xml:space="preserve"> ориентир</w:t>
      </w:r>
      <w:r w:rsidR="005A0707" w:rsidRPr="00550C08">
        <w:rPr>
          <w:rStyle w:val="11"/>
          <w:sz w:val="24"/>
          <w:szCs w:val="24"/>
        </w:rPr>
        <w:t>уется</w:t>
      </w:r>
      <w:r w:rsidRPr="00550C08">
        <w:rPr>
          <w:rStyle w:val="11"/>
          <w:sz w:val="24"/>
          <w:szCs w:val="24"/>
        </w:rPr>
        <w:t xml:space="preserve"> на продукцию отечественных и территориальных производителей. Игрушки, материалы и оборудование соответств</w:t>
      </w:r>
      <w:r w:rsidR="005A0707" w:rsidRPr="00550C08">
        <w:rPr>
          <w:rStyle w:val="11"/>
          <w:sz w:val="24"/>
          <w:szCs w:val="24"/>
        </w:rPr>
        <w:t>уют</w:t>
      </w:r>
      <w:r w:rsidRPr="00550C08">
        <w:rPr>
          <w:rStyle w:val="11"/>
          <w:sz w:val="24"/>
          <w:szCs w:val="24"/>
        </w:rPr>
        <w:t xml:space="preserve"> возрастным задачам воспитания детей дошкольного возраста и им</w:t>
      </w:r>
      <w:r w:rsidR="005A0707" w:rsidRPr="00550C08">
        <w:rPr>
          <w:rStyle w:val="11"/>
          <w:sz w:val="24"/>
          <w:szCs w:val="24"/>
        </w:rPr>
        <w:t>еют</w:t>
      </w:r>
      <w:r w:rsidRPr="00550C08">
        <w:rPr>
          <w:rStyle w:val="11"/>
          <w:sz w:val="24"/>
          <w:szCs w:val="24"/>
        </w:rPr>
        <w:t xml:space="preserve"> документы, подтверждающие соответствие требованиям безопасности.</w:t>
      </w:r>
    </w:p>
    <w:p w14:paraId="3EB52572" w14:textId="19AEFC6B" w:rsidR="00E01CF3" w:rsidRPr="00550C08" w:rsidRDefault="005A0707" w:rsidP="00E01CF3">
      <w:pPr>
        <w:pStyle w:val="25"/>
        <w:shd w:val="clear" w:color="auto" w:fill="auto"/>
        <w:spacing w:before="0" w:after="0" w:line="276" w:lineRule="auto"/>
        <w:ind w:left="20" w:right="20" w:firstLine="700"/>
        <w:jc w:val="both"/>
        <w:rPr>
          <w:rFonts w:eastAsia="Courier New"/>
          <w:sz w:val="24"/>
          <w:szCs w:val="24"/>
        </w:rPr>
      </w:pPr>
      <w:r w:rsidRPr="00550C08">
        <w:rPr>
          <w:rFonts w:eastAsia="Courier New"/>
          <w:sz w:val="24"/>
          <w:szCs w:val="24"/>
        </w:rPr>
        <w:t>Развивающая предметно-пространственная среда групп организована как культурное пространство, которое оказывает воспитывающее влияние на детей и спроектирована в виде центров активности.</w:t>
      </w:r>
      <w:r w:rsidRPr="00550C08">
        <w:rPr>
          <w:rFonts w:eastAsia="Courier New"/>
          <w:sz w:val="24"/>
          <w:szCs w:val="24"/>
        </w:rPr>
        <w:br/>
      </w:r>
      <w:r w:rsidR="00E01CF3" w:rsidRPr="00550C08">
        <w:rPr>
          <w:rFonts w:eastAsia="Courier New"/>
          <w:b/>
          <w:bCs/>
          <w:sz w:val="24"/>
          <w:szCs w:val="24"/>
        </w:rPr>
        <w:t>В группах раннего возраста создаются 6 центров детской активности:</w:t>
      </w:r>
      <w:r w:rsidR="00E01CF3" w:rsidRPr="00550C08">
        <w:rPr>
          <w:rFonts w:eastAsia="Courier New"/>
          <w:b/>
          <w:bCs/>
          <w:sz w:val="24"/>
          <w:szCs w:val="24"/>
        </w:rPr>
        <w:br/>
      </w:r>
      <w:r w:rsidR="00E01CF3" w:rsidRPr="00550C08">
        <w:rPr>
          <w:rFonts w:eastAsia="Courier New"/>
          <w:sz w:val="24"/>
          <w:szCs w:val="24"/>
        </w:rPr>
        <w:t>1. Центр двигательной активности для развития основных движений детей.</w:t>
      </w:r>
      <w:r w:rsidR="00E01CF3" w:rsidRPr="00550C08">
        <w:rPr>
          <w:rFonts w:eastAsia="Courier New"/>
          <w:sz w:val="24"/>
          <w:szCs w:val="24"/>
        </w:rPr>
        <w:br/>
        <w:t>2.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r w:rsidR="00E01CF3" w:rsidRPr="00550C08">
        <w:rPr>
          <w:rFonts w:eastAsia="Courier New"/>
          <w:sz w:val="24"/>
          <w:szCs w:val="24"/>
        </w:rPr>
        <w:br/>
        <w:t>3. Центр для организации предметных и предметно-манипуляторных игр, совместных игр со сверстниками под руководством взрослого.</w:t>
      </w:r>
      <w:r w:rsidR="00E01CF3" w:rsidRPr="00550C08">
        <w:rPr>
          <w:rFonts w:eastAsia="Courier New"/>
          <w:sz w:val="24"/>
          <w:szCs w:val="24"/>
        </w:rPr>
        <w:br/>
        <w:t>4. Центр творчества и продуктивной деятельности для развития восприятия смысла</w:t>
      </w:r>
      <w:r w:rsidR="00E01CF3" w:rsidRPr="00550C08">
        <w:rPr>
          <w:rFonts w:eastAsia="Courier New"/>
          <w:sz w:val="24"/>
          <w:szCs w:val="24"/>
        </w:rPr>
        <w:br/>
        <w:t>музыки, поддержки интереса к рисованию и лепке, становлению первых навыков</w:t>
      </w:r>
      <w:r w:rsidR="00E01CF3" w:rsidRPr="00550C08">
        <w:rPr>
          <w:rFonts w:eastAsia="Courier New"/>
          <w:sz w:val="24"/>
          <w:szCs w:val="24"/>
        </w:rPr>
        <w:br/>
        <w:t>продуктивной деятельности, освоения возможностей разнообразных изобразительных средств.</w:t>
      </w:r>
      <w:r w:rsidR="00E01CF3" w:rsidRPr="00550C08">
        <w:rPr>
          <w:rFonts w:eastAsia="Courier New"/>
          <w:sz w:val="24"/>
          <w:szCs w:val="24"/>
        </w:rPr>
        <w:br/>
        <w:t>5. Центр познания и коммуникации (книжный уголок), восприятия смысла сказок, стихов, рассматривания картинок.</w:t>
      </w:r>
      <w:r w:rsidR="00E01CF3" w:rsidRPr="00550C08">
        <w:rPr>
          <w:rFonts w:eastAsia="Courier New"/>
          <w:sz w:val="24"/>
          <w:szCs w:val="24"/>
        </w:rPr>
        <w:br/>
        <w:t xml:space="preserve">6.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 </w:t>
      </w:r>
    </w:p>
    <w:p w14:paraId="1C3AFBE8" w14:textId="19E73606" w:rsidR="00E01CF3" w:rsidRPr="00550C08" w:rsidRDefault="00E01CF3" w:rsidP="005D63D6">
      <w:pPr>
        <w:pStyle w:val="25"/>
        <w:shd w:val="clear" w:color="auto" w:fill="auto"/>
        <w:spacing w:before="0" w:after="0" w:line="276" w:lineRule="auto"/>
        <w:ind w:left="20" w:right="20" w:firstLine="700"/>
        <w:jc w:val="both"/>
        <w:rPr>
          <w:rFonts w:eastAsia="Courier New"/>
          <w:sz w:val="24"/>
          <w:szCs w:val="24"/>
        </w:rPr>
      </w:pPr>
      <w:r w:rsidRPr="00550C08">
        <w:rPr>
          <w:rFonts w:eastAsia="Courier New"/>
          <w:b/>
          <w:bCs/>
          <w:sz w:val="24"/>
          <w:szCs w:val="24"/>
        </w:rPr>
        <w:t>В группах для детей дошкольного возраста (от 3 до 7 лет) предусматривается</w:t>
      </w:r>
      <w:r w:rsidRPr="00550C08">
        <w:rPr>
          <w:rFonts w:eastAsia="Courier New"/>
          <w:b/>
          <w:bCs/>
          <w:sz w:val="24"/>
          <w:szCs w:val="24"/>
        </w:rPr>
        <w:br/>
      </w:r>
      <w:r w:rsidRPr="00550C08">
        <w:rPr>
          <w:rFonts w:eastAsia="Courier New"/>
          <w:b/>
          <w:bCs/>
          <w:sz w:val="24"/>
          <w:szCs w:val="24"/>
        </w:rPr>
        <w:lastRenderedPageBreak/>
        <w:t>следующий комплекс центров детской активности:</w:t>
      </w:r>
      <w:r w:rsidRPr="00550C08">
        <w:rPr>
          <w:rFonts w:eastAsia="Courier New"/>
          <w:b/>
          <w:bCs/>
          <w:sz w:val="24"/>
          <w:szCs w:val="24"/>
        </w:rPr>
        <w:br/>
      </w:r>
      <w:r w:rsidRPr="00550C08">
        <w:rPr>
          <w:rFonts w:eastAsia="Courier New"/>
          <w:sz w:val="24"/>
          <w:szCs w:val="24"/>
        </w:rPr>
        <w:t>1. Центр двигательной активности (ориентирован на организацию игр средней и малой</w:t>
      </w:r>
      <w:r w:rsidR="005D63D6" w:rsidRPr="00550C08">
        <w:rPr>
          <w:rFonts w:eastAsia="Courier New"/>
          <w:sz w:val="24"/>
          <w:szCs w:val="24"/>
        </w:rPr>
        <w:t xml:space="preserve"> </w:t>
      </w:r>
      <w:r w:rsidRPr="00550C08">
        <w:rPr>
          <w:rFonts w:eastAsia="Courier New"/>
          <w:sz w:val="24"/>
          <w:szCs w:val="24"/>
        </w:rPr>
        <w:t xml:space="preserve">подвижности в групповых помещениях, средней и интенсивной </w:t>
      </w:r>
      <w:r w:rsidR="005D63D6" w:rsidRPr="00550C08">
        <w:rPr>
          <w:rFonts w:eastAsia="Courier New"/>
          <w:sz w:val="24"/>
          <w:szCs w:val="24"/>
        </w:rPr>
        <w:t xml:space="preserve"> </w:t>
      </w:r>
      <w:r w:rsidRPr="00550C08">
        <w:rPr>
          <w:rFonts w:eastAsia="Courier New"/>
          <w:sz w:val="24"/>
          <w:szCs w:val="24"/>
        </w:rPr>
        <w:t>подвижности в</w:t>
      </w:r>
      <w:r w:rsidR="005D63D6" w:rsidRPr="00550C08">
        <w:rPr>
          <w:rFonts w:eastAsia="Courier New"/>
          <w:sz w:val="24"/>
          <w:szCs w:val="24"/>
        </w:rPr>
        <w:t xml:space="preserve"> </w:t>
      </w:r>
      <w:r w:rsidRPr="00550C08">
        <w:rPr>
          <w:rFonts w:eastAsia="Courier New"/>
          <w:sz w:val="24"/>
          <w:szCs w:val="24"/>
        </w:rPr>
        <w:t>физкультурном и музыкальном залах, интенсивной подвижности на групповых участках,</w:t>
      </w:r>
      <w:r w:rsidRPr="00550C08">
        <w:rPr>
          <w:rFonts w:eastAsia="Courier New"/>
          <w:sz w:val="24"/>
          <w:szCs w:val="24"/>
        </w:rPr>
        <w:br/>
        <w:t>спортивной площадке, всей территории детского сада) в интеграции с содержанием</w:t>
      </w:r>
      <w:r w:rsidR="005D63D6" w:rsidRPr="00550C08">
        <w:rPr>
          <w:rFonts w:eastAsia="Courier New"/>
          <w:sz w:val="24"/>
          <w:szCs w:val="24"/>
        </w:rPr>
        <w:t xml:space="preserve"> </w:t>
      </w:r>
      <w:r w:rsidRPr="00550C08">
        <w:rPr>
          <w:rFonts w:eastAsia="Courier New"/>
          <w:sz w:val="24"/>
          <w:szCs w:val="24"/>
        </w:rPr>
        <w:t>образовательных областей «Физическое развитие», «Социально- коммуникативное</w:t>
      </w:r>
      <w:r w:rsidR="005D63D6" w:rsidRPr="00550C08">
        <w:rPr>
          <w:rFonts w:eastAsia="Courier New"/>
          <w:sz w:val="24"/>
          <w:szCs w:val="24"/>
        </w:rPr>
        <w:t xml:space="preserve"> </w:t>
      </w:r>
      <w:r w:rsidRPr="00550C08">
        <w:rPr>
          <w:rFonts w:eastAsia="Courier New"/>
          <w:sz w:val="24"/>
          <w:szCs w:val="24"/>
        </w:rPr>
        <w:t>развитие», «Речевое развитие».</w:t>
      </w:r>
    </w:p>
    <w:p w14:paraId="1868E5CB" w14:textId="223C2430" w:rsidR="00C37E2F" w:rsidRPr="002D1466" w:rsidRDefault="00E01CF3" w:rsidP="002D1466">
      <w:pPr>
        <w:pStyle w:val="25"/>
        <w:shd w:val="clear" w:color="auto" w:fill="auto"/>
        <w:spacing w:before="0" w:after="0" w:line="276" w:lineRule="auto"/>
        <w:ind w:left="20" w:right="20"/>
        <w:jc w:val="both"/>
        <w:rPr>
          <w:rFonts w:eastAsia="Courier New"/>
          <w:sz w:val="24"/>
          <w:szCs w:val="24"/>
        </w:rPr>
      </w:pPr>
      <w:r w:rsidRPr="00550C08">
        <w:rPr>
          <w:rFonts w:eastAsia="Courier New"/>
          <w:sz w:val="24"/>
          <w:szCs w:val="24"/>
        </w:rPr>
        <w:t xml:space="preserve">2. Центр безопасности, позволяющий организовать образовательный процесс для развития у детей навыков безопасности жизнедеятельности в интеграции </w:t>
      </w:r>
      <w:r w:rsidR="005D63D6" w:rsidRPr="00550C08">
        <w:rPr>
          <w:rFonts w:eastAsia="Courier New"/>
          <w:sz w:val="24"/>
          <w:szCs w:val="24"/>
        </w:rPr>
        <w:t xml:space="preserve"> </w:t>
      </w:r>
      <w:r w:rsidRPr="00550C08">
        <w:rPr>
          <w:rFonts w:eastAsia="Courier New"/>
          <w:sz w:val="24"/>
          <w:szCs w:val="24"/>
        </w:rPr>
        <w:t>содержания</w:t>
      </w:r>
      <w:r w:rsidR="005D63D6" w:rsidRPr="00550C08">
        <w:rPr>
          <w:rFonts w:eastAsia="Courier New"/>
          <w:sz w:val="24"/>
          <w:szCs w:val="24"/>
        </w:rPr>
        <w:t xml:space="preserve"> </w:t>
      </w:r>
      <w:r w:rsidRPr="00550C08">
        <w:rPr>
          <w:rFonts w:eastAsia="Courier New"/>
          <w:sz w:val="24"/>
          <w:szCs w:val="24"/>
        </w:rPr>
        <w:t>образовательных областей «Физическое развитие», «Познавательное развитие», «Речевое</w:t>
      </w:r>
      <w:r w:rsidR="005D63D6" w:rsidRPr="00550C08">
        <w:rPr>
          <w:rFonts w:eastAsia="Courier New"/>
          <w:sz w:val="24"/>
          <w:szCs w:val="24"/>
        </w:rPr>
        <w:t xml:space="preserve"> </w:t>
      </w:r>
      <w:r w:rsidRPr="00550C08">
        <w:rPr>
          <w:rFonts w:eastAsia="Courier New"/>
          <w:sz w:val="24"/>
          <w:szCs w:val="24"/>
        </w:rPr>
        <w:t>развитие», «Социально-коммуникативное развитие».</w:t>
      </w:r>
      <w:r w:rsidRPr="00550C08">
        <w:rPr>
          <w:rFonts w:eastAsia="Courier New"/>
          <w:sz w:val="24"/>
          <w:szCs w:val="24"/>
        </w:rPr>
        <w:br/>
        <w:t>3. Центр игры, содержащий оборудование для организации сюжетно- ролевых детских</w:t>
      </w:r>
      <w:r w:rsidR="005D63D6" w:rsidRPr="00550C08">
        <w:rPr>
          <w:rFonts w:eastAsia="Courier New"/>
          <w:sz w:val="24"/>
          <w:szCs w:val="24"/>
        </w:rPr>
        <w:t xml:space="preserve"> </w:t>
      </w:r>
      <w:r w:rsidRPr="00550C08">
        <w:rPr>
          <w:rFonts w:eastAsia="Courier New"/>
          <w:sz w:val="24"/>
          <w:szCs w:val="24"/>
        </w:rPr>
        <w:t>игр, предметы-заместители в интеграции с содержанием образовательных областей</w:t>
      </w:r>
      <w:r w:rsidR="005D63D6" w:rsidRPr="00550C08">
        <w:rPr>
          <w:rFonts w:eastAsia="Courier New"/>
          <w:sz w:val="24"/>
          <w:szCs w:val="24"/>
        </w:rPr>
        <w:t xml:space="preserve"> </w:t>
      </w:r>
      <w:r w:rsidRPr="00550C08">
        <w:rPr>
          <w:rFonts w:eastAsia="Courier New"/>
          <w:sz w:val="24"/>
          <w:szCs w:val="24"/>
        </w:rPr>
        <w:t>«Познавательное развитие», «Речевое развитие», «Социально-коммуникативное</w:t>
      </w:r>
      <w:r w:rsidR="005D63D6" w:rsidRPr="00550C08">
        <w:rPr>
          <w:rFonts w:eastAsia="Courier New"/>
          <w:sz w:val="24"/>
          <w:szCs w:val="24"/>
        </w:rPr>
        <w:t xml:space="preserve"> </w:t>
      </w:r>
      <w:r w:rsidRPr="00550C08">
        <w:rPr>
          <w:rFonts w:eastAsia="Courier New"/>
          <w:sz w:val="24"/>
          <w:szCs w:val="24"/>
        </w:rPr>
        <w:t>развитие», «Художественно-эстетическое развитие» и «Физическое развитие»).</w:t>
      </w:r>
      <w:r w:rsidRPr="00550C08">
        <w:rPr>
          <w:rFonts w:eastAsia="Courier New"/>
          <w:sz w:val="24"/>
          <w:szCs w:val="24"/>
        </w:rPr>
        <w:br/>
        <w:t>4.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r w:rsidRPr="00550C08">
        <w:rPr>
          <w:rFonts w:eastAsia="Courier New"/>
          <w:sz w:val="24"/>
          <w:szCs w:val="24"/>
        </w:rPr>
        <w:br/>
        <w:t>5. Центр логики и математики, содержащий разнообразный дидактический материал и</w:t>
      </w:r>
      <w:r w:rsidR="005D63D6" w:rsidRPr="00550C08">
        <w:rPr>
          <w:rFonts w:eastAsia="Courier New"/>
          <w:sz w:val="24"/>
          <w:szCs w:val="24"/>
        </w:rPr>
        <w:t xml:space="preserve"> </w:t>
      </w:r>
      <w:r w:rsidRPr="00550C08">
        <w:rPr>
          <w:rFonts w:eastAsia="Courier New"/>
          <w:sz w:val="24"/>
          <w:szCs w:val="24"/>
        </w:rPr>
        <w:t>развивающие игрушки, а также демонстрационные материалы для формирования</w:t>
      </w:r>
      <w:r w:rsidR="005D63D6" w:rsidRPr="00550C08">
        <w:rPr>
          <w:rFonts w:eastAsia="Courier New"/>
          <w:sz w:val="24"/>
          <w:szCs w:val="24"/>
        </w:rPr>
        <w:t xml:space="preserve"> </w:t>
      </w:r>
      <w:r w:rsidRPr="00550C08">
        <w:rPr>
          <w:rFonts w:eastAsia="Courier New"/>
          <w:sz w:val="24"/>
          <w:szCs w:val="24"/>
        </w:rPr>
        <w:t>элементарных математических навыков и логических операций в интеграции с</w:t>
      </w:r>
      <w:r w:rsidR="005D63D6" w:rsidRPr="00550C08">
        <w:rPr>
          <w:rFonts w:eastAsia="Courier New"/>
          <w:sz w:val="24"/>
          <w:szCs w:val="24"/>
        </w:rPr>
        <w:t xml:space="preserve"> </w:t>
      </w:r>
      <w:r w:rsidRPr="00550C08">
        <w:rPr>
          <w:rFonts w:eastAsia="Courier New"/>
          <w:sz w:val="24"/>
          <w:szCs w:val="24"/>
        </w:rPr>
        <w:t>содержанием образовательных областей «Познавательное развитие», «Речевое развитие»,</w:t>
      </w:r>
      <w:r w:rsidR="005D63D6" w:rsidRPr="00550C08">
        <w:rPr>
          <w:rFonts w:eastAsia="Courier New"/>
          <w:sz w:val="24"/>
          <w:szCs w:val="24"/>
        </w:rPr>
        <w:t xml:space="preserve"> </w:t>
      </w:r>
      <w:r w:rsidRPr="00550C08">
        <w:rPr>
          <w:rFonts w:eastAsia="Courier New"/>
          <w:sz w:val="24"/>
          <w:szCs w:val="24"/>
        </w:rPr>
        <w:t>«Социально-коммуникативное развитие».</w:t>
      </w:r>
      <w:r w:rsidRPr="00550C08">
        <w:rPr>
          <w:rFonts w:eastAsia="Courier New"/>
          <w:sz w:val="24"/>
          <w:szCs w:val="24"/>
        </w:rPr>
        <w:br/>
        <w:t>6. Центр экспериментирования, организации наблюдения и труда, игровое оборудование,</w:t>
      </w:r>
      <w:r w:rsidR="005D63D6" w:rsidRPr="00550C08">
        <w:rPr>
          <w:rFonts w:eastAsia="Courier New"/>
          <w:sz w:val="24"/>
          <w:szCs w:val="24"/>
        </w:rPr>
        <w:t xml:space="preserve"> </w:t>
      </w:r>
      <w:r w:rsidRPr="00550C08">
        <w:rPr>
          <w:rFonts w:eastAsia="Courier New"/>
          <w:sz w:val="24"/>
          <w:szCs w:val="24"/>
        </w:rPr>
        <w:t>демонстрационные материалы и дидактические пособия которого способствуют</w:t>
      </w:r>
      <w:r w:rsidR="005D63D6" w:rsidRPr="00550C08">
        <w:rPr>
          <w:rFonts w:eastAsia="Courier New"/>
          <w:sz w:val="24"/>
          <w:szCs w:val="24"/>
        </w:rPr>
        <w:t xml:space="preserve"> </w:t>
      </w:r>
      <w:r w:rsidRPr="00550C08">
        <w:rPr>
          <w:rFonts w:eastAsia="Courier New"/>
          <w:sz w:val="24"/>
          <w:szCs w:val="24"/>
        </w:rPr>
        <w:t>реализации поисково-экспериментальной и трудовой деятельности детей в интеграции с</w:t>
      </w:r>
      <w:r w:rsidR="005D63D6" w:rsidRPr="00550C08">
        <w:rPr>
          <w:rFonts w:eastAsia="Courier New"/>
          <w:sz w:val="24"/>
          <w:szCs w:val="24"/>
        </w:rPr>
        <w:t xml:space="preserve"> </w:t>
      </w:r>
      <w:r w:rsidRPr="00550C08">
        <w:rPr>
          <w:rFonts w:eastAsia="Courier New"/>
          <w:sz w:val="24"/>
          <w:szCs w:val="24"/>
        </w:rPr>
        <w:t>содержанием образовательных областей «Познавательное развитие», «Речевое развитие»,</w:t>
      </w:r>
      <w:r w:rsidR="005D63D6" w:rsidRPr="00550C08">
        <w:rPr>
          <w:rFonts w:eastAsia="Courier New"/>
          <w:sz w:val="24"/>
          <w:szCs w:val="24"/>
        </w:rPr>
        <w:t xml:space="preserve"> </w:t>
      </w:r>
      <w:r w:rsidRPr="00550C08">
        <w:rPr>
          <w:rFonts w:eastAsia="Courier New"/>
          <w:sz w:val="24"/>
          <w:szCs w:val="24"/>
        </w:rPr>
        <w:t>«Социально-коммуникативное развитие».</w:t>
      </w:r>
      <w:r w:rsidRPr="00550C08">
        <w:rPr>
          <w:rFonts w:eastAsia="Courier New"/>
          <w:sz w:val="24"/>
          <w:szCs w:val="24"/>
        </w:rPr>
        <w:br/>
        <w:t>7. Центр познания и коммуникации детей, оснащение которого обеспечивает расширение</w:t>
      </w:r>
      <w:r w:rsidR="005D63D6" w:rsidRPr="00550C08">
        <w:rPr>
          <w:rFonts w:eastAsia="Courier New"/>
          <w:sz w:val="24"/>
          <w:szCs w:val="24"/>
        </w:rPr>
        <w:t xml:space="preserve"> </w:t>
      </w:r>
      <w:r w:rsidRPr="00550C08">
        <w:rPr>
          <w:rFonts w:eastAsia="Courier New"/>
          <w:sz w:val="24"/>
          <w:szCs w:val="24"/>
        </w:rPr>
        <w:t>кругозора детей и их знаний об окружающем мире во взаимодействии детей со взрослыми</w:t>
      </w:r>
      <w:r w:rsidR="005D63D6" w:rsidRPr="00550C08">
        <w:rPr>
          <w:rFonts w:eastAsia="Courier New"/>
          <w:sz w:val="24"/>
          <w:szCs w:val="24"/>
        </w:rPr>
        <w:t xml:space="preserve"> </w:t>
      </w:r>
      <w:r w:rsidRPr="00550C08">
        <w:rPr>
          <w:rFonts w:eastAsia="Courier New"/>
          <w:sz w:val="24"/>
          <w:szCs w:val="24"/>
        </w:rPr>
        <w:t>и сверстниками в интеграции с содержанием образовательных областей «Познавательное</w:t>
      </w:r>
      <w:r w:rsidR="005D63D6" w:rsidRPr="00550C08">
        <w:rPr>
          <w:rFonts w:eastAsia="Courier New"/>
          <w:sz w:val="24"/>
          <w:szCs w:val="24"/>
        </w:rPr>
        <w:t xml:space="preserve"> </w:t>
      </w:r>
      <w:r w:rsidRPr="00550C08">
        <w:rPr>
          <w:rFonts w:eastAsia="Courier New"/>
          <w:sz w:val="24"/>
          <w:szCs w:val="24"/>
        </w:rPr>
        <w:t>развитие», «Речевое развитие», «Социально-коммуникативное развитие».</w:t>
      </w:r>
      <w:r w:rsidRPr="00550C08">
        <w:rPr>
          <w:rFonts w:eastAsia="Courier New"/>
          <w:sz w:val="24"/>
          <w:szCs w:val="24"/>
        </w:rPr>
        <w:br/>
        <w:t>8. Книжный уголок, содержащий художественную и документальную литературу для</w:t>
      </w:r>
      <w:r w:rsidR="005D63D6" w:rsidRPr="00550C08">
        <w:rPr>
          <w:rFonts w:eastAsia="Courier New"/>
          <w:sz w:val="24"/>
          <w:szCs w:val="24"/>
        </w:rPr>
        <w:t xml:space="preserve"> </w:t>
      </w:r>
      <w:r w:rsidRPr="00550C08">
        <w:rPr>
          <w:rFonts w:eastAsia="Courier New"/>
          <w:sz w:val="24"/>
          <w:szCs w:val="24"/>
        </w:rPr>
        <w:t>детей, обеспечивающую их духовно-нравственное и этико-эстетическое воспитание,</w:t>
      </w:r>
      <w:r w:rsidR="005D63D6" w:rsidRPr="00550C08">
        <w:rPr>
          <w:rFonts w:eastAsia="Courier New"/>
          <w:sz w:val="24"/>
          <w:szCs w:val="24"/>
        </w:rPr>
        <w:t xml:space="preserve"> </w:t>
      </w:r>
      <w:r w:rsidRPr="00550C08">
        <w:rPr>
          <w:rFonts w:eastAsia="Courier New"/>
          <w:sz w:val="24"/>
          <w:szCs w:val="24"/>
        </w:rPr>
        <w:t>формирование общей культуры, освоение разных жанров художественной литературы,</w:t>
      </w:r>
      <w:r w:rsidR="005D63D6" w:rsidRPr="00550C08">
        <w:rPr>
          <w:rFonts w:eastAsia="Courier New"/>
          <w:sz w:val="24"/>
          <w:szCs w:val="24"/>
        </w:rPr>
        <w:t xml:space="preserve"> </w:t>
      </w:r>
      <w:r w:rsidRPr="00550C08">
        <w:rPr>
          <w:rFonts w:eastAsia="Courier New"/>
          <w:sz w:val="24"/>
          <w:szCs w:val="24"/>
        </w:rPr>
        <w:t>воспитание любви и интереса к художественному слову, удовлетворение познавательных</w:t>
      </w:r>
      <w:r w:rsidR="005D63D6" w:rsidRPr="00550C08">
        <w:rPr>
          <w:rFonts w:eastAsia="Courier New"/>
          <w:sz w:val="24"/>
          <w:szCs w:val="24"/>
        </w:rPr>
        <w:t xml:space="preserve"> </w:t>
      </w:r>
      <w:r w:rsidRPr="00550C08">
        <w:rPr>
          <w:rFonts w:eastAsia="Courier New"/>
          <w:sz w:val="24"/>
          <w:szCs w:val="24"/>
        </w:rPr>
        <w:t>потребностей в интеграции содержания всех образовательных областей.</w:t>
      </w:r>
      <w:r w:rsidRPr="00550C08">
        <w:rPr>
          <w:rFonts w:eastAsia="Courier New"/>
          <w:sz w:val="24"/>
          <w:szCs w:val="24"/>
        </w:rPr>
        <w:br/>
        <w:t>9. Центр театрализации и музицирования, оборудование которого позволяет организовать</w:t>
      </w:r>
      <w:r w:rsidR="005D63D6" w:rsidRPr="00550C08">
        <w:rPr>
          <w:rFonts w:eastAsia="Courier New"/>
          <w:sz w:val="24"/>
          <w:szCs w:val="24"/>
        </w:rPr>
        <w:t xml:space="preserve"> </w:t>
      </w:r>
      <w:r w:rsidRPr="00550C08">
        <w:rPr>
          <w:rFonts w:eastAsia="Courier New"/>
          <w:sz w:val="24"/>
          <w:szCs w:val="24"/>
        </w:rPr>
        <w:t>музыкальную и театрализованную деятельность детей в интеграции с содержанием</w:t>
      </w:r>
      <w:r w:rsidR="005D63D6" w:rsidRPr="00550C08">
        <w:rPr>
          <w:rFonts w:eastAsia="Courier New"/>
          <w:sz w:val="24"/>
          <w:szCs w:val="24"/>
        </w:rPr>
        <w:t xml:space="preserve"> </w:t>
      </w:r>
      <w:r w:rsidRPr="00550C08">
        <w:rPr>
          <w:rFonts w:eastAsia="Courier New"/>
          <w:sz w:val="24"/>
          <w:szCs w:val="24"/>
        </w:rPr>
        <w:t>образовательных областей «Художественно-эстетическое развитие», «Познавательное</w:t>
      </w:r>
      <w:r w:rsidR="005D63D6" w:rsidRPr="00550C08">
        <w:rPr>
          <w:rFonts w:eastAsia="Courier New"/>
          <w:sz w:val="24"/>
          <w:szCs w:val="24"/>
        </w:rPr>
        <w:t xml:space="preserve"> </w:t>
      </w:r>
      <w:r w:rsidRPr="00550C08">
        <w:rPr>
          <w:rFonts w:eastAsia="Courier New"/>
          <w:sz w:val="24"/>
          <w:szCs w:val="24"/>
        </w:rPr>
        <w:t>развитие», «Речевое развитие», «Социально-коммуникативное развитие», «Физическое</w:t>
      </w:r>
      <w:r w:rsidR="005D63D6" w:rsidRPr="00550C08">
        <w:rPr>
          <w:rFonts w:eastAsia="Courier New"/>
          <w:sz w:val="24"/>
          <w:szCs w:val="24"/>
        </w:rPr>
        <w:t xml:space="preserve"> </w:t>
      </w:r>
      <w:r w:rsidRPr="00550C08">
        <w:rPr>
          <w:rFonts w:eastAsia="Courier New"/>
          <w:sz w:val="24"/>
          <w:szCs w:val="24"/>
        </w:rPr>
        <w:t>развитие».</w:t>
      </w:r>
      <w:r w:rsidRPr="00550C08">
        <w:rPr>
          <w:rFonts w:eastAsia="Courier New"/>
          <w:sz w:val="24"/>
          <w:szCs w:val="24"/>
        </w:rPr>
        <w:br/>
        <w:t>10.Центр уединения предназначен для снятия психоэмоционального напряжения</w:t>
      </w:r>
      <w:r w:rsidRPr="00550C08">
        <w:rPr>
          <w:rFonts w:eastAsia="Courier New"/>
          <w:sz w:val="24"/>
          <w:szCs w:val="24"/>
        </w:rPr>
        <w:br/>
        <w:t>воспитанников.</w:t>
      </w:r>
      <w:r w:rsidRPr="00550C08">
        <w:rPr>
          <w:rFonts w:eastAsia="Courier New"/>
          <w:sz w:val="24"/>
          <w:szCs w:val="24"/>
        </w:rPr>
        <w:br/>
      </w:r>
      <w:r w:rsidRPr="00550C08">
        <w:rPr>
          <w:rFonts w:eastAsia="Courier New"/>
          <w:sz w:val="24"/>
          <w:szCs w:val="24"/>
        </w:rPr>
        <w:lastRenderedPageBreak/>
        <w:t>1</w:t>
      </w:r>
      <w:r w:rsidR="005D63D6" w:rsidRPr="00550C08">
        <w:rPr>
          <w:rFonts w:eastAsia="Courier New"/>
          <w:sz w:val="24"/>
          <w:szCs w:val="24"/>
        </w:rPr>
        <w:t>1</w:t>
      </w:r>
      <w:r w:rsidRPr="00550C08">
        <w:rPr>
          <w:rFonts w:eastAsia="Courier New"/>
          <w:sz w:val="24"/>
          <w:szCs w:val="24"/>
        </w:rPr>
        <w:t>.Центр творчества детей, предназначенный для реализации продуктивной деятельности</w:t>
      </w:r>
      <w:r w:rsidR="005D63D6" w:rsidRPr="00550C08">
        <w:rPr>
          <w:rFonts w:eastAsia="Courier New"/>
          <w:sz w:val="24"/>
          <w:szCs w:val="24"/>
        </w:rPr>
        <w:t xml:space="preserve"> </w:t>
      </w:r>
      <w:r w:rsidRPr="00550C08">
        <w:rPr>
          <w:rFonts w:eastAsia="Courier New"/>
          <w:sz w:val="24"/>
          <w:szCs w:val="24"/>
        </w:rPr>
        <w:t>детей (рисование, лепка, аппликация, художественный труд) в интеграции с содержанием</w:t>
      </w:r>
      <w:r w:rsidR="005D63D6" w:rsidRPr="00550C08">
        <w:rPr>
          <w:rFonts w:eastAsia="Courier New"/>
          <w:sz w:val="24"/>
          <w:szCs w:val="24"/>
        </w:rPr>
        <w:t xml:space="preserve"> </w:t>
      </w:r>
      <w:r w:rsidRPr="00550C08">
        <w:rPr>
          <w:rFonts w:eastAsia="Courier New"/>
          <w:sz w:val="24"/>
          <w:szCs w:val="24"/>
        </w:rPr>
        <w:t>образовательных областей «Речевое развитие», «Познавательное развитие», «Социально</w:t>
      </w:r>
      <w:r w:rsidR="005D63D6" w:rsidRPr="00550C08">
        <w:rPr>
          <w:rFonts w:eastAsia="Courier New"/>
          <w:sz w:val="24"/>
          <w:szCs w:val="24"/>
        </w:rPr>
        <w:t>-</w:t>
      </w:r>
      <w:r w:rsidR="002D1466">
        <w:rPr>
          <w:rFonts w:eastAsia="Courier New"/>
          <w:sz w:val="24"/>
          <w:szCs w:val="24"/>
        </w:rPr>
        <w:t>коммуникативное развитие.</w:t>
      </w:r>
    </w:p>
    <w:p w14:paraId="591DDBD9" w14:textId="77777777" w:rsidR="00AC7583" w:rsidRPr="00AC7583" w:rsidRDefault="00AC7583" w:rsidP="00AC7583">
      <w:pPr>
        <w:pStyle w:val="25"/>
        <w:shd w:val="clear" w:color="auto" w:fill="auto"/>
        <w:spacing w:before="0" w:after="0" w:line="276" w:lineRule="auto"/>
        <w:ind w:left="20" w:right="20" w:firstLine="700"/>
        <w:jc w:val="both"/>
        <w:rPr>
          <w:rStyle w:val="11"/>
        </w:rPr>
      </w:pPr>
    </w:p>
    <w:p w14:paraId="7C6FA20D" w14:textId="77777777" w:rsidR="00BF6580" w:rsidRDefault="00BF6580" w:rsidP="002D1466">
      <w:pPr>
        <w:pStyle w:val="25"/>
        <w:shd w:val="clear" w:color="auto" w:fill="auto"/>
        <w:tabs>
          <w:tab w:val="left" w:pos="1344"/>
        </w:tabs>
        <w:spacing w:before="0" w:after="0" w:line="276" w:lineRule="auto"/>
        <w:ind w:left="791"/>
        <w:jc w:val="center"/>
        <w:rPr>
          <w:rStyle w:val="11"/>
          <w:b/>
          <w:bCs/>
          <w:sz w:val="24"/>
          <w:szCs w:val="24"/>
        </w:rPr>
      </w:pPr>
    </w:p>
    <w:p w14:paraId="22E47C31" w14:textId="77777777" w:rsidR="00BF6580" w:rsidRDefault="00BF6580" w:rsidP="002D1466">
      <w:pPr>
        <w:pStyle w:val="25"/>
        <w:shd w:val="clear" w:color="auto" w:fill="auto"/>
        <w:tabs>
          <w:tab w:val="left" w:pos="1344"/>
        </w:tabs>
        <w:spacing w:before="0" w:after="0" w:line="276" w:lineRule="auto"/>
        <w:ind w:left="791"/>
        <w:jc w:val="center"/>
        <w:rPr>
          <w:rStyle w:val="11"/>
          <w:b/>
          <w:bCs/>
          <w:sz w:val="24"/>
          <w:szCs w:val="24"/>
        </w:rPr>
      </w:pPr>
    </w:p>
    <w:p w14:paraId="296389CD" w14:textId="61A8C6EE" w:rsidR="00C37E2F" w:rsidRPr="0096222E" w:rsidRDefault="00D90BC7" w:rsidP="002D1466">
      <w:pPr>
        <w:pStyle w:val="25"/>
        <w:shd w:val="clear" w:color="auto" w:fill="auto"/>
        <w:tabs>
          <w:tab w:val="left" w:pos="1344"/>
        </w:tabs>
        <w:spacing w:before="0" w:after="0" w:line="276" w:lineRule="auto"/>
        <w:ind w:left="791"/>
        <w:jc w:val="center"/>
        <w:rPr>
          <w:b/>
          <w:bCs/>
          <w:sz w:val="24"/>
          <w:szCs w:val="24"/>
        </w:rPr>
      </w:pPr>
      <w:r w:rsidRPr="0096222E">
        <w:rPr>
          <w:rStyle w:val="11"/>
          <w:b/>
          <w:bCs/>
          <w:sz w:val="24"/>
          <w:szCs w:val="24"/>
        </w:rPr>
        <w:t>Организационный раздел Программы воспитания</w:t>
      </w:r>
    </w:p>
    <w:p w14:paraId="6AAA4195" w14:textId="784BC695" w:rsidR="00C37E2F" w:rsidRPr="0011726E" w:rsidRDefault="00550C08" w:rsidP="00550C08">
      <w:pPr>
        <w:pStyle w:val="25"/>
        <w:shd w:val="clear" w:color="auto" w:fill="auto"/>
        <w:tabs>
          <w:tab w:val="left" w:pos="1550"/>
        </w:tabs>
        <w:spacing w:before="0" w:after="0" w:line="276" w:lineRule="auto"/>
        <w:jc w:val="center"/>
        <w:rPr>
          <w:rStyle w:val="11"/>
          <w:b/>
          <w:bCs/>
        </w:rPr>
      </w:pPr>
      <w:r w:rsidRPr="0096222E">
        <w:rPr>
          <w:rStyle w:val="11"/>
          <w:b/>
          <w:bCs/>
          <w:sz w:val="24"/>
          <w:szCs w:val="24"/>
        </w:rPr>
        <w:t xml:space="preserve"> </w:t>
      </w:r>
      <w:r w:rsidR="00D90BC7" w:rsidRPr="0096222E">
        <w:rPr>
          <w:rStyle w:val="11"/>
          <w:b/>
          <w:bCs/>
          <w:sz w:val="24"/>
          <w:szCs w:val="24"/>
        </w:rPr>
        <w:t>Кадровое обеспечен</w:t>
      </w:r>
      <w:r w:rsidR="00D90BC7" w:rsidRPr="0011726E">
        <w:rPr>
          <w:rStyle w:val="11"/>
          <w:b/>
          <w:bCs/>
        </w:rPr>
        <w:t>ие</w:t>
      </w:r>
    </w:p>
    <w:p w14:paraId="7D04C0A5" w14:textId="37A8788B" w:rsidR="0011726E" w:rsidRPr="00550C08" w:rsidRDefault="0011726E" w:rsidP="0011726E">
      <w:pPr>
        <w:pStyle w:val="25"/>
        <w:shd w:val="clear" w:color="auto" w:fill="auto"/>
        <w:tabs>
          <w:tab w:val="left" w:pos="1550"/>
        </w:tabs>
        <w:spacing w:before="0" w:after="0" w:line="276" w:lineRule="auto"/>
        <w:jc w:val="both"/>
        <w:rPr>
          <w:rFonts w:ascii="LiberationSerif" w:eastAsia="Courier New" w:hAnsi="LiberationSerif" w:cs="Courier New"/>
          <w:sz w:val="24"/>
          <w:szCs w:val="24"/>
        </w:rPr>
      </w:pPr>
      <w:r w:rsidRPr="00550C08">
        <w:rPr>
          <w:rFonts w:eastAsia="Courier New"/>
          <w:color w:val="FF0000"/>
          <w:sz w:val="24"/>
          <w:szCs w:val="24"/>
        </w:rPr>
        <w:t xml:space="preserve">     </w:t>
      </w:r>
      <w:r w:rsidRPr="00CE4FA8">
        <w:rPr>
          <w:rFonts w:eastAsia="Courier New"/>
          <w:color w:val="auto"/>
          <w:sz w:val="24"/>
          <w:szCs w:val="24"/>
        </w:rPr>
        <w:t>Кадровые условия в ДОО соответствуют критериям оценки реализации программы воспитания</w:t>
      </w:r>
      <w:r w:rsidRPr="00CE4FA8">
        <w:rPr>
          <w:rFonts w:ascii="LiberationSerif" w:eastAsia="Courier New" w:hAnsi="LiberationSerif" w:cs="Courier New"/>
          <w:color w:val="auto"/>
          <w:sz w:val="24"/>
          <w:szCs w:val="24"/>
        </w:rPr>
        <w:t>.</w:t>
      </w:r>
    </w:p>
    <w:tbl>
      <w:tblPr>
        <w:tblStyle w:val="af0"/>
        <w:tblW w:w="0" w:type="auto"/>
        <w:tblLook w:val="04A0" w:firstRow="1" w:lastRow="0" w:firstColumn="1" w:lastColumn="0" w:noHBand="0" w:noVBand="1"/>
      </w:tblPr>
      <w:tblGrid>
        <w:gridCol w:w="2547"/>
        <w:gridCol w:w="1701"/>
        <w:gridCol w:w="2268"/>
        <w:gridCol w:w="3395"/>
      </w:tblGrid>
      <w:tr w:rsidR="0011726E" w:rsidRPr="00550C08" w14:paraId="7884DB18" w14:textId="77777777" w:rsidTr="0011726E">
        <w:tc>
          <w:tcPr>
            <w:tcW w:w="2547" w:type="dxa"/>
            <w:vMerge w:val="restart"/>
          </w:tcPr>
          <w:p w14:paraId="716A1DF2" w14:textId="137A242F" w:rsidR="0011726E" w:rsidRPr="00550C08" w:rsidRDefault="0011726E" w:rsidP="0011726E">
            <w:pPr>
              <w:pStyle w:val="25"/>
              <w:shd w:val="clear" w:color="auto" w:fill="auto"/>
              <w:tabs>
                <w:tab w:val="left" w:pos="1550"/>
              </w:tabs>
              <w:spacing w:before="0" w:after="0" w:line="276" w:lineRule="auto"/>
              <w:jc w:val="center"/>
              <w:rPr>
                <w:b/>
                <w:bCs/>
                <w:sz w:val="24"/>
                <w:szCs w:val="24"/>
              </w:rPr>
            </w:pPr>
            <w:r w:rsidRPr="00550C08">
              <w:rPr>
                <w:b/>
                <w:bCs/>
                <w:sz w:val="24"/>
                <w:szCs w:val="24"/>
              </w:rPr>
              <w:t>Педагогические работники</w:t>
            </w:r>
          </w:p>
        </w:tc>
        <w:tc>
          <w:tcPr>
            <w:tcW w:w="1701" w:type="dxa"/>
            <w:vMerge w:val="restart"/>
          </w:tcPr>
          <w:p w14:paraId="0F0BC2C8" w14:textId="44669B35" w:rsidR="0011726E" w:rsidRPr="00550C08" w:rsidRDefault="0011726E" w:rsidP="0011726E">
            <w:pPr>
              <w:pStyle w:val="25"/>
              <w:shd w:val="clear" w:color="auto" w:fill="auto"/>
              <w:tabs>
                <w:tab w:val="left" w:pos="1550"/>
              </w:tabs>
              <w:spacing w:before="0" w:after="0" w:line="276" w:lineRule="auto"/>
              <w:jc w:val="center"/>
              <w:rPr>
                <w:b/>
                <w:bCs/>
                <w:sz w:val="24"/>
                <w:szCs w:val="24"/>
              </w:rPr>
            </w:pPr>
            <w:r w:rsidRPr="00550C08">
              <w:rPr>
                <w:b/>
                <w:bCs/>
                <w:sz w:val="24"/>
                <w:szCs w:val="24"/>
              </w:rPr>
              <w:t>всего</w:t>
            </w:r>
          </w:p>
        </w:tc>
        <w:tc>
          <w:tcPr>
            <w:tcW w:w="5663" w:type="dxa"/>
            <w:gridSpan w:val="2"/>
          </w:tcPr>
          <w:p w14:paraId="09F78A64" w14:textId="166C4608" w:rsidR="0011726E" w:rsidRPr="00550C08" w:rsidRDefault="0011726E" w:rsidP="0011726E">
            <w:pPr>
              <w:pStyle w:val="25"/>
              <w:shd w:val="clear" w:color="auto" w:fill="auto"/>
              <w:tabs>
                <w:tab w:val="left" w:pos="1550"/>
              </w:tabs>
              <w:spacing w:before="0" w:after="0" w:line="276" w:lineRule="auto"/>
              <w:jc w:val="center"/>
              <w:rPr>
                <w:b/>
                <w:bCs/>
                <w:sz w:val="24"/>
                <w:szCs w:val="24"/>
              </w:rPr>
            </w:pPr>
            <w:r w:rsidRPr="00550C08">
              <w:rPr>
                <w:b/>
                <w:bCs/>
                <w:sz w:val="24"/>
                <w:szCs w:val="24"/>
              </w:rPr>
              <w:t>образование</w:t>
            </w:r>
          </w:p>
        </w:tc>
      </w:tr>
      <w:tr w:rsidR="0011726E" w:rsidRPr="00550C08" w14:paraId="7A904142" w14:textId="77777777" w:rsidTr="0011726E">
        <w:tc>
          <w:tcPr>
            <w:tcW w:w="2547" w:type="dxa"/>
            <w:vMerge/>
          </w:tcPr>
          <w:p w14:paraId="1BD60D79" w14:textId="77777777" w:rsidR="0011726E" w:rsidRPr="00550C08" w:rsidRDefault="0011726E" w:rsidP="0011726E">
            <w:pPr>
              <w:pStyle w:val="25"/>
              <w:shd w:val="clear" w:color="auto" w:fill="auto"/>
              <w:tabs>
                <w:tab w:val="left" w:pos="1550"/>
              </w:tabs>
              <w:spacing w:before="0" w:after="0" w:line="276" w:lineRule="auto"/>
              <w:jc w:val="center"/>
              <w:rPr>
                <w:b/>
                <w:bCs/>
                <w:sz w:val="24"/>
                <w:szCs w:val="24"/>
              </w:rPr>
            </w:pPr>
          </w:p>
        </w:tc>
        <w:tc>
          <w:tcPr>
            <w:tcW w:w="1701" w:type="dxa"/>
            <w:vMerge/>
          </w:tcPr>
          <w:p w14:paraId="7DCFA834" w14:textId="77777777" w:rsidR="0011726E" w:rsidRPr="00550C08" w:rsidRDefault="0011726E" w:rsidP="0011726E">
            <w:pPr>
              <w:pStyle w:val="25"/>
              <w:shd w:val="clear" w:color="auto" w:fill="auto"/>
              <w:tabs>
                <w:tab w:val="left" w:pos="1550"/>
              </w:tabs>
              <w:spacing w:before="0" w:after="0" w:line="276" w:lineRule="auto"/>
              <w:jc w:val="center"/>
              <w:rPr>
                <w:b/>
                <w:bCs/>
                <w:sz w:val="24"/>
                <w:szCs w:val="24"/>
              </w:rPr>
            </w:pPr>
          </w:p>
        </w:tc>
        <w:tc>
          <w:tcPr>
            <w:tcW w:w="2268" w:type="dxa"/>
          </w:tcPr>
          <w:p w14:paraId="2274DD83" w14:textId="1C997EEE" w:rsidR="0011726E" w:rsidRPr="00550C08" w:rsidRDefault="0011726E" w:rsidP="0011726E">
            <w:pPr>
              <w:pStyle w:val="25"/>
              <w:shd w:val="clear" w:color="auto" w:fill="auto"/>
              <w:tabs>
                <w:tab w:val="left" w:pos="1550"/>
              </w:tabs>
              <w:spacing w:before="0" w:after="0" w:line="276" w:lineRule="auto"/>
              <w:jc w:val="center"/>
              <w:rPr>
                <w:b/>
                <w:bCs/>
                <w:sz w:val="24"/>
                <w:szCs w:val="24"/>
              </w:rPr>
            </w:pPr>
            <w:r w:rsidRPr="00550C08">
              <w:rPr>
                <w:b/>
                <w:bCs/>
                <w:sz w:val="24"/>
                <w:szCs w:val="24"/>
              </w:rPr>
              <w:t>высшее</w:t>
            </w:r>
          </w:p>
        </w:tc>
        <w:tc>
          <w:tcPr>
            <w:tcW w:w="3395" w:type="dxa"/>
          </w:tcPr>
          <w:p w14:paraId="78629F90" w14:textId="500B18F7" w:rsidR="0011726E" w:rsidRPr="00550C08" w:rsidRDefault="0011726E" w:rsidP="0011726E">
            <w:pPr>
              <w:pStyle w:val="25"/>
              <w:shd w:val="clear" w:color="auto" w:fill="auto"/>
              <w:tabs>
                <w:tab w:val="left" w:pos="1550"/>
              </w:tabs>
              <w:spacing w:before="0" w:after="0" w:line="276" w:lineRule="auto"/>
              <w:jc w:val="center"/>
              <w:rPr>
                <w:b/>
                <w:bCs/>
                <w:sz w:val="24"/>
                <w:szCs w:val="24"/>
              </w:rPr>
            </w:pPr>
            <w:r w:rsidRPr="00550C08">
              <w:rPr>
                <w:b/>
                <w:bCs/>
                <w:sz w:val="24"/>
                <w:szCs w:val="24"/>
              </w:rPr>
              <w:t>среднее профессионально</w:t>
            </w:r>
          </w:p>
        </w:tc>
      </w:tr>
      <w:tr w:rsidR="0011726E" w:rsidRPr="00550C08" w14:paraId="66E449EF" w14:textId="77777777" w:rsidTr="0011726E">
        <w:tc>
          <w:tcPr>
            <w:tcW w:w="2547" w:type="dxa"/>
          </w:tcPr>
          <w:p w14:paraId="0B247B30" w14:textId="22E65023" w:rsidR="0011726E" w:rsidRPr="00550C08" w:rsidRDefault="0011726E" w:rsidP="0011726E">
            <w:pPr>
              <w:pStyle w:val="25"/>
              <w:shd w:val="clear" w:color="auto" w:fill="auto"/>
              <w:tabs>
                <w:tab w:val="left" w:pos="1550"/>
              </w:tabs>
              <w:spacing w:before="0" w:after="0" w:line="276" w:lineRule="auto"/>
              <w:jc w:val="both"/>
              <w:rPr>
                <w:sz w:val="24"/>
                <w:szCs w:val="24"/>
              </w:rPr>
            </w:pPr>
            <w:r w:rsidRPr="00550C08">
              <w:rPr>
                <w:sz w:val="24"/>
                <w:szCs w:val="24"/>
              </w:rPr>
              <w:t>Всего педагогических работников</w:t>
            </w:r>
          </w:p>
        </w:tc>
        <w:tc>
          <w:tcPr>
            <w:tcW w:w="1701" w:type="dxa"/>
          </w:tcPr>
          <w:p w14:paraId="11969DCF" w14:textId="3392C8FE" w:rsidR="0011726E" w:rsidRPr="00550C08" w:rsidRDefault="0011726E" w:rsidP="00E41EB7">
            <w:pPr>
              <w:pStyle w:val="25"/>
              <w:shd w:val="clear" w:color="auto" w:fill="auto"/>
              <w:tabs>
                <w:tab w:val="left" w:pos="1550"/>
              </w:tabs>
              <w:spacing w:before="0" w:after="0" w:line="276" w:lineRule="auto"/>
              <w:jc w:val="center"/>
              <w:rPr>
                <w:sz w:val="24"/>
                <w:szCs w:val="24"/>
              </w:rPr>
            </w:pPr>
            <w:r w:rsidRPr="00550C08">
              <w:rPr>
                <w:sz w:val="24"/>
                <w:szCs w:val="24"/>
              </w:rPr>
              <w:t>39</w:t>
            </w:r>
          </w:p>
        </w:tc>
        <w:tc>
          <w:tcPr>
            <w:tcW w:w="2268" w:type="dxa"/>
          </w:tcPr>
          <w:p w14:paraId="5A30B89B" w14:textId="1F589287" w:rsidR="0011726E" w:rsidRPr="00550C08" w:rsidRDefault="0011726E" w:rsidP="00E41EB7">
            <w:pPr>
              <w:pStyle w:val="25"/>
              <w:shd w:val="clear" w:color="auto" w:fill="auto"/>
              <w:tabs>
                <w:tab w:val="left" w:pos="1550"/>
              </w:tabs>
              <w:spacing w:before="0" w:after="0" w:line="276" w:lineRule="auto"/>
              <w:jc w:val="center"/>
              <w:rPr>
                <w:sz w:val="24"/>
                <w:szCs w:val="24"/>
              </w:rPr>
            </w:pPr>
            <w:r w:rsidRPr="00550C08">
              <w:rPr>
                <w:sz w:val="24"/>
                <w:szCs w:val="24"/>
              </w:rPr>
              <w:t>28</w:t>
            </w:r>
          </w:p>
        </w:tc>
        <w:tc>
          <w:tcPr>
            <w:tcW w:w="3395" w:type="dxa"/>
          </w:tcPr>
          <w:p w14:paraId="1A270B2C" w14:textId="4B26D0CD" w:rsidR="0011726E" w:rsidRPr="00550C08" w:rsidRDefault="0011726E" w:rsidP="00E41EB7">
            <w:pPr>
              <w:pStyle w:val="25"/>
              <w:shd w:val="clear" w:color="auto" w:fill="auto"/>
              <w:tabs>
                <w:tab w:val="left" w:pos="1550"/>
              </w:tabs>
              <w:spacing w:before="0" w:after="0" w:line="276" w:lineRule="auto"/>
              <w:jc w:val="center"/>
              <w:rPr>
                <w:sz w:val="24"/>
                <w:szCs w:val="24"/>
              </w:rPr>
            </w:pPr>
            <w:r w:rsidRPr="00550C08">
              <w:rPr>
                <w:sz w:val="24"/>
                <w:szCs w:val="24"/>
              </w:rPr>
              <w:t>11</w:t>
            </w:r>
          </w:p>
        </w:tc>
      </w:tr>
      <w:tr w:rsidR="0011726E" w:rsidRPr="00550C08" w14:paraId="5CCBCEE6" w14:textId="77777777" w:rsidTr="0011726E">
        <w:tc>
          <w:tcPr>
            <w:tcW w:w="2547" w:type="dxa"/>
          </w:tcPr>
          <w:p w14:paraId="5EF54371" w14:textId="07BF92EA" w:rsidR="0011726E" w:rsidRPr="00550C08" w:rsidRDefault="0011726E" w:rsidP="0011726E">
            <w:pPr>
              <w:pStyle w:val="25"/>
              <w:shd w:val="clear" w:color="auto" w:fill="auto"/>
              <w:tabs>
                <w:tab w:val="left" w:pos="1550"/>
              </w:tabs>
              <w:spacing w:before="0" w:after="0" w:line="276" w:lineRule="auto"/>
              <w:jc w:val="both"/>
              <w:rPr>
                <w:sz w:val="24"/>
                <w:szCs w:val="24"/>
              </w:rPr>
            </w:pPr>
            <w:r w:rsidRPr="00550C08">
              <w:rPr>
                <w:sz w:val="24"/>
                <w:szCs w:val="24"/>
              </w:rPr>
              <w:t>воспитатели</w:t>
            </w:r>
          </w:p>
        </w:tc>
        <w:tc>
          <w:tcPr>
            <w:tcW w:w="1701" w:type="dxa"/>
          </w:tcPr>
          <w:p w14:paraId="02293C4B" w14:textId="64C2A0F1" w:rsidR="0011726E" w:rsidRPr="00550C08" w:rsidRDefault="0011726E" w:rsidP="00E41EB7">
            <w:pPr>
              <w:pStyle w:val="25"/>
              <w:shd w:val="clear" w:color="auto" w:fill="auto"/>
              <w:tabs>
                <w:tab w:val="left" w:pos="1550"/>
              </w:tabs>
              <w:spacing w:before="0" w:after="0" w:line="276" w:lineRule="auto"/>
              <w:jc w:val="center"/>
              <w:rPr>
                <w:sz w:val="24"/>
                <w:szCs w:val="24"/>
              </w:rPr>
            </w:pPr>
            <w:r w:rsidRPr="00550C08">
              <w:rPr>
                <w:sz w:val="24"/>
                <w:szCs w:val="24"/>
              </w:rPr>
              <w:t>25</w:t>
            </w:r>
          </w:p>
        </w:tc>
        <w:tc>
          <w:tcPr>
            <w:tcW w:w="2268" w:type="dxa"/>
          </w:tcPr>
          <w:p w14:paraId="02FAAE7D" w14:textId="58304704" w:rsidR="0011726E" w:rsidRPr="00550C08" w:rsidRDefault="00E41EB7" w:rsidP="00E41EB7">
            <w:pPr>
              <w:pStyle w:val="25"/>
              <w:shd w:val="clear" w:color="auto" w:fill="auto"/>
              <w:tabs>
                <w:tab w:val="left" w:pos="1550"/>
              </w:tabs>
              <w:spacing w:before="0" w:after="0" w:line="276" w:lineRule="auto"/>
              <w:jc w:val="center"/>
              <w:rPr>
                <w:sz w:val="24"/>
                <w:szCs w:val="24"/>
              </w:rPr>
            </w:pPr>
            <w:r w:rsidRPr="00550C08">
              <w:rPr>
                <w:sz w:val="24"/>
                <w:szCs w:val="24"/>
              </w:rPr>
              <w:t>18</w:t>
            </w:r>
          </w:p>
        </w:tc>
        <w:tc>
          <w:tcPr>
            <w:tcW w:w="3395" w:type="dxa"/>
          </w:tcPr>
          <w:p w14:paraId="6604AF73" w14:textId="4F2144CF" w:rsidR="0011726E" w:rsidRPr="00550C08" w:rsidRDefault="00E41EB7" w:rsidP="00E41EB7">
            <w:pPr>
              <w:pStyle w:val="25"/>
              <w:shd w:val="clear" w:color="auto" w:fill="auto"/>
              <w:tabs>
                <w:tab w:val="left" w:pos="1550"/>
              </w:tabs>
              <w:spacing w:before="0" w:after="0" w:line="276" w:lineRule="auto"/>
              <w:jc w:val="center"/>
              <w:rPr>
                <w:sz w:val="24"/>
                <w:szCs w:val="24"/>
              </w:rPr>
            </w:pPr>
            <w:r w:rsidRPr="00550C08">
              <w:rPr>
                <w:sz w:val="24"/>
                <w:szCs w:val="24"/>
              </w:rPr>
              <w:t>7</w:t>
            </w:r>
          </w:p>
        </w:tc>
      </w:tr>
      <w:tr w:rsidR="0011726E" w:rsidRPr="00550C08" w14:paraId="2D7A17E8" w14:textId="77777777" w:rsidTr="0011726E">
        <w:tc>
          <w:tcPr>
            <w:tcW w:w="2547" w:type="dxa"/>
          </w:tcPr>
          <w:p w14:paraId="11CD36FB" w14:textId="1C64366A" w:rsidR="0011726E" w:rsidRPr="00550C08" w:rsidRDefault="0011726E" w:rsidP="0011726E">
            <w:pPr>
              <w:pStyle w:val="25"/>
              <w:shd w:val="clear" w:color="auto" w:fill="auto"/>
              <w:tabs>
                <w:tab w:val="left" w:pos="1550"/>
              </w:tabs>
              <w:spacing w:before="0" w:after="0" w:line="276" w:lineRule="auto"/>
              <w:jc w:val="both"/>
              <w:rPr>
                <w:sz w:val="24"/>
                <w:szCs w:val="24"/>
              </w:rPr>
            </w:pPr>
            <w:r w:rsidRPr="00550C08">
              <w:rPr>
                <w:sz w:val="24"/>
                <w:szCs w:val="24"/>
              </w:rPr>
              <w:t>учитель-логопед</w:t>
            </w:r>
          </w:p>
        </w:tc>
        <w:tc>
          <w:tcPr>
            <w:tcW w:w="1701" w:type="dxa"/>
          </w:tcPr>
          <w:p w14:paraId="08C30478" w14:textId="19A521E2" w:rsidR="0011726E" w:rsidRPr="00550C08" w:rsidRDefault="0011726E" w:rsidP="00E41EB7">
            <w:pPr>
              <w:pStyle w:val="25"/>
              <w:shd w:val="clear" w:color="auto" w:fill="auto"/>
              <w:tabs>
                <w:tab w:val="left" w:pos="1550"/>
              </w:tabs>
              <w:spacing w:before="0" w:after="0" w:line="276" w:lineRule="auto"/>
              <w:jc w:val="center"/>
              <w:rPr>
                <w:sz w:val="24"/>
                <w:szCs w:val="24"/>
              </w:rPr>
            </w:pPr>
            <w:r w:rsidRPr="00550C08">
              <w:rPr>
                <w:sz w:val="24"/>
                <w:szCs w:val="24"/>
              </w:rPr>
              <w:t>3</w:t>
            </w:r>
          </w:p>
        </w:tc>
        <w:tc>
          <w:tcPr>
            <w:tcW w:w="2268" w:type="dxa"/>
          </w:tcPr>
          <w:p w14:paraId="3C8F156F" w14:textId="4A59A9AB" w:rsidR="0011726E" w:rsidRPr="00550C08" w:rsidRDefault="00E41EB7" w:rsidP="00E41EB7">
            <w:pPr>
              <w:pStyle w:val="25"/>
              <w:shd w:val="clear" w:color="auto" w:fill="auto"/>
              <w:tabs>
                <w:tab w:val="left" w:pos="1550"/>
              </w:tabs>
              <w:spacing w:before="0" w:after="0" w:line="276" w:lineRule="auto"/>
              <w:jc w:val="center"/>
              <w:rPr>
                <w:sz w:val="24"/>
                <w:szCs w:val="24"/>
              </w:rPr>
            </w:pPr>
            <w:r w:rsidRPr="00550C08">
              <w:rPr>
                <w:sz w:val="24"/>
                <w:szCs w:val="24"/>
              </w:rPr>
              <w:t>3</w:t>
            </w:r>
          </w:p>
        </w:tc>
        <w:tc>
          <w:tcPr>
            <w:tcW w:w="3395" w:type="dxa"/>
          </w:tcPr>
          <w:p w14:paraId="583612BF" w14:textId="6CCED13F" w:rsidR="0011726E" w:rsidRPr="00550C08" w:rsidRDefault="00E41EB7" w:rsidP="00E41EB7">
            <w:pPr>
              <w:pStyle w:val="25"/>
              <w:shd w:val="clear" w:color="auto" w:fill="auto"/>
              <w:tabs>
                <w:tab w:val="left" w:pos="1550"/>
              </w:tabs>
              <w:spacing w:before="0" w:after="0" w:line="276" w:lineRule="auto"/>
              <w:jc w:val="center"/>
              <w:rPr>
                <w:sz w:val="24"/>
                <w:szCs w:val="24"/>
              </w:rPr>
            </w:pPr>
            <w:r w:rsidRPr="00550C08">
              <w:rPr>
                <w:sz w:val="24"/>
                <w:szCs w:val="24"/>
              </w:rPr>
              <w:t>-</w:t>
            </w:r>
          </w:p>
        </w:tc>
      </w:tr>
      <w:tr w:rsidR="0011726E" w:rsidRPr="00550C08" w14:paraId="01BDB273" w14:textId="77777777" w:rsidTr="0011726E">
        <w:tc>
          <w:tcPr>
            <w:tcW w:w="2547" w:type="dxa"/>
          </w:tcPr>
          <w:p w14:paraId="35C2FA5F" w14:textId="4410F2C7" w:rsidR="0011726E" w:rsidRPr="00550C08" w:rsidRDefault="0011726E" w:rsidP="0011726E">
            <w:pPr>
              <w:pStyle w:val="25"/>
              <w:shd w:val="clear" w:color="auto" w:fill="auto"/>
              <w:tabs>
                <w:tab w:val="left" w:pos="1550"/>
              </w:tabs>
              <w:spacing w:before="0" w:after="0" w:line="276" w:lineRule="auto"/>
              <w:jc w:val="both"/>
              <w:rPr>
                <w:sz w:val="24"/>
                <w:szCs w:val="24"/>
              </w:rPr>
            </w:pPr>
            <w:r w:rsidRPr="00550C08">
              <w:rPr>
                <w:sz w:val="24"/>
                <w:szCs w:val="24"/>
              </w:rPr>
              <w:t>учитель-дефектолог</w:t>
            </w:r>
          </w:p>
        </w:tc>
        <w:tc>
          <w:tcPr>
            <w:tcW w:w="1701" w:type="dxa"/>
          </w:tcPr>
          <w:p w14:paraId="140BCFA1" w14:textId="6F1196E4" w:rsidR="0011726E" w:rsidRPr="00550C08" w:rsidRDefault="0011726E" w:rsidP="00E41EB7">
            <w:pPr>
              <w:pStyle w:val="25"/>
              <w:shd w:val="clear" w:color="auto" w:fill="auto"/>
              <w:tabs>
                <w:tab w:val="left" w:pos="1550"/>
              </w:tabs>
              <w:spacing w:before="0" w:after="0" w:line="276" w:lineRule="auto"/>
              <w:jc w:val="center"/>
              <w:rPr>
                <w:sz w:val="24"/>
                <w:szCs w:val="24"/>
              </w:rPr>
            </w:pPr>
            <w:r w:rsidRPr="00550C08">
              <w:rPr>
                <w:sz w:val="24"/>
                <w:szCs w:val="24"/>
              </w:rPr>
              <w:t>1</w:t>
            </w:r>
          </w:p>
        </w:tc>
        <w:tc>
          <w:tcPr>
            <w:tcW w:w="2268" w:type="dxa"/>
          </w:tcPr>
          <w:p w14:paraId="2429010C" w14:textId="553E4CB4" w:rsidR="0011726E" w:rsidRPr="00550C08" w:rsidRDefault="00E41EB7" w:rsidP="00E41EB7">
            <w:pPr>
              <w:pStyle w:val="25"/>
              <w:shd w:val="clear" w:color="auto" w:fill="auto"/>
              <w:tabs>
                <w:tab w:val="left" w:pos="1550"/>
              </w:tabs>
              <w:spacing w:before="0" w:after="0" w:line="276" w:lineRule="auto"/>
              <w:jc w:val="center"/>
              <w:rPr>
                <w:sz w:val="24"/>
                <w:szCs w:val="24"/>
              </w:rPr>
            </w:pPr>
            <w:r w:rsidRPr="00550C08">
              <w:rPr>
                <w:sz w:val="24"/>
                <w:szCs w:val="24"/>
              </w:rPr>
              <w:t>1</w:t>
            </w:r>
          </w:p>
        </w:tc>
        <w:tc>
          <w:tcPr>
            <w:tcW w:w="3395" w:type="dxa"/>
          </w:tcPr>
          <w:p w14:paraId="5419ED9E" w14:textId="5211881B" w:rsidR="0011726E" w:rsidRPr="00550C08" w:rsidRDefault="00E41EB7" w:rsidP="00E41EB7">
            <w:pPr>
              <w:pStyle w:val="25"/>
              <w:shd w:val="clear" w:color="auto" w:fill="auto"/>
              <w:tabs>
                <w:tab w:val="left" w:pos="1550"/>
              </w:tabs>
              <w:spacing w:before="0" w:after="0" w:line="276" w:lineRule="auto"/>
              <w:jc w:val="center"/>
              <w:rPr>
                <w:sz w:val="24"/>
                <w:szCs w:val="24"/>
              </w:rPr>
            </w:pPr>
            <w:r w:rsidRPr="00550C08">
              <w:rPr>
                <w:sz w:val="24"/>
                <w:szCs w:val="24"/>
              </w:rPr>
              <w:t>-</w:t>
            </w:r>
          </w:p>
        </w:tc>
      </w:tr>
      <w:tr w:rsidR="0011726E" w:rsidRPr="00550C08" w14:paraId="67BE5167" w14:textId="77777777" w:rsidTr="0011726E">
        <w:tc>
          <w:tcPr>
            <w:tcW w:w="2547" w:type="dxa"/>
          </w:tcPr>
          <w:p w14:paraId="198E982E" w14:textId="51E9FE53" w:rsidR="0011726E" w:rsidRPr="00550C08" w:rsidRDefault="0011726E" w:rsidP="0011726E">
            <w:pPr>
              <w:pStyle w:val="25"/>
              <w:shd w:val="clear" w:color="auto" w:fill="auto"/>
              <w:tabs>
                <w:tab w:val="left" w:pos="1550"/>
              </w:tabs>
              <w:spacing w:before="0" w:after="0" w:line="276" w:lineRule="auto"/>
              <w:jc w:val="both"/>
              <w:rPr>
                <w:sz w:val="24"/>
                <w:szCs w:val="24"/>
              </w:rPr>
            </w:pPr>
            <w:r w:rsidRPr="00550C08">
              <w:rPr>
                <w:sz w:val="24"/>
                <w:szCs w:val="24"/>
              </w:rPr>
              <w:t>музыкальный руководитель</w:t>
            </w:r>
          </w:p>
        </w:tc>
        <w:tc>
          <w:tcPr>
            <w:tcW w:w="1701" w:type="dxa"/>
          </w:tcPr>
          <w:p w14:paraId="0E70D1FD" w14:textId="10D6A716" w:rsidR="0011726E" w:rsidRPr="00550C08" w:rsidRDefault="0011726E" w:rsidP="00E41EB7">
            <w:pPr>
              <w:pStyle w:val="25"/>
              <w:shd w:val="clear" w:color="auto" w:fill="auto"/>
              <w:tabs>
                <w:tab w:val="left" w:pos="1550"/>
              </w:tabs>
              <w:spacing w:before="0" w:after="0" w:line="276" w:lineRule="auto"/>
              <w:jc w:val="center"/>
              <w:rPr>
                <w:sz w:val="24"/>
                <w:szCs w:val="24"/>
              </w:rPr>
            </w:pPr>
            <w:r w:rsidRPr="00550C08">
              <w:rPr>
                <w:sz w:val="24"/>
                <w:szCs w:val="24"/>
              </w:rPr>
              <w:t>3</w:t>
            </w:r>
          </w:p>
        </w:tc>
        <w:tc>
          <w:tcPr>
            <w:tcW w:w="2268" w:type="dxa"/>
          </w:tcPr>
          <w:p w14:paraId="19349002" w14:textId="4BF9C4E6" w:rsidR="0011726E" w:rsidRPr="00550C08" w:rsidRDefault="00E41EB7" w:rsidP="00E41EB7">
            <w:pPr>
              <w:pStyle w:val="25"/>
              <w:shd w:val="clear" w:color="auto" w:fill="auto"/>
              <w:tabs>
                <w:tab w:val="left" w:pos="1550"/>
              </w:tabs>
              <w:spacing w:before="0" w:after="0" w:line="276" w:lineRule="auto"/>
              <w:jc w:val="center"/>
              <w:rPr>
                <w:sz w:val="24"/>
                <w:szCs w:val="24"/>
              </w:rPr>
            </w:pPr>
            <w:r w:rsidRPr="00550C08">
              <w:rPr>
                <w:sz w:val="24"/>
                <w:szCs w:val="24"/>
              </w:rPr>
              <w:t>-</w:t>
            </w:r>
          </w:p>
        </w:tc>
        <w:tc>
          <w:tcPr>
            <w:tcW w:w="3395" w:type="dxa"/>
          </w:tcPr>
          <w:p w14:paraId="10855FF1" w14:textId="059F512C" w:rsidR="0011726E" w:rsidRPr="00550C08" w:rsidRDefault="00E41EB7" w:rsidP="00E41EB7">
            <w:pPr>
              <w:pStyle w:val="25"/>
              <w:shd w:val="clear" w:color="auto" w:fill="auto"/>
              <w:tabs>
                <w:tab w:val="left" w:pos="1550"/>
              </w:tabs>
              <w:spacing w:before="0" w:after="0" w:line="276" w:lineRule="auto"/>
              <w:jc w:val="center"/>
              <w:rPr>
                <w:sz w:val="24"/>
                <w:szCs w:val="24"/>
              </w:rPr>
            </w:pPr>
            <w:r w:rsidRPr="00550C08">
              <w:rPr>
                <w:sz w:val="24"/>
                <w:szCs w:val="24"/>
              </w:rPr>
              <w:t>3</w:t>
            </w:r>
          </w:p>
        </w:tc>
      </w:tr>
      <w:tr w:rsidR="0011726E" w:rsidRPr="00550C08" w14:paraId="0DFDB184" w14:textId="77777777" w:rsidTr="0011726E">
        <w:tc>
          <w:tcPr>
            <w:tcW w:w="2547" w:type="dxa"/>
          </w:tcPr>
          <w:p w14:paraId="5E70C32F" w14:textId="47123979" w:rsidR="0011726E" w:rsidRPr="00550C08" w:rsidRDefault="0011726E" w:rsidP="0011726E">
            <w:pPr>
              <w:pStyle w:val="25"/>
              <w:shd w:val="clear" w:color="auto" w:fill="auto"/>
              <w:tabs>
                <w:tab w:val="left" w:pos="1550"/>
              </w:tabs>
              <w:spacing w:before="0" w:after="0" w:line="276" w:lineRule="auto"/>
              <w:jc w:val="both"/>
              <w:rPr>
                <w:sz w:val="24"/>
                <w:szCs w:val="24"/>
              </w:rPr>
            </w:pPr>
            <w:r w:rsidRPr="00550C08">
              <w:rPr>
                <w:sz w:val="24"/>
                <w:szCs w:val="24"/>
              </w:rPr>
              <w:t>педагог дополнительного образования</w:t>
            </w:r>
          </w:p>
        </w:tc>
        <w:tc>
          <w:tcPr>
            <w:tcW w:w="1701" w:type="dxa"/>
          </w:tcPr>
          <w:p w14:paraId="26FCBFBD" w14:textId="15D4AD05" w:rsidR="0011726E" w:rsidRPr="00550C08" w:rsidRDefault="0011726E" w:rsidP="00E41EB7">
            <w:pPr>
              <w:pStyle w:val="25"/>
              <w:shd w:val="clear" w:color="auto" w:fill="auto"/>
              <w:tabs>
                <w:tab w:val="left" w:pos="1550"/>
              </w:tabs>
              <w:spacing w:before="0" w:after="0" w:line="276" w:lineRule="auto"/>
              <w:jc w:val="center"/>
              <w:rPr>
                <w:sz w:val="24"/>
                <w:szCs w:val="24"/>
              </w:rPr>
            </w:pPr>
            <w:r w:rsidRPr="00550C08">
              <w:rPr>
                <w:sz w:val="24"/>
                <w:szCs w:val="24"/>
              </w:rPr>
              <w:t>4</w:t>
            </w:r>
          </w:p>
        </w:tc>
        <w:tc>
          <w:tcPr>
            <w:tcW w:w="2268" w:type="dxa"/>
          </w:tcPr>
          <w:p w14:paraId="49546B15" w14:textId="48038312" w:rsidR="0011726E" w:rsidRPr="00550C08" w:rsidRDefault="00E41EB7" w:rsidP="00E41EB7">
            <w:pPr>
              <w:pStyle w:val="25"/>
              <w:shd w:val="clear" w:color="auto" w:fill="auto"/>
              <w:tabs>
                <w:tab w:val="left" w:pos="1550"/>
              </w:tabs>
              <w:spacing w:before="0" w:after="0" w:line="276" w:lineRule="auto"/>
              <w:jc w:val="center"/>
              <w:rPr>
                <w:sz w:val="24"/>
                <w:szCs w:val="24"/>
              </w:rPr>
            </w:pPr>
            <w:r w:rsidRPr="00550C08">
              <w:rPr>
                <w:sz w:val="24"/>
                <w:szCs w:val="24"/>
              </w:rPr>
              <w:t>3</w:t>
            </w:r>
          </w:p>
        </w:tc>
        <w:tc>
          <w:tcPr>
            <w:tcW w:w="3395" w:type="dxa"/>
          </w:tcPr>
          <w:p w14:paraId="469CF206" w14:textId="49C8295F" w:rsidR="0011726E" w:rsidRPr="00550C08" w:rsidRDefault="00E41EB7" w:rsidP="00E41EB7">
            <w:pPr>
              <w:pStyle w:val="25"/>
              <w:shd w:val="clear" w:color="auto" w:fill="auto"/>
              <w:tabs>
                <w:tab w:val="left" w:pos="1550"/>
              </w:tabs>
              <w:spacing w:before="0" w:after="0" w:line="276" w:lineRule="auto"/>
              <w:jc w:val="center"/>
              <w:rPr>
                <w:sz w:val="24"/>
                <w:szCs w:val="24"/>
              </w:rPr>
            </w:pPr>
            <w:r w:rsidRPr="00550C08">
              <w:rPr>
                <w:sz w:val="24"/>
                <w:szCs w:val="24"/>
              </w:rPr>
              <w:t>1</w:t>
            </w:r>
          </w:p>
        </w:tc>
      </w:tr>
      <w:tr w:rsidR="0011726E" w:rsidRPr="00550C08" w14:paraId="304EA853" w14:textId="77777777" w:rsidTr="0011726E">
        <w:tc>
          <w:tcPr>
            <w:tcW w:w="2547" w:type="dxa"/>
          </w:tcPr>
          <w:p w14:paraId="688D60C9" w14:textId="1FC4A6E3" w:rsidR="0011726E" w:rsidRPr="00550C08" w:rsidRDefault="0011726E" w:rsidP="0011726E">
            <w:pPr>
              <w:pStyle w:val="25"/>
              <w:shd w:val="clear" w:color="auto" w:fill="auto"/>
              <w:tabs>
                <w:tab w:val="left" w:pos="1550"/>
              </w:tabs>
              <w:spacing w:before="0" w:after="0" w:line="276" w:lineRule="auto"/>
              <w:jc w:val="both"/>
              <w:rPr>
                <w:sz w:val="24"/>
                <w:szCs w:val="24"/>
              </w:rPr>
            </w:pPr>
            <w:r w:rsidRPr="00550C08">
              <w:rPr>
                <w:sz w:val="24"/>
                <w:szCs w:val="24"/>
              </w:rPr>
              <w:t>социальный педагог</w:t>
            </w:r>
          </w:p>
        </w:tc>
        <w:tc>
          <w:tcPr>
            <w:tcW w:w="1701" w:type="dxa"/>
          </w:tcPr>
          <w:p w14:paraId="12C6F09D" w14:textId="1AFE4ADF" w:rsidR="0011726E" w:rsidRPr="00550C08" w:rsidRDefault="0011726E" w:rsidP="00E41EB7">
            <w:pPr>
              <w:pStyle w:val="25"/>
              <w:shd w:val="clear" w:color="auto" w:fill="auto"/>
              <w:tabs>
                <w:tab w:val="left" w:pos="1550"/>
              </w:tabs>
              <w:spacing w:before="0" w:after="0" w:line="276" w:lineRule="auto"/>
              <w:jc w:val="center"/>
              <w:rPr>
                <w:sz w:val="24"/>
                <w:szCs w:val="24"/>
              </w:rPr>
            </w:pPr>
            <w:r w:rsidRPr="00550C08">
              <w:rPr>
                <w:sz w:val="24"/>
                <w:szCs w:val="24"/>
              </w:rPr>
              <w:t>1</w:t>
            </w:r>
          </w:p>
        </w:tc>
        <w:tc>
          <w:tcPr>
            <w:tcW w:w="2268" w:type="dxa"/>
          </w:tcPr>
          <w:p w14:paraId="75097898" w14:textId="1EE80791" w:rsidR="0011726E" w:rsidRPr="00550C08" w:rsidRDefault="00E41EB7" w:rsidP="00E41EB7">
            <w:pPr>
              <w:pStyle w:val="25"/>
              <w:shd w:val="clear" w:color="auto" w:fill="auto"/>
              <w:tabs>
                <w:tab w:val="left" w:pos="1550"/>
              </w:tabs>
              <w:spacing w:before="0" w:after="0" w:line="276" w:lineRule="auto"/>
              <w:jc w:val="center"/>
              <w:rPr>
                <w:sz w:val="24"/>
                <w:szCs w:val="24"/>
              </w:rPr>
            </w:pPr>
            <w:r w:rsidRPr="00550C08">
              <w:rPr>
                <w:sz w:val="24"/>
                <w:szCs w:val="24"/>
              </w:rPr>
              <w:t>1</w:t>
            </w:r>
          </w:p>
        </w:tc>
        <w:tc>
          <w:tcPr>
            <w:tcW w:w="3395" w:type="dxa"/>
          </w:tcPr>
          <w:p w14:paraId="07645CF4" w14:textId="46770849" w:rsidR="0011726E" w:rsidRPr="00550C08" w:rsidRDefault="00E41EB7" w:rsidP="00E41EB7">
            <w:pPr>
              <w:pStyle w:val="25"/>
              <w:shd w:val="clear" w:color="auto" w:fill="auto"/>
              <w:tabs>
                <w:tab w:val="left" w:pos="1550"/>
              </w:tabs>
              <w:spacing w:before="0" w:after="0" w:line="276" w:lineRule="auto"/>
              <w:jc w:val="center"/>
              <w:rPr>
                <w:sz w:val="24"/>
                <w:szCs w:val="24"/>
              </w:rPr>
            </w:pPr>
            <w:r w:rsidRPr="00550C08">
              <w:rPr>
                <w:sz w:val="24"/>
                <w:szCs w:val="24"/>
              </w:rPr>
              <w:t>-</w:t>
            </w:r>
          </w:p>
        </w:tc>
      </w:tr>
      <w:tr w:rsidR="0011726E" w:rsidRPr="00550C08" w14:paraId="330FDA96" w14:textId="77777777" w:rsidTr="0011726E">
        <w:tc>
          <w:tcPr>
            <w:tcW w:w="2547" w:type="dxa"/>
          </w:tcPr>
          <w:p w14:paraId="783FED3B" w14:textId="67CE579D" w:rsidR="0011726E" w:rsidRPr="00550C08" w:rsidRDefault="0011726E" w:rsidP="0011726E">
            <w:pPr>
              <w:pStyle w:val="25"/>
              <w:shd w:val="clear" w:color="auto" w:fill="auto"/>
              <w:tabs>
                <w:tab w:val="left" w:pos="1550"/>
              </w:tabs>
              <w:spacing w:before="0" w:after="0" w:line="276" w:lineRule="auto"/>
              <w:jc w:val="both"/>
              <w:rPr>
                <w:sz w:val="24"/>
                <w:szCs w:val="24"/>
              </w:rPr>
            </w:pPr>
            <w:r w:rsidRPr="00550C08">
              <w:rPr>
                <w:sz w:val="24"/>
                <w:szCs w:val="24"/>
              </w:rPr>
              <w:t>педагог-психолог</w:t>
            </w:r>
          </w:p>
        </w:tc>
        <w:tc>
          <w:tcPr>
            <w:tcW w:w="1701" w:type="dxa"/>
          </w:tcPr>
          <w:p w14:paraId="477CF68E" w14:textId="288B0D60" w:rsidR="0011726E" w:rsidRPr="00550C08" w:rsidRDefault="0011726E" w:rsidP="00E41EB7">
            <w:pPr>
              <w:pStyle w:val="25"/>
              <w:shd w:val="clear" w:color="auto" w:fill="auto"/>
              <w:tabs>
                <w:tab w:val="left" w:pos="1550"/>
              </w:tabs>
              <w:spacing w:before="0" w:after="0" w:line="276" w:lineRule="auto"/>
              <w:jc w:val="center"/>
              <w:rPr>
                <w:sz w:val="24"/>
                <w:szCs w:val="24"/>
              </w:rPr>
            </w:pPr>
            <w:r w:rsidRPr="00550C08">
              <w:rPr>
                <w:sz w:val="24"/>
                <w:szCs w:val="24"/>
              </w:rPr>
              <w:t>1</w:t>
            </w:r>
          </w:p>
        </w:tc>
        <w:tc>
          <w:tcPr>
            <w:tcW w:w="2268" w:type="dxa"/>
          </w:tcPr>
          <w:p w14:paraId="200B84D2" w14:textId="5F85C4B7" w:rsidR="0011726E" w:rsidRPr="00550C08" w:rsidRDefault="00E41EB7" w:rsidP="00E41EB7">
            <w:pPr>
              <w:pStyle w:val="25"/>
              <w:shd w:val="clear" w:color="auto" w:fill="auto"/>
              <w:tabs>
                <w:tab w:val="left" w:pos="1550"/>
              </w:tabs>
              <w:spacing w:before="0" w:after="0" w:line="276" w:lineRule="auto"/>
              <w:jc w:val="center"/>
              <w:rPr>
                <w:sz w:val="24"/>
                <w:szCs w:val="24"/>
              </w:rPr>
            </w:pPr>
            <w:r w:rsidRPr="00550C08">
              <w:rPr>
                <w:sz w:val="24"/>
                <w:szCs w:val="24"/>
              </w:rPr>
              <w:t>1</w:t>
            </w:r>
          </w:p>
        </w:tc>
        <w:tc>
          <w:tcPr>
            <w:tcW w:w="3395" w:type="dxa"/>
          </w:tcPr>
          <w:p w14:paraId="74F340F5" w14:textId="29D88569" w:rsidR="0011726E" w:rsidRPr="00550C08" w:rsidRDefault="00E41EB7" w:rsidP="00E41EB7">
            <w:pPr>
              <w:pStyle w:val="25"/>
              <w:shd w:val="clear" w:color="auto" w:fill="auto"/>
              <w:tabs>
                <w:tab w:val="left" w:pos="1550"/>
              </w:tabs>
              <w:spacing w:before="0" w:after="0" w:line="276" w:lineRule="auto"/>
              <w:jc w:val="center"/>
              <w:rPr>
                <w:sz w:val="24"/>
                <w:szCs w:val="24"/>
              </w:rPr>
            </w:pPr>
            <w:r w:rsidRPr="00550C08">
              <w:rPr>
                <w:sz w:val="24"/>
                <w:szCs w:val="24"/>
              </w:rPr>
              <w:t>-</w:t>
            </w:r>
          </w:p>
        </w:tc>
      </w:tr>
      <w:tr w:rsidR="0011726E" w:rsidRPr="00550C08" w14:paraId="468F28DD" w14:textId="77777777" w:rsidTr="0011726E">
        <w:tc>
          <w:tcPr>
            <w:tcW w:w="2547" w:type="dxa"/>
          </w:tcPr>
          <w:p w14:paraId="0367F137" w14:textId="4C159DD2" w:rsidR="0011726E" w:rsidRPr="00550C08" w:rsidRDefault="0011726E" w:rsidP="0011726E">
            <w:pPr>
              <w:pStyle w:val="25"/>
              <w:shd w:val="clear" w:color="auto" w:fill="auto"/>
              <w:tabs>
                <w:tab w:val="left" w:pos="1550"/>
              </w:tabs>
              <w:spacing w:before="0" w:after="0" w:line="276" w:lineRule="auto"/>
              <w:jc w:val="both"/>
              <w:rPr>
                <w:sz w:val="24"/>
                <w:szCs w:val="24"/>
              </w:rPr>
            </w:pPr>
            <w:r w:rsidRPr="00550C08">
              <w:rPr>
                <w:sz w:val="24"/>
                <w:szCs w:val="24"/>
              </w:rPr>
              <w:t>инструктор по ФИЗО</w:t>
            </w:r>
          </w:p>
        </w:tc>
        <w:tc>
          <w:tcPr>
            <w:tcW w:w="1701" w:type="dxa"/>
          </w:tcPr>
          <w:p w14:paraId="459D8340" w14:textId="798CF6D6" w:rsidR="0011726E" w:rsidRPr="00550C08" w:rsidRDefault="0011726E" w:rsidP="00E41EB7">
            <w:pPr>
              <w:pStyle w:val="25"/>
              <w:shd w:val="clear" w:color="auto" w:fill="auto"/>
              <w:tabs>
                <w:tab w:val="left" w:pos="1550"/>
              </w:tabs>
              <w:spacing w:before="0" w:after="0" w:line="276" w:lineRule="auto"/>
              <w:jc w:val="center"/>
              <w:rPr>
                <w:sz w:val="24"/>
                <w:szCs w:val="24"/>
              </w:rPr>
            </w:pPr>
            <w:r w:rsidRPr="00550C08">
              <w:rPr>
                <w:sz w:val="24"/>
                <w:szCs w:val="24"/>
              </w:rPr>
              <w:t>1</w:t>
            </w:r>
          </w:p>
        </w:tc>
        <w:tc>
          <w:tcPr>
            <w:tcW w:w="2268" w:type="dxa"/>
          </w:tcPr>
          <w:p w14:paraId="46C117E6" w14:textId="7282DA51" w:rsidR="0011726E" w:rsidRPr="00550C08" w:rsidRDefault="00E41EB7" w:rsidP="00E41EB7">
            <w:pPr>
              <w:pStyle w:val="25"/>
              <w:shd w:val="clear" w:color="auto" w:fill="auto"/>
              <w:tabs>
                <w:tab w:val="left" w:pos="1550"/>
              </w:tabs>
              <w:spacing w:before="0" w:after="0" w:line="276" w:lineRule="auto"/>
              <w:jc w:val="center"/>
              <w:rPr>
                <w:sz w:val="24"/>
                <w:szCs w:val="24"/>
              </w:rPr>
            </w:pPr>
            <w:r w:rsidRPr="00550C08">
              <w:rPr>
                <w:sz w:val="24"/>
                <w:szCs w:val="24"/>
              </w:rPr>
              <w:t>1</w:t>
            </w:r>
          </w:p>
        </w:tc>
        <w:tc>
          <w:tcPr>
            <w:tcW w:w="3395" w:type="dxa"/>
          </w:tcPr>
          <w:p w14:paraId="78BEB0BD" w14:textId="20FE5914" w:rsidR="0011726E" w:rsidRPr="00550C08" w:rsidRDefault="00E41EB7" w:rsidP="00E41EB7">
            <w:pPr>
              <w:pStyle w:val="25"/>
              <w:shd w:val="clear" w:color="auto" w:fill="auto"/>
              <w:tabs>
                <w:tab w:val="left" w:pos="1550"/>
              </w:tabs>
              <w:spacing w:before="0" w:after="0" w:line="276" w:lineRule="auto"/>
              <w:jc w:val="center"/>
              <w:rPr>
                <w:sz w:val="24"/>
                <w:szCs w:val="24"/>
              </w:rPr>
            </w:pPr>
            <w:r w:rsidRPr="00550C08">
              <w:rPr>
                <w:sz w:val="24"/>
                <w:szCs w:val="24"/>
              </w:rPr>
              <w:t>-</w:t>
            </w:r>
          </w:p>
        </w:tc>
      </w:tr>
    </w:tbl>
    <w:p w14:paraId="025EDD84" w14:textId="77777777" w:rsidR="0011726E" w:rsidRPr="00550C08" w:rsidRDefault="0011726E" w:rsidP="0011726E">
      <w:pPr>
        <w:pStyle w:val="25"/>
        <w:shd w:val="clear" w:color="auto" w:fill="auto"/>
        <w:tabs>
          <w:tab w:val="left" w:pos="1550"/>
        </w:tabs>
        <w:spacing w:before="0" w:after="0" w:line="276" w:lineRule="auto"/>
        <w:jc w:val="both"/>
        <w:rPr>
          <w:b/>
          <w:bCs/>
          <w:sz w:val="24"/>
          <w:szCs w:val="24"/>
        </w:rPr>
      </w:pPr>
    </w:p>
    <w:p w14:paraId="20F53665" w14:textId="6757B5DA" w:rsidR="00C37E2F" w:rsidRPr="001A538F" w:rsidRDefault="00D90BC7" w:rsidP="00E41EB7">
      <w:pPr>
        <w:pStyle w:val="25"/>
        <w:shd w:val="clear" w:color="auto" w:fill="auto"/>
        <w:tabs>
          <w:tab w:val="left" w:pos="1555"/>
        </w:tabs>
        <w:spacing w:before="0" w:after="0" w:line="276" w:lineRule="auto"/>
        <w:jc w:val="center"/>
        <w:rPr>
          <w:b/>
          <w:bCs/>
        </w:rPr>
      </w:pPr>
      <w:r w:rsidRPr="00550C08">
        <w:rPr>
          <w:rStyle w:val="11"/>
          <w:b/>
          <w:bCs/>
          <w:sz w:val="24"/>
          <w:szCs w:val="24"/>
        </w:rPr>
        <w:t>Нормативно-методическое обеспечение</w:t>
      </w:r>
      <w:r w:rsidR="001A538F" w:rsidRPr="00550C08">
        <w:rPr>
          <w:rStyle w:val="11"/>
          <w:b/>
          <w:bCs/>
          <w:sz w:val="24"/>
          <w:szCs w:val="24"/>
        </w:rPr>
        <w:t xml:space="preserve"> реализации Программы</w:t>
      </w:r>
      <w:r w:rsidR="001A538F">
        <w:rPr>
          <w:rStyle w:val="11"/>
          <w:b/>
          <w:bCs/>
        </w:rPr>
        <w:t xml:space="preserve"> </w:t>
      </w:r>
    </w:p>
    <w:p w14:paraId="05B365FC" w14:textId="53B4AC8F" w:rsidR="004863E9" w:rsidRPr="00550C08" w:rsidRDefault="004863E9" w:rsidP="004863E9">
      <w:pPr>
        <w:pStyle w:val="25"/>
        <w:shd w:val="clear" w:color="auto" w:fill="auto"/>
        <w:tabs>
          <w:tab w:val="left" w:pos="1555"/>
        </w:tabs>
        <w:spacing w:before="0" w:after="0" w:line="276" w:lineRule="auto"/>
        <w:jc w:val="both"/>
        <w:rPr>
          <w:rFonts w:eastAsia="Courier New"/>
          <w:sz w:val="24"/>
          <w:szCs w:val="24"/>
        </w:rPr>
      </w:pPr>
      <w:r w:rsidRPr="00550C08">
        <w:rPr>
          <w:rFonts w:eastAsia="Courier New"/>
          <w:sz w:val="24"/>
          <w:szCs w:val="24"/>
        </w:rPr>
        <w:t xml:space="preserve">     Содержание нормативно-правового обеспечения как вида ресурсного обеспечения реализации программы воспитания в ДОУ включает:</w:t>
      </w:r>
      <w:r w:rsidRPr="00550C08">
        <w:rPr>
          <w:rFonts w:eastAsia="Courier New"/>
          <w:sz w:val="24"/>
          <w:szCs w:val="24"/>
        </w:rPr>
        <w:b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Pr="00550C08">
        <w:rPr>
          <w:rFonts w:eastAsia="Courier New"/>
          <w:sz w:val="24"/>
          <w:szCs w:val="24"/>
        </w:rPr>
        <w:br/>
        <w:t>-Федеральный государственный образовательный стандарт дошкольного образования, приказ Минобрнауки №1155 от 17.10.2013г,(ФГОС ДО).</w:t>
      </w:r>
      <w:r w:rsidRPr="00550C08">
        <w:rPr>
          <w:rFonts w:eastAsia="Courier New"/>
          <w:sz w:val="24"/>
          <w:szCs w:val="24"/>
        </w:rPr>
        <w:br/>
      </w:r>
      <w:r w:rsidRPr="00550C08">
        <w:rPr>
          <w:rFonts w:eastAsia="Courier New"/>
          <w:b/>
          <w:bCs/>
          <w:i/>
          <w:iCs/>
          <w:sz w:val="24"/>
          <w:szCs w:val="24"/>
        </w:rPr>
        <w:t xml:space="preserve">     Основные локальные акты:</w:t>
      </w:r>
      <w:r w:rsidRPr="00550C08">
        <w:rPr>
          <w:rFonts w:eastAsia="Courier New"/>
          <w:b/>
          <w:bCs/>
          <w:i/>
          <w:iCs/>
          <w:sz w:val="24"/>
          <w:szCs w:val="24"/>
        </w:rPr>
        <w:br/>
      </w:r>
      <w:r w:rsidRPr="00550C08">
        <w:rPr>
          <w:rFonts w:eastAsia="Courier New"/>
          <w:sz w:val="24"/>
          <w:szCs w:val="24"/>
        </w:rPr>
        <w:t>- Основная образовательная программа дошкольного образования муниципального бюджетного дошкольного образовательного учреждения «Центр развития ребенка - детский сад № 122»;</w:t>
      </w:r>
    </w:p>
    <w:p w14:paraId="52502FD3" w14:textId="7F6CD21E" w:rsidR="004863E9" w:rsidRPr="00550C08" w:rsidRDefault="004863E9" w:rsidP="004863E9">
      <w:pPr>
        <w:pStyle w:val="25"/>
        <w:shd w:val="clear" w:color="auto" w:fill="auto"/>
        <w:tabs>
          <w:tab w:val="left" w:pos="1555"/>
        </w:tabs>
        <w:spacing w:before="0" w:after="0" w:line="276" w:lineRule="auto"/>
        <w:jc w:val="both"/>
        <w:rPr>
          <w:rFonts w:eastAsia="Courier New"/>
          <w:sz w:val="24"/>
          <w:szCs w:val="24"/>
        </w:rPr>
      </w:pPr>
      <w:r w:rsidRPr="00550C08">
        <w:rPr>
          <w:rFonts w:eastAsia="Courier New"/>
          <w:sz w:val="24"/>
          <w:szCs w:val="24"/>
        </w:rPr>
        <w:t>- Адаптированная образовательная программа для детей с тяжелыми нарушениями речи;</w:t>
      </w:r>
    </w:p>
    <w:p w14:paraId="59B5BF46" w14:textId="6F1178D9" w:rsidR="00C37E2F" w:rsidRPr="00550C08" w:rsidRDefault="004863E9" w:rsidP="004863E9">
      <w:pPr>
        <w:pStyle w:val="25"/>
        <w:shd w:val="clear" w:color="auto" w:fill="auto"/>
        <w:tabs>
          <w:tab w:val="left" w:pos="1555"/>
        </w:tabs>
        <w:spacing w:before="0" w:after="0" w:line="276" w:lineRule="auto"/>
        <w:jc w:val="both"/>
        <w:rPr>
          <w:rStyle w:val="11"/>
          <w:sz w:val="24"/>
          <w:szCs w:val="24"/>
        </w:rPr>
      </w:pPr>
      <w:r w:rsidRPr="00550C08">
        <w:rPr>
          <w:rFonts w:eastAsia="Courier New"/>
          <w:sz w:val="24"/>
          <w:szCs w:val="24"/>
        </w:rPr>
        <w:t>- Примерная рабочая программа воспитания для образовательных организаций,</w:t>
      </w:r>
      <w:r w:rsidR="001A523F">
        <w:rPr>
          <w:rFonts w:eastAsia="Courier New"/>
          <w:sz w:val="24"/>
          <w:szCs w:val="24"/>
        </w:rPr>
        <w:t xml:space="preserve"> </w:t>
      </w:r>
      <w:r w:rsidRPr="00550C08">
        <w:rPr>
          <w:rFonts w:eastAsia="Courier New"/>
          <w:sz w:val="24"/>
          <w:szCs w:val="24"/>
        </w:rPr>
        <w:t>реализующих образовательные программы дошкольного образования (одобрена решением федерального учебно-методического объединения по общему образованию протокол от «01» июля 2021 № 2/21);</w:t>
      </w:r>
      <w:r w:rsidRPr="00550C08">
        <w:rPr>
          <w:rFonts w:eastAsia="Courier New"/>
          <w:sz w:val="24"/>
          <w:szCs w:val="24"/>
        </w:rPr>
        <w:br/>
        <w:t>- Годовой план работы ДОУ на учебный год;</w:t>
      </w:r>
      <w:r w:rsidRPr="00550C08">
        <w:rPr>
          <w:rFonts w:eastAsia="Courier New"/>
          <w:sz w:val="24"/>
          <w:szCs w:val="24"/>
        </w:rPr>
        <w:br/>
        <w:t>- Должностные инструкции педагогов ДОУ;</w:t>
      </w:r>
      <w:r w:rsidRPr="00550C08">
        <w:rPr>
          <w:rFonts w:eastAsia="Courier New"/>
          <w:sz w:val="24"/>
          <w:szCs w:val="24"/>
        </w:rPr>
        <w:br/>
        <w:t>- Документы, регламентирующие воспитательную деятельность в ДОУ (штатное</w:t>
      </w:r>
      <w:r w:rsidRPr="00550C08">
        <w:rPr>
          <w:rFonts w:eastAsia="Courier New"/>
          <w:sz w:val="24"/>
          <w:szCs w:val="24"/>
        </w:rPr>
        <w:br/>
      </w:r>
      <w:r w:rsidRPr="00550C08">
        <w:rPr>
          <w:rFonts w:eastAsia="Courier New"/>
          <w:sz w:val="24"/>
          <w:szCs w:val="24"/>
        </w:rPr>
        <w:lastRenderedPageBreak/>
        <w:t>расписание, обеспечивающее кадровый состав, реализующий воспитательную</w:t>
      </w:r>
      <w:r w:rsidRPr="00550C08">
        <w:rPr>
          <w:rFonts w:eastAsia="Courier New"/>
          <w:sz w:val="24"/>
          <w:szCs w:val="24"/>
        </w:rPr>
        <w:br/>
        <w:t>деятельность в ДОУ) и т.д.</w:t>
      </w:r>
      <w:r w:rsidR="00D90BC7" w:rsidRPr="00550C08">
        <w:rPr>
          <w:rStyle w:val="11"/>
          <w:sz w:val="24"/>
          <w:szCs w:val="24"/>
        </w:rPr>
        <w:t>.</w:t>
      </w:r>
    </w:p>
    <w:p w14:paraId="33F2A75C" w14:textId="48F8A530" w:rsidR="004863E9" w:rsidRDefault="004863E9" w:rsidP="004863E9">
      <w:pPr>
        <w:pStyle w:val="25"/>
        <w:shd w:val="clear" w:color="auto" w:fill="auto"/>
        <w:tabs>
          <w:tab w:val="left" w:pos="1555"/>
        </w:tabs>
        <w:spacing w:before="0" w:after="0" w:line="276" w:lineRule="auto"/>
        <w:jc w:val="both"/>
        <w:rPr>
          <w:rStyle w:val="11"/>
        </w:rPr>
      </w:pPr>
    </w:p>
    <w:p w14:paraId="5B520263" w14:textId="2F8406C5" w:rsidR="00E63A87" w:rsidRDefault="004863E9" w:rsidP="004863E9">
      <w:pPr>
        <w:pStyle w:val="25"/>
        <w:shd w:val="clear" w:color="auto" w:fill="auto"/>
        <w:tabs>
          <w:tab w:val="left" w:pos="1555"/>
        </w:tabs>
        <w:spacing w:before="0" w:after="0" w:line="276" w:lineRule="auto"/>
        <w:jc w:val="center"/>
        <w:rPr>
          <w:rFonts w:ascii="LiberationSerif-Bold" w:eastAsia="Courier New" w:hAnsi="LiberationSerif-Bold" w:cs="Courier New"/>
          <w:b/>
          <w:bCs/>
          <w:sz w:val="24"/>
          <w:szCs w:val="24"/>
        </w:rPr>
      </w:pPr>
      <w:r w:rsidRPr="00550C08">
        <w:rPr>
          <w:rFonts w:eastAsia="Courier New"/>
          <w:b/>
          <w:bCs/>
          <w:sz w:val="24"/>
          <w:szCs w:val="24"/>
        </w:rPr>
        <w:t>Требования к условиям работы с особыми категориями детей.</w:t>
      </w:r>
    </w:p>
    <w:p w14:paraId="05E60E90" w14:textId="68C8FD76" w:rsidR="004863E9" w:rsidRPr="00550C08" w:rsidRDefault="00E63A87" w:rsidP="00E63A87">
      <w:pPr>
        <w:pStyle w:val="25"/>
        <w:shd w:val="clear" w:color="auto" w:fill="auto"/>
        <w:tabs>
          <w:tab w:val="left" w:pos="1555"/>
        </w:tabs>
        <w:spacing w:before="0" w:after="0" w:line="276" w:lineRule="auto"/>
        <w:jc w:val="both"/>
        <w:rPr>
          <w:rStyle w:val="11"/>
          <w:sz w:val="24"/>
          <w:szCs w:val="24"/>
        </w:rPr>
      </w:pPr>
      <w:r>
        <w:rPr>
          <w:rFonts w:ascii="LiberationSerif" w:eastAsia="Courier New" w:hAnsi="LiberationSerif" w:cs="Courier New"/>
          <w:sz w:val="24"/>
          <w:szCs w:val="24"/>
        </w:rPr>
        <w:t xml:space="preserve">     </w:t>
      </w:r>
      <w:r w:rsidR="004863E9" w:rsidRPr="00550C08">
        <w:rPr>
          <w:rFonts w:eastAsia="Courier New"/>
          <w:sz w:val="24"/>
          <w:szCs w:val="24"/>
        </w:rPr>
        <w:t>По своим основным задачам воспитательная работа в ДОО не зависит от наличия</w:t>
      </w:r>
      <w:r w:rsidRPr="00550C08">
        <w:rPr>
          <w:rFonts w:eastAsia="Courier New"/>
          <w:sz w:val="24"/>
          <w:szCs w:val="24"/>
        </w:rPr>
        <w:t xml:space="preserve"> </w:t>
      </w:r>
      <w:r w:rsidR="004863E9" w:rsidRPr="00550C08">
        <w:rPr>
          <w:rFonts w:eastAsia="Courier New"/>
          <w:sz w:val="24"/>
          <w:szCs w:val="24"/>
        </w:rPr>
        <w:t>(отсутствия) у ребёнка особых образовательных потребностей.</w:t>
      </w:r>
      <w:r w:rsidR="004863E9" w:rsidRPr="00550C08">
        <w:rPr>
          <w:rFonts w:eastAsia="Courier New"/>
          <w:sz w:val="24"/>
          <w:szCs w:val="24"/>
        </w:rPr>
        <w:br/>
      </w:r>
      <w:r w:rsidRPr="00550C08">
        <w:rPr>
          <w:rFonts w:eastAsia="Courier New"/>
          <w:sz w:val="24"/>
          <w:szCs w:val="24"/>
        </w:rPr>
        <w:t xml:space="preserve">     </w:t>
      </w:r>
      <w:r w:rsidR="004863E9" w:rsidRPr="00550C08">
        <w:rPr>
          <w:rFonts w:eastAsia="Courier New"/>
          <w:sz w:val="24"/>
          <w:szCs w:val="24"/>
        </w:rPr>
        <w:t>В основе процесса воспитания детей в ДОО должны лежать традиционные ценности</w:t>
      </w:r>
      <w:r w:rsidRPr="00550C08">
        <w:rPr>
          <w:rFonts w:eastAsia="Courier New"/>
          <w:sz w:val="24"/>
          <w:szCs w:val="24"/>
        </w:rPr>
        <w:t xml:space="preserve"> </w:t>
      </w:r>
      <w:r w:rsidR="004863E9" w:rsidRPr="00550C08">
        <w:rPr>
          <w:rFonts w:eastAsia="Courier New"/>
          <w:sz w:val="24"/>
          <w:szCs w:val="24"/>
        </w:rPr>
        <w:t>российского общества. В ДОУ созданы особые условия воспитания для отдельных</w:t>
      </w:r>
      <w:r w:rsidRPr="00550C08">
        <w:rPr>
          <w:rFonts w:eastAsia="Courier New"/>
          <w:sz w:val="24"/>
          <w:szCs w:val="24"/>
        </w:rPr>
        <w:t xml:space="preserve"> </w:t>
      </w:r>
      <w:r w:rsidR="004863E9" w:rsidRPr="00550C08">
        <w:rPr>
          <w:rFonts w:eastAsia="Courier New"/>
          <w:sz w:val="24"/>
          <w:szCs w:val="24"/>
        </w:rPr>
        <w:t>категорий обучающихся, имеющих особые образовательные потребности: дети с</w:t>
      </w:r>
      <w:r w:rsidRPr="00550C08">
        <w:rPr>
          <w:rFonts w:eastAsia="Courier New"/>
          <w:sz w:val="24"/>
          <w:szCs w:val="24"/>
        </w:rPr>
        <w:t xml:space="preserve"> </w:t>
      </w:r>
      <w:r w:rsidR="004863E9" w:rsidRPr="00550C08">
        <w:rPr>
          <w:rFonts w:eastAsia="Courier New"/>
          <w:sz w:val="24"/>
          <w:szCs w:val="24"/>
        </w:rPr>
        <w:t>инвалидностью, дети с ограниченными возможностями здоровья</w:t>
      </w:r>
      <w:r w:rsidRPr="00550C08">
        <w:rPr>
          <w:rFonts w:eastAsia="Courier New"/>
          <w:sz w:val="24"/>
          <w:szCs w:val="24"/>
        </w:rPr>
        <w:t xml:space="preserve"> и</w:t>
      </w:r>
      <w:r w:rsidR="004863E9" w:rsidRPr="00550C08">
        <w:rPr>
          <w:rFonts w:eastAsia="Courier New"/>
          <w:sz w:val="24"/>
          <w:szCs w:val="24"/>
        </w:rPr>
        <w:t xml:space="preserve"> другие категории.</w:t>
      </w:r>
      <w:r w:rsidR="004863E9" w:rsidRPr="00550C08">
        <w:rPr>
          <w:rFonts w:eastAsia="Courier New"/>
          <w:sz w:val="24"/>
          <w:szCs w:val="24"/>
        </w:rPr>
        <w:br/>
        <w:t>Инклюзия подразумевает готовность образовательной системы принять любого ребёнка</w:t>
      </w:r>
      <w:r w:rsidRPr="00550C08">
        <w:rPr>
          <w:rFonts w:eastAsia="Courier New"/>
          <w:sz w:val="24"/>
          <w:szCs w:val="24"/>
        </w:rPr>
        <w:t xml:space="preserve"> </w:t>
      </w:r>
      <w:r w:rsidR="004863E9" w:rsidRPr="00550C08">
        <w:rPr>
          <w:rFonts w:eastAsia="Courier New"/>
          <w:sz w:val="24"/>
          <w:szCs w:val="24"/>
        </w:rPr>
        <w:t>независимо от его особенностей (психофизиологических, социальных, психологических,</w:t>
      </w:r>
      <w:r w:rsidRPr="00550C08">
        <w:rPr>
          <w:rStyle w:val="a3"/>
          <w:sz w:val="24"/>
          <w:szCs w:val="24"/>
          <w:u w:val="none"/>
        </w:rPr>
        <w:t xml:space="preserve"> </w:t>
      </w:r>
      <w:r w:rsidRPr="00550C08">
        <w:rPr>
          <w:rFonts w:eastAsia="Courier New"/>
          <w:sz w:val="24"/>
          <w:szCs w:val="24"/>
        </w:rPr>
        <w:t>этнокультурных, национальных, религиозных и других) и обеспечить ему оптимальную социальную ситуацию развития.</w:t>
      </w:r>
      <w:r w:rsidRPr="00550C08">
        <w:rPr>
          <w:rFonts w:eastAsia="Courier New"/>
          <w:sz w:val="24"/>
          <w:szCs w:val="24"/>
        </w:rPr>
        <w:br/>
      </w:r>
      <w:r w:rsidRPr="00550C08">
        <w:rPr>
          <w:rFonts w:eastAsia="Courier New"/>
          <w:b/>
          <w:bCs/>
          <w:sz w:val="24"/>
          <w:szCs w:val="24"/>
        </w:rPr>
        <w:t xml:space="preserve">Условия, </w:t>
      </w:r>
      <w:r w:rsidRPr="00550C08">
        <w:rPr>
          <w:rFonts w:eastAsia="Courier New"/>
          <w:sz w:val="24"/>
          <w:szCs w:val="24"/>
        </w:rPr>
        <w:t>обеспечивающие достижение целевых ориентиров в работе с особыми</w:t>
      </w:r>
      <w:r w:rsidRPr="00550C08">
        <w:rPr>
          <w:rFonts w:eastAsia="Courier New"/>
          <w:sz w:val="24"/>
          <w:szCs w:val="24"/>
        </w:rPr>
        <w:br/>
        <w:t>категориями детей:</w:t>
      </w:r>
      <w:r w:rsidRPr="00550C08">
        <w:rPr>
          <w:rFonts w:eastAsia="Courier New"/>
          <w:sz w:val="24"/>
          <w:szCs w:val="24"/>
        </w:rPr>
        <w:br/>
        <w:t>1) направленное на формирование личности взаимодействие взрослых с детьми,</w:t>
      </w:r>
      <w:r w:rsidRPr="00550C08">
        <w:rPr>
          <w:rFonts w:eastAsia="Courier New"/>
          <w:sz w:val="24"/>
          <w:szCs w:val="24"/>
        </w:rPr>
        <w:br/>
        <w:t>предполагающее создание таких ситуаций, в которых каждому ребёнку с особыми</w:t>
      </w:r>
      <w:r w:rsidRPr="00550C08">
        <w:rPr>
          <w:rFonts w:eastAsia="Courier New"/>
          <w:sz w:val="24"/>
          <w:szCs w:val="24"/>
        </w:rPr>
        <w:br/>
        <w:t>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r w:rsidRPr="00550C08">
        <w:rPr>
          <w:rFonts w:eastAsia="Courier New"/>
          <w:sz w:val="24"/>
          <w:szCs w:val="24"/>
        </w:rPr>
        <w:br/>
        <w:t>2) формирование игры как важнейшего фактора воспитания и развития ребёнка с</w:t>
      </w:r>
      <w:r w:rsidR="001A523F">
        <w:rPr>
          <w:rFonts w:eastAsia="Courier New"/>
          <w:sz w:val="24"/>
          <w:szCs w:val="24"/>
        </w:rPr>
        <w:t xml:space="preserve"> </w:t>
      </w:r>
      <w:r w:rsidRPr="00550C08">
        <w:rPr>
          <w:rFonts w:eastAsia="Courier New"/>
          <w:sz w:val="24"/>
          <w:szCs w:val="24"/>
        </w:rPr>
        <w:t>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r w:rsidRPr="00550C08">
        <w:rPr>
          <w:rFonts w:eastAsia="Courier New"/>
          <w:sz w:val="24"/>
          <w:szCs w:val="24"/>
        </w:rPr>
        <w:b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r w:rsidRPr="00550C08">
        <w:rPr>
          <w:rFonts w:eastAsia="Courier New"/>
          <w:sz w:val="24"/>
          <w:szCs w:val="24"/>
        </w:rPr>
        <w:br/>
        <w:t>4) доступность воспитательных мероприятий, совместных и самостоятельных,</w:t>
      </w:r>
      <w:r w:rsidR="001A523F">
        <w:rPr>
          <w:rFonts w:eastAsia="Courier New"/>
          <w:sz w:val="24"/>
          <w:szCs w:val="24"/>
        </w:rPr>
        <w:t xml:space="preserve"> </w:t>
      </w:r>
      <w:r w:rsidRPr="00550C08">
        <w:rPr>
          <w:rFonts w:eastAsia="Courier New"/>
          <w:sz w:val="24"/>
          <w:szCs w:val="24"/>
        </w:rPr>
        <w:t>подвижных и статичных форм активности с учётом особенностей развития и</w:t>
      </w:r>
      <w:r w:rsidR="001A523F">
        <w:rPr>
          <w:rFonts w:eastAsia="Courier New"/>
          <w:sz w:val="24"/>
          <w:szCs w:val="24"/>
        </w:rPr>
        <w:t xml:space="preserve"> </w:t>
      </w:r>
      <w:r w:rsidRPr="00550C08">
        <w:rPr>
          <w:rFonts w:eastAsia="Courier New"/>
          <w:sz w:val="24"/>
          <w:szCs w:val="24"/>
        </w:rPr>
        <w:t>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r w:rsidRPr="00550C08">
        <w:rPr>
          <w:rFonts w:eastAsia="Courier New"/>
          <w:sz w:val="24"/>
          <w:szCs w:val="24"/>
        </w:rPr>
        <w:br/>
        <w:t>5) участие семьи как необходимое условие для полноценного воспитания ребёнка</w:t>
      </w:r>
      <w:r w:rsidRPr="00550C08">
        <w:rPr>
          <w:rFonts w:eastAsia="Courier New"/>
          <w:sz w:val="24"/>
          <w:szCs w:val="24"/>
        </w:rPr>
        <w:br/>
        <w:t>дошкольного возраста с особыми образовательными потребностями.</w:t>
      </w:r>
    </w:p>
    <w:p w14:paraId="1F451BB3" w14:textId="5C189977" w:rsidR="004863E9" w:rsidRPr="00550C08" w:rsidRDefault="004863E9" w:rsidP="00E63A87">
      <w:pPr>
        <w:pStyle w:val="25"/>
        <w:shd w:val="clear" w:color="auto" w:fill="auto"/>
        <w:tabs>
          <w:tab w:val="left" w:pos="1555"/>
        </w:tabs>
        <w:spacing w:before="0" w:after="0" w:line="276" w:lineRule="auto"/>
        <w:rPr>
          <w:rStyle w:val="11"/>
          <w:sz w:val="24"/>
          <w:szCs w:val="24"/>
        </w:rPr>
      </w:pPr>
    </w:p>
    <w:p w14:paraId="5964940B" w14:textId="0856BDE7" w:rsidR="00EC6905" w:rsidRDefault="00C4579C" w:rsidP="00BF6580">
      <w:pPr>
        <w:widowControl/>
        <w:jc w:val="center"/>
        <w:rPr>
          <w:rFonts w:ascii="Times New Roman" w:hAnsi="Times New Roman"/>
          <w:bCs/>
          <w:szCs w:val="28"/>
        </w:rPr>
      </w:pPr>
      <w:r w:rsidRPr="00550C08">
        <w:rPr>
          <w:rFonts w:ascii="Times New Roman" w:hAnsi="Times New Roman" w:cs="Times New Roman"/>
        </w:rPr>
        <w:br/>
      </w:r>
    </w:p>
    <w:p w14:paraId="6519DF84" w14:textId="0CE31868" w:rsidR="00DC6BBB" w:rsidRPr="003A7ED5" w:rsidRDefault="00DC6BBB" w:rsidP="00430E17">
      <w:pPr>
        <w:pStyle w:val="45"/>
        <w:keepNext/>
        <w:keepLines/>
        <w:shd w:val="clear" w:color="auto" w:fill="auto"/>
        <w:spacing w:before="0" w:after="324" w:line="276" w:lineRule="auto"/>
        <w:rPr>
          <w:color w:val="auto"/>
          <w:sz w:val="24"/>
          <w:szCs w:val="24"/>
        </w:rPr>
      </w:pPr>
      <w:bookmarkStart w:id="6" w:name="bookmark5"/>
      <w:r w:rsidRPr="003A7ED5">
        <w:rPr>
          <w:color w:val="auto"/>
          <w:sz w:val="24"/>
          <w:szCs w:val="24"/>
        </w:rPr>
        <w:t>2.</w:t>
      </w:r>
      <w:r w:rsidR="00B468FA">
        <w:rPr>
          <w:color w:val="auto"/>
          <w:sz w:val="24"/>
          <w:szCs w:val="24"/>
        </w:rPr>
        <w:t>9.1</w:t>
      </w:r>
      <w:r w:rsidRPr="003A7ED5">
        <w:rPr>
          <w:color w:val="auto"/>
          <w:sz w:val="24"/>
          <w:szCs w:val="24"/>
        </w:rPr>
        <w:t xml:space="preserve">. </w:t>
      </w:r>
      <w:r w:rsidR="0098614A" w:rsidRPr="003A7ED5">
        <w:rPr>
          <w:color w:val="auto"/>
          <w:sz w:val="24"/>
          <w:szCs w:val="24"/>
        </w:rPr>
        <w:t xml:space="preserve">Календарно-тематическое планирование </w:t>
      </w:r>
      <w:r w:rsidR="0098614A" w:rsidRPr="003A7ED5">
        <w:rPr>
          <w:sz w:val="24"/>
          <w:szCs w:val="24"/>
        </w:rPr>
        <w:t>воспитательного процесса</w:t>
      </w:r>
    </w:p>
    <w:p w14:paraId="2ABC3439" w14:textId="77777777" w:rsidR="0098614A" w:rsidRPr="00EA6639" w:rsidRDefault="0098614A" w:rsidP="0098614A">
      <w:pPr>
        <w:pStyle w:val="Default"/>
        <w:spacing w:line="276" w:lineRule="auto"/>
        <w:jc w:val="both"/>
      </w:pPr>
      <w:r w:rsidRPr="00EA6639">
        <w:t xml:space="preserve">     Календарный план воспитательной работы отражает направления воспитательной работы ДОУ в соответствии с основной образовательной программой МБДОУ «Центр развития ребенка – детский сад № 122». Планирование мероприятий осуществляется с учетом образовательных событий текущего календарного года.  Перечень запланированных мероприятий в календарном плане воспитательной работы, в течение года может изменяться и дополняться. </w:t>
      </w:r>
    </w:p>
    <w:p w14:paraId="112C2AE1" w14:textId="77777777" w:rsidR="0098614A" w:rsidRDefault="0098614A" w:rsidP="0098614A">
      <w:pPr>
        <w:pStyle w:val="Default"/>
        <w:spacing w:line="276" w:lineRule="auto"/>
        <w:jc w:val="both"/>
      </w:pPr>
      <w:r w:rsidRPr="00EA6639">
        <w:lastRenderedPageBreak/>
        <w:t>Календарный план воспитательной работы разрабатывается на один учебный год, и утверждается ежегодно, как дополнение к Рабочей программе воспитания.</w:t>
      </w:r>
      <w:r>
        <w:t xml:space="preserve"> Календарный план отражает направления воспитательной работы и составлен с учетом регионального компонента.</w:t>
      </w:r>
    </w:p>
    <w:p w14:paraId="6675A7BE" w14:textId="77777777" w:rsidR="0098614A" w:rsidRDefault="0098614A" w:rsidP="0098614A">
      <w:pPr>
        <w:pStyle w:val="Default"/>
        <w:spacing w:line="276" w:lineRule="auto"/>
        <w:jc w:val="center"/>
        <w:rPr>
          <w:b/>
          <w:bCs/>
        </w:rPr>
      </w:pPr>
    </w:p>
    <w:p w14:paraId="1996F137" w14:textId="77777777" w:rsidR="0098614A" w:rsidRDefault="0098614A" w:rsidP="0098614A">
      <w:pPr>
        <w:pStyle w:val="Default"/>
        <w:spacing w:line="276" w:lineRule="auto"/>
        <w:jc w:val="center"/>
        <w:rPr>
          <w:b/>
          <w:bCs/>
        </w:rPr>
        <w:sectPr w:rsidR="0098614A" w:rsidSect="00430E17">
          <w:headerReference w:type="default" r:id="rId11"/>
          <w:footerReference w:type="default" r:id="rId12"/>
          <w:pgSz w:w="11906" w:h="16838" w:code="9"/>
          <w:pgMar w:top="1134" w:right="851" w:bottom="1134" w:left="1134" w:header="0" w:footer="6" w:gutter="0"/>
          <w:cols w:space="720"/>
          <w:noEndnote/>
          <w:docGrid w:linePitch="360"/>
        </w:sectPr>
      </w:pPr>
    </w:p>
    <w:p w14:paraId="4AB11218" w14:textId="7A89F55D" w:rsidR="0098614A" w:rsidRDefault="0098614A" w:rsidP="0098614A">
      <w:pPr>
        <w:pStyle w:val="Default"/>
        <w:spacing w:line="276" w:lineRule="auto"/>
        <w:jc w:val="center"/>
        <w:rPr>
          <w:b/>
          <w:bCs/>
        </w:rPr>
      </w:pPr>
      <w:r w:rsidRPr="00CE5D1B">
        <w:rPr>
          <w:b/>
          <w:bCs/>
        </w:rPr>
        <w:lastRenderedPageBreak/>
        <w:t>Календарно-тематическое планирование воспитательного процесса в раннем и младшем возрасте</w:t>
      </w:r>
    </w:p>
    <w:p w14:paraId="060FF60B" w14:textId="77777777" w:rsidR="0098614A" w:rsidRPr="00CE5D1B" w:rsidRDefault="0098614A" w:rsidP="0098614A">
      <w:pPr>
        <w:pStyle w:val="Default"/>
        <w:spacing w:line="276" w:lineRule="auto"/>
        <w:jc w:val="center"/>
        <w:rPr>
          <w:b/>
          <w:bCs/>
        </w:rPr>
      </w:pPr>
    </w:p>
    <w:tbl>
      <w:tblPr>
        <w:tblStyle w:val="af0"/>
        <w:tblW w:w="14560" w:type="dxa"/>
        <w:tblLook w:val="04A0" w:firstRow="1" w:lastRow="0" w:firstColumn="1" w:lastColumn="0" w:noHBand="0" w:noVBand="1"/>
      </w:tblPr>
      <w:tblGrid>
        <w:gridCol w:w="2530"/>
        <w:gridCol w:w="2534"/>
        <w:gridCol w:w="4017"/>
        <w:gridCol w:w="2764"/>
        <w:gridCol w:w="2715"/>
      </w:tblGrid>
      <w:tr w:rsidR="0098614A" w:rsidRPr="00073022" w14:paraId="16D494C7" w14:textId="77777777" w:rsidTr="004168A9">
        <w:tc>
          <w:tcPr>
            <w:tcW w:w="2530" w:type="dxa"/>
          </w:tcPr>
          <w:p w14:paraId="2D5EB6E0" w14:textId="77777777" w:rsidR="0098614A" w:rsidRPr="00073022" w:rsidRDefault="0098614A" w:rsidP="004168A9">
            <w:pPr>
              <w:pStyle w:val="Default"/>
              <w:spacing w:line="276" w:lineRule="auto"/>
              <w:jc w:val="center"/>
              <w:rPr>
                <w:b/>
              </w:rPr>
            </w:pPr>
            <w:r w:rsidRPr="00073022">
              <w:rPr>
                <w:b/>
              </w:rPr>
              <w:t>Направления воспитания</w:t>
            </w:r>
          </w:p>
        </w:tc>
        <w:tc>
          <w:tcPr>
            <w:tcW w:w="2534" w:type="dxa"/>
          </w:tcPr>
          <w:p w14:paraId="259A6FAA" w14:textId="77777777" w:rsidR="0098614A" w:rsidRPr="00073022" w:rsidRDefault="0098614A" w:rsidP="004168A9">
            <w:pPr>
              <w:pStyle w:val="Default"/>
              <w:spacing w:line="276" w:lineRule="auto"/>
              <w:jc w:val="center"/>
              <w:rPr>
                <w:b/>
              </w:rPr>
            </w:pPr>
            <w:r>
              <w:rPr>
                <w:b/>
              </w:rPr>
              <w:t>Мероприятие</w:t>
            </w:r>
          </w:p>
        </w:tc>
        <w:tc>
          <w:tcPr>
            <w:tcW w:w="4017" w:type="dxa"/>
          </w:tcPr>
          <w:p w14:paraId="30BAA0C1" w14:textId="77777777" w:rsidR="0098614A" w:rsidRPr="00073022" w:rsidRDefault="0098614A" w:rsidP="004168A9">
            <w:pPr>
              <w:pStyle w:val="Default"/>
              <w:spacing w:line="276" w:lineRule="auto"/>
              <w:jc w:val="center"/>
              <w:rPr>
                <w:b/>
              </w:rPr>
            </w:pPr>
            <w:r w:rsidRPr="00073022">
              <w:rPr>
                <w:b/>
              </w:rPr>
              <w:t>Программные задачи</w:t>
            </w:r>
          </w:p>
        </w:tc>
        <w:tc>
          <w:tcPr>
            <w:tcW w:w="2764" w:type="dxa"/>
          </w:tcPr>
          <w:p w14:paraId="02B5D758" w14:textId="77777777" w:rsidR="0098614A" w:rsidRPr="00073022" w:rsidRDefault="0098614A" w:rsidP="004168A9">
            <w:pPr>
              <w:pStyle w:val="Default"/>
              <w:spacing w:line="276" w:lineRule="auto"/>
              <w:jc w:val="center"/>
              <w:rPr>
                <w:b/>
              </w:rPr>
            </w:pPr>
            <w:r w:rsidRPr="00073022">
              <w:rPr>
                <w:b/>
              </w:rPr>
              <w:t>Форма проведения мероприятия</w:t>
            </w:r>
          </w:p>
        </w:tc>
        <w:tc>
          <w:tcPr>
            <w:tcW w:w="2715" w:type="dxa"/>
          </w:tcPr>
          <w:p w14:paraId="15130C89" w14:textId="77777777" w:rsidR="0098614A" w:rsidRPr="00073022" w:rsidRDefault="0098614A" w:rsidP="004168A9">
            <w:pPr>
              <w:pStyle w:val="Default"/>
              <w:spacing w:line="276" w:lineRule="auto"/>
              <w:jc w:val="center"/>
              <w:rPr>
                <w:b/>
              </w:rPr>
            </w:pPr>
            <w:r>
              <w:rPr>
                <w:b/>
              </w:rPr>
              <w:t>Ответственные</w:t>
            </w:r>
          </w:p>
        </w:tc>
      </w:tr>
      <w:tr w:rsidR="0098614A" w:rsidRPr="00073022" w14:paraId="15C8A23F" w14:textId="77777777" w:rsidTr="004168A9">
        <w:tc>
          <w:tcPr>
            <w:tcW w:w="14560" w:type="dxa"/>
            <w:gridSpan w:val="5"/>
          </w:tcPr>
          <w:p w14:paraId="745C58D4" w14:textId="77777777" w:rsidR="0098614A" w:rsidRPr="00073022" w:rsidRDefault="0098614A" w:rsidP="004168A9">
            <w:pPr>
              <w:pStyle w:val="Default"/>
              <w:spacing w:line="276" w:lineRule="auto"/>
              <w:jc w:val="center"/>
              <w:rPr>
                <w:b/>
              </w:rPr>
            </w:pPr>
            <w:r>
              <w:rPr>
                <w:b/>
              </w:rPr>
              <w:t>сентябрь</w:t>
            </w:r>
          </w:p>
        </w:tc>
      </w:tr>
      <w:tr w:rsidR="0098614A" w:rsidRPr="004B2148" w14:paraId="077B0E05" w14:textId="77777777" w:rsidTr="004168A9">
        <w:tc>
          <w:tcPr>
            <w:tcW w:w="2530" w:type="dxa"/>
          </w:tcPr>
          <w:p w14:paraId="4D050DA6" w14:textId="77777777" w:rsidR="0098614A" w:rsidRPr="004B2148" w:rsidRDefault="0098614A" w:rsidP="004168A9">
            <w:pPr>
              <w:pStyle w:val="Default"/>
              <w:spacing w:line="276" w:lineRule="auto"/>
              <w:jc w:val="center"/>
              <w:rPr>
                <w:i/>
              </w:rPr>
            </w:pPr>
            <w:r>
              <w:rPr>
                <w:i/>
              </w:rPr>
              <w:t>Социальное</w:t>
            </w:r>
          </w:p>
        </w:tc>
        <w:tc>
          <w:tcPr>
            <w:tcW w:w="2534" w:type="dxa"/>
          </w:tcPr>
          <w:p w14:paraId="55E96D13" w14:textId="77777777" w:rsidR="0098614A" w:rsidRPr="004B2148" w:rsidRDefault="0098614A" w:rsidP="004168A9">
            <w:pPr>
              <w:pStyle w:val="Default"/>
              <w:spacing w:line="276" w:lineRule="auto"/>
              <w:jc w:val="center"/>
              <w:rPr>
                <w:i/>
              </w:rPr>
            </w:pPr>
            <w:r>
              <w:rPr>
                <w:i/>
              </w:rPr>
              <w:t>«</w:t>
            </w:r>
            <w:r w:rsidRPr="004B2148">
              <w:rPr>
                <w:i/>
              </w:rPr>
              <w:t>Наш детский сад</w:t>
            </w:r>
            <w:r>
              <w:rPr>
                <w:i/>
              </w:rPr>
              <w:t>»</w:t>
            </w:r>
          </w:p>
        </w:tc>
        <w:tc>
          <w:tcPr>
            <w:tcW w:w="4017" w:type="dxa"/>
          </w:tcPr>
          <w:p w14:paraId="770A4E96" w14:textId="77777777" w:rsidR="0098614A" w:rsidRPr="004B2148" w:rsidRDefault="0098614A" w:rsidP="004168A9">
            <w:pPr>
              <w:shd w:val="clear" w:color="auto" w:fill="FFFFFF"/>
              <w:jc w:val="both"/>
              <w:rPr>
                <w:rFonts w:ascii="Times New Roman" w:hAnsi="Times New Roman" w:cs="Times New Roman"/>
              </w:rPr>
            </w:pPr>
            <w:r>
              <w:rPr>
                <w:rFonts w:ascii="Times New Roman" w:hAnsi="Times New Roman" w:cs="Times New Roman"/>
              </w:rPr>
              <w:t>Познакомить</w:t>
            </w:r>
            <w:r w:rsidRPr="004B2148">
              <w:rPr>
                <w:rFonts w:ascii="Times New Roman" w:hAnsi="Times New Roman" w:cs="Times New Roman"/>
              </w:rPr>
              <w:t xml:space="preserve"> с трудом работников детского сада (повар, младший воспитатель), воспит</w:t>
            </w:r>
            <w:r>
              <w:rPr>
                <w:rFonts w:ascii="Times New Roman" w:hAnsi="Times New Roman" w:cs="Times New Roman"/>
              </w:rPr>
              <w:t>ывать</w:t>
            </w:r>
            <w:r w:rsidRPr="004B2148">
              <w:rPr>
                <w:rFonts w:ascii="Times New Roman" w:hAnsi="Times New Roman" w:cs="Times New Roman"/>
              </w:rPr>
              <w:t xml:space="preserve"> уважительного отношения к труду</w:t>
            </w:r>
            <w:r>
              <w:rPr>
                <w:rFonts w:ascii="Times New Roman" w:hAnsi="Times New Roman" w:cs="Times New Roman"/>
              </w:rPr>
              <w:t xml:space="preserve"> взрослых.</w:t>
            </w:r>
          </w:p>
        </w:tc>
        <w:tc>
          <w:tcPr>
            <w:tcW w:w="2764" w:type="dxa"/>
          </w:tcPr>
          <w:p w14:paraId="6175C4C7" w14:textId="77777777" w:rsidR="0098614A" w:rsidRPr="004B2148" w:rsidRDefault="0098614A" w:rsidP="004168A9">
            <w:pPr>
              <w:pStyle w:val="Default"/>
              <w:spacing w:line="276" w:lineRule="auto"/>
            </w:pPr>
            <w:r w:rsidRPr="004B2148">
              <w:t>Творческая игра</w:t>
            </w:r>
          </w:p>
        </w:tc>
        <w:tc>
          <w:tcPr>
            <w:tcW w:w="2715" w:type="dxa"/>
          </w:tcPr>
          <w:p w14:paraId="7E0B02E5" w14:textId="77777777" w:rsidR="0098614A" w:rsidRPr="004B2148" w:rsidRDefault="0098614A" w:rsidP="004168A9">
            <w:pPr>
              <w:pStyle w:val="Default"/>
              <w:spacing w:line="276" w:lineRule="auto"/>
            </w:pPr>
            <w:r>
              <w:t xml:space="preserve">воспитатели </w:t>
            </w:r>
          </w:p>
        </w:tc>
      </w:tr>
      <w:tr w:rsidR="0098614A" w:rsidRPr="004B2148" w14:paraId="2C350054" w14:textId="77777777" w:rsidTr="004168A9">
        <w:tc>
          <w:tcPr>
            <w:tcW w:w="2530" w:type="dxa"/>
          </w:tcPr>
          <w:p w14:paraId="16D58EFD" w14:textId="77777777" w:rsidR="0098614A" w:rsidRPr="004B2148" w:rsidRDefault="0098614A" w:rsidP="004168A9">
            <w:pPr>
              <w:pStyle w:val="Default"/>
              <w:spacing w:line="276" w:lineRule="auto"/>
              <w:jc w:val="center"/>
            </w:pPr>
            <w:r w:rsidRPr="004B2148">
              <w:rPr>
                <w:i/>
              </w:rPr>
              <w:t>Этико-эстетическое</w:t>
            </w:r>
          </w:p>
        </w:tc>
        <w:tc>
          <w:tcPr>
            <w:tcW w:w="2534" w:type="dxa"/>
          </w:tcPr>
          <w:p w14:paraId="19DB4A18" w14:textId="77777777" w:rsidR="0098614A" w:rsidRPr="004B2148" w:rsidRDefault="0098614A" w:rsidP="004168A9">
            <w:pPr>
              <w:pStyle w:val="Default"/>
              <w:spacing w:line="276" w:lineRule="auto"/>
              <w:jc w:val="center"/>
              <w:rPr>
                <w:i/>
              </w:rPr>
            </w:pPr>
            <w:r w:rsidRPr="004B2148">
              <w:rPr>
                <w:i/>
              </w:rPr>
              <w:t>«Накрываем на стол»</w:t>
            </w:r>
          </w:p>
        </w:tc>
        <w:tc>
          <w:tcPr>
            <w:tcW w:w="4017" w:type="dxa"/>
          </w:tcPr>
          <w:p w14:paraId="0CB62774" w14:textId="77777777" w:rsidR="0098614A" w:rsidRPr="004B2148" w:rsidRDefault="0098614A" w:rsidP="004168A9">
            <w:pPr>
              <w:pStyle w:val="Default"/>
              <w:jc w:val="both"/>
              <w:rPr>
                <w:rFonts w:eastAsia="Times New Roman"/>
                <w:lang w:eastAsia="ru-RU"/>
              </w:rPr>
            </w:pPr>
            <w:r>
              <w:rPr>
                <w:color w:val="333333"/>
                <w:shd w:val="clear" w:color="auto" w:fill="FFFFFF"/>
              </w:rPr>
              <w:t>О</w:t>
            </w:r>
            <w:r w:rsidRPr="004B2148">
              <w:rPr>
                <w:color w:val="333333"/>
                <w:shd w:val="clear" w:color="auto" w:fill="FFFFFF"/>
              </w:rPr>
              <w:t>богащать активный словарь как средство общения и взаимодействия ребенка со взрослыми и со сверстниками; формировать первичные представления об окружающих предметах; развивать общую координацию, крупную и мелкую моторику рук.</w:t>
            </w:r>
          </w:p>
        </w:tc>
        <w:tc>
          <w:tcPr>
            <w:tcW w:w="2764" w:type="dxa"/>
          </w:tcPr>
          <w:p w14:paraId="4314517A" w14:textId="77777777" w:rsidR="0098614A" w:rsidRPr="004B2148" w:rsidRDefault="0098614A" w:rsidP="004168A9">
            <w:pPr>
              <w:pStyle w:val="Default"/>
              <w:jc w:val="both"/>
            </w:pPr>
            <w:r w:rsidRPr="004B2148">
              <w:t>Аппликация</w:t>
            </w:r>
          </w:p>
        </w:tc>
        <w:tc>
          <w:tcPr>
            <w:tcW w:w="2715" w:type="dxa"/>
          </w:tcPr>
          <w:p w14:paraId="7D8681F8" w14:textId="77777777" w:rsidR="0098614A" w:rsidRPr="004B2148" w:rsidRDefault="0098614A" w:rsidP="004168A9">
            <w:pPr>
              <w:pStyle w:val="Default"/>
              <w:jc w:val="both"/>
              <w:rPr>
                <w:color w:val="auto"/>
              </w:rPr>
            </w:pPr>
            <w:r>
              <w:t>воспитатели</w:t>
            </w:r>
          </w:p>
        </w:tc>
      </w:tr>
      <w:tr w:rsidR="0098614A" w:rsidRPr="004B2148" w14:paraId="47AD361E" w14:textId="77777777" w:rsidTr="004168A9">
        <w:tc>
          <w:tcPr>
            <w:tcW w:w="2530" w:type="dxa"/>
          </w:tcPr>
          <w:p w14:paraId="085A6C76" w14:textId="77777777" w:rsidR="0098614A" w:rsidRPr="004B2148" w:rsidRDefault="0098614A" w:rsidP="004168A9">
            <w:pPr>
              <w:jc w:val="both"/>
              <w:rPr>
                <w:rFonts w:ascii="Times New Roman" w:hAnsi="Times New Roman" w:cs="Times New Roman"/>
              </w:rPr>
            </w:pPr>
            <w:r w:rsidRPr="004B2148">
              <w:rPr>
                <w:rFonts w:ascii="Times New Roman" w:hAnsi="Times New Roman" w:cs="Times New Roman"/>
                <w:i/>
              </w:rPr>
              <w:t>Социальное</w:t>
            </w:r>
          </w:p>
        </w:tc>
        <w:tc>
          <w:tcPr>
            <w:tcW w:w="2534" w:type="dxa"/>
          </w:tcPr>
          <w:p w14:paraId="0FFFAB75" w14:textId="77777777" w:rsidR="0098614A" w:rsidRPr="004B2148" w:rsidRDefault="0098614A" w:rsidP="004168A9">
            <w:pPr>
              <w:shd w:val="clear" w:color="auto" w:fill="FFFFFF"/>
              <w:jc w:val="center"/>
              <w:rPr>
                <w:rFonts w:ascii="Times New Roman" w:hAnsi="Times New Roman" w:cs="Times New Roman"/>
                <w:i/>
              </w:rPr>
            </w:pPr>
            <w:r>
              <w:rPr>
                <w:rFonts w:ascii="Times New Roman" w:hAnsi="Times New Roman" w:cs="Times New Roman"/>
                <w:i/>
              </w:rPr>
              <w:t>«</w:t>
            </w:r>
            <w:r w:rsidRPr="004B2148">
              <w:rPr>
                <w:rFonts w:ascii="Times New Roman" w:hAnsi="Times New Roman" w:cs="Times New Roman"/>
                <w:i/>
              </w:rPr>
              <w:t>Наша группа</w:t>
            </w:r>
            <w:r>
              <w:rPr>
                <w:rFonts w:ascii="Times New Roman" w:hAnsi="Times New Roman" w:cs="Times New Roman"/>
                <w:i/>
              </w:rPr>
              <w:t>»</w:t>
            </w:r>
          </w:p>
        </w:tc>
        <w:tc>
          <w:tcPr>
            <w:tcW w:w="4017" w:type="dxa"/>
          </w:tcPr>
          <w:p w14:paraId="5E617102" w14:textId="77777777" w:rsidR="0098614A" w:rsidRPr="004B2148" w:rsidRDefault="0098614A" w:rsidP="004168A9">
            <w:pPr>
              <w:shd w:val="clear" w:color="auto" w:fill="FFFFFF"/>
              <w:jc w:val="both"/>
              <w:rPr>
                <w:rFonts w:ascii="Times New Roman" w:hAnsi="Times New Roman" w:cs="Times New Roman"/>
              </w:rPr>
            </w:pPr>
            <w:r w:rsidRPr="004B2148">
              <w:rPr>
                <w:rFonts w:ascii="Times New Roman" w:hAnsi="Times New Roman" w:cs="Times New Roman"/>
              </w:rPr>
              <w:t>Познакомить детей с правилом «Каждой вещи - свое место»</w:t>
            </w:r>
          </w:p>
        </w:tc>
        <w:tc>
          <w:tcPr>
            <w:tcW w:w="2764" w:type="dxa"/>
          </w:tcPr>
          <w:p w14:paraId="5B393AD5" w14:textId="77777777" w:rsidR="0098614A" w:rsidRPr="004B2148" w:rsidRDefault="0098614A" w:rsidP="004168A9">
            <w:pPr>
              <w:pStyle w:val="Default"/>
              <w:spacing w:line="276" w:lineRule="auto"/>
            </w:pPr>
            <w:r>
              <w:t>Тематическая беседа</w:t>
            </w:r>
          </w:p>
        </w:tc>
        <w:tc>
          <w:tcPr>
            <w:tcW w:w="2715" w:type="dxa"/>
          </w:tcPr>
          <w:p w14:paraId="3D92E6CE" w14:textId="77777777" w:rsidR="0098614A" w:rsidRPr="004B2148" w:rsidRDefault="0098614A" w:rsidP="004168A9">
            <w:pPr>
              <w:pStyle w:val="Default"/>
              <w:spacing w:line="276" w:lineRule="auto"/>
              <w:rPr>
                <w:shd w:val="clear" w:color="auto" w:fill="FFFFFF"/>
              </w:rPr>
            </w:pPr>
            <w:r>
              <w:t>воспитатели</w:t>
            </w:r>
          </w:p>
        </w:tc>
      </w:tr>
      <w:tr w:rsidR="0098614A" w:rsidRPr="004B2148" w14:paraId="735859DE" w14:textId="77777777" w:rsidTr="004168A9">
        <w:tc>
          <w:tcPr>
            <w:tcW w:w="14560" w:type="dxa"/>
            <w:gridSpan w:val="5"/>
          </w:tcPr>
          <w:p w14:paraId="5B01E919" w14:textId="77777777" w:rsidR="0098614A" w:rsidRPr="00BA39CE" w:rsidRDefault="0098614A" w:rsidP="004168A9">
            <w:pPr>
              <w:pStyle w:val="Default"/>
              <w:jc w:val="center"/>
              <w:rPr>
                <w:b/>
                <w:bCs/>
                <w:color w:val="auto"/>
              </w:rPr>
            </w:pPr>
            <w:r w:rsidRPr="00BA39CE">
              <w:rPr>
                <w:b/>
                <w:bCs/>
                <w:color w:val="auto"/>
              </w:rPr>
              <w:t>октябрь</w:t>
            </w:r>
          </w:p>
        </w:tc>
      </w:tr>
      <w:tr w:rsidR="0098614A" w:rsidRPr="004B2148" w14:paraId="393C8525" w14:textId="77777777" w:rsidTr="004168A9">
        <w:tc>
          <w:tcPr>
            <w:tcW w:w="2530" w:type="dxa"/>
          </w:tcPr>
          <w:p w14:paraId="1F7C882C" w14:textId="77777777" w:rsidR="0098614A" w:rsidRPr="004B2148" w:rsidRDefault="0098614A" w:rsidP="004168A9">
            <w:pPr>
              <w:jc w:val="both"/>
              <w:rPr>
                <w:rFonts w:ascii="Times New Roman" w:hAnsi="Times New Roman" w:cs="Times New Roman"/>
                <w:i/>
              </w:rPr>
            </w:pPr>
            <w:r w:rsidRPr="004B2148">
              <w:rPr>
                <w:i/>
              </w:rPr>
              <w:t>Этико-эстетическое</w:t>
            </w:r>
          </w:p>
        </w:tc>
        <w:tc>
          <w:tcPr>
            <w:tcW w:w="2534" w:type="dxa"/>
          </w:tcPr>
          <w:p w14:paraId="0780B077" w14:textId="77777777" w:rsidR="0098614A" w:rsidRPr="004B2148" w:rsidRDefault="0098614A" w:rsidP="004168A9">
            <w:pPr>
              <w:shd w:val="clear" w:color="auto" w:fill="FFFFFF"/>
              <w:rPr>
                <w:rFonts w:ascii="Times New Roman" w:eastAsia="Times New Roman" w:hAnsi="Times New Roman" w:cs="Times New Roman"/>
              </w:rPr>
            </w:pPr>
            <w:r>
              <w:rPr>
                <w:rFonts w:ascii="Times New Roman" w:eastAsia="Times New Roman" w:hAnsi="Times New Roman" w:cs="Times New Roman"/>
              </w:rPr>
              <w:t>«Котя, котенька – коток»</w:t>
            </w:r>
          </w:p>
        </w:tc>
        <w:tc>
          <w:tcPr>
            <w:tcW w:w="4017" w:type="dxa"/>
          </w:tcPr>
          <w:p w14:paraId="6EFE8CB6" w14:textId="77777777" w:rsidR="0098614A" w:rsidRPr="004B2148" w:rsidRDefault="0098614A" w:rsidP="004168A9">
            <w:pPr>
              <w:pStyle w:val="Default"/>
              <w:spacing w:line="276" w:lineRule="auto"/>
              <w:jc w:val="both"/>
            </w:pPr>
            <w:r>
              <w:t>Знакомить с народным фольклором, развивать память, речь, двигательную активность. Воспитывать любовь к животным.</w:t>
            </w:r>
          </w:p>
        </w:tc>
        <w:tc>
          <w:tcPr>
            <w:tcW w:w="2764" w:type="dxa"/>
          </w:tcPr>
          <w:p w14:paraId="366906E6" w14:textId="77777777" w:rsidR="0098614A" w:rsidRPr="004B2148" w:rsidRDefault="0098614A" w:rsidP="004168A9">
            <w:pPr>
              <w:pStyle w:val="Default"/>
              <w:spacing w:line="276" w:lineRule="auto"/>
            </w:pPr>
            <w:r>
              <w:t>Досуг</w:t>
            </w:r>
          </w:p>
        </w:tc>
        <w:tc>
          <w:tcPr>
            <w:tcW w:w="2715" w:type="dxa"/>
          </w:tcPr>
          <w:p w14:paraId="763A64DE" w14:textId="77777777" w:rsidR="0098614A" w:rsidRPr="004B2148" w:rsidRDefault="0098614A" w:rsidP="004168A9">
            <w:pPr>
              <w:pStyle w:val="Default"/>
              <w:jc w:val="both"/>
              <w:rPr>
                <w:color w:val="auto"/>
              </w:rPr>
            </w:pPr>
            <w:r>
              <w:t>воспитатели, музыкальный руководитель</w:t>
            </w:r>
          </w:p>
        </w:tc>
      </w:tr>
      <w:tr w:rsidR="0098614A" w:rsidRPr="004B2148" w14:paraId="1078C0B3" w14:textId="77777777" w:rsidTr="004168A9">
        <w:tc>
          <w:tcPr>
            <w:tcW w:w="2530" w:type="dxa"/>
          </w:tcPr>
          <w:p w14:paraId="61CCB6E1" w14:textId="77777777" w:rsidR="0098614A" w:rsidRPr="004B2148" w:rsidRDefault="0098614A" w:rsidP="004168A9">
            <w:pPr>
              <w:jc w:val="both"/>
              <w:rPr>
                <w:rFonts w:ascii="Times New Roman" w:hAnsi="Times New Roman" w:cs="Times New Roman"/>
                <w:i/>
              </w:rPr>
            </w:pPr>
            <w:r>
              <w:rPr>
                <w:rFonts w:ascii="Times New Roman" w:hAnsi="Times New Roman" w:cs="Times New Roman"/>
                <w:i/>
              </w:rPr>
              <w:t>Нравственно-патриотическое</w:t>
            </w:r>
          </w:p>
        </w:tc>
        <w:tc>
          <w:tcPr>
            <w:tcW w:w="2534" w:type="dxa"/>
          </w:tcPr>
          <w:p w14:paraId="0590B8CC" w14:textId="77777777" w:rsidR="0098614A" w:rsidRDefault="0098614A" w:rsidP="004168A9">
            <w:pPr>
              <w:shd w:val="clear" w:color="auto" w:fill="FFFFFF"/>
              <w:rPr>
                <w:rFonts w:ascii="Times New Roman" w:eastAsia="Times New Roman" w:hAnsi="Times New Roman" w:cs="Times New Roman"/>
              </w:rPr>
            </w:pPr>
            <w:r>
              <w:rPr>
                <w:rFonts w:ascii="Times New Roman" w:eastAsia="Times New Roman" w:hAnsi="Times New Roman" w:cs="Times New Roman"/>
              </w:rPr>
              <w:t>«Бабушка, дедушка, я – лучшие друзья!»</w:t>
            </w:r>
          </w:p>
        </w:tc>
        <w:tc>
          <w:tcPr>
            <w:tcW w:w="4017" w:type="dxa"/>
          </w:tcPr>
          <w:p w14:paraId="1C0E2288" w14:textId="77777777" w:rsidR="0098614A" w:rsidRPr="00BA39CE" w:rsidRDefault="0098614A" w:rsidP="004168A9">
            <w:pPr>
              <w:shd w:val="clear" w:color="auto" w:fill="FFFFFF"/>
              <w:spacing w:line="330" w:lineRule="atLeast"/>
              <w:jc w:val="both"/>
              <w:rPr>
                <w:rFonts w:ascii="Times New Roman" w:eastAsia="Times New Roman" w:hAnsi="Times New Roman" w:cs="Times New Roman"/>
                <w:color w:val="333333"/>
              </w:rPr>
            </w:pPr>
            <w:r w:rsidRPr="00307039">
              <w:rPr>
                <w:rFonts w:ascii="Times New Roman" w:eastAsia="Times New Roman" w:hAnsi="Times New Roman" w:cs="Times New Roman"/>
                <w:color w:val="333333"/>
              </w:rPr>
              <w:t xml:space="preserve">Воспитывать уважительное отношение к старшему поколению, </w:t>
            </w:r>
          </w:p>
          <w:p w14:paraId="654F8CA0" w14:textId="77777777" w:rsidR="0098614A" w:rsidRPr="00BA39CE" w:rsidRDefault="0098614A" w:rsidP="004168A9">
            <w:pPr>
              <w:shd w:val="clear" w:color="auto" w:fill="FFFFFF"/>
              <w:spacing w:line="330" w:lineRule="atLeast"/>
              <w:jc w:val="both"/>
              <w:rPr>
                <w:rFonts w:ascii="Times New Roman" w:eastAsia="Times New Roman" w:hAnsi="Times New Roman" w:cs="Times New Roman"/>
                <w:color w:val="333333"/>
              </w:rPr>
            </w:pPr>
            <w:r w:rsidRPr="00BA39CE">
              <w:rPr>
                <w:rFonts w:ascii="Times New Roman" w:eastAsia="Times New Roman" w:hAnsi="Times New Roman" w:cs="Times New Roman"/>
                <w:color w:val="333333"/>
              </w:rPr>
              <w:t>развивать у детей способность к сопереживанию, прививать понятие оказание помощи пожилым людям</w:t>
            </w:r>
          </w:p>
          <w:p w14:paraId="37D2D26F" w14:textId="77777777" w:rsidR="0098614A" w:rsidRDefault="0098614A" w:rsidP="004168A9">
            <w:pPr>
              <w:pStyle w:val="Default"/>
              <w:spacing w:line="276" w:lineRule="auto"/>
              <w:jc w:val="both"/>
            </w:pPr>
          </w:p>
        </w:tc>
        <w:tc>
          <w:tcPr>
            <w:tcW w:w="2764" w:type="dxa"/>
          </w:tcPr>
          <w:p w14:paraId="2DDFACEA" w14:textId="77777777" w:rsidR="0098614A" w:rsidRDefault="0098614A" w:rsidP="004168A9">
            <w:pPr>
              <w:pStyle w:val="Default"/>
              <w:spacing w:line="276" w:lineRule="auto"/>
            </w:pPr>
            <w:proofErr w:type="gramStart"/>
            <w:r>
              <w:t>Фото-выставка</w:t>
            </w:r>
            <w:proofErr w:type="gramEnd"/>
            <w:r>
              <w:t xml:space="preserve"> </w:t>
            </w:r>
          </w:p>
        </w:tc>
        <w:tc>
          <w:tcPr>
            <w:tcW w:w="2715" w:type="dxa"/>
          </w:tcPr>
          <w:p w14:paraId="78F95682" w14:textId="77777777" w:rsidR="0098614A" w:rsidRPr="004B2148" w:rsidRDefault="0098614A" w:rsidP="004168A9">
            <w:pPr>
              <w:pStyle w:val="Default"/>
              <w:jc w:val="both"/>
              <w:rPr>
                <w:color w:val="auto"/>
              </w:rPr>
            </w:pPr>
            <w:r>
              <w:t>воспитатели</w:t>
            </w:r>
          </w:p>
        </w:tc>
      </w:tr>
      <w:tr w:rsidR="0098614A" w:rsidRPr="004B2148" w14:paraId="7F4952F7" w14:textId="77777777" w:rsidTr="004168A9">
        <w:tc>
          <w:tcPr>
            <w:tcW w:w="2530" w:type="dxa"/>
          </w:tcPr>
          <w:p w14:paraId="03855618" w14:textId="77777777" w:rsidR="0098614A" w:rsidRPr="004B2148" w:rsidRDefault="0098614A" w:rsidP="004168A9">
            <w:pPr>
              <w:jc w:val="both"/>
              <w:rPr>
                <w:rFonts w:ascii="Times New Roman" w:hAnsi="Times New Roman" w:cs="Times New Roman"/>
                <w:i/>
              </w:rPr>
            </w:pPr>
            <w:r>
              <w:rPr>
                <w:i/>
              </w:rPr>
              <w:lastRenderedPageBreak/>
              <w:t>Познавательное</w:t>
            </w:r>
          </w:p>
        </w:tc>
        <w:tc>
          <w:tcPr>
            <w:tcW w:w="2534" w:type="dxa"/>
          </w:tcPr>
          <w:p w14:paraId="2D4479A3" w14:textId="77777777" w:rsidR="0098614A" w:rsidRDefault="0098614A" w:rsidP="004168A9">
            <w:pPr>
              <w:shd w:val="clear" w:color="auto" w:fill="FFFFFF"/>
              <w:rPr>
                <w:rFonts w:ascii="Times New Roman" w:eastAsia="Times New Roman" w:hAnsi="Times New Roman" w:cs="Times New Roman"/>
              </w:rPr>
            </w:pPr>
            <w:r>
              <w:rPr>
                <w:rFonts w:ascii="Times New Roman" w:eastAsia="Times New Roman" w:hAnsi="Times New Roman" w:cs="Times New Roman"/>
              </w:rPr>
              <w:t>«Как Ежик в гости к Зайцу шел»</w:t>
            </w:r>
          </w:p>
        </w:tc>
        <w:tc>
          <w:tcPr>
            <w:tcW w:w="4017" w:type="dxa"/>
          </w:tcPr>
          <w:p w14:paraId="36FB2E6B" w14:textId="77777777" w:rsidR="0098614A" w:rsidRPr="00307039" w:rsidRDefault="0098614A" w:rsidP="004168A9">
            <w:pPr>
              <w:shd w:val="clear" w:color="auto" w:fill="FFFFFF"/>
              <w:spacing w:line="330" w:lineRule="atLeast"/>
              <w:jc w:val="both"/>
              <w:rPr>
                <w:rFonts w:ascii="Times New Roman" w:eastAsia="Times New Roman" w:hAnsi="Times New Roman" w:cs="Times New Roman"/>
                <w:color w:val="333333"/>
              </w:rPr>
            </w:pPr>
            <w:r>
              <w:rPr>
                <w:rFonts w:ascii="Times New Roman" w:eastAsia="Times New Roman" w:hAnsi="Times New Roman" w:cs="Times New Roman"/>
                <w:color w:val="333333"/>
              </w:rPr>
              <w:t>Формирование экологической культуры</w:t>
            </w:r>
          </w:p>
        </w:tc>
        <w:tc>
          <w:tcPr>
            <w:tcW w:w="2764" w:type="dxa"/>
          </w:tcPr>
          <w:p w14:paraId="5D308E4B" w14:textId="77777777" w:rsidR="0098614A" w:rsidRDefault="0098614A" w:rsidP="004168A9">
            <w:pPr>
              <w:pStyle w:val="Default"/>
              <w:spacing w:line="276" w:lineRule="auto"/>
            </w:pPr>
            <w:r>
              <w:t>Досуг</w:t>
            </w:r>
          </w:p>
        </w:tc>
        <w:tc>
          <w:tcPr>
            <w:tcW w:w="2715" w:type="dxa"/>
          </w:tcPr>
          <w:p w14:paraId="2ACFC1C4" w14:textId="77777777" w:rsidR="0098614A" w:rsidRPr="004B2148" w:rsidRDefault="0098614A" w:rsidP="004168A9">
            <w:pPr>
              <w:pStyle w:val="Default"/>
              <w:jc w:val="both"/>
              <w:rPr>
                <w:color w:val="auto"/>
              </w:rPr>
            </w:pPr>
            <w:r>
              <w:t>воспитатели, музыкальный руководитель</w:t>
            </w:r>
          </w:p>
        </w:tc>
      </w:tr>
      <w:tr w:rsidR="0098614A" w:rsidRPr="004B2148" w14:paraId="2ADD4512" w14:textId="77777777" w:rsidTr="004168A9">
        <w:tc>
          <w:tcPr>
            <w:tcW w:w="14560" w:type="dxa"/>
            <w:gridSpan w:val="5"/>
          </w:tcPr>
          <w:p w14:paraId="3B00DAF9" w14:textId="77777777" w:rsidR="0098614A" w:rsidRPr="00D5076D" w:rsidRDefault="0098614A" w:rsidP="004168A9">
            <w:pPr>
              <w:pStyle w:val="Default"/>
              <w:jc w:val="center"/>
              <w:rPr>
                <w:b/>
                <w:bCs/>
                <w:color w:val="auto"/>
              </w:rPr>
            </w:pPr>
            <w:r w:rsidRPr="00D5076D">
              <w:rPr>
                <w:rFonts w:eastAsia="Times New Roman"/>
                <w:b/>
                <w:bCs/>
                <w:color w:val="333333"/>
                <w:lang w:eastAsia="ru-RU"/>
              </w:rPr>
              <w:t>ноябрь</w:t>
            </w:r>
          </w:p>
        </w:tc>
      </w:tr>
      <w:tr w:rsidR="0098614A" w:rsidRPr="004B2148" w14:paraId="2ECA1BCA" w14:textId="77777777" w:rsidTr="004168A9">
        <w:tc>
          <w:tcPr>
            <w:tcW w:w="2530" w:type="dxa"/>
          </w:tcPr>
          <w:p w14:paraId="05AF8960" w14:textId="77777777" w:rsidR="0098614A" w:rsidRPr="004B2148" w:rsidRDefault="0098614A" w:rsidP="004168A9">
            <w:pPr>
              <w:jc w:val="both"/>
              <w:rPr>
                <w:rFonts w:ascii="Times New Roman" w:hAnsi="Times New Roman" w:cs="Times New Roman"/>
                <w:i/>
              </w:rPr>
            </w:pPr>
            <w:r w:rsidRPr="004B2148">
              <w:rPr>
                <w:rFonts w:ascii="Times New Roman" w:hAnsi="Times New Roman" w:cs="Times New Roman"/>
                <w:i/>
              </w:rPr>
              <w:t>Социальное</w:t>
            </w:r>
          </w:p>
        </w:tc>
        <w:tc>
          <w:tcPr>
            <w:tcW w:w="2534" w:type="dxa"/>
          </w:tcPr>
          <w:p w14:paraId="3A35E671" w14:textId="77777777" w:rsidR="0098614A" w:rsidRPr="00307039" w:rsidRDefault="0098614A" w:rsidP="004168A9">
            <w:pPr>
              <w:shd w:val="clear" w:color="auto" w:fill="FFFFFF"/>
              <w:rPr>
                <w:rFonts w:ascii="Times New Roman" w:eastAsia="Times New Roman" w:hAnsi="Times New Roman" w:cs="Times New Roman"/>
              </w:rPr>
            </w:pPr>
            <w:r w:rsidRPr="00307039">
              <w:rPr>
                <w:rFonts w:ascii="Times New Roman" w:eastAsia="Times New Roman" w:hAnsi="Times New Roman" w:cs="Times New Roman"/>
              </w:rPr>
              <w:t>«Я потерялся»</w:t>
            </w:r>
          </w:p>
        </w:tc>
        <w:tc>
          <w:tcPr>
            <w:tcW w:w="4017" w:type="dxa"/>
          </w:tcPr>
          <w:p w14:paraId="40D64A3A" w14:textId="77777777" w:rsidR="0098614A" w:rsidRPr="00307039" w:rsidRDefault="0098614A" w:rsidP="004168A9">
            <w:pPr>
              <w:shd w:val="clear" w:color="auto" w:fill="FFFFFF"/>
              <w:spacing w:line="330" w:lineRule="atLeast"/>
              <w:jc w:val="both"/>
              <w:rPr>
                <w:rFonts w:ascii="Times New Roman" w:eastAsia="Times New Roman" w:hAnsi="Times New Roman" w:cs="Times New Roman"/>
                <w:color w:val="333333"/>
              </w:rPr>
            </w:pPr>
            <w:r w:rsidRPr="00307039">
              <w:rPr>
                <w:rFonts w:ascii="Times New Roman" w:hAnsi="Times New Roman" w:cs="Times New Roman"/>
                <w:color w:val="333333"/>
                <w:shd w:val="clear" w:color="auto" w:fill="FFFFFF"/>
              </w:rPr>
              <w:t xml:space="preserve">Учить правильно вести себя, если потерялся на улице. </w:t>
            </w:r>
          </w:p>
        </w:tc>
        <w:tc>
          <w:tcPr>
            <w:tcW w:w="2764" w:type="dxa"/>
          </w:tcPr>
          <w:p w14:paraId="77EA705A" w14:textId="77777777" w:rsidR="0098614A" w:rsidRPr="00307039" w:rsidRDefault="0098614A" w:rsidP="004168A9">
            <w:pPr>
              <w:pStyle w:val="Default"/>
              <w:spacing w:line="276" w:lineRule="auto"/>
            </w:pPr>
            <w:r w:rsidRPr="00307039">
              <w:t>Игра-тренинг</w:t>
            </w:r>
          </w:p>
        </w:tc>
        <w:tc>
          <w:tcPr>
            <w:tcW w:w="2715" w:type="dxa"/>
          </w:tcPr>
          <w:p w14:paraId="77E5325D" w14:textId="77777777" w:rsidR="0098614A" w:rsidRPr="004B2148" w:rsidRDefault="0098614A" w:rsidP="004168A9">
            <w:pPr>
              <w:pStyle w:val="Default"/>
              <w:jc w:val="both"/>
              <w:rPr>
                <w:color w:val="auto"/>
              </w:rPr>
            </w:pPr>
            <w:r>
              <w:t>воспитатели</w:t>
            </w:r>
          </w:p>
        </w:tc>
      </w:tr>
      <w:tr w:rsidR="0098614A" w:rsidRPr="004B2148" w14:paraId="4FBCD275" w14:textId="77777777" w:rsidTr="004168A9">
        <w:tc>
          <w:tcPr>
            <w:tcW w:w="2530" w:type="dxa"/>
          </w:tcPr>
          <w:p w14:paraId="1A98CD8E" w14:textId="77777777" w:rsidR="0098614A" w:rsidRPr="004B2148" w:rsidRDefault="0098614A" w:rsidP="004168A9">
            <w:pPr>
              <w:jc w:val="both"/>
              <w:rPr>
                <w:rFonts w:ascii="Times New Roman" w:hAnsi="Times New Roman" w:cs="Times New Roman"/>
                <w:i/>
              </w:rPr>
            </w:pPr>
            <w:r>
              <w:rPr>
                <w:rFonts w:ascii="Times New Roman" w:hAnsi="Times New Roman" w:cs="Times New Roman"/>
                <w:i/>
              </w:rPr>
              <w:t>Нравственно-патриотическое</w:t>
            </w:r>
          </w:p>
        </w:tc>
        <w:tc>
          <w:tcPr>
            <w:tcW w:w="2534" w:type="dxa"/>
          </w:tcPr>
          <w:p w14:paraId="73128AC3" w14:textId="77777777" w:rsidR="0098614A" w:rsidRPr="00307039" w:rsidRDefault="0098614A" w:rsidP="004168A9">
            <w:pPr>
              <w:shd w:val="clear" w:color="auto" w:fill="FFFFFF"/>
              <w:rPr>
                <w:rFonts w:ascii="Times New Roman" w:eastAsia="Times New Roman" w:hAnsi="Times New Roman" w:cs="Times New Roman"/>
              </w:rPr>
            </w:pPr>
            <w:r>
              <w:rPr>
                <w:rFonts w:ascii="Times New Roman" w:eastAsia="Times New Roman" w:hAnsi="Times New Roman" w:cs="Times New Roman"/>
              </w:rPr>
              <w:t>«Мама, папа, я – наша дружная семья»</w:t>
            </w:r>
          </w:p>
        </w:tc>
        <w:tc>
          <w:tcPr>
            <w:tcW w:w="4017" w:type="dxa"/>
          </w:tcPr>
          <w:p w14:paraId="2962544D" w14:textId="77777777" w:rsidR="0098614A" w:rsidRPr="00307039" w:rsidRDefault="0098614A" w:rsidP="004168A9">
            <w:pPr>
              <w:shd w:val="clear" w:color="auto" w:fill="FFFFFF"/>
              <w:spacing w:line="330" w:lineRule="atLeast"/>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Формировать представление о семье</w:t>
            </w:r>
          </w:p>
        </w:tc>
        <w:tc>
          <w:tcPr>
            <w:tcW w:w="2764" w:type="dxa"/>
          </w:tcPr>
          <w:p w14:paraId="3C48D262" w14:textId="77777777" w:rsidR="0098614A" w:rsidRPr="00307039" w:rsidRDefault="0098614A" w:rsidP="004168A9">
            <w:pPr>
              <w:pStyle w:val="Default"/>
              <w:spacing w:line="276" w:lineRule="auto"/>
            </w:pPr>
            <w:r>
              <w:t>Оформление выставки «Моя семья» совместно с родителями</w:t>
            </w:r>
          </w:p>
        </w:tc>
        <w:tc>
          <w:tcPr>
            <w:tcW w:w="2715" w:type="dxa"/>
          </w:tcPr>
          <w:p w14:paraId="50BBCD39" w14:textId="77777777" w:rsidR="0098614A" w:rsidRPr="004B2148" w:rsidRDefault="0098614A" w:rsidP="004168A9">
            <w:pPr>
              <w:pStyle w:val="Default"/>
              <w:jc w:val="both"/>
              <w:rPr>
                <w:color w:val="auto"/>
              </w:rPr>
            </w:pPr>
            <w:r>
              <w:t>воспитатели</w:t>
            </w:r>
          </w:p>
        </w:tc>
      </w:tr>
      <w:tr w:rsidR="0098614A" w:rsidRPr="004B2148" w14:paraId="276DA3FB" w14:textId="77777777" w:rsidTr="004168A9">
        <w:tc>
          <w:tcPr>
            <w:tcW w:w="14560" w:type="dxa"/>
            <w:gridSpan w:val="5"/>
          </w:tcPr>
          <w:p w14:paraId="19E2A8AD" w14:textId="77777777" w:rsidR="0098614A" w:rsidRPr="00D0297B" w:rsidRDefault="0098614A" w:rsidP="004168A9">
            <w:pPr>
              <w:pStyle w:val="Default"/>
              <w:jc w:val="center"/>
              <w:rPr>
                <w:b/>
                <w:bCs/>
                <w:color w:val="auto"/>
              </w:rPr>
            </w:pPr>
            <w:r w:rsidRPr="00D0297B">
              <w:rPr>
                <w:b/>
                <w:bCs/>
                <w:color w:val="333333"/>
                <w:shd w:val="clear" w:color="auto" w:fill="FFFFFF"/>
              </w:rPr>
              <w:t>декабрь</w:t>
            </w:r>
          </w:p>
        </w:tc>
      </w:tr>
      <w:tr w:rsidR="0098614A" w:rsidRPr="004B2148" w14:paraId="654B09BD" w14:textId="77777777" w:rsidTr="004168A9">
        <w:tc>
          <w:tcPr>
            <w:tcW w:w="2530" w:type="dxa"/>
          </w:tcPr>
          <w:p w14:paraId="34389153" w14:textId="77777777" w:rsidR="0098614A" w:rsidRPr="004B2148" w:rsidRDefault="0098614A" w:rsidP="004168A9">
            <w:pPr>
              <w:jc w:val="both"/>
              <w:rPr>
                <w:rFonts w:ascii="Times New Roman" w:hAnsi="Times New Roman" w:cs="Times New Roman"/>
                <w:i/>
              </w:rPr>
            </w:pPr>
            <w:r>
              <w:rPr>
                <w:rFonts w:ascii="Times New Roman" w:hAnsi="Times New Roman" w:cs="Times New Roman"/>
                <w:i/>
              </w:rPr>
              <w:t xml:space="preserve">Трудовое </w:t>
            </w:r>
          </w:p>
        </w:tc>
        <w:tc>
          <w:tcPr>
            <w:tcW w:w="2534" w:type="dxa"/>
          </w:tcPr>
          <w:p w14:paraId="792BFF61" w14:textId="77777777" w:rsidR="0098614A" w:rsidRDefault="0098614A" w:rsidP="004168A9">
            <w:pPr>
              <w:shd w:val="clear" w:color="auto" w:fill="FFFFFF"/>
              <w:rPr>
                <w:rFonts w:ascii="Times New Roman" w:eastAsia="Times New Roman" w:hAnsi="Times New Roman" w:cs="Times New Roman"/>
              </w:rPr>
            </w:pPr>
            <w:r>
              <w:rPr>
                <w:rFonts w:ascii="Times New Roman" w:eastAsia="Times New Roman" w:hAnsi="Times New Roman" w:cs="Times New Roman"/>
              </w:rPr>
              <w:t>«Кому что нужно для работы?»</w:t>
            </w:r>
          </w:p>
        </w:tc>
        <w:tc>
          <w:tcPr>
            <w:tcW w:w="4017" w:type="dxa"/>
          </w:tcPr>
          <w:p w14:paraId="27F13176" w14:textId="77777777" w:rsidR="0098614A" w:rsidRPr="00B9512C" w:rsidRDefault="0098614A" w:rsidP="004168A9">
            <w:pPr>
              <w:shd w:val="clear" w:color="auto" w:fill="FFFFFF"/>
              <w:spacing w:line="330" w:lineRule="atLeast"/>
              <w:jc w:val="both"/>
              <w:rPr>
                <w:rFonts w:ascii="Times New Roman" w:eastAsia="Times New Roman" w:hAnsi="Times New Roman" w:cs="Times New Roman"/>
                <w:color w:val="333333"/>
              </w:rPr>
            </w:pPr>
            <w:r w:rsidRPr="00B9512C">
              <w:rPr>
                <w:rFonts w:ascii="Times New Roman" w:eastAsia="Times New Roman" w:hAnsi="Times New Roman" w:cs="Times New Roman"/>
                <w:color w:val="333333"/>
              </w:rPr>
              <w:t>Закрепить название предметов, принадлежащих данной профессии</w:t>
            </w:r>
          </w:p>
          <w:p w14:paraId="6B035435" w14:textId="77777777" w:rsidR="0098614A" w:rsidRPr="00B9512C" w:rsidRDefault="0098614A" w:rsidP="004168A9">
            <w:pPr>
              <w:shd w:val="clear" w:color="auto" w:fill="FFFFFF"/>
              <w:spacing w:line="330" w:lineRule="atLeast"/>
              <w:jc w:val="both"/>
              <w:rPr>
                <w:rFonts w:ascii="Times New Roman" w:eastAsia="Times New Roman" w:hAnsi="Times New Roman" w:cs="Times New Roman"/>
                <w:color w:val="333333"/>
              </w:rPr>
            </w:pPr>
            <w:r w:rsidRPr="00B9512C">
              <w:rPr>
                <w:rFonts w:ascii="Times New Roman" w:eastAsia="Times New Roman" w:hAnsi="Times New Roman" w:cs="Times New Roman"/>
                <w:color w:val="333333"/>
              </w:rPr>
              <w:t>развивать логическое мышление, связную речь дошкольников</w:t>
            </w:r>
          </w:p>
          <w:p w14:paraId="79C25502" w14:textId="77777777" w:rsidR="0098614A" w:rsidRPr="00B9512C" w:rsidRDefault="0098614A" w:rsidP="004168A9">
            <w:pPr>
              <w:shd w:val="clear" w:color="auto" w:fill="FFFFFF"/>
              <w:spacing w:line="330" w:lineRule="atLeast"/>
              <w:jc w:val="both"/>
              <w:rPr>
                <w:rFonts w:ascii="Times New Roman" w:eastAsia="Times New Roman" w:hAnsi="Times New Roman" w:cs="Times New Roman"/>
                <w:color w:val="333333"/>
              </w:rPr>
            </w:pPr>
            <w:r w:rsidRPr="00B9512C">
              <w:rPr>
                <w:rFonts w:ascii="Times New Roman" w:eastAsia="Times New Roman" w:hAnsi="Times New Roman" w:cs="Times New Roman"/>
                <w:color w:val="333333"/>
              </w:rPr>
              <w:t>воспитывать познавательный интерес и уважение к труду</w:t>
            </w:r>
          </w:p>
          <w:p w14:paraId="2F443353" w14:textId="77777777" w:rsidR="0098614A" w:rsidRDefault="0098614A" w:rsidP="004168A9">
            <w:pPr>
              <w:shd w:val="clear" w:color="auto" w:fill="FFFFFF"/>
              <w:spacing w:line="330" w:lineRule="atLeast"/>
              <w:jc w:val="both"/>
              <w:rPr>
                <w:rFonts w:ascii="Times New Roman" w:hAnsi="Times New Roman" w:cs="Times New Roman"/>
                <w:color w:val="333333"/>
                <w:shd w:val="clear" w:color="auto" w:fill="FFFFFF"/>
              </w:rPr>
            </w:pPr>
          </w:p>
        </w:tc>
        <w:tc>
          <w:tcPr>
            <w:tcW w:w="2764" w:type="dxa"/>
          </w:tcPr>
          <w:p w14:paraId="6671CBE5" w14:textId="77777777" w:rsidR="0098614A" w:rsidRDefault="0098614A" w:rsidP="004168A9">
            <w:pPr>
              <w:pStyle w:val="Default"/>
              <w:spacing w:line="276" w:lineRule="auto"/>
            </w:pPr>
            <w:r>
              <w:t>Дидактическая игра</w:t>
            </w:r>
          </w:p>
        </w:tc>
        <w:tc>
          <w:tcPr>
            <w:tcW w:w="2715" w:type="dxa"/>
          </w:tcPr>
          <w:p w14:paraId="36A7FABE" w14:textId="77777777" w:rsidR="0098614A" w:rsidRPr="004B2148" w:rsidRDefault="0098614A" w:rsidP="004168A9">
            <w:pPr>
              <w:pStyle w:val="Default"/>
              <w:jc w:val="both"/>
              <w:rPr>
                <w:color w:val="auto"/>
              </w:rPr>
            </w:pPr>
            <w:r>
              <w:t>воспитатели</w:t>
            </w:r>
          </w:p>
        </w:tc>
      </w:tr>
      <w:tr w:rsidR="0098614A" w:rsidRPr="004B2148" w14:paraId="559679EA" w14:textId="77777777" w:rsidTr="004168A9">
        <w:tc>
          <w:tcPr>
            <w:tcW w:w="2530" w:type="dxa"/>
          </w:tcPr>
          <w:p w14:paraId="0AC172C7" w14:textId="77777777" w:rsidR="0098614A" w:rsidRPr="004B2148" w:rsidRDefault="0098614A" w:rsidP="004168A9">
            <w:pPr>
              <w:jc w:val="both"/>
              <w:rPr>
                <w:rFonts w:ascii="Times New Roman" w:hAnsi="Times New Roman" w:cs="Times New Roman"/>
                <w:i/>
              </w:rPr>
            </w:pPr>
            <w:r>
              <w:rPr>
                <w:rFonts w:ascii="Times New Roman" w:hAnsi="Times New Roman" w:cs="Times New Roman"/>
                <w:i/>
              </w:rPr>
              <w:t>Трудовое</w:t>
            </w:r>
          </w:p>
        </w:tc>
        <w:tc>
          <w:tcPr>
            <w:tcW w:w="2534" w:type="dxa"/>
          </w:tcPr>
          <w:p w14:paraId="3A5CEAF9" w14:textId="77777777" w:rsidR="0098614A" w:rsidRPr="00E04F06" w:rsidRDefault="0098614A" w:rsidP="004168A9">
            <w:pPr>
              <w:shd w:val="clear" w:color="auto" w:fill="FFFFFF"/>
              <w:rPr>
                <w:rFonts w:ascii="Times New Roman" w:eastAsia="Times New Roman" w:hAnsi="Times New Roman" w:cs="Times New Roman"/>
              </w:rPr>
            </w:pPr>
            <w:r w:rsidRPr="00E04F06">
              <w:rPr>
                <w:rFonts w:ascii="Times New Roman" w:hAnsi="Times New Roman" w:cs="Times New Roman"/>
                <w:color w:val="333333"/>
                <w:shd w:val="clear" w:color="auto" w:fill="FFFFFF"/>
              </w:rPr>
              <w:t>«Каждой пичужке - наша кормушка"</w:t>
            </w:r>
          </w:p>
        </w:tc>
        <w:tc>
          <w:tcPr>
            <w:tcW w:w="4017" w:type="dxa"/>
          </w:tcPr>
          <w:p w14:paraId="19AF3285" w14:textId="77777777" w:rsidR="0098614A" w:rsidRPr="00E04F06" w:rsidRDefault="0098614A" w:rsidP="004168A9">
            <w:pPr>
              <w:shd w:val="clear" w:color="auto" w:fill="FFFFFF"/>
              <w:spacing w:line="330" w:lineRule="atLeast"/>
              <w:jc w:val="both"/>
              <w:rPr>
                <w:rFonts w:ascii="Times New Roman" w:hAnsi="Times New Roman" w:cs="Times New Roman"/>
                <w:color w:val="333333"/>
                <w:shd w:val="clear" w:color="auto" w:fill="FFFFFF"/>
              </w:rPr>
            </w:pPr>
            <w:r w:rsidRPr="00E04F06">
              <w:rPr>
                <w:rFonts w:ascii="Times New Roman" w:hAnsi="Times New Roman" w:cs="Times New Roman"/>
                <w:color w:val="333333"/>
                <w:shd w:val="clear" w:color="auto" w:fill="FFFFFF"/>
              </w:rPr>
              <w:t>Экологическое</w:t>
            </w:r>
            <w:r>
              <w:rPr>
                <w:rFonts w:ascii="Times New Roman" w:hAnsi="Times New Roman" w:cs="Times New Roman"/>
                <w:color w:val="333333"/>
                <w:shd w:val="clear" w:color="auto" w:fill="FFFFFF"/>
              </w:rPr>
              <w:t xml:space="preserve"> </w:t>
            </w:r>
            <w:r w:rsidRPr="00E04F06">
              <w:rPr>
                <w:rFonts w:ascii="Times New Roman" w:hAnsi="Times New Roman" w:cs="Times New Roman"/>
                <w:color w:val="333333"/>
                <w:shd w:val="clear" w:color="auto" w:fill="FFFFFF"/>
              </w:rPr>
              <w:t>воспитание посредством привлечения внимания к проблеме зимующих птиц и к практической деятельности в охране природы родного края</w:t>
            </w:r>
          </w:p>
        </w:tc>
        <w:tc>
          <w:tcPr>
            <w:tcW w:w="2764" w:type="dxa"/>
          </w:tcPr>
          <w:p w14:paraId="7131C68B" w14:textId="77777777" w:rsidR="0098614A" w:rsidRDefault="0098614A" w:rsidP="004168A9">
            <w:pPr>
              <w:pStyle w:val="Default"/>
              <w:spacing w:line="276" w:lineRule="auto"/>
            </w:pPr>
            <w:r>
              <w:t>Акция по изготовлению кормушек</w:t>
            </w:r>
          </w:p>
        </w:tc>
        <w:tc>
          <w:tcPr>
            <w:tcW w:w="2715" w:type="dxa"/>
          </w:tcPr>
          <w:p w14:paraId="1D9AC579" w14:textId="77777777" w:rsidR="0098614A" w:rsidRPr="004B2148" w:rsidRDefault="0098614A" w:rsidP="004168A9">
            <w:pPr>
              <w:pStyle w:val="Default"/>
              <w:jc w:val="both"/>
              <w:rPr>
                <w:color w:val="auto"/>
              </w:rPr>
            </w:pPr>
            <w:r>
              <w:t>воспитатели, родители</w:t>
            </w:r>
          </w:p>
        </w:tc>
      </w:tr>
      <w:tr w:rsidR="0098614A" w:rsidRPr="004B2148" w14:paraId="677E411D" w14:textId="77777777" w:rsidTr="004168A9">
        <w:tc>
          <w:tcPr>
            <w:tcW w:w="2530" w:type="dxa"/>
          </w:tcPr>
          <w:p w14:paraId="08CFE060" w14:textId="77777777" w:rsidR="0098614A" w:rsidRDefault="0098614A" w:rsidP="004168A9">
            <w:pPr>
              <w:jc w:val="both"/>
              <w:rPr>
                <w:rFonts w:ascii="Times New Roman" w:hAnsi="Times New Roman" w:cs="Times New Roman"/>
                <w:i/>
              </w:rPr>
            </w:pPr>
            <w:r>
              <w:rPr>
                <w:rFonts w:ascii="Times New Roman" w:hAnsi="Times New Roman" w:cs="Times New Roman"/>
                <w:i/>
              </w:rPr>
              <w:t>Трудовое</w:t>
            </w:r>
          </w:p>
        </w:tc>
        <w:tc>
          <w:tcPr>
            <w:tcW w:w="2534" w:type="dxa"/>
          </w:tcPr>
          <w:p w14:paraId="29DF789A" w14:textId="77777777" w:rsidR="0098614A" w:rsidRDefault="0098614A" w:rsidP="004168A9">
            <w:pPr>
              <w:shd w:val="clear" w:color="auto" w:fill="FFFFFF"/>
              <w:rPr>
                <w:rFonts w:ascii="Times New Roman" w:eastAsia="Times New Roman" w:hAnsi="Times New Roman" w:cs="Times New Roman"/>
              </w:rPr>
            </w:pPr>
            <w:r>
              <w:rPr>
                <w:rFonts w:ascii="Times New Roman" w:eastAsia="Times New Roman" w:hAnsi="Times New Roman" w:cs="Times New Roman"/>
              </w:rPr>
              <w:t>«Новый год стучится в двери»</w:t>
            </w:r>
          </w:p>
        </w:tc>
        <w:tc>
          <w:tcPr>
            <w:tcW w:w="4017" w:type="dxa"/>
          </w:tcPr>
          <w:p w14:paraId="7D22687C" w14:textId="77777777" w:rsidR="0098614A" w:rsidRDefault="0098614A" w:rsidP="004168A9">
            <w:pPr>
              <w:shd w:val="clear" w:color="auto" w:fill="FFFFFF"/>
              <w:spacing w:line="330" w:lineRule="atLeast"/>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Создать в группах новогоднее настроение</w:t>
            </w:r>
          </w:p>
        </w:tc>
        <w:tc>
          <w:tcPr>
            <w:tcW w:w="2764" w:type="dxa"/>
          </w:tcPr>
          <w:p w14:paraId="2C0F5442" w14:textId="77777777" w:rsidR="0098614A" w:rsidRDefault="0098614A" w:rsidP="004168A9">
            <w:pPr>
              <w:pStyle w:val="Default"/>
              <w:spacing w:line="276" w:lineRule="auto"/>
            </w:pPr>
            <w:r>
              <w:t>Создание фотозоны</w:t>
            </w:r>
          </w:p>
        </w:tc>
        <w:tc>
          <w:tcPr>
            <w:tcW w:w="2715" w:type="dxa"/>
          </w:tcPr>
          <w:p w14:paraId="63204184" w14:textId="77777777" w:rsidR="0098614A" w:rsidRPr="004B2148" w:rsidRDefault="0098614A" w:rsidP="004168A9">
            <w:pPr>
              <w:pStyle w:val="Default"/>
              <w:jc w:val="both"/>
              <w:rPr>
                <w:color w:val="auto"/>
              </w:rPr>
            </w:pPr>
            <w:r>
              <w:t>воспитатели, родители</w:t>
            </w:r>
          </w:p>
        </w:tc>
      </w:tr>
      <w:tr w:rsidR="0098614A" w:rsidRPr="004B2148" w14:paraId="136CC8E7" w14:textId="77777777" w:rsidTr="004168A9">
        <w:tc>
          <w:tcPr>
            <w:tcW w:w="2530" w:type="dxa"/>
          </w:tcPr>
          <w:p w14:paraId="7194DF68" w14:textId="77777777" w:rsidR="0098614A" w:rsidRDefault="0098614A" w:rsidP="004168A9">
            <w:pPr>
              <w:jc w:val="both"/>
              <w:rPr>
                <w:rFonts w:ascii="Times New Roman" w:hAnsi="Times New Roman" w:cs="Times New Roman"/>
                <w:i/>
              </w:rPr>
            </w:pPr>
            <w:r>
              <w:rPr>
                <w:i/>
              </w:rPr>
              <w:t>Социальное</w:t>
            </w:r>
          </w:p>
        </w:tc>
        <w:tc>
          <w:tcPr>
            <w:tcW w:w="2534" w:type="dxa"/>
          </w:tcPr>
          <w:p w14:paraId="774B8BDE" w14:textId="77777777" w:rsidR="0098614A" w:rsidRPr="00346976" w:rsidRDefault="0098614A" w:rsidP="004168A9">
            <w:pPr>
              <w:shd w:val="clear" w:color="auto" w:fill="FFFFFF"/>
              <w:rPr>
                <w:rFonts w:ascii="Times New Roman" w:eastAsia="Times New Roman" w:hAnsi="Times New Roman" w:cs="Times New Roman"/>
              </w:rPr>
            </w:pPr>
            <w:r w:rsidRPr="00346976">
              <w:rPr>
                <w:rFonts w:ascii="Times New Roman" w:eastAsia="Times New Roman" w:hAnsi="Times New Roman" w:cs="Times New Roman"/>
              </w:rPr>
              <w:t>«Ярмарка добра»</w:t>
            </w:r>
          </w:p>
        </w:tc>
        <w:tc>
          <w:tcPr>
            <w:tcW w:w="4017" w:type="dxa"/>
          </w:tcPr>
          <w:p w14:paraId="2841C3DA" w14:textId="77777777" w:rsidR="0098614A" w:rsidRPr="00346976" w:rsidRDefault="0098614A" w:rsidP="004168A9">
            <w:pPr>
              <w:shd w:val="clear" w:color="auto" w:fill="FFFFFF"/>
              <w:spacing w:line="330" w:lineRule="atLeast"/>
              <w:jc w:val="both"/>
              <w:rPr>
                <w:rFonts w:ascii="Times New Roman" w:hAnsi="Times New Roman" w:cs="Times New Roman"/>
                <w:color w:val="333333"/>
                <w:shd w:val="clear" w:color="auto" w:fill="FFFFFF"/>
              </w:rPr>
            </w:pPr>
            <w:r w:rsidRPr="00346976">
              <w:rPr>
                <w:rFonts w:ascii="Times New Roman" w:hAnsi="Times New Roman" w:cs="Times New Roman"/>
                <w:color w:val="333333"/>
                <w:shd w:val="clear" w:color="auto" w:fill="FFFFFF"/>
              </w:rPr>
              <w:t xml:space="preserve">Формирование у дошкольников качеств, направленных на формирование духовно-нравственной личности, посредством привлечения детей к участию </w:t>
            </w:r>
            <w:r w:rsidRPr="00346976">
              <w:rPr>
                <w:rFonts w:ascii="Times New Roman" w:hAnsi="Times New Roman" w:cs="Times New Roman"/>
                <w:color w:val="333333"/>
                <w:shd w:val="clear" w:color="auto" w:fill="FFFFFF"/>
              </w:rPr>
              <w:lastRenderedPageBreak/>
              <w:t>в благотворительных программах</w:t>
            </w:r>
          </w:p>
        </w:tc>
        <w:tc>
          <w:tcPr>
            <w:tcW w:w="2764" w:type="dxa"/>
          </w:tcPr>
          <w:p w14:paraId="7E0353F0" w14:textId="77777777" w:rsidR="0098614A" w:rsidRPr="00346976" w:rsidRDefault="0098614A" w:rsidP="004168A9">
            <w:pPr>
              <w:pStyle w:val="Default"/>
              <w:spacing w:line="276" w:lineRule="auto"/>
            </w:pPr>
            <w:r w:rsidRPr="00346976">
              <w:lastRenderedPageBreak/>
              <w:t>Благотворительная акция «Марафон добрых дел»</w:t>
            </w:r>
          </w:p>
        </w:tc>
        <w:tc>
          <w:tcPr>
            <w:tcW w:w="2715" w:type="dxa"/>
          </w:tcPr>
          <w:p w14:paraId="60B824E8" w14:textId="77777777" w:rsidR="0098614A" w:rsidRPr="00346976" w:rsidRDefault="0098614A" w:rsidP="004168A9">
            <w:pPr>
              <w:pStyle w:val="Default"/>
              <w:jc w:val="both"/>
            </w:pPr>
            <w:r w:rsidRPr="00346976">
              <w:t>коллектив ДОУ, родители</w:t>
            </w:r>
          </w:p>
        </w:tc>
      </w:tr>
      <w:tr w:rsidR="0098614A" w:rsidRPr="004B2148" w14:paraId="496C08FA" w14:textId="77777777" w:rsidTr="004168A9">
        <w:trPr>
          <w:trHeight w:val="218"/>
        </w:trPr>
        <w:tc>
          <w:tcPr>
            <w:tcW w:w="14560" w:type="dxa"/>
            <w:gridSpan w:val="5"/>
          </w:tcPr>
          <w:p w14:paraId="4F63F99E" w14:textId="77777777" w:rsidR="0098614A" w:rsidRPr="004B2148" w:rsidRDefault="0098614A" w:rsidP="004168A9">
            <w:pPr>
              <w:pStyle w:val="Default"/>
              <w:jc w:val="center"/>
              <w:rPr>
                <w:color w:val="auto"/>
              </w:rPr>
            </w:pPr>
            <w:r w:rsidRPr="00D0297B">
              <w:rPr>
                <w:b/>
                <w:bCs/>
                <w:color w:val="333333"/>
                <w:shd w:val="clear" w:color="auto" w:fill="FFFFFF"/>
              </w:rPr>
              <w:t>январь</w:t>
            </w:r>
          </w:p>
        </w:tc>
      </w:tr>
      <w:tr w:rsidR="0098614A" w:rsidRPr="004B2148" w14:paraId="77C8D475" w14:textId="77777777" w:rsidTr="004168A9">
        <w:tc>
          <w:tcPr>
            <w:tcW w:w="2530" w:type="dxa"/>
          </w:tcPr>
          <w:p w14:paraId="50A12BD9" w14:textId="77777777" w:rsidR="0098614A" w:rsidRPr="004B2148" w:rsidRDefault="0098614A" w:rsidP="004168A9">
            <w:pPr>
              <w:jc w:val="both"/>
              <w:rPr>
                <w:rFonts w:ascii="Times New Roman" w:hAnsi="Times New Roman" w:cs="Times New Roman"/>
                <w:i/>
              </w:rPr>
            </w:pPr>
            <w:r>
              <w:rPr>
                <w:rFonts w:ascii="Times New Roman" w:hAnsi="Times New Roman" w:cs="Times New Roman"/>
                <w:i/>
              </w:rPr>
              <w:t>Познавательное</w:t>
            </w:r>
          </w:p>
        </w:tc>
        <w:tc>
          <w:tcPr>
            <w:tcW w:w="2534" w:type="dxa"/>
          </w:tcPr>
          <w:p w14:paraId="521BF32E" w14:textId="77777777" w:rsidR="0098614A" w:rsidRDefault="0098614A" w:rsidP="004168A9">
            <w:pPr>
              <w:shd w:val="clear" w:color="auto" w:fill="FFFFFF"/>
              <w:rPr>
                <w:rFonts w:ascii="Times New Roman" w:eastAsia="Times New Roman" w:hAnsi="Times New Roman" w:cs="Times New Roman"/>
              </w:rPr>
            </w:pPr>
            <w:r>
              <w:rPr>
                <w:rFonts w:ascii="Times New Roman" w:eastAsia="Times New Roman" w:hAnsi="Times New Roman" w:cs="Times New Roman"/>
              </w:rPr>
              <w:t>«День зимующих птиц нашего края»</w:t>
            </w:r>
          </w:p>
        </w:tc>
        <w:tc>
          <w:tcPr>
            <w:tcW w:w="4017" w:type="dxa"/>
          </w:tcPr>
          <w:p w14:paraId="154D1344" w14:textId="77777777" w:rsidR="0098614A" w:rsidRPr="00D0297B" w:rsidRDefault="0098614A" w:rsidP="004168A9">
            <w:pPr>
              <w:shd w:val="clear" w:color="auto" w:fill="FFFFFF"/>
              <w:spacing w:line="330" w:lineRule="atLeast"/>
              <w:rPr>
                <w:rFonts w:ascii="Times New Roman" w:hAnsi="Times New Roman" w:cs="Times New Roman"/>
                <w:color w:val="333333"/>
                <w:shd w:val="clear" w:color="auto" w:fill="FFFFFF"/>
              </w:rPr>
            </w:pPr>
            <w:r w:rsidRPr="00D0297B">
              <w:rPr>
                <w:rFonts w:ascii="Times New Roman" w:hAnsi="Times New Roman" w:cs="Times New Roman"/>
                <w:color w:val="333333"/>
                <w:shd w:val="clear" w:color="auto" w:fill="FFFFFF"/>
              </w:rPr>
              <w:t>Познакомить</w:t>
            </w:r>
            <w:r>
              <w:rPr>
                <w:rFonts w:ascii="Times New Roman" w:hAnsi="Times New Roman" w:cs="Times New Roman"/>
                <w:color w:val="333333"/>
                <w:shd w:val="clear" w:color="auto" w:fill="FFFFFF"/>
              </w:rPr>
              <w:t xml:space="preserve"> детей </w:t>
            </w:r>
            <w:r w:rsidRPr="00D0297B">
              <w:rPr>
                <w:rFonts w:ascii="Times New Roman" w:hAnsi="Times New Roman" w:cs="Times New Roman"/>
                <w:color w:val="333333"/>
                <w:shd w:val="clear" w:color="auto" w:fill="FFFFFF"/>
              </w:rPr>
              <w:t xml:space="preserve">с зимующими птицами; воспитывать заботливое, бережное отношение к птицам, желание помогать им в трудных зимних условиях, заботиться о них. </w:t>
            </w:r>
          </w:p>
        </w:tc>
        <w:tc>
          <w:tcPr>
            <w:tcW w:w="2764" w:type="dxa"/>
          </w:tcPr>
          <w:p w14:paraId="48E8CC3A" w14:textId="77777777" w:rsidR="0098614A" w:rsidRDefault="0098614A" w:rsidP="004168A9">
            <w:pPr>
              <w:pStyle w:val="Default"/>
              <w:spacing w:line="276" w:lineRule="auto"/>
            </w:pPr>
            <w:r>
              <w:t>Тематическая беседа</w:t>
            </w:r>
          </w:p>
        </w:tc>
        <w:tc>
          <w:tcPr>
            <w:tcW w:w="2715" w:type="dxa"/>
          </w:tcPr>
          <w:p w14:paraId="25EFB393" w14:textId="77777777" w:rsidR="0098614A" w:rsidRPr="004B2148" w:rsidRDefault="0098614A" w:rsidP="004168A9">
            <w:pPr>
              <w:pStyle w:val="Default"/>
              <w:jc w:val="both"/>
              <w:rPr>
                <w:color w:val="auto"/>
              </w:rPr>
            </w:pPr>
            <w:r>
              <w:t>воспитатели</w:t>
            </w:r>
          </w:p>
        </w:tc>
      </w:tr>
      <w:tr w:rsidR="0098614A" w:rsidRPr="004B2148" w14:paraId="79AD7891" w14:textId="77777777" w:rsidTr="004168A9">
        <w:tc>
          <w:tcPr>
            <w:tcW w:w="14560" w:type="dxa"/>
            <w:gridSpan w:val="5"/>
          </w:tcPr>
          <w:p w14:paraId="6E8B8656" w14:textId="77777777" w:rsidR="0098614A" w:rsidRPr="00D5076D" w:rsidRDefault="0098614A" w:rsidP="004168A9">
            <w:pPr>
              <w:pStyle w:val="Default"/>
              <w:jc w:val="center"/>
              <w:rPr>
                <w:b/>
                <w:bCs/>
                <w:color w:val="auto"/>
              </w:rPr>
            </w:pPr>
            <w:r w:rsidRPr="00D5076D">
              <w:rPr>
                <w:b/>
                <w:bCs/>
                <w:color w:val="333333"/>
                <w:shd w:val="clear" w:color="auto" w:fill="FFFFFF"/>
              </w:rPr>
              <w:t>март</w:t>
            </w:r>
          </w:p>
        </w:tc>
      </w:tr>
      <w:tr w:rsidR="0098614A" w:rsidRPr="004B2148" w14:paraId="2C4AC360" w14:textId="77777777" w:rsidTr="004168A9">
        <w:tc>
          <w:tcPr>
            <w:tcW w:w="2530" w:type="dxa"/>
          </w:tcPr>
          <w:p w14:paraId="0EF73F1A" w14:textId="77777777" w:rsidR="0098614A" w:rsidRPr="004B2148" w:rsidRDefault="0098614A" w:rsidP="004168A9">
            <w:pPr>
              <w:jc w:val="both"/>
              <w:rPr>
                <w:rFonts w:ascii="Times New Roman" w:hAnsi="Times New Roman" w:cs="Times New Roman"/>
                <w:i/>
              </w:rPr>
            </w:pPr>
            <w:r>
              <w:rPr>
                <w:rFonts w:ascii="Times New Roman" w:hAnsi="Times New Roman" w:cs="Times New Roman"/>
                <w:i/>
              </w:rPr>
              <w:t>Нравственно-патриотическое</w:t>
            </w:r>
          </w:p>
        </w:tc>
        <w:tc>
          <w:tcPr>
            <w:tcW w:w="2534" w:type="dxa"/>
          </w:tcPr>
          <w:p w14:paraId="3E3C75A1" w14:textId="77777777" w:rsidR="0098614A" w:rsidRDefault="0098614A" w:rsidP="004168A9">
            <w:pPr>
              <w:shd w:val="clear" w:color="auto" w:fill="FFFFFF"/>
              <w:rPr>
                <w:rFonts w:ascii="Times New Roman" w:eastAsia="Times New Roman" w:hAnsi="Times New Roman" w:cs="Times New Roman"/>
              </w:rPr>
            </w:pPr>
            <w:r>
              <w:rPr>
                <w:rFonts w:ascii="Times New Roman" w:eastAsia="Times New Roman" w:hAnsi="Times New Roman" w:cs="Times New Roman"/>
              </w:rPr>
              <w:t>«Шкатулка семейных традиций»</w:t>
            </w:r>
          </w:p>
        </w:tc>
        <w:tc>
          <w:tcPr>
            <w:tcW w:w="4017" w:type="dxa"/>
          </w:tcPr>
          <w:p w14:paraId="30796945" w14:textId="77777777" w:rsidR="0098614A" w:rsidRPr="00D5076D" w:rsidRDefault="0098614A" w:rsidP="004168A9">
            <w:pPr>
              <w:shd w:val="clear" w:color="auto" w:fill="FFFFFF"/>
              <w:spacing w:line="330" w:lineRule="atLeast"/>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В</w:t>
            </w:r>
            <w:r w:rsidRPr="00D5076D">
              <w:rPr>
                <w:rFonts w:ascii="Times New Roman" w:hAnsi="Times New Roman" w:cs="Times New Roman"/>
                <w:color w:val="333333"/>
                <w:shd w:val="clear" w:color="auto" w:fill="FFFFFF"/>
              </w:rPr>
              <w:t>оспитание гордости за свою семью</w:t>
            </w:r>
            <w:r>
              <w:rPr>
                <w:rFonts w:ascii="Times New Roman" w:hAnsi="Times New Roman" w:cs="Times New Roman"/>
                <w:color w:val="333333"/>
                <w:shd w:val="clear" w:color="auto" w:fill="FFFFFF"/>
              </w:rPr>
              <w:t xml:space="preserve"> пропаганда семейных традиций и ценностей</w:t>
            </w:r>
          </w:p>
        </w:tc>
        <w:tc>
          <w:tcPr>
            <w:tcW w:w="2764" w:type="dxa"/>
          </w:tcPr>
          <w:p w14:paraId="3CC8565B" w14:textId="77777777" w:rsidR="0098614A" w:rsidRDefault="0098614A" w:rsidP="004168A9">
            <w:pPr>
              <w:pStyle w:val="Default"/>
              <w:spacing w:line="276" w:lineRule="auto"/>
            </w:pPr>
            <w:r>
              <w:t>Фестиваль</w:t>
            </w:r>
          </w:p>
        </w:tc>
        <w:tc>
          <w:tcPr>
            <w:tcW w:w="2715" w:type="dxa"/>
          </w:tcPr>
          <w:p w14:paraId="6CA5B62D" w14:textId="77777777" w:rsidR="0098614A" w:rsidRPr="004B2148" w:rsidRDefault="0098614A" w:rsidP="004168A9">
            <w:pPr>
              <w:pStyle w:val="Default"/>
              <w:jc w:val="both"/>
              <w:rPr>
                <w:color w:val="auto"/>
              </w:rPr>
            </w:pPr>
            <w:r>
              <w:t>воспитатели, родители</w:t>
            </w:r>
          </w:p>
        </w:tc>
      </w:tr>
      <w:tr w:rsidR="0098614A" w:rsidRPr="004B2148" w14:paraId="6F069AE9" w14:textId="77777777" w:rsidTr="004168A9">
        <w:tc>
          <w:tcPr>
            <w:tcW w:w="2530" w:type="dxa"/>
          </w:tcPr>
          <w:p w14:paraId="4B360A6C" w14:textId="77777777" w:rsidR="0098614A" w:rsidRPr="004B2148" w:rsidRDefault="0098614A" w:rsidP="004168A9">
            <w:pPr>
              <w:jc w:val="both"/>
              <w:rPr>
                <w:rFonts w:ascii="Times New Roman" w:hAnsi="Times New Roman" w:cs="Times New Roman"/>
                <w:i/>
              </w:rPr>
            </w:pPr>
            <w:r>
              <w:rPr>
                <w:rFonts w:ascii="Times New Roman" w:hAnsi="Times New Roman" w:cs="Times New Roman"/>
                <w:i/>
              </w:rPr>
              <w:t>Нравственно-патриотическое</w:t>
            </w:r>
          </w:p>
        </w:tc>
        <w:tc>
          <w:tcPr>
            <w:tcW w:w="2534" w:type="dxa"/>
          </w:tcPr>
          <w:p w14:paraId="733AB530" w14:textId="77777777" w:rsidR="0098614A" w:rsidRDefault="0098614A" w:rsidP="004168A9">
            <w:pPr>
              <w:shd w:val="clear" w:color="auto" w:fill="FFFFFF"/>
              <w:rPr>
                <w:rFonts w:ascii="Times New Roman" w:eastAsia="Times New Roman" w:hAnsi="Times New Roman" w:cs="Times New Roman"/>
              </w:rPr>
            </w:pPr>
            <w:r>
              <w:rPr>
                <w:rFonts w:ascii="Times New Roman" w:eastAsia="Times New Roman" w:hAnsi="Times New Roman" w:cs="Times New Roman"/>
              </w:rPr>
              <w:t>«У мамы руки золотые»</w:t>
            </w:r>
          </w:p>
        </w:tc>
        <w:tc>
          <w:tcPr>
            <w:tcW w:w="4017" w:type="dxa"/>
          </w:tcPr>
          <w:p w14:paraId="2E45D81E" w14:textId="77777777" w:rsidR="0098614A" w:rsidRPr="00B9512C" w:rsidRDefault="0098614A" w:rsidP="004168A9">
            <w:pPr>
              <w:shd w:val="clear" w:color="auto" w:fill="FFFFFF"/>
              <w:spacing w:line="330" w:lineRule="atLeast"/>
              <w:rPr>
                <w:rFonts w:ascii="Times New Roman" w:hAnsi="Times New Roman" w:cs="Times New Roman"/>
                <w:color w:val="333333"/>
                <w:shd w:val="clear" w:color="auto" w:fill="FFFFFF"/>
              </w:rPr>
            </w:pPr>
            <w:r w:rsidRPr="00B9512C">
              <w:rPr>
                <w:rFonts w:ascii="Times New Roman" w:hAnsi="Times New Roman" w:cs="Times New Roman"/>
                <w:color w:val="333333"/>
                <w:shd w:val="clear" w:color="auto" w:fill="FFFFFF"/>
              </w:rPr>
              <w:t>Познакомить детей с наступающим праздником «День Матери», формировать нравственные качества дошкольников; воспитывать уважительное, доброе отношение к мамам</w:t>
            </w:r>
          </w:p>
        </w:tc>
        <w:tc>
          <w:tcPr>
            <w:tcW w:w="2764" w:type="dxa"/>
          </w:tcPr>
          <w:p w14:paraId="4880BD1B" w14:textId="77777777" w:rsidR="0098614A" w:rsidRDefault="0098614A" w:rsidP="004168A9">
            <w:pPr>
              <w:pStyle w:val="Default"/>
              <w:spacing w:line="276" w:lineRule="auto"/>
            </w:pPr>
            <w:r>
              <w:t>Мастерская</w:t>
            </w:r>
          </w:p>
        </w:tc>
        <w:tc>
          <w:tcPr>
            <w:tcW w:w="2715" w:type="dxa"/>
          </w:tcPr>
          <w:p w14:paraId="0DE39638" w14:textId="77777777" w:rsidR="0098614A" w:rsidRPr="004B2148" w:rsidRDefault="0098614A" w:rsidP="004168A9">
            <w:pPr>
              <w:pStyle w:val="Default"/>
              <w:jc w:val="both"/>
              <w:rPr>
                <w:color w:val="auto"/>
              </w:rPr>
            </w:pPr>
            <w:r>
              <w:t>воспитатели, родители</w:t>
            </w:r>
          </w:p>
        </w:tc>
      </w:tr>
      <w:tr w:rsidR="0098614A" w:rsidRPr="004B2148" w14:paraId="4D5D5332" w14:textId="77777777" w:rsidTr="004168A9">
        <w:tc>
          <w:tcPr>
            <w:tcW w:w="2530" w:type="dxa"/>
          </w:tcPr>
          <w:p w14:paraId="6B71E22A" w14:textId="77777777" w:rsidR="0098614A" w:rsidRPr="004B2148" w:rsidRDefault="0098614A" w:rsidP="004168A9">
            <w:pPr>
              <w:jc w:val="both"/>
              <w:rPr>
                <w:rFonts w:ascii="Times New Roman" w:hAnsi="Times New Roman" w:cs="Times New Roman"/>
                <w:i/>
              </w:rPr>
            </w:pPr>
            <w:r>
              <w:rPr>
                <w:i/>
              </w:rPr>
              <w:t>Познавательное</w:t>
            </w:r>
          </w:p>
        </w:tc>
        <w:tc>
          <w:tcPr>
            <w:tcW w:w="2534" w:type="dxa"/>
          </w:tcPr>
          <w:p w14:paraId="0AFE597A" w14:textId="77777777" w:rsidR="0098614A" w:rsidRDefault="0098614A" w:rsidP="004168A9">
            <w:pPr>
              <w:shd w:val="clear" w:color="auto" w:fill="FFFFFF"/>
              <w:rPr>
                <w:rFonts w:ascii="Times New Roman" w:eastAsia="Times New Roman" w:hAnsi="Times New Roman" w:cs="Times New Roman"/>
              </w:rPr>
            </w:pPr>
            <w:r>
              <w:rPr>
                <w:rFonts w:ascii="Times New Roman" w:eastAsia="Times New Roman" w:hAnsi="Times New Roman" w:cs="Times New Roman"/>
              </w:rPr>
              <w:t>«В гостях у Корнея Чуковского»</w:t>
            </w:r>
          </w:p>
        </w:tc>
        <w:tc>
          <w:tcPr>
            <w:tcW w:w="4017" w:type="dxa"/>
          </w:tcPr>
          <w:p w14:paraId="5ABB464E" w14:textId="77777777" w:rsidR="0098614A" w:rsidRPr="00B9512C" w:rsidRDefault="0098614A" w:rsidP="004168A9">
            <w:pPr>
              <w:shd w:val="clear" w:color="auto" w:fill="FFFFFF"/>
              <w:spacing w:line="330" w:lineRule="atLeast"/>
              <w:rPr>
                <w:rFonts w:ascii="Times New Roman" w:hAnsi="Times New Roman" w:cs="Times New Roman"/>
                <w:color w:val="333333"/>
                <w:shd w:val="clear" w:color="auto" w:fill="FFFFFF"/>
              </w:rPr>
            </w:pPr>
            <w:r w:rsidRPr="00B9512C">
              <w:rPr>
                <w:rFonts w:ascii="Times New Roman" w:hAnsi="Times New Roman" w:cs="Times New Roman"/>
                <w:color w:val="333333"/>
                <w:shd w:val="clear" w:color="auto" w:fill="FFFFFF"/>
              </w:rPr>
              <w:t>Познакомить с жизнью и творчеством русского писателя К. И. Чуковского, его произведениями; познакомить с понятием: «тематическая выставка»</w:t>
            </w:r>
          </w:p>
        </w:tc>
        <w:tc>
          <w:tcPr>
            <w:tcW w:w="2764" w:type="dxa"/>
          </w:tcPr>
          <w:p w14:paraId="5D8505E3" w14:textId="77777777" w:rsidR="0098614A" w:rsidRDefault="0098614A" w:rsidP="004168A9">
            <w:pPr>
              <w:pStyle w:val="Default"/>
              <w:spacing w:line="276" w:lineRule="auto"/>
            </w:pPr>
            <w:r>
              <w:t>Оформление тематической выставки совместно с родителями</w:t>
            </w:r>
          </w:p>
        </w:tc>
        <w:tc>
          <w:tcPr>
            <w:tcW w:w="2715" w:type="dxa"/>
          </w:tcPr>
          <w:p w14:paraId="533FB05A" w14:textId="77777777" w:rsidR="0098614A" w:rsidRPr="004B2148" w:rsidRDefault="0098614A" w:rsidP="004168A9">
            <w:pPr>
              <w:pStyle w:val="Default"/>
              <w:jc w:val="both"/>
              <w:rPr>
                <w:color w:val="auto"/>
              </w:rPr>
            </w:pPr>
            <w:r>
              <w:t>воспитатели</w:t>
            </w:r>
          </w:p>
        </w:tc>
      </w:tr>
      <w:tr w:rsidR="0098614A" w:rsidRPr="004B2148" w14:paraId="151E15BB" w14:textId="77777777" w:rsidTr="004168A9">
        <w:tc>
          <w:tcPr>
            <w:tcW w:w="2530" w:type="dxa"/>
          </w:tcPr>
          <w:p w14:paraId="104D9197" w14:textId="77777777" w:rsidR="0098614A" w:rsidRPr="004B2148" w:rsidRDefault="0098614A" w:rsidP="004168A9">
            <w:pPr>
              <w:jc w:val="both"/>
              <w:rPr>
                <w:rFonts w:ascii="Times New Roman" w:hAnsi="Times New Roman" w:cs="Times New Roman"/>
                <w:i/>
              </w:rPr>
            </w:pPr>
            <w:r>
              <w:rPr>
                <w:rFonts w:ascii="Times New Roman" w:hAnsi="Times New Roman" w:cs="Times New Roman"/>
                <w:i/>
              </w:rPr>
              <w:t>Трудовое</w:t>
            </w:r>
          </w:p>
        </w:tc>
        <w:tc>
          <w:tcPr>
            <w:tcW w:w="2534" w:type="dxa"/>
          </w:tcPr>
          <w:p w14:paraId="0AD6FAF7" w14:textId="77777777" w:rsidR="0098614A" w:rsidRDefault="0098614A" w:rsidP="004168A9">
            <w:pPr>
              <w:shd w:val="clear" w:color="auto" w:fill="FFFFFF"/>
              <w:rPr>
                <w:rFonts w:ascii="Times New Roman" w:eastAsia="Times New Roman" w:hAnsi="Times New Roman" w:cs="Times New Roman"/>
              </w:rPr>
            </w:pPr>
            <w:r>
              <w:rPr>
                <w:rFonts w:ascii="Times New Roman" w:eastAsia="Times New Roman" w:hAnsi="Times New Roman" w:cs="Times New Roman"/>
              </w:rPr>
              <w:t>«Игрушки любят чистоту»</w:t>
            </w:r>
          </w:p>
        </w:tc>
        <w:tc>
          <w:tcPr>
            <w:tcW w:w="4017" w:type="dxa"/>
          </w:tcPr>
          <w:p w14:paraId="7466968A" w14:textId="77777777" w:rsidR="0098614A" w:rsidRPr="00B9512C" w:rsidRDefault="0098614A" w:rsidP="004168A9">
            <w:pPr>
              <w:shd w:val="clear" w:color="auto" w:fill="FFFFFF"/>
              <w:spacing w:line="330" w:lineRule="atLeast"/>
              <w:rPr>
                <w:rFonts w:ascii="Times New Roman" w:hAnsi="Times New Roman" w:cs="Times New Roman"/>
                <w:color w:val="333333"/>
                <w:shd w:val="clear" w:color="auto" w:fill="FFFFFF"/>
              </w:rPr>
            </w:pPr>
            <w:r w:rsidRPr="00B9512C">
              <w:rPr>
                <w:rFonts w:ascii="Times New Roman" w:hAnsi="Times New Roman" w:cs="Times New Roman"/>
                <w:color w:val="333333"/>
                <w:shd w:val="clear" w:color="auto" w:fill="FFFFFF"/>
              </w:rPr>
              <w:t>Развитие интереса к труду, представления о конкретных видах хозяйственно - бытового труда</w:t>
            </w:r>
          </w:p>
        </w:tc>
        <w:tc>
          <w:tcPr>
            <w:tcW w:w="2764" w:type="dxa"/>
          </w:tcPr>
          <w:p w14:paraId="1EAA30E8" w14:textId="77777777" w:rsidR="0098614A" w:rsidRDefault="0098614A" w:rsidP="004168A9">
            <w:pPr>
              <w:pStyle w:val="Default"/>
              <w:spacing w:line="276" w:lineRule="auto"/>
            </w:pPr>
            <w:r>
              <w:t>Акция</w:t>
            </w:r>
          </w:p>
        </w:tc>
        <w:tc>
          <w:tcPr>
            <w:tcW w:w="2715" w:type="dxa"/>
          </w:tcPr>
          <w:p w14:paraId="02230907" w14:textId="77777777" w:rsidR="0098614A" w:rsidRPr="004B2148" w:rsidRDefault="0098614A" w:rsidP="004168A9">
            <w:pPr>
              <w:pStyle w:val="Default"/>
              <w:jc w:val="both"/>
              <w:rPr>
                <w:color w:val="auto"/>
              </w:rPr>
            </w:pPr>
            <w:r>
              <w:t>воспитатели</w:t>
            </w:r>
          </w:p>
        </w:tc>
      </w:tr>
      <w:tr w:rsidR="0098614A" w:rsidRPr="004B2148" w14:paraId="3DF3F21D" w14:textId="77777777" w:rsidTr="004168A9">
        <w:tc>
          <w:tcPr>
            <w:tcW w:w="2530" w:type="dxa"/>
          </w:tcPr>
          <w:p w14:paraId="3E3465A7" w14:textId="77777777" w:rsidR="0098614A" w:rsidRPr="00B9512C" w:rsidRDefault="0098614A" w:rsidP="004168A9">
            <w:pPr>
              <w:jc w:val="both"/>
              <w:rPr>
                <w:rFonts w:ascii="Times New Roman" w:hAnsi="Times New Roman" w:cs="Times New Roman"/>
                <w:i/>
              </w:rPr>
            </w:pPr>
            <w:r w:rsidRPr="00B9512C">
              <w:rPr>
                <w:rFonts w:ascii="Times New Roman" w:hAnsi="Times New Roman" w:cs="Times New Roman"/>
                <w:i/>
              </w:rPr>
              <w:t>Этико-эстетическое</w:t>
            </w:r>
          </w:p>
        </w:tc>
        <w:tc>
          <w:tcPr>
            <w:tcW w:w="2534" w:type="dxa"/>
          </w:tcPr>
          <w:p w14:paraId="7B2C836B" w14:textId="77777777" w:rsidR="0098614A" w:rsidRDefault="0098614A" w:rsidP="004168A9">
            <w:pPr>
              <w:shd w:val="clear" w:color="auto" w:fill="FFFFFF"/>
              <w:rPr>
                <w:rFonts w:ascii="Times New Roman" w:eastAsia="Times New Roman" w:hAnsi="Times New Roman" w:cs="Times New Roman"/>
              </w:rPr>
            </w:pPr>
            <w:r>
              <w:rPr>
                <w:rFonts w:ascii="Times New Roman" w:eastAsia="Times New Roman" w:hAnsi="Times New Roman" w:cs="Times New Roman"/>
              </w:rPr>
              <w:t>«Театральная маска»</w:t>
            </w:r>
          </w:p>
        </w:tc>
        <w:tc>
          <w:tcPr>
            <w:tcW w:w="4017" w:type="dxa"/>
          </w:tcPr>
          <w:p w14:paraId="75BA9235" w14:textId="77777777" w:rsidR="0098614A" w:rsidRPr="00B9512C" w:rsidRDefault="0098614A" w:rsidP="004168A9">
            <w:pPr>
              <w:shd w:val="clear" w:color="auto" w:fill="FFFFFF"/>
              <w:spacing w:line="330" w:lineRule="atLeast"/>
              <w:jc w:val="both"/>
              <w:rPr>
                <w:rFonts w:ascii="Times New Roman" w:hAnsi="Times New Roman" w:cs="Times New Roman"/>
                <w:color w:val="333333"/>
                <w:shd w:val="clear" w:color="auto" w:fill="FFFFFF"/>
              </w:rPr>
            </w:pPr>
            <w:r w:rsidRPr="00B9512C">
              <w:rPr>
                <w:rFonts w:ascii="Times New Roman" w:hAnsi="Times New Roman" w:cs="Times New Roman"/>
                <w:color w:val="333333"/>
                <w:shd w:val="clear" w:color="auto" w:fill="FFFFFF"/>
              </w:rPr>
              <w:t>Воспитывать любовь и искренний интерес к театральному искусству</w:t>
            </w:r>
          </w:p>
        </w:tc>
        <w:tc>
          <w:tcPr>
            <w:tcW w:w="2764" w:type="dxa"/>
          </w:tcPr>
          <w:p w14:paraId="118802A7" w14:textId="77777777" w:rsidR="0098614A" w:rsidRDefault="0098614A" w:rsidP="004168A9">
            <w:pPr>
              <w:pStyle w:val="Default"/>
              <w:spacing w:line="276" w:lineRule="auto"/>
            </w:pPr>
            <w:r>
              <w:t>Выставка рисунков, посвященная всемирному дню Театра</w:t>
            </w:r>
          </w:p>
        </w:tc>
        <w:tc>
          <w:tcPr>
            <w:tcW w:w="2715" w:type="dxa"/>
          </w:tcPr>
          <w:p w14:paraId="29DA7CD6" w14:textId="77777777" w:rsidR="0098614A" w:rsidRPr="004B2148" w:rsidRDefault="0098614A" w:rsidP="004168A9">
            <w:pPr>
              <w:pStyle w:val="Default"/>
              <w:jc w:val="both"/>
              <w:rPr>
                <w:color w:val="auto"/>
              </w:rPr>
            </w:pPr>
            <w:r>
              <w:t>воспитатели</w:t>
            </w:r>
          </w:p>
        </w:tc>
      </w:tr>
      <w:tr w:rsidR="0098614A" w:rsidRPr="004B2148" w14:paraId="4741BFD8" w14:textId="77777777" w:rsidTr="004168A9">
        <w:tc>
          <w:tcPr>
            <w:tcW w:w="14560" w:type="dxa"/>
            <w:gridSpan w:val="5"/>
          </w:tcPr>
          <w:p w14:paraId="529C0A3E" w14:textId="77777777" w:rsidR="0098614A" w:rsidRPr="001B249A" w:rsidRDefault="0098614A" w:rsidP="004168A9">
            <w:pPr>
              <w:pStyle w:val="Default"/>
              <w:jc w:val="center"/>
              <w:rPr>
                <w:b/>
                <w:bCs/>
                <w:color w:val="auto"/>
              </w:rPr>
            </w:pPr>
            <w:r w:rsidRPr="001B249A">
              <w:rPr>
                <w:b/>
                <w:bCs/>
                <w:color w:val="333333"/>
                <w:shd w:val="clear" w:color="auto" w:fill="FFFFFF"/>
              </w:rPr>
              <w:t>апрель</w:t>
            </w:r>
          </w:p>
        </w:tc>
      </w:tr>
      <w:tr w:rsidR="0098614A" w:rsidRPr="004B2148" w14:paraId="68AEA9E3" w14:textId="77777777" w:rsidTr="004168A9">
        <w:tc>
          <w:tcPr>
            <w:tcW w:w="2530" w:type="dxa"/>
          </w:tcPr>
          <w:p w14:paraId="40699AB5" w14:textId="77777777" w:rsidR="0098614A" w:rsidRPr="00B9512C" w:rsidRDefault="0098614A" w:rsidP="004168A9">
            <w:pPr>
              <w:jc w:val="both"/>
              <w:rPr>
                <w:rFonts w:ascii="Times New Roman" w:hAnsi="Times New Roman" w:cs="Times New Roman"/>
                <w:i/>
              </w:rPr>
            </w:pPr>
            <w:r w:rsidRPr="00B9512C">
              <w:rPr>
                <w:rFonts w:ascii="Times New Roman" w:hAnsi="Times New Roman" w:cs="Times New Roman"/>
                <w:i/>
              </w:rPr>
              <w:lastRenderedPageBreak/>
              <w:t>Познавательное</w:t>
            </w:r>
          </w:p>
        </w:tc>
        <w:tc>
          <w:tcPr>
            <w:tcW w:w="2534" w:type="dxa"/>
          </w:tcPr>
          <w:p w14:paraId="2E60F868" w14:textId="77777777" w:rsidR="0098614A" w:rsidRDefault="0098614A" w:rsidP="004168A9">
            <w:pPr>
              <w:shd w:val="clear" w:color="auto" w:fill="FFFFFF"/>
              <w:rPr>
                <w:rFonts w:ascii="Times New Roman" w:eastAsia="Times New Roman" w:hAnsi="Times New Roman" w:cs="Times New Roman"/>
              </w:rPr>
            </w:pPr>
            <w:r>
              <w:rPr>
                <w:rFonts w:ascii="Times New Roman" w:eastAsia="Times New Roman" w:hAnsi="Times New Roman" w:cs="Times New Roman"/>
              </w:rPr>
              <w:t>«Детский мини-огород»</w:t>
            </w:r>
          </w:p>
        </w:tc>
        <w:tc>
          <w:tcPr>
            <w:tcW w:w="4017" w:type="dxa"/>
          </w:tcPr>
          <w:p w14:paraId="592681C6" w14:textId="77777777" w:rsidR="0098614A" w:rsidRPr="001B249A" w:rsidRDefault="0098614A" w:rsidP="004168A9">
            <w:pPr>
              <w:shd w:val="clear" w:color="auto" w:fill="FFFFFF"/>
              <w:spacing w:line="330" w:lineRule="atLeast"/>
              <w:rPr>
                <w:rFonts w:ascii="Times New Roman" w:hAnsi="Times New Roman" w:cs="Times New Roman"/>
                <w:color w:val="333333"/>
                <w:shd w:val="clear" w:color="auto" w:fill="FFFFFF"/>
              </w:rPr>
            </w:pPr>
            <w:r w:rsidRPr="001B249A">
              <w:rPr>
                <w:rFonts w:ascii="Times New Roman" w:hAnsi="Times New Roman" w:cs="Times New Roman"/>
                <w:color w:val="333333"/>
                <w:shd w:val="clear" w:color="auto" w:fill="FFFFFF"/>
              </w:rPr>
              <w:t>Развитие познавательных интересов, формирование исследовательских навыков через вовлечение в практическую деятельность.</w:t>
            </w:r>
          </w:p>
        </w:tc>
        <w:tc>
          <w:tcPr>
            <w:tcW w:w="2764" w:type="dxa"/>
          </w:tcPr>
          <w:p w14:paraId="354D7A86" w14:textId="77777777" w:rsidR="0098614A" w:rsidRDefault="0098614A" w:rsidP="004168A9">
            <w:pPr>
              <w:pStyle w:val="Default"/>
              <w:spacing w:line="276" w:lineRule="auto"/>
            </w:pPr>
            <w:r>
              <w:t>Ландшафтный проект</w:t>
            </w:r>
          </w:p>
        </w:tc>
        <w:tc>
          <w:tcPr>
            <w:tcW w:w="2715" w:type="dxa"/>
          </w:tcPr>
          <w:p w14:paraId="7862283D" w14:textId="77777777" w:rsidR="0098614A" w:rsidRPr="004B2148" w:rsidRDefault="0098614A" w:rsidP="004168A9">
            <w:pPr>
              <w:pStyle w:val="Default"/>
              <w:jc w:val="both"/>
              <w:rPr>
                <w:color w:val="auto"/>
              </w:rPr>
            </w:pPr>
            <w:r>
              <w:t>воспитатели, родители</w:t>
            </w:r>
          </w:p>
        </w:tc>
      </w:tr>
      <w:tr w:rsidR="0098614A" w:rsidRPr="004B2148" w14:paraId="2C5E2E1F" w14:textId="77777777" w:rsidTr="004168A9">
        <w:tc>
          <w:tcPr>
            <w:tcW w:w="2530" w:type="dxa"/>
          </w:tcPr>
          <w:p w14:paraId="0FB861E1" w14:textId="77777777" w:rsidR="0098614A" w:rsidRPr="004B2148" w:rsidRDefault="0098614A" w:rsidP="004168A9">
            <w:pPr>
              <w:jc w:val="both"/>
              <w:rPr>
                <w:rFonts w:ascii="Times New Roman" w:hAnsi="Times New Roman" w:cs="Times New Roman"/>
                <w:i/>
              </w:rPr>
            </w:pPr>
            <w:r>
              <w:rPr>
                <w:rFonts w:ascii="Times New Roman" w:hAnsi="Times New Roman" w:cs="Times New Roman"/>
                <w:i/>
              </w:rPr>
              <w:t>Нравственно-патриотическое</w:t>
            </w:r>
          </w:p>
        </w:tc>
        <w:tc>
          <w:tcPr>
            <w:tcW w:w="2534" w:type="dxa"/>
          </w:tcPr>
          <w:p w14:paraId="2F8FA43F" w14:textId="77777777" w:rsidR="0098614A" w:rsidRDefault="0098614A" w:rsidP="004168A9">
            <w:pPr>
              <w:shd w:val="clear" w:color="auto" w:fill="FFFFFF"/>
              <w:rPr>
                <w:rFonts w:ascii="Times New Roman" w:eastAsia="Times New Roman" w:hAnsi="Times New Roman" w:cs="Times New Roman"/>
              </w:rPr>
            </w:pPr>
            <w:r>
              <w:rPr>
                <w:rFonts w:ascii="Times New Roman" w:eastAsia="Times New Roman" w:hAnsi="Times New Roman" w:cs="Times New Roman"/>
              </w:rPr>
              <w:t>«Улицы моего города»</w:t>
            </w:r>
          </w:p>
        </w:tc>
        <w:tc>
          <w:tcPr>
            <w:tcW w:w="4017" w:type="dxa"/>
          </w:tcPr>
          <w:p w14:paraId="349CBE82" w14:textId="77777777" w:rsidR="0098614A" w:rsidRDefault="0098614A" w:rsidP="004168A9">
            <w:pPr>
              <w:shd w:val="clear" w:color="auto" w:fill="FFFFFF"/>
              <w:spacing w:line="330" w:lineRule="atLeast"/>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Формировать представление об улице, как части города; воспитывать любовь к родному городу</w:t>
            </w:r>
          </w:p>
        </w:tc>
        <w:tc>
          <w:tcPr>
            <w:tcW w:w="2764" w:type="dxa"/>
          </w:tcPr>
          <w:p w14:paraId="7C454ED9" w14:textId="77777777" w:rsidR="0098614A" w:rsidRDefault="0098614A" w:rsidP="004168A9">
            <w:pPr>
              <w:pStyle w:val="Default"/>
              <w:spacing w:line="276" w:lineRule="auto"/>
            </w:pPr>
            <w:r>
              <w:t>Конструирование, аппликация</w:t>
            </w:r>
          </w:p>
        </w:tc>
        <w:tc>
          <w:tcPr>
            <w:tcW w:w="2715" w:type="dxa"/>
          </w:tcPr>
          <w:p w14:paraId="09EEE1EE" w14:textId="77777777" w:rsidR="0098614A" w:rsidRPr="004B2148" w:rsidRDefault="0098614A" w:rsidP="004168A9">
            <w:pPr>
              <w:pStyle w:val="Default"/>
              <w:jc w:val="both"/>
              <w:rPr>
                <w:color w:val="auto"/>
              </w:rPr>
            </w:pPr>
            <w:r>
              <w:t>воспитатели</w:t>
            </w:r>
          </w:p>
        </w:tc>
      </w:tr>
      <w:tr w:rsidR="0098614A" w:rsidRPr="004B2148" w14:paraId="3514C752" w14:textId="77777777" w:rsidTr="004168A9">
        <w:tc>
          <w:tcPr>
            <w:tcW w:w="14560" w:type="dxa"/>
            <w:gridSpan w:val="5"/>
          </w:tcPr>
          <w:p w14:paraId="341C19C1" w14:textId="77777777" w:rsidR="0098614A" w:rsidRPr="00FA15E6" w:rsidRDefault="0098614A" w:rsidP="004168A9">
            <w:pPr>
              <w:pStyle w:val="Default"/>
              <w:jc w:val="center"/>
              <w:rPr>
                <w:b/>
                <w:bCs/>
                <w:color w:val="auto"/>
              </w:rPr>
            </w:pPr>
            <w:r w:rsidRPr="00FA15E6">
              <w:rPr>
                <w:b/>
                <w:bCs/>
                <w:color w:val="333333"/>
                <w:shd w:val="clear" w:color="auto" w:fill="FFFFFF"/>
              </w:rPr>
              <w:t>май</w:t>
            </w:r>
          </w:p>
        </w:tc>
      </w:tr>
      <w:tr w:rsidR="0098614A" w:rsidRPr="004B2148" w14:paraId="099651D0" w14:textId="77777777" w:rsidTr="004168A9">
        <w:tc>
          <w:tcPr>
            <w:tcW w:w="2530" w:type="dxa"/>
          </w:tcPr>
          <w:p w14:paraId="792F7631" w14:textId="77777777" w:rsidR="0098614A" w:rsidRPr="004B2148" w:rsidRDefault="0098614A" w:rsidP="004168A9">
            <w:pPr>
              <w:jc w:val="both"/>
              <w:rPr>
                <w:rFonts w:ascii="Times New Roman" w:hAnsi="Times New Roman" w:cs="Times New Roman"/>
                <w:i/>
              </w:rPr>
            </w:pPr>
            <w:r>
              <w:rPr>
                <w:rFonts w:ascii="Times New Roman" w:hAnsi="Times New Roman" w:cs="Times New Roman"/>
                <w:i/>
              </w:rPr>
              <w:t>Нравственно-патриотическое</w:t>
            </w:r>
          </w:p>
        </w:tc>
        <w:tc>
          <w:tcPr>
            <w:tcW w:w="2534" w:type="dxa"/>
          </w:tcPr>
          <w:p w14:paraId="2CD63B1A" w14:textId="77777777" w:rsidR="0098614A" w:rsidRDefault="0098614A" w:rsidP="004168A9">
            <w:pPr>
              <w:shd w:val="clear" w:color="auto" w:fill="FFFFFF"/>
              <w:rPr>
                <w:rFonts w:ascii="Times New Roman" w:eastAsia="Times New Roman" w:hAnsi="Times New Roman" w:cs="Times New Roman"/>
              </w:rPr>
            </w:pPr>
            <w:r>
              <w:rPr>
                <w:rFonts w:ascii="Times New Roman" w:eastAsia="Times New Roman" w:hAnsi="Times New Roman" w:cs="Times New Roman"/>
              </w:rPr>
              <w:t>«Великий День Победы»</w:t>
            </w:r>
          </w:p>
        </w:tc>
        <w:tc>
          <w:tcPr>
            <w:tcW w:w="4017" w:type="dxa"/>
          </w:tcPr>
          <w:p w14:paraId="31A60D51" w14:textId="77777777" w:rsidR="0098614A" w:rsidRDefault="0098614A" w:rsidP="004168A9">
            <w:pPr>
              <w:shd w:val="clear" w:color="auto" w:fill="FFFFFF"/>
              <w:spacing w:line="330" w:lineRule="atLeast"/>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Формировать у воспитанников патриотические чувства, воспитывать уважение и любовь к защитникам Родины</w:t>
            </w:r>
          </w:p>
        </w:tc>
        <w:tc>
          <w:tcPr>
            <w:tcW w:w="2764" w:type="dxa"/>
          </w:tcPr>
          <w:p w14:paraId="4A59B118" w14:textId="77777777" w:rsidR="0098614A" w:rsidRDefault="0098614A" w:rsidP="004168A9">
            <w:pPr>
              <w:pStyle w:val="Default"/>
              <w:spacing w:line="276" w:lineRule="auto"/>
            </w:pPr>
            <w:r>
              <w:t>Тематическая беседа</w:t>
            </w:r>
          </w:p>
        </w:tc>
        <w:tc>
          <w:tcPr>
            <w:tcW w:w="2715" w:type="dxa"/>
          </w:tcPr>
          <w:p w14:paraId="6DEBC94C" w14:textId="77777777" w:rsidR="0098614A" w:rsidRPr="004B2148" w:rsidRDefault="0098614A" w:rsidP="004168A9">
            <w:pPr>
              <w:pStyle w:val="Default"/>
              <w:jc w:val="both"/>
              <w:rPr>
                <w:color w:val="auto"/>
              </w:rPr>
            </w:pPr>
            <w:r>
              <w:t>воспитатели</w:t>
            </w:r>
          </w:p>
        </w:tc>
      </w:tr>
      <w:tr w:rsidR="0098614A" w:rsidRPr="004B2148" w14:paraId="59203F07" w14:textId="77777777" w:rsidTr="004168A9">
        <w:tc>
          <w:tcPr>
            <w:tcW w:w="2530" w:type="dxa"/>
          </w:tcPr>
          <w:p w14:paraId="66CD4CEF" w14:textId="77777777" w:rsidR="0098614A" w:rsidRPr="004B2148" w:rsidRDefault="0098614A" w:rsidP="004168A9">
            <w:pPr>
              <w:jc w:val="both"/>
              <w:rPr>
                <w:rFonts w:ascii="Times New Roman" w:hAnsi="Times New Roman" w:cs="Times New Roman"/>
                <w:i/>
              </w:rPr>
            </w:pPr>
            <w:r>
              <w:rPr>
                <w:rFonts w:ascii="Times New Roman" w:hAnsi="Times New Roman" w:cs="Times New Roman"/>
                <w:i/>
              </w:rPr>
              <w:t>Нравственно-патриотическое</w:t>
            </w:r>
          </w:p>
        </w:tc>
        <w:tc>
          <w:tcPr>
            <w:tcW w:w="2534" w:type="dxa"/>
          </w:tcPr>
          <w:p w14:paraId="6D0D6BC0" w14:textId="77777777" w:rsidR="0098614A" w:rsidRDefault="0098614A" w:rsidP="004168A9">
            <w:pPr>
              <w:shd w:val="clear" w:color="auto" w:fill="FFFFFF"/>
              <w:rPr>
                <w:rFonts w:ascii="Times New Roman" w:eastAsia="Times New Roman" w:hAnsi="Times New Roman" w:cs="Times New Roman"/>
              </w:rPr>
            </w:pPr>
            <w:r>
              <w:rPr>
                <w:rFonts w:ascii="Times New Roman" w:eastAsia="Times New Roman" w:hAnsi="Times New Roman" w:cs="Times New Roman"/>
              </w:rPr>
              <w:t>«Береза русская моя»</w:t>
            </w:r>
          </w:p>
        </w:tc>
        <w:tc>
          <w:tcPr>
            <w:tcW w:w="4017" w:type="dxa"/>
          </w:tcPr>
          <w:p w14:paraId="36EB996A" w14:textId="77777777" w:rsidR="0098614A" w:rsidRDefault="0098614A" w:rsidP="004168A9">
            <w:pPr>
              <w:shd w:val="clear" w:color="auto" w:fill="FFFFFF"/>
              <w:spacing w:line="330" w:lineRule="atLeast"/>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Формировать представление о красоте природы России, воспитывать чувство гордости за страну, в которой они живут</w:t>
            </w:r>
          </w:p>
        </w:tc>
        <w:tc>
          <w:tcPr>
            <w:tcW w:w="2764" w:type="dxa"/>
          </w:tcPr>
          <w:p w14:paraId="07694A4F" w14:textId="77777777" w:rsidR="0098614A" w:rsidRDefault="0098614A" w:rsidP="004168A9">
            <w:pPr>
              <w:pStyle w:val="Default"/>
              <w:spacing w:line="276" w:lineRule="auto"/>
            </w:pPr>
            <w:r>
              <w:t>Видеоряд</w:t>
            </w:r>
          </w:p>
        </w:tc>
        <w:tc>
          <w:tcPr>
            <w:tcW w:w="2715" w:type="dxa"/>
          </w:tcPr>
          <w:p w14:paraId="6D546128" w14:textId="77777777" w:rsidR="0098614A" w:rsidRPr="004B2148" w:rsidRDefault="0098614A" w:rsidP="004168A9">
            <w:pPr>
              <w:pStyle w:val="Default"/>
              <w:jc w:val="both"/>
              <w:rPr>
                <w:color w:val="auto"/>
              </w:rPr>
            </w:pPr>
            <w:r>
              <w:t>воспитатели, музыкальный руководитель</w:t>
            </w:r>
          </w:p>
        </w:tc>
      </w:tr>
      <w:tr w:rsidR="0098614A" w:rsidRPr="004B2148" w14:paraId="4D9E528B" w14:textId="77777777" w:rsidTr="004168A9">
        <w:tc>
          <w:tcPr>
            <w:tcW w:w="14560" w:type="dxa"/>
            <w:gridSpan w:val="5"/>
          </w:tcPr>
          <w:p w14:paraId="451EE75A" w14:textId="77777777" w:rsidR="0098614A" w:rsidRPr="00CE4378" w:rsidRDefault="0098614A" w:rsidP="004168A9">
            <w:pPr>
              <w:pStyle w:val="Default"/>
              <w:jc w:val="center"/>
              <w:rPr>
                <w:b/>
                <w:bCs/>
              </w:rPr>
            </w:pPr>
            <w:r w:rsidRPr="00CE4378">
              <w:rPr>
                <w:b/>
                <w:bCs/>
                <w:color w:val="333333"/>
                <w:shd w:val="clear" w:color="auto" w:fill="FFFFFF"/>
              </w:rPr>
              <w:t>июнь</w:t>
            </w:r>
          </w:p>
        </w:tc>
      </w:tr>
      <w:tr w:rsidR="0098614A" w:rsidRPr="004B2148" w14:paraId="1F608B94" w14:textId="77777777" w:rsidTr="004168A9">
        <w:tc>
          <w:tcPr>
            <w:tcW w:w="2530" w:type="dxa"/>
          </w:tcPr>
          <w:p w14:paraId="4DD17915" w14:textId="77777777" w:rsidR="0098614A" w:rsidRDefault="0098614A" w:rsidP="004168A9">
            <w:pPr>
              <w:jc w:val="both"/>
              <w:rPr>
                <w:rFonts w:ascii="Times New Roman" w:hAnsi="Times New Roman" w:cs="Times New Roman"/>
                <w:i/>
              </w:rPr>
            </w:pPr>
            <w:r>
              <w:rPr>
                <w:rFonts w:ascii="Times New Roman" w:hAnsi="Times New Roman" w:cs="Times New Roman"/>
                <w:i/>
              </w:rPr>
              <w:t>Физическое и оздоровительное</w:t>
            </w:r>
          </w:p>
        </w:tc>
        <w:tc>
          <w:tcPr>
            <w:tcW w:w="2534" w:type="dxa"/>
          </w:tcPr>
          <w:p w14:paraId="781F0B9E" w14:textId="77777777" w:rsidR="0098614A" w:rsidRDefault="0098614A" w:rsidP="004168A9">
            <w:pPr>
              <w:shd w:val="clear" w:color="auto" w:fill="FFFFFF"/>
              <w:rPr>
                <w:rFonts w:ascii="Times New Roman" w:eastAsia="Times New Roman" w:hAnsi="Times New Roman" w:cs="Times New Roman"/>
              </w:rPr>
            </w:pPr>
            <w:r>
              <w:rPr>
                <w:rFonts w:ascii="Times New Roman" w:eastAsia="Times New Roman" w:hAnsi="Times New Roman" w:cs="Times New Roman"/>
              </w:rPr>
              <w:t>«Веселый зоопарк»</w:t>
            </w:r>
          </w:p>
        </w:tc>
        <w:tc>
          <w:tcPr>
            <w:tcW w:w="4017" w:type="dxa"/>
          </w:tcPr>
          <w:p w14:paraId="5A0DA94D" w14:textId="77777777" w:rsidR="0098614A" w:rsidRPr="001B249A" w:rsidRDefault="0098614A" w:rsidP="004168A9">
            <w:pPr>
              <w:shd w:val="clear" w:color="auto" w:fill="FFFFFF"/>
              <w:spacing w:line="330" w:lineRule="atLeast"/>
              <w:jc w:val="both"/>
              <w:rPr>
                <w:rFonts w:ascii="Times New Roman" w:hAnsi="Times New Roman" w:cs="Times New Roman"/>
                <w:color w:val="333333"/>
                <w:shd w:val="clear" w:color="auto" w:fill="FFFFFF"/>
              </w:rPr>
            </w:pPr>
            <w:r w:rsidRPr="001B249A">
              <w:rPr>
                <w:rFonts w:ascii="Times New Roman" w:hAnsi="Times New Roman" w:cs="Times New Roman"/>
                <w:color w:val="333333"/>
                <w:shd w:val="clear" w:color="auto" w:fill="FFFFFF"/>
              </w:rPr>
              <w:t>Способствовать общему укреплению здоровья детей, воспитание эмоционально-положительного отношения к физкультуре и спорту, всестороннему развитию личности</w:t>
            </w:r>
          </w:p>
        </w:tc>
        <w:tc>
          <w:tcPr>
            <w:tcW w:w="2764" w:type="dxa"/>
          </w:tcPr>
          <w:p w14:paraId="5924E762" w14:textId="77777777" w:rsidR="0098614A" w:rsidRDefault="0098614A" w:rsidP="004168A9">
            <w:pPr>
              <w:pStyle w:val="Default"/>
              <w:spacing w:line="276" w:lineRule="auto"/>
            </w:pPr>
            <w:r>
              <w:t>Развлечение</w:t>
            </w:r>
          </w:p>
        </w:tc>
        <w:tc>
          <w:tcPr>
            <w:tcW w:w="2715" w:type="dxa"/>
          </w:tcPr>
          <w:p w14:paraId="77CD7077" w14:textId="77777777" w:rsidR="0098614A" w:rsidRDefault="0098614A" w:rsidP="004168A9">
            <w:pPr>
              <w:pStyle w:val="Default"/>
              <w:jc w:val="both"/>
            </w:pPr>
            <w:r>
              <w:t>воспитатели</w:t>
            </w:r>
          </w:p>
        </w:tc>
      </w:tr>
      <w:tr w:rsidR="0098614A" w:rsidRPr="004B2148" w14:paraId="46820EEE" w14:textId="77777777" w:rsidTr="004168A9">
        <w:trPr>
          <w:trHeight w:val="98"/>
        </w:trPr>
        <w:tc>
          <w:tcPr>
            <w:tcW w:w="14560" w:type="dxa"/>
            <w:gridSpan w:val="5"/>
          </w:tcPr>
          <w:p w14:paraId="55D77A77" w14:textId="77777777" w:rsidR="0098614A" w:rsidRPr="00473D83" w:rsidRDefault="0098614A" w:rsidP="004168A9">
            <w:pPr>
              <w:pStyle w:val="Default"/>
              <w:jc w:val="center"/>
              <w:rPr>
                <w:b/>
                <w:bCs/>
              </w:rPr>
            </w:pPr>
            <w:r w:rsidRPr="00473D83">
              <w:rPr>
                <w:b/>
                <w:bCs/>
                <w:color w:val="333333"/>
                <w:shd w:val="clear" w:color="auto" w:fill="FFFFFF"/>
              </w:rPr>
              <w:t>июль</w:t>
            </w:r>
          </w:p>
        </w:tc>
      </w:tr>
      <w:tr w:rsidR="0098614A" w:rsidRPr="004B2148" w14:paraId="07BC9F95" w14:textId="77777777" w:rsidTr="004168A9">
        <w:tc>
          <w:tcPr>
            <w:tcW w:w="2530" w:type="dxa"/>
          </w:tcPr>
          <w:p w14:paraId="0683A94A" w14:textId="77777777" w:rsidR="0098614A" w:rsidRDefault="0098614A" w:rsidP="004168A9">
            <w:pPr>
              <w:jc w:val="both"/>
              <w:rPr>
                <w:rFonts w:ascii="Times New Roman" w:hAnsi="Times New Roman" w:cs="Times New Roman"/>
                <w:i/>
              </w:rPr>
            </w:pPr>
            <w:r>
              <w:rPr>
                <w:rFonts w:ascii="Times New Roman" w:hAnsi="Times New Roman" w:cs="Times New Roman"/>
                <w:i/>
              </w:rPr>
              <w:t>Физическое и оздоровительное</w:t>
            </w:r>
          </w:p>
        </w:tc>
        <w:tc>
          <w:tcPr>
            <w:tcW w:w="2534" w:type="dxa"/>
          </w:tcPr>
          <w:p w14:paraId="040233C9" w14:textId="77777777" w:rsidR="0098614A" w:rsidRDefault="0098614A" w:rsidP="004168A9">
            <w:pPr>
              <w:shd w:val="clear" w:color="auto" w:fill="FFFFFF"/>
              <w:rPr>
                <w:rFonts w:ascii="Times New Roman" w:eastAsia="Times New Roman" w:hAnsi="Times New Roman" w:cs="Times New Roman"/>
              </w:rPr>
            </w:pPr>
            <w:r>
              <w:rPr>
                <w:rFonts w:ascii="Times New Roman" w:eastAsia="Times New Roman" w:hAnsi="Times New Roman" w:cs="Times New Roman"/>
              </w:rPr>
              <w:t>Солнце, воздух и вода – наши лучшие друзья!»</w:t>
            </w:r>
          </w:p>
        </w:tc>
        <w:tc>
          <w:tcPr>
            <w:tcW w:w="4017" w:type="dxa"/>
          </w:tcPr>
          <w:p w14:paraId="63894676" w14:textId="77777777" w:rsidR="0098614A" w:rsidRPr="00CE4378" w:rsidRDefault="0098614A" w:rsidP="004168A9">
            <w:pPr>
              <w:shd w:val="clear" w:color="auto" w:fill="FFFFFF"/>
              <w:spacing w:line="330" w:lineRule="atLeast"/>
              <w:jc w:val="both"/>
              <w:rPr>
                <w:rFonts w:ascii="Times New Roman" w:hAnsi="Times New Roman" w:cs="Times New Roman"/>
                <w:color w:val="333333"/>
                <w:shd w:val="clear" w:color="auto" w:fill="FFFFFF"/>
              </w:rPr>
            </w:pPr>
            <w:r w:rsidRPr="00CE4378">
              <w:rPr>
                <w:rFonts w:ascii="Times New Roman" w:hAnsi="Times New Roman" w:cs="Times New Roman"/>
                <w:color w:val="333333"/>
                <w:shd w:val="clear" w:color="auto" w:fill="FFFFFF"/>
              </w:rPr>
              <w:t xml:space="preserve">Создать у детей доброе, позитивное настроение от участия в играх и забавах; способствовать созданию благоприятной, дружеской и доброжелательной атмосферы в процессе общения; прививать основы здорового образа жизни. </w:t>
            </w:r>
          </w:p>
        </w:tc>
        <w:tc>
          <w:tcPr>
            <w:tcW w:w="2764" w:type="dxa"/>
          </w:tcPr>
          <w:p w14:paraId="24610FA9" w14:textId="77777777" w:rsidR="0098614A" w:rsidRDefault="0098614A" w:rsidP="004168A9">
            <w:pPr>
              <w:pStyle w:val="Default"/>
              <w:spacing w:line="276" w:lineRule="auto"/>
            </w:pPr>
            <w:r>
              <w:t>Досуг</w:t>
            </w:r>
          </w:p>
        </w:tc>
        <w:tc>
          <w:tcPr>
            <w:tcW w:w="2715" w:type="dxa"/>
          </w:tcPr>
          <w:p w14:paraId="3AA2845C" w14:textId="77777777" w:rsidR="0098614A" w:rsidRDefault="0098614A" w:rsidP="004168A9">
            <w:pPr>
              <w:pStyle w:val="Default"/>
              <w:jc w:val="both"/>
            </w:pPr>
            <w:r>
              <w:t>воспитатели, инструктор по физической культуре</w:t>
            </w:r>
          </w:p>
        </w:tc>
      </w:tr>
      <w:tr w:rsidR="0098614A" w:rsidRPr="004B2148" w14:paraId="7FF28EEE" w14:textId="77777777" w:rsidTr="004168A9">
        <w:tc>
          <w:tcPr>
            <w:tcW w:w="2530" w:type="dxa"/>
          </w:tcPr>
          <w:p w14:paraId="6A42C8A7" w14:textId="77777777" w:rsidR="0098614A" w:rsidRDefault="0098614A" w:rsidP="004168A9">
            <w:pPr>
              <w:jc w:val="both"/>
              <w:rPr>
                <w:rFonts w:ascii="Times New Roman" w:hAnsi="Times New Roman" w:cs="Times New Roman"/>
                <w:i/>
              </w:rPr>
            </w:pPr>
            <w:r w:rsidRPr="00B9512C">
              <w:rPr>
                <w:rFonts w:ascii="Times New Roman" w:hAnsi="Times New Roman" w:cs="Times New Roman"/>
                <w:i/>
              </w:rPr>
              <w:lastRenderedPageBreak/>
              <w:t>Этико-эстетическое</w:t>
            </w:r>
          </w:p>
        </w:tc>
        <w:tc>
          <w:tcPr>
            <w:tcW w:w="2534" w:type="dxa"/>
          </w:tcPr>
          <w:p w14:paraId="1F18B158" w14:textId="77777777" w:rsidR="0098614A" w:rsidRDefault="0098614A" w:rsidP="004168A9">
            <w:pPr>
              <w:shd w:val="clear" w:color="auto" w:fill="FFFFFF"/>
              <w:rPr>
                <w:rFonts w:ascii="Times New Roman" w:eastAsia="Times New Roman" w:hAnsi="Times New Roman" w:cs="Times New Roman"/>
              </w:rPr>
            </w:pPr>
            <w:r>
              <w:rPr>
                <w:rFonts w:ascii="Times New Roman" w:eastAsia="Times New Roman" w:hAnsi="Times New Roman" w:cs="Times New Roman"/>
              </w:rPr>
              <w:t>«Мы не просто ребятки, а ребятки цыплятки»</w:t>
            </w:r>
          </w:p>
        </w:tc>
        <w:tc>
          <w:tcPr>
            <w:tcW w:w="4017" w:type="dxa"/>
          </w:tcPr>
          <w:p w14:paraId="11584E6B" w14:textId="77777777" w:rsidR="0098614A" w:rsidRDefault="0098614A" w:rsidP="004168A9">
            <w:pPr>
              <w:shd w:val="clear" w:color="auto" w:fill="FFFFFF"/>
              <w:spacing w:line="330" w:lineRule="atLeast"/>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Создать положительное эмоциональное настроение у детей</w:t>
            </w:r>
          </w:p>
        </w:tc>
        <w:tc>
          <w:tcPr>
            <w:tcW w:w="2764" w:type="dxa"/>
          </w:tcPr>
          <w:p w14:paraId="03C5235C" w14:textId="77777777" w:rsidR="0098614A" w:rsidRDefault="0098614A" w:rsidP="004168A9">
            <w:pPr>
              <w:pStyle w:val="Default"/>
              <w:spacing w:line="276" w:lineRule="auto"/>
            </w:pPr>
            <w:r>
              <w:t>Инсценировка</w:t>
            </w:r>
          </w:p>
        </w:tc>
        <w:tc>
          <w:tcPr>
            <w:tcW w:w="2715" w:type="dxa"/>
          </w:tcPr>
          <w:p w14:paraId="3CEA34A6" w14:textId="77777777" w:rsidR="0098614A" w:rsidRDefault="0098614A" w:rsidP="004168A9">
            <w:pPr>
              <w:pStyle w:val="Default"/>
              <w:jc w:val="both"/>
            </w:pPr>
            <w:r>
              <w:t>воспитатели, музыкальный руководитель</w:t>
            </w:r>
          </w:p>
        </w:tc>
      </w:tr>
      <w:tr w:rsidR="0098614A" w:rsidRPr="004B2148" w14:paraId="5D6801DF" w14:textId="77777777" w:rsidTr="004168A9">
        <w:tc>
          <w:tcPr>
            <w:tcW w:w="2530" w:type="dxa"/>
          </w:tcPr>
          <w:p w14:paraId="17623D5F" w14:textId="77777777" w:rsidR="0098614A" w:rsidRPr="00B9512C" w:rsidRDefault="0098614A" w:rsidP="004168A9">
            <w:pPr>
              <w:jc w:val="both"/>
              <w:rPr>
                <w:rFonts w:ascii="Times New Roman" w:hAnsi="Times New Roman" w:cs="Times New Roman"/>
                <w:i/>
              </w:rPr>
            </w:pPr>
            <w:r>
              <w:rPr>
                <w:rFonts w:ascii="Times New Roman" w:hAnsi="Times New Roman" w:cs="Times New Roman"/>
                <w:i/>
              </w:rPr>
              <w:t>Нравственно-патриотическое</w:t>
            </w:r>
          </w:p>
        </w:tc>
        <w:tc>
          <w:tcPr>
            <w:tcW w:w="2534" w:type="dxa"/>
          </w:tcPr>
          <w:p w14:paraId="2ED91132" w14:textId="77777777" w:rsidR="0098614A" w:rsidRPr="006D5370" w:rsidRDefault="0098614A" w:rsidP="004168A9">
            <w:pPr>
              <w:shd w:val="clear" w:color="auto" w:fill="FFFFFF"/>
              <w:rPr>
                <w:rFonts w:ascii="Times New Roman" w:eastAsia="Times New Roman" w:hAnsi="Times New Roman" w:cs="Times New Roman"/>
              </w:rPr>
            </w:pPr>
            <w:r w:rsidRPr="006D5370">
              <w:rPr>
                <w:rFonts w:ascii="Times New Roman" w:eastAsia="Times New Roman" w:hAnsi="Times New Roman" w:cs="Times New Roman"/>
              </w:rPr>
              <w:t>«День семьи, любви и верности!»</w:t>
            </w:r>
          </w:p>
        </w:tc>
        <w:tc>
          <w:tcPr>
            <w:tcW w:w="4017" w:type="dxa"/>
          </w:tcPr>
          <w:p w14:paraId="58758108" w14:textId="77777777" w:rsidR="0098614A" w:rsidRPr="00670C2B" w:rsidRDefault="0098614A" w:rsidP="004168A9">
            <w:pPr>
              <w:shd w:val="clear" w:color="auto" w:fill="FFFFFF"/>
              <w:spacing w:line="330" w:lineRule="atLeast"/>
              <w:rPr>
                <w:rFonts w:ascii="Times New Roman" w:hAnsi="Times New Roman" w:cs="Times New Roman"/>
                <w:color w:val="333333"/>
                <w:shd w:val="clear" w:color="auto" w:fill="FFFFFF"/>
              </w:rPr>
            </w:pPr>
            <w:r w:rsidRPr="00670C2B">
              <w:rPr>
                <w:rFonts w:ascii="Times New Roman" w:hAnsi="Times New Roman" w:cs="Times New Roman"/>
                <w:color w:val="333333"/>
                <w:shd w:val="clear" w:color="auto" w:fill="FFFFFF"/>
              </w:rPr>
              <w:t>Воспитывать уважение к культуре своего народа, его обычаям, традициям, закреплять знания детей о семье и членах семьи, о том, что в семье все любят, заботятся и помогают друг другу.</w:t>
            </w:r>
          </w:p>
        </w:tc>
        <w:tc>
          <w:tcPr>
            <w:tcW w:w="2764" w:type="dxa"/>
          </w:tcPr>
          <w:p w14:paraId="2EE3EFE4" w14:textId="77777777" w:rsidR="0098614A" w:rsidRDefault="0098614A" w:rsidP="004168A9">
            <w:pPr>
              <w:pStyle w:val="Default"/>
              <w:spacing w:line="276" w:lineRule="auto"/>
            </w:pPr>
            <w:r>
              <w:t>Тематический день</w:t>
            </w:r>
          </w:p>
        </w:tc>
        <w:tc>
          <w:tcPr>
            <w:tcW w:w="2715" w:type="dxa"/>
          </w:tcPr>
          <w:p w14:paraId="7976CB73" w14:textId="77777777" w:rsidR="0098614A" w:rsidRDefault="0098614A" w:rsidP="004168A9">
            <w:pPr>
              <w:pStyle w:val="Default"/>
              <w:jc w:val="both"/>
            </w:pPr>
            <w:r>
              <w:t>воспитатели, музыкальный руководитель</w:t>
            </w:r>
          </w:p>
        </w:tc>
      </w:tr>
      <w:tr w:rsidR="0098614A" w:rsidRPr="004B2148" w14:paraId="3A59D8C3" w14:textId="77777777" w:rsidTr="004168A9">
        <w:tc>
          <w:tcPr>
            <w:tcW w:w="14560" w:type="dxa"/>
            <w:gridSpan w:val="5"/>
          </w:tcPr>
          <w:p w14:paraId="7A1CB507" w14:textId="77777777" w:rsidR="0098614A" w:rsidRPr="00670C2B" w:rsidRDefault="0098614A" w:rsidP="004168A9">
            <w:pPr>
              <w:pStyle w:val="Default"/>
              <w:jc w:val="center"/>
              <w:rPr>
                <w:b/>
                <w:bCs/>
              </w:rPr>
            </w:pPr>
            <w:r w:rsidRPr="00670C2B">
              <w:rPr>
                <w:b/>
                <w:bCs/>
                <w:color w:val="333333"/>
                <w:shd w:val="clear" w:color="auto" w:fill="FFFFFF"/>
              </w:rPr>
              <w:t>июнь-август</w:t>
            </w:r>
          </w:p>
        </w:tc>
      </w:tr>
      <w:tr w:rsidR="0098614A" w:rsidRPr="004B2148" w14:paraId="0D2D3168" w14:textId="77777777" w:rsidTr="004168A9">
        <w:tc>
          <w:tcPr>
            <w:tcW w:w="2530" w:type="dxa"/>
          </w:tcPr>
          <w:p w14:paraId="23DD7733" w14:textId="77777777" w:rsidR="0098614A" w:rsidRDefault="0098614A" w:rsidP="004168A9">
            <w:pPr>
              <w:jc w:val="both"/>
              <w:rPr>
                <w:rFonts w:ascii="Times New Roman" w:hAnsi="Times New Roman" w:cs="Times New Roman"/>
                <w:i/>
              </w:rPr>
            </w:pPr>
            <w:r w:rsidRPr="004B2148">
              <w:rPr>
                <w:rFonts w:ascii="Times New Roman" w:hAnsi="Times New Roman" w:cs="Times New Roman"/>
                <w:i/>
              </w:rPr>
              <w:t>Социальное</w:t>
            </w:r>
          </w:p>
        </w:tc>
        <w:tc>
          <w:tcPr>
            <w:tcW w:w="2534" w:type="dxa"/>
          </w:tcPr>
          <w:p w14:paraId="0232A883" w14:textId="77777777" w:rsidR="0098614A" w:rsidRPr="003A7ED5" w:rsidRDefault="0098614A" w:rsidP="004168A9">
            <w:pPr>
              <w:rPr>
                <w:rFonts w:ascii="Times New Roman" w:hAnsi="Times New Roman" w:cs="Times New Roman"/>
              </w:rPr>
            </w:pPr>
            <w:r w:rsidRPr="003A7ED5">
              <w:rPr>
                <w:rStyle w:val="fontstyle01"/>
                <w:rFonts w:ascii="Times New Roman" w:hAnsi="Times New Roman" w:cs="Times New Roman"/>
                <w:b w:val="0"/>
                <w:bCs w:val="0"/>
              </w:rPr>
              <w:t>Буккроссинг («</w:t>
            </w:r>
            <w:proofErr w:type="spellStart"/>
            <w:r w:rsidRPr="003A7ED5">
              <w:rPr>
                <w:rStyle w:val="fontstyle01"/>
                <w:rFonts w:ascii="Times New Roman" w:hAnsi="Times New Roman" w:cs="Times New Roman"/>
                <w:b w:val="0"/>
                <w:bCs w:val="0"/>
              </w:rPr>
              <w:t>Bookcrossing</w:t>
            </w:r>
            <w:proofErr w:type="spellEnd"/>
            <w:r w:rsidRPr="003A7ED5">
              <w:rPr>
                <w:rStyle w:val="fontstyle01"/>
                <w:rFonts w:ascii="Times New Roman" w:hAnsi="Times New Roman" w:cs="Times New Roman"/>
                <w:b w:val="0"/>
                <w:bCs w:val="0"/>
              </w:rPr>
              <w:t>»)</w:t>
            </w:r>
          </w:p>
          <w:p w14:paraId="6C7759EB" w14:textId="77777777" w:rsidR="0098614A" w:rsidRPr="003A7ED5" w:rsidRDefault="0098614A" w:rsidP="004168A9">
            <w:pPr>
              <w:shd w:val="clear" w:color="auto" w:fill="FFFFFF"/>
              <w:rPr>
                <w:rFonts w:ascii="Times New Roman" w:eastAsia="Times New Roman" w:hAnsi="Times New Roman" w:cs="Times New Roman"/>
              </w:rPr>
            </w:pPr>
          </w:p>
        </w:tc>
        <w:tc>
          <w:tcPr>
            <w:tcW w:w="4017" w:type="dxa"/>
          </w:tcPr>
          <w:p w14:paraId="39C16C48" w14:textId="77777777" w:rsidR="0098614A" w:rsidRPr="0024524E" w:rsidRDefault="0098614A" w:rsidP="004168A9">
            <w:pPr>
              <w:shd w:val="clear" w:color="auto" w:fill="FFFFFF"/>
              <w:spacing w:line="330" w:lineRule="atLeast"/>
              <w:jc w:val="both"/>
              <w:rPr>
                <w:rFonts w:ascii="Times New Roman" w:hAnsi="Times New Roman" w:cs="Times New Roman"/>
                <w:color w:val="333333"/>
                <w:shd w:val="clear" w:color="auto" w:fill="FFFFFF"/>
              </w:rPr>
            </w:pPr>
            <w:r w:rsidRPr="0024524E">
              <w:rPr>
                <w:rFonts w:ascii="Times New Roman" w:hAnsi="Times New Roman" w:cs="Times New Roman"/>
                <w:color w:val="333333"/>
                <w:shd w:val="clear" w:color="auto" w:fill="FFFFFF"/>
              </w:rPr>
              <w:t>Повышать интереса к чтению, возрождение традиции семейного чтения.</w:t>
            </w:r>
          </w:p>
        </w:tc>
        <w:tc>
          <w:tcPr>
            <w:tcW w:w="2764" w:type="dxa"/>
          </w:tcPr>
          <w:p w14:paraId="4C63E3E4" w14:textId="77777777" w:rsidR="0098614A" w:rsidRDefault="0098614A" w:rsidP="004168A9">
            <w:pPr>
              <w:pStyle w:val="Default"/>
              <w:spacing w:line="276" w:lineRule="auto"/>
            </w:pPr>
            <w:r>
              <w:t>Акция</w:t>
            </w:r>
          </w:p>
        </w:tc>
        <w:tc>
          <w:tcPr>
            <w:tcW w:w="2715" w:type="dxa"/>
          </w:tcPr>
          <w:p w14:paraId="2F2A8496" w14:textId="77777777" w:rsidR="0098614A" w:rsidRDefault="0098614A" w:rsidP="004168A9">
            <w:pPr>
              <w:pStyle w:val="Default"/>
              <w:jc w:val="both"/>
            </w:pPr>
            <w:r>
              <w:t>педагогический состав</w:t>
            </w:r>
          </w:p>
        </w:tc>
      </w:tr>
    </w:tbl>
    <w:p w14:paraId="19CD1E21" w14:textId="77777777" w:rsidR="0098614A" w:rsidRDefault="0098614A" w:rsidP="0098614A">
      <w:pPr>
        <w:rPr>
          <w:rFonts w:ascii="Times New Roman" w:hAnsi="Times New Roman" w:cs="Times New Roman"/>
        </w:rPr>
      </w:pPr>
    </w:p>
    <w:p w14:paraId="6D098611" w14:textId="77777777" w:rsidR="0098614A" w:rsidRDefault="0098614A" w:rsidP="0098614A">
      <w:pPr>
        <w:tabs>
          <w:tab w:val="left" w:pos="4755"/>
        </w:tabs>
        <w:jc w:val="center"/>
        <w:rPr>
          <w:rFonts w:ascii="Times New Roman" w:hAnsi="Times New Roman" w:cs="Times New Roman"/>
          <w:b/>
          <w:bCs/>
        </w:rPr>
      </w:pPr>
    </w:p>
    <w:p w14:paraId="21692F37" w14:textId="77777777" w:rsidR="0098614A" w:rsidRDefault="0098614A" w:rsidP="0098614A">
      <w:pPr>
        <w:tabs>
          <w:tab w:val="left" w:pos="4755"/>
        </w:tabs>
        <w:jc w:val="center"/>
        <w:rPr>
          <w:rFonts w:ascii="Times New Roman" w:hAnsi="Times New Roman" w:cs="Times New Roman"/>
          <w:b/>
          <w:bCs/>
        </w:rPr>
      </w:pPr>
      <w:r w:rsidRPr="005B6F17">
        <w:rPr>
          <w:rFonts w:ascii="Times New Roman" w:hAnsi="Times New Roman" w:cs="Times New Roman"/>
          <w:b/>
          <w:bCs/>
        </w:rPr>
        <w:t xml:space="preserve">Календарно-тематическое планирование воспитательного процесса детей среднего </w:t>
      </w:r>
      <w:r>
        <w:rPr>
          <w:rFonts w:ascii="Times New Roman" w:hAnsi="Times New Roman" w:cs="Times New Roman"/>
          <w:b/>
          <w:bCs/>
        </w:rPr>
        <w:t xml:space="preserve">дошкольного </w:t>
      </w:r>
      <w:r w:rsidRPr="005B6F17">
        <w:rPr>
          <w:rFonts w:ascii="Times New Roman" w:hAnsi="Times New Roman" w:cs="Times New Roman"/>
          <w:b/>
          <w:bCs/>
        </w:rPr>
        <w:t>возраст</w:t>
      </w:r>
      <w:r>
        <w:rPr>
          <w:rFonts w:ascii="Times New Roman" w:hAnsi="Times New Roman" w:cs="Times New Roman"/>
          <w:b/>
          <w:bCs/>
        </w:rPr>
        <w:t>а</w:t>
      </w:r>
    </w:p>
    <w:tbl>
      <w:tblPr>
        <w:tblStyle w:val="af0"/>
        <w:tblW w:w="14560" w:type="dxa"/>
        <w:tblLook w:val="04A0" w:firstRow="1" w:lastRow="0" w:firstColumn="1" w:lastColumn="0" w:noHBand="0" w:noVBand="1"/>
      </w:tblPr>
      <w:tblGrid>
        <w:gridCol w:w="2530"/>
        <w:gridCol w:w="2534"/>
        <w:gridCol w:w="4017"/>
        <w:gridCol w:w="2764"/>
        <w:gridCol w:w="2715"/>
      </w:tblGrid>
      <w:tr w:rsidR="0098614A" w:rsidRPr="00073022" w14:paraId="7CA63A97" w14:textId="77777777" w:rsidTr="004168A9">
        <w:tc>
          <w:tcPr>
            <w:tcW w:w="2530" w:type="dxa"/>
          </w:tcPr>
          <w:p w14:paraId="5B452054" w14:textId="77777777" w:rsidR="0098614A" w:rsidRPr="00073022" w:rsidRDefault="0098614A" w:rsidP="004168A9">
            <w:pPr>
              <w:pStyle w:val="Default"/>
              <w:spacing w:line="276" w:lineRule="auto"/>
              <w:jc w:val="center"/>
              <w:rPr>
                <w:b/>
              </w:rPr>
            </w:pPr>
            <w:r w:rsidRPr="00073022">
              <w:rPr>
                <w:b/>
              </w:rPr>
              <w:t>Направления воспитания</w:t>
            </w:r>
          </w:p>
        </w:tc>
        <w:tc>
          <w:tcPr>
            <w:tcW w:w="2534" w:type="dxa"/>
          </w:tcPr>
          <w:p w14:paraId="05F61E12" w14:textId="77777777" w:rsidR="0098614A" w:rsidRPr="00073022" w:rsidRDefault="0098614A" w:rsidP="004168A9">
            <w:pPr>
              <w:pStyle w:val="Default"/>
              <w:spacing w:line="276" w:lineRule="auto"/>
              <w:jc w:val="center"/>
              <w:rPr>
                <w:b/>
              </w:rPr>
            </w:pPr>
            <w:r>
              <w:rPr>
                <w:b/>
              </w:rPr>
              <w:t>Мероприятие</w:t>
            </w:r>
          </w:p>
        </w:tc>
        <w:tc>
          <w:tcPr>
            <w:tcW w:w="4017" w:type="dxa"/>
          </w:tcPr>
          <w:p w14:paraId="4DEC4D10" w14:textId="77777777" w:rsidR="0098614A" w:rsidRPr="00073022" w:rsidRDefault="0098614A" w:rsidP="004168A9">
            <w:pPr>
              <w:pStyle w:val="Default"/>
              <w:spacing w:line="276" w:lineRule="auto"/>
              <w:jc w:val="center"/>
              <w:rPr>
                <w:b/>
              </w:rPr>
            </w:pPr>
            <w:r w:rsidRPr="00073022">
              <w:rPr>
                <w:b/>
              </w:rPr>
              <w:t>Программные задачи</w:t>
            </w:r>
          </w:p>
        </w:tc>
        <w:tc>
          <w:tcPr>
            <w:tcW w:w="2764" w:type="dxa"/>
          </w:tcPr>
          <w:p w14:paraId="7D554550" w14:textId="77777777" w:rsidR="0098614A" w:rsidRPr="00073022" w:rsidRDefault="0098614A" w:rsidP="004168A9">
            <w:pPr>
              <w:pStyle w:val="Default"/>
              <w:spacing w:line="276" w:lineRule="auto"/>
              <w:jc w:val="center"/>
              <w:rPr>
                <w:b/>
              </w:rPr>
            </w:pPr>
            <w:r w:rsidRPr="00073022">
              <w:rPr>
                <w:b/>
              </w:rPr>
              <w:t>Форма проведения мероприятия</w:t>
            </w:r>
          </w:p>
        </w:tc>
        <w:tc>
          <w:tcPr>
            <w:tcW w:w="2715" w:type="dxa"/>
          </w:tcPr>
          <w:p w14:paraId="4B50FA7C" w14:textId="77777777" w:rsidR="0098614A" w:rsidRPr="00073022" w:rsidRDefault="0098614A" w:rsidP="004168A9">
            <w:pPr>
              <w:pStyle w:val="Default"/>
              <w:spacing w:line="276" w:lineRule="auto"/>
              <w:jc w:val="center"/>
              <w:rPr>
                <w:b/>
              </w:rPr>
            </w:pPr>
            <w:r>
              <w:rPr>
                <w:b/>
              </w:rPr>
              <w:t>Ответственные</w:t>
            </w:r>
          </w:p>
        </w:tc>
      </w:tr>
      <w:tr w:rsidR="0098614A" w:rsidRPr="00073022" w14:paraId="1B875771" w14:textId="77777777" w:rsidTr="004168A9">
        <w:tc>
          <w:tcPr>
            <w:tcW w:w="14560" w:type="dxa"/>
            <w:gridSpan w:val="5"/>
          </w:tcPr>
          <w:p w14:paraId="1022A101" w14:textId="77777777" w:rsidR="0098614A" w:rsidRPr="00073022" w:rsidRDefault="0098614A" w:rsidP="004168A9">
            <w:pPr>
              <w:pStyle w:val="Default"/>
              <w:spacing w:line="276" w:lineRule="auto"/>
              <w:jc w:val="center"/>
              <w:rPr>
                <w:b/>
              </w:rPr>
            </w:pPr>
            <w:r>
              <w:rPr>
                <w:b/>
              </w:rPr>
              <w:t>сентябрь</w:t>
            </w:r>
          </w:p>
        </w:tc>
      </w:tr>
      <w:tr w:rsidR="0098614A" w:rsidRPr="004B2148" w14:paraId="1CF2347B" w14:textId="77777777" w:rsidTr="004168A9">
        <w:tc>
          <w:tcPr>
            <w:tcW w:w="2530" w:type="dxa"/>
          </w:tcPr>
          <w:p w14:paraId="323246BE" w14:textId="77777777" w:rsidR="0098614A" w:rsidRPr="004B2148" w:rsidRDefault="0098614A" w:rsidP="004168A9">
            <w:pPr>
              <w:pStyle w:val="Default"/>
              <w:spacing w:line="276" w:lineRule="auto"/>
              <w:jc w:val="center"/>
              <w:rPr>
                <w:i/>
              </w:rPr>
            </w:pPr>
            <w:r>
              <w:rPr>
                <w:i/>
              </w:rPr>
              <w:t>Нравственно-патриотическое</w:t>
            </w:r>
          </w:p>
        </w:tc>
        <w:tc>
          <w:tcPr>
            <w:tcW w:w="2534" w:type="dxa"/>
          </w:tcPr>
          <w:p w14:paraId="4DD0C5CF" w14:textId="77777777" w:rsidR="0098614A" w:rsidRPr="003A7ED5" w:rsidRDefault="0098614A" w:rsidP="004168A9">
            <w:pPr>
              <w:pStyle w:val="Default"/>
              <w:spacing w:line="276" w:lineRule="auto"/>
              <w:jc w:val="center"/>
              <w:rPr>
                <w:iCs/>
              </w:rPr>
            </w:pPr>
            <w:r w:rsidRPr="003A7ED5">
              <w:rPr>
                <w:iCs/>
              </w:rPr>
              <w:t>«Моя семья»</w:t>
            </w:r>
          </w:p>
        </w:tc>
        <w:tc>
          <w:tcPr>
            <w:tcW w:w="4017" w:type="dxa"/>
          </w:tcPr>
          <w:p w14:paraId="5D41676C" w14:textId="77777777" w:rsidR="0098614A" w:rsidRPr="004B2148" w:rsidRDefault="0098614A" w:rsidP="004168A9">
            <w:pPr>
              <w:shd w:val="clear" w:color="auto" w:fill="FFFFFF"/>
              <w:jc w:val="both"/>
              <w:rPr>
                <w:rFonts w:ascii="Times New Roman" w:hAnsi="Times New Roman" w:cs="Times New Roman"/>
              </w:rPr>
            </w:pPr>
            <w:r>
              <w:rPr>
                <w:rFonts w:ascii="Times New Roman" w:hAnsi="Times New Roman" w:cs="Times New Roman"/>
                <w:color w:val="333333"/>
                <w:shd w:val="clear" w:color="auto" w:fill="FFFFFF"/>
              </w:rPr>
              <w:t>Формировать представление о семье</w:t>
            </w:r>
          </w:p>
        </w:tc>
        <w:tc>
          <w:tcPr>
            <w:tcW w:w="2764" w:type="dxa"/>
          </w:tcPr>
          <w:p w14:paraId="3129702E" w14:textId="77777777" w:rsidR="0098614A" w:rsidRPr="004B2148" w:rsidRDefault="0098614A" w:rsidP="004168A9">
            <w:pPr>
              <w:pStyle w:val="Default"/>
              <w:spacing w:line="276" w:lineRule="auto"/>
            </w:pPr>
            <w:r>
              <w:t>Оформление фотоальбома «Моя дружная семья»</w:t>
            </w:r>
          </w:p>
        </w:tc>
        <w:tc>
          <w:tcPr>
            <w:tcW w:w="2715" w:type="dxa"/>
          </w:tcPr>
          <w:p w14:paraId="1DC1554D" w14:textId="77777777" w:rsidR="0098614A" w:rsidRPr="004B2148" w:rsidRDefault="0098614A" w:rsidP="004168A9">
            <w:pPr>
              <w:pStyle w:val="Default"/>
              <w:spacing w:line="276" w:lineRule="auto"/>
            </w:pPr>
            <w:r>
              <w:t>воспитатели</w:t>
            </w:r>
          </w:p>
        </w:tc>
      </w:tr>
      <w:tr w:rsidR="0098614A" w:rsidRPr="004B2148" w14:paraId="6455F2AA" w14:textId="77777777" w:rsidTr="004168A9">
        <w:tc>
          <w:tcPr>
            <w:tcW w:w="2530" w:type="dxa"/>
          </w:tcPr>
          <w:p w14:paraId="12D40D6E" w14:textId="77777777" w:rsidR="0098614A" w:rsidRDefault="0098614A" w:rsidP="004168A9">
            <w:pPr>
              <w:pStyle w:val="Default"/>
              <w:spacing w:line="276" w:lineRule="auto"/>
              <w:jc w:val="center"/>
              <w:rPr>
                <w:i/>
              </w:rPr>
            </w:pPr>
            <w:r>
              <w:rPr>
                <w:i/>
              </w:rPr>
              <w:t>Нравственно-патриотическое</w:t>
            </w:r>
          </w:p>
        </w:tc>
        <w:tc>
          <w:tcPr>
            <w:tcW w:w="2534" w:type="dxa"/>
          </w:tcPr>
          <w:p w14:paraId="6C13F805" w14:textId="77777777" w:rsidR="0098614A" w:rsidRPr="003A7ED5" w:rsidRDefault="0098614A" w:rsidP="004168A9">
            <w:pPr>
              <w:pStyle w:val="Default"/>
              <w:spacing w:line="276" w:lineRule="auto"/>
              <w:jc w:val="center"/>
              <w:rPr>
                <w:iCs/>
              </w:rPr>
            </w:pPr>
            <w:r w:rsidRPr="003A7ED5">
              <w:rPr>
                <w:iCs/>
              </w:rPr>
              <w:t>«Курский край»</w:t>
            </w:r>
          </w:p>
        </w:tc>
        <w:tc>
          <w:tcPr>
            <w:tcW w:w="4017" w:type="dxa"/>
          </w:tcPr>
          <w:p w14:paraId="551EC775" w14:textId="77777777" w:rsidR="0098614A" w:rsidRDefault="0098614A" w:rsidP="004168A9">
            <w:pPr>
              <w:shd w:val="clear" w:color="auto" w:fill="FFFFFF"/>
              <w:jc w:val="both"/>
              <w:rPr>
                <w:rFonts w:ascii="Times New Roman" w:hAnsi="Times New Roman" w:cs="Times New Roman"/>
              </w:rPr>
            </w:pPr>
            <w:r>
              <w:rPr>
                <w:rFonts w:ascii="Times New Roman" w:eastAsia="Times New Roman" w:hAnsi="Times New Roman" w:cs="Times New Roman"/>
                <w:color w:val="333333"/>
              </w:rPr>
              <w:t>Воспитание любви и уважения к своему родному городу</w:t>
            </w:r>
          </w:p>
        </w:tc>
        <w:tc>
          <w:tcPr>
            <w:tcW w:w="2764" w:type="dxa"/>
          </w:tcPr>
          <w:p w14:paraId="18D6C639" w14:textId="77777777" w:rsidR="0098614A" w:rsidRPr="004B2148" w:rsidRDefault="0098614A" w:rsidP="004168A9">
            <w:pPr>
              <w:pStyle w:val="Default"/>
              <w:spacing w:line="276" w:lineRule="auto"/>
            </w:pPr>
            <w:r>
              <w:t>Виртуальная экскурсия</w:t>
            </w:r>
          </w:p>
        </w:tc>
        <w:tc>
          <w:tcPr>
            <w:tcW w:w="2715" w:type="dxa"/>
          </w:tcPr>
          <w:p w14:paraId="027F2FB5" w14:textId="77777777" w:rsidR="0098614A" w:rsidRDefault="0098614A" w:rsidP="004168A9">
            <w:pPr>
              <w:pStyle w:val="Default"/>
              <w:spacing w:line="276" w:lineRule="auto"/>
            </w:pPr>
            <w:r>
              <w:t>воспитатели</w:t>
            </w:r>
          </w:p>
        </w:tc>
      </w:tr>
      <w:tr w:rsidR="0098614A" w:rsidRPr="004B2148" w14:paraId="15484CB6" w14:textId="77777777" w:rsidTr="004168A9">
        <w:tc>
          <w:tcPr>
            <w:tcW w:w="11845" w:type="dxa"/>
            <w:gridSpan w:val="4"/>
          </w:tcPr>
          <w:p w14:paraId="504B61A4" w14:textId="77777777" w:rsidR="0098614A" w:rsidRPr="004B2148" w:rsidRDefault="0098614A" w:rsidP="004168A9">
            <w:pPr>
              <w:pStyle w:val="Default"/>
              <w:spacing w:line="276" w:lineRule="auto"/>
              <w:jc w:val="center"/>
            </w:pPr>
            <w:r>
              <w:rPr>
                <w:b/>
                <w:bCs/>
              </w:rPr>
              <w:t xml:space="preserve">                                          </w:t>
            </w:r>
            <w:r w:rsidRPr="001C1A68">
              <w:rPr>
                <w:b/>
                <w:bCs/>
              </w:rPr>
              <w:t>октябрь</w:t>
            </w:r>
          </w:p>
        </w:tc>
        <w:tc>
          <w:tcPr>
            <w:tcW w:w="2715" w:type="dxa"/>
          </w:tcPr>
          <w:p w14:paraId="76EDA10C" w14:textId="77777777" w:rsidR="0098614A" w:rsidRDefault="0098614A" w:rsidP="004168A9">
            <w:pPr>
              <w:pStyle w:val="Default"/>
              <w:spacing w:line="276" w:lineRule="auto"/>
            </w:pPr>
          </w:p>
        </w:tc>
      </w:tr>
      <w:tr w:rsidR="0098614A" w:rsidRPr="004B2148" w14:paraId="1BEFE87F" w14:textId="77777777" w:rsidTr="004168A9">
        <w:tc>
          <w:tcPr>
            <w:tcW w:w="2530" w:type="dxa"/>
          </w:tcPr>
          <w:p w14:paraId="11B3A5A1" w14:textId="77777777" w:rsidR="0098614A" w:rsidRDefault="0098614A" w:rsidP="004168A9">
            <w:pPr>
              <w:pStyle w:val="Default"/>
              <w:spacing w:line="276" w:lineRule="auto"/>
              <w:jc w:val="center"/>
              <w:rPr>
                <w:i/>
              </w:rPr>
            </w:pPr>
            <w:r>
              <w:rPr>
                <w:i/>
              </w:rPr>
              <w:t>Нравственно-патриотическое</w:t>
            </w:r>
          </w:p>
        </w:tc>
        <w:tc>
          <w:tcPr>
            <w:tcW w:w="2534" w:type="dxa"/>
          </w:tcPr>
          <w:p w14:paraId="33E5DE37" w14:textId="77777777" w:rsidR="0098614A" w:rsidRDefault="0098614A" w:rsidP="004168A9">
            <w:pPr>
              <w:pStyle w:val="Default"/>
              <w:spacing w:line="276" w:lineRule="auto"/>
              <w:jc w:val="center"/>
              <w:rPr>
                <w:i/>
              </w:rPr>
            </w:pPr>
            <w:r>
              <w:rPr>
                <w:rFonts w:eastAsia="Times New Roman"/>
                <w:lang w:eastAsia="ru-RU"/>
              </w:rPr>
              <w:t>«Бабушка, дедушка, я – лучшие друзья!»</w:t>
            </w:r>
          </w:p>
        </w:tc>
        <w:tc>
          <w:tcPr>
            <w:tcW w:w="4017" w:type="dxa"/>
          </w:tcPr>
          <w:p w14:paraId="148ABDD3" w14:textId="77777777" w:rsidR="0098614A" w:rsidRPr="00BA39CE" w:rsidRDefault="0098614A" w:rsidP="004168A9">
            <w:pPr>
              <w:shd w:val="clear" w:color="auto" w:fill="FFFFFF"/>
              <w:spacing w:line="330" w:lineRule="atLeast"/>
              <w:jc w:val="both"/>
              <w:rPr>
                <w:rFonts w:ascii="Times New Roman" w:eastAsia="Times New Roman" w:hAnsi="Times New Roman" w:cs="Times New Roman"/>
                <w:color w:val="333333"/>
              </w:rPr>
            </w:pPr>
            <w:r w:rsidRPr="00307039">
              <w:rPr>
                <w:rFonts w:ascii="Times New Roman" w:eastAsia="Times New Roman" w:hAnsi="Times New Roman" w:cs="Times New Roman"/>
                <w:color w:val="333333"/>
              </w:rPr>
              <w:t xml:space="preserve">Воспитывать уважительное отношение к старшему поколению, </w:t>
            </w:r>
          </w:p>
          <w:p w14:paraId="29A0F2F6" w14:textId="77777777" w:rsidR="0098614A" w:rsidRPr="00BA39CE" w:rsidRDefault="0098614A" w:rsidP="004168A9">
            <w:pPr>
              <w:shd w:val="clear" w:color="auto" w:fill="FFFFFF"/>
              <w:spacing w:line="330" w:lineRule="atLeast"/>
              <w:jc w:val="both"/>
              <w:rPr>
                <w:rFonts w:ascii="Times New Roman" w:eastAsia="Times New Roman" w:hAnsi="Times New Roman" w:cs="Times New Roman"/>
                <w:color w:val="333333"/>
              </w:rPr>
            </w:pPr>
            <w:r w:rsidRPr="00BA39CE">
              <w:rPr>
                <w:rFonts w:ascii="Times New Roman" w:eastAsia="Times New Roman" w:hAnsi="Times New Roman" w:cs="Times New Roman"/>
                <w:color w:val="333333"/>
              </w:rPr>
              <w:t>развивать у детей способность к сопереживанию, прививать понятие оказание помощи пожилым людям</w:t>
            </w:r>
          </w:p>
          <w:p w14:paraId="1E95A0C2" w14:textId="77777777" w:rsidR="0098614A" w:rsidRDefault="0098614A" w:rsidP="004168A9">
            <w:pPr>
              <w:shd w:val="clear" w:color="auto" w:fill="FFFFFF"/>
              <w:jc w:val="both"/>
              <w:rPr>
                <w:rFonts w:ascii="Times New Roman" w:hAnsi="Times New Roman" w:cs="Times New Roman"/>
              </w:rPr>
            </w:pPr>
          </w:p>
        </w:tc>
        <w:tc>
          <w:tcPr>
            <w:tcW w:w="2764" w:type="dxa"/>
          </w:tcPr>
          <w:p w14:paraId="6D4500B3" w14:textId="77777777" w:rsidR="0098614A" w:rsidRPr="004B2148" w:rsidRDefault="0098614A" w:rsidP="004168A9">
            <w:pPr>
              <w:pStyle w:val="Default"/>
              <w:spacing w:line="276" w:lineRule="auto"/>
            </w:pPr>
            <w:proofErr w:type="gramStart"/>
            <w:r>
              <w:t>Фото-выставка</w:t>
            </w:r>
            <w:proofErr w:type="gramEnd"/>
            <w:r>
              <w:t xml:space="preserve"> </w:t>
            </w:r>
          </w:p>
        </w:tc>
        <w:tc>
          <w:tcPr>
            <w:tcW w:w="2715" w:type="dxa"/>
          </w:tcPr>
          <w:p w14:paraId="0B38C526" w14:textId="77777777" w:rsidR="0098614A" w:rsidRDefault="0098614A" w:rsidP="004168A9">
            <w:pPr>
              <w:pStyle w:val="Default"/>
              <w:spacing w:line="276" w:lineRule="auto"/>
            </w:pPr>
            <w:r>
              <w:t>воспитатели</w:t>
            </w:r>
          </w:p>
        </w:tc>
      </w:tr>
      <w:tr w:rsidR="0098614A" w:rsidRPr="004B2148" w14:paraId="3ADA78DB" w14:textId="77777777" w:rsidTr="004168A9">
        <w:tc>
          <w:tcPr>
            <w:tcW w:w="2530" w:type="dxa"/>
          </w:tcPr>
          <w:p w14:paraId="5DB7119F" w14:textId="77777777" w:rsidR="0098614A" w:rsidRDefault="0098614A" w:rsidP="004168A9">
            <w:pPr>
              <w:pStyle w:val="Default"/>
              <w:spacing w:line="276" w:lineRule="auto"/>
              <w:jc w:val="center"/>
              <w:rPr>
                <w:i/>
              </w:rPr>
            </w:pPr>
            <w:r>
              <w:rPr>
                <w:i/>
              </w:rPr>
              <w:lastRenderedPageBreak/>
              <w:t>Познавательное</w:t>
            </w:r>
          </w:p>
        </w:tc>
        <w:tc>
          <w:tcPr>
            <w:tcW w:w="2534" w:type="dxa"/>
          </w:tcPr>
          <w:p w14:paraId="532BF786" w14:textId="77777777" w:rsidR="0098614A" w:rsidRDefault="0098614A" w:rsidP="004168A9">
            <w:pPr>
              <w:pStyle w:val="Default"/>
              <w:spacing w:line="276" w:lineRule="auto"/>
              <w:jc w:val="center"/>
              <w:rPr>
                <w:rFonts w:eastAsia="Times New Roman"/>
                <w:lang w:eastAsia="ru-RU"/>
              </w:rPr>
            </w:pPr>
            <w:r>
              <w:rPr>
                <w:rFonts w:eastAsia="Times New Roman"/>
                <w:lang w:eastAsia="ru-RU"/>
              </w:rPr>
              <w:t>«Что у осени в корзине?»</w:t>
            </w:r>
          </w:p>
        </w:tc>
        <w:tc>
          <w:tcPr>
            <w:tcW w:w="4017" w:type="dxa"/>
          </w:tcPr>
          <w:p w14:paraId="58C3A5B2" w14:textId="77777777" w:rsidR="0098614A" w:rsidRPr="00307039" w:rsidRDefault="0098614A" w:rsidP="004168A9">
            <w:pPr>
              <w:shd w:val="clear" w:color="auto" w:fill="FFFFFF"/>
              <w:spacing w:line="330" w:lineRule="atLeast"/>
              <w:jc w:val="both"/>
              <w:rPr>
                <w:rFonts w:ascii="Times New Roman" w:eastAsia="Times New Roman" w:hAnsi="Times New Roman" w:cs="Times New Roman"/>
                <w:color w:val="333333"/>
              </w:rPr>
            </w:pPr>
            <w:r>
              <w:rPr>
                <w:rFonts w:ascii="Times New Roman" w:eastAsia="Times New Roman" w:hAnsi="Times New Roman" w:cs="Times New Roman"/>
                <w:color w:val="333333"/>
              </w:rPr>
              <w:t>Создать у детей радостное настроение, вызывать эмоциональную отзывчивость, способствовать развитию интереса к окружающему миру</w:t>
            </w:r>
          </w:p>
        </w:tc>
        <w:tc>
          <w:tcPr>
            <w:tcW w:w="2764" w:type="dxa"/>
          </w:tcPr>
          <w:p w14:paraId="64B88B95" w14:textId="77777777" w:rsidR="0098614A" w:rsidRDefault="0098614A" w:rsidP="004168A9">
            <w:pPr>
              <w:pStyle w:val="Default"/>
              <w:spacing w:line="276" w:lineRule="auto"/>
            </w:pPr>
            <w:r>
              <w:t>Праздник</w:t>
            </w:r>
          </w:p>
        </w:tc>
        <w:tc>
          <w:tcPr>
            <w:tcW w:w="2715" w:type="dxa"/>
          </w:tcPr>
          <w:p w14:paraId="16CFBEE1" w14:textId="77777777" w:rsidR="0098614A" w:rsidRDefault="0098614A" w:rsidP="004168A9">
            <w:pPr>
              <w:pStyle w:val="Default"/>
              <w:spacing w:line="276" w:lineRule="auto"/>
            </w:pPr>
            <w:r>
              <w:t>воспитатели, музыкальный руководитель</w:t>
            </w:r>
          </w:p>
        </w:tc>
      </w:tr>
      <w:tr w:rsidR="0098614A" w:rsidRPr="004B2148" w14:paraId="4C043CE8" w14:textId="77777777" w:rsidTr="004168A9">
        <w:tc>
          <w:tcPr>
            <w:tcW w:w="14560" w:type="dxa"/>
            <w:gridSpan w:val="5"/>
          </w:tcPr>
          <w:p w14:paraId="6A5B4F75" w14:textId="77777777" w:rsidR="0098614A" w:rsidRDefault="0098614A" w:rsidP="004168A9">
            <w:pPr>
              <w:pStyle w:val="Default"/>
              <w:spacing w:line="276" w:lineRule="auto"/>
              <w:jc w:val="center"/>
            </w:pPr>
            <w:r w:rsidRPr="001C1A68">
              <w:rPr>
                <w:rFonts w:eastAsia="Times New Roman"/>
                <w:b/>
                <w:bCs/>
                <w:color w:val="333333"/>
                <w:lang w:eastAsia="ru-RU"/>
              </w:rPr>
              <w:t>ноябрь</w:t>
            </w:r>
          </w:p>
        </w:tc>
      </w:tr>
      <w:tr w:rsidR="0098614A" w:rsidRPr="004B2148" w14:paraId="7B14EF64" w14:textId="77777777" w:rsidTr="004168A9">
        <w:tc>
          <w:tcPr>
            <w:tcW w:w="2530" w:type="dxa"/>
          </w:tcPr>
          <w:p w14:paraId="59A15E5B" w14:textId="77777777" w:rsidR="0098614A" w:rsidRDefault="0098614A" w:rsidP="004168A9">
            <w:pPr>
              <w:pStyle w:val="Default"/>
              <w:spacing w:line="276" w:lineRule="auto"/>
              <w:jc w:val="center"/>
              <w:rPr>
                <w:i/>
              </w:rPr>
            </w:pPr>
            <w:r>
              <w:rPr>
                <w:i/>
              </w:rPr>
              <w:t>Нравственно-патриотическое</w:t>
            </w:r>
          </w:p>
        </w:tc>
        <w:tc>
          <w:tcPr>
            <w:tcW w:w="2534" w:type="dxa"/>
          </w:tcPr>
          <w:p w14:paraId="1EADAD3D" w14:textId="77777777" w:rsidR="0098614A" w:rsidRDefault="0098614A" w:rsidP="004168A9">
            <w:pPr>
              <w:pStyle w:val="Default"/>
              <w:spacing w:line="276" w:lineRule="auto"/>
              <w:jc w:val="center"/>
              <w:rPr>
                <w:rFonts w:eastAsia="Times New Roman"/>
                <w:lang w:eastAsia="ru-RU"/>
              </w:rPr>
            </w:pPr>
            <w:r>
              <w:rPr>
                <w:rFonts w:eastAsia="Times New Roman"/>
                <w:lang w:eastAsia="ru-RU"/>
              </w:rPr>
              <w:t>«В единстве наша сила»</w:t>
            </w:r>
          </w:p>
        </w:tc>
        <w:tc>
          <w:tcPr>
            <w:tcW w:w="4017" w:type="dxa"/>
          </w:tcPr>
          <w:p w14:paraId="07DBD162" w14:textId="77777777" w:rsidR="0098614A" w:rsidRPr="00307039" w:rsidRDefault="0098614A" w:rsidP="004168A9">
            <w:pPr>
              <w:shd w:val="clear" w:color="auto" w:fill="FFFFFF"/>
              <w:spacing w:line="330" w:lineRule="atLeast"/>
              <w:jc w:val="both"/>
              <w:rPr>
                <w:rFonts w:ascii="Times New Roman" w:eastAsia="Times New Roman" w:hAnsi="Times New Roman" w:cs="Times New Roman"/>
                <w:color w:val="333333"/>
              </w:rPr>
            </w:pPr>
            <w:r>
              <w:rPr>
                <w:rFonts w:ascii="Times New Roman" w:eastAsia="Times New Roman" w:hAnsi="Times New Roman" w:cs="Times New Roman"/>
                <w:color w:val="333333"/>
              </w:rPr>
              <w:t>Воспитание любви и уважения к своей Родине, к людям разных национальностей, ее населяющих</w:t>
            </w:r>
          </w:p>
        </w:tc>
        <w:tc>
          <w:tcPr>
            <w:tcW w:w="2764" w:type="dxa"/>
          </w:tcPr>
          <w:p w14:paraId="16FC5660" w14:textId="77777777" w:rsidR="0098614A" w:rsidRDefault="0098614A" w:rsidP="004168A9">
            <w:pPr>
              <w:pStyle w:val="Default"/>
              <w:spacing w:line="276" w:lineRule="auto"/>
            </w:pPr>
            <w:r>
              <w:t>Беседа б истории праздника</w:t>
            </w:r>
          </w:p>
        </w:tc>
        <w:tc>
          <w:tcPr>
            <w:tcW w:w="2715" w:type="dxa"/>
          </w:tcPr>
          <w:p w14:paraId="698A5612" w14:textId="77777777" w:rsidR="0098614A" w:rsidRDefault="0098614A" w:rsidP="004168A9">
            <w:pPr>
              <w:pStyle w:val="Default"/>
              <w:spacing w:line="276" w:lineRule="auto"/>
            </w:pPr>
            <w:r>
              <w:t>воспитатели</w:t>
            </w:r>
          </w:p>
        </w:tc>
      </w:tr>
      <w:tr w:rsidR="0098614A" w:rsidRPr="004B2148" w14:paraId="0E783086" w14:textId="77777777" w:rsidTr="004168A9">
        <w:tc>
          <w:tcPr>
            <w:tcW w:w="2530" w:type="dxa"/>
          </w:tcPr>
          <w:p w14:paraId="6D30BD05" w14:textId="77777777" w:rsidR="0098614A" w:rsidRDefault="0098614A" w:rsidP="004168A9">
            <w:pPr>
              <w:pStyle w:val="Default"/>
              <w:spacing w:line="276" w:lineRule="auto"/>
              <w:jc w:val="center"/>
              <w:rPr>
                <w:i/>
              </w:rPr>
            </w:pPr>
            <w:r>
              <w:rPr>
                <w:i/>
              </w:rPr>
              <w:t>Нравственно-патриотическое</w:t>
            </w:r>
          </w:p>
        </w:tc>
        <w:tc>
          <w:tcPr>
            <w:tcW w:w="2534" w:type="dxa"/>
          </w:tcPr>
          <w:p w14:paraId="01D06607" w14:textId="77777777" w:rsidR="0098614A" w:rsidRDefault="0098614A" w:rsidP="004168A9">
            <w:pPr>
              <w:pStyle w:val="Default"/>
              <w:spacing w:line="276" w:lineRule="auto"/>
              <w:jc w:val="center"/>
              <w:rPr>
                <w:rFonts w:eastAsia="Times New Roman"/>
                <w:lang w:eastAsia="ru-RU"/>
              </w:rPr>
            </w:pPr>
            <w:r>
              <w:rPr>
                <w:rFonts w:eastAsia="Times New Roman"/>
                <w:lang w:eastAsia="ru-RU"/>
              </w:rPr>
              <w:t>«Для любимых наших мам»</w:t>
            </w:r>
          </w:p>
        </w:tc>
        <w:tc>
          <w:tcPr>
            <w:tcW w:w="4017" w:type="dxa"/>
          </w:tcPr>
          <w:p w14:paraId="32E6BBBD" w14:textId="77777777" w:rsidR="0098614A" w:rsidRPr="00307039" w:rsidRDefault="0098614A" w:rsidP="004168A9">
            <w:pPr>
              <w:shd w:val="clear" w:color="auto" w:fill="FFFFFF"/>
              <w:spacing w:line="330" w:lineRule="atLeast"/>
              <w:jc w:val="both"/>
              <w:rPr>
                <w:rFonts w:ascii="Times New Roman" w:eastAsia="Times New Roman" w:hAnsi="Times New Roman" w:cs="Times New Roman"/>
                <w:color w:val="333333"/>
              </w:rPr>
            </w:pPr>
            <w:r>
              <w:rPr>
                <w:rFonts w:ascii="Times New Roman" w:eastAsia="Times New Roman" w:hAnsi="Times New Roman" w:cs="Times New Roman"/>
                <w:color w:val="333333"/>
              </w:rPr>
              <w:t>Воспитание уважительного отношения к маме, семейным ценностям, развитие желания помогать маме.</w:t>
            </w:r>
          </w:p>
        </w:tc>
        <w:tc>
          <w:tcPr>
            <w:tcW w:w="2764" w:type="dxa"/>
          </w:tcPr>
          <w:p w14:paraId="58BD070B" w14:textId="77777777" w:rsidR="0098614A" w:rsidRDefault="0098614A" w:rsidP="004168A9">
            <w:pPr>
              <w:pStyle w:val="Default"/>
              <w:spacing w:line="276" w:lineRule="auto"/>
            </w:pPr>
            <w:r>
              <w:t>Музыкальное поздравление</w:t>
            </w:r>
          </w:p>
        </w:tc>
        <w:tc>
          <w:tcPr>
            <w:tcW w:w="2715" w:type="dxa"/>
          </w:tcPr>
          <w:p w14:paraId="66C4297B" w14:textId="77777777" w:rsidR="0098614A" w:rsidRDefault="0098614A" w:rsidP="004168A9">
            <w:pPr>
              <w:pStyle w:val="Default"/>
              <w:spacing w:line="276" w:lineRule="auto"/>
            </w:pPr>
            <w:r>
              <w:t>воспитатели, музыкальный руководитель</w:t>
            </w:r>
          </w:p>
        </w:tc>
      </w:tr>
      <w:tr w:rsidR="0098614A" w:rsidRPr="004B2148" w14:paraId="3BC6C4B6" w14:textId="77777777" w:rsidTr="004168A9">
        <w:tc>
          <w:tcPr>
            <w:tcW w:w="14560" w:type="dxa"/>
            <w:gridSpan w:val="5"/>
          </w:tcPr>
          <w:p w14:paraId="33EA3A2E" w14:textId="77777777" w:rsidR="0098614A" w:rsidRPr="00314D7C" w:rsidRDefault="0098614A" w:rsidP="004168A9">
            <w:pPr>
              <w:pStyle w:val="Default"/>
              <w:spacing w:line="276" w:lineRule="auto"/>
              <w:jc w:val="center"/>
              <w:rPr>
                <w:b/>
                <w:bCs/>
              </w:rPr>
            </w:pPr>
            <w:r w:rsidRPr="00314D7C">
              <w:rPr>
                <w:rFonts w:eastAsia="Times New Roman"/>
                <w:b/>
                <w:bCs/>
                <w:color w:val="333333"/>
                <w:lang w:eastAsia="ru-RU"/>
              </w:rPr>
              <w:t>декабрь</w:t>
            </w:r>
          </w:p>
        </w:tc>
      </w:tr>
      <w:tr w:rsidR="0098614A" w:rsidRPr="004B2148" w14:paraId="4A225D9C" w14:textId="77777777" w:rsidTr="004168A9">
        <w:tc>
          <w:tcPr>
            <w:tcW w:w="2530" w:type="dxa"/>
          </w:tcPr>
          <w:p w14:paraId="53755754" w14:textId="77777777" w:rsidR="0098614A" w:rsidRDefault="0098614A" w:rsidP="004168A9">
            <w:pPr>
              <w:pStyle w:val="Default"/>
              <w:spacing w:line="276" w:lineRule="auto"/>
              <w:jc w:val="center"/>
              <w:rPr>
                <w:i/>
              </w:rPr>
            </w:pPr>
            <w:r>
              <w:rPr>
                <w:i/>
              </w:rPr>
              <w:t>Социальное</w:t>
            </w:r>
          </w:p>
        </w:tc>
        <w:tc>
          <w:tcPr>
            <w:tcW w:w="2534" w:type="dxa"/>
          </w:tcPr>
          <w:p w14:paraId="57A409DB" w14:textId="77777777" w:rsidR="0098614A" w:rsidRDefault="0098614A" w:rsidP="004168A9">
            <w:pPr>
              <w:pStyle w:val="Default"/>
              <w:spacing w:line="276" w:lineRule="auto"/>
              <w:jc w:val="center"/>
              <w:rPr>
                <w:rFonts w:eastAsia="Times New Roman"/>
                <w:lang w:eastAsia="ru-RU"/>
              </w:rPr>
            </w:pPr>
            <w:r>
              <w:rPr>
                <w:rFonts w:eastAsia="Times New Roman"/>
                <w:lang w:eastAsia="ru-RU"/>
              </w:rPr>
              <w:t>«Ярмарка добра»</w:t>
            </w:r>
          </w:p>
        </w:tc>
        <w:tc>
          <w:tcPr>
            <w:tcW w:w="4017" w:type="dxa"/>
          </w:tcPr>
          <w:p w14:paraId="4B1AF651" w14:textId="77777777" w:rsidR="0098614A" w:rsidRPr="00346976" w:rsidRDefault="0098614A" w:rsidP="004168A9">
            <w:pPr>
              <w:shd w:val="clear" w:color="auto" w:fill="FFFFFF"/>
              <w:spacing w:line="330" w:lineRule="atLeast"/>
              <w:rPr>
                <w:rFonts w:ascii="Times New Roman" w:eastAsia="Times New Roman" w:hAnsi="Times New Roman" w:cs="Times New Roman"/>
                <w:color w:val="333333"/>
              </w:rPr>
            </w:pPr>
            <w:r w:rsidRPr="00346976">
              <w:rPr>
                <w:rFonts w:ascii="Times New Roman" w:hAnsi="Times New Roman" w:cs="Times New Roman"/>
                <w:color w:val="333333"/>
                <w:shd w:val="clear" w:color="auto" w:fill="FFFFFF"/>
              </w:rPr>
              <w:t xml:space="preserve">Формирование у дошкольников качеств, направленных на формирование духовно-нравственной личности, посредством привлечения детей к участию </w:t>
            </w:r>
            <w:r>
              <w:rPr>
                <w:rFonts w:ascii="Times New Roman" w:hAnsi="Times New Roman" w:cs="Times New Roman"/>
                <w:color w:val="333333"/>
                <w:shd w:val="clear" w:color="auto" w:fill="FFFFFF"/>
              </w:rPr>
              <w:t>в</w:t>
            </w:r>
            <w:r w:rsidRPr="00346976">
              <w:rPr>
                <w:rFonts w:ascii="Times New Roman" w:hAnsi="Times New Roman" w:cs="Times New Roman"/>
                <w:color w:val="333333"/>
                <w:shd w:val="clear" w:color="auto" w:fill="FFFFFF"/>
              </w:rPr>
              <w:t> благотворительных программах</w:t>
            </w:r>
          </w:p>
        </w:tc>
        <w:tc>
          <w:tcPr>
            <w:tcW w:w="2764" w:type="dxa"/>
          </w:tcPr>
          <w:p w14:paraId="64686082" w14:textId="77777777" w:rsidR="0098614A" w:rsidRDefault="0098614A" w:rsidP="004168A9">
            <w:pPr>
              <w:pStyle w:val="Default"/>
              <w:spacing w:line="276" w:lineRule="auto"/>
            </w:pPr>
            <w:r>
              <w:t>Благотворительная акция «Марафон добрых дел»</w:t>
            </w:r>
          </w:p>
        </w:tc>
        <w:tc>
          <w:tcPr>
            <w:tcW w:w="2715" w:type="dxa"/>
          </w:tcPr>
          <w:p w14:paraId="134B4853" w14:textId="77777777" w:rsidR="0098614A" w:rsidRDefault="0098614A" w:rsidP="004168A9">
            <w:pPr>
              <w:pStyle w:val="Default"/>
              <w:spacing w:line="276" w:lineRule="auto"/>
            </w:pPr>
            <w:r>
              <w:t>коллектив ДОУ, родители</w:t>
            </w:r>
          </w:p>
        </w:tc>
      </w:tr>
      <w:tr w:rsidR="0098614A" w:rsidRPr="004B2148" w14:paraId="40B8600A" w14:textId="77777777" w:rsidTr="004168A9">
        <w:tc>
          <w:tcPr>
            <w:tcW w:w="2530" w:type="dxa"/>
          </w:tcPr>
          <w:p w14:paraId="236E1220" w14:textId="77777777" w:rsidR="0098614A" w:rsidRDefault="0098614A" w:rsidP="004168A9">
            <w:pPr>
              <w:pStyle w:val="Default"/>
              <w:spacing w:line="276" w:lineRule="auto"/>
              <w:jc w:val="center"/>
              <w:rPr>
                <w:i/>
              </w:rPr>
            </w:pPr>
            <w:r>
              <w:rPr>
                <w:i/>
              </w:rPr>
              <w:t>Трудовое</w:t>
            </w:r>
          </w:p>
        </w:tc>
        <w:tc>
          <w:tcPr>
            <w:tcW w:w="2534" w:type="dxa"/>
          </w:tcPr>
          <w:p w14:paraId="50BA110B" w14:textId="77777777" w:rsidR="0098614A" w:rsidRDefault="0098614A" w:rsidP="004168A9">
            <w:pPr>
              <w:pStyle w:val="Default"/>
              <w:spacing w:line="276" w:lineRule="auto"/>
              <w:jc w:val="center"/>
              <w:rPr>
                <w:rFonts w:eastAsia="Times New Roman"/>
                <w:lang w:eastAsia="ru-RU"/>
              </w:rPr>
            </w:pPr>
            <w:r>
              <w:rPr>
                <w:rFonts w:eastAsia="Times New Roman"/>
                <w:lang w:eastAsia="ru-RU"/>
              </w:rPr>
              <w:t>«Новый год стучится в двери»</w:t>
            </w:r>
          </w:p>
        </w:tc>
        <w:tc>
          <w:tcPr>
            <w:tcW w:w="4017" w:type="dxa"/>
          </w:tcPr>
          <w:p w14:paraId="0D2CAE69" w14:textId="77777777" w:rsidR="0098614A" w:rsidRDefault="0098614A" w:rsidP="004168A9">
            <w:pPr>
              <w:shd w:val="clear" w:color="auto" w:fill="FFFFFF"/>
              <w:spacing w:line="330" w:lineRule="atLeast"/>
              <w:jc w:val="both"/>
              <w:rPr>
                <w:rFonts w:ascii="Times New Roman" w:eastAsia="Times New Roman" w:hAnsi="Times New Roman" w:cs="Times New Roman"/>
                <w:color w:val="333333"/>
              </w:rPr>
            </w:pPr>
            <w:r>
              <w:rPr>
                <w:rFonts w:ascii="Times New Roman" w:hAnsi="Times New Roman" w:cs="Times New Roman"/>
                <w:color w:val="333333"/>
                <w:shd w:val="clear" w:color="auto" w:fill="FFFFFF"/>
              </w:rPr>
              <w:t>Создать в группах новогоднее настроение</w:t>
            </w:r>
          </w:p>
        </w:tc>
        <w:tc>
          <w:tcPr>
            <w:tcW w:w="2764" w:type="dxa"/>
          </w:tcPr>
          <w:p w14:paraId="062BBCB4" w14:textId="77777777" w:rsidR="0098614A" w:rsidRDefault="0098614A" w:rsidP="004168A9">
            <w:pPr>
              <w:pStyle w:val="Default"/>
              <w:spacing w:line="276" w:lineRule="auto"/>
            </w:pPr>
            <w:r>
              <w:t>Создание фотозоны</w:t>
            </w:r>
          </w:p>
        </w:tc>
        <w:tc>
          <w:tcPr>
            <w:tcW w:w="2715" w:type="dxa"/>
          </w:tcPr>
          <w:p w14:paraId="56F2EE9A" w14:textId="77777777" w:rsidR="0098614A" w:rsidRDefault="0098614A" w:rsidP="004168A9">
            <w:pPr>
              <w:pStyle w:val="Default"/>
              <w:spacing w:line="276" w:lineRule="auto"/>
            </w:pPr>
            <w:r>
              <w:t>воспитатели, родители</w:t>
            </w:r>
          </w:p>
        </w:tc>
      </w:tr>
      <w:tr w:rsidR="0098614A" w:rsidRPr="004B2148" w14:paraId="4B93DF5B" w14:textId="77777777" w:rsidTr="004168A9">
        <w:tc>
          <w:tcPr>
            <w:tcW w:w="2530" w:type="dxa"/>
          </w:tcPr>
          <w:p w14:paraId="7C492E28" w14:textId="77777777" w:rsidR="0098614A" w:rsidRDefault="0098614A" w:rsidP="004168A9">
            <w:pPr>
              <w:pStyle w:val="Default"/>
              <w:spacing w:line="276" w:lineRule="auto"/>
              <w:jc w:val="center"/>
              <w:rPr>
                <w:i/>
              </w:rPr>
            </w:pPr>
            <w:r>
              <w:rPr>
                <w:i/>
              </w:rPr>
              <w:t>Трудовое</w:t>
            </w:r>
          </w:p>
        </w:tc>
        <w:tc>
          <w:tcPr>
            <w:tcW w:w="2534" w:type="dxa"/>
          </w:tcPr>
          <w:p w14:paraId="1E7C9C29" w14:textId="77777777" w:rsidR="0098614A" w:rsidRDefault="0098614A" w:rsidP="004168A9">
            <w:pPr>
              <w:pStyle w:val="Default"/>
              <w:spacing w:line="276" w:lineRule="auto"/>
              <w:jc w:val="center"/>
              <w:rPr>
                <w:rFonts w:eastAsia="Times New Roman"/>
                <w:lang w:eastAsia="ru-RU"/>
              </w:rPr>
            </w:pPr>
            <w:r w:rsidRPr="00E04F06">
              <w:rPr>
                <w:color w:val="333333"/>
                <w:shd w:val="clear" w:color="auto" w:fill="FFFFFF"/>
              </w:rPr>
              <w:t>«Каждой пичужке - наша кормушка"</w:t>
            </w:r>
          </w:p>
        </w:tc>
        <w:tc>
          <w:tcPr>
            <w:tcW w:w="4017" w:type="dxa"/>
          </w:tcPr>
          <w:p w14:paraId="2D7F8C77" w14:textId="77777777" w:rsidR="0098614A" w:rsidRDefault="0098614A" w:rsidP="004168A9">
            <w:pPr>
              <w:shd w:val="clear" w:color="auto" w:fill="FFFFFF"/>
              <w:spacing w:line="330" w:lineRule="atLeast"/>
              <w:jc w:val="both"/>
              <w:rPr>
                <w:rFonts w:ascii="Times New Roman" w:eastAsia="Times New Roman" w:hAnsi="Times New Roman" w:cs="Times New Roman"/>
                <w:color w:val="333333"/>
              </w:rPr>
            </w:pPr>
            <w:r w:rsidRPr="00E04F06">
              <w:rPr>
                <w:rFonts w:ascii="Times New Roman" w:hAnsi="Times New Roman" w:cs="Times New Roman"/>
                <w:color w:val="333333"/>
                <w:shd w:val="clear" w:color="auto" w:fill="FFFFFF"/>
              </w:rPr>
              <w:t>Экологическое</w:t>
            </w:r>
            <w:r>
              <w:rPr>
                <w:rFonts w:ascii="Times New Roman" w:hAnsi="Times New Roman" w:cs="Times New Roman"/>
                <w:color w:val="333333"/>
                <w:shd w:val="clear" w:color="auto" w:fill="FFFFFF"/>
              </w:rPr>
              <w:t xml:space="preserve"> </w:t>
            </w:r>
            <w:r w:rsidRPr="00E04F06">
              <w:rPr>
                <w:rFonts w:ascii="Times New Roman" w:hAnsi="Times New Roman" w:cs="Times New Roman"/>
                <w:color w:val="333333"/>
                <w:shd w:val="clear" w:color="auto" w:fill="FFFFFF"/>
              </w:rPr>
              <w:t>воспитание посредством привлечения внимания к проблеме зимующих птиц и к практической деятельности в охране природы родного края</w:t>
            </w:r>
          </w:p>
        </w:tc>
        <w:tc>
          <w:tcPr>
            <w:tcW w:w="2764" w:type="dxa"/>
          </w:tcPr>
          <w:p w14:paraId="113C7438" w14:textId="77777777" w:rsidR="0098614A" w:rsidRDefault="0098614A" w:rsidP="004168A9">
            <w:pPr>
              <w:pStyle w:val="Default"/>
              <w:spacing w:line="276" w:lineRule="auto"/>
            </w:pPr>
            <w:r>
              <w:t>Акция по изготовлению кормушек</w:t>
            </w:r>
          </w:p>
        </w:tc>
        <w:tc>
          <w:tcPr>
            <w:tcW w:w="2715" w:type="dxa"/>
          </w:tcPr>
          <w:p w14:paraId="57434AA7" w14:textId="77777777" w:rsidR="0098614A" w:rsidRDefault="0098614A" w:rsidP="004168A9">
            <w:pPr>
              <w:pStyle w:val="Default"/>
              <w:spacing w:line="276" w:lineRule="auto"/>
            </w:pPr>
            <w:r>
              <w:t>воспитатели, родители</w:t>
            </w:r>
          </w:p>
        </w:tc>
      </w:tr>
      <w:tr w:rsidR="0098614A" w:rsidRPr="004B2148" w14:paraId="197A9ED8" w14:textId="77777777" w:rsidTr="004168A9">
        <w:tc>
          <w:tcPr>
            <w:tcW w:w="2530" w:type="dxa"/>
          </w:tcPr>
          <w:p w14:paraId="02EC751D" w14:textId="77777777" w:rsidR="0098614A" w:rsidRDefault="0098614A" w:rsidP="004168A9">
            <w:pPr>
              <w:pStyle w:val="Default"/>
              <w:spacing w:line="276" w:lineRule="auto"/>
              <w:jc w:val="center"/>
              <w:rPr>
                <w:i/>
              </w:rPr>
            </w:pPr>
            <w:r>
              <w:rPr>
                <w:i/>
              </w:rPr>
              <w:lastRenderedPageBreak/>
              <w:t>Нравственно-патриотическое</w:t>
            </w:r>
          </w:p>
        </w:tc>
        <w:tc>
          <w:tcPr>
            <w:tcW w:w="2534" w:type="dxa"/>
          </w:tcPr>
          <w:p w14:paraId="44557ED9" w14:textId="77777777" w:rsidR="0098614A" w:rsidRDefault="0098614A" w:rsidP="004168A9">
            <w:pPr>
              <w:pStyle w:val="Default"/>
              <w:spacing w:line="276" w:lineRule="auto"/>
              <w:jc w:val="center"/>
              <w:rPr>
                <w:rFonts w:eastAsia="Times New Roman"/>
                <w:lang w:eastAsia="ru-RU"/>
              </w:rPr>
            </w:pPr>
            <w:r>
              <w:rPr>
                <w:rFonts w:eastAsia="Times New Roman"/>
                <w:lang w:eastAsia="ru-RU"/>
              </w:rPr>
              <w:t>«Русский национальный костюм»</w:t>
            </w:r>
          </w:p>
        </w:tc>
        <w:tc>
          <w:tcPr>
            <w:tcW w:w="4017" w:type="dxa"/>
          </w:tcPr>
          <w:p w14:paraId="1EF03635" w14:textId="77777777" w:rsidR="0098614A" w:rsidRDefault="0098614A" w:rsidP="004168A9">
            <w:pPr>
              <w:shd w:val="clear" w:color="auto" w:fill="FFFFFF"/>
              <w:spacing w:line="330" w:lineRule="atLeast"/>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Формировать знания </w:t>
            </w:r>
            <w:proofErr w:type="gramStart"/>
            <w:r>
              <w:rPr>
                <w:rFonts w:ascii="Times New Roman" w:eastAsia="Times New Roman" w:hAnsi="Times New Roman" w:cs="Times New Roman"/>
                <w:color w:val="333333"/>
              </w:rPr>
              <w:t>детей  о</w:t>
            </w:r>
            <w:proofErr w:type="gramEnd"/>
            <w:r>
              <w:rPr>
                <w:rFonts w:ascii="Times New Roman" w:eastAsia="Times New Roman" w:hAnsi="Times New Roman" w:cs="Times New Roman"/>
                <w:color w:val="333333"/>
              </w:rPr>
              <w:t xml:space="preserve"> русском национальном костюме, о русских народных сказках, русских народных играх</w:t>
            </w:r>
          </w:p>
        </w:tc>
        <w:tc>
          <w:tcPr>
            <w:tcW w:w="2764" w:type="dxa"/>
          </w:tcPr>
          <w:p w14:paraId="005C64E7" w14:textId="77777777" w:rsidR="0098614A" w:rsidRDefault="0098614A" w:rsidP="004168A9">
            <w:pPr>
              <w:pStyle w:val="Default"/>
              <w:spacing w:line="276" w:lineRule="auto"/>
            </w:pPr>
            <w:r>
              <w:t>Тематическое развлечение</w:t>
            </w:r>
          </w:p>
        </w:tc>
        <w:tc>
          <w:tcPr>
            <w:tcW w:w="2715" w:type="dxa"/>
          </w:tcPr>
          <w:p w14:paraId="739796A1" w14:textId="77777777" w:rsidR="0098614A" w:rsidRDefault="0098614A" w:rsidP="004168A9">
            <w:pPr>
              <w:pStyle w:val="Default"/>
              <w:spacing w:line="276" w:lineRule="auto"/>
            </w:pPr>
            <w:r>
              <w:t>воспитатели</w:t>
            </w:r>
          </w:p>
        </w:tc>
      </w:tr>
      <w:tr w:rsidR="0098614A" w:rsidRPr="004B2148" w14:paraId="180A6DAC" w14:textId="77777777" w:rsidTr="004168A9">
        <w:tc>
          <w:tcPr>
            <w:tcW w:w="14560" w:type="dxa"/>
            <w:gridSpan w:val="5"/>
          </w:tcPr>
          <w:p w14:paraId="102C8C2E" w14:textId="77777777" w:rsidR="0098614A" w:rsidRPr="00314D7C" w:rsidRDefault="0098614A" w:rsidP="004168A9">
            <w:pPr>
              <w:pStyle w:val="Default"/>
              <w:spacing w:line="276" w:lineRule="auto"/>
              <w:jc w:val="center"/>
              <w:rPr>
                <w:b/>
                <w:bCs/>
              </w:rPr>
            </w:pPr>
            <w:r w:rsidRPr="00314D7C">
              <w:rPr>
                <w:rFonts w:eastAsia="Times New Roman"/>
                <w:b/>
                <w:bCs/>
                <w:color w:val="333333"/>
                <w:lang w:eastAsia="ru-RU"/>
              </w:rPr>
              <w:t>январь</w:t>
            </w:r>
          </w:p>
        </w:tc>
      </w:tr>
      <w:tr w:rsidR="0098614A" w:rsidRPr="004B2148" w14:paraId="4C22137F" w14:textId="77777777" w:rsidTr="004168A9">
        <w:tc>
          <w:tcPr>
            <w:tcW w:w="2530" w:type="dxa"/>
          </w:tcPr>
          <w:p w14:paraId="631E125C" w14:textId="77777777" w:rsidR="0098614A" w:rsidRDefault="0098614A" w:rsidP="004168A9">
            <w:pPr>
              <w:pStyle w:val="Default"/>
              <w:spacing w:line="276" w:lineRule="auto"/>
              <w:jc w:val="center"/>
              <w:rPr>
                <w:i/>
              </w:rPr>
            </w:pPr>
            <w:r>
              <w:rPr>
                <w:i/>
              </w:rPr>
              <w:t>Нравственно-патриотическое</w:t>
            </w:r>
          </w:p>
        </w:tc>
        <w:tc>
          <w:tcPr>
            <w:tcW w:w="2534" w:type="dxa"/>
          </w:tcPr>
          <w:p w14:paraId="13B33A14" w14:textId="77777777" w:rsidR="0098614A" w:rsidRDefault="0098614A" w:rsidP="004168A9">
            <w:pPr>
              <w:pStyle w:val="Default"/>
              <w:spacing w:line="276" w:lineRule="auto"/>
              <w:jc w:val="center"/>
              <w:rPr>
                <w:rFonts w:eastAsia="Times New Roman"/>
                <w:lang w:eastAsia="ru-RU"/>
              </w:rPr>
            </w:pPr>
            <w:r>
              <w:rPr>
                <w:rFonts w:eastAsia="Times New Roman"/>
                <w:lang w:eastAsia="ru-RU"/>
              </w:rPr>
              <w:t>«Рождество Христово»</w:t>
            </w:r>
          </w:p>
        </w:tc>
        <w:tc>
          <w:tcPr>
            <w:tcW w:w="4017" w:type="dxa"/>
          </w:tcPr>
          <w:p w14:paraId="5DC7BEE5" w14:textId="77777777" w:rsidR="0098614A" w:rsidRDefault="0098614A" w:rsidP="004168A9">
            <w:pPr>
              <w:shd w:val="clear" w:color="auto" w:fill="FFFFFF"/>
              <w:spacing w:line="330" w:lineRule="atLeast"/>
              <w:jc w:val="both"/>
              <w:rPr>
                <w:rFonts w:ascii="Times New Roman" w:eastAsia="Times New Roman" w:hAnsi="Times New Roman" w:cs="Times New Roman"/>
                <w:color w:val="333333"/>
              </w:rPr>
            </w:pPr>
            <w:r>
              <w:rPr>
                <w:rFonts w:ascii="Times New Roman" w:eastAsia="Times New Roman" w:hAnsi="Times New Roman" w:cs="Times New Roman"/>
                <w:color w:val="333333"/>
              </w:rPr>
              <w:t>Знакомить детей с традициями православного праздника, формировать понятие «вера»</w:t>
            </w:r>
          </w:p>
        </w:tc>
        <w:tc>
          <w:tcPr>
            <w:tcW w:w="2764" w:type="dxa"/>
          </w:tcPr>
          <w:p w14:paraId="52F348C8" w14:textId="77777777" w:rsidR="0098614A" w:rsidRDefault="0098614A" w:rsidP="004168A9">
            <w:pPr>
              <w:pStyle w:val="Default"/>
              <w:spacing w:line="276" w:lineRule="auto"/>
            </w:pPr>
            <w:r>
              <w:t>Рождественские посиделки</w:t>
            </w:r>
          </w:p>
        </w:tc>
        <w:tc>
          <w:tcPr>
            <w:tcW w:w="2715" w:type="dxa"/>
          </w:tcPr>
          <w:p w14:paraId="5A3C0895" w14:textId="77777777" w:rsidR="0098614A" w:rsidRDefault="0098614A" w:rsidP="004168A9">
            <w:pPr>
              <w:pStyle w:val="Default"/>
              <w:spacing w:line="276" w:lineRule="auto"/>
            </w:pPr>
            <w:r>
              <w:t>педагогический состав</w:t>
            </w:r>
          </w:p>
        </w:tc>
      </w:tr>
      <w:tr w:rsidR="0098614A" w:rsidRPr="004B2148" w14:paraId="792BE85D" w14:textId="77777777" w:rsidTr="004168A9">
        <w:tc>
          <w:tcPr>
            <w:tcW w:w="2530" w:type="dxa"/>
          </w:tcPr>
          <w:p w14:paraId="5252C108" w14:textId="77777777" w:rsidR="0098614A" w:rsidRDefault="0098614A" w:rsidP="004168A9">
            <w:pPr>
              <w:pStyle w:val="Default"/>
              <w:spacing w:line="276" w:lineRule="auto"/>
              <w:jc w:val="center"/>
              <w:rPr>
                <w:i/>
              </w:rPr>
            </w:pPr>
            <w:r>
              <w:rPr>
                <w:i/>
              </w:rPr>
              <w:t>Физическое</w:t>
            </w:r>
          </w:p>
        </w:tc>
        <w:tc>
          <w:tcPr>
            <w:tcW w:w="2534" w:type="dxa"/>
          </w:tcPr>
          <w:p w14:paraId="4BC43E33" w14:textId="77777777" w:rsidR="0098614A" w:rsidRDefault="0098614A" w:rsidP="004168A9">
            <w:pPr>
              <w:pStyle w:val="Default"/>
              <w:spacing w:line="276" w:lineRule="auto"/>
              <w:jc w:val="center"/>
              <w:rPr>
                <w:rFonts w:eastAsia="Times New Roman"/>
                <w:lang w:eastAsia="ru-RU"/>
              </w:rPr>
            </w:pPr>
            <w:r>
              <w:rPr>
                <w:rFonts w:eastAsia="Times New Roman"/>
                <w:lang w:eastAsia="ru-RU"/>
              </w:rPr>
              <w:t>Зимние забавы</w:t>
            </w:r>
          </w:p>
        </w:tc>
        <w:tc>
          <w:tcPr>
            <w:tcW w:w="4017" w:type="dxa"/>
          </w:tcPr>
          <w:p w14:paraId="429312C1" w14:textId="77777777" w:rsidR="0098614A" w:rsidRDefault="0098614A" w:rsidP="004168A9">
            <w:pPr>
              <w:shd w:val="clear" w:color="auto" w:fill="FFFFFF"/>
              <w:spacing w:line="330" w:lineRule="atLeast"/>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Развитие физических качеств: ловкости, быстроты, сплочение коллектива </w:t>
            </w:r>
          </w:p>
        </w:tc>
        <w:tc>
          <w:tcPr>
            <w:tcW w:w="2764" w:type="dxa"/>
          </w:tcPr>
          <w:p w14:paraId="1F4342FE" w14:textId="77777777" w:rsidR="0098614A" w:rsidRDefault="0098614A" w:rsidP="004168A9">
            <w:pPr>
              <w:pStyle w:val="Default"/>
              <w:spacing w:line="276" w:lineRule="auto"/>
            </w:pPr>
            <w:r>
              <w:t>Спортивное развлечение</w:t>
            </w:r>
          </w:p>
        </w:tc>
        <w:tc>
          <w:tcPr>
            <w:tcW w:w="2715" w:type="dxa"/>
          </w:tcPr>
          <w:p w14:paraId="726DCBAF" w14:textId="77777777" w:rsidR="0098614A" w:rsidRDefault="0098614A" w:rsidP="004168A9">
            <w:pPr>
              <w:pStyle w:val="Default"/>
              <w:spacing w:line="276" w:lineRule="auto"/>
            </w:pPr>
            <w:r>
              <w:t>воспитатели, инструктор по физической культуре</w:t>
            </w:r>
          </w:p>
        </w:tc>
      </w:tr>
      <w:tr w:rsidR="0098614A" w:rsidRPr="004B2148" w14:paraId="19423624" w14:textId="77777777" w:rsidTr="004168A9">
        <w:tc>
          <w:tcPr>
            <w:tcW w:w="14560" w:type="dxa"/>
            <w:gridSpan w:val="5"/>
          </w:tcPr>
          <w:p w14:paraId="247E384A" w14:textId="77777777" w:rsidR="0098614A" w:rsidRPr="00314D7C" w:rsidRDefault="0098614A" w:rsidP="004168A9">
            <w:pPr>
              <w:pStyle w:val="Default"/>
              <w:spacing w:line="276" w:lineRule="auto"/>
              <w:jc w:val="center"/>
              <w:rPr>
                <w:b/>
                <w:bCs/>
              </w:rPr>
            </w:pPr>
            <w:r w:rsidRPr="00314D7C">
              <w:rPr>
                <w:rFonts w:eastAsia="Times New Roman"/>
                <w:b/>
                <w:bCs/>
                <w:color w:val="333333"/>
                <w:lang w:eastAsia="ru-RU"/>
              </w:rPr>
              <w:t>февраль</w:t>
            </w:r>
          </w:p>
        </w:tc>
      </w:tr>
      <w:tr w:rsidR="0098614A" w:rsidRPr="004B2148" w14:paraId="76654C01" w14:textId="77777777" w:rsidTr="004168A9">
        <w:tc>
          <w:tcPr>
            <w:tcW w:w="2530" w:type="dxa"/>
          </w:tcPr>
          <w:p w14:paraId="1C23D2F4" w14:textId="77777777" w:rsidR="0098614A" w:rsidRDefault="0098614A" w:rsidP="004168A9">
            <w:pPr>
              <w:pStyle w:val="Default"/>
              <w:spacing w:line="276" w:lineRule="auto"/>
              <w:jc w:val="center"/>
              <w:rPr>
                <w:i/>
              </w:rPr>
            </w:pPr>
            <w:r>
              <w:rPr>
                <w:i/>
              </w:rPr>
              <w:t>Нравственно-патриотическое</w:t>
            </w:r>
          </w:p>
        </w:tc>
        <w:tc>
          <w:tcPr>
            <w:tcW w:w="2534" w:type="dxa"/>
          </w:tcPr>
          <w:p w14:paraId="2560A63F" w14:textId="77777777" w:rsidR="0098614A" w:rsidRDefault="0098614A" w:rsidP="004168A9">
            <w:pPr>
              <w:pStyle w:val="Default"/>
              <w:spacing w:line="276" w:lineRule="auto"/>
              <w:jc w:val="center"/>
              <w:rPr>
                <w:rFonts w:eastAsia="Times New Roman"/>
                <w:lang w:eastAsia="ru-RU"/>
              </w:rPr>
            </w:pPr>
            <w:r>
              <w:rPr>
                <w:rFonts w:eastAsia="Times New Roman"/>
                <w:lang w:eastAsia="ru-RU"/>
              </w:rPr>
              <w:t>«Вместе с папой»</w:t>
            </w:r>
          </w:p>
        </w:tc>
        <w:tc>
          <w:tcPr>
            <w:tcW w:w="4017" w:type="dxa"/>
          </w:tcPr>
          <w:p w14:paraId="07D67CEE" w14:textId="77777777" w:rsidR="0098614A" w:rsidRDefault="0098614A" w:rsidP="004168A9">
            <w:pPr>
              <w:shd w:val="clear" w:color="auto" w:fill="FFFFFF"/>
              <w:spacing w:line="330" w:lineRule="atLeast"/>
              <w:jc w:val="both"/>
              <w:rPr>
                <w:rFonts w:ascii="Times New Roman" w:eastAsia="Times New Roman" w:hAnsi="Times New Roman" w:cs="Times New Roman"/>
                <w:color w:val="333333"/>
              </w:rPr>
            </w:pPr>
            <w:r>
              <w:rPr>
                <w:rFonts w:ascii="Times New Roman" w:eastAsia="Times New Roman" w:hAnsi="Times New Roman" w:cs="Times New Roman"/>
                <w:color w:val="333333"/>
              </w:rPr>
              <w:t>Воспитание патриотических чувств, уважения к защитникам Отечества</w:t>
            </w:r>
          </w:p>
        </w:tc>
        <w:tc>
          <w:tcPr>
            <w:tcW w:w="2764" w:type="dxa"/>
          </w:tcPr>
          <w:p w14:paraId="4A837939" w14:textId="77777777" w:rsidR="0098614A" w:rsidRDefault="0098614A" w:rsidP="004168A9">
            <w:pPr>
              <w:pStyle w:val="Default"/>
              <w:spacing w:line="276" w:lineRule="auto"/>
            </w:pPr>
            <w:r>
              <w:t>Игра-развлечение</w:t>
            </w:r>
          </w:p>
        </w:tc>
        <w:tc>
          <w:tcPr>
            <w:tcW w:w="2715" w:type="dxa"/>
          </w:tcPr>
          <w:p w14:paraId="30CE537A" w14:textId="77777777" w:rsidR="0098614A" w:rsidRDefault="0098614A" w:rsidP="004168A9">
            <w:pPr>
              <w:pStyle w:val="Default"/>
              <w:spacing w:line="276" w:lineRule="auto"/>
            </w:pPr>
            <w:r>
              <w:t>воспитатели, музыкальный руководитель</w:t>
            </w:r>
          </w:p>
        </w:tc>
      </w:tr>
      <w:tr w:rsidR="0098614A" w:rsidRPr="004B2148" w14:paraId="7A8CE2FC" w14:textId="77777777" w:rsidTr="004168A9">
        <w:tc>
          <w:tcPr>
            <w:tcW w:w="2530" w:type="dxa"/>
          </w:tcPr>
          <w:p w14:paraId="2721B6A7" w14:textId="77777777" w:rsidR="0098614A" w:rsidRDefault="0098614A" w:rsidP="004168A9">
            <w:pPr>
              <w:pStyle w:val="Default"/>
              <w:spacing w:line="276" w:lineRule="auto"/>
              <w:jc w:val="center"/>
              <w:rPr>
                <w:i/>
              </w:rPr>
            </w:pPr>
            <w:r>
              <w:rPr>
                <w:i/>
              </w:rPr>
              <w:t>Познавательное</w:t>
            </w:r>
          </w:p>
        </w:tc>
        <w:tc>
          <w:tcPr>
            <w:tcW w:w="2534" w:type="dxa"/>
          </w:tcPr>
          <w:p w14:paraId="5368FAE9" w14:textId="77777777" w:rsidR="0098614A" w:rsidRDefault="0098614A" w:rsidP="004168A9">
            <w:pPr>
              <w:pStyle w:val="Default"/>
              <w:spacing w:line="276" w:lineRule="auto"/>
              <w:jc w:val="center"/>
              <w:rPr>
                <w:rFonts w:eastAsia="Times New Roman"/>
                <w:lang w:eastAsia="ru-RU"/>
              </w:rPr>
            </w:pPr>
            <w:r>
              <w:rPr>
                <w:rFonts w:eastAsia="Times New Roman"/>
                <w:lang w:eastAsia="ru-RU"/>
              </w:rPr>
              <w:t>«Эти книжки – для вас, ребятишки»</w:t>
            </w:r>
          </w:p>
        </w:tc>
        <w:tc>
          <w:tcPr>
            <w:tcW w:w="4017" w:type="dxa"/>
          </w:tcPr>
          <w:p w14:paraId="7D6E991A" w14:textId="77777777" w:rsidR="0098614A" w:rsidRDefault="0098614A" w:rsidP="004168A9">
            <w:pPr>
              <w:shd w:val="clear" w:color="auto" w:fill="FFFFFF"/>
              <w:spacing w:line="330" w:lineRule="atLeast"/>
              <w:jc w:val="both"/>
              <w:rPr>
                <w:rFonts w:ascii="Times New Roman" w:eastAsia="Times New Roman" w:hAnsi="Times New Roman" w:cs="Times New Roman"/>
                <w:color w:val="333333"/>
              </w:rPr>
            </w:pPr>
            <w:r>
              <w:rPr>
                <w:rFonts w:ascii="Times New Roman" w:eastAsia="Times New Roman" w:hAnsi="Times New Roman" w:cs="Times New Roman"/>
                <w:color w:val="333333"/>
              </w:rPr>
              <w:t>Воспитание ценностного отношения к литературе, книге, уважительного отношения к людям, которые создают книг (писателям, поэтам, художникам)</w:t>
            </w:r>
          </w:p>
        </w:tc>
        <w:tc>
          <w:tcPr>
            <w:tcW w:w="2764" w:type="dxa"/>
          </w:tcPr>
          <w:p w14:paraId="16F48032" w14:textId="77777777" w:rsidR="0098614A" w:rsidRDefault="0098614A" w:rsidP="004168A9">
            <w:pPr>
              <w:pStyle w:val="Default"/>
              <w:spacing w:line="276" w:lineRule="auto"/>
            </w:pPr>
          </w:p>
        </w:tc>
        <w:tc>
          <w:tcPr>
            <w:tcW w:w="2715" w:type="dxa"/>
          </w:tcPr>
          <w:p w14:paraId="3CE6BA7B" w14:textId="77777777" w:rsidR="0098614A" w:rsidRDefault="0098614A" w:rsidP="004168A9">
            <w:pPr>
              <w:pStyle w:val="Default"/>
              <w:spacing w:line="276" w:lineRule="auto"/>
            </w:pPr>
            <w:r>
              <w:t>воспитатели</w:t>
            </w:r>
          </w:p>
        </w:tc>
      </w:tr>
      <w:tr w:rsidR="0098614A" w:rsidRPr="004B2148" w14:paraId="60CFCBCE" w14:textId="77777777" w:rsidTr="004168A9">
        <w:tc>
          <w:tcPr>
            <w:tcW w:w="14560" w:type="dxa"/>
            <w:gridSpan w:val="5"/>
          </w:tcPr>
          <w:p w14:paraId="09ECE9BE" w14:textId="77777777" w:rsidR="0098614A" w:rsidRPr="00314D7C" w:rsidRDefault="0098614A" w:rsidP="004168A9">
            <w:pPr>
              <w:pStyle w:val="Default"/>
              <w:spacing w:line="276" w:lineRule="auto"/>
              <w:jc w:val="center"/>
              <w:rPr>
                <w:b/>
                <w:bCs/>
              </w:rPr>
            </w:pPr>
            <w:r w:rsidRPr="00314D7C">
              <w:rPr>
                <w:rFonts w:eastAsia="Times New Roman"/>
                <w:b/>
                <w:bCs/>
                <w:color w:val="333333"/>
                <w:lang w:eastAsia="ru-RU"/>
              </w:rPr>
              <w:t>март</w:t>
            </w:r>
          </w:p>
        </w:tc>
      </w:tr>
      <w:tr w:rsidR="0098614A" w:rsidRPr="004B2148" w14:paraId="47AD7202" w14:textId="77777777" w:rsidTr="004168A9">
        <w:tc>
          <w:tcPr>
            <w:tcW w:w="2530" w:type="dxa"/>
          </w:tcPr>
          <w:p w14:paraId="1ECA7701" w14:textId="77777777" w:rsidR="0098614A" w:rsidRDefault="0098614A" w:rsidP="004168A9">
            <w:pPr>
              <w:pStyle w:val="Default"/>
              <w:spacing w:line="276" w:lineRule="auto"/>
              <w:jc w:val="center"/>
              <w:rPr>
                <w:i/>
              </w:rPr>
            </w:pPr>
            <w:r w:rsidRPr="00B9512C">
              <w:rPr>
                <w:i/>
              </w:rPr>
              <w:t>Этико-эстетическое</w:t>
            </w:r>
          </w:p>
        </w:tc>
        <w:tc>
          <w:tcPr>
            <w:tcW w:w="2534" w:type="dxa"/>
          </w:tcPr>
          <w:p w14:paraId="58441AAF" w14:textId="77777777" w:rsidR="0098614A" w:rsidRDefault="0098614A" w:rsidP="004168A9">
            <w:pPr>
              <w:pStyle w:val="Default"/>
              <w:spacing w:line="276" w:lineRule="auto"/>
              <w:jc w:val="center"/>
              <w:rPr>
                <w:rFonts w:eastAsia="Times New Roman"/>
                <w:lang w:eastAsia="ru-RU"/>
              </w:rPr>
            </w:pPr>
            <w:r>
              <w:rPr>
                <w:rFonts w:eastAsia="Times New Roman"/>
                <w:lang w:eastAsia="ru-RU"/>
              </w:rPr>
              <w:t>«Мама- слово дорогое»</w:t>
            </w:r>
          </w:p>
        </w:tc>
        <w:tc>
          <w:tcPr>
            <w:tcW w:w="4017" w:type="dxa"/>
          </w:tcPr>
          <w:p w14:paraId="47C083B1" w14:textId="77777777" w:rsidR="0098614A" w:rsidRDefault="0098614A" w:rsidP="004168A9">
            <w:pPr>
              <w:shd w:val="clear" w:color="auto" w:fill="FFFFFF"/>
              <w:spacing w:line="330" w:lineRule="atLeast"/>
              <w:jc w:val="both"/>
              <w:rPr>
                <w:rFonts w:ascii="Times New Roman" w:eastAsia="Times New Roman" w:hAnsi="Times New Roman" w:cs="Times New Roman"/>
                <w:color w:val="333333"/>
              </w:rPr>
            </w:pPr>
            <w:r>
              <w:rPr>
                <w:rFonts w:ascii="Times New Roman" w:hAnsi="Times New Roman" w:cs="Times New Roman"/>
                <w:color w:val="333333"/>
                <w:shd w:val="clear" w:color="auto" w:fill="FFFFFF"/>
              </w:rPr>
              <w:t>В</w:t>
            </w:r>
            <w:r w:rsidRPr="00B9512C">
              <w:rPr>
                <w:rFonts w:ascii="Times New Roman" w:hAnsi="Times New Roman" w:cs="Times New Roman"/>
                <w:color w:val="333333"/>
                <w:shd w:val="clear" w:color="auto" w:fill="FFFFFF"/>
              </w:rPr>
              <w:t>оспитывать уважительное, доброе отношение к мамам</w:t>
            </w:r>
          </w:p>
        </w:tc>
        <w:tc>
          <w:tcPr>
            <w:tcW w:w="2764" w:type="dxa"/>
          </w:tcPr>
          <w:p w14:paraId="3F88E828" w14:textId="77777777" w:rsidR="0098614A" w:rsidRDefault="0098614A" w:rsidP="004168A9">
            <w:pPr>
              <w:pStyle w:val="Default"/>
              <w:spacing w:line="276" w:lineRule="auto"/>
            </w:pPr>
            <w:r>
              <w:t>Конкурс чтецов</w:t>
            </w:r>
          </w:p>
        </w:tc>
        <w:tc>
          <w:tcPr>
            <w:tcW w:w="2715" w:type="dxa"/>
          </w:tcPr>
          <w:p w14:paraId="023F0B9F" w14:textId="77777777" w:rsidR="0098614A" w:rsidRDefault="0098614A" w:rsidP="004168A9">
            <w:pPr>
              <w:pStyle w:val="Default"/>
              <w:spacing w:line="276" w:lineRule="auto"/>
            </w:pPr>
            <w:r>
              <w:t>воспитатели</w:t>
            </w:r>
          </w:p>
        </w:tc>
      </w:tr>
      <w:tr w:rsidR="0098614A" w:rsidRPr="004B2148" w14:paraId="258750C8" w14:textId="77777777" w:rsidTr="004168A9">
        <w:tc>
          <w:tcPr>
            <w:tcW w:w="2530" w:type="dxa"/>
          </w:tcPr>
          <w:p w14:paraId="63FB86C0" w14:textId="77777777" w:rsidR="0098614A" w:rsidRDefault="0098614A" w:rsidP="004168A9">
            <w:pPr>
              <w:pStyle w:val="Default"/>
              <w:spacing w:line="276" w:lineRule="auto"/>
              <w:jc w:val="center"/>
              <w:rPr>
                <w:i/>
              </w:rPr>
            </w:pPr>
            <w:r>
              <w:rPr>
                <w:i/>
              </w:rPr>
              <w:t>Нравственно-патриотическое</w:t>
            </w:r>
          </w:p>
        </w:tc>
        <w:tc>
          <w:tcPr>
            <w:tcW w:w="2534" w:type="dxa"/>
          </w:tcPr>
          <w:p w14:paraId="436D644B" w14:textId="77777777" w:rsidR="0098614A" w:rsidRDefault="0098614A" w:rsidP="004168A9">
            <w:pPr>
              <w:pStyle w:val="Default"/>
              <w:spacing w:line="276" w:lineRule="auto"/>
              <w:jc w:val="center"/>
              <w:rPr>
                <w:rFonts w:eastAsia="Times New Roman"/>
                <w:lang w:eastAsia="ru-RU"/>
              </w:rPr>
            </w:pPr>
            <w:r>
              <w:rPr>
                <w:rFonts w:eastAsia="Times New Roman"/>
                <w:lang w:eastAsia="ru-RU"/>
              </w:rPr>
              <w:t>«Шкатулка семейных традиций»</w:t>
            </w:r>
          </w:p>
        </w:tc>
        <w:tc>
          <w:tcPr>
            <w:tcW w:w="4017" w:type="dxa"/>
          </w:tcPr>
          <w:p w14:paraId="56AD6457" w14:textId="77777777" w:rsidR="0098614A" w:rsidRDefault="0098614A" w:rsidP="004168A9">
            <w:pPr>
              <w:shd w:val="clear" w:color="auto" w:fill="FFFFFF"/>
              <w:spacing w:line="330" w:lineRule="atLeast"/>
              <w:jc w:val="both"/>
              <w:rPr>
                <w:rFonts w:ascii="Times New Roman" w:eastAsia="Times New Roman" w:hAnsi="Times New Roman" w:cs="Times New Roman"/>
                <w:color w:val="333333"/>
              </w:rPr>
            </w:pPr>
            <w:r>
              <w:rPr>
                <w:rFonts w:ascii="Times New Roman" w:hAnsi="Times New Roman" w:cs="Times New Roman"/>
                <w:color w:val="333333"/>
                <w:shd w:val="clear" w:color="auto" w:fill="FFFFFF"/>
              </w:rPr>
              <w:t>В</w:t>
            </w:r>
            <w:r w:rsidRPr="00D5076D">
              <w:rPr>
                <w:rFonts w:ascii="Times New Roman" w:hAnsi="Times New Roman" w:cs="Times New Roman"/>
                <w:color w:val="333333"/>
                <w:shd w:val="clear" w:color="auto" w:fill="FFFFFF"/>
              </w:rPr>
              <w:t>оспитание гордости за свою семью</w:t>
            </w:r>
            <w:r>
              <w:rPr>
                <w:rFonts w:ascii="Times New Roman" w:hAnsi="Times New Roman" w:cs="Times New Roman"/>
                <w:color w:val="333333"/>
                <w:shd w:val="clear" w:color="auto" w:fill="FFFFFF"/>
              </w:rPr>
              <w:t xml:space="preserve"> пропаганда семейных традиций и ценностей</w:t>
            </w:r>
          </w:p>
        </w:tc>
        <w:tc>
          <w:tcPr>
            <w:tcW w:w="2764" w:type="dxa"/>
          </w:tcPr>
          <w:p w14:paraId="54EF484D" w14:textId="77777777" w:rsidR="0098614A" w:rsidRDefault="0098614A" w:rsidP="004168A9">
            <w:pPr>
              <w:pStyle w:val="Default"/>
              <w:spacing w:line="276" w:lineRule="auto"/>
            </w:pPr>
            <w:r>
              <w:t>Фестиваль</w:t>
            </w:r>
          </w:p>
        </w:tc>
        <w:tc>
          <w:tcPr>
            <w:tcW w:w="2715" w:type="dxa"/>
          </w:tcPr>
          <w:p w14:paraId="7AB5A4FC" w14:textId="77777777" w:rsidR="0098614A" w:rsidRDefault="0098614A" w:rsidP="004168A9">
            <w:pPr>
              <w:pStyle w:val="Default"/>
              <w:spacing w:line="276" w:lineRule="auto"/>
            </w:pPr>
            <w:r>
              <w:t>воспитатели</w:t>
            </w:r>
          </w:p>
        </w:tc>
      </w:tr>
      <w:tr w:rsidR="0098614A" w:rsidRPr="004B2148" w14:paraId="3E595172" w14:textId="77777777" w:rsidTr="004168A9">
        <w:tc>
          <w:tcPr>
            <w:tcW w:w="2530" w:type="dxa"/>
          </w:tcPr>
          <w:p w14:paraId="5332DE99" w14:textId="77777777" w:rsidR="0098614A" w:rsidRDefault="0098614A" w:rsidP="004168A9">
            <w:pPr>
              <w:pStyle w:val="Default"/>
              <w:spacing w:line="276" w:lineRule="auto"/>
              <w:jc w:val="center"/>
              <w:rPr>
                <w:i/>
              </w:rPr>
            </w:pPr>
            <w:r>
              <w:rPr>
                <w:i/>
              </w:rPr>
              <w:t>Познавательное</w:t>
            </w:r>
          </w:p>
        </w:tc>
        <w:tc>
          <w:tcPr>
            <w:tcW w:w="2534" w:type="dxa"/>
          </w:tcPr>
          <w:p w14:paraId="61927A88" w14:textId="77777777" w:rsidR="0098614A" w:rsidRDefault="0098614A" w:rsidP="004168A9">
            <w:pPr>
              <w:pStyle w:val="Default"/>
              <w:spacing w:line="276" w:lineRule="auto"/>
              <w:jc w:val="center"/>
              <w:rPr>
                <w:rFonts w:eastAsia="Times New Roman"/>
                <w:lang w:eastAsia="ru-RU"/>
              </w:rPr>
            </w:pPr>
            <w:r>
              <w:rPr>
                <w:rFonts w:eastAsia="Times New Roman"/>
                <w:lang w:eastAsia="ru-RU"/>
              </w:rPr>
              <w:t>«В гостях у Корнея Чуковского»</w:t>
            </w:r>
          </w:p>
        </w:tc>
        <w:tc>
          <w:tcPr>
            <w:tcW w:w="4017" w:type="dxa"/>
          </w:tcPr>
          <w:p w14:paraId="4B73A346" w14:textId="77777777" w:rsidR="0098614A" w:rsidRDefault="0098614A" w:rsidP="004168A9">
            <w:pPr>
              <w:shd w:val="clear" w:color="auto" w:fill="FFFFFF"/>
              <w:spacing w:line="330" w:lineRule="atLeast"/>
              <w:jc w:val="both"/>
              <w:rPr>
                <w:rFonts w:ascii="Times New Roman" w:hAnsi="Times New Roman" w:cs="Times New Roman"/>
                <w:color w:val="333333"/>
                <w:shd w:val="clear" w:color="auto" w:fill="FFFFFF"/>
              </w:rPr>
            </w:pPr>
            <w:r w:rsidRPr="00B9512C">
              <w:rPr>
                <w:rFonts w:ascii="Times New Roman" w:hAnsi="Times New Roman" w:cs="Times New Roman"/>
                <w:color w:val="333333"/>
                <w:shd w:val="clear" w:color="auto" w:fill="FFFFFF"/>
              </w:rPr>
              <w:t xml:space="preserve">Познакомить с жизнью и творчеством русского писателя К. И. Чуковского, его произведениями; </w:t>
            </w:r>
            <w:r w:rsidRPr="00B9512C">
              <w:rPr>
                <w:rFonts w:ascii="Times New Roman" w:hAnsi="Times New Roman" w:cs="Times New Roman"/>
                <w:color w:val="333333"/>
                <w:shd w:val="clear" w:color="auto" w:fill="FFFFFF"/>
              </w:rPr>
              <w:lastRenderedPageBreak/>
              <w:t>познакомить с понятием: «тематическая выставка»</w:t>
            </w:r>
          </w:p>
        </w:tc>
        <w:tc>
          <w:tcPr>
            <w:tcW w:w="2764" w:type="dxa"/>
          </w:tcPr>
          <w:p w14:paraId="2E4B958A" w14:textId="77777777" w:rsidR="0098614A" w:rsidRDefault="0098614A" w:rsidP="004168A9">
            <w:pPr>
              <w:pStyle w:val="Default"/>
              <w:spacing w:line="276" w:lineRule="auto"/>
            </w:pPr>
            <w:r>
              <w:lastRenderedPageBreak/>
              <w:t>Оформление тематической выставки совместно с родителями</w:t>
            </w:r>
          </w:p>
        </w:tc>
        <w:tc>
          <w:tcPr>
            <w:tcW w:w="2715" w:type="dxa"/>
          </w:tcPr>
          <w:p w14:paraId="24B49232" w14:textId="77777777" w:rsidR="0098614A" w:rsidRDefault="0098614A" w:rsidP="004168A9">
            <w:pPr>
              <w:pStyle w:val="Default"/>
              <w:spacing w:line="276" w:lineRule="auto"/>
            </w:pPr>
            <w:r>
              <w:t>воспитатели</w:t>
            </w:r>
          </w:p>
        </w:tc>
      </w:tr>
      <w:tr w:rsidR="0098614A" w:rsidRPr="004B2148" w14:paraId="57C98835" w14:textId="77777777" w:rsidTr="004168A9">
        <w:tc>
          <w:tcPr>
            <w:tcW w:w="2530" w:type="dxa"/>
          </w:tcPr>
          <w:p w14:paraId="03964E9F" w14:textId="77777777" w:rsidR="0098614A" w:rsidRDefault="0098614A" w:rsidP="004168A9">
            <w:pPr>
              <w:pStyle w:val="Default"/>
              <w:spacing w:line="276" w:lineRule="auto"/>
              <w:jc w:val="center"/>
              <w:rPr>
                <w:i/>
              </w:rPr>
            </w:pPr>
            <w:r w:rsidRPr="004B2148">
              <w:rPr>
                <w:i/>
              </w:rPr>
              <w:t>Этико-эстетическое</w:t>
            </w:r>
          </w:p>
        </w:tc>
        <w:tc>
          <w:tcPr>
            <w:tcW w:w="2534" w:type="dxa"/>
          </w:tcPr>
          <w:p w14:paraId="3852D2D3" w14:textId="77777777" w:rsidR="0098614A" w:rsidRDefault="0098614A" w:rsidP="004168A9">
            <w:pPr>
              <w:pStyle w:val="Default"/>
              <w:spacing w:line="276" w:lineRule="auto"/>
              <w:jc w:val="center"/>
              <w:rPr>
                <w:rFonts w:eastAsia="Times New Roman"/>
                <w:lang w:eastAsia="ru-RU"/>
              </w:rPr>
            </w:pPr>
            <w:r>
              <w:rPr>
                <w:rFonts w:eastAsia="Times New Roman"/>
                <w:lang w:eastAsia="ru-RU"/>
              </w:rPr>
              <w:t>«Театральная маска»</w:t>
            </w:r>
          </w:p>
        </w:tc>
        <w:tc>
          <w:tcPr>
            <w:tcW w:w="4017" w:type="dxa"/>
          </w:tcPr>
          <w:p w14:paraId="5C6EB0CF" w14:textId="77777777" w:rsidR="0098614A" w:rsidRDefault="0098614A" w:rsidP="004168A9">
            <w:pPr>
              <w:shd w:val="clear" w:color="auto" w:fill="FFFFFF"/>
              <w:spacing w:line="330" w:lineRule="atLeast"/>
              <w:jc w:val="both"/>
              <w:rPr>
                <w:rFonts w:ascii="Times New Roman" w:hAnsi="Times New Roman" w:cs="Times New Roman"/>
                <w:color w:val="333333"/>
                <w:shd w:val="clear" w:color="auto" w:fill="FFFFFF"/>
              </w:rPr>
            </w:pPr>
            <w:r w:rsidRPr="00B9512C">
              <w:rPr>
                <w:rFonts w:ascii="Times New Roman" w:hAnsi="Times New Roman" w:cs="Times New Roman"/>
                <w:color w:val="333333"/>
                <w:shd w:val="clear" w:color="auto" w:fill="FFFFFF"/>
              </w:rPr>
              <w:t>Воспитывать любовь и искренний интерес к театральному искусству</w:t>
            </w:r>
          </w:p>
        </w:tc>
        <w:tc>
          <w:tcPr>
            <w:tcW w:w="2764" w:type="dxa"/>
          </w:tcPr>
          <w:p w14:paraId="1D81CBF8" w14:textId="77777777" w:rsidR="0098614A" w:rsidRDefault="0098614A" w:rsidP="004168A9">
            <w:pPr>
              <w:pStyle w:val="Default"/>
              <w:spacing w:line="276" w:lineRule="auto"/>
            </w:pPr>
            <w:r>
              <w:t>Выставка рисунков, посвященная всемирному дню Театра</w:t>
            </w:r>
          </w:p>
        </w:tc>
        <w:tc>
          <w:tcPr>
            <w:tcW w:w="2715" w:type="dxa"/>
          </w:tcPr>
          <w:p w14:paraId="177AA99C" w14:textId="77777777" w:rsidR="0098614A" w:rsidRDefault="0098614A" w:rsidP="004168A9">
            <w:pPr>
              <w:pStyle w:val="Default"/>
              <w:spacing w:line="276" w:lineRule="auto"/>
            </w:pPr>
            <w:r>
              <w:t>воспитатели</w:t>
            </w:r>
          </w:p>
        </w:tc>
      </w:tr>
      <w:tr w:rsidR="0098614A" w:rsidRPr="004B2148" w14:paraId="3818DDBC" w14:textId="77777777" w:rsidTr="004168A9">
        <w:tc>
          <w:tcPr>
            <w:tcW w:w="14560" w:type="dxa"/>
            <w:gridSpan w:val="5"/>
          </w:tcPr>
          <w:p w14:paraId="697B3E7B" w14:textId="77777777" w:rsidR="0098614A" w:rsidRPr="00314D7C" w:rsidRDefault="0098614A" w:rsidP="004168A9">
            <w:pPr>
              <w:pStyle w:val="Default"/>
              <w:spacing w:line="276" w:lineRule="auto"/>
              <w:jc w:val="center"/>
              <w:rPr>
                <w:b/>
                <w:bCs/>
              </w:rPr>
            </w:pPr>
            <w:r w:rsidRPr="00314D7C">
              <w:rPr>
                <w:rFonts w:eastAsia="Times New Roman"/>
                <w:b/>
                <w:bCs/>
                <w:color w:val="333333"/>
                <w:lang w:eastAsia="ru-RU"/>
              </w:rPr>
              <w:t>апрель</w:t>
            </w:r>
          </w:p>
        </w:tc>
      </w:tr>
      <w:tr w:rsidR="0098614A" w:rsidRPr="004B2148" w14:paraId="02BE9024" w14:textId="77777777" w:rsidTr="004168A9">
        <w:tc>
          <w:tcPr>
            <w:tcW w:w="2530" w:type="dxa"/>
          </w:tcPr>
          <w:p w14:paraId="2CFF421A" w14:textId="77777777" w:rsidR="0098614A" w:rsidRDefault="0098614A" w:rsidP="004168A9">
            <w:pPr>
              <w:pStyle w:val="Default"/>
              <w:spacing w:line="276" w:lineRule="auto"/>
              <w:jc w:val="center"/>
              <w:rPr>
                <w:i/>
              </w:rPr>
            </w:pPr>
            <w:r>
              <w:rPr>
                <w:i/>
              </w:rPr>
              <w:t xml:space="preserve">Физическое </w:t>
            </w:r>
          </w:p>
        </w:tc>
        <w:tc>
          <w:tcPr>
            <w:tcW w:w="2534" w:type="dxa"/>
          </w:tcPr>
          <w:p w14:paraId="579799E3" w14:textId="77777777" w:rsidR="0098614A" w:rsidRDefault="0098614A" w:rsidP="004168A9">
            <w:pPr>
              <w:pStyle w:val="Default"/>
              <w:spacing w:line="276" w:lineRule="auto"/>
              <w:jc w:val="center"/>
              <w:rPr>
                <w:rFonts w:eastAsia="Times New Roman"/>
                <w:lang w:eastAsia="ru-RU"/>
              </w:rPr>
            </w:pPr>
            <w:r>
              <w:rPr>
                <w:rFonts w:eastAsia="Times New Roman"/>
                <w:lang w:eastAsia="ru-RU"/>
              </w:rPr>
              <w:t>«На космических просторах»</w:t>
            </w:r>
          </w:p>
        </w:tc>
        <w:tc>
          <w:tcPr>
            <w:tcW w:w="4017" w:type="dxa"/>
          </w:tcPr>
          <w:p w14:paraId="6DF78D60" w14:textId="77777777" w:rsidR="0098614A" w:rsidRPr="00314D7C" w:rsidRDefault="0098614A" w:rsidP="003A7ED5">
            <w:pPr>
              <w:pStyle w:val="c2"/>
              <w:shd w:val="clear" w:color="auto" w:fill="FFFFFF"/>
              <w:spacing w:before="0" w:beforeAutospacing="0" w:after="0" w:afterAutospacing="0"/>
              <w:jc w:val="both"/>
              <w:rPr>
                <w:color w:val="000000"/>
              </w:rPr>
            </w:pPr>
            <w:r>
              <w:rPr>
                <w:rStyle w:val="c0"/>
                <w:rFonts w:eastAsia="Sylfaen"/>
              </w:rPr>
              <w:t>Р</w:t>
            </w:r>
            <w:r w:rsidRPr="00314D7C">
              <w:rPr>
                <w:rStyle w:val="c0"/>
                <w:rFonts w:eastAsia="Sylfaen"/>
              </w:rPr>
              <w:t>асширять представление детей о космосе, Дне Космонавтики;</w:t>
            </w:r>
          </w:p>
          <w:p w14:paraId="4CF79C00" w14:textId="77777777" w:rsidR="0098614A" w:rsidRPr="00314D7C" w:rsidRDefault="0098614A" w:rsidP="003A7ED5">
            <w:pPr>
              <w:pStyle w:val="c2"/>
              <w:shd w:val="clear" w:color="auto" w:fill="FFFFFF"/>
              <w:spacing w:before="0" w:beforeAutospacing="0" w:after="0" w:afterAutospacing="0"/>
              <w:jc w:val="both"/>
              <w:rPr>
                <w:color w:val="000000"/>
              </w:rPr>
            </w:pPr>
            <w:r w:rsidRPr="00314D7C">
              <w:rPr>
                <w:rStyle w:val="c0"/>
                <w:rFonts w:eastAsia="Sylfaen"/>
              </w:rPr>
              <w:t>формировать навыки здорового образа жизни;</w:t>
            </w:r>
            <w:r>
              <w:rPr>
                <w:rStyle w:val="c0"/>
                <w:rFonts w:eastAsia="Sylfaen"/>
              </w:rPr>
              <w:t xml:space="preserve"> </w:t>
            </w:r>
            <w:r w:rsidRPr="00314D7C">
              <w:rPr>
                <w:rStyle w:val="c0"/>
                <w:rFonts w:eastAsia="Sylfaen"/>
              </w:rPr>
              <w:t>развивать физические качества личности-быстроту, ловкость, выносливость, подвижность;</w:t>
            </w:r>
            <w:r>
              <w:rPr>
                <w:rStyle w:val="c0"/>
                <w:rFonts w:eastAsia="Sylfaen"/>
              </w:rPr>
              <w:t xml:space="preserve"> </w:t>
            </w:r>
            <w:r w:rsidRPr="00314D7C">
              <w:rPr>
                <w:rStyle w:val="c0"/>
                <w:rFonts w:eastAsia="Sylfaen"/>
              </w:rPr>
              <w:t>способствовать сплочению детского коллектива, создать ситуацию эмоционального благополучия в форме игровой деятельности.</w:t>
            </w:r>
          </w:p>
          <w:p w14:paraId="52289D37" w14:textId="77777777" w:rsidR="0098614A" w:rsidRDefault="0098614A" w:rsidP="004168A9">
            <w:pPr>
              <w:shd w:val="clear" w:color="auto" w:fill="FFFFFF"/>
              <w:spacing w:line="330" w:lineRule="atLeast"/>
              <w:jc w:val="both"/>
              <w:rPr>
                <w:rFonts w:ascii="Times New Roman" w:eastAsia="Times New Roman" w:hAnsi="Times New Roman" w:cs="Times New Roman"/>
                <w:color w:val="333333"/>
              </w:rPr>
            </w:pPr>
          </w:p>
        </w:tc>
        <w:tc>
          <w:tcPr>
            <w:tcW w:w="2764" w:type="dxa"/>
          </w:tcPr>
          <w:p w14:paraId="7B24326D" w14:textId="77777777" w:rsidR="0098614A" w:rsidRDefault="0098614A" w:rsidP="004168A9">
            <w:pPr>
              <w:pStyle w:val="Default"/>
              <w:spacing w:line="276" w:lineRule="auto"/>
            </w:pPr>
            <w:r>
              <w:t>Спортивное развлечение</w:t>
            </w:r>
          </w:p>
        </w:tc>
        <w:tc>
          <w:tcPr>
            <w:tcW w:w="2715" w:type="dxa"/>
          </w:tcPr>
          <w:p w14:paraId="36AF6B92" w14:textId="77777777" w:rsidR="0098614A" w:rsidRDefault="0098614A" w:rsidP="004168A9">
            <w:pPr>
              <w:pStyle w:val="Default"/>
              <w:spacing w:line="276" w:lineRule="auto"/>
            </w:pPr>
            <w:r>
              <w:t>воспитатели, инструктор по физической культуре</w:t>
            </w:r>
          </w:p>
        </w:tc>
      </w:tr>
      <w:tr w:rsidR="0098614A" w:rsidRPr="004B2148" w14:paraId="7F567976" w14:textId="77777777" w:rsidTr="004168A9">
        <w:tc>
          <w:tcPr>
            <w:tcW w:w="2530" w:type="dxa"/>
          </w:tcPr>
          <w:p w14:paraId="63AC6F38" w14:textId="77777777" w:rsidR="0098614A" w:rsidRDefault="0098614A" w:rsidP="004168A9">
            <w:pPr>
              <w:pStyle w:val="Default"/>
              <w:spacing w:line="276" w:lineRule="auto"/>
              <w:jc w:val="center"/>
              <w:rPr>
                <w:i/>
              </w:rPr>
            </w:pPr>
            <w:r>
              <w:rPr>
                <w:i/>
              </w:rPr>
              <w:t>Познавательное</w:t>
            </w:r>
          </w:p>
        </w:tc>
        <w:tc>
          <w:tcPr>
            <w:tcW w:w="2534" w:type="dxa"/>
          </w:tcPr>
          <w:p w14:paraId="6933B5BF" w14:textId="77777777" w:rsidR="0098614A" w:rsidRDefault="0098614A" w:rsidP="004168A9">
            <w:pPr>
              <w:pStyle w:val="Default"/>
              <w:spacing w:line="276" w:lineRule="auto"/>
              <w:jc w:val="center"/>
              <w:rPr>
                <w:rFonts w:eastAsia="Times New Roman"/>
                <w:lang w:eastAsia="ru-RU"/>
              </w:rPr>
            </w:pPr>
            <w:r>
              <w:rPr>
                <w:rFonts w:eastAsia="Times New Roman"/>
                <w:lang w:eastAsia="ru-RU"/>
              </w:rPr>
              <w:t>«Не играй, дружок, с огнем»</w:t>
            </w:r>
          </w:p>
        </w:tc>
        <w:tc>
          <w:tcPr>
            <w:tcW w:w="4017" w:type="dxa"/>
          </w:tcPr>
          <w:p w14:paraId="7FD061A2" w14:textId="77777777" w:rsidR="0098614A" w:rsidRDefault="0098614A" w:rsidP="004168A9">
            <w:pPr>
              <w:shd w:val="clear" w:color="auto" w:fill="FFFFFF"/>
              <w:spacing w:line="330" w:lineRule="atLeast"/>
              <w:jc w:val="both"/>
              <w:rPr>
                <w:rFonts w:ascii="Times New Roman" w:eastAsia="Times New Roman" w:hAnsi="Times New Roman" w:cs="Times New Roman"/>
                <w:color w:val="333333"/>
              </w:rPr>
            </w:pPr>
            <w:r>
              <w:rPr>
                <w:rFonts w:ascii="Times New Roman" w:eastAsia="Times New Roman" w:hAnsi="Times New Roman" w:cs="Times New Roman"/>
                <w:color w:val="333333"/>
              </w:rPr>
              <w:t>Формировать представления детей о пользе и вреде огня, воспитывать чувство самосохранения</w:t>
            </w:r>
          </w:p>
        </w:tc>
        <w:tc>
          <w:tcPr>
            <w:tcW w:w="2764" w:type="dxa"/>
          </w:tcPr>
          <w:p w14:paraId="783E90B7" w14:textId="77777777" w:rsidR="0098614A" w:rsidRDefault="0098614A" w:rsidP="004168A9">
            <w:pPr>
              <w:pStyle w:val="Default"/>
              <w:spacing w:line="276" w:lineRule="auto"/>
            </w:pPr>
            <w:r>
              <w:t>Игровые ситуации</w:t>
            </w:r>
          </w:p>
        </w:tc>
        <w:tc>
          <w:tcPr>
            <w:tcW w:w="2715" w:type="dxa"/>
          </w:tcPr>
          <w:p w14:paraId="1342A8E8" w14:textId="77777777" w:rsidR="0098614A" w:rsidRDefault="0098614A" w:rsidP="004168A9">
            <w:pPr>
              <w:pStyle w:val="Default"/>
              <w:spacing w:line="276" w:lineRule="auto"/>
            </w:pPr>
            <w:r>
              <w:t>воспитатели</w:t>
            </w:r>
          </w:p>
        </w:tc>
      </w:tr>
      <w:tr w:rsidR="0098614A" w:rsidRPr="004B2148" w14:paraId="054FC3F5" w14:textId="77777777" w:rsidTr="004168A9">
        <w:tc>
          <w:tcPr>
            <w:tcW w:w="2530" w:type="dxa"/>
          </w:tcPr>
          <w:p w14:paraId="337E9203" w14:textId="77777777" w:rsidR="0098614A" w:rsidRDefault="0098614A" w:rsidP="004168A9">
            <w:pPr>
              <w:pStyle w:val="Default"/>
              <w:spacing w:line="276" w:lineRule="auto"/>
              <w:jc w:val="center"/>
              <w:rPr>
                <w:i/>
              </w:rPr>
            </w:pPr>
            <w:r>
              <w:rPr>
                <w:i/>
              </w:rPr>
              <w:t>Познавательное</w:t>
            </w:r>
          </w:p>
        </w:tc>
        <w:tc>
          <w:tcPr>
            <w:tcW w:w="2534" w:type="dxa"/>
          </w:tcPr>
          <w:p w14:paraId="19B45788" w14:textId="77777777" w:rsidR="0098614A" w:rsidRDefault="0098614A" w:rsidP="004168A9">
            <w:pPr>
              <w:pStyle w:val="Default"/>
              <w:spacing w:line="276" w:lineRule="auto"/>
              <w:jc w:val="center"/>
              <w:rPr>
                <w:rFonts w:eastAsia="Times New Roman"/>
                <w:lang w:eastAsia="ru-RU"/>
              </w:rPr>
            </w:pPr>
            <w:r>
              <w:rPr>
                <w:rFonts w:eastAsia="Times New Roman"/>
                <w:lang w:eastAsia="ru-RU"/>
              </w:rPr>
              <w:t>«Детский мини-огород»</w:t>
            </w:r>
          </w:p>
        </w:tc>
        <w:tc>
          <w:tcPr>
            <w:tcW w:w="4017" w:type="dxa"/>
          </w:tcPr>
          <w:p w14:paraId="368EB919" w14:textId="77777777" w:rsidR="0098614A" w:rsidRPr="00D95386" w:rsidRDefault="0098614A" w:rsidP="003A7ED5">
            <w:pPr>
              <w:shd w:val="clear" w:color="auto" w:fill="FFFFFF"/>
              <w:spacing w:line="330" w:lineRule="atLeast"/>
              <w:jc w:val="both"/>
              <w:rPr>
                <w:rFonts w:ascii="Times New Roman" w:eastAsia="Times New Roman" w:hAnsi="Times New Roman" w:cs="Times New Roman"/>
                <w:color w:val="333333"/>
              </w:rPr>
            </w:pPr>
            <w:r w:rsidRPr="00D95386">
              <w:rPr>
                <w:rFonts w:ascii="YS Text" w:hAnsi="YS Text"/>
                <w:shd w:val="clear" w:color="auto" w:fill="FFFFFF"/>
              </w:rPr>
              <w:t>Формиров</w:t>
            </w:r>
            <w:r>
              <w:rPr>
                <w:rFonts w:ascii="YS Text" w:hAnsi="YS Text"/>
                <w:shd w:val="clear" w:color="auto" w:fill="FFFFFF"/>
              </w:rPr>
              <w:t>ать</w:t>
            </w:r>
            <w:r w:rsidRPr="00D95386">
              <w:rPr>
                <w:rFonts w:ascii="YS Text" w:hAnsi="YS Text"/>
                <w:shd w:val="clear" w:color="auto" w:fill="FFFFFF"/>
              </w:rPr>
              <w:t xml:space="preserve"> интереса к </w:t>
            </w:r>
            <w:r w:rsidRPr="003A7ED5">
              <w:rPr>
                <w:rFonts w:ascii="Times New Roman" w:hAnsi="Times New Roman" w:cs="Times New Roman"/>
                <w:shd w:val="clear" w:color="auto" w:fill="FFFFFF"/>
              </w:rPr>
              <w:t>исследовательской деятельности по выращиванию культурных растений в комнатных условиях, созданию ландшафтного проекта</w:t>
            </w:r>
          </w:p>
        </w:tc>
        <w:tc>
          <w:tcPr>
            <w:tcW w:w="2764" w:type="dxa"/>
          </w:tcPr>
          <w:p w14:paraId="1C5FD2DE" w14:textId="77777777" w:rsidR="0098614A" w:rsidRDefault="0098614A" w:rsidP="004168A9">
            <w:pPr>
              <w:pStyle w:val="Default"/>
              <w:spacing w:line="276" w:lineRule="auto"/>
            </w:pPr>
            <w:r>
              <w:t>Ландшафтный проект</w:t>
            </w:r>
          </w:p>
        </w:tc>
        <w:tc>
          <w:tcPr>
            <w:tcW w:w="2715" w:type="dxa"/>
          </w:tcPr>
          <w:p w14:paraId="23295FDF" w14:textId="77777777" w:rsidR="0098614A" w:rsidRDefault="0098614A" w:rsidP="004168A9">
            <w:pPr>
              <w:pStyle w:val="Default"/>
              <w:spacing w:line="276" w:lineRule="auto"/>
            </w:pPr>
            <w:r>
              <w:t>воспитатели, родители</w:t>
            </w:r>
          </w:p>
        </w:tc>
      </w:tr>
      <w:tr w:rsidR="0098614A" w:rsidRPr="004B2148" w14:paraId="5F5CE6B9" w14:textId="77777777" w:rsidTr="004168A9">
        <w:tc>
          <w:tcPr>
            <w:tcW w:w="14560" w:type="dxa"/>
            <w:gridSpan w:val="5"/>
          </w:tcPr>
          <w:p w14:paraId="601D4E97" w14:textId="77777777" w:rsidR="0098614A" w:rsidRPr="00314D7C" w:rsidRDefault="0098614A" w:rsidP="004168A9">
            <w:pPr>
              <w:pStyle w:val="Default"/>
              <w:spacing w:line="276" w:lineRule="auto"/>
              <w:jc w:val="center"/>
              <w:rPr>
                <w:b/>
                <w:bCs/>
              </w:rPr>
            </w:pPr>
            <w:r w:rsidRPr="00314D7C">
              <w:rPr>
                <w:rFonts w:eastAsia="Times New Roman"/>
                <w:b/>
                <w:bCs/>
                <w:color w:val="333333"/>
                <w:lang w:eastAsia="ru-RU"/>
              </w:rPr>
              <w:t>май</w:t>
            </w:r>
          </w:p>
        </w:tc>
      </w:tr>
      <w:tr w:rsidR="0098614A" w:rsidRPr="004B2148" w14:paraId="03C2B70B" w14:textId="77777777" w:rsidTr="004168A9">
        <w:tc>
          <w:tcPr>
            <w:tcW w:w="2530" w:type="dxa"/>
          </w:tcPr>
          <w:p w14:paraId="0A0C2851" w14:textId="77777777" w:rsidR="0098614A" w:rsidRDefault="0098614A" w:rsidP="004168A9">
            <w:pPr>
              <w:pStyle w:val="Default"/>
              <w:spacing w:line="276" w:lineRule="auto"/>
              <w:jc w:val="center"/>
              <w:rPr>
                <w:i/>
              </w:rPr>
            </w:pPr>
            <w:r>
              <w:rPr>
                <w:i/>
              </w:rPr>
              <w:t>Социальное</w:t>
            </w:r>
          </w:p>
        </w:tc>
        <w:tc>
          <w:tcPr>
            <w:tcW w:w="2534" w:type="dxa"/>
          </w:tcPr>
          <w:p w14:paraId="0F736E7D" w14:textId="77777777" w:rsidR="0098614A" w:rsidRDefault="0098614A" w:rsidP="004168A9">
            <w:pPr>
              <w:pStyle w:val="Default"/>
              <w:spacing w:line="276" w:lineRule="auto"/>
              <w:jc w:val="center"/>
              <w:rPr>
                <w:rFonts w:eastAsia="Times New Roman"/>
                <w:lang w:eastAsia="ru-RU"/>
              </w:rPr>
            </w:pPr>
            <w:r>
              <w:rPr>
                <w:rFonts w:eastAsia="Times New Roman"/>
                <w:lang w:eastAsia="ru-RU"/>
              </w:rPr>
              <w:t>Уроки доброты</w:t>
            </w:r>
          </w:p>
        </w:tc>
        <w:tc>
          <w:tcPr>
            <w:tcW w:w="4017" w:type="dxa"/>
          </w:tcPr>
          <w:p w14:paraId="5A627AB0" w14:textId="77777777" w:rsidR="0098614A" w:rsidRPr="00631DD7" w:rsidRDefault="0098614A" w:rsidP="004168A9">
            <w:pPr>
              <w:shd w:val="clear" w:color="auto" w:fill="FFFFFF"/>
              <w:spacing w:line="330" w:lineRule="atLeast"/>
              <w:jc w:val="both"/>
              <w:rPr>
                <w:rFonts w:ascii="Times New Roman" w:eastAsia="Times New Roman" w:hAnsi="Times New Roman" w:cs="Times New Roman"/>
                <w:color w:val="333333"/>
              </w:rPr>
            </w:pPr>
            <w:r w:rsidRPr="00631DD7">
              <w:rPr>
                <w:rFonts w:ascii="Times New Roman" w:hAnsi="Times New Roman" w:cs="Times New Roman"/>
                <w:color w:val="333333"/>
                <w:shd w:val="clear" w:color="auto" w:fill="FFFFFF"/>
              </w:rPr>
              <w:t xml:space="preserve">Формирование толерантных установок у дошкольников, развитие в них отзывчивости, воспитание стремления сопереживать друг </w:t>
            </w:r>
            <w:r w:rsidRPr="00631DD7">
              <w:rPr>
                <w:rFonts w:ascii="Times New Roman" w:hAnsi="Times New Roman" w:cs="Times New Roman"/>
                <w:color w:val="333333"/>
                <w:shd w:val="clear" w:color="auto" w:fill="FFFFFF"/>
              </w:rPr>
              <w:lastRenderedPageBreak/>
              <w:t>другу, желания помочь и поддержать другого</w:t>
            </w:r>
          </w:p>
        </w:tc>
        <w:tc>
          <w:tcPr>
            <w:tcW w:w="2764" w:type="dxa"/>
          </w:tcPr>
          <w:p w14:paraId="0F09A482" w14:textId="77777777" w:rsidR="0098614A" w:rsidRDefault="0098614A" w:rsidP="004168A9">
            <w:pPr>
              <w:pStyle w:val="Default"/>
              <w:spacing w:line="276" w:lineRule="auto"/>
            </w:pPr>
            <w:r>
              <w:lastRenderedPageBreak/>
              <w:t>Игровые ситуации</w:t>
            </w:r>
          </w:p>
        </w:tc>
        <w:tc>
          <w:tcPr>
            <w:tcW w:w="2715" w:type="dxa"/>
          </w:tcPr>
          <w:p w14:paraId="7FF8B849" w14:textId="77777777" w:rsidR="0098614A" w:rsidRDefault="0098614A" w:rsidP="004168A9">
            <w:pPr>
              <w:pStyle w:val="Default"/>
              <w:spacing w:line="276" w:lineRule="auto"/>
            </w:pPr>
            <w:r>
              <w:t>воспитатели</w:t>
            </w:r>
          </w:p>
        </w:tc>
      </w:tr>
      <w:tr w:rsidR="0098614A" w:rsidRPr="004B2148" w14:paraId="525110C4" w14:textId="77777777" w:rsidTr="004168A9">
        <w:tc>
          <w:tcPr>
            <w:tcW w:w="2530" w:type="dxa"/>
          </w:tcPr>
          <w:p w14:paraId="5FF4D179" w14:textId="77777777" w:rsidR="0098614A" w:rsidRDefault="0098614A" w:rsidP="004168A9">
            <w:pPr>
              <w:pStyle w:val="Default"/>
              <w:spacing w:line="276" w:lineRule="auto"/>
              <w:jc w:val="center"/>
              <w:rPr>
                <w:i/>
              </w:rPr>
            </w:pPr>
            <w:r>
              <w:rPr>
                <w:i/>
              </w:rPr>
              <w:t>Нравственно-патриотическое</w:t>
            </w:r>
          </w:p>
        </w:tc>
        <w:tc>
          <w:tcPr>
            <w:tcW w:w="2534" w:type="dxa"/>
          </w:tcPr>
          <w:p w14:paraId="4E14FCCD" w14:textId="77777777" w:rsidR="0098614A" w:rsidRDefault="0098614A" w:rsidP="004168A9">
            <w:pPr>
              <w:pStyle w:val="Default"/>
              <w:spacing w:line="276" w:lineRule="auto"/>
              <w:jc w:val="center"/>
              <w:rPr>
                <w:rFonts w:eastAsia="Times New Roman"/>
                <w:lang w:eastAsia="ru-RU"/>
              </w:rPr>
            </w:pPr>
            <w:r>
              <w:rPr>
                <w:rFonts w:eastAsia="Times New Roman"/>
                <w:lang w:eastAsia="ru-RU"/>
              </w:rPr>
              <w:t>«Окна Победы»</w:t>
            </w:r>
          </w:p>
        </w:tc>
        <w:tc>
          <w:tcPr>
            <w:tcW w:w="4017" w:type="dxa"/>
          </w:tcPr>
          <w:p w14:paraId="16332941" w14:textId="77777777" w:rsidR="0098614A" w:rsidRPr="00631DD7" w:rsidRDefault="0098614A" w:rsidP="004168A9">
            <w:pPr>
              <w:shd w:val="clear" w:color="auto" w:fill="FFFFFF"/>
              <w:spacing w:line="330" w:lineRule="atLeast"/>
              <w:jc w:val="both"/>
              <w:rPr>
                <w:rFonts w:ascii="Times New Roman" w:eastAsia="Times New Roman" w:hAnsi="Times New Roman" w:cs="Times New Roman"/>
                <w:color w:val="333333"/>
              </w:rPr>
            </w:pPr>
            <w:r w:rsidRPr="00631DD7">
              <w:rPr>
                <w:rFonts w:ascii="Times New Roman" w:hAnsi="Times New Roman" w:cs="Times New Roman"/>
                <w:color w:val="333333"/>
                <w:shd w:val="clear" w:color="auto" w:fill="FFFFFF"/>
              </w:rPr>
              <w:t>Создать атмосферу одного из самых важных праздников в России, передать молодому поколению его традиции и создать новые, а также выразить свою благодарность героям Великой Отечественной войны и почтить память об ушедших ветеранах</w:t>
            </w:r>
          </w:p>
        </w:tc>
        <w:tc>
          <w:tcPr>
            <w:tcW w:w="2764" w:type="dxa"/>
          </w:tcPr>
          <w:p w14:paraId="43C261DA" w14:textId="77777777" w:rsidR="0098614A" w:rsidRDefault="0098614A" w:rsidP="004168A9">
            <w:pPr>
              <w:pStyle w:val="Default"/>
              <w:spacing w:line="276" w:lineRule="auto"/>
            </w:pPr>
            <w:r>
              <w:t>Акция</w:t>
            </w:r>
          </w:p>
        </w:tc>
        <w:tc>
          <w:tcPr>
            <w:tcW w:w="2715" w:type="dxa"/>
          </w:tcPr>
          <w:p w14:paraId="1330CDBA" w14:textId="77777777" w:rsidR="0098614A" w:rsidRDefault="0098614A" w:rsidP="004168A9">
            <w:pPr>
              <w:pStyle w:val="Default"/>
              <w:spacing w:line="276" w:lineRule="auto"/>
            </w:pPr>
            <w:r>
              <w:t>воспитатели, родители</w:t>
            </w:r>
          </w:p>
        </w:tc>
      </w:tr>
      <w:tr w:rsidR="0098614A" w:rsidRPr="004B2148" w14:paraId="10D7949D" w14:textId="77777777" w:rsidTr="004168A9">
        <w:tc>
          <w:tcPr>
            <w:tcW w:w="11845" w:type="dxa"/>
            <w:gridSpan w:val="4"/>
          </w:tcPr>
          <w:p w14:paraId="0AFD11E3" w14:textId="77777777" w:rsidR="0098614A" w:rsidRPr="00314D7C" w:rsidRDefault="0098614A" w:rsidP="004168A9">
            <w:pPr>
              <w:pStyle w:val="Default"/>
              <w:spacing w:line="276" w:lineRule="auto"/>
              <w:jc w:val="center"/>
              <w:rPr>
                <w:b/>
                <w:bCs/>
              </w:rPr>
            </w:pPr>
            <w:r w:rsidRPr="00314D7C">
              <w:rPr>
                <w:rFonts w:eastAsia="Times New Roman"/>
                <w:b/>
                <w:bCs/>
                <w:color w:val="333333"/>
                <w:lang w:eastAsia="ru-RU"/>
              </w:rPr>
              <w:t xml:space="preserve">                                               июнь</w:t>
            </w:r>
          </w:p>
        </w:tc>
        <w:tc>
          <w:tcPr>
            <w:tcW w:w="2715" w:type="dxa"/>
          </w:tcPr>
          <w:p w14:paraId="29A3ED69" w14:textId="77777777" w:rsidR="0098614A" w:rsidRDefault="0098614A" w:rsidP="004168A9">
            <w:pPr>
              <w:pStyle w:val="Default"/>
              <w:spacing w:line="276" w:lineRule="auto"/>
            </w:pPr>
          </w:p>
        </w:tc>
      </w:tr>
      <w:tr w:rsidR="0098614A" w:rsidRPr="004B2148" w14:paraId="0B73A87D" w14:textId="77777777" w:rsidTr="004168A9">
        <w:tc>
          <w:tcPr>
            <w:tcW w:w="2530" w:type="dxa"/>
          </w:tcPr>
          <w:p w14:paraId="396CF8BE" w14:textId="77777777" w:rsidR="0098614A" w:rsidRDefault="0098614A" w:rsidP="004168A9">
            <w:pPr>
              <w:pStyle w:val="Default"/>
              <w:spacing w:line="276" w:lineRule="auto"/>
              <w:jc w:val="center"/>
              <w:rPr>
                <w:i/>
              </w:rPr>
            </w:pPr>
            <w:r>
              <w:rPr>
                <w:i/>
              </w:rPr>
              <w:t>Физическое и оздоровительное</w:t>
            </w:r>
          </w:p>
        </w:tc>
        <w:tc>
          <w:tcPr>
            <w:tcW w:w="2534" w:type="dxa"/>
          </w:tcPr>
          <w:p w14:paraId="248F6339" w14:textId="77777777" w:rsidR="0098614A" w:rsidRDefault="0098614A" w:rsidP="004168A9">
            <w:pPr>
              <w:pStyle w:val="Default"/>
              <w:spacing w:line="276" w:lineRule="auto"/>
              <w:jc w:val="center"/>
              <w:rPr>
                <w:rFonts w:eastAsia="Times New Roman"/>
                <w:lang w:eastAsia="ru-RU"/>
              </w:rPr>
            </w:pPr>
            <w:r>
              <w:rPr>
                <w:rFonts w:eastAsia="Times New Roman"/>
                <w:lang w:eastAsia="ru-RU"/>
              </w:rPr>
              <w:t>«Мы закаляемся!»</w:t>
            </w:r>
          </w:p>
        </w:tc>
        <w:tc>
          <w:tcPr>
            <w:tcW w:w="4017" w:type="dxa"/>
          </w:tcPr>
          <w:p w14:paraId="2BDE3F26" w14:textId="77777777" w:rsidR="0098614A" w:rsidRDefault="0098614A" w:rsidP="004168A9">
            <w:pPr>
              <w:shd w:val="clear" w:color="auto" w:fill="FFFFFF"/>
              <w:spacing w:line="330" w:lineRule="atLeast"/>
              <w:jc w:val="both"/>
              <w:rPr>
                <w:rFonts w:ascii="Times New Roman" w:eastAsia="Times New Roman" w:hAnsi="Times New Roman" w:cs="Times New Roman"/>
                <w:color w:val="333333"/>
              </w:rPr>
            </w:pPr>
            <w:r>
              <w:rPr>
                <w:rFonts w:ascii="Times New Roman" w:eastAsia="Times New Roman" w:hAnsi="Times New Roman" w:cs="Times New Roman"/>
                <w:color w:val="333333"/>
              </w:rPr>
              <w:t>Формировать представления о ЗОЖ</w:t>
            </w:r>
          </w:p>
        </w:tc>
        <w:tc>
          <w:tcPr>
            <w:tcW w:w="2764" w:type="dxa"/>
          </w:tcPr>
          <w:p w14:paraId="08296C8D" w14:textId="77777777" w:rsidR="0098614A" w:rsidRDefault="0098614A" w:rsidP="004168A9">
            <w:pPr>
              <w:pStyle w:val="Default"/>
              <w:spacing w:line="276" w:lineRule="auto"/>
            </w:pPr>
            <w:r>
              <w:t>Фотоколлаж</w:t>
            </w:r>
          </w:p>
        </w:tc>
        <w:tc>
          <w:tcPr>
            <w:tcW w:w="2715" w:type="dxa"/>
          </w:tcPr>
          <w:p w14:paraId="3836053C" w14:textId="77777777" w:rsidR="0098614A" w:rsidRDefault="0098614A" w:rsidP="004168A9">
            <w:pPr>
              <w:pStyle w:val="Default"/>
              <w:spacing w:line="276" w:lineRule="auto"/>
            </w:pPr>
            <w:r>
              <w:t>воспитатели, родители</w:t>
            </w:r>
          </w:p>
        </w:tc>
      </w:tr>
      <w:tr w:rsidR="0098614A" w:rsidRPr="004B2148" w14:paraId="50F4C00F" w14:textId="77777777" w:rsidTr="004168A9">
        <w:tc>
          <w:tcPr>
            <w:tcW w:w="2530" w:type="dxa"/>
          </w:tcPr>
          <w:p w14:paraId="6F138725" w14:textId="77777777" w:rsidR="0098614A" w:rsidRDefault="0098614A" w:rsidP="004168A9">
            <w:pPr>
              <w:pStyle w:val="Default"/>
              <w:spacing w:line="276" w:lineRule="auto"/>
              <w:jc w:val="center"/>
              <w:rPr>
                <w:i/>
              </w:rPr>
            </w:pPr>
            <w:r>
              <w:rPr>
                <w:i/>
              </w:rPr>
              <w:t>Нравственно-патриотическое</w:t>
            </w:r>
          </w:p>
        </w:tc>
        <w:tc>
          <w:tcPr>
            <w:tcW w:w="2534" w:type="dxa"/>
          </w:tcPr>
          <w:p w14:paraId="5B347812" w14:textId="77777777" w:rsidR="0098614A" w:rsidRDefault="0098614A" w:rsidP="004168A9">
            <w:pPr>
              <w:pStyle w:val="Default"/>
              <w:spacing w:line="276" w:lineRule="auto"/>
              <w:jc w:val="center"/>
              <w:rPr>
                <w:rFonts w:eastAsia="Times New Roman"/>
                <w:lang w:eastAsia="ru-RU"/>
              </w:rPr>
            </w:pPr>
            <w:r>
              <w:rPr>
                <w:rFonts w:eastAsia="Times New Roman"/>
                <w:lang w:eastAsia="ru-RU"/>
              </w:rPr>
              <w:t>«День семьи, любви и верности!»</w:t>
            </w:r>
          </w:p>
        </w:tc>
        <w:tc>
          <w:tcPr>
            <w:tcW w:w="4017" w:type="dxa"/>
          </w:tcPr>
          <w:p w14:paraId="06EF3E75" w14:textId="77777777" w:rsidR="0098614A" w:rsidRPr="00346976" w:rsidRDefault="0098614A" w:rsidP="004168A9">
            <w:pPr>
              <w:shd w:val="clear" w:color="auto" w:fill="FFFFFF"/>
              <w:spacing w:line="330" w:lineRule="atLeast"/>
              <w:jc w:val="both"/>
              <w:rPr>
                <w:rFonts w:ascii="Times New Roman" w:eastAsia="Times New Roman" w:hAnsi="Times New Roman" w:cs="Times New Roman"/>
                <w:color w:val="333333"/>
              </w:rPr>
            </w:pPr>
            <w:r w:rsidRPr="00346976">
              <w:rPr>
                <w:rFonts w:ascii="Times New Roman" w:hAnsi="Times New Roman" w:cs="Times New Roman"/>
                <w:color w:val="333333"/>
                <w:shd w:val="clear" w:color="auto" w:fill="F6F6F6"/>
              </w:rPr>
              <w:t>Воспитание у детей чувства любви и уважения к родителям, гордости за свою семью</w:t>
            </w:r>
            <w:r w:rsidRPr="00346976">
              <w:rPr>
                <w:rFonts w:ascii="Times New Roman" w:hAnsi="Times New Roman" w:cs="Times New Roman"/>
                <w:color w:val="333333"/>
              </w:rPr>
              <w:br/>
            </w:r>
            <w:r w:rsidRPr="00346976">
              <w:rPr>
                <w:rFonts w:ascii="Times New Roman" w:hAnsi="Times New Roman" w:cs="Times New Roman"/>
                <w:color w:val="333333"/>
              </w:rPr>
              <w:br/>
            </w:r>
          </w:p>
        </w:tc>
        <w:tc>
          <w:tcPr>
            <w:tcW w:w="2764" w:type="dxa"/>
          </w:tcPr>
          <w:p w14:paraId="233BC1E8" w14:textId="77777777" w:rsidR="0098614A" w:rsidRDefault="0098614A" w:rsidP="004168A9">
            <w:pPr>
              <w:pStyle w:val="Default"/>
              <w:spacing w:line="276" w:lineRule="auto"/>
            </w:pPr>
            <w:r>
              <w:t>Досуг</w:t>
            </w:r>
          </w:p>
        </w:tc>
        <w:tc>
          <w:tcPr>
            <w:tcW w:w="2715" w:type="dxa"/>
          </w:tcPr>
          <w:p w14:paraId="468AABFC" w14:textId="77777777" w:rsidR="0098614A" w:rsidRDefault="0098614A" w:rsidP="004168A9">
            <w:pPr>
              <w:pStyle w:val="Default"/>
              <w:spacing w:line="276" w:lineRule="auto"/>
            </w:pPr>
            <w:r>
              <w:t>воспитатели, музыкальный руководитель</w:t>
            </w:r>
          </w:p>
        </w:tc>
      </w:tr>
      <w:tr w:rsidR="0098614A" w:rsidRPr="004B2148" w14:paraId="2D68D240" w14:textId="77777777" w:rsidTr="004168A9">
        <w:tc>
          <w:tcPr>
            <w:tcW w:w="14560" w:type="dxa"/>
            <w:gridSpan w:val="5"/>
          </w:tcPr>
          <w:p w14:paraId="5878CD4C" w14:textId="77777777" w:rsidR="0098614A" w:rsidRDefault="0098614A" w:rsidP="004168A9">
            <w:pPr>
              <w:pStyle w:val="Default"/>
              <w:spacing w:line="276" w:lineRule="auto"/>
              <w:jc w:val="center"/>
            </w:pPr>
            <w:r w:rsidRPr="00631DD7">
              <w:rPr>
                <w:rFonts w:eastAsia="Times New Roman"/>
                <w:b/>
                <w:bCs/>
                <w:color w:val="333333"/>
                <w:lang w:eastAsia="ru-RU"/>
              </w:rPr>
              <w:t>июль</w:t>
            </w:r>
          </w:p>
        </w:tc>
      </w:tr>
      <w:tr w:rsidR="0098614A" w:rsidRPr="004B2148" w14:paraId="6A622CAB" w14:textId="77777777" w:rsidTr="004168A9">
        <w:tc>
          <w:tcPr>
            <w:tcW w:w="2530" w:type="dxa"/>
          </w:tcPr>
          <w:p w14:paraId="29569B79" w14:textId="77777777" w:rsidR="0098614A" w:rsidRDefault="0098614A" w:rsidP="004168A9">
            <w:pPr>
              <w:pStyle w:val="Default"/>
              <w:spacing w:line="276" w:lineRule="auto"/>
              <w:jc w:val="center"/>
              <w:rPr>
                <w:i/>
              </w:rPr>
            </w:pPr>
            <w:r>
              <w:rPr>
                <w:i/>
              </w:rPr>
              <w:t>Познавательное</w:t>
            </w:r>
          </w:p>
        </w:tc>
        <w:tc>
          <w:tcPr>
            <w:tcW w:w="2534" w:type="dxa"/>
          </w:tcPr>
          <w:p w14:paraId="7A972999" w14:textId="77777777" w:rsidR="0098614A" w:rsidRDefault="0098614A" w:rsidP="004168A9">
            <w:pPr>
              <w:pStyle w:val="Default"/>
              <w:spacing w:line="276" w:lineRule="auto"/>
              <w:jc w:val="center"/>
              <w:rPr>
                <w:rFonts w:eastAsia="Times New Roman"/>
                <w:lang w:eastAsia="ru-RU"/>
              </w:rPr>
            </w:pPr>
            <w:r>
              <w:rPr>
                <w:rFonts w:eastAsia="Times New Roman"/>
                <w:lang w:eastAsia="ru-RU"/>
              </w:rPr>
              <w:t>«Моя безопасность в мох руках»</w:t>
            </w:r>
          </w:p>
        </w:tc>
        <w:tc>
          <w:tcPr>
            <w:tcW w:w="4017" w:type="dxa"/>
          </w:tcPr>
          <w:p w14:paraId="1423DF13" w14:textId="77777777" w:rsidR="0098614A" w:rsidRDefault="0098614A" w:rsidP="004168A9">
            <w:pPr>
              <w:shd w:val="clear" w:color="auto" w:fill="FFFFFF"/>
              <w:spacing w:line="330" w:lineRule="atLeast"/>
              <w:jc w:val="both"/>
              <w:rPr>
                <w:rFonts w:ascii="Times New Roman" w:eastAsia="Times New Roman" w:hAnsi="Times New Roman" w:cs="Times New Roman"/>
                <w:color w:val="333333"/>
              </w:rPr>
            </w:pPr>
            <w:r>
              <w:rPr>
                <w:rFonts w:ascii="Times New Roman" w:hAnsi="Times New Roman" w:cs="Times New Roman"/>
                <w:color w:val="333333"/>
                <w:shd w:val="clear" w:color="auto" w:fill="FFFFFF"/>
              </w:rPr>
              <w:t>З</w:t>
            </w:r>
            <w:r w:rsidRPr="00670C2B">
              <w:rPr>
                <w:rFonts w:ascii="Times New Roman" w:hAnsi="Times New Roman" w:cs="Times New Roman"/>
                <w:color w:val="333333"/>
                <w:shd w:val="clear" w:color="auto" w:fill="FFFFFF"/>
              </w:rPr>
              <w:t>акрепить правила безопасного поведения в быту и на улице</w:t>
            </w:r>
          </w:p>
        </w:tc>
        <w:tc>
          <w:tcPr>
            <w:tcW w:w="2764" w:type="dxa"/>
          </w:tcPr>
          <w:p w14:paraId="3F31A58F" w14:textId="77777777" w:rsidR="0098614A" w:rsidRDefault="0098614A" w:rsidP="004168A9">
            <w:pPr>
              <w:pStyle w:val="Default"/>
              <w:spacing w:line="276" w:lineRule="auto"/>
            </w:pPr>
            <w:r>
              <w:t>Тематический досуг</w:t>
            </w:r>
          </w:p>
        </w:tc>
        <w:tc>
          <w:tcPr>
            <w:tcW w:w="2715" w:type="dxa"/>
          </w:tcPr>
          <w:p w14:paraId="6EA927A1" w14:textId="77777777" w:rsidR="0098614A" w:rsidRDefault="0098614A" w:rsidP="004168A9">
            <w:pPr>
              <w:pStyle w:val="Default"/>
              <w:spacing w:line="276" w:lineRule="auto"/>
            </w:pPr>
            <w:r>
              <w:t>воспитатели</w:t>
            </w:r>
          </w:p>
        </w:tc>
      </w:tr>
      <w:tr w:rsidR="0098614A" w:rsidRPr="004B2148" w14:paraId="071648FD" w14:textId="77777777" w:rsidTr="004168A9">
        <w:tc>
          <w:tcPr>
            <w:tcW w:w="14560" w:type="dxa"/>
            <w:gridSpan w:val="5"/>
          </w:tcPr>
          <w:p w14:paraId="53588C96" w14:textId="77777777" w:rsidR="0098614A" w:rsidRPr="00314D7C" w:rsidRDefault="0098614A" w:rsidP="004168A9">
            <w:pPr>
              <w:pStyle w:val="Default"/>
              <w:spacing w:line="276" w:lineRule="auto"/>
              <w:jc w:val="center"/>
              <w:rPr>
                <w:b/>
                <w:bCs/>
              </w:rPr>
            </w:pPr>
            <w:r w:rsidRPr="00314D7C">
              <w:rPr>
                <w:rFonts w:eastAsia="Times New Roman"/>
                <w:b/>
                <w:bCs/>
                <w:color w:val="333333"/>
                <w:lang w:eastAsia="ru-RU"/>
              </w:rPr>
              <w:t>июнь-август</w:t>
            </w:r>
          </w:p>
        </w:tc>
      </w:tr>
      <w:tr w:rsidR="0098614A" w:rsidRPr="004B2148" w14:paraId="139349D2" w14:textId="77777777" w:rsidTr="004168A9">
        <w:tc>
          <w:tcPr>
            <w:tcW w:w="2530" w:type="dxa"/>
          </w:tcPr>
          <w:p w14:paraId="7CFAB400" w14:textId="77777777" w:rsidR="0098614A" w:rsidRDefault="0098614A" w:rsidP="004168A9">
            <w:pPr>
              <w:pStyle w:val="Default"/>
              <w:spacing w:line="276" w:lineRule="auto"/>
              <w:rPr>
                <w:i/>
              </w:rPr>
            </w:pPr>
            <w:r>
              <w:rPr>
                <w:i/>
              </w:rPr>
              <w:t>Познавательное</w:t>
            </w:r>
          </w:p>
        </w:tc>
        <w:tc>
          <w:tcPr>
            <w:tcW w:w="2534" w:type="dxa"/>
          </w:tcPr>
          <w:p w14:paraId="38D856A4" w14:textId="77777777" w:rsidR="0098614A" w:rsidRPr="00317FC2" w:rsidRDefault="0098614A" w:rsidP="004168A9">
            <w:pPr>
              <w:jc w:val="both"/>
              <w:rPr>
                <w:rFonts w:ascii="Times New Roman" w:hAnsi="Times New Roman" w:cs="Times New Roman"/>
              </w:rPr>
            </w:pPr>
            <w:r w:rsidRPr="00317FC2">
              <w:rPr>
                <w:rStyle w:val="fontstyle01"/>
              </w:rPr>
              <w:t>Буккроссинг («</w:t>
            </w:r>
            <w:proofErr w:type="spellStart"/>
            <w:r w:rsidRPr="00317FC2">
              <w:rPr>
                <w:rStyle w:val="fontstyle01"/>
              </w:rPr>
              <w:t>Bookcrossing</w:t>
            </w:r>
            <w:proofErr w:type="spellEnd"/>
            <w:r w:rsidRPr="00317FC2">
              <w:rPr>
                <w:rStyle w:val="fontstyle01"/>
              </w:rPr>
              <w:t>»)</w:t>
            </w:r>
          </w:p>
          <w:p w14:paraId="5E80A81E" w14:textId="77777777" w:rsidR="0098614A" w:rsidRPr="00317FC2" w:rsidRDefault="0098614A" w:rsidP="004168A9">
            <w:pPr>
              <w:pStyle w:val="Default"/>
              <w:spacing w:line="276" w:lineRule="auto"/>
              <w:jc w:val="both"/>
              <w:rPr>
                <w:rFonts w:eastAsia="Times New Roman"/>
                <w:lang w:eastAsia="ru-RU"/>
              </w:rPr>
            </w:pPr>
          </w:p>
        </w:tc>
        <w:tc>
          <w:tcPr>
            <w:tcW w:w="4017" w:type="dxa"/>
          </w:tcPr>
          <w:p w14:paraId="08BE7F3D" w14:textId="77777777" w:rsidR="0098614A" w:rsidRPr="00317FC2" w:rsidRDefault="0098614A" w:rsidP="004168A9">
            <w:pPr>
              <w:shd w:val="clear" w:color="auto" w:fill="FFFFFF"/>
              <w:spacing w:line="330" w:lineRule="atLeast"/>
              <w:jc w:val="both"/>
              <w:rPr>
                <w:rFonts w:ascii="Times New Roman" w:eastAsia="Times New Roman" w:hAnsi="Times New Roman" w:cs="Times New Roman"/>
                <w:color w:val="333333"/>
              </w:rPr>
            </w:pPr>
            <w:r w:rsidRPr="00317FC2">
              <w:rPr>
                <w:rFonts w:ascii="Times New Roman" w:hAnsi="Times New Roman" w:cs="Times New Roman"/>
                <w:color w:val="333333"/>
                <w:shd w:val="clear" w:color="auto" w:fill="FFFFFF"/>
              </w:rPr>
              <w:t>пропаганда чтения, повышение интереса к книгам, возрождение интереса к чтению, к чтению русских народных сказок, возрождение традиции семейного чтения.</w:t>
            </w:r>
          </w:p>
        </w:tc>
        <w:tc>
          <w:tcPr>
            <w:tcW w:w="2764" w:type="dxa"/>
          </w:tcPr>
          <w:p w14:paraId="0F23EFB3" w14:textId="77777777" w:rsidR="0098614A" w:rsidRDefault="0098614A" w:rsidP="004168A9">
            <w:pPr>
              <w:pStyle w:val="Default"/>
              <w:spacing w:line="276" w:lineRule="auto"/>
            </w:pPr>
            <w:r>
              <w:t>Акция</w:t>
            </w:r>
          </w:p>
        </w:tc>
        <w:tc>
          <w:tcPr>
            <w:tcW w:w="2715" w:type="dxa"/>
          </w:tcPr>
          <w:p w14:paraId="70AF63C4" w14:textId="77777777" w:rsidR="0098614A" w:rsidRDefault="0098614A" w:rsidP="004168A9">
            <w:pPr>
              <w:pStyle w:val="Default"/>
              <w:spacing w:line="276" w:lineRule="auto"/>
            </w:pPr>
            <w:r>
              <w:t>воспитатели, родители</w:t>
            </w:r>
          </w:p>
        </w:tc>
      </w:tr>
    </w:tbl>
    <w:p w14:paraId="1483BB42" w14:textId="77777777" w:rsidR="0098614A" w:rsidRDefault="0098614A" w:rsidP="0098614A">
      <w:pPr>
        <w:tabs>
          <w:tab w:val="left" w:pos="4755"/>
        </w:tabs>
        <w:jc w:val="center"/>
        <w:rPr>
          <w:rFonts w:ascii="Times New Roman" w:hAnsi="Times New Roman" w:cs="Times New Roman"/>
          <w:b/>
          <w:bCs/>
        </w:rPr>
      </w:pPr>
    </w:p>
    <w:p w14:paraId="1CB38EC6" w14:textId="77777777" w:rsidR="0098614A" w:rsidRDefault="0098614A" w:rsidP="0098614A">
      <w:pPr>
        <w:tabs>
          <w:tab w:val="left" w:pos="4755"/>
        </w:tabs>
        <w:jc w:val="center"/>
        <w:rPr>
          <w:rFonts w:ascii="Times New Roman" w:hAnsi="Times New Roman" w:cs="Times New Roman"/>
          <w:b/>
          <w:bCs/>
        </w:rPr>
      </w:pPr>
    </w:p>
    <w:p w14:paraId="2F78F375" w14:textId="77777777" w:rsidR="0098614A" w:rsidRDefault="0098614A" w:rsidP="0098614A">
      <w:pPr>
        <w:tabs>
          <w:tab w:val="left" w:pos="4755"/>
        </w:tabs>
        <w:jc w:val="center"/>
        <w:rPr>
          <w:rFonts w:ascii="Times New Roman" w:hAnsi="Times New Roman" w:cs="Times New Roman"/>
          <w:b/>
          <w:bCs/>
        </w:rPr>
      </w:pPr>
    </w:p>
    <w:p w14:paraId="4E20ABD1" w14:textId="77777777" w:rsidR="0098614A" w:rsidRDefault="0098614A" w:rsidP="0098614A">
      <w:pPr>
        <w:tabs>
          <w:tab w:val="left" w:pos="4755"/>
        </w:tabs>
        <w:jc w:val="center"/>
        <w:rPr>
          <w:rFonts w:ascii="Times New Roman" w:hAnsi="Times New Roman" w:cs="Times New Roman"/>
          <w:b/>
          <w:bCs/>
        </w:rPr>
      </w:pPr>
    </w:p>
    <w:p w14:paraId="566C425F" w14:textId="77777777" w:rsidR="0098614A" w:rsidRDefault="0098614A" w:rsidP="0098614A">
      <w:pPr>
        <w:tabs>
          <w:tab w:val="left" w:pos="4755"/>
        </w:tabs>
        <w:jc w:val="center"/>
        <w:rPr>
          <w:rFonts w:ascii="Times New Roman" w:hAnsi="Times New Roman" w:cs="Times New Roman"/>
          <w:b/>
          <w:bCs/>
        </w:rPr>
      </w:pPr>
      <w:r w:rsidRPr="005B6F17">
        <w:rPr>
          <w:rFonts w:ascii="Times New Roman" w:hAnsi="Times New Roman" w:cs="Times New Roman"/>
          <w:b/>
          <w:bCs/>
        </w:rPr>
        <w:t>Календарно-тематическое планирование воспитательного процесса детей с</w:t>
      </w:r>
      <w:r>
        <w:rPr>
          <w:rFonts w:ascii="Times New Roman" w:hAnsi="Times New Roman" w:cs="Times New Roman"/>
          <w:b/>
          <w:bCs/>
        </w:rPr>
        <w:t>таршего дошкольного</w:t>
      </w:r>
      <w:r w:rsidRPr="005B6F17">
        <w:rPr>
          <w:rFonts w:ascii="Times New Roman" w:hAnsi="Times New Roman" w:cs="Times New Roman"/>
          <w:b/>
          <w:bCs/>
        </w:rPr>
        <w:t xml:space="preserve"> возраст</w:t>
      </w:r>
    </w:p>
    <w:tbl>
      <w:tblPr>
        <w:tblStyle w:val="af0"/>
        <w:tblW w:w="14560" w:type="dxa"/>
        <w:tblLook w:val="04A0" w:firstRow="1" w:lastRow="0" w:firstColumn="1" w:lastColumn="0" w:noHBand="0" w:noVBand="1"/>
      </w:tblPr>
      <w:tblGrid>
        <w:gridCol w:w="2069"/>
        <w:gridCol w:w="2196"/>
        <w:gridCol w:w="5929"/>
        <w:gridCol w:w="2294"/>
        <w:gridCol w:w="2072"/>
      </w:tblGrid>
      <w:tr w:rsidR="0098614A" w:rsidRPr="00073022" w14:paraId="49A3101E" w14:textId="77777777" w:rsidTr="004168A9">
        <w:tc>
          <w:tcPr>
            <w:tcW w:w="2069" w:type="dxa"/>
          </w:tcPr>
          <w:p w14:paraId="123B215D" w14:textId="77777777" w:rsidR="0098614A" w:rsidRPr="00073022" w:rsidRDefault="0098614A" w:rsidP="004168A9">
            <w:pPr>
              <w:pStyle w:val="Default"/>
              <w:spacing w:line="276" w:lineRule="auto"/>
              <w:jc w:val="center"/>
              <w:rPr>
                <w:b/>
              </w:rPr>
            </w:pPr>
            <w:r w:rsidRPr="00073022">
              <w:rPr>
                <w:b/>
              </w:rPr>
              <w:t>Направления воспитания</w:t>
            </w:r>
          </w:p>
        </w:tc>
        <w:tc>
          <w:tcPr>
            <w:tcW w:w="2196" w:type="dxa"/>
          </w:tcPr>
          <w:p w14:paraId="017BA104" w14:textId="77777777" w:rsidR="0098614A" w:rsidRPr="00073022" w:rsidRDefault="0098614A" w:rsidP="004168A9">
            <w:pPr>
              <w:pStyle w:val="Default"/>
              <w:spacing w:line="276" w:lineRule="auto"/>
              <w:jc w:val="center"/>
              <w:rPr>
                <w:b/>
              </w:rPr>
            </w:pPr>
            <w:r>
              <w:rPr>
                <w:b/>
              </w:rPr>
              <w:t>Мероприятие</w:t>
            </w:r>
          </w:p>
        </w:tc>
        <w:tc>
          <w:tcPr>
            <w:tcW w:w="5929" w:type="dxa"/>
          </w:tcPr>
          <w:p w14:paraId="7EDCBAB7" w14:textId="77777777" w:rsidR="0098614A" w:rsidRPr="00073022" w:rsidRDefault="0098614A" w:rsidP="004168A9">
            <w:pPr>
              <w:pStyle w:val="Default"/>
              <w:spacing w:line="276" w:lineRule="auto"/>
              <w:jc w:val="center"/>
              <w:rPr>
                <w:b/>
              </w:rPr>
            </w:pPr>
            <w:r w:rsidRPr="00073022">
              <w:rPr>
                <w:b/>
              </w:rPr>
              <w:t>Программные задачи</w:t>
            </w:r>
          </w:p>
        </w:tc>
        <w:tc>
          <w:tcPr>
            <w:tcW w:w="2294" w:type="dxa"/>
          </w:tcPr>
          <w:p w14:paraId="74F3FB62" w14:textId="77777777" w:rsidR="0098614A" w:rsidRPr="00073022" w:rsidRDefault="0098614A" w:rsidP="004168A9">
            <w:pPr>
              <w:pStyle w:val="Default"/>
              <w:spacing w:line="276" w:lineRule="auto"/>
              <w:jc w:val="center"/>
              <w:rPr>
                <w:b/>
              </w:rPr>
            </w:pPr>
            <w:r w:rsidRPr="00073022">
              <w:rPr>
                <w:b/>
              </w:rPr>
              <w:t>Форма проведения мероприятия</w:t>
            </w:r>
          </w:p>
        </w:tc>
        <w:tc>
          <w:tcPr>
            <w:tcW w:w="2072" w:type="dxa"/>
          </w:tcPr>
          <w:p w14:paraId="4EFFE28D" w14:textId="77777777" w:rsidR="0098614A" w:rsidRPr="00073022" w:rsidRDefault="0098614A" w:rsidP="004168A9">
            <w:pPr>
              <w:pStyle w:val="Default"/>
              <w:spacing w:line="276" w:lineRule="auto"/>
              <w:jc w:val="center"/>
              <w:rPr>
                <w:b/>
              </w:rPr>
            </w:pPr>
            <w:r>
              <w:rPr>
                <w:b/>
              </w:rPr>
              <w:t>Ответственные</w:t>
            </w:r>
          </w:p>
        </w:tc>
      </w:tr>
      <w:tr w:rsidR="0098614A" w:rsidRPr="00073022" w14:paraId="263599A8" w14:textId="77777777" w:rsidTr="004168A9">
        <w:tc>
          <w:tcPr>
            <w:tcW w:w="14560" w:type="dxa"/>
            <w:gridSpan w:val="5"/>
          </w:tcPr>
          <w:p w14:paraId="0FAE2106" w14:textId="77777777" w:rsidR="0098614A" w:rsidRPr="00073022" w:rsidRDefault="0098614A" w:rsidP="004168A9">
            <w:pPr>
              <w:pStyle w:val="Default"/>
              <w:spacing w:line="276" w:lineRule="auto"/>
              <w:jc w:val="center"/>
              <w:rPr>
                <w:b/>
              </w:rPr>
            </w:pPr>
            <w:r>
              <w:rPr>
                <w:b/>
              </w:rPr>
              <w:t>сентябрь</w:t>
            </w:r>
          </w:p>
        </w:tc>
      </w:tr>
      <w:tr w:rsidR="0098614A" w:rsidRPr="004B2148" w14:paraId="5549AC09" w14:textId="77777777" w:rsidTr="004168A9">
        <w:tc>
          <w:tcPr>
            <w:tcW w:w="2069" w:type="dxa"/>
          </w:tcPr>
          <w:p w14:paraId="71547787" w14:textId="77777777" w:rsidR="0098614A" w:rsidRPr="004B2148" w:rsidRDefault="0098614A" w:rsidP="004168A9">
            <w:pPr>
              <w:pStyle w:val="Default"/>
              <w:spacing w:line="276" w:lineRule="auto"/>
              <w:jc w:val="center"/>
              <w:rPr>
                <w:i/>
              </w:rPr>
            </w:pPr>
            <w:r>
              <w:rPr>
                <w:i/>
              </w:rPr>
              <w:t>Нравственно-патриотическое</w:t>
            </w:r>
          </w:p>
        </w:tc>
        <w:tc>
          <w:tcPr>
            <w:tcW w:w="2196" w:type="dxa"/>
          </w:tcPr>
          <w:p w14:paraId="507A6A68" w14:textId="77777777" w:rsidR="0098614A" w:rsidRPr="004F6997" w:rsidRDefault="0098614A" w:rsidP="004168A9">
            <w:pPr>
              <w:pStyle w:val="Default"/>
              <w:spacing w:line="276" w:lineRule="auto"/>
              <w:jc w:val="center"/>
              <w:rPr>
                <w:iCs/>
              </w:rPr>
            </w:pPr>
            <w:r w:rsidRPr="004F6997">
              <w:rPr>
                <w:iCs/>
              </w:rPr>
              <w:t>«Моя семья»</w:t>
            </w:r>
          </w:p>
        </w:tc>
        <w:tc>
          <w:tcPr>
            <w:tcW w:w="5929" w:type="dxa"/>
          </w:tcPr>
          <w:p w14:paraId="0350F512" w14:textId="77777777" w:rsidR="0098614A" w:rsidRPr="004B2148" w:rsidRDefault="0098614A" w:rsidP="004168A9">
            <w:pPr>
              <w:shd w:val="clear" w:color="auto" w:fill="FFFFFF"/>
              <w:jc w:val="both"/>
              <w:rPr>
                <w:rFonts w:ascii="Times New Roman" w:hAnsi="Times New Roman" w:cs="Times New Roman"/>
              </w:rPr>
            </w:pPr>
            <w:r>
              <w:rPr>
                <w:rFonts w:ascii="Times New Roman" w:hAnsi="Times New Roman" w:cs="Times New Roman"/>
                <w:color w:val="333333"/>
                <w:shd w:val="clear" w:color="auto" w:fill="FFFFFF"/>
              </w:rPr>
              <w:t>Формировать представление о семье</w:t>
            </w:r>
          </w:p>
        </w:tc>
        <w:tc>
          <w:tcPr>
            <w:tcW w:w="2294" w:type="dxa"/>
          </w:tcPr>
          <w:p w14:paraId="53D66C7C" w14:textId="77777777" w:rsidR="0098614A" w:rsidRPr="004B2148" w:rsidRDefault="0098614A" w:rsidP="004168A9">
            <w:pPr>
              <w:pStyle w:val="Default"/>
              <w:spacing w:line="276" w:lineRule="auto"/>
            </w:pPr>
            <w:r>
              <w:t>Оформление фотоальбома «Моя дружная семья»</w:t>
            </w:r>
          </w:p>
        </w:tc>
        <w:tc>
          <w:tcPr>
            <w:tcW w:w="2072" w:type="dxa"/>
          </w:tcPr>
          <w:p w14:paraId="640CACAF" w14:textId="77777777" w:rsidR="0098614A" w:rsidRPr="004B2148" w:rsidRDefault="0098614A" w:rsidP="004168A9">
            <w:pPr>
              <w:pStyle w:val="Default"/>
              <w:spacing w:line="276" w:lineRule="auto"/>
            </w:pPr>
            <w:r>
              <w:t>воспитатели</w:t>
            </w:r>
          </w:p>
        </w:tc>
      </w:tr>
      <w:tr w:rsidR="0098614A" w14:paraId="6790E499" w14:textId="77777777" w:rsidTr="004168A9">
        <w:tc>
          <w:tcPr>
            <w:tcW w:w="2069" w:type="dxa"/>
          </w:tcPr>
          <w:p w14:paraId="0659B5C8" w14:textId="77777777" w:rsidR="0098614A" w:rsidRDefault="0098614A" w:rsidP="004168A9">
            <w:pPr>
              <w:pStyle w:val="Default"/>
              <w:spacing w:line="276" w:lineRule="auto"/>
              <w:jc w:val="center"/>
              <w:rPr>
                <w:i/>
              </w:rPr>
            </w:pPr>
            <w:r>
              <w:rPr>
                <w:i/>
              </w:rPr>
              <w:t>Нравственно-патриотическое</w:t>
            </w:r>
          </w:p>
        </w:tc>
        <w:tc>
          <w:tcPr>
            <w:tcW w:w="2196" w:type="dxa"/>
          </w:tcPr>
          <w:p w14:paraId="3A9F6B56" w14:textId="77777777" w:rsidR="0098614A" w:rsidRPr="004F6997" w:rsidRDefault="0098614A" w:rsidP="004168A9">
            <w:pPr>
              <w:pStyle w:val="Default"/>
              <w:spacing w:line="276" w:lineRule="auto"/>
              <w:jc w:val="center"/>
              <w:rPr>
                <w:iCs/>
              </w:rPr>
            </w:pPr>
            <w:r w:rsidRPr="004F6997">
              <w:rPr>
                <w:iCs/>
              </w:rPr>
              <w:t>«С чего начинается Родина?»</w:t>
            </w:r>
          </w:p>
        </w:tc>
        <w:tc>
          <w:tcPr>
            <w:tcW w:w="5929" w:type="dxa"/>
          </w:tcPr>
          <w:p w14:paraId="10E58621" w14:textId="77777777" w:rsidR="0098614A" w:rsidRPr="00346976" w:rsidRDefault="0098614A" w:rsidP="004168A9">
            <w:pPr>
              <w:shd w:val="clear" w:color="auto" w:fill="FFFFFF"/>
              <w:rPr>
                <w:rFonts w:ascii="Times New Roman" w:hAnsi="Times New Roman" w:cs="Times New Roman"/>
              </w:rPr>
            </w:pPr>
            <w:r>
              <w:rPr>
                <w:rFonts w:ascii="Times New Roman" w:hAnsi="Times New Roman" w:cs="Times New Roman"/>
                <w:color w:val="333333"/>
                <w:shd w:val="clear" w:color="auto" w:fill="FFFFFF"/>
              </w:rPr>
              <w:t>Во</w:t>
            </w:r>
            <w:r w:rsidRPr="00346976">
              <w:rPr>
                <w:rFonts w:ascii="Times New Roman" w:hAnsi="Times New Roman" w:cs="Times New Roman"/>
                <w:color w:val="333333"/>
                <w:shd w:val="clear" w:color="auto" w:fill="FFFFFF"/>
              </w:rPr>
              <w:t>спит</w:t>
            </w:r>
            <w:r>
              <w:rPr>
                <w:rFonts w:ascii="Times New Roman" w:hAnsi="Times New Roman" w:cs="Times New Roman"/>
                <w:color w:val="333333"/>
                <w:shd w:val="clear" w:color="auto" w:fill="FFFFFF"/>
              </w:rPr>
              <w:t>ывать</w:t>
            </w:r>
            <w:r w:rsidRPr="00346976">
              <w:rPr>
                <w:rFonts w:ascii="Times New Roman" w:hAnsi="Times New Roman" w:cs="Times New Roman"/>
                <w:color w:val="333333"/>
                <w:shd w:val="clear" w:color="auto" w:fill="FFFFFF"/>
              </w:rPr>
              <w:t xml:space="preserve"> чувств</w:t>
            </w:r>
            <w:r>
              <w:rPr>
                <w:rFonts w:ascii="Times New Roman" w:hAnsi="Times New Roman" w:cs="Times New Roman"/>
                <w:color w:val="333333"/>
                <w:shd w:val="clear" w:color="auto" w:fill="FFFFFF"/>
              </w:rPr>
              <w:t>а</w:t>
            </w:r>
            <w:r w:rsidRPr="00346976">
              <w:rPr>
                <w:rFonts w:ascii="Times New Roman" w:hAnsi="Times New Roman" w:cs="Times New Roman"/>
                <w:color w:val="333333"/>
                <w:shd w:val="clear" w:color="auto" w:fill="FFFFFF"/>
              </w:rPr>
              <w:t xml:space="preserve"> патриотизма, любви и уважения к Отечеству, сопричастности к единому государству</w:t>
            </w:r>
            <w:r>
              <w:rPr>
                <w:rFonts w:ascii="Times New Roman" w:hAnsi="Times New Roman" w:cs="Times New Roman"/>
                <w:color w:val="333333"/>
                <w:shd w:val="clear" w:color="auto" w:fill="FFFFFF"/>
              </w:rPr>
              <w:t xml:space="preserve">, </w:t>
            </w:r>
            <w:r w:rsidRPr="00346976">
              <w:rPr>
                <w:rFonts w:ascii="Times New Roman" w:hAnsi="Times New Roman" w:cs="Times New Roman"/>
                <w:color w:val="333333"/>
                <w:shd w:val="clear" w:color="auto" w:fill="FFFFFF"/>
              </w:rPr>
              <w:t>уважения и принадлежности к многонациональному народу России; развитие интереса к истории и культуре Отечества</w:t>
            </w:r>
          </w:p>
        </w:tc>
        <w:tc>
          <w:tcPr>
            <w:tcW w:w="2294" w:type="dxa"/>
          </w:tcPr>
          <w:p w14:paraId="50576931" w14:textId="77777777" w:rsidR="0098614A" w:rsidRPr="004B2148" w:rsidRDefault="0098614A" w:rsidP="004168A9">
            <w:pPr>
              <w:pStyle w:val="Default"/>
              <w:spacing w:line="276" w:lineRule="auto"/>
            </w:pPr>
            <w:r>
              <w:t>Виртуальная экскурсия</w:t>
            </w:r>
          </w:p>
        </w:tc>
        <w:tc>
          <w:tcPr>
            <w:tcW w:w="2072" w:type="dxa"/>
          </w:tcPr>
          <w:p w14:paraId="446B6866" w14:textId="77777777" w:rsidR="0098614A" w:rsidRDefault="0098614A" w:rsidP="004168A9">
            <w:pPr>
              <w:pStyle w:val="Default"/>
              <w:spacing w:line="276" w:lineRule="auto"/>
            </w:pPr>
            <w:r>
              <w:t>воспитатели</w:t>
            </w:r>
          </w:p>
        </w:tc>
      </w:tr>
      <w:tr w:rsidR="0098614A" w14:paraId="2EC84CDC" w14:textId="77777777" w:rsidTr="004168A9">
        <w:tc>
          <w:tcPr>
            <w:tcW w:w="14560" w:type="dxa"/>
            <w:gridSpan w:val="5"/>
          </w:tcPr>
          <w:p w14:paraId="3C9EAFBA" w14:textId="77777777" w:rsidR="0098614A" w:rsidRPr="00346976" w:rsidRDefault="0098614A" w:rsidP="004168A9">
            <w:pPr>
              <w:pStyle w:val="Default"/>
              <w:spacing w:line="276" w:lineRule="auto"/>
              <w:jc w:val="center"/>
              <w:rPr>
                <w:b/>
                <w:bCs/>
              </w:rPr>
            </w:pPr>
            <w:r w:rsidRPr="00346976">
              <w:rPr>
                <w:b/>
                <w:bCs/>
              </w:rPr>
              <w:t>октябрь</w:t>
            </w:r>
          </w:p>
        </w:tc>
      </w:tr>
      <w:tr w:rsidR="0098614A" w14:paraId="3C814F6D" w14:textId="77777777" w:rsidTr="004168A9">
        <w:tc>
          <w:tcPr>
            <w:tcW w:w="2069" w:type="dxa"/>
          </w:tcPr>
          <w:p w14:paraId="5539690A" w14:textId="77777777" w:rsidR="0098614A" w:rsidRDefault="0098614A" w:rsidP="004168A9">
            <w:pPr>
              <w:pStyle w:val="Default"/>
              <w:spacing w:line="276" w:lineRule="auto"/>
              <w:jc w:val="center"/>
              <w:rPr>
                <w:i/>
              </w:rPr>
            </w:pPr>
            <w:r>
              <w:rPr>
                <w:i/>
              </w:rPr>
              <w:t>Физическое</w:t>
            </w:r>
          </w:p>
        </w:tc>
        <w:tc>
          <w:tcPr>
            <w:tcW w:w="2196" w:type="dxa"/>
          </w:tcPr>
          <w:p w14:paraId="167F8BA9" w14:textId="77777777" w:rsidR="0098614A" w:rsidRPr="004F6997" w:rsidRDefault="0098614A" w:rsidP="004168A9">
            <w:pPr>
              <w:pStyle w:val="Default"/>
              <w:spacing w:line="276" w:lineRule="auto"/>
              <w:jc w:val="center"/>
              <w:rPr>
                <w:iCs/>
              </w:rPr>
            </w:pPr>
            <w:r w:rsidRPr="004F6997">
              <w:rPr>
                <w:iCs/>
              </w:rPr>
              <w:t>Народные игры и забавы</w:t>
            </w:r>
          </w:p>
        </w:tc>
        <w:tc>
          <w:tcPr>
            <w:tcW w:w="5929" w:type="dxa"/>
          </w:tcPr>
          <w:p w14:paraId="361DA2DE" w14:textId="77777777" w:rsidR="0098614A" w:rsidRPr="00863228" w:rsidRDefault="0098614A" w:rsidP="004168A9">
            <w:pPr>
              <w:shd w:val="clear" w:color="auto" w:fill="FFFFFF"/>
              <w:rPr>
                <w:rFonts w:ascii="Times New Roman" w:hAnsi="Times New Roman" w:cs="Times New Roman"/>
              </w:rPr>
            </w:pPr>
            <w:r>
              <w:rPr>
                <w:rFonts w:ascii="Times New Roman" w:hAnsi="Times New Roman" w:cs="Times New Roman"/>
                <w:color w:val="333333"/>
                <w:shd w:val="clear" w:color="auto" w:fill="FFFFFF"/>
              </w:rPr>
              <w:t>П</w:t>
            </w:r>
            <w:r w:rsidRPr="00863228">
              <w:rPr>
                <w:rFonts w:ascii="Times New Roman" w:hAnsi="Times New Roman" w:cs="Times New Roman"/>
                <w:color w:val="333333"/>
                <w:shd w:val="clear" w:color="auto" w:fill="FFFFFF"/>
              </w:rPr>
              <w:t>риобщение к истокам народной культуры в процессе разучивания малых форм русского фольклора, знакомства с народными играми, забавами, обычаями</w:t>
            </w:r>
          </w:p>
        </w:tc>
        <w:tc>
          <w:tcPr>
            <w:tcW w:w="2294" w:type="dxa"/>
          </w:tcPr>
          <w:p w14:paraId="29FDFBA3" w14:textId="77777777" w:rsidR="0098614A" w:rsidRDefault="0098614A" w:rsidP="004168A9">
            <w:pPr>
              <w:pStyle w:val="Default"/>
              <w:spacing w:line="276" w:lineRule="auto"/>
            </w:pPr>
            <w:r>
              <w:t>Развлечение</w:t>
            </w:r>
          </w:p>
        </w:tc>
        <w:tc>
          <w:tcPr>
            <w:tcW w:w="2072" w:type="dxa"/>
          </w:tcPr>
          <w:p w14:paraId="0FAB5FA7" w14:textId="77777777" w:rsidR="0098614A" w:rsidRDefault="0098614A" w:rsidP="004168A9">
            <w:pPr>
              <w:pStyle w:val="Default"/>
              <w:spacing w:line="276" w:lineRule="auto"/>
            </w:pPr>
            <w:r>
              <w:t>воспитатели, инструктор по физической культуре</w:t>
            </w:r>
          </w:p>
        </w:tc>
      </w:tr>
      <w:tr w:rsidR="0098614A" w14:paraId="3429CD3F" w14:textId="77777777" w:rsidTr="004168A9">
        <w:tc>
          <w:tcPr>
            <w:tcW w:w="14560" w:type="dxa"/>
            <w:gridSpan w:val="5"/>
          </w:tcPr>
          <w:p w14:paraId="47D0E68F" w14:textId="77777777" w:rsidR="0098614A" w:rsidRPr="00346976" w:rsidRDefault="0098614A" w:rsidP="004168A9">
            <w:pPr>
              <w:pStyle w:val="Default"/>
              <w:spacing w:line="276" w:lineRule="auto"/>
              <w:jc w:val="center"/>
              <w:rPr>
                <w:b/>
                <w:bCs/>
              </w:rPr>
            </w:pPr>
            <w:r w:rsidRPr="00346976">
              <w:rPr>
                <w:b/>
                <w:bCs/>
              </w:rPr>
              <w:t>ноябрь</w:t>
            </w:r>
          </w:p>
        </w:tc>
      </w:tr>
      <w:tr w:rsidR="0098614A" w14:paraId="7C51775C" w14:textId="77777777" w:rsidTr="004168A9">
        <w:tc>
          <w:tcPr>
            <w:tcW w:w="2069" w:type="dxa"/>
          </w:tcPr>
          <w:p w14:paraId="42B3C6CC" w14:textId="77777777" w:rsidR="0098614A" w:rsidRDefault="0098614A" w:rsidP="004168A9">
            <w:pPr>
              <w:pStyle w:val="Default"/>
              <w:spacing w:line="276" w:lineRule="auto"/>
              <w:jc w:val="center"/>
              <w:rPr>
                <w:i/>
              </w:rPr>
            </w:pPr>
            <w:r>
              <w:rPr>
                <w:i/>
              </w:rPr>
              <w:t>Социальное</w:t>
            </w:r>
          </w:p>
        </w:tc>
        <w:tc>
          <w:tcPr>
            <w:tcW w:w="2196" w:type="dxa"/>
          </w:tcPr>
          <w:p w14:paraId="05DE62F2" w14:textId="77777777" w:rsidR="0098614A" w:rsidRPr="004F6997" w:rsidRDefault="0098614A" w:rsidP="004168A9">
            <w:pPr>
              <w:pStyle w:val="Default"/>
              <w:spacing w:line="276" w:lineRule="auto"/>
              <w:jc w:val="center"/>
              <w:rPr>
                <w:iCs/>
              </w:rPr>
            </w:pPr>
            <w:r w:rsidRPr="004F6997">
              <w:rPr>
                <w:iCs/>
              </w:rPr>
              <w:t>«День народного единства»</w:t>
            </w:r>
          </w:p>
        </w:tc>
        <w:tc>
          <w:tcPr>
            <w:tcW w:w="5929" w:type="dxa"/>
          </w:tcPr>
          <w:p w14:paraId="3F86816E" w14:textId="77777777" w:rsidR="0098614A" w:rsidRPr="001552B1" w:rsidRDefault="0098614A" w:rsidP="004168A9">
            <w:pPr>
              <w:shd w:val="clear" w:color="auto" w:fill="FFFFFF"/>
              <w:tabs>
                <w:tab w:val="left" w:pos="1365"/>
              </w:tabs>
              <w:jc w:val="both"/>
              <w:rPr>
                <w:rFonts w:ascii="Times New Roman" w:hAnsi="Times New Roman" w:cs="Times New Roman"/>
              </w:rPr>
            </w:pPr>
            <w:r w:rsidRPr="001552B1">
              <w:rPr>
                <w:rFonts w:ascii="Times New Roman" w:hAnsi="Times New Roman" w:cs="Times New Roman"/>
              </w:rPr>
              <w:t>Воспитание любви и уважения к своей Родине, к людям разных национальностей, ее населяющих</w:t>
            </w:r>
          </w:p>
        </w:tc>
        <w:tc>
          <w:tcPr>
            <w:tcW w:w="2294" w:type="dxa"/>
          </w:tcPr>
          <w:p w14:paraId="2620368C" w14:textId="77777777" w:rsidR="0098614A" w:rsidRDefault="0098614A" w:rsidP="004168A9">
            <w:pPr>
              <w:pStyle w:val="Default"/>
              <w:spacing w:line="276" w:lineRule="auto"/>
            </w:pPr>
            <w:r>
              <w:t>Музыкально-литературная композиция</w:t>
            </w:r>
          </w:p>
        </w:tc>
        <w:tc>
          <w:tcPr>
            <w:tcW w:w="2072" w:type="dxa"/>
          </w:tcPr>
          <w:p w14:paraId="3CD96DAE" w14:textId="77777777" w:rsidR="0098614A" w:rsidRDefault="0098614A" w:rsidP="004168A9">
            <w:pPr>
              <w:pStyle w:val="Default"/>
              <w:spacing w:line="276" w:lineRule="auto"/>
            </w:pPr>
            <w:r>
              <w:t>воспитатели, музыкальный руководитель</w:t>
            </w:r>
          </w:p>
        </w:tc>
      </w:tr>
      <w:tr w:rsidR="0098614A" w14:paraId="3B6013C3" w14:textId="77777777" w:rsidTr="004168A9">
        <w:tc>
          <w:tcPr>
            <w:tcW w:w="2069" w:type="dxa"/>
          </w:tcPr>
          <w:p w14:paraId="5C5D0BBE" w14:textId="77777777" w:rsidR="0098614A" w:rsidRDefault="0098614A" w:rsidP="004168A9">
            <w:pPr>
              <w:pStyle w:val="Default"/>
              <w:spacing w:line="276" w:lineRule="auto"/>
              <w:jc w:val="center"/>
              <w:rPr>
                <w:i/>
              </w:rPr>
            </w:pPr>
            <w:r>
              <w:rPr>
                <w:i/>
              </w:rPr>
              <w:t>Нравственно-патриотическое</w:t>
            </w:r>
          </w:p>
        </w:tc>
        <w:tc>
          <w:tcPr>
            <w:tcW w:w="2196" w:type="dxa"/>
          </w:tcPr>
          <w:p w14:paraId="789853A8" w14:textId="77777777" w:rsidR="0098614A" w:rsidRDefault="0098614A" w:rsidP="004168A9">
            <w:pPr>
              <w:pStyle w:val="Default"/>
              <w:spacing w:line="276" w:lineRule="auto"/>
              <w:jc w:val="center"/>
              <w:rPr>
                <w:i/>
              </w:rPr>
            </w:pPr>
            <w:r>
              <w:rPr>
                <w:rFonts w:eastAsia="Times New Roman"/>
                <w:lang w:eastAsia="ru-RU"/>
              </w:rPr>
              <w:t>«Для любимых наших мам»</w:t>
            </w:r>
          </w:p>
        </w:tc>
        <w:tc>
          <w:tcPr>
            <w:tcW w:w="5929" w:type="dxa"/>
          </w:tcPr>
          <w:p w14:paraId="06CE59DB" w14:textId="77777777" w:rsidR="0098614A" w:rsidRPr="001552B1" w:rsidRDefault="0098614A" w:rsidP="004168A9">
            <w:pPr>
              <w:shd w:val="clear" w:color="auto" w:fill="FFFFFF"/>
              <w:tabs>
                <w:tab w:val="left" w:pos="1365"/>
              </w:tabs>
              <w:jc w:val="both"/>
              <w:rPr>
                <w:rFonts w:ascii="Times New Roman" w:hAnsi="Times New Roman" w:cs="Times New Roman"/>
              </w:rPr>
            </w:pPr>
            <w:r>
              <w:rPr>
                <w:rFonts w:ascii="Times New Roman" w:eastAsia="Times New Roman" w:hAnsi="Times New Roman" w:cs="Times New Roman"/>
                <w:color w:val="333333"/>
              </w:rPr>
              <w:t>Воспитание уважительного отношения к маме, семейным ценностям, развитие желания помогать маме.</w:t>
            </w:r>
          </w:p>
        </w:tc>
        <w:tc>
          <w:tcPr>
            <w:tcW w:w="2294" w:type="dxa"/>
          </w:tcPr>
          <w:p w14:paraId="3559E9EC" w14:textId="77777777" w:rsidR="0098614A" w:rsidRDefault="0098614A" w:rsidP="004168A9">
            <w:pPr>
              <w:pStyle w:val="Default"/>
              <w:spacing w:line="276" w:lineRule="auto"/>
            </w:pPr>
            <w:r>
              <w:t>Музыкальное поздравление</w:t>
            </w:r>
          </w:p>
        </w:tc>
        <w:tc>
          <w:tcPr>
            <w:tcW w:w="2072" w:type="dxa"/>
          </w:tcPr>
          <w:p w14:paraId="556FC186" w14:textId="77777777" w:rsidR="0098614A" w:rsidRDefault="0098614A" w:rsidP="004168A9">
            <w:pPr>
              <w:pStyle w:val="Default"/>
              <w:spacing w:line="276" w:lineRule="auto"/>
            </w:pPr>
            <w:r>
              <w:t>воспитатели, музыкальный руководитель</w:t>
            </w:r>
          </w:p>
        </w:tc>
      </w:tr>
      <w:tr w:rsidR="0098614A" w14:paraId="36889F6E" w14:textId="77777777" w:rsidTr="004168A9">
        <w:tc>
          <w:tcPr>
            <w:tcW w:w="2069" w:type="dxa"/>
          </w:tcPr>
          <w:p w14:paraId="6FE2F0C3" w14:textId="77777777" w:rsidR="0098614A" w:rsidRDefault="0098614A" w:rsidP="004168A9">
            <w:pPr>
              <w:pStyle w:val="Default"/>
              <w:spacing w:line="276" w:lineRule="auto"/>
              <w:jc w:val="center"/>
              <w:rPr>
                <w:i/>
              </w:rPr>
            </w:pPr>
            <w:r>
              <w:rPr>
                <w:i/>
              </w:rPr>
              <w:t>Познавательное</w:t>
            </w:r>
          </w:p>
        </w:tc>
        <w:tc>
          <w:tcPr>
            <w:tcW w:w="2196" w:type="dxa"/>
          </w:tcPr>
          <w:p w14:paraId="703B4945" w14:textId="77777777" w:rsidR="0098614A" w:rsidRDefault="0098614A" w:rsidP="004168A9">
            <w:pPr>
              <w:pStyle w:val="Default"/>
              <w:spacing w:line="276" w:lineRule="auto"/>
              <w:jc w:val="center"/>
              <w:rPr>
                <w:rFonts w:eastAsia="Times New Roman"/>
                <w:lang w:eastAsia="ru-RU"/>
              </w:rPr>
            </w:pPr>
            <w:r>
              <w:rPr>
                <w:rFonts w:eastAsia="Times New Roman"/>
                <w:lang w:eastAsia="ru-RU"/>
              </w:rPr>
              <w:t>«Синичкин день»</w:t>
            </w:r>
          </w:p>
        </w:tc>
        <w:tc>
          <w:tcPr>
            <w:tcW w:w="5929" w:type="dxa"/>
          </w:tcPr>
          <w:p w14:paraId="2D76D394" w14:textId="77777777" w:rsidR="0098614A" w:rsidRPr="00863228" w:rsidRDefault="0098614A" w:rsidP="004168A9">
            <w:pPr>
              <w:shd w:val="clear" w:color="auto" w:fill="FFFFFF"/>
              <w:tabs>
                <w:tab w:val="left" w:pos="1365"/>
              </w:tabs>
              <w:jc w:val="both"/>
              <w:rPr>
                <w:rFonts w:ascii="Times New Roman" w:eastAsia="Times New Roman" w:hAnsi="Times New Roman" w:cs="Times New Roman"/>
                <w:color w:val="333333"/>
              </w:rPr>
            </w:pPr>
            <w:r w:rsidRPr="00863228">
              <w:rPr>
                <w:rFonts w:ascii="Times New Roman" w:hAnsi="Times New Roman" w:cs="Times New Roman"/>
                <w:color w:val="333333"/>
                <w:shd w:val="clear" w:color="auto" w:fill="FFFFFF"/>
              </w:rPr>
              <w:t>Формировать элементарные экологические представления детей о зимующих птицах родного края</w:t>
            </w:r>
            <w:r>
              <w:rPr>
                <w:rFonts w:ascii="Times New Roman" w:hAnsi="Times New Roman" w:cs="Times New Roman"/>
                <w:color w:val="333333"/>
                <w:shd w:val="clear" w:color="auto" w:fill="FFFFFF"/>
              </w:rPr>
              <w:t xml:space="preserve">, </w:t>
            </w:r>
            <w:r w:rsidRPr="00863228">
              <w:rPr>
                <w:rFonts w:ascii="Times New Roman" w:hAnsi="Times New Roman" w:cs="Times New Roman"/>
                <w:color w:val="333333"/>
                <w:shd w:val="clear" w:color="auto" w:fill="FFFFFF"/>
              </w:rPr>
              <w:t xml:space="preserve">о русском народном празднике «Зиновий - </w:t>
            </w:r>
            <w:proofErr w:type="spellStart"/>
            <w:r w:rsidRPr="00863228">
              <w:rPr>
                <w:rFonts w:ascii="Times New Roman" w:hAnsi="Times New Roman" w:cs="Times New Roman"/>
                <w:color w:val="333333"/>
                <w:shd w:val="clear" w:color="auto" w:fill="FFFFFF"/>
              </w:rPr>
              <w:t>Синичник</w:t>
            </w:r>
            <w:proofErr w:type="spellEnd"/>
            <w:r w:rsidRPr="00863228">
              <w:rPr>
                <w:rFonts w:ascii="Times New Roman" w:hAnsi="Times New Roman" w:cs="Times New Roman"/>
                <w:color w:val="333333"/>
                <w:shd w:val="clear" w:color="auto" w:fill="FFFFFF"/>
              </w:rPr>
              <w:t>»</w:t>
            </w:r>
          </w:p>
        </w:tc>
        <w:tc>
          <w:tcPr>
            <w:tcW w:w="2294" w:type="dxa"/>
          </w:tcPr>
          <w:p w14:paraId="429FA3D1" w14:textId="77777777" w:rsidR="0098614A" w:rsidRDefault="0098614A" w:rsidP="004168A9">
            <w:r>
              <w:rPr>
                <w:rStyle w:val="fontstyle01"/>
              </w:rPr>
              <w:t>Коллективное</w:t>
            </w:r>
            <w:r>
              <w:br/>
            </w:r>
            <w:proofErr w:type="spellStart"/>
            <w:r>
              <w:rPr>
                <w:rStyle w:val="fontstyle01"/>
              </w:rPr>
              <w:t>коллажирование</w:t>
            </w:r>
            <w:proofErr w:type="spellEnd"/>
            <w:r>
              <w:br/>
            </w:r>
            <w:r>
              <w:rPr>
                <w:rStyle w:val="fontstyle01"/>
              </w:rPr>
              <w:t>«Птичий двор»</w:t>
            </w:r>
          </w:p>
          <w:p w14:paraId="015C549C" w14:textId="77777777" w:rsidR="0098614A" w:rsidRDefault="0098614A" w:rsidP="004168A9">
            <w:pPr>
              <w:pStyle w:val="Default"/>
              <w:spacing w:line="276" w:lineRule="auto"/>
            </w:pPr>
          </w:p>
        </w:tc>
        <w:tc>
          <w:tcPr>
            <w:tcW w:w="2072" w:type="dxa"/>
          </w:tcPr>
          <w:p w14:paraId="4E268351" w14:textId="77777777" w:rsidR="0098614A" w:rsidRDefault="0098614A" w:rsidP="004168A9">
            <w:pPr>
              <w:pStyle w:val="Default"/>
              <w:spacing w:line="276" w:lineRule="auto"/>
            </w:pPr>
            <w:r>
              <w:t>воспитатели</w:t>
            </w:r>
          </w:p>
        </w:tc>
      </w:tr>
      <w:tr w:rsidR="0098614A" w14:paraId="3E6BD029" w14:textId="77777777" w:rsidTr="004168A9">
        <w:tc>
          <w:tcPr>
            <w:tcW w:w="2069" w:type="dxa"/>
          </w:tcPr>
          <w:p w14:paraId="32591E92" w14:textId="77777777" w:rsidR="0098614A" w:rsidRDefault="0098614A" w:rsidP="004168A9">
            <w:pPr>
              <w:pStyle w:val="Default"/>
              <w:spacing w:line="276" w:lineRule="auto"/>
              <w:jc w:val="center"/>
              <w:rPr>
                <w:i/>
              </w:rPr>
            </w:pPr>
            <w:r>
              <w:rPr>
                <w:i/>
              </w:rPr>
              <w:t>Нравственно-патриотическое</w:t>
            </w:r>
          </w:p>
        </w:tc>
        <w:tc>
          <w:tcPr>
            <w:tcW w:w="2196" w:type="dxa"/>
          </w:tcPr>
          <w:p w14:paraId="1FF69830" w14:textId="77777777" w:rsidR="0098614A" w:rsidRDefault="0098614A" w:rsidP="004168A9">
            <w:pPr>
              <w:pStyle w:val="Default"/>
              <w:spacing w:line="276" w:lineRule="auto"/>
              <w:jc w:val="center"/>
              <w:rPr>
                <w:rFonts w:eastAsia="Times New Roman"/>
                <w:lang w:eastAsia="ru-RU"/>
              </w:rPr>
            </w:pPr>
            <w:r>
              <w:rPr>
                <w:rFonts w:eastAsia="Times New Roman"/>
                <w:lang w:eastAsia="ru-RU"/>
              </w:rPr>
              <w:t xml:space="preserve">День государственного </w:t>
            </w:r>
            <w:r>
              <w:rPr>
                <w:rFonts w:eastAsia="Times New Roman"/>
                <w:lang w:eastAsia="ru-RU"/>
              </w:rPr>
              <w:lastRenderedPageBreak/>
              <w:t>герба Российской Федерации</w:t>
            </w:r>
          </w:p>
        </w:tc>
        <w:tc>
          <w:tcPr>
            <w:tcW w:w="5929" w:type="dxa"/>
          </w:tcPr>
          <w:p w14:paraId="52393869" w14:textId="77777777" w:rsidR="0098614A" w:rsidRPr="00A56C4E" w:rsidRDefault="0098614A" w:rsidP="004168A9">
            <w:pPr>
              <w:shd w:val="clear" w:color="auto" w:fill="FFFFFF"/>
              <w:spacing w:line="315" w:lineRule="atLeast"/>
              <w:jc w:val="both"/>
              <w:rPr>
                <w:rFonts w:ascii="Open Sans" w:eastAsia="Times New Roman" w:hAnsi="Open Sans" w:cs="Open Sans"/>
                <w:color w:val="181818"/>
                <w:sz w:val="21"/>
                <w:szCs w:val="21"/>
              </w:rPr>
            </w:pPr>
            <w:r w:rsidRPr="00A56C4E">
              <w:rPr>
                <w:rFonts w:ascii="Times New Roman" w:eastAsia="Times New Roman" w:hAnsi="Times New Roman" w:cs="Times New Roman"/>
                <w:color w:val="181818"/>
              </w:rPr>
              <w:lastRenderedPageBreak/>
              <w:t xml:space="preserve">Обобщить имеющиеся знания об истории возникновения герба и флага России, </w:t>
            </w:r>
            <w:r>
              <w:rPr>
                <w:rFonts w:ascii="Times New Roman" w:eastAsia="Times New Roman" w:hAnsi="Times New Roman" w:cs="Times New Roman"/>
                <w:color w:val="181818"/>
              </w:rPr>
              <w:t>в</w:t>
            </w:r>
            <w:r w:rsidRPr="00A56C4E">
              <w:rPr>
                <w:rFonts w:ascii="Times New Roman" w:eastAsia="Times New Roman" w:hAnsi="Times New Roman" w:cs="Times New Roman"/>
                <w:color w:val="181818"/>
              </w:rPr>
              <w:t xml:space="preserve">ызвать уважительное отношение к государственным символам </w:t>
            </w:r>
            <w:r w:rsidRPr="00A56C4E">
              <w:rPr>
                <w:rFonts w:ascii="Times New Roman" w:eastAsia="Times New Roman" w:hAnsi="Times New Roman" w:cs="Times New Roman"/>
                <w:color w:val="181818"/>
              </w:rPr>
              <w:lastRenderedPageBreak/>
              <w:t>Российской Федерации, любовь к своей Родине</w:t>
            </w:r>
          </w:p>
          <w:p w14:paraId="7835FF37" w14:textId="77777777" w:rsidR="0098614A" w:rsidRPr="00863228" w:rsidRDefault="0098614A" w:rsidP="004168A9">
            <w:pPr>
              <w:shd w:val="clear" w:color="auto" w:fill="FFFFFF"/>
              <w:tabs>
                <w:tab w:val="left" w:pos="1365"/>
              </w:tabs>
              <w:jc w:val="both"/>
              <w:rPr>
                <w:rFonts w:ascii="Times New Roman" w:hAnsi="Times New Roman" w:cs="Times New Roman"/>
                <w:color w:val="333333"/>
                <w:shd w:val="clear" w:color="auto" w:fill="FFFFFF"/>
              </w:rPr>
            </w:pPr>
          </w:p>
        </w:tc>
        <w:tc>
          <w:tcPr>
            <w:tcW w:w="2294" w:type="dxa"/>
          </w:tcPr>
          <w:p w14:paraId="4A8CD079" w14:textId="77777777" w:rsidR="0098614A" w:rsidRDefault="0098614A" w:rsidP="004168A9">
            <w:pPr>
              <w:rPr>
                <w:rStyle w:val="fontstyle01"/>
              </w:rPr>
            </w:pPr>
            <w:r>
              <w:rPr>
                <w:rStyle w:val="fontstyle01"/>
              </w:rPr>
              <w:lastRenderedPageBreak/>
              <w:t>Тематический день</w:t>
            </w:r>
          </w:p>
        </w:tc>
        <w:tc>
          <w:tcPr>
            <w:tcW w:w="2072" w:type="dxa"/>
          </w:tcPr>
          <w:p w14:paraId="17269697" w14:textId="77777777" w:rsidR="0098614A" w:rsidRDefault="0098614A" w:rsidP="004168A9">
            <w:pPr>
              <w:pStyle w:val="Default"/>
              <w:spacing w:line="276" w:lineRule="auto"/>
            </w:pPr>
            <w:r>
              <w:t>воспитатели</w:t>
            </w:r>
          </w:p>
        </w:tc>
      </w:tr>
      <w:tr w:rsidR="0098614A" w14:paraId="0B3673C9" w14:textId="77777777" w:rsidTr="004168A9">
        <w:tc>
          <w:tcPr>
            <w:tcW w:w="14560" w:type="dxa"/>
            <w:gridSpan w:val="5"/>
          </w:tcPr>
          <w:p w14:paraId="491D7C4D" w14:textId="77777777" w:rsidR="0098614A" w:rsidRPr="00863228" w:rsidRDefault="0098614A" w:rsidP="004168A9">
            <w:pPr>
              <w:pStyle w:val="Default"/>
              <w:spacing w:line="276" w:lineRule="auto"/>
              <w:jc w:val="center"/>
              <w:rPr>
                <w:b/>
                <w:bCs/>
              </w:rPr>
            </w:pPr>
            <w:r w:rsidRPr="00863228">
              <w:rPr>
                <w:rFonts w:eastAsia="Times New Roman"/>
                <w:b/>
                <w:bCs/>
                <w:color w:val="333333"/>
                <w:lang w:eastAsia="ru-RU"/>
              </w:rPr>
              <w:t>декабрь</w:t>
            </w:r>
          </w:p>
        </w:tc>
      </w:tr>
      <w:tr w:rsidR="0098614A" w14:paraId="5158BBD2" w14:textId="77777777" w:rsidTr="004168A9">
        <w:tc>
          <w:tcPr>
            <w:tcW w:w="2069" w:type="dxa"/>
          </w:tcPr>
          <w:p w14:paraId="4304A961" w14:textId="77777777" w:rsidR="0098614A" w:rsidRDefault="0098614A" w:rsidP="004168A9">
            <w:pPr>
              <w:pStyle w:val="Default"/>
              <w:spacing w:line="276" w:lineRule="auto"/>
              <w:jc w:val="center"/>
              <w:rPr>
                <w:i/>
              </w:rPr>
            </w:pPr>
            <w:r>
              <w:rPr>
                <w:i/>
              </w:rPr>
              <w:t>Трудовое</w:t>
            </w:r>
          </w:p>
        </w:tc>
        <w:tc>
          <w:tcPr>
            <w:tcW w:w="2196" w:type="dxa"/>
          </w:tcPr>
          <w:p w14:paraId="24E2D365" w14:textId="77777777" w:rsidR="0098614A" w:rsidRDefault="0098614A" w:rsidP="004168A9">
            <w:pPr>
              <w:pStyle w:val="Default"/>
              <w:spacing w:line="276" w:lineRule="auto"/>
              <w:jc w:val="center"/>
              <w:rPr>
                <w:rFonts w:eastAsia="Times New Roman"/>
                <w:lang w:eastAsia="ru-RU"/>
              </w:rPr>
            </w:pPr>
            <w:r>
              <w:rPr>
                <w:rFonts w:eastAsia="Times New Roman"/>
                <w:lang w:eastAsia="ru-RU"/>
              </w:rPr>
              <w:t>«Здравствуй, зимушка-зима!»</w:t>
            </w:r>
          </w:p>
        </w:tc>
        <w:tc>
          <w:tcPr>
            <w:tcW w:w="5929" w:type="dxa"/>
          </w:tcPr>
          <w:p w14:paraId="2CD48569" w14:textId="77777777" w:rsidR="0098614A" w:rsidRPr="00863228" w:rsidRDefault="0098614A" w:rsidP="004168A9">
            <w:pPr>
              <w:shd w:val="clear" w:color="auto" w:fill="FFFFFF"/>
              <w:tabs>
                <w:tab w:val="left" w:pos="1365"/>
              </w:tabs>
              <w:jc w:val="both"/>
              <w:rPr>
                <w:rFonts w:ascii="Times New Roman" w:eastAsia="Times New Roman" w:hAnsi="Times New Roman" w:cs="Times New Roman"/>
                <w:color w:val="333333"/>
              </w:rPr>
            </w:pPr>
            <w:r>
              <w:rPr>
                <w:rFonts w:ascii="Times New Roman" w:hAnsi="Times New Roman" w:cs="Times New Roman"/>
                <w:color w:val="333333"/>
                <w:shd w:val="clear" w:color="auto" w:fill="FFFFFF"/>
              </w:rPr>
              <w:t>С</w:t>
            </w:r>
            <w:r w:rsidRPr="00863228">
              <w:rPr>
                <w:rFonts w:ascii="Times New Roman" w:hAnsi="Times New Roman" w:cs="Times New Roman"/>
                <w:color w:val="333333"/>
                <w:shd w:val="clear" w:color="auto" w:fill="FFFFFF"/>
              </w:rPr>
              <w:t>пособствовать развитию познавательных интересов детей, расширению кругозора о праздновании Нового года</w:t>
            </w:r>
          </w:p>
        </w:tc>
        <w:tc>
          <w:tcPr>
            <w:tcW w:w="2294" w:type="dxa"/>
          </w:tcPr>
          <w:p w14:paraId="700EDE11" w14:textId="77777777" w:rsidR="0098614A" w:rsidRDefault="0098614A" w:rsidP="004168A9">
            <w:pPr>
              <w:pStyle w:val="Default"/>
              <w:spacing w:line="276" w:lineRule="auto"/>
            </w:pPr>
            <w:r>
              <w:t>Оформление выставки</w:t>
            </w:r>
          </w:p>
        </w:tc>
        <w:tc>
          <w:tcPr>
            <w:tcW w:w="2072" w:type="dxa"/>
          </w:tcPr>
          <w:p w14:paraId="056A129D" w14:textId="77777777" w:rsidR="0098614A" w:rsidRDefault="0098614A" w:rsidP="004168A9">
            <w:pPr>
              <w:pStyle w:val="Default"/>
              <w:spacing w:line="276" w:lineRule="auto"/>
            </w:pPr>
            <w:r>
              <w:t>воспитатели</w:t>
            </w:r>
          </w:p>
        </w:tc>
      </w:tr>
      <w:tr w:rsidR="0098614A" w14:paraId="73D0971E" w14:textId="77777777" w:rsidTr="004168A9">
        <w:tc>
          <w:tcPr>
            <w:tcW w:w="2069" w:type="dxa"/>
          </w:tcPr>
          <w:p w14:paraId="542A3643" w14:textId="77777777" w:rsidR="0098614A" w:rsidRDefault="0098614A" w:rsidP="004168A9">
            <w:pPr>
              <w:pStyle w:val="Default"/>
              <w:spacing w:line="276" w:lineRule="auto"/>
              <w:jc w:val="center"/>
              <w:rPr>
                <w:i/>
              </w:rPr>
            </w:pPr>
            <w:r>
              <w:rPr>
                <w:i/>
              </w:rPr>
              <w:t>Социальное</w:t>
            </w:r>
          </w:p>
        </w:tc>
        <w:tc>
          <w:tcPr>
            <w:tcW w:w="2196" w:type="dxa"/>
          </w:tcPr>
          <w:p w14:paraId="72709369" w14:textId="77777777" w:rsidR="0098614A" w:rsidRDefault="0098614A" w:rsidP="004168A9">
            <w:pPr>
              <w:pStyle w:val="Default"/>
              <w:spacing w:line="276" w:lineRule="auto"/>
              <w:jc w:val="center"/>
              <w:rPr>
                <w:rFonts w:eastAsia="Times New Roman"/>
                <w:lang w:eastAsia="ru-RU"/>
              </w:rPr>
            </w:pPr>
            <w:r w:rsidRPr="00346976">
              <w:rPr>
                <w:rFonts w:eastAsia="Times New Roman"/>
                <w:lang w:eastAsia="ru-RU"/>
              </w:rPr>
              <w:t>«Ярмарка добра»</w:t>
            </w:r>
          </w:p>
        </w:tc>
        <w:tc>
          <w:tcPr>
            <w:tcW w:w="5929" w:type="dxa"/>
          </w:tcPr>
          <w:p w14:paraId="63D412A3" w14:textId="77777777" w:rsidR="0098614A" w:rsidRDefault="0098614A" w:rsidP="004168A9">
            <w:pPr>
              <w:shd w:val="clear" w:color="auto" w:fill="FFFFFF"/>
              <w:tabs>
                <w:tab w:val="left" w:pos="1365"/>
              </w:tabs>
              <w:jc w:val="both"/>
              <w:rPr>
                <w:rFonts w:ascii="Times New Roman" w:eastAsia="Times New Roman" w:hAnsi="Times New Roman" w:cs="Times New Roman"/>
                <w:color w:val="333333"/>
              </w:rPr>
            </w:pPr>
            <w:r w:rsidRPr="00346976">
              <w:rPr>
                <w:rFonts w:ascii="Times New Roman" w:hAnsi="Times New Roman" w:cs="Times New Roman"/>
                <w:color w:val="333333"/>
                <w:shd w:val="clear" w:color="auto" w:fill="FFFFFF"/>
              </w:rPr>
              <w:t>Формирование у дошкольников качеств, направленных на формирование духовно-нравственной личности, посредством привлечения детей к участию в благотворительных программах</w:t>
            </w:r>
          </w:p>
        </w:tc>
        <w:tc>
          <w:tcPr>
            <w:tcW w:w="2294" w:type="dxa"/>
          </w:tcPr>
          <w:p w14:paraId="59DBDBD8" w14:textId="77777777" w:rsidR="0098614A" w:rsidRDefault="0098614A" w:rsidP="004168A9">
            <w:pPr>
              <w:pStyle w:val="Default"/>
              <w:spacing w:line="276" w:lineRule="auto"/>
            </w:pPr>
            <w:r w:rsidRPr="00346976">
              <w:t>Благотворительная акция «Марафон добрых дел»</w:t>
            </w:r>
          </w:p>
        </w:tc>
        <w:tc>
          <w:tcPr>
            <w:tcW w:w="2072" w:type="dxa"/>
          </w:tcPr>
          <w:p w14:paraId="628DC522" w14:textId="77777777" w:rsidR="0098614A" w:rsidRDefault="0098614A" w:rsidP="004168A9">
            <w:pPr>
              <w:pStyle w:val="Default"/>
              <w:spacing w:line="276" w:lineRule="auto"/>
            </w:pPr>
            <w:r w:rsidRPr="00346976">
              <w:t>коллектив ДОУ, родители</w:t>
            </w:r>
          </w:p>
        </w:tc>
      </w:tr>
      <w:tr w:rsidR="0098614A" w14:paraId="7DCC511D" w14:textId="77777777" w:rsidTr="004168A9">
        <w:tc>
          <w:tcPr>
            <w:tcW w:w="2069" w:type="dxa"/>
          </w:tcPr>
          <w:p w14:paraId="24425E13" w14:textId="77777777" w:rsidR="0098614A" w:rsidRDefault="0098614A" w:rsidP="004168A9">
            <w:pPr>
              <w:pStyle w:val="Default"/>
              <w:spacing w:line="276" w:lineRule="auto"/>
              <w:jc w:val="center"/>
              <w:rPr>
                <w:i/>
              </w:rPr>
            </w:pPr>
            <w:r>
              <w:rPr>
                <w:i/>
              </w:rPr>
              <w:t>Нравственно-патриотическое</w:t>
            </w:r>
          </w:p>
        </w:tc>
        <w:tc>
          <w:tcPr>
            <w:tcW w:w="2196" w:type="dxa"/>
          </w:tcPr>
          <w:p w14:paraId="211FC244" w14:textId="77777777" w:rsidR="0098614A" w:rsidRDefault="0098614A" w:rsidP="004168A9">
            <w:pPr>
              <w:pStyle w:val="Default"/>
              <w:spacing w:line="276" w:lineRule="auto"/>
              <w:jc w:val="center"/>
              <w:rPr>
                <w:rFonts w:eastAsia="Times New Roman"/>
                <w:lang w:eastAsia="ru-RU"/>
              </w:rPr>
            </w:pPr>
            <w:r>
              <w:t xml:space="preserve"> «Живая Память», посвящённый Дню Неизвестного Солдата</w:t>
            </w:r>
          </w:p>
        </w:tc>
        <w:tc>
          <w:tcPr>
            <w:tcW w:w="5929" w:type="dxa"/>
          </w:tcPr>
          <w:p w14:paraId="5A6C697E" w14:textId="77777777" w:rsidR="0098614A" w:rsidRPr="00AA5F19" w:rsidRDefault="0098614A" w:rsidP="004168A9">
            <w:pPr>
              <w:shd w:val="clear" w:color="auto" w:fill="FFFFFF"/>
              <w:tabs>
                <w:tab w:val="left" w:pos="1365"/>
              </w:tabs>
              <w:jc w:val="both"/>
              <w:rPr>
                <w:rFonts w:ascii="Times New Roman" w:eastAsia="Times New Roman" w:hAnsi="Times New Roman" w:cs="Times New Roman"/>
                <w:color w:val="333333"/>
              </w:rPr>
            </w:pPr>
            <w:r>
              <w:rPr>
                <w:rFonts w:ascii="Times New Roman" w:hAnsi="Times New Roman" w:cs="Times New Roman"/>
                <w:color w:val="333333"/>
                <w:shd w:val="clear" w:color="auto" w:fill="FFFFFF"/>
              </w:rPr>
              <w:t>У</w:t>
            </w:r>
            <w:r w:rsidRPr="00AA5F19">
              <w:rPr>
                <w:rFonts w:ascii="Times New Roman" w:hAnsi="Times New Roman" w:cs="Times New Roman"/>
                <w:color w:val="333333"/>
                <w:shd w:val="clear" w:color="auto" w:fill="FFFFFF"/>
              </w:rPr>
              <w:t xml:space="preserve">крепление патриотического сознания детей, увековечения памяти, воинской доблести, </w:t>
            </w:r>
            <w:proofErr w:type="gramStart"/>
            <w:r w:rsidRPr="00AA5F19">
              <w:rPr>
                <w:rFonts w:ascii="Times New Roman" w:hAnsi="Times New Roman" w:cs="Times New Roman"/>
                <w:color w:val="333333"/>
                <w:shd w:val="clear" w:color="auto" w:fill="FFFFFF"/>
              </w:rPr>
              <w:t xml:space="preserve">бессмертного </w:t>
            </w:r>
            <w:r>
              <w:rPr>
                <w:rFonts w:ascii="Times New Roman" w:hAnsi="Times New Roman" w:cs="Times New Roman"/>
                <w:color w:val="333333"/>
                <w:shd w:val="clear" w:color="auto" w:fill="FFFFFF"/>
              </w:rPr>
              <w:t xml:space="preserve"> </w:t>
            </w:r>
            <w:r w:rsidRPr="00AA5F19">
              <w:rPr>
                <w:rFonts w:ascii="Times New Roman" w:hAnsi="Times New Roman" w:cs="Times New Roman"/>
                <w:color w:val="333333"/>
                <w:shd w:val="clear" w:color="auto" w:fill="FFFFFF"/>
              </w:rPr>
              <w:t>подвига</w:t>
            </w:r>
            <w:proofErr w:type="gramEnd"/>
            <w:r w:rsidRPr="00AA5F19">
              <w:rPr>
                <w:rFonts w:ascii="Times New Roman" w:hAnsi="Times New Roman" w:cs="Times New Roman"/>
                <w:color w:val="333333"/>
                <w:shd w:val="clear" w:color="auto" w:fill="FFFFFF"/>
              </w:rPr>
              <w:t> неизвестных Солдат, погибших во время войны</w:t>
            </w:r>
          </w:p>
        </w:tc>
        <w:tc>
          <w:tcPr>
            <w:tcW w:w="2294" w:type="dxa"/>
          </w:tcPr>
          <w:p w14:paraId="0C17E8DC" w14:textId="77777777" w:rsidR="0098614A" w:rsidRDefault="0098614A" w:rsidP="004168A9">
            <w:pPr>
              <w:pStyle w:val="Default"/>
              <w:spacing w:line="276" w:lineRule="auto"/>
            </w:pPr>
            <w:r>
              <w:t>Час мужества</w:t>
            </w:r>
          </w:p>
        </w:tc>
        <w:tc>
          <w:tcPr>
            <w:tcW w:w="2072" w:type="dxa"/>
          </w:tcPr>
          <w:p w14:paraId="0C4CEA7C" w14:textId="77777777" w:rsidR="0098614A" w:rsidRDefault="0098614A" w:rsidP="004168A9">
            <w:pPr>
              <w:pStyle w:val="Default"/>
              <w:spacing w:line="276" w:lineRule="auto"/>
            </w:pPr>
            <w:r>
              <w:t>воспитатели</w:t>
            </w:r>
          </w:p>
        </w:tc>
      </w:tr>
      <w:tr w:rsidR="0098614A" w14:paraId="4D54EBA9" w14:textId="77777777" w:rsidTr="004168A9">
        <w:tc>
          <w:tcPr>
            <w:tcW w:w="2069" w:type="dxa"/>
          </w:tcPr>
          <w:p w14:paraId="2250BCF9" w14:textId="77777777" w:rsidR="0098614A" w:rsidRDefault="0098614A" w:rsidP="004168A9">
            <w:pPr>
              <w:pStyle w:val="Default"/>
              <w:spacing w:line="276" w:lineRule="auto"/>
              <w:jc w:val="center"/>
              <w:rPr>
                <w:i/>
              </w:rPr>
            </w:pPr>
            <w:r>
              <w:rPr>
                <w:i/>
              </w:rPr>
              <w:t>Познавательное</w:t>
            </w:r>
          </w:p>
        </w:tc>
        <w:tc>
          <w:tcPr>
            <w:tcW w:w="2196" w:type="dxa"/>
          </w:tcPr>
          <w:p w14:paraId="0E6E649E" w14:textId="77777777" w:rsidR="0098614A" w:rsidRDefault="0098614A" w:rsidP="004168A9">
            <w:pPr>
              <w:pStyle w:val="Default"/>
              <w:spacing w:line="276" w:lineRule="auto"/>
              <w:jc w:val="center"/>
            </w:pPr>
            <w:r>
              <w:t>«Я и мои права», «Конституция РФ»</w:t>
            </w:r>
          </w:p>
        </w:tc>
        <w:tc>
          <w:tcPr>
            <w:tcW w:w="5929" w:type="dxa"/>
          </w:tcPr>
          <w:p w14:paraId="3C16B1CD" w14:textId="77777777" w:rsidR="0098614A" w:rsidRDefault="0098614A" w:rsidP="004168A9">
            <w:pPr>
              <w:shd w:val="clear" w:color="auto" w:fill="FFFFFF"/>
              <w:tabs>
                <w:tab w:val="left" w:pos="1365"/>
              </w:tabs>
              <w:jc w:val="both"/>
              <w:rPr>
                <w:rFonts w:ascii="Times New Roman" w:eastAsia="Times New Roman" w:hAnsi="Times New Roman" w:cs="Times New Roman"/>
                <w:color w:val="333333"/>
              </w:rPr>
            </w:pPr>
            <w:r>
              <w:rPr>
                <w:rFonts w:ascii="Times New Roman" w:eastAsia="Times New Roman" w:hAnsi="Times New Roman" w:cs="Times New Roman"/>
                <w:color w:val="333333"/>
              </w:rPr>
              <w:t>Формировать представления о том, что Конституция РФ является основным законом государства, который необходимо соблюдать; активизировать знания детей о правах человека</w:t>
            </w:r>
          </w:p>
        </w:tc>
        <w:tc>
          <w:tcPr>
            <w:tcW w:w="2294" w:type="dxa"/>
          </w:tcPr>
          <w:p w14:paraId="4DAFEC59" w14:textId="77777777" w:rsidR="0098614A" w:rsidRDefault="0098614A" w:rsidP="004168A9">
            <w:pPr>
              <w:pStyle w:val="Default"/>
              <w:spacing w:line="276" w:lineRule="auto"/>
            </w:pPr>
            <w:r>
              <w:t>Тематическая беседа</w:t>
            </w:r>
          </w:p>
        </w:tc>
        <w:tc>
          <w:tcPr>
            <w:tcW w:w="2072" w:type="dxa"/>
          </w:tcPr>
          <w:p w14:paraId="710AFB3B" w14:textId="77777777" w:rsidR="0098614A" w:rsidRDefault="0098614A" w:rsidP="004168A9">
            <w:pPr>
              <w:pStyle w:val="Default"/>
              <w:spacing w:line="276" w:lineRule="auto"/>
            </w:pPr>
            <w:r>
              <w:t>воспитатели</w:t>
            </w:r>
          </w:p>
        </w:tc>
      </w:tr>
      <w:tr w:rsidR="0098614A" w14:paraId="586C2977" w14:textId="77777777" w:rsidTr="004168A9">
        <w:tc>
          <w:tcPr>
            <w:tcW w:w="2069" w:type="dxa"/>
          </w:tcPr>
          <w:p w14:paraId="4DE19B85" w14:textId="77777777" w:rsidR="0098614A" w:rsidRDefault="0098614A" w:rsidP="004168A9">
            <w:pPr>
              <w:pStyle w:val="Default"/>
              <w:spacing w:line="276" w:lineRule="auto"/>
              <w:jc w:val="center"/>
              <w:rPr>
                <w:i/>
              </w:rPr>
            </w:pPr>
            <w:r>
              <w:rPr>
                <w:i/>
              </w:rPr>
              <w:t>Трудовое</w:t>
            </w:r>
          </w:p>
        </w:tc>
        <w:tc>
          <w:tcPr>
            <w:tcW w:w="2196" w:type="dxa"/>
          </w:tcPr>
          <w:p w14:paraId="63181116" w14:textId="77777777" w:rsidR="0098614A" w:rsidRDefault="0098614A" w:rsidP="004168A9">
            <w:pPr>
              <w:pStyle w:val="Default"/>
              <w:spacing w:line="276" w:lineRule="auto"/>
              <w:jc w:val="center"/>
            </w:pPr>
            <w:r>
              <w:t>«Парад новогодних елок»</w:t>
            </w:r>
          </w:p>
        </w:tc>
        <w:tc>
          <w:tcPr>
            <w:tcW w:w="5929" w:type="dxa"/>
          </w:tcPr>
          <w:p w14:paraId="2D5455AE" w14:textId="77777777" w:rsidR="0098614A" w:rsidRPr="00502BD7" w:rsidRDefault="0098614A" w:rsidP="004168A9">
            <w:pPr>
              <w:shd w:val="clear" w:color="auto" w:fill="FFFFFF"/>
              <w:tabs>
                <w:tab w:val="left" w:pos="1365"/>
              </w:tabs>
              <w:jc w:val="both"/>
              <w:rPr>
                <w:rFonts w:ascii="Times New Roman" w:eastAsia="Times New Roman" w:hAnsi="Times New Roman" w:cs="Times New Roman"/>
                <w:color w:val="333333"/>
              </w:rPr>
            </w:pPr>
            <w:r w:rsidRPr="00502BD7">
              <w:rPr>
                <w:rFonts w:ascii="Times New Roman" w:hAnsi="Times New Roman" w:cs="Times New Roman"/>
                <w:color w:val="333333"/>
                <w:shd w:val="clear" w:color="auto" w:fill="FFFFFF"/>
              </w:rPr>
              <w:t>Создание предпраздничного новогоднего настроения, развитие у детей и взрослых фантазии, желания заниматься творчеством</w:t>
            </w:r>
          </w:p>
        </w:tc>
        <w:tc>
          <w:tcPr>
            <w:tcW w:w="2294" w:type="dxa"/>
          </w:tcPr>
          <w:p w14:paraId="1767C224" w14:textId="77777777" w:rsidR="0098614A" w:rsidRDefault="0098614A" w:rsidP="004168A9">
            <w:pPr>
              <w:pStyle w:val="Default"/>
              <w:spacing w:line="276" w:lineRule="auto"/>
            </w:pPr>
            <w:r>
              <w:t>Конкурс поделок</w:t>
            </w:r>
          </w:p>
        </w:tc>
        <w:tc>
          <w:tcPr>
            <w:tcW w:w="2072" w:type="dxa"/>
          </w:tcPr>
          <w:p w14:paraId="028F8EF6" w14:textId="77777777" w:rsidR="0098614A" w:rsidRDefault="0098614A" w:rsidP="004168A9">
            <w:pPr>
              <w:pStyle w:val="Default"/>
              <w:spacing w:line="276" w:lineRule="auto"/>
            </w:pPr>
            <w:r>
              <w:t>воспитатели, родители</w:t>
            </w:r>
          </w:p>
        </w:tc>
      </w:tr>
      <w:tr w:rsidR="0098614A" w14:paraId="42E2DF08" w14:textId="77777777" w:rsidTr="004168A9">
        <w:tc>
          <w:tcPr>
            <w:tcW w:w="2069" w:type="dxa"/>
          </w:tcPr>
          <w:p w14:paraId="487F999E" w14:textId="77777777" w:rsidR="0098614A" w:rsidRDefault="0098614A" w:rsidP="004168A9">
            <w:pPr>
              <w:pStyle w:val="Default"/>
              <w:spacing w:line="276" w:lineRule="auto"/>
              <w:jc w:val="center"/>
              <w:rPr>
                <w:i/>
              </w:rPr>
            </w:pPr>
            <w:r>
              <w:rPr>
                <w:i/>
              </w:rPr>
              <w:t>Трудовое</w:t>
            </w:r>
          </w:p>
        </w:tc>
        <w:tc>
          <w:tcPr>
            <w:tcW w:w="2196" w:type="dxa"/>
          </w:tcPr>
          <w:p w14:paraId="623515A4" w14:textId="77777777" w:rsidR="0098614A" w:rsidRDefault="0098614A" w:rsidP="004168A9">
            <w:pPr>
              <w:pStyle w:val="Default"/>
              <w:spacing w:line="276" w:lineRule="auto"/>
              <w:jc w:val="center"/>
            </w:pPr>
            <w:r>
              <w:rPr>
                <w:rFonts w:eastAsia="Times New Roman"/>
                <w:lang w:eastAsia="ru-RU"/>
              </w:rPr>
              <w:t>«Новый год стучится в двери»</w:t>
            </w:r>
          </w:p>
        </w:tc>
        <w:tc>
          <w:tcPr>
            <w:tcW w:w="5929" w:type="dxa"/>
          </w:tcPr>
          <w:p w14:paraId="298C2D37" w14:textId="77777777" w:rsidR="0098614A" w:rsidRDefault="0098614A" w:rsidP="004168A9">
            <w:pPr>
              <w:shd w:val="clear" w:color="auto" w:fill="FFFFFF"/>
              <w:tabs>
                <w:tab w:val="left" w:pos="1365"/>
              </w:tabs>
              <w:jc w:val="both"/>
              <w:rPr>
                <w:rFonts w:ascii="Times New Roman" w:eastAsia="Times New Roman" w:hAnsi="Times New Roman" w:cs="Times New Roman"/>
                <w:color w:val="333333"/>
              </w:rPr>
            </w:pPr>
            <w:r>
              <w:rPr>
                <w:rFonts w:ascii="Times New Roman" w:hAnsi="Times New Roman" w:cs="Times New Roman"/>
                <w:color w:val="333333"/>
                <w:shd w:val="clear" w:color="auto" w:fill="FFFFFF"/>
              </w:rPr>
              <w:t>Создать в группах новогоднее настроение</w:t>
            </w:r>
          </w:p>
        </w:tc>
        <w:tc>
          <w:tcPr>
            <w:tcW w:w="2294" w:type="dxa"/>
          </w:tcPr>
          <w:p w14:paraId="01AF5B65" w14:textId="77777777" w:rsidR="0098614A" w:rsidRDefault="0098614A" w:rsidP="004168A9">
            <w:pPr>
              <w:pStyle w:val="Default"/>
              <w:spacing w:line="276" w:lineRule="auto"/>
            </w:pPr>
            <w:r>
              <w:t>Создание фотозоны</w:t>
            </w:r>
          </w:p>
        </w:tc>
        <w:tc>
          <w:tcPr>
            <w:tcW w:w="2072" w:type="dxa"/>
          </w:tcPr>
          <w:p w14:paraId="3F51DEF3" w14:textId="77777777" w:rsidR="0098614A" w:rsidRDefault="0098614A" w:rsidP="004168A9">
            <w:pPr>
              <w:pStyle w:val="Default"/>
              <w:spacing w:line="276" w:lineRule="auto"/>
            </w:pPr>
            <w:r>
              <w:t>воспитатели, родители</w:t>
            </w:r>
          </w:p>
        </w:tc>
      </w:tr>
      <w:tr w:rsidR="0098614A" w14:paraId="466D6A98" w14:textId="77777777" w:rsidTr="004168A9">
        <w:tc>
          <w:tcPr>
            <w:tcW w:w="2069" w:type="dxa"/>
          </w:tcPr>
          <w:p w14:paraId="1492FCB7" w14:textId="77777777" w:rsidR="0098614A" w:rsidRDefault="0098614A" w:rsidP="004168A9">
            <w:pPr>
              <w:pStyle w:val="Default"/>
              <w:spacing w:line="276" w:lineRule="auto"/>
              <w:jc w:val="center"/>
              <w:rPr>
                <w:i/>
              </w:rPr>
            </w:pPr>
            <w:r>
              <w:rPr>
                <w:i/>
              </w:rPr>
              <w:t>Трудовое</w:t>
            </w:r>
          </w:p>
        </w:tc>
        <w:tc>
          <w:tcPr>
            <w:tcW w:w="2196" w:type="dxa"/>
          </w:tcPr>
          <w:p w14:paraId="65F5C4E8" w14:textId="77777777" w:rsidR="0098614A" w:rsidRDefault="0098614A" w:rsidP="004168A9">
            <w:pPr>
              <w:pStyle w:val="Default"/>
              <w:spacing w:line="276" w:lineRule="auto"/>
              <w:jc w:val="center"/>
            </w:pPr>
            <w:r w:rsidRPr="00E04F06">
              <w:rPr>
                <w:color w:val="333333"/>
                <w:shd w:val="clear" w:color="auto" w:fill="FFFFFF"/>
              </w:rPr>
              <w:t>«Каждой пичужке - наша кормушка"</w:t>
            </w:r>
          </w:p>
        </w:tc>
        <w:tc>
          <w:tcPr>
            <w:tcW w:w="5929" w:type="dxa"/>
          </w:tcPr>
          <w:p w14:paraId="208FDC9D" w14:textId="77777777" w:rsidR="0098614A" w:rsidRDefault="0098614A" w:rsidP="004168A9">
            <w:pPr>
              <w:shd w:val="clear" w:color="auto" w:fill="FFFFFF"/>
              <w:tabs>
                <w:tab w:val="left" w:pos="1365"/>
              </w:tabs>
              <w:jc w:val="both"/>
              <w:rPr>
                <w:rFonts w:ascii="Times New Roman" w:eastAsia="Times New Roman" w:hAnsi="Times New Roman" w:cs="Times New Roman"/>
                <w:color w:val="333333"/>
              </w:rPr>
            </w:pPr>
            <w:r w:rsidRPr="00E04F06">
              <w:rPr>
                <w:rFonts w:ascii="Times New Roman" w:hAnsi="Times New Roman" w:cs="Times New Roman"/>
                <w:color w:val="333333"/>
                <w:shd w:val="clear" w:color="auto" w:fill="FFFFFF"/>
              </w:rPr>
              <w:t>Экологическое</w:t>
            </w:r>
            <w:r>
              <w:rPr>
                <w:rFonts w:ascii="Times New Roman" w:hAnsi="Times New Roman" w:cs="Times New Roman"/>
                <w:color w:val="333333"/>
                <w:shd w:val="clear" w:color="auto" w:fill="FFFFFF"/>
              </w:rPr>
              <w:t xml:space="preserve"> </w:t>
            </w:r>
            <w:r w:rsidRPr="00E04F06">
              <w:rPr>
                <w:rFonts w:ascii="Times New Roman" w:hAnsi="Times New Roman" w:cs="Times New Roman"/>
                <w:color w:val="333333"/>
                <w:shd w:val="clear" w:color="auto" w:fill="FFFFFF"/>
              </w:rPr>
              <w:t>воспитание посредством привлечения внимания к проблеме зимующих птиц и к практической деятельности в охране природы родного края</w:t>
            </w:r>
          </w:p>
        </w:tc>
        <w:tc>
          <w:tcPr>
            <w:tcW w:w="2294" w:type="dxa"/>
          </w:tcPr>
          <w:p w14:paraId="4A0F2ED4" w14:textId="77777777" w:rsidR="0098614A" w:rsidRDefault="0098614A" w:rsidP="004168A9">
            <w:pPr>
              <w:pStyle w:val="Default"/>
              <w:spacing w:line="276" w:lineRule="auto"/>
            </w:pPr>
            <w:r>
              <w:t>Акция по изготовлению кормушек</w:t>
            </w:r>
          </w:p>
        </w:tc>
        <w:tc>
          <w:tcPr>
            <w:tcW w:w="2072" w:type="dxa"/>
          </w:tcPr>
          <w:p w14:paraId="438452E8" w14:textId="77777777" w:rsidR="0098614A" w:rsidRDefault="0098614A" w:rsidP="004168A9">
            <w:pPr>
              <w:pStyle w:val="Default"/>
              <w:spacing w:line="276" w:lineRule="auto"/>
            </w:pPr>
            <w:r>
              <w:t>воспитатели, родители</w:t>
            </w:r>
          </w:p>
        </w:tc>
      </w:tr>
      <w:tr w:rsidR="0098614A" w14:paraId="68CED69A" w14:textId="77777777" w:rsidTr="004168A9">
        <w:tc>
          <w:tcPr>
            <w:tcW w:w="14560" w:type="dxa"/>
            <w:gridSpan w:val="5"/>
          </w:tcPr>
          <w:p w14:paraId="6E9F1AAA" w14:textId="77777777" w:rsidR="0098614A" w:rsidRPr="00502BD7" w:rsidRDefault="0098614A" w:rsidP="004168A9">
            <w:pPr>
              <w:pStyle w:val="Default"/>
              <w:spacing w:line="276" w:lineRule="auto"/>
              <w:jc w:val="center"/>
              <w:rPr>
                <w:b/>
                <w:bCs/>
              </w:rPr>
            </w:pPr>
            <w:r w:rsidRPr="00502BD7">
              <w:rPr>
                <w:b/>
                <w:bCs/>
              </w:rPr>
              <w:t>январь</w:t>
            </w:r>
          </w:p>
        </w:tc>
      </w:tr>
      <w:tr w:rsidR="0098614A" w14:paraId="1F86F6F4" w14:textId="77777777" w:rsidTr="004168A9">
        <w:tc>
          <w:tcPr>
            <w:tcW w:w="2069" w:type="dxa"/>
          </w:tcPr>
          <w:p w14:paraId="620BD30C" w14:textId="77777777" w:rsidR="0098614A" w:rsidRDefault="0098614A" w:rsidP="004168A9">
            <w:pPr>
              <w:pStyle w:val="Default"/>
              <w:spacing w:line="276" w:lineRule="auto"/>
              <w:jc w:val="center"/>
              <w:rPr>
                <w:i/>
              </w:rPr>
            </w:pPr>
            <w:r>
              <w:rPr>
                <w:i/>
              </w:rPr>
              <w:t>Нравственно-патриотическое</w:t>
            </w:r>
          </w:p>
        </w:tc>
        <w:tc>
          <w:tcPr>
            <w:tcW w:w="2196" w:type="dxa"/>
          </w:tcPr>
          <w:p w14:paraId="7AAC4BEC" w14:textId="77777777" w:rsidR="0098614A" w:rsidRPr="004F6997" w:rsidRDefault="0098614A" w:rsidP="004168A9">
            <w:pPr>
              <w:pStyle w:val="Default"/>
              <w:spacing w:line="276" w:lineRule="auto"/>
              <w:jc w:val="center"/>
              <w:rPr>
                <w:iCs/>
              </w:rPr>
            </w:pPr>
            <w:r w:rsidRPr="004F6997">
              <w:rPr>
                <w:iCs/>
              </w:rPr>
              <w:t>«Рождественские встречи»</w:t>
            </w:r>
          </w:p>
        </w:tc>
        <w:tc>
          <w:tcPr>
            <w:tcW w:w="5929" w:type="dxa"/>
          </w:tcPr>
          <w:p w14:paraId="3EE99166" w14:textId="77777777" w:rsidR="0098614A" w:rsidRPr="00502BD7" w:rsidRDefault="0098614A" w:rsidP="004168A9">
            <w:pPr>
              <w:shd w:val="clear" w:color="auto" w:fill="FFFFFF"/>
              <w:rPr>
                <w:rFonts w:ascii="Times New Roman" w:hAnsi="Times New Roman" w:cs="Times New Roman"/>
              </w:rPr>
            </w:pPr>
            <w:r>
              <w:rPr>
                <w:rFonts w:ascii="Times New Roman" w:hAnsi="Times New Roman" w:cs="Times New Roman"/>
                <w:color w:val="333333"/>
                <w:shd w:val="clear" w:color="auto" w:fill="FFFFFF"/>
              </w:rPr>
              <w:t>П</w:t>
            </w:r>
            <w:r w:rsidRPr="00502BD7">
              <w:rPr>
                <w:rFonts w:ascii="Times New Roman" w:hAnsi="Times New Roman" w:cs="Times New Roman"/>
                <w:color w:val="333333"/>
                <w:shd w:val="clear" w:color="auto" w:fill="FFFFFF"/>
              </w:rPr>
              <w:t>ознакомить детей с празднованием Рождества, Рождественскими святками, обычаями колядования, ряжения</w:t>
            </w:r>
          </w:p>
        </w:tc>
        <w:tc>
          <w:tcPr>
            <w:tcW w:w="2294" w:type="dxa"/>
          </w:tcPr>
          <w:p w14:paraId="217BC8DA" w14:textId="77777777" w:rsidR="0098614A" w:rsidRPr="004B2148" w:rsidRDefault="0098614A" w:rsidP="004168A9">
            <w:pPr>
              <w:pStyle w:val="Default"/>
              <w:spacing w:line="276" w:lineRule="auto"/>
            </w:pPr>
            <w:r>
              <w:t>Развлечение</w:t>
            </w:r>
          </w:p>
        </w:tc>
        <w:tc>
          <w:tcPr>
            <w:tcW w:w="2072" w:type="dxa"/>
          </w:tcPr>
          <w:p w14:paraId="24D52206" w14:textId="77777777" w:rsidR="0098614A" w:rsidRDefault="0098614A" w:rsidP="004168A9">
            <w:pPr>
              <w:pStyle w:val="Default"/>
              <w:spacing w:line="276" w:lineRule="auto"/>
            </w:pPr>
            <w:r>
              <w:t>педагогический состав</w:t>
            </w:r>
          </w:p>
        </w:tc>
      </w:tr>
      <w:tr w:rsidR="0098614A" w14:paraId="03D25A74" w14:textId="77777777" w:rsidTr="004168A9">
        <w:tc>
          <w:tcPr>
            <w:tcW w:w="2069" w:type="dxa"/>
          </w:tcPr>
          <w:p w14:paraId="17BCC004" w14:textId="77777777" w:rsidR="0098614A" w:rsidRDefault="0098614A" w:rsidP="004168A9">
            <w:pPr>
              <w:pStyle w:val="Default"/>
              <w:spacing w:line="276" w:lineRule="auto"/>
              <w:jc w:val="center"/>
              <w:rPr>
                <w:i/>
              </w:rPr>
            </w:pPr>
            <w:r>
              <w:rPr>
                <w:i/>
              </w:rPr>
              <w:t>Физическое</w:t>
            </w:r>
          </w:p>
        </w:tc>
        <w:tc>
          <w:tcPr>
            <w:tcW w:w="2196" w:type="dxa"/>
          </w:tcPr>
          <w:p w14:paraId="3F1F16F8" w14:textId="77777777" w:rsidR="0098614A" w:rsidRDefault="0098614A" w:rsidP="004168A9">
            <w:pPr>
              <w:pStyle w:val="Default"/>
              <w:spacing w:line="276" w:lineRule="auto"/>
              <w:jc w:val="center"/>
              <w:rPr>
                <w:i/>
              </w:rPr>
            </w:pPr>
            <w:r>
              <w:rPr>
                <w:rFonts w:eastAsia="Times New Roman"/>
                <w:lang w:eastAsia="ru-RU"/>
              </w:rPr>
              <w:t>Зимние забавы</w:t>
            </w:r>
          </w:p>
        </w:tc>
        <w:tc>
          <w:tcPr>
            <w:tcW w:w="5929" w:type="dxa"/>
          </w:tcPr>
          <w:p w14:paraId="26C106CE" w14:textId="77777777" w:rsidR="0098614A" w:rsidRDefault="0098614A" w:rsidP="004168A9">
            <w:pPr>
              <w:shd w:val="clear" w:color="auto" w:fill="FFFFFF"/>
              <w:jc w:val="both"/>
              <w:rPr>
                <w:rFonts w:ascii="Times New Roman" w:hAnsi="Times New Roman" w:cs="Times New Roman"/>
              </w:rPr>
            </w:pPr>
            <w:r>
              <w:rPr>
                <w:rFonts w:ascii="Times New Roman" w:eastAsia="Times New Roman" w:hAnsi="Times New Roman" w:cs="Times New Roman"/>
                <w:color w:val="333333"/>
              </w:rPr>
              <w:t xml:space="preserve">Развитие физических качеств: ловкости, быстроты, сплочение коллектива </w:t>
            </w:r>
          </w:p>
        </w:tc>
        <w:tc>
          <w:tcPr>
            <w:tcW w:w="2294" w:type="dxa"/>
          </w:tcPr>
          <w:p w14:paraId="562ED717" w14:textId="77777777" w:rsidR="0098614A" w:rsidRDefault="0098614A" w:rsidP="004168A9">
            <w:pPr>
              <w:pStyle w:val="Default"/>
              <w:spacing w:line="276" w:lineRule="auto"/>
            </w:pPr>
            <w:r>
              <w:t>Спортивное развлечение</w:t>
            </w:r>
          </w:p>
        </w:tc>
        <w:tc>
          <w:tcPr>
            <w:tcW w:w="2072" w:type="dxa"/>
          </w:tcPr>
          <w:p w14:paraId="5DFE676B" w14:textId="77777777" w:rsidR="0098614A" w:rsidRDefault="0098614A" w:rsidP="004168A9">
            <w:pPr>
              <w:pStyle w:val="Default"/>
              <w:spacing w:line="276" w:lineRule="auto"/>
            </w:pPr>
          </w:p>
        </w:tc>
      </w:tr>
      <w:tr w:rsidR="0098614A" w14:paraId="57DAF627" w14:textId="77777777" w:rsidTr="004168A9">
        <w:tc>
          <w:tcPr>
            <w:tcW w:w="2069" w:type="dxa"/>
          </w:tcPr>
          <w:p w14:paraId="37E4BACE" w14:textId="77777777" w:rsidR="0098614A" w:rsidRDefault="0098614A" w:rsidP="004168A9">
            <w:pPr>
              <w:pStyle w:val="Default"/>
              <w:spacing w:line="276" w:lineRule="auto"/>
              <w:jc w:val="center"/>
              <w:rPr>
                <w:i/>
              </w:rPr>
            </w:pPr>
            <w:r>
              <w:rPr>
                <w:i/>
              </w:rPr>
              <w:t>Познавательное</w:t>
            </w:r>
          </w:p>
        </w:tc>
        <w:tc>
          <w:tcPr>
            <w:tcW w:w="2196" w:type="dxa"/>
          </w:tcPr>
          <w:p w14:paraId="5CDF402F" w14:textId="77777777" w:rsidR="0098614A" w:rsidRPr="003A7ED5" w:rsidRDefault="0098614A" w:rsidP="004168A9">
            <w:pPr>
              <w:jc w:val="center"/>
              <w:rPr>
                <w:rFonts w:ascii="Times New Roman" w:hAnsi="Times New Roman" w:cs="Times New Roman"/>
                <w:b/>
                <w:bCs/>
              </w:rPr>
            </w:pPr>
            <w:r w:rsidRPr="003A7ED5">
              <w:rPr>
                <w:rStyle w:val="fontstyle01"/>
                <w:rFonts w:ascii="Times New Roman" w:hAnsi="Times New Roman" w:cs="Times New Roman"/>
                <w:b w:val="0"/>
                <w:bCs w:val="0"/>
              </w:rPr>
              <w:t xml:space="preserve">«Разных </w:t>
            </w:r>
            <w:r w:rsidRPr="003A7ED5">
              <w:rPr>
                <w:rStyle w:val="fontstyle01"/>
                <w:rFonts w:ascii="Times New Roman" w:hAnsi="Times New Roman" w:cs="Times New Roman"/>
                <w:b w:val="0"/>
                <w:bCs w:val="0"/>
              </w:rPr>
              <w:lastRenderedPageBreak/>
              <w:t>профессий на</w:t>
            </w:r>
            <w:r w:rsidRPr="003A7ED5">
              <w:rPr>
                <w:rFonts w:ascii="Times New Roman" w:hAnsi="Times New Roman" w:cs="Times New Roman"/>
                <w:b/>
                <w:bCs/>
              </w:rPr>
              <w:br/>
            </w:r>
            <w:r w:rsidRPr="003A7ED5">
              <w:rPr>
                <w:rStyle w:val="fontstyle01"/>
                <w:rFonts w:ascii="Times New Roman" w:hAnsi="Times New Roman" w:cs="Times New Roman"/>
                <w:b w:val="0"/>
                <w:bCs w:val="0"/>
              </w:rPr>
              <w:t>свете не счесть, каждой</w:t>
            </w:r>
            <w:r w:rsidRPr="003A7ED5">
              <w:rPr>
                <w:rFonts w:ascii="Times New Roman" w:hAnsi="Times New Roman" w:cs="Times New Roman"/>
                <w:b/>
                <w:bCs/>
              </w:rPr>
              <w:br/>
            </w:r>
            <w:r w:rsidRPr="003A7ED5">
              <w:rPr>
                <w:rStyle w:val="fontstyle01"/>
                <w:rFonts w:ascii="Times New Roman" w:hAnsi="Times New Roman" w:cs="Times New Roman"/>
                <w:b w:val="0"/>
                <w:bCs w:val="0"/>
              </w:rPr>
              <w:t>профессии слава и честь!»</w:t>
            </w:r>
          </w:p>
          <w:p w14:paraId="7BAE329F" w14:textId="77777777" w:rsidR="0098614A" w:rsidRDefault="0098614A" w:rsidP="004168A9">
            <w:pPr>
              <w:pStyle w:val="Default"/>
              <w:spacing w:line="276" w:lineRule="auto"/>
              <w:jc w:val="center"/>
              <w:rPr>
                <w:i/>
              </w:rPr>
            </w:pPr>
          </w:p>
        </w:tc>
        <w:tc>
          <w:tcPr>
            <w:tcW w:w="5929" w:type="dxa"/>
          </w:tcPr>
          <w:p w14:paraId="64D8FF03" w14:textId="77777777" w:rsidR="0098614A" w:rsidRPr="00A90273" w:rsidRDefault="0098614A" w:rsidP="004168A9">
            <w:pPr>
              <w:shd w:val="clear" w:color="auto" w:fill="FFFFFF"/>
              <w:jc w:val="both"/>
              <w:rPr>
                <w:rFonts w:ascii="Times New Roman" w:hAnsi="Times New Roman" w:cs="Times New Roman"/>
              </w:rPr>
            </w:pPr>
            <w:r w:rsidRPr="00A90273">
              <w:rPr>
                <w:rFonts w:ascii="Times New Roman" w:hAnsi="Times New Roman" w:cs="Times New Roman"/>
                <w:color w:val="333333"/>
                <w:shd w:val="clear" w:color="auto" w:fill="FFFFFF"/>
              </w:rPr>
              <w:lastRenderedPageBreak/>
              <w:t xml:space="preserve">Вызвать у детей интерес к </w:t>
            </w:r>
            <w:r w:rsidRPr="00A90273">
              <w:rPr>
                <w:rFonts w:ascii="Times New Roman" w:hAnsi="Times New Roman" w:cs="Times New Roman"/>
                <w:color w:val="333333"/>
                <w:shd w:val="clear" w:color="auto" w:fill="FFFFFF"/>
              </w:rPr>
              <w:lastRenderedPageBreak/>
              <w:t>различным профессиям, в частности к профессиям родителей и месту их работы</w:t>
            </w:r>
            <w:r>
              <w:rPr>
                <w:rFonts w:ascii="Times New Roman" w:hAnsi="Times New Roman" w:cs="Times New Roman"/>
                <w:color w:val="333333"/>
                <w:shd w:val="clear" w:color="auto" w:fill="FFFFFF"/>
              </w:rPr>
              <w:t>; р</w:t>
            </w:r>
            <w:r w:rsidRPr="00A90273">
              <w:rPr>
                <w:rFonts w:ascii="Times New Roman" w:hAnsi="Times New Roman" w:cs="Times New Roman"/>
                <w:color w:val="333333"/>
                <w:shd w:val="clear" w:color="auto" w:fill="FFFFFF"/>
              </w:rPr>
              <w:t>асширить и обобщить представления детей о профессиях, орудиях труда, трудовых действиях</w:t>
            </w:r>
          </w:p>
        </w:tc>
        <w:tc>
          <w:tcPr>
            <w:tcW w:w="2294" w:type="dxa"/>
          </w:tcPr>
          <w:p w14:paraId="73BBFCAA" w14:textId="77777777" w:rsidR="0098614A" w:rsidRPr="004B2148" w:rsidRDefault="0098614A" w:rsidP="004168A9">
            <w:pPr>
              <w:pStyle w:val="Default"/>
              <w:spacing w:line="276" w:lineRule="auto"/>
            </w:pPr>
            <w:r>
              <w:lastRenderedPageBreak/>
              <w:t>Проект</w:t>
            </w:r>
          </w:p>
        </w:tc>
        <w:tc>
          <w:tcPr>
            <w:tcW w:w="2072" w:type="dxa"/>
          </w:tcPr>
          <w:p w14:paraId="0DD8F927" w14:textId="77777777" w:rsidR="0098614A" w:rsidRDefault="0098614A" w:rsidP="004168A9">
            <w:pPr>
              <w:pStyle w:val="Default"/>
              <w:spacing w:line="276" w:lineRule="auto"/>
            </w:pPr>
            <w:r>
              <w:t>воспитатели</w:t>
            </w:r>
          </w:p>
        </w:tc>
      </w:tr>
      <w:tr w:rsidR="0098614A" w14:paraId="331C12BC" w14:textId="77777777" w:rsidTr="004168A9">
        <w:tc>
          <w:tcPr>
            <w:tcW w:w="2069" w:type="dxa"/>
          </w:tcPr>
          <w:p w14:paraId="06221DB9" w14:textId="77777777" w:rsidR="0098614A" w:rsidRDefault="0098614A" w:rsidP="004168A9">
            <w:pPr>
              <w:pStyle w:val="Default"/>
              <w:spacing w:line="276" w:lineRule="auto"/>
              <w:jc w:val="center"/>
              <w:rPr>
                <w:i/>
              </w:rPr>
            </w:pPr>
            <w:r>
              <w:rPr>
                <w:i/>
              </w:rPr>
              <w:t>Познавательное</w:t>
            </w:r>
          </w:p>
        </w:tc>
        <w:tc>
          <w:tcPr>
            <w:tcW w:w="2196" w:type="dxa"/>
          </w:tcPr>
          <w:p w14:paraId="65DAF6BB" w14:textId="77777777" w:rsidR="0098614A" w:rsidRPr="003A7ED5" w:rsidRDefault="0098614A" w:rsidP="004168A9">
            <w:pPr>
              <w:jc w:val="center"/>
              <w:rPr>
                <w:rStyle w:val="fontstyle01"/>
                <w:rFonts w:ascii="Times New Roman" w:hAnsi="Times New Roman" w:cs="Times New Roman"/>
                <w:b w:val="0"/>
                <w:bCs w:val="0"/>
              </w:rPr>
            </w:pPr>
            <w:r w:rsidRPr="003A7ED5">
              <w:rPr>
                <w:rStyle w:val="fontstyle01"/>
                <w:rFonts w:ascii="Times New Roman" w:hAnsi="Times New Roman" w:cs="Times New Roman"/>
                <w:b w:val="0"/>
                <w:bCs w:val="0"/>
              </w:rPr>
              <w:t>День заповедников и национальных парков (11.01.)</w:t>
            </w:r>
          </w:p>
        </w:tc>
        <w:tc>
          <w:tcPr>
            <w:tcW w:w="5929" w:type="dxa"/>
          </w:tcPr>
          <w:p w14:paraId="1C384A70" w14:textId="77777777" w:rsidR="0098614A" w:rsidRDefault="0098614A" w:rsidP="004168A9">
            <w:pPr>
              <w:shd w:val="clear" w:color="auto" w:fill="FFFFFF"/>
              <w:jc w:val="both"/>
              <w:rPr>
                <w:rFonts w:ascii="Times New Roman" w:hAnsi="Times New Roman" w:cs="Times New Roman"/>
              </w:rPr>
            </w:pPr>
            <w:r>
              <w:rPr>
                <w:rFonts w:ascii="Times New Roman" w:hAnsi="Times New Roman" w:cs="Times New Roman"/>
              </w:rPr>
              <w:t xml:space="preserve">Формировать представление о заповедных </w:t>
            </w:r>
            <w:proofErr w:type="gramStart"/>
            <w:r>
              <w:rPr>
                <w:rFonts w:ascii="Times New Roman" w:hAnsi="Times New Roman" w:cs="Times New Roman"/>
              </w:rPr>
              <w:t>местах,  национальных</w:t>
            </w:r>
            <w:proofErr w:type="gramEnd"/>
            <w:r>
              <w:rPr>
                <w:rFonts w:ascii="Times New Roman" w:hAnsi="Times New Roman" w:cs="Times New Roman"/>
              </w:rPr>
              <w:t xml:space="preserve"> парках России, закрепить знания детей о Красной книге, формировать бережное отношение к природе</w:t>
            </w:r>
          </w:p>
        </w:tc>
        <w:tc>
          <w:tcPr>
            <w:tcW w:w="2294" w:type="dxa"/>
          </w:tcPr>
          <w:p w14:paraId="368C70BF" w14:textId="77777777" w:rsidR="0098614A" w:rsidRDefault="0098614A" w:rsidP="004168A9">
            <w:pPr>
              <w:pStyle w:val="Default"/>
              <w:spacing w:line="276" w:lineRule="auto"/>
            </w:pPr>
            <w:r>
              <w:t>Виртуальная экскурсия «Заповедники России»</w:t>
            </w:r>
          </w:p>
        </w:tc>
        <w:tc>
          <w:tcPr>
            <w:tcW w:w="2072" w:type="dxa"/>
          </w:tcPr>
          <w:p w14:paraId="44CE22DB" w14:textId="77777777" w:rsidR="0098614A" w:rsidRDefault="0098614A" w:rsidP="004168A9">
            <w:pPr>
              <w:pStyle w:val="Default"/>
              <w:spacing w:line="276" w:lineRule="auto"/>
            </w:pPr>
            <w:r>
              <w:t>воспитатели</w:t>
            </w:r>
          </w:p>
        </w:tc>
      </w:tr>
      <w:tr w:rsidR="0098614A" w14:paraId="58E0B87F" w14:textId="77777777" w:rsidTr="004168A9">
        <w:tc>
          <w:tcPr>
            <w:tcW w:w="14560" w:type="dxa"/>
            <w:gridSpan w:val="5"/>
          </w:tcPr>
          <w:p w14:paraId="570794B5" w14:textId="77777777" w:rsidR="0098614A" w:rsidRDefault="0098614A" w:rsidP="004168A9">
            <w:pPr>
              <w:pStyle w:val="Default"/>
              <w:spacing w:line="276" w:lineRule="auto"/>
              <w:jc w:val="center"/>
            </w:pPr>
            <w:r w:rsidRPr="00A90273">
              <w:rPr>
                <w:b/>
                <w:bCs/>
              </w:rPr>
              <w:t>февраль</w:t>
            </w:r>
          </w:p>
        </w:tc>
      </w:tr>
      <w:tr w:rsidR="0098614A" w14:paraId="62460196" w14:textId="77777777" w:rsidTr="004168A9">
        <w:tc>
          <w:tcPr>
            <w:tcW w:w="2069" w:type="dxa"/>
          </w:tcPr>
          <w:p w14:paraId="4012CAAF" w14:textId="77777777" w:rsidR="0098614A" w:rsidRDefault="0098614A" w:rsidP="004168A9">
            <w:pPr>
              <w:pStyle w:val="Default"/>
              <w:spacing w:line="276" w:lineRule="auto"/>
              <w:jc w:val="center"/>
              <w:rPr>
                <w:i/>
              </w:rPr>
            </w:pPr>
            <w:r>
              <w:rPr>
                <w:i/>
              </w:rPr>
              <w:t>Физическое</w:t>
            </w:r>
          </w:p>
        </w:tc>
        <w:tc>
          <w:tcPr>
            <w:tcW w:w="2196" w:type="dxa"/>
          </w:tcPr>
          <w:p w14:paraId="2BF680A7" w14:textId="77777777" w:rsidR="0098614A" w:rsidRPr="004F6997" w:rsidRDefault="0098614A" w:rsidP="004168A9">
            <w:pPr>
              <w:pStyle w:val="Default"/>
              <w:spacing w:line="276" w:lineRule="auto"/>
              <w:rPr>
                <w:iCs/>
              </w:rPr>
            </w:pPr>
            <w:r w:rsidRPr="004F6997">
              <w:rPr>
                <w:iCs/>
              </w:rPr>
              <w:t>«Будущие олимпийцы»</w:t>
            </w:r>
          </w:p>
        </w:tc>
        <w:tc>
          <w:tcPr>
            <w:tcW w:w="5929" w:type="dxa"/>
          </w:tcPr>
          <w:p w14:paraId="2AB261C8" w14:textId="77777777" w:rsidR="0098614A" w:rsidRPr="0042136E" w:rsidRDefault="0098614A" w:rsidP="004168A9">
            <w:pPr>
              <w:shd w:val="clear" w:color="auto" w:fill="FFFFFF"/>
              <w:jc w:val="both"/>
              <w:rPr>
                <w:rFonts w:ascii="Times New Roman" w:hAnsi="Times New Roman" w:cs="Times New Roman"/>
              </w:rPr>
            </w:pPr>
            <w:r w:rsidRPr="0042136E">
              <w:rPr>
                <w:rFonts w:ascii="Times New Roman" w:hAnsi="Times New Roman" w:cs="Times New Roman"/>
                <w:color w:val="333333"/>
                <w:shd w:val="clear" w:color="auto" w:fill="FFFFFF"/>
              </w:rPr>
              <w:t>Закреплять знания о символах и ритуалах Олимпийских игр; воспитывать соревновательные качества: волю, смелость, настойчивость, выдержку, решительность, чувство взаимовыручки, поддержки; познакомить с зимними Олимпийскими видами спорта. </w:t>
            </w:r>
          </w:p>
        </w:tc>
        <w:tc>
          <w:tcPr>
            <w:tcW w:w="2294" w:type="dxa"/>
          </w:tcPr>
          <w:p w14:paraId="185E0AB4" w14:textId="77777777" w:rsidR="0098614A" w:rsidRPr="004B2148" w:rsidRDefault="0098614A" w:rsidP="004168A9">
            <w:pPr>
              <w:pStyle w:val="Default"/>
              <w:spacing w:line="276" w:lineRule="auto"/>
              <w:jc w:val="both"/>
            </w:pPr>
            <w:r>
              <w:t>Зимняя олимпиада</w:t>
            </w:r>
          </w:p>
        </w:tc>
        <w:tc>
          <w:tcPr>
            <w:tcW w:w="2072" w:type="dxa"/>
          </w:tcPr>
          <w:p w14:paraId="6ACD5515" w14:textId="77777777" w:rsidR="0098614A" w:rsidRDefault="0098614A" w:rsidP="004168A9">
            <w:pPr>
              <w:pStyle w:val="Default"/>
              <w:spacing w:line="276" w:lineRule="auto"/>
              <w:jc w:val="both"/>
            </w:pPr>
            <w:r>
              <w:t>воспитатели, инструктор по физической культуре</w:t>
            </w:r>
          </w:p>
        </w:tc>
      </w:tr>
      <w:tr w:rsidR="0098614A" w14:paraId="13997B38" w14:textId="77777777" w:rsidTr="004168A9">
        <w:tc>
          <w:tcPr>
            <w:tcW w:w="2069" w:type="dxa"/>
          </w:tcPr>
          <w:p w14:paraId="32B7B42E" w14:textId="77777777" w:rsidR="0098614A" w:rsidRDefault="0098614A" w:rsidP="004168A9">
            <w:pPr>
              <w:pStyle w:val="Default"/>
              <w:spacing w:line="276" w:lineRule="auto"/>
              <w:jc w:val="center"/>
              <w:rPr>
                <w:i/>
              </w:rPr>
            </w:pPr>
            <w:r>
              <w:rPr>
                <w:i/>
              </w:rPr>
              <w:t>Познавательное</w:t>
            </w:r>
          </w:p>
        </w:tc>
        <w:tc>
          <w:tcPr>
            <w:tcW w:w="2196" w:type="dxa"/>
          </w:tcPr>
          <w:p w14:paraId="4C8816A3" w14:textId="77777777" w:rsidR="0098614A" w:rsidRDefault="0098614A" w:rsidP="004168A9">
            <w:pPr>
              <w:pStyle w:val="Default"/>
              <w:spacing w:line="276" w:lineRule="auto"/>
              <w:jc w:val="center"/>
              <w:rPr>
                <w:i/>
              </w:rPr>
            </w:pPr>
            <w:r>
              <w:rPr>
                <w:rFonts w:eastAsia="Times New Roman"/>
                <w:lang w:eastAsia="ru-RU"/>
              </w:rPr>
              <w:t>«Эти книжки – для вас, ребятишки»</w:t>
            </w:r>
          </w:p>
        </w:tc>
        <w:tc>
          <w:tcPr>
            <w:tcW w:w="5929" w:type="dxa"/>
          </w:tcPr>
          <w:p w14:paraId="1BD94176" w14:textId="77777777" w:rsidR="0098614A" w:rsidRDefault="0098614A" w:rsidP="004168A9">
            <w:pPr>
              <w:shd w:val="clear" w:color="auto" w:fill="FFFFFF"/>
              <w:jc w:val="both"/>
              <w:rPr>
                <w:rFonts w:ascii="Times New Roman" w:hAnsi="Times New Roman" w:cs="Times New Roman"/>
              </w:rPr>
            </w:pPr>
            <w:r>
              <w:rPr>
                <w:rFonts w:ascii="Times New Roman" w:eastAsia="Times New Roman" w:hAnsi="Times New Roman" w:cs="Times New Roman"/>
                <w:color w:val="333333"/>
              </w:rPr>
              <w:t>Воспитание ценностного отношения к литературе, книге, уважительного отношения к людям, которые создают книг (писателям, поэтам, художникам)</w:t>
            </w:r>
          </w:p>
        </w:tc>
        <w:tc>
          <w:tcPr>
            <w:tcW w:w="2294" w:type="dxa"/>
          </w:tcPr>
          <w:p w14:paraId="78B101F6" w14:textId="77777777" w:rsidR="0098614A" w:rsidRPr="004B2148" w:rsidRDefault="0098614A" w:rsidP="004168A9">
            <w:pPr>
              <w:pStyle w:val="Default"/>
              <w:spacing w:line="276" w:lineRule="auto"/>
            </w:pPr>
            <w:r>
              <w:t>Викторина</w:t>
            </w:r>
          </w:p>
        </w:tc>
        <w:tc>
          <w:tcPr>
            <w:tcW w:w="2072" w:type="dxa"/>
          </w:tcPr>
          <w:p w14:paraId="39A5401D" w14:textId="77777777" w:rsidR="0098614A" w:rsidRDefault="0098614A" w:rsidP="004168A9">
            <w:pPr>
              <w:pStyle w:val="Default"/>
              <w:spacing w:line="276" w:lineRule="auto"/>
            </w:pPr>
            <w:r>
              <w:t>воспитатели</w:t>
            </w:r>
          </w:p>
        </w:tc>
      </w:tr>
      <w:tr w:rsidR="0098614A" w14:paraId="73CC20B8" w14:textId="77777777" w:rsidTr="004168A9">
        <w:tc>
          <w:tcPr>
            <w:tcW w:w="2069" w:type="dxa"/>
          </w:tcPr>
          <w:p w14:paraId="0218CF4A" w14:textId="77777777" w:rsidR="0098614A" w:rsidRDefault="0098614A" w:rsidP="004168A9">
            <w:pPr>
              <w:pStyle w:val="Default"/>
              <w:spacing w:line="276" w:lineRule="auto"/>
              <w:jc w:val="center"/>
              <w:rPr>
                <w:i/>
              </w:rPr>
            </w:pPr>
            <w:r>
              <w:rPr>
                <w:i/>
              </w:rPr>
              <w:t>Познавательное</w:t>
            </w:r>
          </w:p>
        </w:tc>
        <w:tc>
          <w:tcPr>
            <w:tcW w:w="2196" w:type="dxa"/>
          </w:tcPr>
          <w:p w14:paraId="0CD5095A" w14:textId="77777777" w:rsidR="0098614A" w:rsidRDefault="0098614A" w:rsidP="004168A9">
            <w:pPr>
              <w:pStyle w:val="Default"/>
              <w:spacing w:line="276" w:lineRule="auto"/>
              <w:jc w:val="center"/>
              <w:rPr>
                <w:rFonts w:eastAsia="Times New Roman"/>
                <w:lang w:eastAsia="ru-RU"/>
              </w:rPr>
            </w:pPr>
            <w:r>
              <w:rPr>
                <w:rFonts w:eastAsia="Times New Roman"/>
                <w:lang w:eastAsia="ru-RU"/>
              </w:rPr>
              <w:t>День российской науки (08.02.)</w:t>
            </w:r>
          </w:p>
        </w:tc>
        <w:tc>
          <w:tcPr>
            <w:tcW w:w="5929" w:type="dxa"/>
          </w:tcPr>
          <w:p w14:paraId="63D46F67" w14:textId="77777777" w:rsidR="0098614A" w:rsidRPr="0085760F" w:rsidRDefault="0098614A" w:rsidP="004168A9">
            <w:pPr>
              <w:pStyle w:val="c9"/>
              <w:shd w:val="clear" w:color="auto" w:fill="FFFFFF"/>
              <w:spacing w:before="0" w:beforeAutospacing="0" w:after="0" w:afterAutospacing="0"/>
              <w:jc w:val="both"/>
            </w:pPr>
            <w:r>
              <w:rPr>
                <w:rStyle w:val="c3"/>
                <w:rFonts w:eastAsia="Century Schoolbook"/>
              </w:rPr>
              <w:t>С</w:t>
            </w:r>
            <w:r w:rsidRPr="00A52F29">
              <w:rPr>
                <w:rStyle w:val="c3"/>
                <w:rFonts w:eastAsia="Century Schoolbook"/>
              </w:rPr>
              <w:t>пособствовать развитию у детей познавательной активности, любознательности, стремления к самостоятельному познанию и размышлению;</w:t>
            </w:r>
            <w:r>
              <w:rPr>
                <w:rStyle w:val="c3"/>
                <w:rFonts w:eastAsia="Century Schoolbook"/>
              </w:rPr>
              <w:t xml:space="preserve"> </w:t>
            </w:r>
            <w:r w:rsidRPr="00A52F29">
              <w:rPr>
                <w:rStyle w:val="c3"/>
                <w:rFonts w:eastAsia="Century Schoolbook"/>
              </w:rPr>
              <w:t>познакомить с русски</w:t>
            </w:r>
            <w:r>
              <w:rPr>
                <w:rStyle w:val="c3"/>
                <w:rFonts w:eastAsia="Century Schoolbook"/>
              </w:rPr>
              <w:t>ми</w:t>
            </w:r>
            <w:r w:rsidRPr="00A52F29">
              <w:rPr>
                <w:rStyle w:val="c3"/>
                <w:rFonts w:eastAsia="Century Schoolbook"/>
              </w:rPr>
              <w:t xml:space="preserve"> учены</w:t>
            </w:r>
            <w:r>
              <w:rPr>
                <w:rStyle w:val="c3"/>
                <w:rFonts w:eastAsia="Century Schoolbook"/>
              </w:rPr>
              <w:t>ми</w:t>
            </w:r>
            <w:r w:rsidRPr="00A52F29">
              <w:rPr>
                <w:rStyle w:val="c3"/>
                <w:rFonts w:eastAsia="Century Schoolbook"/>
              </w:rPr>
              <w:t>, их открытиями и изобретениями;</w:t>
            </w:r>
            <w:r>
              <w:rPr>
                <w:rStyle w:val="c3"/>
                <w:rFonts w:eastAsia="Century Schoolbook"/>
              </w:rPr>
              <w:t xml:space="preserve"> </w:t>
            </w:r>
            <w:r w:rsidRPr="00A52F29">
              <w:rPr>
                <w:rStyle w:val="c3"/>
                <w:rFonts w:eastAsia="Century Schoolbook"/>
              </w:rPr>
              <w:t>развивать познавательно-исследовательские способности и познавательную активность воспитанников;</w:t>
            </w:r>
            <w:r>
              <w:rPr>
                <w:rStyle w:val="c3"/>
                <w:rFonts w:eastAsia="Century Schoolbook"/>
              </w:rPr>
              <w:t xml:space="preserve"> </w:t>
            </w:r>
            <w:r w:rsidRPr="00A52F29">
              <w:rPr>
                <w:rStyle w:val="c3"/>
                <w:rFonts w:eastAsia="Century Schoolbook"/>
              </w:rPr>
              <w:t>формировать умение самостоятельно анализировать и систематизировать полученные знания</w:t>
            </w:r>
          </w:p>
        </w:tc>
        <w:tc>
          <w:tcPr>
            <w:tcW w:w="2294" w:type="dxa"/>
          </w:tcPr>
          <w:p w14:paraId="67C2AB9B" w14:textId="77777777" w:rsidR="0098614A" w:rsidRDefault="0098614A" w:rsidP="004168A9">
            <w:r>
              <w:rPr>
                <w:rStyle w:val="fontstyle01"/>
              </w:rPr>
              <w:t>Оформление</w:t>
            </w:r>
            <w:r>
              <w:br/>
            </w:r>
            <w:r>
              <w:rPr>
                <w:rStyle w:val="fontstyle01"/>
              </w:rPr>
              <w:t>альбомов</w:t>
            </w:r>
            <w:r>
              <w:br/>
            </w:r>
            <w:r>
              <w:rPr>
                <w:rStyle w:val="fontstyle01"/>
              </w:rPr>
              <w:t>«Волшебные</w:t>
            </w:r>
            <w:r>
              <w:br/>
            </w:r>
            <w:r>
              <w:rPr>
                <w:rStyle w:val="fontstyle01"/>
              </w:rPr>
              <w:t>превращения»,</w:t>
            </w:r>
            <w:r>
              <w:br/>
            </w:r>
            <w:r>
              <w:rPr>
                <w:rStyle w:val="fontstyle01"/>
              </w:rPr>
              <w:t>«Путешествие в</w:t>
            </w:r>
            <w:r>
              <w:br/>
            </w:r>
            <w:r>
              <w:rPr>
                <w:rStyle w:val="fontstyle01"/>
              </w:rPr>
              <w:t>прошлое», «Наука</w:t>
            </w:r>
            <w:r>
              <w:br/>
            </w:r>
            <w:r>
              <w:rPr>
                <w:rStyle w:val="fontstyle01"/>
              </w:rPr>
              <w:t>и жизнь», «Тайное</w:t>
            </w:r>
            <w:r>
              <w:br/>
            </w:r>
            <w:r>
              <w:rPr>
                <w:rStyle w:val="fontstyle01"/>
              </w:rPr>
              <w:t>и неизведанное»</w:t>
            </w:r>
          </w:p>
          <w:p w14:paraId="323E4B20" w14:textId="77777777" w:rsidR="0098614A" w:rsidRPr="004B2148" w:rsidRDefault="0098614A" w:rsidP="004168A9">
            <w:pPr>
              <w:pStyle w:val="Default"/>
              <w:spacing w:line="276" w:lineRule="auto"/>
            </w:pPr>
          </w:p>
        </w:tc>
        <w:tc>
          <w:tcPr>
            <w:tcW w:w="2072" w:type="dxa"/>
          </w:tcPr>
          <w:p w14:paraId="1AD4E118" w14:textId="77777777" w:rsidR="0098614A" w:rsidRDefault="0098614A" w:rsidP="004168A9">
            <w:pPr>
              <w:pStyle w:val="Default"/>
              <w:spacing w:line="276" w:lineRule="auto"/>
            </w:pPr>
            <w:r>
              <w:t>воспитатели</w:t>
            </w:r>
          </w:p>
        </w:tc>
      </w:tr>
      <w:tr w:rsidR="0098614A" w14:paraId="7C7D90CC" w14:textId="77777777" w:rsidTr="004168A9">
        <w:tc>
          <w:tcPr>
            <w:tcW w:w="14560" w:type="dxa"/>
            <w:gridSpan w:val="5"/>
          </w:tcPr>
          <w:p w14:paraId="79102C39" w14:textId="77777777" w:rsidR="0098614A" w:rsidRPr="00E7253E" w:rsidRDefault="0098614A" w:rsidP="004168A9">
            <w:pPr>
              <w:pStyle w:val="Default"/>
              <w:spacing w:line="276" w:lineRule="auto"/>
              <w:jc w:val="center"/>
              <w:rPr>
                <w:b/>
                <w:bCs/>
              </w:rPr>
            </w:pPr>
            <w:r w:rsidRPr="00E7253E">
              <w:rPr>
                <w:b/>
                <w:bCs/>
              </w:rPr>
              <w:t>март</w:t>
            </w:r>
          </w:p>
        </w:tc>
      </w:tr>
      <w:tr w:rsidR="0098614A" w14:paraId="5DC603DD" w14:textId="77777777" w:rsidTr="004168A9">
        <w:tc>
          <w:tcPr>
            <w:tcW w:w="2069" w:type="dxa"/>
          </w:tcPr>
          <w:p w14:paraId="7828D951" w14:textId="77777777" w:rsidR="0098614A" w:rsidRDefault="0098614A" w:rsidP="004168A9">
            <w:pPr>
              <w:pStyle w:val="Default"/>
              <w:spacing w:line="276" w:lineRule="auto"/>
              <w:jc w:val="center"/>
              <w:rPr>
                <w:i/>
              </w:rPr>
            </w:pPr>
            <w:r>
              <w:rPr>
                <w:i/>
              </w:rPr>
              <w:lastRenderedPageBreak/>
              <w:t>Нравственно-патриотическое</w:t>
            </w:r>
          </w:p>
        </w:tc>
        <w:tc>
          <w:tcPr>
            <w:tcW w:w="2196" w:type="dxa"/>
          </w:tcPr>
          <w:p w14:paraId="5225F854" w14:textId="77777777" w:rsidR="0098614A" w:rsidRPr="004F6997" w:rsidRDefault="0098614A" w:rsidP="004168A9">
            <w:pPr>
              <w:pStyle w:val="Default"/>
              <w:spacing w:line="276" w:lineRule="auto"/>
              <w:jc w:val="center"/>
              <w:rPr>
                <w:iCs/>
              </w:rPr>
            </w:pPr>
            <w:r w:rsidRPr="004F6997">
              <w:rPr>
                <w:iCs/>
              </w:rPr>
              <w:t>«Крепка семья-крепка Россия»</w:t>
            </w:r>
          </w:p>
        </w:tc>
        <w:tc>
          <w:tcPr>
            <w:tcW w:w="5929" w:type="dxa"/>
          </w:tcPr>
          <w:p w14:paraId="15B48AC1" w14:textId="77777777" w:rsidR="0098614A" w:rsidRDefault="0098614A" w:rsidP="004168A9">
            <w:pPr>
              <w:shd w:val="clear" w:color="auto" w:fill="FFFFFF"/>
              <w:jc w:val="both"/>
              <w:rPr>
                <w:rFonts w:ascii="Times New Roman" w:hAnsi="Times New Roman" w:cs="Times New Roman"/>
              </w:rPr>
            </w:pPr>
            <w:r>
              <w:rPr>
                <w:rFonts w:ascii="Times New Roman" w:hAnsi="Times New Roman" w:cs="Times New Roman"/>
              </w:rPr>
              <w:t>Воспитывать ценностное отношение к семье, выстроить взаимосвязь понятий «семья» и «Родина»</w:t>
            </w:r>
          </w:p>
        </w:tc>
        <w:tc>
          <w:tcPr>
            <w:tcW w:w="2294" w:type="dxa"/>
          </w:tcPr>
          <w:p w14:paraId="4A3BD897" w14:textId="77777777" w:rsidR="0098614A" w:rsidRPr="004B2148" w:rsidRDefault="0098614A" w:rsidP="004168A9">
            <w:pPr>
              <w:pStyle w:val="Default"/>
              <w:spacing w:line="276" w:lineRule="auto"/>
            </w:pPr>
            <w:r>
              <w:t>Проект</w:t>
            </w:r>
          </w:p>
        </w:tc>
        <w:tc>
          <w:tcPr>
            <w:tcW w:w="2072" w:type="dxa"/>
          </w:tcPr>
          <w:p w14:paraId="74F107D2" w14:textId="77777777" w:rsidR="0098614A" w:rsidRDefault="0098614A" w:rsidP="004168A9">
            <w:pPr>
              <w:pStyle w:val="Default"/>
              <w:spacing w:line="276" w:lineRule="auto"/>
            </w:pPr>
            <w:r>
              <w:t>воспитатели, родители</w:t>
            </w:r>
          </w:p>
        </w:tc>
      </w:tr>
      <w:tr w:rsidR="0098614A" w14:paraId="0A93993B" w14:textId="77777777" w:rsidTr="004168A9">
        <w:tc>
          <w:tcPr>
            <w:tcW w:w="2069" w:type="dxa"/>
          </w:tcPr>
          <w:p w14:paraId="108F29CD" w14:textId="77777777" w:rsidR="0098614A" w:rsidRDefault="0098614A" w:rsidP="004168A9">
            <w:pPr>
              <w:pStyle w:val="Default"/>
              <w:spacing w:line="276" w:lineRule="auto"/>
              <w:jc w:val="center"/>
              <w:rPr>
                <w:i/>
              </w:rPr>
            </w:pPr>
            <w:r>
              <w:rPr>
                <w:i/>
              </w:rPr>
              <w:t>Нравственно-патриотическое</w:t>
            </w:r>
            <w:r w:rsidRPr="004B2148">
              <w:rPr>
                <w:i/>
              </w:rPr>
              <w:t xml:space="preserve"> </w:t>
            </w:r>
          </w:p>
        </w:tc>
        <w:tc>
          <w:tcPr>
            <w:tcW w:w="2196" w:type="dxa"/>
          </w:tcPr>
          <w:p w14:paraId="5F436241" w14:textId="77777777" w:rsidR="0098614A" w:rsidRPr="004F6997" w:rsidRDefault="0098614A" w:rsidP="004168A9">
            <w:pPr>
              <w:pStyle w:val="Default"/>
              <w:spacing w:line="276" w:lineRule="auto"/>
              <w:jc w:val="center"/>
              <w:rPr>
                <w:iCs/>
              </w:rPr>
            </w:pPr>
            <w:r w:rsidRPr="004F6997">
              <w:rPr>
                <w:iCs/>
              </w:rPr>
              <w:t>«Мамина весна»</w:t>
            </w:r>
          </w:p>
        </w:tc>
        <w:tc>
          <w:tcPr>
            <w:tcW w:w="5929" w:type="dxa"/>
          </w:tcPr>
          <w:p w14:paraId="371D4E13" w14:textId="77777777" w:rsidR="0098614A" w:rsidRPr="009F19D8" w:rsidRDefault="0098614A" w:rsidP="004168A9">
            <w:pPr>
              <w:pStyle w:val="c17"/>
              <w:spacing w:before="30" w:beforeAutospacing="0" w:after="30" w:afterAutospacing="0"/>
              <w:jc w:val="both"/>
              <w:rPr>
                <w:color w:val="000000"/>
              </w:rPr>
            </w:pPr>
            <w:r w:rsidRPr="009F19D8">
              <w:rPr>
                <w:rStyle w:val="c6"/>
                <w:rFonts w:eastAsia="Century Schoolbook"/>
              </w:rPr>
              <w:t>Воспитывать доброе, заботливое отношение к маме, бабушке; формировать представление детей о роли мамы в их жизни, через раскрытие образа матери в поэзии, музыке, художественной литературе; развивать творческие способности детей, через пение, танцы; художественную деятельность – создание поделок, рисунков.</w:t>
            </w:r>
          </w:p>
          <w:p w14:paraId="7A490F68" w14:textId="77777777" w:rsidR="0098614A" w:rsidRDefault="0098614A" w:rsidP="004168A9">
            <w:pPr>
              <w:pStyle w:val="c17"/>
              <w:spacing w:before="30" w:beforeAutospacing="0" w:after="30" w:afterAutospacing="0"/>
              <w:jc w:val="both"/>
            </w:pPr>
          </w:p>
        </w:tc>
        <w:tc>
          <w:tcPr>
            <w:tcW w:w="2294" w:type="dxa"/>
          </w:tcPr>
          <w:p w14:paraId="5FE1072F" w14:textId="77777777" w:rsidR="0098614A" w:rsidRPr="004B2148" w:rsidRDefault="0098614A" w:rsidP="004168A9">
            <w:pPr>
              <w:pStyle w:val="Default"/>
              <w:spacing w:line="276" w:lineRule="auto"/>
            </w:pPr>
            <w:r>
              <w:t>Фестиваль</w:t>
            </w:r>
          </w:p>
        </w:tc>
        <w:tc>
          <w:tcPr>
            <w:tcW w:w="2072" w:type="dxa"/>
          </w:tcPr>
          <w:p w14:paraId="56DD8065" w14:textId="77777777" w:rsidR="0098614A" w:rsidRDefault="0098614A" w:rsidP="004168A9">
            <w:pPr>
              <w:pStyle w:val="Default"/>
              <w:spacing w:line="276" w:lineRule="auto"/>
            </w:pPr>
            <w:r>
              <w:t>воспитатели, музыкальный руководитель</w:t>
            </w:r>
          </w:p>
        </w:tc>
      </w:tr>
      <w:tr w:rsidR="0098614A" w14:paraId="401C2CAF" w14:textId="77777777" w:rsidTr="004168A9">
        <w:tc>
          <w:tcPr>
            <w:tcW w:w="2069" w:type="dxa"/>
          </w:tcPr>
          <w:p w14:paraId="5B6A2D8C" w14:textId="77777777" w:rsidR="0098614A" w:rsidRDefault="0098614A" w:rsidP="004168A9">
            <w:pPr>
              <w:pStyle w:val="Default"/>
              <w:spacing w:line="276" w:lineRule="auto"/>
              <w:jc w:val="center"/>
              <w:rPr>
                <w:i/>
              </w:rPr>
            </w:pPr>
            <w:r w:rsidRPr="004B2148">
              <w:rPr>
                <w:i/>
              </w:rPr>
              <w:t>Этико-эстетическое</w:t>
            </w:r>
          </w:p>
        </w:tc>
        <w:tc>
          <w:tcPr>
            <w:tcW w:w="2196" w:type="dxa"/>
          </w:tcPr>
          <w:p w14:paraId="136227C8" w14:textId="77777777" w:rsidR="0098614A" w:rsidRDefault="0098614A" w:rsidP="004168A9">
            <w:pPr>
              <w:pStyle w:val="Default"/>
              <w:spacing w:line="276" w:lineRule="auto"/>
              <w:jc w:val="center"/>
              <w:rPr>
                <w:i/>
              </w:rPr>
            </w:pPr>
            <w:r>
              <w:rPr>
                <w:rFonts w:eastAsia="Times New Roman"/>
                <w:lang w:eastAsia="ru-RU"/>
              </w:rPr>
              <w:t>«Театральная маска»</w:t>
            </w:r>
          </w:p>
        </w:tc>
        <w:tc>
          <w:tcPr>
            <w:tcW w:w="5929" w:type="dxa"/>
          </w:tcPr>
          <w:p w14:paraId="379CE7EB" w14:textId="77777777" w:rsidR="0098614A" w:rsidRPr="00E7253E" w:rsidRDefault="0098614A" w:rsidP="004168A9">
            <w:pPr>
              <w:shd w:val="clear" w:color="auto" w:fill="FFFFFF"/>
              <w:jc w:val="both"/>
              <w:rPr>
                <w:rFonts w:ascii="Times New Roman" w:hAnsi="Times New Roman" w:cs="Times New Roman"/>
              </w:rPr>
            </w:pPr>
            <w:r w:rsidRPr="00E7253E">
              <w:rPr>
                <w:rFonts w:ascii="Times New Roman" w:hAnsi="Times New Roman" w:cs="Times New Roman"/>
                <w:shd w:val="clear" w:color="auto" w:fill="FFFFFF"/>
              </w:rPr>
              <w:t>Активизировать интерес к театральному искусству</w:t>
            </w:r>
          </w:p>
        </w:tc>
        <w:tc>
          <w:tcPr>
            <w:tcW w:w="2294" w:type="dxa"/>
          </w:tcPr>
          <w:p w14:paraId="1979E80F" w14:textId="77777777" w:rsidR="0098614A" w:rsidRPr="004B2148" w:rsidRDefault="0098614A" w:rsidP="004168A9">
            <w:pPr>
              <w:pStyle w:val="Default"/>
              <w:spacing w:line="276" w:lineRule="auto"/>
            </w:pPr>
            <w:r>
              <w:t>Выставка рисунков, посвященная всемирному дню Театра</w:t>
            </w:r>
          </w:p>
        </w:tc>
        <w:tc>
          <w:tcPr>
            <w:tcW w:w="2072" w:type="dxa"/>
          </w:tcPr>
          <w:p w14:paraId="74C83813" w14:textId="77777777" w:rsidR="0098614A" w:rsidRDefault="0098614A" w:rsidP="004168A9">
            <w:pPr>
              <w:pStyle w:val="Default"/>
              <w:spacing w:line="276" w:lineRule="auto"/>
            </w:pPr>
            <w:r>
              <w:t>воспитатели</w:t>
            </w:r>
          </w:p>
        </w:tc>
      </w:tr>
      <w:tr w:rsidR="0098614A" w14:paraId="7FB87AC4" w14:textId="77777777" w:rsidTr="004168A9">
        <w:tc>
          <w:tcPr>
            <w:tcW w:w="2069" w:type="dxa"/>
          </w:tcPr>
          <w:p w14:paraId="13EB121D" w14:textId="77777777" w:rsidR="0098614A" w:rsidRDefault="0098614A" w:rsidP="004168A9">
            <w:pPr>
              <w:pStyle w:val="Default"/>
              <w:spacing w:line="276" w:lineRule="auto"/>
              <w:jc w:val="center"/>
              <w:rPr>
                <w:i/>
              </w:rPr>
            </w:pPr>
            <w:r>
              <w:rPr>
                <w:i/>
              </w:rPr>
              <w:t>Нравственно-патриотическое</w:t>
            </w:r>
          </w:p>
        </w:tc>
        <w:tc>
          <w:tcPr>
            <w:tcW w:w="2196" w:type="dxa"/>
          </w:tcPr>
          <w:p w14:paraId="3C22A286" w14:textId="77777777" w:rsidR="0098614A" w:rsidRDefault="0098614A" w:rsidP="004168A9">
            <w:pPr>
              <w:pStyle w:val="Default"/>
              <w:spacing w:line="276" w:lineRule="auto"/>
              <w:jc w:val="center"/>
              <w:rPr>
                <w:i/>
              </w:rPr>
            </w:pPr>
            <w:r>
              <w:rPr>
                <w:rFonts w:eastAsia="Times New Roman"/>
                <w:lang w:eastAsia="ru-RU"/>
              </w:rPr>
              <w:t>«Шкатулка семейных традиций»</w:t>
            </w:r>
          </w:p>
        </w:tc>
        <w:tc>
          <w:tcPr>
            <w:tcW w:w="5929" w:type="dxa"/>
          </w:tcPr>
          <w:p w14:paraId="17C1CD2B" w14:textId="77777777" w:rsidR="0098614A" w:rsidRDefault="0098614A" w:rsidP="004168A9">
            <w:pPr>
              <w:shd w:val="clear" w:color="auto" w:fill="FFFFFF"/>
              <w:jc w:val="both"/>
              <w:rPr>
                <w:rFonts w:ascii="Times New Roman" w:hAnsi="Times New Roman" w:cs="Times New Roman"/>
              </w:rPr>
            </w:pPr>
            <w:r>
              <w:rPr>
                <w:rFonts w:ascii="Times New Roman" w:hAnsi="Times New Roman" w:cs="Times New Roman"/>
                <w:color w:val="333333"/>
                <w:shd w:val="clear" w:color="auto" w:fill="FFFFFF"/>
              </w:rPr>
              <w:t>В</w:t>
            </w:r>
            <w:r w:rsidRPr="00D5076D">
              <w:rPr>
                <w:rFonts w:ascii="Times New Roman" w:hAnsi="Times New Roman" w:cs="Times New Roman"/>
                <w:color w:val="333333"/>
                <w:shd w:val="clear" w:color="auto" w:fill="FFFFFF"/>
              </w:rPr>
              <w:t>оспит</w:t>
            </w:r>
            <w:r>
              <w:rPr>
                <w:rFonts w:ascii="Times New Roman" w:hAnsi="Times New Roman" w:cs="Times New Roman"/>
                <w:color w:val="333333"/>
                <w:shd w:val="clear" w:color="auto" w:fill="FFFFFF"/>
              </w:rPr>
              <w:t xml:space="preserve">ывать </w:t>
            </w:r>
            <w:r w:rsidRPr="00D5076D">
              <w:rPr>
                <w:rFonts w:ascii="Times New Roman" w:hAnsi="Times New Roman" w:cs="Times New Roman"/>
                <w:color w:val="333333"/>
                <w:shd w:val="clear" w:color="auto" w:fill="FFFFFF"/>
              </w:rPr>
              <w:t>гордост</w:t>
            </w:r>
            <w:r>
              <w:rPr>
                <w:rFonts w:ascii="Times New Roman" w:hAnsi="Times New Roman" w:cs="Times New Roman"/>
                <w:color w:val="333333"/>
                <w:shd w:val="clear" w:color="auto" w:fill="FFFFFF"/>
              </w:rPr>
              <w:t>ь</w:t>
            </w:r>
            <w:r w:rsidRPr="00D5076D">
              <w:rPr>
                <w:rFonts w:ascii="Times New Roman" w:hAnsi="Times New Roman" w:cs="Times New Roman"/>
                <w:color w:val="333333"/>
                <w:shd w:val="clear" w:color="auto" w:fill="FFFFFF"/>
              </w:rPr>
              <w:t xml:space="preserve"> за свою семью</w:t>
            </w:r>
            <w:r>
              <w:rPr>
                <w:rFonts w:ascii="Times New Roman" w:hAnsi="Times New Roman" w:cs="Times New Roman"/>
                <w:color w:val="333333"/>
                <w:shd w:val="clear" w:color="auto" w:fill="FFFFFF"/>
              </w:rPr>
              <w:t>, пропаганда семейных традиций и ценностей</w:t>
            </w:r>
          </w:p>
        </w:tc>
        <w:tc>
          <w:tcPr>
            <w:tcW w:w="2294" w:type="dxa"/>
          </w:tcPr>
          <w:p w14:paraId="00E89FF9" w14:textId="77777777" w:rsidR="0098614A" w:rsidRPr="004B2148" w:rsidRDefault="0098614A" w:rsidP="004168A9">
            <w:pPr>
              <w:pStyle w:val="Default"/>
              <w:spacing w:line="276" w:lineRule="auto"/>
            </w:pPr>
            <w:r>
              <w:t>Фестиваль</w:t>
            </w:r>
          </w:p>
        </w:tc>
        <w:tc>
          <w:tcPr>
            <w:tcW w:w="2072" w:type="dxa"/>
          </w:tcPr>
          <w:p w14:paraId="774DD385" w14:textId="77777777" w:rsidR="0098614A" w:rsidRDefault="0098614A" w:rsidP="004168A9">
            <w:pPr>
              <w:pStyle w:val="Default"/>
              <w:spacing w:line="276" w:lineRule="auto"/>
            </w:pPr>
            <w:r>
              <w:t>воспитатели</w:t>
            </w:r>
          </w:p>
        </w:tc>
      </w:tr>
      <w:tr w:rsidR="0098614A" w14:paraId="38A3D20E" w14:textId="77777777" w:rsidTr="004168A9">
        <w:tc>
          <w:tcPr>
            <w:tcW w:w="2069" w:type="dxa"/>
          </w:tcPr>
          <w:p w14:paraId="634ABAB2" w14:textId="77777777" w:rsidR="0098614A" w:rsidRDefault="0098614A" w:rsidP="004168A9">
            <w:pPr>
              <w:pStyle w:val="Default"/>
              <w:spacing w:line="276" w:lineRule="auto"/>
              <w:jc w:val="center"/>
              <w:rPr>
                <w:i/>
              </w:rPr>
            </w:pPr>
            <w:r>
              <w:rPr>
                <w:i/>
              </w:rPr>
              <w:t>Познавательное</w:t>
            </w:r>
          </w:p>
        </w:tc>
        <w:tc>
          <w:tcPr>
            <w:tcW w:w="2196" w:type="dxa"/>
          </w:tcPr>
          <w:p w14:paraId="44E9247E" w14:textId="77777777" w:rsidR="0098614A" w:rsidRDefault="0098614A" w:rsidP="004168A9">
            <w:pPr>
              <w:pStyle w:val="Default"/>
              <w:spacing w:line="276" w:lineRule="auto"/>
              <w:jc w:val="center"/>
              <w:rPr>
                <w:rFonts w:eastAsia="Times New Roman"/>
                <w:lang w:eastAsia="ru-RU"/>
              </w:rPr>
            </w:pPr>
            <w:r>
              <w:rPr>
                <w:rFonts w:eastAsia="Times New Roman"/>
                <w:lang w:eastAsia="ru-RU"/>
              </w:rPr>
              <w:t>«День славянской письменности и культуры»</w:t>
            </w:r>
          </w:p>
        </w:tc>
        <w:tc>
          <w:tcPr>
            <w:tcW w:w="5929" w:type="dxa"/>
          </w:tcPr>
          <w:p w14:paraId="3F29C9D8" w14:textId="77777777" w:rsidR="0098614A" w:rsidRDefault="0098614A" w:rsidP="004168A9">
            <w:pPr>
              <w:shd w:val="clear" w:color="auto" w:fill="FFFFFF"/>
              <w:jc w:val="both"/>
              <w:rPr>
                <w:rFonts w:ascii="Times New Roman" w:hAnsi="Times New Roman" w:cs="Times New Roman"/>
                <w:color w:val="333333"/>
                <w:shd w:val="clear" w:color="auto" w:fill="FFFFFF"/>
              </w:rPr>
            </w:pPr>
            <w:r w:rsidRPr="00A0559F">
              <w:rPr>
                <w:rFonts w:ascii="Times New Roman" w:hAnsi="Times New Roman" w:cs="Times New Roman"/>
                <w:shd w:val="clear" w:color="auto" w:fill="FFFFFF"/>
              </w:rPr>
              <w:t>Познакомить детей с историей создания славянского алфавита и его основоположниками – братьями Кириллом и Мефодием</w:t>
            </w:r>
            <w:r>
              <w:rPr>
                <w:rFonts w:ascii="Times New Roman" w:hAnsi="Times New Roman" w:cs="Times New Roman"/>
                <w:shd w:val="clear" w:color="auto" w:fill="FFFFFF"/>
              </w:rPr>
              <w:t>;</w:t>
            </w:r>
            <w:r w:rsidRPr="00A0559F">
              <w:rPr>
                <w:rFonts w:ascii="Times New Roman" w:hAnsi="Times New Roman" w:cs="Times New Roman"/>
              </w:rPr>
              <w:br/>
            </w:r>
            <w:r>
              <w:rPr>
                <w:rFonts w:ascii="Times New Roman" w:hAnsi="Times New Roman" w:cs="Times New Roman"/>
                <w:shd w:val="clear" w:color="auto" w:fill="FFFFFF"/>
              </w:rPr>
              <w:t>о</w:t>
            </w:r>
            <w:r w:rsidRPr="00A0559F">
              <w:rPr>
                <w:rFonts w:ascii="Times New Roman" w:hAnsi="Times New Roman" w:cs="Times New Roman"/>
                <w:shd w:val="clear" w:color="auto" w:fill="FFFFFF"/>
              </w:rPr>
              <w:t>братить внимание детей на значимость названий каждой буквы кириллицы</w:t>
            </w:r>
            <w:r>
              <w:rPr>
                <w:rFonts w:ascii="Times New Roman" w:hAnsi="Times New Roman" w:cs="Times New Roman"/>
                <w:shd w:val="clear" w:color="auto" w:fill="FFFFFF"/>
              </w:rPr>
              <w:t>;</w:t>
            </w:r>
            <w:r w:rsidRPr="00A0559F">
              <w:rPr>
                <w:rFonts w:ascii="Times New Roman" w:hAnsi="Times New Roman" w:cs="Times New Roman"/>
              </w:rPr>
              <w:br/>
            </w:r>
            <w:r>
              <w:rPr>
                <w:rFonts w:ascii="Times New Roman" w:hAnsi="Times New Roman" w:cs="Times New Roman"/>
                <w:shd w:val="clear" w:color="auto" w:fill="FFFFFF"/>
              </w:rPr>
              <w:t>ф</w:t>
            </w:r>
            <w:r w:rsidRPr="00A0559F">
              <w:rPr>
                <w:rFonts w:ascii="Times New Roman" w:hAnsi="Times New Roman" w:cs="Times New Roman"/>
                <w:shd w:val="clear" w:color="auto" w:fill="FFFFFF"/>
              </w:rPr>
              <w:t>ормировать у детей представления о сходстве и различии современной азбуки и кириллицы.</w:t>
            </w:r>
          </w:p>
        </w:tc>
        <w:tc>
          <w:tcPr>
            <w:tcW w:w="2294" w:type="dxa"/>
          </w:tcPr>
          <w:p w14:paraId="413135AA" w14:textId="77777777" w:rsidR="0098614A" w:rsidRDefault="0098614A" w:rsidP="004168A9">
            <w:pPr>
              <w:pStyle w:val="Default"/>
              <w:spacing w:line="276" w:lineRule="auto"/>
            </w:pPr>
            <w:r>
              <w:t>Тематический день</w:t>
            </w:r>
          </w:p>
        </w:tc>
        <w:tc>
          <w:tcPr>
            <w:tcW w:w="2072" w:type="dxa"/>
          </w:tcPr>
          <w:p w14:paraId="17E49E91" w14:textId="77777777" w:rsidR="0098614A" w:rsidRDefault="0098614A" w:rsidP="004168A9">
            <w:pPr>
              <w:pStyle w:val="Default"/>
              <w:spacing w:line="276" w:lineRule="auto"/>
            </w:pPr>
            <w:r>
              <w:t>воспитатели</w:t>
            </w:r>
          </w:p>
        </w:tc>
      </w:tr>
      <w:tr w:rsidR="0098614A" w14:paraId="3E7C558F" w14:textId="77777777" w:rsidTr="004168A9">
        <w:tc>
          <w:tcPr>
            <w:tcW w:w="14560" w:type="dxa"/>
            <w:gridSpan w:val="5"/>
          </w:tcPr>
          <w:p w14:paraId="7FBE3175" w14:textId="77777777" w:rsidR="0098614A" w:rsidRPr="00E7253E" w:rsidRDefault="0098614A" w:rsidP="004168A9">
            <w:pPr>
              <w:pStyle w:val="Default"/>
              <w:spacing w:line="276" w:lineRule="auto"/>
              <w:jc w:val="center"/>
              <w:rPr>
                <w:b/>
                <w:bCs/>
              </w:rPr>
            </w:pPr>
            <w:r w:rsidRPr="00E7253E">
              <w:rPr>
                <w:b/>
                <w:bCs/>
              </w:rPr>
              <w:t>апрель</w:t>
            </w:r>
          </w:p>
        </w:tc>
      </w:tr>
      <w:tr w:rsidR="0098614A" w14:paraId="60E03984" w14:textId="77777777" w:rsidTr="004168A9">
        <w:tc>
          <w:tcPr>
            <w:tcW w:w="2069" w:type="dxa"/>
          </w:tcPr>
          <w:p w14:paraId="42EB12C2" w14:textId="77777777" w:rsidR="0098614A" w:rsidRDefault="0098614A" w:rsidP="004168A9">
            <w:pPr>
              <w:pStyle w:val="Default"/>
              <w:spacing w:line="276" w:lineRule="auto"/>
              <w:jc w:val="center"/>
              <w:rPr>
                <w:i/>
              </w:rPr>
            </w:pPr>
            <w:r>
              <w:rPr>
                <w:i/>
              </w:rPr>
              <w:t>Нравственно-патриотическое</w:t>
            </w:r>
          </w:p>
        </w:tc>
        <w:tc>
          <w:tcPr>
            <w:tcW w:w="2196" w:type="dxa"/>
          </w:tcPr>
          <w:p w14:paraId="4F3B8513" w14:textId="77777777" w:rsidR="0098614A" w:rsidRPr="004F6997" w:rsidRDefault="0098614A" w:rsidP="004168A9">
            <w:pPr>
              <w:pStyle w:val="Default"/>
              <w:spacing w:line="276" w:lineRule="auto"/>
              <w:jc w:val="center"/>
              <w:rPr>
                <w:iCs/>
              </w:rPr>
            </w:pPr>
            <w:r w:rsidRPr="004F6997">
              <w:rPr>
                <w:iCs/>
              </w:rPr>
              <w:t>«Космическое путешествие»</w:t>
            </w:r>
          </w:p>
        </w:tc>
        <w:tc>
          <w:tcPr>
            <w:tcW w:w="5929" w:type="dxa"/>
          </w:tcPr>
          <w:p w14:paraId="396D199F" w14:textId="77777777" w:rsidR="0098614A" w:rsidRPr="00E7253E" w:rsidRDefault="0098614A" w:rsidP="004168A9">
            <w:pPr>
              <w:shd w:val="clear" w:color="auto" w:fill="FFFFFF"/>
              <w:jc w:val="both"/>
              <w:rPr>
                <w:rFonts w:ascii="Times New Roman" w:hAnsi="Times New Roman" w:cs="Times New Roman"/>
              </w:rPr>
            </w:pPr>
            <w:r w:rsidRPr="00E7253E">
              <w:rPr>
                <w:rFonts w:ascii="Times New Roman" w:hAnsi="Times New Roman" w:cs="Times New Roman"/>
                <w:shd w:val="clear" w:color="auto" w:fill="FFFFFF"/>
              </w:rPr>
              <w:t>Воспитывать у детей уважение к труду людей, работа которых связана с освоением космоса, чувства патриотизма, гордости за свою страну</w:t>
            </w:r>
          </w:p>
        </w:tc>
        <w:tc>
          <w:tcPr>
            <w:tcW w:w="2294" w:type="dxa"/>
          </w:tcPr>
          <w:p w14:paraId="297CBBEF" w14:textId="77777777" w:rsidR="0098614A" w:rsidRPr="004B2148" w:rsidRDefault="0098614A" w:rsidP="004168A9">
            <w:pPr>
              <w:pStyle w:val="Default"/>
              <w:spacing w:line="276" w:lineRule="auto"/>
            </w:pPr>
            <w:r>
              <w:t>Познавательный досуг</w:t>
            </w:r>
          </w:p>
        </w:tc>
        <w:tc>
          <w:tcPr>
            <w:tcW w:w="2072" w:type="dxa"/>
          </w:tcPr>
          <w:p w14:paraId="31428B21" w14:textId="77777777" w:rsidR="0098614A" w:rsidRDefault="0098614A" w:rsidP="004168A9">
            <w:pPr>
              <w:pStyle w:val="Default"/>
              <w:spacing w:line="276" w:lineRule="auto"/>
            </w:pPr>
            <w:r>
              <w:t>воспитатели, музыкальный руководитель</w:t>
            </w:r>
          </w:p>
        </w:tc>
      </w:tr>
      <w:tr w:rsidR="0098614A" w14:paraId="0D379D2A" w14:textId="77777777" w:rsidTr="004168A9">
        <w:tc>
          <w:tcPr>
            <w:tcW w:w="2069" w:type="dxa"/>
          </w:tcPr>
          <w:p w14:paraId="150B7691" w14:textId="77777777" w:rsidR="0098614A" w:rsidRDefault="0098614A" w:rsidP="004168A9">
            <w:pPr>
              <w:pStyle w:val="Default"/>
              <w:spacing w:line="276" w:lineRule="auto"/>
              <w:jc w:val="center"/>
              <w:rPr>
                <w:i/>
              </w:rPr>
            </w:pPr>
            <w:r>
              <w:rPr>
                <w:i/>
              </w:rPr>
              <w:t>Познавательное</w:t>
            </w:r>
          </w:p>
        </w:tc>
        <w:tc>
          <w:tcPr>
            <w:tcW w:w="2196" w:type="dxa"/>
          </w:tcPr>
          <w:p w14:paraId="73D04495" w14:textId="77777777" w:rsidR="0098614A" w:rsidRPr="004F6997" w:rsidRDefault="0098614A" w:rsidP="004168A9">
            <w:pPr>
              <w:pStyle w:val="Default"/>
              <w:spacing w:line="276" w:lineRule="auto"/>
              <w:jc w:val="center"/>
              <w:rPr>
                <w:iCs/>
              </w:rPr>
            </w:pPr>
            <w:r w:rsidRPr="004F6997">
              <w:rPr>
                <w:iCs/>
              </w:rPr>
              <w:t>«Земля наш общий дом»</w:t>
            </w:r>
          </w:p>
        </w:tc>
        <w:tc>
          <w:tcPr>
            <w:tcW w:w="5929" w:type="dxa"/>
          </w:tcPr>
          <w:p w14:paraId="17E3F2E8" w14:textId="77777777" w:rsidR="0098614A" w:rsidRPr="00E04F06" w:rsidRDefault="0098614A" w:rsidP="004168A9">
            <w:pPr>
              <w:shd w:val="clear" w:color="auto" w:fill="FFFFFF"/>
              <w:jc w:val="both"/>
              <w:rPr>
                <w:rFonts w:ascii="Times New Roman" w:hAnsi="Times New Roman" w:cs="Times New Roman"/>
              </w:rPr>
            </w:pPr>
            <w:r w:rsidRPr="00E04F06">
              <w:rPr>
                <w:rFonts w:ascii="Times New Roman" w:hAnsi="Times New Roman" w:cs="Times New Roman"/>
              </w:rPr>
              <w:t>Воспитание гуманного, бережного отношения к природе, формирование представлений о многообразии природного мира</w:t>
            </w:r>
          </w:p>
        </w:tc>
        <w:tc>
          <w:tcPr>
            <w:tcW w:w="2294" w:type="dxa"/>
          </w:tcPr>
          <w:p w14:paraId="1EEA5B9D" w14:textId="77777777" w:rsidR="0098614A" w:rsidRDefault="0098614A" w:rsidP="004168A9">
            <w:pPr>
              <w:pStyle w:val="Default"/>
              <w:spacing w:line="276" w:lineRule="auto"/>
            </w:pPr>
            <w:r>
              <w:t>Познавательный досуг</w:t>
            </w:r>
          </w:p>
        </w:tc>
        <w:tc>
          <w:tcPr>
            <w:tcW w:w="2072" w:type="dxa"/>
          </w:tcPr>
          <w:p w14:paraId="1FC96BC1" w14:textId="77777777" w:rsidR="0098614A" w:rsidRDefault="0098614A" w:rsidP="004168A9">
            <w:pPr>
              <w:pStyle w:val="Default"/>
              <w:spacing w:line="276" w:lineRule="auto"/>
            </w:pPr>
            <w:r>
              <w:t>воспитатели, музыкальный руководитель</w:t>
            </w:r>
          </w:p>
        </w:tc>
      </w:tr>
      <w:tr w:rsidR="0098614A" w14:paraId="4E9E5402" w14:textId="77777777" w:rsidTr="004168A9">
        <w:tc>
          <w:tcPr>
            <w:tcW w:w="2069" w:type="dxa"/>
          </w:tcPr>
          <w:p w14:paraId="299503C4" w14:textId="77777777" w:rsidR="0098614A" w:rsidRDefault="0098614A" w:rsidP="004168A9">
            <w:pPr>
              <w:pStyle w:val="Default"/>
              <w:spacing w:line="276" w:lineRule="auto"/>
              <w:jc w:val="center"/>
              <w:rPr>
                <w:i/>
              </w:rPr>
            </w:pPr>
            <w:r>
              <w:rPr>
                <w:i/>
              </w:rPr>
              <w:lastRenderedPageBreak/>
              <w:t>Познавательное</w:t>
            </w:r>
          </w:p>
        </w:tc>
        <w:tc>
          <w:tcPr>
            <w:tcW w:w="2196" w:type="dxa"/>
          </w:tcPr>
          <w:p w14:paraId="54BE2FD2" w14:textId="77777777" w:rsidR="0098614A" w:rsidRDefault="0098614A" w:rsidP="004168A9">
            <w:pPr>
              <w:pStyle w:val="Default"/>
              <w:spacing w:line="276" w:lineRule="auto"/>
              <w:jc w:val="center"/>
              <w:rPr>
                <w:i/>
              </w:rPr>
            </w:pPr>
            <w:r w:rsidRPr="00BA3DBC">
              <w:t>Международный день детской книги</w:t>
            </w:r>
            <w:r>
              <w:t xml:space="preserve"> (02.04.)</w:t>
            </w:r>
          </w:p>
        </w:tc>
        <w:tc>
          <w:tcPr>
            <w:tcW w:w="5929" w:type="dxa"/>
          </w:tcPr>
          <w:p w14:paraId="1F3D7F48" w14:textId="77777777" w:rsidR="0098614A" w:rsidRPr="00F70581" w:rsidRDefault="0098614A" w:rsidP="004168A9">
            <w:pPr>
              <w:shd w:val="clear" w:color="auto" w:fill="FFFFFF"/>
              <w:jc w:val="both"/>
              <w:rPr>
                <w:rFonts w:ascii="Times New Roman" w:hAnsi="Times New Roman" w:cs="Times New Roman"/>
              </w:rPr>
            </w:pPr>
            <w:r w:rsidRPr="00F70581">
              <w:rPr>
                <w:rFonts w:ascii="Times New Roman" w:hAnsi="Times New Roman" w:cs="Times New Roman"/>
                <w:color w:val="464646"/>
                <w:shd w:val="clear" w:color="auto" w:fill="F9FAFA"/>
              </w:rPr>
              <w:t>Познакомить детей с историей возникновения праздника Международного дня детской книги, воспитывать желание к постоянному общению с книгой и бережному отношению к ней</w:t>
            </w:r>
          </w:p>
        </w:tc>
        <w:tc>
          <w:tcPr>
            <w:tcW w:w="2294" w:type="dxa"/>
          </w:tcPr>
          <w:p w14:paraId="1548A787" w14:textId="77777777" w:rsidR="0098614A" w:rsidRDefault="0098614A" w:rsidP="004168A9">
            <w:pPr>
              <w:pStyle w:val="Default"/>
              <w:spacing w:line="276" w:lineRule="auto"/>
            </w:pPr>
            <w:r>
              <w:t>Викторина по страницам детских произведений</w:t>
            </w:r>
          </w:p>
        </w:tc>
        <w:tc>
          <w:tcPr>
            <w:tcW w:w="2072" w:type="dxa"/>
          </w:tcPr>
          <w:p w14:paraId="1F4FACA1" w14:textId="77777777" w:rsidR="0098614A" w:rsidRDefault="0098614A" w:rsidP="004168A9">
            <w:pPr>
              <w:pStyle w:val="Default"/>
              <w:spacing w:line="276" w:lineRule="auto"/>
            </w:pPr>
            <w:r>
              <w:t>воспитатели</w:t>
            </w:r>
          </w:p>
        </w:tc>
      </w:tr>
      <w:tr w:rsidR="0098614A" w14:paraId="304E06E8" w14:textId="77777777" w:rsidTr="004168A9">
        <w:tc>
          <w:tcPr>
            <w:tcW w:w="14560" w:type="dxa"/>
            <w:gridSpan w:val="5"/>
          </w:tcPr>
          <w:p w14:paraId="2B09C16C" w14:textId="77777777" w:rsidR="0098614A" w:rsidRPr="00F70581" w:rsidRDefault="0098614A" w:rsidP="004168A9">
            <w:pPr>
              <w:pStyle w:val="Default"/>
              <w:spacing w:line="276" w:lineRule="auto"/>
              <w:jc w:val="center"/>
              <w:rPr>
                <w:b/>
                <w:bCs/>
              </w:rPr>
            </w:pPr>
            <w:r w:rsidRPr="00F70581">
              <w:rPr>
                <w:b/>
                <w:bCs/>
              </w:rPr>
              <w:t>май</w:t>
            </w:r>
          </w:p>
        </w:tc>
      </w:tr>
      <w:tr w:rsidR="0098614A" w14:paraId="4C8AEFD9" w14:textId="77777777" w:rsidTr="004168A9">
        <w:tc>
          <w:tcPr>
            <w:tcW w:w="2069" w:type="dxa"/>
          </w:tcPr>
          <w:p w14:paraId="3C6BAE60" w14:textId="77777777" w:rsidR="0098614A" w:rsidRDefault="0098614A" w:rsidP="004168A9">
            <w:pPr>
              <w:pStyle w:val="Default"/>
              <w:spacing w:line="276" w:lineRule="auto"/>
              <w:jc w:val="center"/>
              <w:rPr>
                <w:i/>
              </w:rPr>
            </w:pPr>
            <w:r>
              <w:rPr>
                <w:i/>
              </w:rPr>
              <w:t>Нравственно-патриотическое</w:t>
            </w:r>
          </w:p>
        </w:tc>
        <w:tc>
          <w:tcPr>
            <w:tcW w:w="2196" w:type="dxa"/>
          </w:tcPr>
          <w:p w14:paraId="0A0D6648" w14:textId="77777777" w:rsidR="0098614A" w:rsidRDefault="0098614A" w:rsidP="004168A9">
            <w:pPr>
              <w:pStyle w:val="Default"/>
              <w:spacing w:line="276" w:lineRule="auto"/>
              <w:jc w:val="center"/>
              <w:rPr>
                <w:i/>
              </w:rPr>
            </w:pPr>
            <w:r>
              <w:rPr>
                <w:rFonts w:eastAsia="Times New Roman"/>
                <w:lang w:eastAsia="ru-RU"/>
              </w:rPr>
              <w:t>«И помнит мир спасенный»</w:t>
            </w:r>
          </w:p>
        </w:tc>
        <w:tc>
          <w:tcPr>
            <w:tcW w:w="5929" w:type="dxa"/>
          </w:tcPr>
          <w:p w14:paraId="3F197D9F" w14:textId="77777777" w:rsidR="0098614A" w:rsidRPr="007E01E1" w:rsidRDefault="0098614A" w:rsidP="004168A9">
            <w:pPr>
              <w:shd w:val="clear" w:color="auto" w:fill="FFFFFF"/>
              <w:jc w:val="both"/>
              <w:rPr>
                <w:rFonts w:ascii="Times New Roman" w:hAnsi="Times New Roman" w:cs="Times New Roman"/>
              </w:rPr>
            </w:pPr>
            <w:r w:rsidRPr="007E01E1">
              <w:rPr>
                <w:rFonts w:ascii="Times New Roman" w:hAnsi="Times New Roman" w:cs="Times New Roman"/>
              </w:rPr>
              <w:t>Воспитание гражданско-патриотических чувств у дошкольников посредством ознакомления с событиями Великой отечественной войны, чувства благодарности людям, защищающим Родину</w:t>
            </w:r>
          </w:p>
        </w:tc>
        <w:tc>
          <w:tcPr>
            <w:tcW w:w="2294" w:type="dxa"/>
          </w:tcPr>
          <w:p w14:paraId="4FF50FB5" w14:textId="77777777" w:rsidR="0098614A" w:rsidRPr="004B2148" w:rsidRDefault="0098614A" w:rsidP="004168A9">
            <w:pPr>
              <w:pStyle w:val="Default"/>
              <w:spacing w:line="276" w:lineRule="auto"/>
            </w:pPr>
            <w:r>
              <w:t>Праздничное мероприятие</w:t>
            </w:r>
          </w:p>
        </w:tc>
        <w:tc>
          <w:tcPr>
            <w:tcW w:w="2072" w:type="dxa"/>
          </w:tcPr>
          <w:p w14:paraId="07686F85" w14:textId="77777777" w:rsidR="0098614A" w:rsidRDefault="0098614A" w:rsidP="004168A9">
            <w:pPr>
              <w:pStyle w:val="Default"/>
              <w:spacing w:line="276" w:lineRule="auto"/>
            </w:pPr>
            <w:r>
              <w:t>педагогический коллектив</w:t>
            </w:r>
          </w:p>
        </w:tc>
      </w:tr>
      <w:tr w:rsidR="0098614A" w14:paraId="426755E0" w14:textId="77777777" w:rsidTr="004168A9">
        <w:tc>
          <w:tcPr>
            <w:tcW w:w="2069" w:type="dxa"/>
          </w:tcPr>
          <w:p w14:paraId="092029F5" w14:textId="77777777" w:rsidR="0098614A" w:rsidRDefault="0098614A" w:rsidP="004168A9">
            <w:pPr>
              <w:pStyle w:val="Default"/>
              <w:spacing w:line="276" w:lineRule="auto"/>
              <w:jc w:val="center"/>
              <w:rPr>
                <w:i/>
              </w:rPr>
            </w:pPr>
            <w:r>
              <w:rPr>
                <w:i/>
              </w:rPr>
              <w:t>Нравственно-патриотическое</w:t>
            </w:r>
          </w:p>
        </w:tc>
        <w:tc>
          <w:tcPr>
            <w:tcW w:w="2196" w:type="dxa"/>
          </w:tcPr>
          <w:p w14:paraId="31F6527A" w14:textId="77777777" w:rsidR="0098614A" w:rsidRDefault="0098614A" w:rsidP="004168A9">
            <w:pPr>
              <w:pStyle w:val="Default"/>
              <w:spacing w:line="276" w:lineRule="auto"/>
              <w:jc w:val="center"/>
              <w:rPr>
                <w:rFonts w:eastAsia="Times New Roman"/>
                <w:lang w:eastAsia="ru-RU"/>
              </w:rPr>
            </w:pPr>
            <w:r>
              <w:rPr>
                <w:rFonts w:eastAsia="Times New Roman"/>
                <w:lang w:eastAsia="ru-RU"/>
              </w:rPr>
              <w:t>«Курск – город воинской славы»</w:t>
            </w:r>
          </w:p>
        </w:tc>
        <w:tc>
          <w:tcPr>
            <w:tcW w:w="5929" w:type="dxa"/>
          </w:tcPr>
          <w:p w14:paraId="51C6EE2E" w14:textId="77777777" w:rsidR="0098614A" w:rsidRPr="007E01E1" w:rsidRDefault="0098614A" w:rsidP="004168A9">
            <w:pPr>
              <w:shd w:val="clear" w:color="auto" w:fill="FFFFFF"/>
              <w:jc w:val="both"/>
              <w:rPr>
                <w:rFonts w:ascii="Times New Roman" w:hAnsi="Times New Roman" w:cs="Times New Roman"/>
              </w:rPr>
            </w:pPr>
            <w:r w:rsidRPr="007E01E1">
              <w:rPr>
                <w:rFonts w:ascii="Times New Roman" w:hAnsi="Times New Roman" w:cs="Times New Roman"/>
              </w:rPr>
              <w:t>Воспитание гражданско-патриотических чувств у дошкольников посредством ознакомления с достопримечательностями родного города, связанными с военной тематикой</w:t>
            </w:r>
          </w:p>
        </w:tc>
        <w:tc>
          <w:tcPr>
            <w:tcW w:w="2294" w:type="dxa"/>
          </w:tcPr>
          <w:p w14:paraId="57AC4F13" w14:textId="77777777" w:rsidR="0098614A" w:rsidRDefault="0098614A" w:rsidP="004168A9">
            <w:pPr>
              <w:pStyle w:val="Default"/>
              <w:spacing w:line="276" w:lineRule="auto"/>
            </w:pPr>
            <w:r>
              <w:t>Тематическое НОД</w:t>
            </w:r>
          </w:p>
        </w:tc>
        <w:tc>
          <w:tcPr>
            <w:tcW w:w="2072" w:type="dxa"/>
          </w:tcPr>
          <w:p w14:paraId="0862691E" w14:textId="77777777" w:rsidR="0098614A" w:rsidRDefault="0098614A" w:rsidP="004168A9">
            <w:pPr>
              <w:pStyle w:val="Default"/>
              <w:spacing w:line="276" w:lineRule="auto"/>
            </w:pPr>
            <w:r>
              <w:t>воспитатели</w:t>
            </w:r>
          </w:p>
        </w:tc>
      </w:tr>
      <w:tr w:rsidR="0098614A" w14:paraId="66298D88" w14:textId="77777777" w:rsidTr="004168A9">
        <w:tc>
          <w:tcPr>
            <w:tcW w:w="2069" w:type="dxa"/>
          </w:tcPr>
          <w:p w14:paraId="11565223" w14:textId="77777777" w:rsidR="0098614A" w:rsidRDefault="0098614A" w:rsidP="004168A9">
            <w:pPr>
              <w:pStyle w:val="Default"/>
              <w:spacing w:line="276" w:lineRule="auto"/>
              <w:jc w:val="center"/>
              <w:rPr>
                <w:i/>
              </w:rPr>
            </w:pPr>
            <w:r>
              <w:rPr>
                <w:i/>
              </w:rPr>
              <w:t>Познавательное</w:t>
            </w:r>
          </w:p>
        </w:tc>
        <w:tc>
          <w:tcPr>
            <w:tcW w:w="2196" w:type="dxa"/>
          </w:tcPr>
          <w:p w14:paraId="3799C170" w14:textId="77777777" w:rsidR="0098614A" w:rsidRDefault="0098614A" w:rsidP="004168A9">
            <w:pPr>
              <w:pStyle w:val="Default"/>
              <w:spacing w:line="276" w:lineRule="auto"/>
              <w:jc w:val="center"/>
              <w:rPr>
                <w:rFonts w:eastAsia="Times New Roman"/>
                <w:lang w:eastAsia="ru-RU"/>
              </w:rPr>
            </w:pPr>
            <w:r>
              <w:rPr>
                <w:rFonts w:eastAsia="Times New Roman"/>
                <w:lang w:eastAsia="ru-RU"/>
              </w:rPr>
              <w:t>«День славянской письменности и культуры»</w:t>
            </w:r>
          </w:p>
        </w:tc>
        <w:tc>
          <w:tcPr>
            <w:tcW w:w="5929" w:type="dxa"/>
          </w:tcPr>
          <w:p w14:paraId="209EAC6C" w14:textId="77777777" w:rsidR="0098614A" w:rsidRPr="00A0559F" w:rsidRDefault="0098614A" w:rsidP="004168A9">
            <w:pPr>
              <w:shd w:val="clear" w:color="auto" w:fill="FFFFFF"/>
              <w:jc w:val="both"/>
              <w:rPr>
                <w:rFonts w:ascii="Times New Roman" w:hAnsi="Times New Roman" w:cs="Times New Roman"/>
              </w:rPr>
            </w:pPr>
            <w:r w:rsidRPr="00A0559F">
              <w:rPr>
                <w:rFonts w:ascii="Times New Roman" w:hAnsi="Times New Roman" w:cs="Times New Roman"/>
                <w:shd w:val="clear" w:color="auto" w:fill="FFFFFF"/>
              </w:rPr>
              <w:t>Познакомить детей с историей создания славянского алфавита и его основоположниками – братьями Кириллом и Мефодием</w:t>
            </w:r>
            <w:r>
              <w:rPr>
                <w:rFonts w:ascii="Times New Roman" w:hAnsi="Times New Roman" w:cs="Times New Roman"/>
                <w:shd w:val="clear" w:color="auto" w:fill="FFFFFF"/>
              </w:rPr>
              <w:t>;</w:t>
            </w:r>
            <w:r w:rsidRPr="00A0559F">
              <w:rPr>
                <w:rFonts w:ascii="Times New Roman" w:hAnsi="Times New Roman" w:cs="Times New Roman"/>
              </w:rPr>
              <w:br/>
            </w:r>
            <w:r>
              <w:rPr>
                <w:rFonts w:ascii="Times New Roman" w:hAnsi="Times New Roman" w:cs="Times New Roman"/>
                <w:shd w:val="clear" w:color="auto" w:fill="FFFFFF"/>
              </w:rPr>
              <w:t>о</w:t>
            </w:r>
            <w:r w:rsidRPr="00A0559F">
              <w:rPr>
                <w:rFonts w:ascii="Times New Roman" w:hAnsi="Times New Roman" w:cs="Times New Roman"/>
                <w:shd w:val="clear" w:color="auto" w:fill="FFFFFF"/>
              </w:rPr>
              <w:t>братить внимание детей на значимость названий каждой буквы кириллицы</w:t>
            </w:r>
            <w:r>
              <w:rPr>
                <w:rFonts w:ascii="Times New Roman" w:hAnsi="Times New Roman" w:cs="Times New Roman"/>
                <w:shd w:val="clear" w:color="auto" w:fill="FFFFFF"/>
              </w:rPr>
              <w:t>;</w:t>
            </w:r>
            <w:r w:rsidRPr="00A0559F">
              <w:rPr>
                <w:rFonts w:ascii="Times New Roman" w:hAnsi="Times New Roman" w:cs="Times New Roman"/>
              </w:rPr>
              <w:br/>
            </w:r>
            <w:r>
              <w:rPr>
                <w:rFonts w:ascii="Times New Roman" w:hAnsi="Times New Roman" w:cs="Times New Roman"/>
                <w:shd w:val="clear" w:color="auto" w:fill="FFFFFF"/>
              </w:rPr>
              <w:t>ф</w:t>
            </w:r>
            <w:r w:rsidRPr="00A0559F">
              <w:rPr>
                <w:rFonts w:ascii="Times New Roman" w:hAnsi="Times New Roman" w:cs="Times New Roman"/>
                <w:shd w:val="clear" w:color="auto" w:fill="FFFFFF"/>
              </w:rPr>
              <w:t>ормировать у детей представления о сходстве и различии современной азбуки и кириллицы.</w:t>
            </w:r>
          </w:p>
        </w:tc>
        <w:tc>
          <w:tcPr>
            <w:tcW w:w="2294" w:type="dxa"/>
          </w:tcPr>
          <w:p w14:paraId="024970B2" w14:textId="77777777" w:rsidR="0098614A" w:rsidRDefault="0098614A" w:rsidP="004168A9">
            <w:pPr>
              <w:pStyle w:val="Default"/>
              <w:spacing w:line="276" w:lineRule="auto"/>
            </w:pPr>
            <w:r>
              <w:t>Тематический день</w:t>
            </w:r>
          </w:p>
        </w:tc>
        <w:tc>
          <w:tcPr>
            <w:tcW w:w="2072" w:type="dxa"/>
          </w:tcPr>
          <w:p w14:paraId="56751EC0" w14:textId="77777777" w:rsidR="0098614A" w:rsidRDefault="0098614A" w:rsidP="004168A9">
            <w:pPr>
              <w:pStyle w:val="Default"/>
              <w:spacing w:line="276" w:lineRule="auto"/>
            </w:pPr>
            <w:r>
              <w:t>воспитатели</w:t>
            </w:r>
          </w:p>
        </w:tc>
      </w:tr>
      <w:tr w:rsidR="0098614A" w14:paraId="7F523C23" w14:textId="77777777" w:rsidTr="004168A9">
        <w:tc>
          <w:tcPr>
            <w:tcW w:w="14560" w:type="dxa"/>
            <w:gridSpan w:val="5"/>
          </w:tcPr>
          <w:p w14:paraId="63278CD2" w14:textId="77777777" w:rsidR="0098614A" w:rsidRDefault="0098614A" w:rsidP="004168A9">
            <w:pPr>
              <w:pStyle w:val="Default"/>
              <w:spacing w:line="276" w:lineRule="auto"/>
              <w:jc w:val="center"/>
            </w:pPr>
            <w:r w:rsidRPr="00F70581">
              <w:rPr>
                <w:b/>
                <w:bCs/>
              </w:rPr>
              <w:t>июнь</w:t>
            </w:r>
          </w:p>
        </w:tc>
      </w:tr>
      <w:tr w:rsidR="0098614A" w14:paraId="12429930" w14:textId="77777777" w:rsidTr="004168A9">
        <w:tc>
          <w:tcPr>
            <w:tcW w:w="2069" w:type="dxa"/>
          </w:tcPr>
          <w:p w14:paraId="10DA017B" w14:textId="77777777" w:rsidR="0098614A" w:rsidRDefault="0098614A" w:rsidP="004168A9">
            <w:pPr>
              <w:pStyle w:val="Default"/>
              <w:spacing w:line="276" w:lineRule="auto"/>
              <w:jc w:val="center"/>
              <w:rPr>
                <w:i/>
              </w:rPr>
            </w:pPr>
            <w:r>
              <w:rPr>
                <w:i/>
              </w:rPr>
              <w:t>Физическое</w:t>
            </w:r>
          </w:p>
        </w:tc>
        <w:tc>
          <w:tcPr>
            <w:tcW w:w="2196" w:type="dxa"/>
          </w:tcPr>
          <w:p w14:paraId="16777B6A" w14:textId="77777777" w:rsidR="0098614A" w:rsidRDefault="0098614A" w:rsidP="004168A9">
            <w:pPr>
              <w:pStyle w:val="Default"/>
              <w:spacing w:line="276" w:lineRule="auto"/>
              <w:jc w:val="center"/>
              <w:rPr>
                <w:rFonts w:eastAsia="Times New Roman"/>
                <w:lang w:eastAsia="ru-RU"/>
              </w:rPr>
            </w:pPr>
            <w:r>
              <w:rPr>
                <w:rFonts w:eastAsia="Times New Roman"/>
                <w:lang w:eastAsia="ru-RU"/>
              </w:rPr>
              <w:t>«Детство – это я и ты!»</w:t>
            </w:r>
          </w:p>
        </w:tc>
        <w:tc>
          <w:tcPr>
            <w:tcW w:w="5929" w:type="dxa"/>
          </w:tcPr>
          <w:p w14:paraId="00C66009" w14:textId="77777777" w:rsidR="0098614A" w:rsidRPr="004F6997" w:rsidRDefault="0098614A" w:rsidP="004168A9">
            <w:pPr>
              <w:shd w:val="clear" w:color="auto" w:fill="FFFFFF"/>
              <w:jc w:val="both"/>
              <w:rPr>
                <w:rFonts w:ascii="Times New Roman" w:hAnsi="Times New Roman" w:cs="Times New Roman"/>
              </w:rPr>
            </w:pPr>
            <w:r w:rsidRPr="004F6997">
              <w:rPr>
                <w:rStyle w:val="c0"/>
                <w:rFonts w:ascii="Times New Roman" w:hAnsi="Times New Roman" w:cs="Times New Roman"/>
                <w:shd w:val="clear" w:color="auto" w:fill="FFFFFF"/>
              </w:rPr>
              <w:t>Активизировать отдых детей, формируя потребность в ежедневной двигательной деятельности; зарядить положительными эмоциям</w:t>
            </w:r>
          </w:p>
        </w:tc>
        <w:tc>
          <w:tcPr>
            <w:tcW w:w="2294" w:type="dxa"/>
          </w:tcPr>
          <w:p w14:paraId="555EFA88" w14:textId="77777777" w:rsidR="0098614A" w:rsidRDefault="0098614A" w:rsidP="004168A9">
            <w:pPr>
              <w:pStyle w:val="Default"/>
              <w:spacing w:line="276" w:lineRule="auto"/>
            </w:pPr>
            <w:r>
              <w:t>Досуг</w:t>
            </w:r>
          </w:p>
        </w:tc>
        <w:tc>
          <w:tcPr>
            <w:tcW w:w="2072" w:type="dxa"/>
          </w:tcPr>
          <w:p w14:paraId="37BE1544" w14:textId="77777777" w:rsidR="0098614A" w:rsidRDefault="0098614A" w:rsidP="004168A9">
            <w:pPr>
              <w:pStyle w:val="Default"/>
              <w:spacing w:line="276" w:lineRule="auto"/>
            </w:pPr>
            <w:r>
              <w:t>воспитатели, музыкальный руководитель</w:t>
            </w:r>
          </w:p>
        </w:tc>
      </w:tr>
      <w:tr w:rsidR="0098614A" w14:paraId="3811D2FB" w14:textId="77777777" w:rsidTr="004168A9">
        <w:tc>
          <w:tcPr>
            <w:tcW w:w="2069" w:type="dxa"/>
          </w:tcPr>
          <w:p w14:paraId="1FFB84DB" w14:textId="77777777" w:rsidR="0098614A" w:rsidRDefault="0098614A" w:rsidP="004168A9">
            <w:pPr>
              <w:pStyle w:val="Default"/>
              <w:spacing w:line="276" w:lineRule="auto"/>
              <w:jc w:val="center"/>
              <w:rPr>
                <w:i/>
              </w:rPr>
            </w:pPr>
            <w:r>
              <w:rPr>
                <w:i/>
              </w:rPr>
              <w:t>Познавательное</w:t>
            </w:r>
          </w:p>
        </w:tc>
        <w:tc>
          <w:tcPr>
            <w:tcW w:w="2196" w:type="dxa"/>
          </w:tcPr>
          <w:p w14:paraId="0F2484CD" w14:textId="77777777" w:rsidR="0098614A" w:rsidRDefault="0098614A" w:rsidP="004168A9">
            <w:pPr>
              <w:pStyle w:val="Default"/>
              <w:spacing w:line="276" w:lineRule="auto"/>
              <w:jc w:val="center"/>
              <w:rPr>
                <w:rFonts w:eastAsia="Times New Roman"/>
                <w:lang w:eastAsia="ru-RU"/>
              </w:rPr>
            </w:pPr>
            <w:r>
              <w:rPr>
                <w:rFonts w:eastAsia="Times New Roman"/>
                <w:lang w:eastAsia="ru-RU"/>
              </w:rPr>
              <w:t>«День русского языка»</w:t>
            </w:r>
          </w:p>
        </w:tc>
        <w:tc>
          <w:tcPr>
            <w:tcW w:w="5929" w:type="dxa"/>
          </w:tcPr>
          <w:p w14:paraId="07076BA4" w14:textId="77777777" w:rsidR="0098614A" w:rsidRPr="009E453B" w:rsidRDefault="0098614A" w:rsidP="004168A9">
            <w:pPr>
              <w:shd w:val="clear" w:color="auto" w:fill="FFFFFF"/>
              <w:jc w:val="both"/>
              <w:rPr>
                <w:rFonts w:ascii="Times New Roman" w:hAnsi="Times New Roman" w:cs="Times New Roman"/>
              </w:rPr>
            </w:pPr>
            <w:r w:rsidRPr="009E453B">
              <w:rPr>
                <w:rFonts w:ascii="Times New Roman" w:hAnsi="Times New Roman" w:cs="Times New Roman"/>
                <w:shd w:val="clear" w:color="auto" w:fill="FFFFFF"/>
              </w:rPr>
              <w:t>Воспитывать гордость за свой родной русский язык, чувство принадлежности к своим предкам, народу, культуре; воспитывать патриотизм, толерантность</w:t>
            </w:r>
          </w:p>
        </w:tc>
        <w:tc>
          <w:tcPr>
            <w:tcW w:w="2294" w:type="dxa"/>
          </w:tcPr>
          <w:p w14:paraId="42B92AC6" w14:textId="77777777" w:rsidR="0098614A" w:rsidRDefault="0098614A" w:rsidP="004168A9">
            <w:pPr>
              <w:pStyle w:val="Default"/>
              <w:spacing w:line="276" w:lineRule="auto"/>
            </w:pPr>
            <w:r>
              <w:t>Дискуссия</w:t>
            </w:r>
          </w:p>
        </w:tc>
        <w:tc>
          <w:tcPr>
            <w:tcW w:w="2072" w:type="dxa"/>
          </w:tcPr>
          <w:p w14:paraId="54AAD09C" w14:textId="77777777" w:rsidR="0098614A" w:rsidRDefault="0098614A" w:rsidP="004168A9">
            <w:pPr>
              <w:pStyle w:val="Default"/>
              <w:spacing w:line="276" w:lineRule="auto"/>
            </w:pPr>
            <w:r>
              <w:t>воспитатели</w:t>
            </w:r>
          </w:p>
        </w:tc>
      </w:tr>
      <w:tr w:rsidR="0098614A" w14:paraId="4F4F8B76" w14:textId="77777777" w:rsidTr="004168A9">
        <w:tc>
          <w:tcPr>
            <w:tcW w:w="2069" w:type="dxa"/>
          </w:tcPr>
          <w:p w14:paraId="1ED7A6A6" w14:textId="77777777" w:rsidR="0098614A" w:rsidRDefault="0098614A" w:rsidP="004168A9">
            <w:pPr>
              <w:pStyle w:val="Default"/>
              <w:spacing w:line="276" w:lineRule="auto"/>
              <w:jc w:val="center"/>
              <w:rPr>
                <w:i/>
              </w:rPr>
            </w:pPr>
            <w:r>
              <w:rPr>
                <w:i/>
              </w:rPr>
              <w:t>Нравственно-патриотическое</w:t>
            </w:r>
          </w:p>
        </w:tc>
        <w:tc>
          <w:tcPr>
            <w:tcW w:w="2196" w:type="dxa"/>
          </w:tcPr>
          <w:p w14:paraId="52210260" w14:textId="77777777" w:rsidR="0098614A" w:rsidRDefault="0098614A" w:rsidP="004168A9">
            <w:pPr>
              <w:pStyle w:val="Default"/>
              <w:spacing w:line="276" w:lineRule="auto"/>
              <w:jc w:val="center"/>
              <w:rPr>
                <w:rFonts w:eastAsia="Times New Roman"/>
                <w:lang w:eastAsia="ru-RU"/>
              </w:rPr>
            </w:pPr>
            <w:r w:rsidRPr="005A77AA">
              <w:rPr>
                <w:b/>
                <w:bCs/>
                <w:shd w:val="clear" w:color="auto" w:fill="FFFFFF"/>
              </w:rPr>
              <w:t>«</w:t>
            </w:r>
            <w:r w:rsidRPr="009D40CD">
              <w:rPr>
                <w:shd w:val="clear" w:color="auto" w:fill="FFFFFF"/>
              </w:rPr>
              <w:t>Знаем, помним, гордимся»</w:t>
            </w:r>
          </w:p>
        </w:tc>
        <w:tc>
          <w:tcPr>
            <w:tcW w:w="5929" w:type="dxa"/>
          </w:tcPr>
          <w:p w14:paraId="5764EF12" w14:textId="77777777" w:rsidR="0098614A" w:rsidRPr="009E453B" w:rsidRDefault="0098614A" w:rsidP="004168A9">
            <w:pPr>
              <w:shd w:val="clear" w:color="auto" w:fill="FFFFFF"/>
              <w:spacing w:after="150"/>
              <w:jc w:val="both"/>
              <w:rPr>
                <w:rFonts w:ascii="Times New Roman" w:hAnsi="Times New Roman" w:cs="Times New Roman"/>
              </w:rPr>
            </w:pPr>
            <w:r w:rsidRPr="009E453B">
              <w:rPr>
                <w:rFonts w:ascii="Times New Roman" w:eastAsia="Times New Roman" w:hAnsi="Times New Roman" w:cs="Times New Roman"/>
              </w:rPr>
              <w:t xml:space="preserve">Познакомить </w:t>
            </w:r>
            <w:proofErr w:type="gramStart"/>
            <w:r w:rsidRPr="009E453B">
              <w:rPr>
                <w:rFonts w:ascii="Times New Roman" w:eastAsia="Times New Roman" w:hAnsi="Times New Roman" w:cs="Times New Roman"/>
              </w:rPr>
              <w:t>детей с историческими событиями</w:t>
            </w:r>
            <w:proofErr w:type="gramEnd"/>
            <w:r w:rsidRPr="009E453B">
              <w:rPr>
                <w:rFonts w:ascii="Times New Roman" w:eastAsia="Times New Roman" w:hAnsi="Times New Roman" w:cs="Times New Roman"/>
              </w:rPr>
              <w:t xml:space="preserve"> происходившими 22 июня 1941г.; воспитывать чувство личного сопереживания тем, кто отстоял Родину в годы ВОВ, чувство гордости за свою страну и уважения жившим в ней поколениям</w:t>
            </w:r>
          </w:p>
        </w:tc>
        <w:tc>
          <w:tcPr>
            <w:tcW w:w="2294" w:type="dxa"/>
          </w:tcPr>
          <w:p w14:paraId="56346958" w14:textId="77777777" w:rsidR="0098614A" w:rsidRPr="005A77AA" w:rsidRDefault="0098614A" w:rsidP="004168A9">
            <w:pPr>
              <w:shd w:val="clear" w:color="auto" w:fill="FFFFFF"/>
              <w:spacing w:before="30" w:after="30"/>
              <w:rPr>
                <w:rFonts w:ascii="Times New Roman" w:eastAsia="Times New Roman" w:hAnsi="Times New Roman" w:cs="Times New Roman"/>
              </w:rPr>
            </w:pPr>
            <w:r>
              <w:rPr>
                <w:rFonts w:ascii="Times New Roman" w:eastAsia="Times New Roman" w:hAnsi="Times New Roman" w:cs="Times New Roman"/>
              </w:rPr>
              <w:t>П</w:t>
            </w:r>
            <w:r w:rsidRPr="005A77AA">
              <w:rPr>
                <w:rFonts w:ascii="Times New Roman" w:eastAsia="Times New Roman" w:hAnsi="Times New Roman" w:cs="Times New Roman"/>
              </w:rPr>
              <w:t>росмотр презентаций о ВОВ.</w:t>
            </w:r>
            <w:r>
              <w:rPr>
                <w:rFonts w:ascii="Times New Roman" w:eastAsia="Times New Roman" w:hAnsi="Times New Roman" w:cs="Times New Roman"/>
              </w:rPr>
              <w:t xml:space="preserve"> </w:t>
            </w:r>
            <w:r w:rsidRPr="005A77AA">
              <w:rPr>
                <w:rFonts w:ascii="Times New Roman" w:hAnsi="Times New Roman" w:cs="Times New Roman"/>
                <w:shd w:val="clear" w:color="auto" w:fill="FFFFFF"/>
              </w:rPr>
              <w:t>Беседы о войне «Время уходит, память с нами остается»</w:t>
            </w:r>
            <w:r>
              <w:rPr>
                <w:rFonts w:ascii="Times New Roman" w:hAnsi="Times New Roman" w:cs="Times New Roman"/>
                <w:shd w:val="clear" w:color="auto" w:fill="FFFFFF"/>
              </w:rPr>
              <w:t>.</w:t>
            </w:r>
          </w:p>
          <w:p w14:paraId="33BA2CB6" w14:textId="77777777" w:rsidR="0098614A" w:rsidRDefault="0098614A" w:rsidP="004168A9">
            <w:pPr>
              <w:pStyle w:val="Default"/>
              <w:spacing w:line="276" w:lineRule="auto"/>
            </w:pPr>
          </w:p>
        </w:tc>
        <w:tc>
          <w:tcPr>
            <w:tcW w:w="2072" w:type="dxa"/>
          </w:tcPr>
          <w:p w14:paraId="0852107F" w14:textId="77777777" w:rsidR="0098614A" w:rsidRDefault="0098614A" w:rsidP="004168A9">
            <w:pPr>
              <w:pStyle w:val="Default"/>
              <w:spacing w:line="276" w:lineRule="auto"/>
            </w:pPr>
            <w:r>
              <w:t>воспитатели</w:t>
            </w:r>
          </w:p>
        </w:tc>
      </w:tr>
      <w:tr w:rsidR="0098614A" w14:paraId="3A719A24" w14:textId="77777777" w:rsidTr="004168A9">
        <w:tc>
          <w:tcPr>
            <w:tcW w:w="2069" w:type="dxa"/>
          </w:tcPr>
          <w:p w14:paraId="39A617F7" w14:textId="77777777" w:rsidR="0098614A" w:rsidRDefault="0098614A" w:rsidP="004168A9">
            <w:pPr>
              <w:pStyle w:val="Default"/>
              <w:spacing w:line="276" w:lineRule="auto"/>
              <w:jc w:val="center"/>
              <w:rPr>
                <w:i/>
              </w:rPr>
            </w:pPr>
            <w:r>
              <w:rPr>
                <w:i/>
              </w:rPr>
              <w:lastRenderedPageBreak/>
              <w:t>Познавательное</w:t>
            </w:r>
          </w:p>
        </w:tc>
        <w:tc>
          <w:tcPr>
            <w:tcW w:w="2196" w:type="dxa"/>
          </w:tcPr>
          <w:p w14:paraId="33F2405D" w14:textId="77777777" w:rsidR="0098614A" w:rsidRDefault="0098614A" w:rsidP="004168A9">
            <w:pPr>
              <w:pStyle w:val="Default"/>
              <w:spacing w:line="276" w:lineRule="auto"/>
              <w:jc w:val="center"/>
              <w:rPr>
                <w:rFonts w:eastAsia="Times New Roman"/>
                <w:lang w:eastAsia="ru-RU"/>
              </w:rPr>
            </w:pPr>
            <w:r>
              <w:rPr>
                <w:rFonts w:eastAsia="Times New Roman"/>
                <w:lang w:eastAsia="ru-RU"/>
              </w:rPr>
              <w:t>«Внимание, дорога!»</w:t>
            </w:r>
          </w:p>
        </w:tc>
        <w:tc>
          <w:tcPr>
            <w:tcW w:w="5929" w:type="dxa"/>
          </w:tcPr>
          <w:p w14:paraId="6F9BFD42" w14:textId="77777777" w:rsidR="0098614A" w:rsidRPr="0085760F" w:rsidRDefault="0098614A" w:rsidP="004168A9">
            <w:pPr>
              <w:shd w:val="clear" w:color="auto" w:fill="FFFFFF"/>
              <w:jc w:val="both"/>
              <w:rPr>
                <w:rFonts w:ascii="Times New Roman" w:hAnsi="Times New Roman" w:cs="Times New Roman"/>
              </w:rPr>
            </w:pPr>
            <w:r w:rsidRPr="0085760F">
              <w:rPr>
                <w:rFonts w:ascii="Times New Roman" w:hAnsi="Times New Roman" w:cs="Times New Roman"/>
              </w:rPr>
              <w:t>Формирование представления детей о правилах поведения на улице</w:t>
            </w:r>
            <w:r>
              <w:rPr>
                <w:rFonts w:ascii="Times New Roman" w:hAnsi="Times New Roman" w:cs="Times New Roman"/>
              </w:rPr>
              <w:t>;</w:t>
            </w:r>
            <w:r w:rsidRPr="0085760F">
              <w:rPr>
                <w:rFonts w:ascii="Times New Roman" w:hAnsi="Times New Roman" w:cs="Times New Roman"/>
              </w:rPr>
              <w:t xml:space="preserve"> </w:t>
            </w:r>
            <w:r>
              <w:rPr>
                <w:rFonts w:ascii="Times New Roman" w:hAnsi="Times New Roman" w:cs="Times New Roman"/>
              </w:rPr>
              <w:t>в</w:t>
            </w:r>
            <w:r w:rsidRPr="0085760F">
              <w:rPr>
                <w:rFonts w:ascii="Times New Roman" w:hAnsi="Times New Roman" w:cs="Times New Roman"/>
              </w:rPr>
              <w:t>оспитание грамотного пешехода, внимательности умения ориентироваться при переходе улицы</w:t>
            </w:r>
          </w:p>
        </w:tc>
        <w:tc>
          <w:tcPr>
            <w:tcW w:w="2294" w:type="dxa"/>
          </w:tcPr>
          <w:p w14:paraId="4E4FC623" w14:textId="77777777" w:rsidR="0098614A" w:rsidRDefault="0098614A" w:rsidP="004168A9">
            <w:pPr>
              <w:pStyle w:val="Default"/>
              <w:spacing w:line="276" w:lineRule="auto"/>
            </w:pPr>
            <w:r>
              <w:t>Экскурсия</w:t>
            </w:r>
          </w:p>
        </w:tc>
        <w:tc>
          <w:tcPr>
            <w:tcW w:w="2072" w:type="dxa"/>
          </w:tcPr>
          <w:p w14:paraId="6570FB9D" w14:textId="77777777" w:rsidR="0098614A" w:rsidRDefault="0098614A" w:rsidP="004168A9">
            <w:pPr>
              <w:pStyle w:val="Default"/>
              <w:spacing w:line="276" w:lineRule="auto"/>
            </w:pPr>
            <w:r>
              <w:t>воспитатели</w:t>
            </w:r>
          </w:p>
        </w:tc>
      </w:tr>
      <w:tr w:rsidR="0098614A" w14:paraId="4C058EC5" w14:textId="77777777" w:rsidTr="004168A9">
        <w:tc>
          <w:tcPr>
            <w:tcW w:w="14560" w:type="dxa"/>
            <w:gridSpan w:val="5"/>
          </w:tcPr>
          <w:p w14:paraId="33332455" w14:textId="77777777" w:rsidR="0098614A" w:rsidRPr="0085760F" w:rsidRDefault="0098614A" w:rsidP="004168A9">
            <w:pPr>
              <w:pStyle w:val="Default"/>
              <w:spacing w:line="276" w:lineRule="auto"/>
              <w:jc w:val="center"/>
              <w:rPr>
                <w:b/>
                <w:bCs/>
              </w:rPr>
            </w:pPr>
            <w:r w:rsidRPr="0085760F">
              <w:rPr>
                <w:b/>
                <w:bCs/>
              </w:rPr>
              <w:t>июль</w:t>
            </w:r>
          </w:p>
        </w:tc>
      </w:tr>
      <w:tr w:rsidR="0098614A" w14:paraId="318602AE" w14:textId="77777777" w:rsidTr="004168A9">
        <w:tc>
          <w:tcPr>
            <w:tcW w:w="2069" w:type="dxa"/>
          </w:tcPr>
          <w:p w14:paraId="0C42F6C2" w14:textId="77777777" w:rsidR="0098614A" w:rsidRDefault="0098614A" w:rsidP="004168A9">
            <w:pPr>
              <w:pStyle w:val="Default"/>
              <w:spacing w:line="276" w:lineRule="auto"/>
              <w:jc w:val="center"/>
              <w:rPr>
                <w:i/>
              </w:rPr>
            </w:pPr>
            <w:r>
              <w:rPr>
                <w:i/>
              </w:rPr>
              <w:t>Нравственно-патриотическое</w:t>
            </w:r>
          </w:p>
        </w:tc>
        <w:tc>
          <w:tcPr>
            <w:tcW w:w="2196" w:type="dxa"/>
          </w:tcPr>
          <w:p w14:paraId="00012621" w14:textId="77777777" w:rsidR="0098614A" w:rsidRDefault="0098614A" w:rsidP="004168A9">
            <w:pPr>
              <w:pStyle w:val="Default"/>
              <w:spacing w:line="276" w:lineRule="auto"/>
              <w:jc w:val="center"/>
              <w:rPr>
                <w:rFonts w:eastAsia="Times New Roman"/>
                <w:lang w:eastAsia="ru-RU"/>
              </w:rPr>
            </w:pPr>
            <w:r>
              <w:rPr>
                <w:rFonts w:eastAsia="Times New Roman"/>
                <w:lang w:eastAsia="ru-RU"/>
              </w:rPr>
              <w:t>«День семьи, любви и верности!»</w:t>
            </w:r>
          </w:p>
        </w:tc>
        <w:tc>
          <w:tcPr>
            <w:tcW w:w="5929" w:type="dxa"/>
          </w:tcPr>
          <w:p w14:paraId="47207590" w14:textId="77777777" w:rsidR="0098614A" w:rsidRDefault="0098614A" w:rsidP="004168A9">
            <w:pPr>
              <w:shd w:val="clear" w:color="auto" w:fill="FFFFFF"/>
              <w:jc w:val="both"/>
            </w:pPr>
            <w:r w:rsidRPr="00346976">
              <w:rPr>
                <w:rFonts w:ascii="Times New Roman" w:hAnsi="Times New Roman" w:cs="Times New Roman"/>
                <w:color w:val="333333"/>
                <w:shd w:val="clear" w:color="auto" w:fill="F6F6F6"/>
              </w:rPr>
              <w:t>Воспитание у детей чувства любви и уважения к родителям, гордости за свою семью</w:t>
            </w:r>
            <w:r w:rsidRPr="00346976">
              <w:rPr>
                <w:rFonts w:ascii="Times New Roman" w:hAnsi="Times New Roman" w:cs="Times New Roman"/>
                <w:color w:val="333333"/>
              </w:rPr>
              <w:br/>
            </w:r>
            <w:r w:rsidRPr="00346976">
              <w:rPr>
                <w:rFonts w:ascii="Times New Roman" w:hAnsi="Times New Roman" w:cs="Times New Roman"/>
                <w:color w:val="333333"/>
              </w:rPr>
              <w:br/>
            </w:r>
          </w:p>
        </w:tc>
        <w:tc>
          <w:tcPr>
            <w:tcW w:w="2294" w:type="dxa"/>
          </w:tcPr>
          <w:p w14:paraId="434AEA48" w14:textId="77777777" w:rsidR="0098614A" w:rsidRDefault="0098614A" w:rsidP="004168A9">
            <w:pPr>
              <w:pStyle w:val="Default"/>
              <w:spacing w:line="276" w:lineRule="auto"/>
            </w:pPr>
            <w:r>
              <w:t>Досуг</w:t>
            </w:r>
          </w:p>
        </w:tc>
        <w:tc>
          <w:tcPr>
            <w:tcW w:w="2072" w:type="dxa"/>
          </w:tcPr>
          <w:p w14:paraId="2C0AB31C" w14:textId="77777777" w:rsidR="0098614A" w:rsidRDefault="0098614A" w:rsidP="004168A9">
            <w:pPr>
              <w:pStyle w:val="Default"/>
              <w:spacing w:line="276" w:lineRule="auto"/>
            </w:pPr>
            <w:r>
              <w:t>воспитатели, музыкальный руководитель</w:t>
            </w:r>
          </w:p>
        </w:tc>
      </w:tr>
      <w:tr w:rsidR="0098614A" w14:paraId="0A698511" w14:textId="77777777" w:rsidTr="004168A9">
        <w:tc>
          <w:tcPr>
            <w:tcW w:w="14560" w:type="dxa"/>
            <w:gridSpan w:val="5"/>
          </w:tcPr>
          <w:p w14:paraId="7D2187F4" w14:textId="77777777" w:rsidR="0098614A" w:rsidRDefault="0098614A" w:rsidP="004168A9">
            <w:pPr>
              <w:pStyle w:val="Default"/>
              <w:spacing w:line="276" w:lineRule="auto"/>
              <w:jc w:val="center"/>
            </w:pPr>
            <w:r w:rsidRPr="00AA5F19">
              <w:rPr>
                <w:b/>
                <w:bCs/>
              </w:rPr>
              <w:t>июнь-август</w:t>
            </w:r>
          </w:p>
        </w:tc>
      </w:tr>
      <w:tr w:rsidR="0098614A" w14:paraId="282905A8" w14:textId="77777777" w:rsidTr="004168A9">
        <w:tc>
          <w:tcPr>
            <w:tcW w:w="2069" w:type="dxa"/>
          </w:tcPr>
          <w:p w14:paraId="0D22A689" w14:textId="77777777" w:rsidR="0098614A" w:rsidRDefault="0098614A" w:rsidP="004168A9">
            <w:pPr>
              <w:pStyle w:val="Default"/>
              <w:spacing w:line="276" w:lineRule="auto"/>
              <w:jc w:val="center"/>
              <w:rPr>
                <w:i/>
              </w:rPr>
            </w:pPr>
            <w:r>
              <w:rPr>
                <w:i/>
              </w:rPr>
              <w:t>Познавательное</w:t>
            </w:r>
          </w:p>
        </w:tc>
        <w:tc>
          <w:tcPr>
            <w:tcW w:w="2196" w:type="dxa"/>
          </w:tcPr>
          <w:p w14:paraId="055B8295" w14:textId="77777777" w:rsidR="0098614A" w:rsidRPr="003D1B6C" w:rsidRDefault="0098614A" w:rsidP="003D1B6C">
            <w:pPr>
              <w:jc w:val="center"/>
              <w:rPr>
                <w:rFonts w:ascii="Times New Roman" w:hAnsi="Times New Roman" w:cs="Times New Roman"/>
              </w:rPr>
            </w:pPr>
            <w:r w:rsidRPr="003D1B6C">
              <w:rPr>
                <w:rStyle w:val="fontstyle01"/>
                <w:rFonts w:ascii="Times New Roman" w:hAnsi="Times New Roman" w:cs="Times New Roman"/>
                <w:b w:val="0"/>
                <w:bCs w:val="0"/>
              </w:rPr>
              <w:t>Буккроссинг («</w:t>
            </w:r>
            <w:proofErr w:type="spellStart"/>
            <w:r w:rsidRPr="003D1B6C">
              <w:rPr>
                <w:rStyle w:val="fontstyle01"/>
                <w:rFonts w:ascii="Times New Roman" w:hAnsi="Times New Roman" w:cs="Times New Roman"/>
                <w:b w:val="0"/>
                <w:bCs w:val="0"/>
              </w:rPr>
              <w:t>Bookcrossing</w:t>
            </w:r>
            <w:proofErr w:type="spellEnd"/>
            <w:r w:rsidRPr="003D1B6C">
              <w:rPr>
                <w:rStyle w:val="fontstyle01"/>
                <w:rFonts w:ascii="Times New Roman" w:hAnsi="Times New Roman" w:cs="Times New Roman"/>
                <w:b w:val="0"/>
                <w:bCs w:val="0"/>
              </w:rPr>
              <w:t>»)</w:t>
            </w:r>
          </w:p>
          <w:p w14:paraId="22AD3312" w14:textId="77777777" w:rsidR="0098614A" w:rsidRPr="003D1B6C" w:rsidRDefault="0098614A" w:rsidP="004168A9">
            <w:pPr>
              <w:pStyle w:val="Default"/>
              <w:spacing w:line="276" w:lineRule="auto"/>
              <w:jc w:val="center"/>
              <w:rPr>
                <w:rFonts w:eastAsia="Times New Roman"/>
                <w:lang w:eastAsia="ru-RU"/>
              </w:rPr>
            </w:pPr>
          </w:p>
        </w:tc>
        <w:tc>
          <w:tcPr>
            <w:tcW w:w="5929" w:type="dxa"/>
          </w:tcPr>
          <w:p w14:paraId="698D0211" w14:textId="77777777" w:rsidR="0098614A" w:rsidRPr="00AA5F19" w:rsidRDefault="0098614A" w:rsidP="004168A9">
            <w:pPr>
              <w:shd w:val="clear" w:color="auto" w:fill="FFFFFF"/>
              <w:jc w:val="both"/>
              <w:rPr>
                <w:rFonts w:ascii="Times New Roman" w:hAnsi="Times New Roman" w:cs="Times New Roman"/>
              </w:rPr>
            </w:pPr>
            <w:r w:rsidRPr="00AA5F19">
              <w:rPr>
                <w:rFonts w:ascii="Times New Roman" w:hAnsi="Times New Roman" w:cs="Times New Roman"/>
                <w:color w:val="333333"/>
                <w:shd w:val="clear" w:color="auto" w:fill="FFFFFF"/>
              </w:rPr>
              <w:t>пропаганда чтения, повышение интереса к книгам, возрождение интереса к чтению, к чтению русских народных сказок, возрождение традиции семейного чтения.</w:t>
            </w:r>
          </w:p>
        </w:tc>
        <w:tc>
          <w:tcPr>
            <w:tcW w:w="2294" w:type="dxa"/>
          </w:tcPr>
          <w:p w14:paraId="61953FC8" w14:textId="77777777" w:rsidR="0098614A" w:rsidRDefault="0098614A" w:rsidP="004168A9">
            <w:pPr>
              <w:pStyle w:val="Default"/>
              <w:spacing w:line="276" w:lineRule="auto"/>
            </w:pPr>
            <w:r>
              <w:t>Акция</w:t>
            </w:r>
          </w:p>
        </w:tc>
        <w:tc>
          <w:tcPr>
            <w:tcW w:w="2072" w:type="dxa"/>
          </w:tcPr>
          <w:p w14:paraId="35BCD44B" w14:textId="77777777" w:rsidR="0098614A" w:rsidRDefault="0098614A" w:rsidP="004168A9">
            <w:pPr>
              <w:pStyle w:val="Default"/>
              <w:spacing w:line="276" w:lineRule="auto"/>
            </w:pPr>
            <w:r>
              <w:t>воспитатели, родители</w:t>
            </w:r>
          </w:p>
        </w:tc>
      </w:tr>
      <w:tr w:rsidR="0098614A" w14:paraId="27D9C26B" w14:textId="77777777" w:rsidTr="004168A9">
        <w:tc>
          <w:tcPr>
            <w:tcW w:w="14560" w:type="dxa"/>
            <w:gridSpan w:val="5"/>
          </w:tcPr>
          <w:p w14:paraId="48CAD1A7" w14:textId="77777777" w:rsidR="0098614A" w:rsidRPr="003D1B6C" w:rsidRDefault="0098614A" w:rsidP="004168A9">
            <w:pPr>
              <w:pStyle w:val="Default"/>
              <w:spacing w:line="276" w:lineRule="auto"/>
              <w:jc w:val="center"/>
              <w:rPr>
                <w:b/>
                <w:bCs/>
              </w:rPr>
            </w:pPr>
            <w:r w:rsidRPr="003D1B6C">
              <w:rPr>
                <w:b/>
                <w:bCs/>
                <w:color w:val="333333"/>
                <w:shd w:val="clear" w:color="auto" w:fill="FFFFFF"/>
              </w:rPr>
              <w:t>август</w:t>
            </w:r>
          </w:p>
        </w:tc>
      </w:tr>
      <w:tr w:rsidR="0098614A" w14:paraId="3B9CA315" w14:textId="77777777" w:rsidTr="004168A9">
        <w:tc>
          <w:tcPr>
            <w:tcW w:w="2069" w:type="dxa"/>
          </w:tcPr>
          <w:p w14:paraId="68045909" w14:textId="77777777" w:rsidR="0098614A" w:rsidRDefault="0098614A" w:rsidP="004168A9">
            <w:pPr>
              <w:pStyle w:val="Default"/>
              <w:spacing w:line="276" w:lineRule="auto"/>
              <w:jc w:val="center"/>
              <w:rPr>
                <w:i/>
              </w:rPr>
            </w:pPr>
            <w:r>
              <w:rPr>
                <w:i/>
              </w:rPr>
              <w:t>Познавательное</w:t>
            </w:r>
          </w:p>
        </w:tc>
        <w:tc>
          <w:tcPr>
            <w:tcW w:w="2196" w:type="dxa"/>
          </w:tcPr>
          <w:p w14:paraId="09D8AA21" w14:textId="77777777" w:rsidR="0098614A" w:rsidRPr="003D1B6C" w:rsidRDefault="0098614A" w:rsidP="003D1B6C">
            <w:pPr>
              <w:jc w:val="center"/>
              <w:rPr>
                <w:rStyle w:val="fontstyle01"/>
                <w:rFonts w:ascii="Times New Roman" w:hAnsi="Times New Roman" w:cs="Times New Roman"/>
                <w:b w:val="0"/>
                <w:bCs w:val="0"/>
              </w:rPr>
            </w:pPr>
            <w:r w:rsidRPr="003D1B6C">
              <w:rPr>
                <w:rStyle w:val="fontstyle01"/>
                <w:rFonts w:ascii="Times New Roman" w:hAnsi="Times New Roman" w:cs="Times New Roman"/>
                <w:b w:val="0"/>
                <w:bCs w:val="0"/>
              </w:rPr>
              <w:t>«День российского кино»</w:t>
            </w:r>
          </w:p>
        </w:tc>
        <w:tc>
          <w:tcPr>
            <w:tcW w:w="5929" w:type="dxa"/>
          </w:tcPr>
          <w:p w14:paraId="58037121" w14:textId="77777777" w:rsidR="0098614A" w:rsidRPr="00BE63BB" w:rsidRDefault="0098614A" w:rsidP="004168A9">
            <w:pPr>
              <w:shd w:val="clear" w:color="auto" w:fill="FFFFFF"/>
              <w:jc w:val="both"/>
              <w:rPr>
                <w:rFonts w:ascii="Times New Roman" w:hAnsi="Times New Roman" w:cs="Times New Roman"/>
                <w:color w:val="333333"/>
                <w:shd w:val="clear" w:color="auto" w:fill="FFFFFF"/>
              </w:rPr>
            </w:pPr>
            <w:r w:rsidRPr="00BE63BB">
              <w:rPr>
                <w:rFonts w:ascii="Times New Roman" w:hAnsi="Times New Roman" w:cs="Times New Roman"/>
                <w:shd w:val="clear" w:color="auto" w:fill="FFFFFF"/>
              </w:rPr>
              <w:t>Расширить кругозор о советских и российских мультфильмах, их создателях</w:t>
            </w:r>
          </w:p>
        </w:tc>
        <w:tc>
          <w:tcPr>
            <w:tcW w:w="2294" w:type="dxa"/>
          </w:tcPr>
          <w:p w14:paraId="1717E139" w14:textId="77777777" w:rsidR="0098614A" w:rsidRDefault="0098614A" w:rsidP="004168A9">
            <w:pPr>
              <w:pStyle w:val="Default"/>
              <w:spacing w:line="276" w:lineRule="auto"/>
            </w:pPr>
            <w:r>
              <w:t>Тематическая беседа, просмотр фрагментов советских мультфильмов</w:t>
            </w:r>
          </w:p>
        </w:tc>
        <w:tc>
          <w:tcPr>
            <w:tcW w:w="2072" w:type="dxa"/>
          </w:tcPr>
          <w:p w14:paraId="0A280035" w14:textId="77777777" w:rsidR="0098614A" w:rsidRDefault="0098614A" w:rsidP="004168A9">
            <w:pPr>
              <w:pStyle w:val="Default"/>
              <w:spacing w:line="276" w:lineRule="auto"/>
            </w:pPr>
            <w:r>
              <w:t>воспитатели</w:t>
            </w:r>
          </w:p>
        </w:tc>
      </w:tr>
    </w:tbl>
    <w:p w14:paraId="03292E74" w14:textId="77777777" w:rsidR="0098614A" w:rsidRDefault="0098614A" w:rsidP="0098614A">
      <w:pPr>
        <w:tabs>
          <w:tab w:val="left" w:pos="4755"/>
        </w:tabs>
        <w:jc w:val="center"/>
        <w:rPr>
          <w:rFonts w:ascii="Times New Roman" w:hAnsi="Times New Roman" w:cs="Times New Roman"/>
        </w:rPr>
      </w:pPr>
    </w:p>
    <w:p w14:paraId="5DE7D91A" w14:textId="77777777" w:rsidR="0098614A" w:rsidRDefault="0098614A" w:rsidP="0098614A">
      <w:pPr>
        <w:tabs>
          <w:tab w:val="left" w:pos="4755"/>
        </w:tabs>
        <w:jc w:val="center"/>
        <w:rPr>
          <w:rFonts w:ascii="Times New Roman" w:hAnsi="Times New Roman" w:cs="Times New Roman"/>
          <w:b/>
          <w:bCs/>
        </w:rPr>
      </w:pPr>
      <w:r w:rsidRPr="005B6F17">
        <w:rPr>
          <w:rFonts w:ascii="Times New Roman" w:hAnsi="Times New Roman" w:cs="Times New Roman"/>
          <w:b/>
          <w:bCs/>
        </w:rPr>
        <w:t xml:space="preserve">Календарно-тематическое планирование воспитательного процесса детей </w:t>
      </w:r>
      <w:r>
        <w:rPr>
          <w:rFonts w:ascii="Times New Roman" w:hAnsi="Times New Roman" w:cs="Times New Roman"/>
          <w:b/>
          <w:bCs/>
        </w:rPr>
        <w:t>подготовительных к школе групп</w:t>
      </w:r>
    </w:p>
    <w:tbl>
      <w:tblPr>
        <w:tblStyle w:val="af0"/>
        <w:tblW w:w="14560" w:type="dxa"/>
        <w:tblLook w:val="04A0" w:firstRow="1" w:lastRow="0" w:firstColumn="1" w:lastColumn="0" w:noHBand="0" w:noVBand="1"/>
      </w:tblPr>
      <w:tblGrid>
        <w:gridCol w:w="2069"/>
        <w:gridCol w:w="2196"/>
        <w:gridCol w:w="5929"/>
        <w:gridCol w:w="2294"/>
        <w:gridCol w:w="2072"/>
      </w:tblGrid>
      <w:tr w:rsidR="0098614A" w:rsidRPr="00073022" w14:paraId="5B75ACC2" w14:textId="77777777" w:rsidTr="004168A9">
        <w:tc>
          <w:tcPr>
            <w:tcW w:w="2069" w:type="dxa"/>
          </w:tcPr>
          <w:p w14:paraId="2280A6CC" w14:textId="77777777" w:rsidR="0098614A" w:rsidRPr="00073022" w:rsidRDefault="0098614A" w:rsidP="004168A9">
            <w:pPr>
              <w:pStyle w:val="Default"/>
              <w:spacing w:line="276" w:lineRule="auto"/>
              <w:jc w:val="center"/>
              <w:rPr>
                <w:b/>
              </w:rPr>
            </w:pPr>
            <w:r w:rsidRPr="00073022">
              <w:rPr>
                <w:b/>
              </w:rPr>
              <w:t>Направления воспитания</w:t>
            </w:r>
          </w:p>
        </w:tc>
        <w:tc>
          <w:tcPr>
            <w:tcW w:w="2196" w:type="dxa"/>
          </w:tcPr>
          <w:p w14:paraId="3C8B9D40" w14:textId="77777777" w:rsidR="0098614A" w:rsidRPr="00073022" w:rsidRDefault="0098614A" w:rsidP="004168A9">
            <w:pPr>
              <w:pStyle w:val="Default"/>
              <w:spacing w:line="276" w:lineRule="auto"/>
              <w:jc w:val="center"/>
              <w:rPr>
                <w:b/>
              </w:rPr>
            </w:pPr>
            <w:r>
              <w:rPr>
                <w:b/>
              </w:rPr>
              <w:t>Мероприятие</w:t>
            </w:r>
          </w:p>
        </w:tc>
        <w:tc>
          <w:tcPr>
            <w:tcW w:w="5929" w:type="dxa"/>
          </w:tcPr>
          <w:p w14:paraId="531C827B" w14:textId="77777777" w:rsidR="0098614A" w:rsidRPr="00073022" w:rsidRDefault="0098614A" w:rsidP="004168A9">
            <w:pPr>
              <w:pStyle w:val="Default"/>
              <w:spacing w:line="276" w:lineRule="auto"/>
              <w:jc w:val="center"/>
              <w:rPr>
                <w:b/>
              </w:rPr>
            </w:pPr>
            <w:r w:rsidRPr="00073022">
              <w:rPr>
                <w:b/>
              </w:rPr>
              <w:t>Программные задачи</w:t>
            </w:r>
          </w:p>
        </w:tc>
        <w:tc>
          <w:tcPr>
            <w:tcW w:w="2294" w:type="dxa"/>
          </w:tcPr>
          <w:p w14:paraId="07C6878C" w14:textId="77777777" w:rsidR="0098614A" w:rsidRPr="00073022" w:rsidRDefault="0098614A" w:rsidP="004168A9">
            <w:pPr>
              <w:pStyle w:val="Default"/>
              <w:spacing w:line="276" w:lineRule="auto"/>
              <w:jc w:val="center"/>
              <w:rPr>
                <w:b/>
              </w:rPr>
            </w:pPr>
            <w:r w:rsidRPr="00073022">
              <w:rPr>
                <w:b/>
              </w:rPr>
              <w:t>Форма проведения мероприятия</w:t>
            </w:r>
          </w:p>
        </w:tc>
        <w:tc>
          <w:tcPr>
            <w:tcW w:w="2072" w:type="dxa"/>
          </w:tcPr>
          <w:p w14:paraId="664AB7AF" w14:textId="77777777" w:rsidR="0098614A" w:rsidRPr="00073022" w:rsidRDefault="0098614A" w:rsidP="004168A9">
            <w:pPr>
              <w:pStyle w:val="Default"/>
              <w:spacing w:line="276" w:lineRule="auto"/>
              <w:jc w:val="center"/>
              <w:rPr>
                <w:b/>
              </w:rPr>
            </w:pPr>
            <w:r>
              <w:rPr>
                <w:b/>
              </w:rPr>
              <w:t>Ответственные</w:t>
            </w:r>
          </w:p>
        </w:tc>
      </w:tr>
      <w:tr w:rsidR="0098614A" w:rsidRPr="00073022" w14:paraId="37C125D2" w14:textId="77777777" w:rsidTr="004168A9">
        <w:tc>
          <w:tcPr>
            <w:tcW w:w="14560" w:type="dxa"/>
            <w:gridSpan w:val="5"/>
          </w:tcPr>
          <w:p w14:paraId="4C7175CD" w14:textId="77777777" w:rsidR="0098614A" w:rsidRPr="00073022" w:rsidRDefault="0098614A" w:rsidP="004168A9">
            <w:pPr>
              <w:pStyle w:val="Default"/>
              <w:spacing w:line="276" w:lineRule="auto"/>
              <w:jc w:val="center"/>
              <w:rPr>
                <w:b/>
              </w:rPr>
            </w:pPr>
            <w:r>
              <w:rPr>
                <w:b/>
              </w:rPr>
              <w:t>сентябрь</w:t>
            </w:r>
          </w:p>
        </w:tc>
      </w:tr>
      <w:tr w:rsidR="0098614A" w:rsidRPr="004B2148" w14:paraId="06F45136" w14:textId="77777777" w:rsidTr="004168A9">
        <w:tc>
          <w:tcPr>
            <w:tcW w:w="2069" w:type="dxa"/>
          </w:tcPr>
          <w:p w14:paraId="07D4B5CB" w14:textId="77777777" w:rsidR="0098614A" w:rsidRPr="004B2148" w:rsidRDefault="0098614A" w:rsidP="004168A9">
            <w:pPr>
              <w:pStyle w:val="Default"/>
              <w:spacing w:line="276" w:lineRule="auto"/>
              <w:jc w:val="center"/>
              <w:rPr>
                <w:i/>
              </w:rPr>
            </w:pPr>
            <w:r>
              <w:rPr>
                <w:i/>
              </w:rPr>
              <w:t>Нравственно-патриотическое</w:t>
            </w:r>
          </w:p>
        </w:tc>
        <w:tc>
          <w:tcPr>
            <w:tcW w:w="2196" w:type="dxa"/>
          </w:tcPr>
          <w:p w14:paraId="064EF1AF" w14:textId="77777777" w:rsidR="0098614A" w:rsidRPr="00A76546" w:rsidRDefault="0098614A" w:rsidP="004168A9">
            <w:pPr>
              <w:pStyle w:val="Default"/>
              <w:spacing w:line="276" w:lineRule="auto"/>
              <w:jc w:val="center"/>
              <w:rPr>
                <w:iCs/>
              </w:rPr>
            </w:pPr>
            <w:r w:rsidRPr="00A76546">
              <w:rPr>
                <w:iCs/>
              </w:rPr>
              <w:t>«Моя семья»</w:t>
            </w:r>
          </w:p>
        </w:tc>
        <w:tc>
          <w:tcPr>
            <w:tcW w:w="5929" w:type="dxa"/>
          </w:tcPr>
          <w:p w14:paraId="1D9A7E40" w14:textId="77777777" w:rsidR="0098614A" w:rsidRPr="004B2148" w:rsidRDefault="0098614A" w:rsidP="004168A9">
            <w:pPr>
              <w:shd w:val="clear" w:color="auto" w:fill="FFFFFF"/>
              <w:jc w:val="both"/>
              <w:rPr>
                <w:rFonts w:ascii="Times New Roman" w:hAnsi="Times New Roman" w:cs="Times New Roman"/>
              </w:rPr>
            </w:pPr>
            <w:r>
              <w:rPr>
                <w:rFonts w:ascii="Times New Roman" w:hAnsi="Times New Roman" w:cs="Times New Roman"/>
                <w:color w:val="333333"/>
                <w:shd w:val="clear" w:color="auto" w:fill="FFFFFF"/>
              </w:rPr>
              <w:t>Формировать представление о семье</w:t>
            </w:r>
          </w:p>
        </w:tc>
        <w:tc>
          <w:tcPr>
            <w:tcW w:w="2294" w:type="dxa"/>
          </w:tcPr>
          <w:p w14:paraId="4AEA0F27" w14:textId="77777777" w:rsidR="0098614A" w:rsidRPr="004B2148" w:rsidRDefault="0098614A" w:rsidP="004168A9">
            <w:pPr>
              <w:pStyle w:val="Default"/>
              <w:spacing w:line="276" w:lineRule="auto"/>
            </w:pPr>
            <w:r>
              <w:t>Оформление фотоальбома «Моя дружная семья»</w:t>
            </w:r>
          </w:p>
        </w:tc>
        <w:tc>
          <w:tcPr>
            <w:tcW w:w="2072" w:type="dxa"/>
          </w:tcPr>
          <w:p w14:paraId="105423F6" w14:textId="77777777" w:rsidR="0098614A" w:rsidRPr="004B2148" w:rsidRDefault="0098614A" w:rsidP="004168A9">
            <w:pPr>
              <w:pStyle w:val="Default"/>
              <w:spacing w:line="276" w:lineRule="auto"/>
            </w:pPr>
            <w:r>
              <w:t>воспитатели</w:t>
            </w:r>
          </w:p>
        </w:tc>
      </w:tr>
      <w:tr w:rsidR="0098614A" w14:paraId="60675FB8" w14:textId="77777777" w:rsidTr="004168A9">
        <w:tc>
          <w:tcPr>
            <w:tcW w:w="2069" w:type="dxa"/>
          </w:tcPr>
          <w:p w14:paraId="65DC4AF9" w14:textId="77777777" w:rsidR="0098614A" w:rsidRDefault="0098614A" w:rsidP="004168A9">
            <w:pPr>
              <w:pStyle w:val="Default"/>
              <w:spacing w:line="276" w:lineRule="auto"/>
              <w:jc w:val="center"/>
              <w:rPr>
                <w:i/>
              </w:rPr>
            </w:pPr>
            <w:r>
              <w:rPr>
                <w:i/>
              </w:rPr>
              <w:t>Нравственно-патриотическое</w:t>
            </w:r>
          </w:p>
        </w:tc>
        <w:tc>
          <w:tcPr>
            <w:tcW w:w="2196" w:type="dxa"/>
          </w:tcPr>
          <w:p w14:paraId="4F3521CD" w14:textId="77777777" w:rsidR="0098614A" w:rsidRPr="00A76546" w:rsidRDefault="0098614A" w:rsidP="004168A9">
            <w:pPr>
              <w:pStyle w:val="Default"/>
              <w:spacing w:line="276" w:lineRule="auto"/>
              <w:jc w:val="center"/>
              <w:rPr>
                <w:iCs/>
              </w:rPr>
            </w:pPr>
            <w:r w:rsidRPr="00A76546">
              <w:rPr>
                <w:iCs/>
              </w:rPr>
              <w:t>«С чего начинается Родина?»</w:t>
            </w:r>
          </w:p>
        </w:tc>
        <w:tc>
          <w:tcPr>
            <w:tcW w:w="5929" w:type="dxa"/>
          </w:tcPr>
          <w:p w14:paraId="445E8C2A" w14:textId="77777777" w:rsidR="0098614A" w:rsidRDefault="0098614A" w:rsidP="004168A9">
            <w:pPr>
              <w:shd w:val="clear" w:color="auto" w:fill="FFFFFF"/>
              <w:jc w:val="both"/>
              <w:rPr>
                <w:rFonts w:ascii="Times New Roman" w:hAnsi="Times New Roman" w:cs="Times New Roman"/>
              </w:rPr>
            </w:pPr>
            <w:r>
              <w:rPr>
                <w:rFonts w:ascii="Times New Roman" w:hAnsi="Times New Roman" w:cs="Times New Roman"/>
                <w:color w:val="333333"/>
                <w:shd w:val="clear" w:color="auto" w:fill="FFFFFF"/>
              </w:rPr>
              <w:t>Во</w:t>
            </w:r>
            <w:r w:rsidRPr="00346976">
              <w:rPr>
                <w:rFonts w:ascii="Times New Roman" w:hAnsi="Times New Roman" w:cs="Times New Roman"/>
                <w:color w:val="333333"/>
                <w:shd w:val="clear" w:color="auto" w:fill="FFFFFF"/>
              </w:rPr>
              <w:t>спит</w:t>
            </w:r>
            <w:r>
              <w:rPr>
                <w:rFonts w:ascii="Times New Roman" w:hAnsi="Times New Roman" w:cs="Times New Roman"/>
                <w:color w:val="333333"/>
                <w:shd w:val="clear" w:color="auto" w:fill="FFFFFF"/>
              </w:rPr>
              <w:t>ывать</w:t>
            </w:r>
            <w:r w:rsidRPr="00346976">
              <w:rPr>
                <w:rFonts w:ascii="Times New Roman" w:hAnsi="Times New Roman" w:cs="Times New Roman"/>
                <w:color w:val="333333"/>
                <w:shd w:val="clear" w:color="auto" w:fill="FFFFFF"/>
              </w:rPr>
              <w:t xml:space="preserve"> чувств</w:t>
            </w:r>
            <w:r>
              <w:rPr>
                <w:rFonts w:ascii="Times New Roman" w:hAnsi="Times New Roman" w:cs="Times New Roman"/>
                <w:color w:val="333333"/>
                <w:shd w:val="clear" w:color="auto" w:fill="FFFFFF"/>
              </w:rPr>
              <w:t>а</w:t>
            </w:r>
            <w:r w:rsidRPr="00346976">
              <w:rPr>
                <w:rFonts w:ascii="Times New Roman" w:hAnsi="Times New Roman" w:cs="Times New Roman"/>
                <w:color w:val="333333"/>
                <w:shd w:val="clear" w:color="auto" w:fill="FFFFFF"/>
              </w:rPr>
              <w:t xml:space="preserve"> патриотизма, любви и уважения к Отечеству, сопричастности к единому государству</w:t>
            </w:r>
            <w:r>
              <w:rPr>
                <w:rFonts w:ascii="Times New Roman" w:hAnsi="Times New Roman" w:cs="Times New Roman"/>
                <w:color w:val="333333"/>
                <w:shd w:val="clear" w:color="auto" w:fill="FFFFFF"/>
              </w:rPr>
              <w:t xml:space="preserve">, </w:t>
            </w:r>
            <w:r w:rsidRPr="00346976">
              <w:rPr>
                <w:rFonts w:ascii="Times New Roman" w:hAnsi="Times New Roman" w:cs="Times New Roman"/>
                <w:color w:val="333333"/>
                <w:shd w:val="clear" w:color="auto" w:fill="FFFFFF"/>
              </w:rPr>
              <w:t>уважения и принадлежности к многонациональному народу России; развитие интереса к истории и культуре Отечества</w:t>
            </w:r>
          </w:p>
        </w:tc>
        <w:tc>
          <w:tcPr>
            <w:tcW w:w="2294" w:type="dxa"/>
          </w:tcPr>
          <w:p w14:paraId="7A34072A" w14:textId="77777777" w:rsidR="0098614A" w:rsidRPr="004B2148" w:rsidRDefault="0098614A" w:rsidP="004168A9">
            <w:pPr>
              <w:pStyle w:val="Default"/>
              <w:spacing w:line="276" w:lineRule="auto"/>
            </w:pPr>
            <w:r>
              <w:t>Виртуальная экскурсия</w:t>
            </w:r>
          </w:p>
        </w:tc>
        <w:tc>
          <w:tcPr>
            <w:tcW w:w="2072" w:type="dxa"/>
          </w:tcPr>
          <w:p w14:paraId="3903C347" w14:textId="77777777" w:rsidR="0098614A" w:rsidRDefault="0098614A" w:rsidP="004168A9">
            <w:pPr>
              <w:pStyle w:val="Default"/>
              <w:spacing w:line="276" w:lineRule="auto"/>
            </w:pPr>
            <w:r>
              <w:t>воспитатели</w:t>
            </w:r>
          </w:p>
        </w:tc>
      </w:tr>
      <w:tr w:rsidR="0098614A" w14:paraId="5438ECD5" w14:textId="77777777" w:rsidTr="004168A9">
        <w:tc>
          <w:tcPr>
            <w:tcW w:w="2069" w:type="dxa"/>
          </w:tcPr>
          <w:p w14:paraId="78D00961" w14:textId="77777777" w:rsidR="0098614A" w:rsidRDefault="0098614A" w:rsidP="004168A9">
            <w:pPr>
              <w:pStyle w:val="Default"/>
              <w:spacing w:line="276" w:lineRule="auto"/>
              <w:jc w:val="center"/>
              <w:rPr>
                <w:i/>
              </w:rPr>
            </w:pPr>
            <w:r>
              <w:rPr>
                <w:i/>
              </w:rPr>
              <w:lastRenderedPageBreak/>
              <w:t>Познавательное</w:t>
            </w:r>
          </w:p>
        </w:tc>
        <w:tc>
          <w:tcPr>
            <w:tcW w:w="2196" w:type="dxa"/>
          </w:tcPr>
          <w:p w14:paraId="6004D1E3" w14:textId="77777777" w:rsidR="0098614A" w:rsidRPr="00A76546" w:rsidRDefault="0098614A" w:rsidP="004168A9">
            <w:pPr>
              <w:pStyle w:val="Default"/>
              <w:spacing w:line="276" w:lineRule="auto"/>
              <w:jc w:val="center"/>
              <w:rPr>
                <w:iCs/>
              </w:rPr>
            </w:pPr>
            <w:r w:rsidRPr="00A76546">
              <w:rPr>
                <w:iCs/>
              </w:rPr>
              <w:t>«Трудовые династии наших родителей»</w:t>
            </w:r>
          </w:p>
        </w:tc>
        <w:tc>
          <w:tcPr>
            <w:tcW w:w="5929" w:type="dxa"/>
          </w:tcPr>
          <w:p w14:paraId="33F4D0DA" w14:textId="77777777" w:rsidR="0098614A" w:rsidRPr="005A712F" w:rsidRDefault="0098614A" w:rsidP="004168A9">
            <w:pPr>
              <w:spacing w:before="100" w:beforeAutospacing="1" w:after="100" w:afterAutospacing="1"/>
              <w:jc w:val="both"/>
              <w:rPr>
                <w:rFonts w:ascii="Times New Roman" w:eastAsia="Times New Roman" w:hAnsi="Times New Roman" w:cs="Times New Roman"/>
              </w:rPr>
            </w:pPr>
            <w:r w:rsidRPr="005A712F">
              <w:rPr>
                <w:rFonts w:ascii="Times New Roman" w:eastAsia="Times New Roman" w:hAnsi="Times New Roman" w:cs="Times New Roman"/>
              </w:rPr>
              <w:t>Закрепить и расширить знания у детей о самих себе, о своей семье; сформировать первоначальные представления о трудовых семейных династиях; воспитывать чувство любви и гордости за свою семью, чувство уважения к родителям.</w:t>
            </w:r>
          </w:p>
          <w:p w14:paraId="51FCF770" w14:textId="77777777" w:rsidR="0098614A" w:rsidRDefault="0098614A" w:rsidP="004168A9">
            <w:pPr>
              <w:shd w:val="clear" w:color="auto" w:fill="FFFFFF"/>
              <w:jc w:val="both"/>
              <w:rPr>
                <w:rFonts w:ascii="Times New Roman" w:hAnsi="Times New Roman" w:cs="Times New Roman"/>
              </w:rPr>
            </w:pPr>
          </w:p>
        </w:tc>
        <w:tc>
          <w:tcPr>
            <w:tcW w:w="2294" w:type="dxa"/>
          </w:tcPr>
          <w:p w14:paraId="70AD5F06" w14:textId="77777777" w:rsidR="0098614A" w:rsidRDefault="0098614A" w:rsidP="004168A9">
            <w:pPr>
              <w:pStyle w:val="Default"/>
              <w:spacing w:line="276" w:lineRule="auto"/>
            </w:pPr>
            <w:r>
              <w:t>Проект</w:t>
            </w:r>
          </w:p>
        </w:tc>
        <w:tc>
          <w:tcPr>
            <w:tcW w:w="2072" w:type="dxa"/>
          </w:tcPr>
          <w:p w14:paraId="46235321" w14:textId="77777777" w:rsidR="0098614A" w:rsidRDefault="0098614A" w:rsidP="004168A9">
            <w:pPr>
              <w:pStyle w:val="Default"/>
              <w:spacing w:line="276" w:lineRule="auto"/>
            </w:pPr>
            <w:r>
              <w:t>воспитатели, родители</w:t>
            </w:r>
          </w:p>
        </w:tc>
      </w:tr>
      <w:tr w:rsidR="0098614A" w14:paraId="5BFCA213" w14:textId="77777777" w:rsidTr="004168A9">
        <w:tc>
          <w:tcPr>
            <w:tcW w:w="14560" w:type="dxa"/>
            <w:gridSpan w:val="5"/>
          </w:tcPr>
          <w:p w14:paraId="26E28B09" w14:textId="77777777" w:rsidR="0098614A" w:rsidRPr="004B7A48" w:rsidRDefault="0098614A" w:rsidP="004168A9">
            <w:pPr>
              <w:pStyle w:val="Default"/>
              <w:spacing w:line="276" w:lineRule="auto"/>
              <w:jc w:val="center"/>
              <w:rPr>
                <w:b/>
                <w:bCs/>
              </w:rPr>
            </w:pPr>
            <w:r w:rsidRPr="004B7A48">
              <w:rPr>
                <w:b/>
                <w:bCs/>
              </w:rPr>
              <w:t>октябрь</w:t>
            </w:r>
          </w:p>
        </w:tc>
      </w:tr>
      <w:tr w:rsidR="0098614A" w14:paraId="6D6A8BEC" w14:textId="77777777" w:rsidTr="004168A9">
        <w:tc>
          <w:tcPr>
            <w:tcW w:w="2069" w:type="dxa"/>
          </w:tcPr>
          <w:p w14:paraId="05E28986" w14:textId="77777777" w:rsidR="0098614A" w:rsidRDefault="0098614A" w:rsidP="004168A9">
            <w:pPr>
              <w:pStyle w:val="Default"/>
              <w:spacing w:line="276" w:lineRule="auto"/>
              <w:jc w:val="center"/>
              <w:rPr>
                <w:i/>
              </w:rPr>
            </w:pPr>
            <w:r>
              <w:rPr>
                <w:i/>
              </w:rPr>
              <w:t>Физическое</w:t>
            </w:r>
          </w:p>
        </w:tc>
        <w:tc>
          <w:tcPr>
            <w:tcW w:w="2196" w:type="dxa"/>
          </w:tcPr>
          <w:p w14:paraId="5EC28C41" w14:textId="77777777" w:rsidR="0098614A" w:rsidRPr="00A76546" w:rsidRDefault="0098614A" w:rsidP="004168A9">
            <w:pPr>
              <w:pStyle w:val="Default"/>
              <w:spacing w:line="276" w:lineRule="auto"/>
              <w:jc w:val="center"/>
              <w:rPr>
                <w:iCs/>
              </w:rPr>
            </w:pPr>
            <w:r w:rsidRPr="00A76546">
              <w:rPr>
                <w:iCs/>
              </w:rPr>
              <w:t>Народные игры и забавы</w:t>
            </w:r>
          </w:p>
        </w:tc>
        <w:tc>
          <w:tcPr>
            <w:tcW w:w="5929" w:type="dxa"/>
          </w:tcPr>
          <w:p w14:paraId="688B8AC1" w14:textId="77777777" w:rsidR="0098614A" w:rsidRDefault="0098614A" w:rsidP="004168A9">
            <w:pPr>
              <w:shd w:val="clear" w:color="auto" w:fill="FFFFFF"/>
              <w:jc w:val="both"/>
              <w:rPr>
                <w:rFonts w:ascii="Times New Roman" w:hAnsi="Times New Roman" w:cs="Times New Roman"/>
              </w:rPr>
            </w:pPr>
            <w:r>
              <w:rPr>
                <w:rFonts w:ascii="Times New Roman" w:hAnsi="Times New Roman" w:cs="Times New Roman"/>
                <w:color w:val="333333"/>
                <w:shd w:val="clear" w:color="auto" w:fill="FFFFFF"/>
              </w:rPr>
              <w:t>П</w:t>
            </w:r>
            <w:r w:rsidRPr="00863228">
              <w:rPr>
                <w:rFonts w:ascii="Times New Roman" w:hAnsi="Times New Roman" w:cs="Times New Roman"/>
                <w:color w:val="333333"/>
                <w:shd w:val="clear" w:color="auto" w:fill="FFFFFF"/>
              </w:rPr>
              <w:t>риобщение к истокам народной культуры в процессе разучивания малых форм русского фольклора, знакомства с народными играми, забавами, обычаями</w:t>
            </w:r>
          </w:p>
        </w:tc>
        <w:tc>
          <w:tcPr>
            <w:tcW w:w="2294" w:type="dxa"/>
          </w:tcPr>
          <w:p w14:paraId="4C56F297" w14:textId="77777777" w:rsidR="0098614A" w:rsidRDefault="0098614A" w:rsidP="004168A9">
            <w:pPr>
              <w:pStyle w:val="Default"/>
              <w:spacing w:line="276" w:lineRule="auto"/>
            </w:pPr>
            <w:r>
              <w:t>Развлечение</w:t>
            </w:r>
          </w:p>
        </w:tc>
        <w:tc>
          <w:tcPr>
            <w:tcW w:w="2072" w:type="dxa"/>
          </w:tcPr>
          <w:p w14:paraId="3EA57AF3" w14:textId="77777777" w:rsidR="0098614A" w:rsidRDefault="0098614A" w:rsidP="004168A9">
            <w:pPr>
              <w:pStyle w:val="Default"/>
              <w:spacing w:line="276" w:lineRule="auto"/>
            </w:pPr>
            <w:r>
              <w:t>воспитатели, инструктор по физической культуре</w:t>
            </w:r>
          </w:p>
        </w:tc>
      </w:tr>
      <w:tr w:rsidR="0098614A" w14:paraId="70524F72" w14:textId="77777777" w:rsidTr="004168A9">
        <w:tc>
          <w:tcPr>
            <w:tcW w:w="14560" w:type="dxa"/>
            <w:gridSpan w:val="5"/>
          </w:tcPr>
          <w:p w14:paraId="2B86E029" w14:textId="77777777" w:rsidR="0098614A" w:rsidRPr="00A76546" w:rsidRDefault="0098614A" w:rsidP="004168A9">
            <w:pPr>
              <w:pStyle w:val="Default"/>
              <w:spacing w:line="276" w:lineRule="auto"/>
              <w:jc w:val="center"/>
              <w:rPr>
                <w:b/>
                <w:bCs/>
                <w:iCs/>
              </w:rPr>
            </w:pPr>
            <w:r w:rsidRPr="00A76546">
              <w:rPr>
                <w:b/>
                <w:bCs/>
                <w:iCs/>
              </w:rPr>
              <w:t>ноябрь</w:t>
            </w:r>
          </w:p>
        </w:tc>
      </w:tr>
      <w:tr w:rsidR="0098614A" w14:paraId="113B97D6" w14:textId="77777777" w:rsidTr="004168A9">
        <w:tc>
          <w:tcPr>
            <w:tcW w:w="2069" w:type="dxa"/>
          </w:tcPr>
          <w:p w14:paraId="20BEBE5A" w14:textId="77777777" w:rsidR="0098614A" w:rsidRDefault="0098614A" w:rsidP="004168A9">
            <w:pPr>
              <w:pStyle w:val="Default"/>
              <w:spacing w:line="276" w:lineRule="auto"/>
              <w:jc w:val="center"/>
              <w:rPr>
                <w:i/>
              </w:rPr>
            </w:pPr>
            <w:r>
              <w:rPr>
                <w:i/>
              </w:rPr>
              <w:t>Социальное</w:t>
            </w:r>
          </w:p>
        </w:tc>
        <w:tc>
          <w:tcPr>
            <w:tcW w:w="2196" w:type="dxa"/>
          </w:tcPr>
          <w:p w14:paraId="509958F0" w14:textId="77777777" w:rsidR="0098614A" w:rsidRPr="00A76546" w:rsidRDefault="0098614A" w:rsidP="004168A9">
            <w:pPr>
              <w:pStyle w:val="Default"/>
              <w:spacing w:line="276" w:lineRule="auto"/>
              <w:jc w:val="center"/>
              <w:rPr>
                <w:iCs/>
              </w:rPr>
            </w:pPr>
            <w:r w:rsidRPr="00A76546">
              <w:rPr>
                <w:iCs/>
              </w:rPr>
              <w:t>«День народного единства»</w:t>
            </w:r>
          </w:p>
        </w:tc>
        <w:tc>
          <w:tcPr>
            <w:tcW w:w="5929" w:type="dxa"/>
          </w:tcPr>
          <w:p w14:paraId="25F5CBA7" w14:textId="77777777" w:rsidR="0098614A" w:rsidRPr="001552B1" w:rsidRDefault="0098614A" w:rsidP="004168A9">
            <w:pPr>
              <w:shd w:val="clear" w:color="auto" w:fill="FFFFFF"/>
              <w:tabs>
                <w:tab w:val="left" w:pos="1365"/>
              </w:tabs>
              <w:jc w:val="both"/>
              <w:rPr>
                <w:rFonts w:ascii="Times New Roman" w:hAnsi="Times New Roman" w:cs="Times New Roman"/>
              </w:rPr>
            </w:pPr>
            <w:r w:rsidRPr="001552B1">
              <w:rPr>
                <w:rFonts w:ascii="Times New Roman" w:hAnsi="Times New Roman" w:cs="Times New Roman"/>
              </w:rPr>
              <w:t>Воспитание любви и уважения к своей Родине, к людям разных национальностей, ее населяющих</w:t>
            </w:r>
          </w:p>
        </w:tc>
        <w:tc>
          <w:tcPr>
            <w:tcW w:w="2294" w:type="dxa"/>
          </w:tcPr>
          <w:p w14:paraId="61927EB0" w14:textId="77777777" w:rsidR="0098614A" w:rsidRDefault="0098614A" w:rsidP="004168A9">
            <w:pPr>
              <w:pStyle w:val="Default"/>
              <w:spacing w:line="276" w:lineRule="auto"/>
            </w:pPr>
            <w:r>
              <w:t>Музыкально-литературная композиция</w:t>
            </w:r>
          </w:p>
        </w:tc>
        <w:tc>
          <w:tcPr>
            <w:tcW w:w="2072" w:type="dxa"/>
          </w:tcPr>
          <w:p w14:paraId="4C13088B" w14:textId="77777777" w:rsidR="0098614A" w:rsidRDefault="0098614A" w:rsidP="004168A9">
            <w:pPr>
              <w:pStyle w:val="Default"/>
              <w:spacing w:line="276" w:lineRule="auto"/>
            </w:pPr>
            <w:r>
              <w:t>воспитатели, музыкальный руководитель</w:t>
            </w:r>
          </w:p>
        </w:tc>
      </w:tr>
      <w:tr w:rsidR="0098614A" w14:paraId="051A799C" w14:textId="77777777" w:rsidTr="004168A9">
        <w:tc>
          <w:tcPr>
            <w:tcW w:w="2069" w:type="dxa"/>
          </w:tcPr>
          <w:p w14:paraId="363CB054" w14:textId="77777777" w:rsidR="0098614A" w:rsidRDefault="0098614A" w:rsidP="004168A9">
            <w:pPr>
              <w:pStyle w:val="Default"/>
              <w:spacing w:line="276" w:lineRule="auto"/>
              <w:jc w:val="center"/>
              <w:rPr>
                <w:i/>
              </w:rPr>
            </w:pPr>
            <w:r>
              <w:rPr>
                <w:i/>
              </w:rPr>
              <w:t>Нравственно-патриотическое</w:t>
            </w:r>
          </w:p>
        </w:tc>
        <w:tc>
          <w:tcPr>
            <w:tcW w:w="2196" w:type="dxa"/>
          </w:tcPr>
          <w:p w14:paraId="51455A36" w14:textId="77777777" w:rsidR="0098614A" w:rsidRDefault="0098614A" w:rsidP="004168A9">
            <w:pPr>
              <w:pStyle w:val="Default"/>
              <w:spacing w:line="276" w:lineRule="auto"/>
              <w:jc w:val="center"/>
              <w:rPr>
                <w:i/>
              </w:rPr>
            </w:pPr>
            <w:r>
              <w:rPr>
                <w:rFonts w:eastAsia="Times New Roman"/>
                <w:lang w:eastAsia="ru-RU"/>
              </w:rPr>
              <w:t>«Для любимых наших мам»</w:t>
            </w:r>
          </w:p>
        </w:tc>
        <w:tc>
          <w:tcPr>
            <w:tcW w:w="5929" w:type="dxa"/>
          </w:tcPr>
          <w:p w14:paraId="6CA29F55" w14:textId="77777777" w:rsidR="0098614A" w:rsidRPr="001552B1" w:rsidRDefault="0098614A" w:rsidP="004168A9">
            <w:pPr>
              <w:shd w:val="clear" w:color="auto" w:fill="FFFFFF"/>
              <w:tabs>
                <w:tab w:val="left" w:pos="1365"/>
              </w:tabs>
              <w:jc w:val="both"/>
              <w:rPr>
                <w:rFonts w:ascii="Times New Roman" w:hAnsi="Times New Roman" w:cs="Times New Roman"/>
              </w:rPr>
            </w:pPr>
            <w:r>
              <w:rPr>
                <w:rFonts w:ascii="Times New Roman" w:eastAsia="Times New Roman" w:hAnsi="Times New Roman" w:cs="Times New Roman"/>
                <w:color w:val="333333"/>
              </w:rPr>
              <w:t>Воспитание уважительного отношения к маме, семейным ценностям, развитие желания помогать маме.</w:t>
            </w:r>
          </w:p>
        </w:tc>
        <w:tc>
          <w:tcPr>
            <w:tcW w:w="2294" w:type="dxa"/>
          </w:tcPr>
          <w:p w14:paraId="35C7784A" w14:textId="77777777" w:rsidR="0098614A" w:rsidRDefault="0098614A" w:rsidP="004168A9">
            <w:pPr>
              <w:pStyle w:val="Default"/>
              <w:spacing w:line="276" w:lineRule="auto"/>
            </w:pPr>
            <w:r>
              <w:t>Музыкальное поздравление</w:t>
            </w:r>
          </w:p>
        </w:tc>
        <w:tc>
          <w:tcPr>
            <w:tcW w:w="2072" w:type="dxa"/>
          </w:tcPr>
          <w:p w14:paraId="405E84D3" w14:textId="77777777" w:rsidR="0098614A" w:rsidRDefault="0098614A" w:rsidP="004168A9">
            <w:pPr>
              <w:pStyle w:val="Default"/>
              <w:spacing w:line="276" w:lineRule="auto"/>
            </w:pPr>
            <w:r>
              <w:t>воспитатели, музыкальный руководитель</w:t>
            </w:r>
          </w:p>
        </w:tc>
      </w:tr>
      <w:tr w:rsidR="0098614A" w14:paraId="294D2B49" w14:textId="77777777" w:rsidTr="004168A9">
        <w:tc>
          <w:tcPr>
            <w:tcW w:w="2069" w:type="dxa"/>
          </w:tcPr>
          <w:p w14:paraId="63B7F8D0" w14:textId="77777777" w:rsidR="0098614A" w:rsidRDefault="0098614A" w:rsidP="004168A9">
            <w:pPr>
              <w:pStyle w:val="Default"/>
              <w:spacing w:line="276" w:lineRule="auto"/>
              <w:jc w:val="center"/>
              <w:rPr>
                <w:i/>
              </w:rPr>
            </w:pPr>
            <w:r>
              <w:rPr>
                <w:i/>
              </w:rPr>
              <w:t>Познавательное</w:t>
            </w:r>
          </w:p>
        </w:tc>
        <w:tc>
          <w:tcPr>
            <w:tcW w:w="2196" w:type="dxa"/>
          </w:tcPr>
          <w:p w14:paraId="23D124AC" w14:textId="77777777" w:rsidR="0098614A" w:rsidRDefault="0098614A" w:rsidP="004168A9">
            <w:pPr>
              <w:pStyle w:val="Default"/>
              <w:spacing w:line="276" w:lineRule="auto"/>
              <w:jc w:val="center"/>
              <w:rPr>
                <w:rFonts w:eastAsia="Times New Roman"/>
                <w:lang w:eastAsia="ru-RU"/>
              </w:rPr>
            </w:pPr>
            <w:r>
              <w:rPr>
                <w:rFonts w:eastAsia="Times New Roman"/>
                <w:lang w:eastAsia="ru-RU"/>
              </w:rPr>
              <w:t>«Синичкин день»</w:t>
            </w:r>
          </w:p>
        </w:tc>
        <w:tc>
          <w:tcPr>
            <w:tcW w:w="5929" w:type="dxa"/>
          </w:tcPr>
          <w:p w14:paraId="29789D8C" w14:textId="77777777" w:rsidR="0098614A" w:rsidRDefault="0098614A" w:rsidP="004168A9">
            <w:pPr>
              <w:shd w:val="clear" w:color="auto" w:fill="FFFFFF"/>
              <w:tabs>
                <w:tab w:val="left" w:pos="1365"/>
              </w:tabs>
              <w:jc w:val="both"/>
              <w:rPr>
                <w:rFonts w:ascii="Times New Roman" w:eastAsia="Times New Roman" w:hAnsi="Times New Roman" w:cs="Times New Roman"/>
                <w:color w:val="333333"/>
              </w:rPr>
            </w:pPr>
            <w:r w:rsidRPr="00863228">
              <w:rPr>
                <w:rFonts w:ascii="Times New Roman" w:hAnsi="Times New Roman" w:cs="Times New Roman"/>
                <w:color w:val="333333"/>
                <w:shd w:val="clear" w:color="auto" w:fill="FFFFFF"/>
              </w:rPr>
              <w:t>Формировать элементарные экологические представления детей о зимующих птицах родного края</w:t>
            </w:r>
            <w:r>
              <w:rPr>
                <w:rFonts w:ascii="Times New Roman" w:hAnsi="Times New Roman" w:cs="Times New Roman"/>
                <w:color w:val="333333"/>
                <w:shd w:val="clear" w:color="auto" w:fill="FFFFFF"/>
              </w:rPr>
              <w:t xml:space="preserve">, </w:t>
            </w:r>
            <w:r w:rsidRPr="00863228">
              <w:rPr>
                <w:rFonts w:ascii="Times New Roman" w:hAnsi="Times New Roman" w:cs="Times New Roman"/>
                <w:color w:val="333333"/>
                <w:shd w:val="clear" w:color="auto" w:fill="FFFFFF"/>
              </w:rPr>
              <w:t xml:space="preserve">о русском народном празднике «Зиновий - </w:t>
            </w:r>
            <w:proofErr w:type="spellStart"/>
            <w:r w:rsidRPr="00863228">
              <w:rPr>
                <w:rFonts w:ascii="Times New Roman" w:hAnsi="Times New Roman" w:cs="Times New Roman"/>
                <w:color w:val="333333"/>
                <w:shd w:val="clear" w:color="auto" w:fill="FFFFFF"/>
              </w:rPr>
              <w:t>Синичник</w:t>
            </w:r>
            <w:proofErr w:type="spellEnd"/>
            <w:r w:rsidRPr="00863228">
              <w:rPr>
                <w:rFonts w:ascii="Times New Roman" w:hAnsi="Times New Roman" w:cs="Times New Roman"/>
                <w:color w:val="333333"/>
                <w:shd w:val="clear" w:color="auto" w:fill="FFFFFF"/>
              </w:rPr>
              <w:t>»</w:t>
            </w:r>
          </w:p>
        </w:tc>
        <w:tc>
          <w:tcPr>
            <w:tcW w:w="2294" w:type="dxa"/>
          </w:tcPr>
          <w:p w14:paraId="1340CD24" w14:textId="77777777" w:rsidR="0098614A" w:rsidRDefault="0098614A" w:rsidP="004168A9">
            <w:r>
              <w:rPr>
                <w:rStyle w:val="fontstyle01"/>
              </w:rPr>
              <w:t>Коллективное</w:t>
            </w:r>
            <w:r>
              <w:br/>
            </w:r>
            <w:proofErr w:type="spellStart"/>
            <w:r>
              <w:rPr>
                <w:rStyle w:val="fontstyle01"/>
              </w:rPr>
              <w:t>коллажирование</w:t>
            </w:r>
            <w:proofErr w:type="spellEnd"/>
            <w:r>
              <w:br/>
            </w:r>
            <w:r>
              <w:rPr>
                <w:rStyle w:val="fontstyle01"/>
              </w:rPr>
              <w:t>«Птичий двор»</w:t>
            </w:r>
          </w:p>
          <w:p w14:paraId="380AAA48" w14:textId="77777777" w:rsidR="0098614A" w:rsidRDefault="0098614A" w:rsidP="004168A9">
            <w:pPr>
              <w:pStyle w:val="Default"/>
              <w:spacing w:line="276" w:lineRule="auto"/>
            </w:pPr>
          </w:p>
        </w:tc>
        <w:tc>
          <w:tcPr>
            <w:tcW w:w="2072" w:type="dxa"/>
          </w:tcPr>
          <w:p w14:paraId="0C335B95" w14:textId="77777777" w:rsidR="0098614A" w:rsidRDefault="0098614A" w:rsidP="004168A9">
            <w:pPr>
              <w:pStyle w:val="Default"/>
              <w:spacing w:line="276" w:lineRule="auto"/>
            </w:pPr>
            <w:r>
              <w:t>воспитатели</w:t>
            </w:r>
          </w:p>
        </w:tc>
      </w:tr>
      <w:tr w:rsidR="0098614A" w14:paraId="759AE565" w14:textId="77777777" w:rsidTr="004168A9">
        <w:tc>
          <w:tcPr>
            <w:tcW w:w="14560" w:type="dxa"/>
            <w:gridSpan w:val="5"/>
          </w:tcPr>
          <w:p w14:paraId="1082664A" w14:textId="77777777" w:rsidR="0098614A" w:rsidRPr="004B7A48" w:rsidRDefault="0098614A" w:rsidP="004168A9">
            <w:pPr>
              <w:pStyle w:val="Default"/>
              <w:spacing w:line="276" w:lineRule="auto"/>
              <w:jc w:val="center"/>
              <w:rPr>
                <w:b/>
                <w:bCs/>
              </w:rPr>
            </w:pPr>
            <w:r w:rsidRPr="004B7A48">
              <w:rPr>
                <w:rFonts w:eastAsia="Times New Roman"/>
                <w:b/>
                <w:bCs/>
                <w:color w:val="333333"/>
                <w:lang w:eastAsia="ru-RU"/>
              </w:rPr>
              <w:t>декабрь</w:t>
            </w:r>
          </w:p>
        </w:tc>
      </w:tr>
      <w:tr w:rsidR="0098614A" w14:paraId="57A663FA" w14:textId="77777777" w:rsidTr="004168A9">
        <w:tc>
          <w:tcPr>
            <w:tcW w:w="2069" w:type="dxa"/>
          </w:tcPr>
          <w:p w14:paraId="525F3C97" w14:textId="77777777" w:rsidR="0098614A" w:rsidRDefault="0098614A" w:rsidP="004168A9">
            <w:pPr>
              <w:pStyle w:val="Default"/>
              <w:spacing w:line="276" w:lineRule="auto"/>
              <w:jc w:val="center"/>
              <w:rPr>
                <w:i/>
              </w:rPr>
            </w:pPr>
            <w:r>
              <w:rPr>
                <w:i/>
              </w:rPr>
              <w:t>Трудовое</w:t>
            </w:r>
          </w:p>
        </w:tc>
        <w:tc>
          <w:tcPr>
            <w:tcW w:w="2196" w:type="dxa"/>
          </w:tcPr>
          <w:p w14:paraId="2AA45216" w14:textId="77777777" w:rsidR="0098614A" w:rsidRDefault="0098614A" w:rsidP="004168A9">
            <w:pPr>
              <w:pStyle w:val="Default"/>
              <w:spacing w:line="276" w:lineRule="auto"/>
              <w:jc w:val="center"/>
              <w:rPr>
                <w:rFonts w:eastAsia="Times New Roman"/>
                <w:lang w:eastAsia="ru-RU"/>
              </w:rPr>
            </w:pPr>
            <w:r>
              <w:rPr>
                <w:rFonts w:eastAsia="Times New Roman"/>
                <w:lang w:eastAsia="ru-RU"/>
              </w:rPr>
              <w:t>«Здравствуй, зимушка-зима!»</w:t>
            </w:r>
          </w:p>
        </w:tc>
        <w:tc>
          <w:tcPr>
            <w:tcW w:w="5929" w:type="dxa"/>
          </w:tcPr>
          <w:p w14:paraId="7CEDD8AD" w14:textId="77777777" w:rsidR="0098614A" w:rsidRDefault="0098614A" w:rsidP="004168A9">
            <w:pPr>
              <w:shd w:val="clear" w:color="auto" w:fill="FFFFFF"/>
              <w:tabs>
                <w:tab w:val="left" w:pos="1365"/>
              </w:tabs>
              <w:jc w:val="both"/>
              <w:rPr>
                <w:rFonts w:ascii="Times New Roman" w:eastAsia="Times New Roman" w:hAnsi="Times New Roman" w:cs="Times New Roman"/>
                <w:color w:val="333333"/>
              </w:rPr>
            </w:pPr>
            <w:r>
              <w:rPr>
                <w:rFonts w:ascii="Times New Roman" w:hAnsi="Times New Roman" w:cs="Times New Roman"/>
                <w:color w:val="333333"/>
                <w:shd w:val="clear" w:color="auto" w:fill="FFFFFF"/>
              </w:rPr>
              <w:t>С</w:t>
            </w:r>
            <w:r w:rsidRPr="00863228">
              <w:rPr>
                <w:rFonts w:ascii="Times New Roman" w:hAnsi="Times New Roman" w:cs="Times New Roman"/>
                <w:color w:val="333333"/>
                <w:shd w:val="clear" w:color="auto" w:fill="FFFFFF"/>
              </w:rPr>
              <w:t>пособствовать развитию познавательных интересов детей, расширению кругозора о праздновании Нового года</w:t>
            </w:r>
          </w:p>
        </w:tc>
        <w:tc>
          <w:tcPr>
            <w:tcW w:w="2294" w:type="dxa"/>
          </w:tcPr>
          <w:p w14:paraId="4B9E5803" w14:textId="77777777" w:rsidR="0098614A" w:rsidRDefault="0098614A" w:rsidP="004168A9">
            <w:pPr>
              <w:pStyle w:val="Default"/>
              <w:spacing w:line="276" w:lineRule="auto"/>
            </w:pPr>
            <w:r>
              <w:t>Оформление выставки</w:t>
            </w:r>
          </w:p>
        </w:tc>
        <w:tc>
          <w:tcPr>
            <w:tcW w:w="2072" w:type="dxa"/>
          </w:tcPr>
          <w:p w14:paraId="14A34BFA" w14:textId="77777777" w:rsidR="0098614A" w:rsidRDefault="0098614A" w:rsidP="004168A9">
            <w:pPr>
              <w:pStyle w:val="Default"/>
              <w:spacing w:line="276" w:lineRule="auto"/>
            </w:pPr>
            <w:r>
              <w:t>воспитатели</w:t>
            </w:r>
          </w:p>
        </w:tc>
      </w:tr>
      <w:tr w:rsidR="0098614A" w14:paraId="00A50F77" w14:textId="77777777" w:rsidTr="004168A9">
        <w:tc>
          <w:tcPr>
            <w:tcW w:w="2069" w:type="dxa"/>
          </w:tcPr>
          <w:p w14:paraId="25564377" w14:textId="77777777" w:rsidR="0098614A" w:rsidRDefault="0098614A" w:rsidP="004168A9">
            <w:pPr>
              <w:pStyle w:val="Default"/>
              <w:spacing w:line="276" w:lineRule="auto"/>
              <w:jc w:val="center"/>
              <w:rPr>
                <w:i/>
              </w:rPr>
            </w:pPr>
            <w:r>
              <w:rPr>
                <w:i/>
              </w:rPr>
              <w:t>Социальное</w:t>
            </w:r>
          </w:p>
        </w:tc>
        <w:tc>
          <w:tcPr>
            <w:tcW w:w="2196" w:type="dxa"/>
          </w:tcPr>
          <w:p w14:paraId="7966F74E" w14:textId="77777777" w:rsidR="0098614A" w:rsidRDefault="0098614A" w:rsidP="004168A9">
            <w:pPr>
              <w:pStyle w:val="Default"/>
              <w:spacing w:line="276" w:lineRule="auto"/>
              <w:jc w:val="center"/>
              <w:rPr>
                <w:rFonts w:eastAsia="Times New Roman"/>
                <w:lang w:eastAsia="ru-RU"/>
              </w:rPr>
            </w:pPr>
            <w:r w:rsidRPr="00346976">
              <w:rPr>
                <w:rFonts w:eastAsia="Times New Roman"/>
                <w:lang w:eastAsia="ru-RU"/>
              </w:rPr>
              <w:t>«Ярмарка добра»</w:t>
            </w:r>
          </w:p>
        </w:tc>
        <w:tc>
          <w:tcPr>
            <w:tcW w:w="5929" w:type="dxa"/>
          </w:tcPr>
          <w:p w14:paraId="7E2A6BAF" w14:textId="77777777" w:rsidR="0098614A" w:rsidRDefault="0098614A" w:rsidP="004168A9">
            <w:pPr>
              <w:shd w:val="clear" w:color="auto" w:fill="FFFFFF"/>
              <w:tabs>
                <w:tab w:val="left" w:pos="1365"/>
              </w:tabs>
              <w:jc w:val="both"/>
              <w:rPr>
                <w:rFonts w:ascii="Times New Roman" w:eastAsia="Times New Roman" w:hAnsi="Times New Roman" w:cs="Times New Roman"/>
                <w:color w:val="333333"/>
              </w:rPr>
            </w:pPr>
            <w:r w:rsidRPr="00346976">
              <w:rPr>
                <w:rFonts w:ascii="Times New Roman" w:hAnsi="Times New Roman" w:cs="Times New Roman"/>
                <w:color w:val="333333"/>
                <w:shd w:val="clear" w:color="auto" w:fill="FFFFFF"/>
              </w:rPr>
              <w:t>Формирование у дошкольников качеств, направленных на формирование духовно-нравственной личности, посредством привлечения детей к участию в благотворительных программах</w:t>
            </w:r>
          </w:p>
        </w:tc>
        <w:tc>
          <w:tcPr>
            <w:tcW w:w="2294" w:type="dxa"/>
          </w:tcPr>
          <w:p w14:paraId="3C721E9F" w14:textId="77777777" w:rsidR="0098614A" w:rsidRDefault="0098614A" w:rsidP="004168A9">
            <w:pPr>
              <w:pStyle w:val="Default"/>
              <w:spacing w:line="276" w:lineRule="auto"/>
            </w:pPr>
            <w:r w:rsidRPr="00346976">
              <w:t>Благотворительная акция «Марафон добрых дел»</w:t>
            </w:r>
          </w:p>
        </w:tc>
        <w:tc>
          <w:tcPr>
            <w:tcW w:w="2072" w:type="dxa"/>
          </w:tcPr>
          <w:p w14:paraId="010D91F5" w14:textId="77777777" w:rsidR="0098614A" w:rsidRDefault="0098614A" w:rsidP="004168A9">
            <w:pPr>
              <w:pStyle w:val="Default"/>
              <w:spacing w:line="276" w:lineRule="auto"/>
            </w:pPr>
            <w:r w:rsidRPr="00346976">
              <w:t>коллектив ДОУ, родители</w:t>
            </w:r>
          </w:p>
        </w:tc>
      </w:tr>
      <w:tr w:rsidR="0098614A" w14:paraId="6AD40FB9" w14:textId="77777777" w:rsidTr="004168A9">
        <w:tc>
          <w:tcPr>
            <w:tcW w:w="2069" w:type="dxa"/>
          </w:tcPr>
          <w:p w14:paraId="574F0932" w14:textId="77777777" w:rsidR="0098614A" w:rsidRDefault="0098614A" w:rsidP="004168A9">
            <w:pPr>
              <w:pStyle w:val="Default"/>
              <w:spacing w:line="276" w:lineRule="auto"/>
              <w:jc w:val="center"/>
              <w:rPr>
                <w:i/>
              </w:rPr>
            </w:pPr>
            <w:r>
              <w:rPr>
                <w:i/>
              </w:rPr>
              <w:t>Нравственно-патриотическое</w:t>
            </w:r>
          </w:p>
        </w:tc>
        <w:tc>
          <w:tcPr>
            <w:tcW w:w="2196" w:type="dxa"/>
          </w:tcPr>
          <w:p w14:paraId="0E2094A6" w14:textId="77777777" w:rsidR="0098614A" w:rsidRDefault="0098614A" w:rsidP="004168A9">
            <w:pPr>
              <w:pStyle w:val="Default"/>
              <w:spacing w:line="276" w:lineRule="auto"/>
              <w:jc w:val="center"/>
              <w:rPr>
                <w:rFonts w:eastAsia="Times New Roman"/>
                <w:lang w:eastAsia="ru-RU"/>
              </w:rPr>
            </w:pPr>
            <w:r>
              <w:t xml:space="preserve"> «Живая Память», посвящённый Дню </w:t>
            </w:r>
            <w:r>
              <w:lastRenderedPageBreak/>
              <w:t>Неизвестного Солдата</w:t>
            </w:r>
          </w:p>
        </w:tc>
        <w:tc>
          <w:tcPr>
            <w:tcW w:w="5929" w:type="dxa"/>
          </w:tcPr>
          <w:p w14:paraId="12F3687E" w14:textId="77777777" w:rsidR="0098614A" w:rsidRDefault="0098614A" w:rsidP="004168A9">
            <w:pPr>
              <w:shd w:val="clear" w:color="auto" w:fill="FFFFFF"/>
              <w:tabs>
                <w:tab w:val="left" w:pos="1365"/>
              </w:tabs>
              <w:jc w:val="both"/>
              <w:rPr>
                <w:rFonts w:ascii="Times New Roman" w:eastAsia="Times New Roman" w:hAnsi="Times New Roman" w:cs="Times New Roman"/>
                <w:color w:val="333333"/>
              </w:rPr>
            </w:pPr>
            <w:r>
              <w:rPr>
                <w:rFonts w:ascii="Times New Roman" w:hAnsi="Times New Roman" w:cs="Times New Roman"/>
                <w:color w:val="333333"/>
                <w:shd w:val="clear" w:color="auto" w:fill="FFFFFF"/>
              </w:rPr>
              <w:lastRenderedPageBreak/>
              <w:t>У</w:t>
            </w:r>
            <w:r w:rsidRPr="00AA5F19">
              <w:rPr>
                <w:rFonts w:ascii="Times New Roman" w:hAnsi="Times New Roman" w:cs="Times New Roman"/>
                <w:color w:val="333333"/>
                <w:shd w:val="clear" w:color="auto" w:fill="FFFFFF"/>
              </w:rPr>
              <w:t xml:space="preserve">крепление патриотического сознания детей, увековечения памяти, воинской доблести, </w:t>
            </w:r>
            <w:proofErr w:type="gramStart"/>
            <w:r w:rsidRPr="00AA5F19">
              <w:rPr>
                <w:rFonts w:ascii="Times New Roman" w:hAnsi="Times New Roman" w:cs="Times New Roman"/>
                <w:color w:val="333333"/>
                <w:shd w:val="clear" w:color="auto" w:fill="FFFFFF"/>
              </w:rPr>
              <w:t xml:space="preserve">бессмертного </w:t>
            </w:r>
            <w:r>
              <w:rPr>
                <w:rFonts w:ascii="Times New Roman" w:hAnsi="Times New Roman" w:cs="Times New Roman"/>
                <w:color w:val="333333"/>
                <w:shd w:val="clear" w:color="auto" w:fill="FFFFFF"/>
              </w:rPr>
              <w:t xml:space="preserve"> </w:t>
            </w:r>
            <w:r w:rsidRPr="00AA5F19">
              <w:rPr>
                <w:rFonts w:ascii="Times New Roman" w:hAnsi="Times New Roman" w:cs="Times New Roman"/>
                <w:color w:val="333333"/>
                <w:shd w:val="clear" w:color="auto" w:fill="FFFFFF"/>
              </w:rPr>
              <w:lastRenderedPageBreak/>
              <w:t>подвига</w:t>
            </w:r>
            <w:proofErr w:type="gramEnd"/>
            <w:r w:rsidRPr="00AA5F19">
              <w:rPr>
                <w:rFonts w:ascii="Times New Roman" w:hAnsi="Times New Roman" w:cs="Times New Roman"/>
                <w:color w:val="333333"/>
                <w:shd w:val="clear" w:color="auto" w:fill="FFFFFF"/>
              </w:rPr>
              <w:t> неизвестных Солдат, погибших во время войны</w:t>
            </w:r>
          </w:p>
        </w:tc>
        <w:tc>
          <w:tcPr>
            <w:tcW w:w="2294" w:type="dxa"/>
          </w:tcPr>
          <w:p w14:paraId="1EFC687E" w14:textId="77777777" w:rsidR="0098614A" w:rsidRDefault="0098614A" w:rsidP="004168A9">
            <w:pPr>
              <w:pStyle w:val="Default"/>
              <w:spacing w:line="276" w:lineRule="auto"/>
            </w:pPr>
            <w:r>
              <w:lastRenderedPageBreak/>
              <w:t>Час мужества</w:t>
            </w:r>
          </w:p>
        </w:tc>
        <w:tc>
          <w:tcPr>
            <w:tcW w:w="2072" w:type="dxa"/>
          </w:tcPr>
          <w:p w14:paraId="54415E86" w14:textId="77777777" w:rsidR="0098614A" w:rsidRDefault="0098614A" w:rsidP="004168A9">
            <w:pPr>
              <w:pStyle w:val="Default"/>
              <w:spacing w:line="276" w:lineRule="auto"/>
            </w:pPr>
            <w:r>
              <w:t>воспитатели</w:t>
            </w:r>
          </w:p>
        </w:tc>
      </w:tr>
      <w:tr w:rsidR="0098614A" w14:paraId="58629DF5" w14:textId="77777777" w:rsidTr="004168A9">
        <w:tc>
          <w:tcPr>
            <w:tcW w:w="2069" w:type="dxa"/>
          </w:tcPr>
          <w:p w14:paraId="646C0C43" w14:textId="77777777" w:rsidR="0098614A" w:rsidRDefault="0098614A" w:rsidP="004168A9">
            <w:pPr>
              <w:pStyle w:val="Default"/>
              <w:spacing w:line="276" w:lineRule="auto"/>
              <w:jc w:val="center"/>
              <w:rPr>
                <w:i/>
              </w:rPr>
            </w:pPr>
            <w:r>
              <w:rPr>
                <w:i/>
              </w:rPr>
              <w:t>Познавательное</w:t>
            </w:r>
          </w:p>
        </w:tc>
        <w:tc>
          <w:tcPr>
            <w:tcW w:w="2196" w:type="dxa"/>
          </w:tcPr>
          <w:p w14:paraId="201F6173" w14:textId="77777777" w:rsidR="0098614A" w:rsidRDefault="0098614A" w:rsidP="004168A9">
            <w:pPr>
              <w:pStyle w:val="Default"/>
              <w:spacing w:line="276" w:lineRule="auto"/>
              <w:jc w:val="center"/>
            </w:pPr>
            <w:r>
              <w:t>«Я и мои права», «Конституция РФ»</w:t>
            </w:r>
          </w:p>
        </w:tc>
        <w:tc>
          <w:tcPr>
            <w:tcW w:w="5929" w:type="dxa"/>
          </w:tcPr>
          <w:p w14:paraId="6EEA3CF6" w14:textId="77777777" w:rsidR="0098614A" w:rsidRDefault="0098614A" w:rsidP="004168A9">
            <w:pPr>
              <w:shd w:val="clear" w:color="auto" w:fill="FFFFFF"/>
              <w:tabs>
                <w:tab w:val="left" w:pos="1365"/>
              </w:tabs>
              <w:jc w:val="both"/>
              <w:rPr>
                <w:rFonts w:ascii="Times New Roman" w:eastAsia="Times New Roman" w:hAnsi="Times New Roman" w:cs="Times New Roman"/>
                <w:color w:val="333333"/>
              </w:rPr>
            </w:pPr>
            <w:r>
              <w:rPr>
                <w:rFonts w:ascii="Times New Roman" w:eastAsia="Times New Roman" w:hAnsi="Times New Roman" w:cs="Times New Roman"/>
                <w:color w:val="333333"/>
              </w:rPr>
              <w:t>Формировать представления о том, что Конституция РФ является основным законом государства, который необходимо соблюдать; активизировать знания детей о правах человека</w:t>
            </w:r>
          </w:p>
        </w:tc>
        <w:tc>
          <w:tcPr>
            <w:tcW w:w="2294" w:type="dxa"/>
          </w:tcPr>
          <w:p w14:paraId="2B318E72" w14:textId="77777777" w:rsidR="0098614A" w:rsidRDefault="0098614A" w:rsidP="004168A9">
            <w:pPr>
              <w:pStyle w:val="Default"/>
              <w:spacing w:line="276" w:lineRule="auto"/>
            </w:pPr>
            <w:r>
              <w:t>Тематическая беседа</w:t>
            </w:r>
          </w:p>
        </w:tc>
        <w:tc>
          <w:tcPr>
            <w:tcW w:w="2072" w:type="dxa"/>
          </w:tcPr>
          <w:p w14:paraId="2732869B" w14:textId="77777777" w:rsidR="0098614A" w:rsidRDefault="0098614A" w:rsidP="004168A9">
            <w:pPr>
              <w:pStyle w:val="Default"/>
              <w:spacing w:line="276" w:lineRule="auto"/>
            </w:pPr>
            <w:r>
              <w:t>воспитатели</w:t>
            </w:r>
          </w:p>
        </w:tc>
      </w:tr>
      <w:tr w:rsidR="0098614A" w14:paraId="78CE536D" w14:textId="77777777" w:rsidTr="004168A9">
        <w:tc>
          <w:tcPr>
            <w:tcW w:w="2069" w:type="dxa"/>
          </w:tcPr>
          <w:p w14:paraId="5A529BF1" w14:textId="77777777" w:rsidR="0098614A" w:rsidRDefault="0098614A" w:rsidP="004168A9">
            <w:pPr>
              <w:pStyle w:val="Default"/>
              <w:spacing w:line="276" w:lineRule="auto"/>
              <w:jc w:val="center"/>
              <w:rPr>
                <w:i/>
              </w:rPr>
            </w:pPr>
            <w:r w:rsidRPr="004B2148">
              <w:rPr>
                <w:i/>
              </w:rPr>
              <w:t>Этико-эстетическое</w:t>
            </w:r>
          </w:p>
        </w:tc>
        <w:tc>
          <w:tcPr>
            <w:tcW w:w="2196" w:type="dxa"/>
          </w:tcPr>
          <w:p w14:paraId="2E354185" w14:textId="77777777" w:rsidR="0098614A" w:rsidRDefault="0098614A" w:rsidP="004168A9">
            <w:pPr>
              <w:pStyle w:val="Default"/>
              <w:spacing w:line="276" w:lineRule="auto"/>
              <w:jc w:val="center"/>
            </w:pPr>
            <w:r>
              <w:t>«Парад новогодних елок»</w:t>
            </w:r>
          </w:p>
        </w:tc>
        <w:tc>
          <w:tcPr>
            <w:tcW w:w="5929" w:type="dxa"/>
          </w:tcPr>
          <w:p w14:paraId="4C1F6468" w14:textId="77777777" w:rsidR="0098614A" w:rsidRDefault="0098614A" w:rsidP="004168A9">
            <w:pPr>
              <w:shd w:val="clear" w:color="auto" w:fill="FFFFFF"/>
              <w:tabs>
                <w:tab w:val="left" w:pos="1365"/>
              </w:tabs>
              <w:jc w:val="both"/>
              <w:rPr>
                <w:rFonts w:ascii="Times New Roman" w:eastAsia="Times New Roman" w:hAnsi="Times New Roman" w:cs="Times New Roman"/>
                <w:color w:val="333333"/>
              </w:rPr>
            </w:pPr>
            <w:r w:rsidRPr="00502BD7">
              <w:rPr>
                <w:rFonts w:ascii="Times New Roman" w:hAnsi="Times New Roman" w:cs="Times New Roman"/>
                <w:color w:val="333333"/>
                <w:shd w:val="clear" w:color="auto" w:fill="FFFFFF"/>
              </w:rPr>
              <w:t>Создание предпраздничного новогоднего настроения, развитие у детей и взрослых фантазии, желания заниматься творчеством</w:t>
            </w:r>
          </w:p>
        </w:tc>
        <w:tc>
          <w:tcPr>
            <w:tcW w:w="2294" w:type="dxa"/>
          </w:tcPr>
          <w:p w14:paraId="6B5BC27E" w14:textId="77777777" w:rsidR="0098614A" w:rsidRDefault="0098614A" w:rsidP="004168A9">
            <w:pPr>
              <w:pStyle w:val="Default"/>
              <w:spacing w:line="276" w:lineRule="auto"/>
            </w:pPr>
            <w:r>
              <w:t>Конкурс поделок</w:t>
            </w:r>
          </w:p>
        </w:tc>
        <w:tc>
          <w:tcPr>
            <w:tcW w:w="2072" w:type="dxa"/>
          </w:tcPr>
          <w:p w14:paraId="3A415E60" w14:textId="77777777" w:rsidR="0098614A" w:rsidRDefault="0098614A" w:rsidP="004168A9">
            <w:pPr>
              <w:pStyle w:val="Default"/>
              <w:spacing w:line="276" w:lineRule="auto"/>
            </w:pPr>
            <w:r>
              <w:t>воспитатели, родители</w:t>
            </w:r>
          </w:p>
        </w:tc>
      </w:tr>
      <w:tr w:rsidR="0098614A" w14:paraId="11E2A312" w14:textId="77777777" w:rsidTr="004168A9">
        <w:tc>
          <w:tcPr>
            <w:tcW w:w="2069" w:type="dxa"/>
          </w:tcPr>
          <w:p w14:paraId="1E63728A" w14:textId="77777777" w:rsidR="0098614A" w:rsidRDefault="0098614A" w:rsidP="004168A9">
            <w:pPr>
              <w:pStyle w:val="Default"/>
              <w:spacing w:line="276" w:lineRule="auto"/>
              <w:jc w:val="center"/>
              <w:rPr>
                <w:i/>
              </w:rPr>
            </w:pPr>
            <w:r>
              <w:rPr>
                <w:i/>
              </w:rPr>
              <w:t>Познавательное</w:t>
            </w:r>
          </w:p>
        </w:tc>
        <w:tc>
          <w:tcPr>
            <w:tcW w:w="2196" w:type="dxa"/>
          </w:tcPr>
          <w:p w14:paraId="682DC803" w14:textId="77777777" w:rsidR="0098614A" w:rsidRPr="00A76546" w:rsidRDefault="0098614A" w:rsidP="004168A9">
            <w:pPr>
              <w:jc w:val="center"/>
              <w:rPr>
                <w:rFonts w:ascii="Times New Roman" w:hAnsi="Times New Roman" w:cs="Times New Roman"/>
                <w:b/>
                <w:bCs/>
              </w:rPr>
            </w:pPr>
            <w:r w:rsidRPr="00A76546">
              <w:rPr>
                <w:rStyle w:val="fontstyle01"/>
                <w:rFonts w:ascii="Times New Roman" w:hAnsi="Times New Roman" w:cs="Times New Roman"/>
                <w:b w:val="0"/>
                <w:bCs w:val="0"/>
              </w:rPr>
              <w:t>«Я - человек. Мои права и</w:t>
            </w:r>
            <w:r w:rsidRPr="00A76546">
              <w:rPr>
                <w:rFonts w:ascii="Times New Roman" w:hAnsi="Times New Roman" w:cs="Times New Roman"/>
                <w:b/>
                <w:bCs/>
              </w:rPr>
              <w:br/>
            </w:r>
            <w:r w:rsidRPr="00A76546">
              <w:rPr>
                <w:rStyle w:val="fontstyle01"/>
                <w:rFonts w:ascii="Times New Roman" w:hAnsi="Times New Roman" w:cs="Times New Roman"/>
                <w:b w:val="0"/>
                <w:bCs w:val="0"/>
              </w:rPr>
              <w:t>обязанности», «Мы</w:t>
            </w:r>
            <w:r w:rsidRPr="00A76546">
              <w:rPr>
                <w:rFonts w:ascii="Times New Roman" w:hAnsi="Times New Roman" w:cs="Times New Roman"/>
                <w:b/>
                <w:bCs/>
              </w:rPr>
              <w:br/>
            </w:r>
            <w:r w:rsidRPr="00A76546">
              <w:rPr>
                <w:rStyle w:val="fontstyle01"/>
                <w:rFonts w:ascii="Times New Roman" w:hAnsi="Times New Roman" w:cs="Times New Roman"/>
                <w:b w:val="0"/>
                <w:bCs w:val="0"/>
              </w:rPr>
              <w:t>растем. Вот мы какие», «Я</w:t>
            </w:r>
            <w:r w:rsidRPr="00A76546">
              <w:rPr>
                <w:rFonts w:ascii="Times New Roman" w:hAnsi="Times New Roman" w:cs="Times New Roman"/>
                <w:b/>
                <w:bCs/>
              </w:rPr>
              <w:br/>
            </w:r>
            <w:r w:rsidRPr="00A76546">
              <w:rPr>
                <w:rStyle w:val="fontstyle01"/>
                <w:rFonts w:ascii="Times New Roman" w:hAnsi="Times New Roman" w:cs="Times New Roman"/>
                <w:b w:val="0"/>
                <w:bCs w:val="0"/>
              </w:rPr>
              <w:t>люблю…», «Когда я</w:t>
            </w:r>
            <w:r w:rsidRPr="00A76546">
              <w:rPr>
                <w:rFonts w:ascii="Times New Roman" w:hAnsi="Times New Roman" w:cs="Times New Roman"/>
                <w:b/>
                <w:bCs/>
              </w:rPr>
              <w:br/>
            </w:r>
            <w:r w:rsidRPr="00A76546">
              <w:rPr>
                <w:rStyle w:val="fontstyle01"/>
                <w:rFonts w:ascii="Times New Roman" w:hAnsi="Times New Roman" w:cs="Times New Roman"/>
                <w:b w:val="0"/>
                <w:bCs w:val="0"/>
              </w:rPr>
              <w:t>вырасту, я стану…»</w:t>
            </w:r>
          </w:p>
          <w:p w14:paraId="3F5EF78D" w14:textId="77777777" w:rsidR="0098614A" w:rsidRDefault="0098614A" w:rsidP="004168A9">
            <w:pPr>
              <w:pStyle w:val="Default"/>
              <w:spacing w:line="276" w:lineRule="auto"/>
              <w:jc w:val="center"/>
            </w:pPr>
          </w:p>
        </w:tc>
        <w:tc>
          <w:tcPr>
            <w:tcW w:w="5929" w:type="dxa"/>
          </w:tcPr>
          <w:p w14:paraId="394BBB9B" w14:textId="77777777" w:rsidR="0098614A" w:rsidRPr="005930CA" w:rsidRDefault="0098614A" w:rsidP="004168A9">
            <w:pPr>
              <w:shd w:val="clear" w:color="auto" w:fill="FFFFFF"/>
              <w:tabs>
                <w:tab w:val="left" w:pos="1365"/>
              </w:tabs>
              <w:jc w:val="both"/>
              <w:rPr>
                <w:rFonts w:ascii="Times New Roman" w:eastAsia="Times New Roman" w:hAnsi="Times New Roman" w:cs="Times New Roman"/>
                <w:color w:val="333333"/>
              </w:rPr>
            </w:pPr>
            <w:r w:rsidRPr="005930CA">
              <w:rPr>
                <w:rFonts w:ascii="Times New Roman" w:hAnsi="Times New Roman" w:cs="Times New Roman"/>
                <w:shd w:val="clear" w:color="auto" w:fill="FFFFFF"/>
              </w:rPr>
              <w:t>Познакомить детей в соответствующей их возрасту форме с основными документами по защите прав человека: с правом на жизнь, на имя, на воспитание в семье, на любовь, на защиту, на заботу, на помощь, на жилище, на питание, на друзей</w:t>
            </w:r>
          </w:p>
        </w:tc>
        <w:tc>
          <w:tcPr>
            <w:tcW w:w="2294" w:type="dxa"/>
          </w:tcPr>
          <w:p w14:paraId="29690BEA" w14:textId="77777777" w:rsidR="0098614A" w:rsidRDefault="0098614A" w:rsidP="004168A9">
            <w:r>
              <w:rPr>
                <w:rStyle w:val="fontstyle01"/>
              </w:rPr>
              <w:t>Оформление</w:t>
            </w:r>
            <w:r>
              <w:br/>
            </w:r>
            <w:r>
              <w:rPr>
                <w:rStyle w:val="fontstyle01"/>
              </w:rPr>
              <w:t>групповых</w:t>
            </w:r>
            <w:r>
              <w:br/>
            </w:r>
            <w:r>
              <w:rPr>
                <w:rStyle w:val="fontstyle01"/>
              </w:rPr>
              <w:t>фотоальбомов</w:t>
            </w:r>
            <w:r>
              <w:br/>
            </w:r>
            <w:r>
              <w:rPr>
                <w:rStyle w:val="fontstyle01"/>
              </w:rPr>
              <w:t>(стендов)</w:t>
            </w:r>
            <w:r>
              <w:br/>
            </w:r>
          </w:p>
          <w:p w14:paraId="3DFAEB59" w14:textId="77777777" w:rsidR="0098614A" w:rsidRDefault="0098614A" w:rsidP="004168A9">
            <w:pPr>
              <w:pStyle w:val="Default"/>
              <w:spacing w:line="276" w:lineRule="auto"/>
            </w:pPr>
          </w:p>
        </w:tc>
        <w:tc>
          <w:tcPr>
            <w:tcW w:w="2072" w:type="dxa"/>
          </w:tcPr>
          <w:p w14:paraId="5E2378EA" w14:textId="77777777" w:rsidR="0098614A" w:rsidRDefault="0098614A" w:rsidP="004168A9">
            <w:pPr>
              <w:pStyle w:val="Default"/>
              <w:spacing w:line="276" w:lineRule="auto"/>
            </w:pPr>
            <w:r>
              <w:t>воспитатели, родители</w:t>
            </w:r>
          </w:p>
        </w:tc>
      </w:tr>
      <w:tr w:rsidR="0098614A" w14:paraId="18D9E1DB" w14:textId="77777777" w:rsidTr="004168A9">
        <w:tc>
          <w:tcPr>
            <w:tcW w:w="2069" w:type="dxa"/>
          </w:tcPr>
          <w:p w14:paraId="3E9698E5" w14:textId="77777777" w:rsidR="0098614A" w:rsidRDefault="0098614A" w:rsidP="004168A9">
            <w:pPr>
              <w:pStyle w:val="Default"/>
              <w:spacing w:line="276" w:lineRule="auto"/>
              <w:jc w:val="center"/>
              <w:rPr>
                <w:i/>
              </w:rPr>
            </w:pPr>
            <w:r>
              <w:rPr>
                <w:i/>
              </w:rPr>
              <w:t>Трудовое</w:t>
            </w:r>
          </w:p>
        </w:tc>
        <w:tc>
          <w:tcPr>
            <w:tcW w:w="2196" w:type="dxa"/>
          </w:tcPr>
          <w:p w14:paraId="32745B3D" w14:textId="77777777" w:rsidR="0098614A" w:rsidRDefault="0098614A" w:rsidP="004168A9">
            <w:pPr>
              <w:jc w:val="center"/>
              <w:rPr>
                <w:rStyle w:val="fontstyle01"/>
              </w:rPr>
            </w:pPr>
            <w:r>
              <w:rPr>
                <w:rFonts w:ascii="Times New Roman" w:eastAsia="Times New Roman" w:hAnsi="Times New Roman" w:cs="Times New Roman"/>
              </w:rPr>
              <w:t>«Новый год стучится в двери»</w:t>
            </w:r>
          </w:p>
        </w:tc>
        <w:tc>
          <w:tcPr>
            <w:tcW w:w="5929" w:type="dxa"/>
          </w:tcPr>
          <w:p w14:paraId="34DD0907" w14:textId="77777777" w:rsidR="0098614A" w:rsidRDefault="0098614A" w:rsidP="004168A9">
            <w:pPr>
              <w:shd w:val="clear" w:color="auto" w:fill="FFFFFF"/>
              <w:tabs>
                <w:tab w:val="left" w:pos="1365"/>
              </w:tabs>
              <w:jc w:val="both"/>
              <w:rPr>
                <w:rFonts w:ascii="Times New Roman" w:eastAsia="Times New Roman" w:hAnsi="Times New Roman" w:cs="Times New Roman"/>
                <w:color w:val="333333"/>
              </w:rPr>
            </w:pPr>
            <w:r>
              <w:rPr>
                <w:rFonts w:ascii="Times New Roman" w:hAnsi="Times New Roman" w:cs="Times New Roman"/>
                <w:color w:val="333333"/>
                <w:shd w:val="clear" w:color="auto" w:fill="FFFFFF"/>
              </w:rPr>
              <w:t>Создать в группах новогоднее настроение</w:t>
            </w:r>
          </w:p>
        </w:tc>
        <w:tc>
          <w:tcPr>
            <w:tcW w:w="2294" w:type="dxa"/>
          </w:tcPr>
          <w:p w14:paraId="1EB03187" w14:textId="77777777" w:rsidR="0098614A" w:rsidRPr="005930CA" w:rsidRDefault="0098614A" w:rsidP="004168A9">
            <w:pPr>
              <w:rPr>
                <w:rStyle w:val="fontstyle01"/>
              </w:rPr>
            </w:pPr>
            <w:r w:rsidRPr="005930CA">
              <w:rPr>
                <w:rFonts w:ascii="Times New Roman" w:hAnsi="Times New Roman" w:cs="Times New Roman"/>
              </w:rPr>
              <w:t>Создание фотозоны</w:t>
            </w:r>
          </w:p>
        </w:tc>
        <w:tc>
          <w:tcPr>
            <w:tcW w:w="2072" w:type="dxa"/>
          </w:tcPr>
          <w:p w14:paraId="6868D5AB" w14:textId="77777777" w:rsidR="0098614A" w:rsidRDefault="0098614A" w:rsidP="004168A9">
            <w:pPr>
              <w:pStyle w:val="Default"/>
              <w:spacing w:line="276" w:lineRule="auto"/>
            </w:pPr>
            <w:r>
              <w:t>воспитатели, родители</w:t>
            </w:r>
          </w:p>
        </w:tc>
      </w:tr>
      <w:tr w:rsidR="0098614A" w14:paraId="11D71293" w14:textId="77777777" w:rsidTr="004168A9">
        <w:tc>
          <w:tcPr>
            <w:tcW w:w="2069" w:type="dxa"/>
          </w:tcPr>
          <w:p w14:paraId="79BA5523" w14:textId="77777777" w:rsidR="0098614A" w:rsidRDefault="0098614A" w:rsidP="004168A9">
            <w:pPr>
              <w:pStyle w:val="Default"/>
              <w:spacing w:line="276" w:lineRule="auto"/>
              <w:jc w:val="center"/>
              <w:rPr>
                <w:i/>
              </w:rPr>
            </w:pPr>
            <w:r>
              <w:rPr>
                <w:i/>
              </w:rPr>
              <w:t>Трудовое</w:t>
            </w:r>
          </w:p>
        </w:tc>
        <w:tc>
          <w:tcPr>
            <w:tcW w:w="2196" w:type="dxa"/>
          </w:tcPr>
          <w:p w14:paraId="7C6123F6" w14:textId="77777777" w:rsidR="0098614A" w:rsidRDefault="0098614A" w:rsidP="004168A9">
            <w:pPr>
              <w:pStyle w:val="Default"/>
              <w:spacing w:line="276" w:lineRule="auto"/>
              <w:jc w:val="center"/>
            </w:pPr>
            <w:r w:rsidRPr="00E04F06">
              <w:rPr>
                <w:color w:val="333333"/>
                <w:shd w:val="clear" w:color="auto" w:fill="FFFFFF"/>
              </w:rPr>
              <w:t>«Каждой пичужке - наша кормушка"</w:t>
            </w:r>
          </w:p>
        </w:tc>
        <w:tc>
          <w:tcPr>
            <w:tcW w:w="5929" w:type="dxa"/>
          </w:tcPr>
          <w:p w14:paraId="35AD8523" w14:textId="77777777" w:rsidR="0098614A" w:rsidRDefault="0098614A" w:rsidP="004168A9">
            <w:pPr>
              <w:shd w:val="clear" w:color="auto" w:fill="FFFFFF"/>
              <w:tabs>
                <w:tab w:val="left" w:pos="1365"/>
              </w:tabs>
              <w:jc w:val="both"/>
              <w:rPr>
                <w:rFonts w:ascii="Times New Roman" w:eastAsia="Times New Roman" w:hAnsi="Times New Roman" w:cs="Times New Roman"/>
                <w:color w:val="333333"/>
              </w:rPr>
            </w:pPr>
            <w:r w:rsidRPr="00E04F06">
              <w:rPr>
                <w:rFonts w:ascii="Times New Roman" w:hAnsi="Times New Roman" w:cs="Times New Roman"/>
                <w:color w:val="333333"/>
                <w:shd w:val="clear" w:color="auto" w:fill="FFFFFF"/>
              </w:rPr>
              <w:t>Экологическое</w:t>
            </w:r>
            <w:r>
              <w:rPr>
                <w:rFonts w:ascii="Times New Roman" w:hAnsi="Times New Roman" w:cs="Times New Roman"/>
                <w:color w:val="333333"/>
                <w:shd w:val="clear" w:color="auto" w:fill="FFFFFF"/>
              </w:rPr>
              <w:t xml:space="preserve"> </w:t>
            </w:r>
            <w:r w:rsidRPr="00E04F06">
              <w:rPr>
                <w:rFonts w:ascii="Times New Roman" w:hAnsi="Times New Roman" w:cs="Times New Roman"/>
                <w:color w:val="333333"/>
                <w:shd w:val="clear" w:color="auto" w:fill="FFFFFF"/>
              </w:rPr>
              <w:t>воспитание посредством привлечения внимания к проблеме зимующих птиц и к практической деятельности в охране природы родного края</w:t>
            </w:r>
          </w:p>
        </w:tc>
        <w:tc>
          <w:tcPr>
            <w:tcW w:w="2294" w:type="dxa"/>
          </w:tcPr>
          <w:p w14:paraId="5CD9516D" w14:textId="77777777" w:rsidR="0098614A" w:rsidRDefault="0098614A" w:rsidP="004168A9">
            <w:pPr>
              <w:pStyle w:val="Default"/>
              <w:spacing w:line="276" w:lineRule="auto"/>
            </w:pPr>
            <w:r>
              <w:t>Акция по изготовлению кормушек</w:t>
            </w:r>
          </w:p>
        </w:tc>
        <w:tc>
          <w:tcPr>
            <w:tcW w:w="2072" w:type="dxa"/>
          </w:tcPr>
          <w:p w14:paraId="1815A7E7" w14:textId="77777777" w:rsidR="0098614A" w:rsidRDefault="0098614A" w:rsidP="004168A9">
            <w:pPr>
              <w:pStyle w:val="Default"/>
              <w:spacing w:line="276" w:lineRule="auto"/>
            </w:pPr>
            <w:r>
              <w:t>воспитатели, родители</w:t>
            </w:r>
          </w:p>
        </w:tc>
      </w:tr>
      <w:tr w:rsidR="0098614A" w14:paraId="59BCB8CF" w14:textId="77777777" w:rsidTr="004168A9">
        <w:tc>
          <w:tcPr>
            <w:tcW w:w="14560" w:type="dxa"/>
            <w:gridSpan w:val="5"/>
          </w:tcPr>
          <w:p w14:paraId="02F05A16" w14:textId="77777777" w:rsidR="0098614A" w:rsidRPr="00E7253E" w:rsidRDefault="0098614A" w:rsidP="004168A9">
            <w:pPr>
              <w:pStyle w:val="Default"/>
              <w:spacing w:line="276" w:lineRule="auto"/>
              <w:jc w:val="center"/>
              <w:rPr>
                <w:b/>
                <w:bCs/>
              </w:rPr>
            </w:pPr>
            <w:r w:rsidRPr="00E7253E">
              <w:rPr>
                <w:b/>
                <w:bCs/>
              </w:rPr>
              <w:t>январь</w:t>
            </w:r>
          </w:p>
        </w:tc>
      </w:tr>
      <w:tr w:rsidR="0098614A" w14:paraId="239DB263" w14:textId="77777777" w:rsidTr="004168A9">
        <w:tc>
          <w:tcPr>
            <w:tcW w:w="2069" w:type="dxa"/>
          </w:tcPr>
          <w:p w14:paraId="380ACD98" w14:textId="77777777" w:rsidR="0098614A" w:rsidRDefault="0098614A" w:rsidP="004168A9">
            <w:pPr>
              <w:pStyle w:val="Default"/>
              <w:spacing w:line="276" w:lineRule="auto"/>
              <w:jc w:val="center"/>
              <w:rPr>
                <w:i/>
              </w:rPr>
            </w:pPr>
            <w:r>
              <w:rPr>
                <w:i/>
              </w:rPr>
              <w:t>Нравственно-патриотическое</w:t>
            </w:r>
          </w:p>
        </w:tc>
        <w:tc>
          <w:tcPr>
            <w:tcW w:w="2196" w:type="dxa"/>
          </w:tcPr>
          <w:p w14:paraId="117E1C62" w14:textId="77777777" w:rsidR="0098614A" w:rsidRPr="00A76546" w:rsidRDefault="0098614A" w:rsidP="004168A9">
            <w:pPr>
              <w:pStyle w:val="Default"/>
              <w:spacing w:line="276" w:lineRule="auto"/>
              <w:jc w:val="center"/>
              <w:rPr>
                <w:iCs/>
              </w:rPr>
            </w:pPr>
            <w:r w:rsidRPr="00A76546">
              <w:rPr>
                <w:iCs/>
              </w:rPr>
              <w:t>«Рождественские встречи»</w:t>
            </w:r>
          </w:p>
        </w:tc>
        <w:tc>
          <w:tcPr>
            <w:tcW w:w="5929" w:type="dxa"/>
          </w:tcPr>
          <w:p w14:paraId="2E139F1D" w14:textId="77777777" w:rsidR="0098614A" w:rsidRDefault="0098614A" w:rsidP="004168A9">
            <w:pPr>
              <w:shd w:val="clear" w:color="auto" w:fill="FFFFFF"/>
              <w:jc w:val="both"/>
              <w:rPr>
                <w:rFonts w:ascii="Times New Roman" w:hAnsi="Times New Roman" w:cs="Times New Roman"/>
              </w:rPr>
            </w:pPr>
            <w:r>
              <w:rPr>
                <w:rFonts w:ascii="Times New Roman" w:hAnsi="Times New Roman" w:cs="Times New Roman"/>
                <w:color w:val="333333"/>
                <w:shd w:val="clear" w:color="auto" w:fill="FFFFFF"/>
              </w:rPr>
              <w:t>П</w:t>
            </w:r>
            <w:r w:rsidRPr="00502BD7">
              <w:rPr>
                <w:rFonts w:ascii="Times New Roman" w:hAnsi="Times New Roman" w:cs="Times New Roman"/>
                <w:color w:val="333333"/>
                <w:shd w:val="clear" w:color="auto" w:fill="FFFFFF"/>
              </w:rPr>
              <w:t>ознакомить детей с празднованием Рождества, Рождественскими святками, обычаями колядования, ряжения</w:t>
            </w:r>
          </w:p>
        </w:tc>
        <w:tc>
          <w:tcPr>
            <w:tcW w:w="2294" w:type="dxa"/>
          </w:tcPr>
          <w:p w14:paraId="41CBE843" w14:textId="77777777" w:rsidR="0098614A" w:rsidRPr="004B2148" w:rsidRDefault="0098614A" w:rsidP="004168A9">
            <w:pPr>
              <w:pStyle w:val="Default"/>
              <w:spacing w:line="276" w:lineRule="auto"/>
            </w:pPr>
            <w:r>
              <w:t>Развлечение</w:t>
            </w:r>
          </w:p>
        </w:tc>
        <w:tc>
          <w:tcPr>
            <w:tcW w:w="2072" w:type="dxa"/>
          </w:tcPr>
          <w:p w14:paraId="469A2C2E" w14:textId="77777777" w:rsidR="0098614A" w:rsidRDefault="0098614A" w:rsidP="004168A9">
            <w:pPr>
              <w:pStyle w:val="Default"/>
              <w:spacing w:line="276" w:lineRule="auto"/>
            </w:pPr>
            <w:r>
              <w:t>педагогический состав</w:t>
            </w:r>
          </w:p>
        </w:tc>
      </w:tr>
      <w:tr w:rsidR="0098614A" w14:paraId="2D37FF2E" w14:textId="77777777" w:rsidTr="004168A9">
        <w:tc>
          <w:tcPr>
            <w:tcW w:w="2069" w:type="dxa"/>
          </w:tcPr>
          <w:p w14:paraId="73D132FD" w14:textId="77777777" w:rsidR="0098614A" w:rsidRDefault="0098614A" w:rsidP="004168A9">
            <w:pPr>
              <w:pStyle w:val="Default"/>
              <w:spacing w:line="276" w:lineRule="auto"/>
              <w:jc w:val="center"/>
              <w:rPr>
                <w:i/>
              </w:rPr>
            </w:pPr>
            <w:r>
              <w:rPr>
                <w:i/>
              </w:rPr>
              <w:t>Физическое</w:t>
            </w:r>
          </w:p>
        </w:tc>
        <w:tc>
          <w:tcPr>
            <w:tcW w:w="2196" w:type="dxa"/>
          </w:tcPr>
          <w:p w14:paraId="3B9E0880" w14:textId="77777777" w:rsidR="0098614A" w:rsidRDefault="0098614A" w:rsidP="004168A9">
            <w:pPr>
              <w:pStyle w:val="Default"/>
              <w:spacing w:line="276" w:lineRule="auto"/>
              <w:jc w:val="center"/>
              <w:rPr>
                <w:i/>
              </w:rPr>
            </w:pPr>
            <w:r>
              <w:rPr>
                <w:rFonts w:eastAsia="Times New Roman"/>
                <w:lang w:eastAsia="ru-RU"/>
              </w:rPr>
              <w:t>Зимние забавы</w:t>
            </w:r>
          </w:p>
        </w:tc>
        <w:tc>
          <w:tcPr>
            <w:tcW w:w="5929" w:type="dxa"/>
          </w:tcPr>
          <w:p w14:paraId="38B8E241" w14:textId="77777777" w:rsidR="0098614A" w:rsidRDefault="0098614A" w:rsidP="004168A9">
            <w:pPr>
              <w:shd w:val="clear" w:color="auto" w:fill="FFFFFF"/>
              <w:jc w:val="both"/>
              <w:rPr>
                <w:rFonts w:ascii="Times New Roman" w:hAnsi="Times New Roman" w:cs="Times New Roman"/>
              </w:rPr>
            </w:pPr>
            <w:r>
              <w:rPr>
                <w:rFonts w:ascii="Times New Roman" w:eastAsia="Times New Roman" w:hAnsi="Times New Roman" w:cs="Times New Roman"/>
                <w:color w:val="333333"/>
              </w:rPr>
              <w:t xml:space="preserve">Развитие физических качеств: ловкости, быстроты, сплочение коллектива </w:t>
            </w:r>
          </w:p>
        </w:tc>
        <w:tc>
          <w:tcPr>
            <w:tcW w:w="2294" w:type="dxa"/>
          </w:tcPr>
          <w:p w14:paraId="27CCA398" w14:textId="77777777" w:rsidR="0098614A" w:rsidRDefault="0098614A" w:rsidP="004168A9">
            <w:pPr>
              <w:pStyle w:val="Default"/>
              <w:spacing w:line="276" w:lineRule="auto"/>
            </w:pPr>
            <w:r>
              <w:t>Спортивное развлечение</w:t>
            </w:r>
          </w:p>
        </w:tc>
        <w:tc>
          <w:tcPr>
            <w:tcW w:w="2072" w:type="dxa"/>
          </w:tcPr>
          <w:p w14:paraId="70ACB8BC" w14:textId="77777777" w:rsidR="0098614A" w:rsidRDefault="0098614A" w:rsidP="004168A9">
            <w:pPr>
              <w:pStyle w:val="Default"/>
              <w:spacing w:line="276" w:lineRule="auto"/>
            </w:pPr>
            <w:r>
              <w:t>воспитатели</w:t>
            </w:r>
          </w:p>
        </w:tc>
      </w:tr>
      <w:tr w:rsidR="0098614A" w14:paraId="4ADF6691" w14:textId="77777777" w:rsidTr="004168A9">
        <w:tc>
          <w:tcPr>
            <w:tcW w:w="2069" w:type="dxa"/>
          </w:tcPr>
          <w:p w14:paraId="58455D5A" w14:textId="77777777" w:rsidR="0098614A" w:rsidRDefault="0098614A" w:rsidP="004168A9">
            <w:pPr>
              <w:pStyle w:val="Default"/>
              <w:spacing w:line="276" w:lineRule="auto"/>
              <w:jc w:val="center"/>
              <w:rPr>
                <w:i/>
              </w:rPr>
            </w:pPr>
            <w:r>
              <w:rPr>
                <w:i/>
              </w:rPr>
              <w:t>Познавательное</w:t>
            </w:r>
          </w:p>
        </w:tc>
        <w:tc>
          <w:tcPr>
            <w:tcW w:w="2196" w:type="dxa"/>
          </w:tcPr>
          <w:p w14:paraId="781B3722" w14:textId="77777777" w:rsidR="0098614A" w:rsidRPr="00A76546" w:rsidRDefault="0098614A" w:rsidP="004168A9">
            <w:pPr>
              <w:jc w:val="center"/>
              <w:rPr>
                <w:rFonts w:ascii="Times New Roman" w:hAnsi="Times New Roman" w:cs="Times New Roman"/>
              </w:rPr>
            </w:pPr>
            <w:r w:rsidRPr="00A76546">
              <w:rPr>
                <w:rStyle w:val="fontstyle01"/>
                <w:rFonts w:ascii="Times New Roman" w:hAnsi="Times New Roman" w:cs="Times New Roman"/>
                <w:b w:val="0"/>
                <w:bCs w:val="0"/>
              </w:rPr>
              <w:t>«Разных профессий на</w:t>
            </w:r>
            <w:r w:rsidRPr="00A76546">
              <w:rPr>
                <w:rFonts w:ascii="Times New Roman" w:hAnsi="Times New Roman" w:cs="Times New Roman"/>
              </w:rPr>
              <w:br/>
            </w:r>
            <w:r w:rsidRPr="00A76546">
              <w:rPr>
                <w:rStyle w:val="fontstyle01"/>
                <w:rFonts w:ascii="Times New Roman" w:hAnsi="Times New Roman" w:cs="Times New Roman"/>
                <w:b w:val="0"/>
                <w:bCs w:val="0"/>
              </w:rPr>
              <w:lastRenderedPageBreak/>
              <w:t>свете не счесть, каждой</w:t>
            </w:r>
            <w:r w:rsidRPr="00A76546">
              <w:rPr>
                <w:rFonts w:ascii="Times New Roman" w:hAnsi="Times New Roman" w:cs="Times New Roman"/>
              </w:rPr>
              <w:br/>
            </w:r>
            <w:r w:rsidRPr="00A76546">
              <w:rPr>
                <w:rStyle w:val="fontstyle01"/>
                <w:rFonts w:ascii="Times New Roman" w:hAnsi="Times New Roman" w:cs="Times New Roman"/>
                <w:b w:val="0"/>
                <w:bCs w:val="0"/>
              </w:rPr>
              <w:t>профессии слава и честь!»</w:t>
            </w:r>
          </w:p>
          <w:p w14:paraId="471F13B4" w14:textId="77777777" w:rsidR="0098614A" w:rsidRPr="00A76546" w:rsidRDefault="0098614A" w:rsidP="004168A9">
            <w:pPr>
              <w:pStyle w:val="Default"/>
              <w:spacing w:line="276" w:lineRule="auto"/>
              <w:jc w:val="center"/>
              <w:rPr>
                <w:i/>
              </w:rPr>
            </w:pPr>
          </w:p>
        </w:tc>
        <w:tc>
          <w:tcPr>
            <w:tcW w:w="5929" w:type="dxa"/>
          </w:tcPr>
          <w:p w14:paraId="0E43C014" w14:textId="77777777" w:rsidR="0098614A" w:rsidRDefault="0098614A" w:rsidP="004168A9">
            <w:pPr>
              <w:shd w:val="clear" w:color="auto" w:fill="FFFFFF"/>
              <w:jc w:val="both"/>
              <w:rPr>
                <w:rFonts w:ascii="Times New Roman" w:hAnsi="Times New Roman" w:cs="Times New Roman"/>
              </w:rPr>
            </w:pPr>
            <w:r w:rsidRPr="00A90273">
              <w:rPr>
                <w:rFonts w:ascii="Times New Roman" w:hAnsi="Times New Roman" w:cs="Times New Roman"/>
                <w:color w:val="333333"/>
                <w:shd w:val="clear" w:color="auto" w:fill="FFFFFF"/>
              </w:rPr>
              <w:lastRenderedPageBreak/>
              <w:t xml:space="preserve">Вызвать у детей интерес к различным профессиям, в частности </w:t>
            </w:r>
            <w:r w:rsidRPr="00A90273">
              <w:rPr>
                <w:rFonts w:ascii="Times New Roman" w:hAnsi="Times New Roman" w:cs="Times New Roman"/>
                <w:color w:val="333333"/>
                <w:shd w:val="clear" w:color="auto" w:fill="FFFFFF"/>
              </w:rPr>
              <w:lastRenderedPageBreak/>
              <w:t>к профессиям родителей и месту их работы</w:t>
            </w:r>
            <w:r>
              <w:rPr>
                <w:rFonts w:ascii="Times New Roman" w:hAnsi="Times New Roman" w:cs="Times New Roman"/>
                <w:color w:val="333333"/>
                <w:shd w:val="clear" w:color="auto" w:fill="FFFFFF"/>
              </w:rPr>
              <w:t>; р</w:t>
            </w:r>
            <w:r w:rsidRPr="00A90273">
              <w:rPr>
                <w:rFonts w:ascii="Times New Roman" w:hAnsi="Times New Roman" w:cs="Times New Roman"/>
                <w:color w:val="333333"/>
                <w:shd w:val="clear" w:color="auto" w:fill="FFFFFF"/>
              </w:rPr>
              <w:t>асширить и обобщить представления детей о профессиях, орудиях труда, трудовых действиях</w:t>
            </w:r>
          </w:p>
        </w:tc>
        <w:tc>
          <w:tcPr>
            <w:tcW w:w="2294" w:type="dxa"/>
          </w:tcPr>
          <w:p w14:paraId="582C7104" w14:textId="77777777" w:rsidR="0098614A" w:rsidRPr="004B2148" w:rsidRDefault="0098614A" w:rsidP="004168A9">
            <w:pPr>
              <w:pStyle w:val="Default"/>
              <w:spacing w:line="276" w:lineRule="auto"/>
            </w:pPr>
            <w:r>
              <w:lastRenderedPageBreak/>
              <w:t>Проект</w:t>
            </w:r>
          </w:p>
        </w:tc>
        <w:tc>
          <w:tcPr>
            <w:tcW w:w="2072" w:type="dxa"/>
          </w:tcPr>
          <w:p w14:paraId="3BF897AC" w14:textId="77777777" w:rsidR="0098614A" w:rsidRDefault="0098614A" w:rsidP="004168A9">
            <w:pPr>
              <w:pStyle w:val="Default"/>
              <w:spacing w:line="276" w:lineRule="auto"/>
            </w:pPr>
            <w:r>
              <w:t>воспитатели</w:t>
            </w:r>
          </w:p>
        </w:tc>
      </w:tr>
      <w:tr w:rsidR="0098614A" w14:paraId="06CB0276" w14:textId="77777777" w:rsidTr="004168A9">
        <w:tc>
          <w:tcPr>
            <w:tcW w:w="2069" w:type="dxa"/>
          </w:tcPr>
          <w:p w14:paraId="776EB4A5" w14:textId="77777777" w:rsidR="0098614A" w:rsidRDefault="0098614A" w:rsidP="004168A9">
            <w:pPr>
              <w:pStyle w:val="Default"/>
              <w:spacing w:line="276" w:lineRule="auto"/>
              <w:jc w:val="center"/>
              <w:rPr>
                <w:i/>
              </w:rPr>
            </w:pPr>
            <w:r>
              <w:rPr>
                <w:i/>
              </w:rPr>
              <w:t>Познавательное</w:t>
            </w:r>
          </w:p>
        </w:tc>
        <w:tc>
          <w:tcPr>
            <w:tcW w:w="2196" w:type="dxa"/>
          </w:tcPr>
          <w:p w14:paraId="6D151453" w14:textId="77777777" w:rsidR="0098614A" w:rsidRPr="00A76546" w:rsidRDefault="0098614A" w:rsidP="004168A9">
            <w:pPr>
              <w:jc w:val="center"/>
              <w:rPr>
                <w:rStyle w:val="fontstyle01"/>
                <w:rFonts w:ascii="Times New Roman" w:hAnsi="Times New Roman" w:cs="Times New Roman"/>
                <w:b w:val="0"/>
                <w:bCs w:val="0"/>
              </w:rPr>
            </w:pPr>
            <w:r w:rsidRPr="00A76546">
              <w:rPr>
                <w:rStyle w:val="fontstyle01"/>
                <w:rFonts w:ascii="Times New Roman" w:hAnsi="Times New Roman" w:cs="Times New Roman"/>
                <w:b w:val="0"/>
                <w:bCs w:val="0"/>
              </w:rPr>
              <w:t>День заповедников и национальных парков (11.01.)</w:t>
            </w:r>
          </w:p>
        </w:tc>
        <w:tc>
          <w:tcPr>
            <w:tcW w:w="5929" w:type="dxa"/>
          </w:tcPr>
          <w:p w14:paraId="5CB9B40E" w14:textId="77777777" w:rsidR="0098614A" w:rsidRDefault="0098614A" w:rsidP="004168A9">
            <w:pPr>
              <w:shd w:val="clear" w:color="auto" w:fill="FFFFFF"/>
              <w:jc w:val="both"/>
              <w:rPr>
                <w:rFonts w:ascii="Times New Roman" w:hAnsi="Times New Roman" w:cs="Times New Roman"/>
              </w:rPr>
            </w:pPr>
            <w:r>
              <w:rPr>
                <w:rFonts w:ascii="Times New Roman" w:hAnsi="Times New Roman" w:cs="Times New Roman"/>
              </w:rPr>
              <w:t xml:space="preserve">Формировать представление о заповедных </w:t>
            </w:r>
            <w:proofErr w:type="gramStart"/>
            <w:r>
              <w:rPr>
                <w:rFonts w:ascii="Times New Roman" w:hAnsi="Times New Roman" w:cs="Times New Roman"/>
              </w:rPr>
              <w:t>местах,  национальных</w:t>
            </w:r>
            <w:proofErr w:type="gramEnd"/>
            <w:r>
              <w:rPr>
                <w:rFonts w:ascii="Times New Roman" w:hAnsi="Times New Roman" w:cs="Times New Roman"/>
              </w:rPr>
              <w:t xml:space="preserve"> парках России, закрепить знания детей о Красной книге, формировать бережное отношение к природе</w:t>
            </w:r>
          </w:p>
        </w:tc>
        <w:tc>
          <w:tcPr>
            <w:tcW w:w="2294" w:type="dxa"/>
          </w:tcPr>
          <w:p w14:paraId="5B3D5952" w14:textId="77777777" w:rsidR="0098614A" w:rsidRDefault="0098614A" w:rsidP="004168A9">
            <w:pPr>
              <w:pStyle w:val="Default"/>
              <w:spacing w:line="276" w:lineRule="auto"/>
            </w:pPr>
            <w:r>
              <w:t>Виртуальная экскурсия «Заповедники России»</w:t>
            </w:r>
          </w:p>
        </w:tc>
        <w:tc>
          <w:tcPr>
            <w:tcW w:w="2072" w:type="dxa"/>
          </w:tcPr>
          <w:p w14:paraId="5B988FA1" w14:textId="77777777" w:rsidR="0098614A" w:rsidRDefault="0098614A" w:rsidP="004168A9">
            <w:pPr>
              <w:pStyle w:val="Default"/>
              <w:spacing w:line="276" w:lineRule="auto"/>
            </w:pPr>
            <w:r>
              <w:t>воспитатели</w:t>
            </w:r>
          </w:p>
        </w:tc>
      </w:tr>
      <w:tr w:rsidR="0098614A" w14:paraId="2B9C8CFF" w14:textId="77777777" w:rsidTr="004168A9">
        <w:tc>
          <w:tcPr>
            <w:tcW w:w="14560" w:type="dxa"/>
            <w:gridSpan w:val="5"/>
          </w:tcPr>
          <w:p w14:paraId="352A1CB8" w14:textId="77777777" w:rsidR="0098614A" w:rsidRPr="004B7A48" w:rsidRDefault="0098614A" w:rsidP="004168A9">
            <w:pPr>
              <w:pStyle w:val="Default"/>
              <w:spacing w:line="276" w:lineRule="auto"/>
              <w:jc w:val="center"/>
              <w:rPr>
                <w:b/>
                <w:bCs/>
              </w:rPr>
            </w:pPr>
            <w:r w:rsidRPr="004B7A48">
              <w:rPr>
                <w:b/>
                <w:bCs/>
              </w:rPr>
              <w:t>февраль</w:t>
            </w:r>
          </w:p>
        </w:tc>
      </w:tr>
      <w:tr w:rsidR="0098614A" w14:paraId="7072093D" w14:textId="77777777" w:rsidTr="004168A9">
        <w:tc>
          <w:tcPr>
            <w:tcW w:w="2069" w:type="dxa"/>
          </w:tcPr>
          <w:p w14:paraId="2FD9D76C" w14:textId="77777777" w:rsidR="0098614A" w:rsidRDefault="0098614A" w:rsidP="004168A9">
            <w:pPr>
              <w:pStyle w:val="Default"/>
              <w:spacing w:line="276" w:lineRule="auto"/>
              <w:jc w:val="center"/>
              <w:rPr>
                <w:i/>
              </w:rPr>
            </w:pPr>
            <w:r>
              <w:rPr>
                <w:i/>
              </w:rPr>
              <w:t>Физическое</w:t>
            </w:r>
          </w:p>
        </w:tc>
        <w:tc>
          <w:tcPr>
            <w:tcW w:w="2196" w:type="dxa"/>
          </w:tcPr>
          <w:p w14:paraId="532A1A55" w14:textId="77777777" w:rsidR="0098614A" w:rsidRPr="00A76546" w:rsidRDefault="0098614A" w:rsidP="00A76546">
            <w:pPr>
              <w:pStyle w:val="Default"/>
              <w:spacing w:line="276" w:lineRule="auto"/>
              <w:jc w:val="center"/>
              <w:rPr>
                <w:iCs/>
              </w:rPr>
            </w:pPr>
            <w:r w:rsidRPr="00A76546">
              <w:rPr>
                <w:iCs/>
              </w:rPr>
              <w:t>«Будущие олимпийцы»</w:t>
            </w:r>
          </w:p>
        </w:tc>
        <w:tc>
          <w:tcPr>
            <w:tcW w:w="5929" w:type="dxa"/>
          </w:tcPr>
          <w:p w14:paraId="11410F64" w14:textId="77777777" w:rsidR="0098614A" w:rsidRDefault="0098614A" w:rsidP="004168A9">
            <w:pPr>
              <w:shd w:val="clear" w:color="auto" w:fill="FFFFFF"/>
              <w:jc w:val="both"/>
              <w:rPr>
                <w:rFonts w:ascii="Times New Roman" w:hAnsi="Times New Roman" w:cs="Times New Roman"/>
              </w:rPr>
            </w:pPr>
            <w:r w:rsidRPr="0042136E">
              <w:rPr>
                <w:rFonts w:ascii="Times New Roman" w:hAnsi="Times New Roman" w:cs="Times New Roman"/>
                <w:color w:val="333333"/>
                <w:shd w:val="clear" w:color="auto" w:fill="FFFFFF"/>
              </w:rPr>
              <w:t>Закреплять знания о символах и ритуалах Олимпийских игр; воспитывать соревновательные качества: волю, смелость, настойчивость, выдержку, решительность, чувство взаимовыручки, поддержки; познакомить с зимними Олимпийскими видами спорта. </w:t>
            </w:r>
          </w:p>
        </w:tc>
        <w:tc>
          <w:tcPr>
            <w:tcW w:w="2294" w:type="dxa"/>
          </w:tcPr>
          <w:p w14:paraId="07F82102" w14:textId="77777777" w:rsidR="0098614A" w:rsidRPr="004B2148" w:rsidRDefault="0098614A" w:rsidP="004168A9">
            <w:pPr>
              <w:pStyle w:val="Default"/>
              <w:spacing w:line="276" w:lineRule="auto"/>
            </w:pPr>
            <w:r>
              <w:t>Зимняя олимпиада</w:t>
            </w:r>
          </w:p>
        </w:tc>
        <w:tc>
          <w:tcPr>
            <w:tcW w:w="2072" w:type="dxa"/>
          </w:tcPr>
          <w:p w14:paraId="55170D9C" w14:textId="77777777" w:rsidR="0098614A" w:rsidRDefault="0098614A" w:rsidP="004168A9">
            <w:pPr>
              <w:pStyle w:val="Default"/>
              <w:spacing w:line="276" w:lineRule="auto"/>
            </w:pPr>
            <w:r>
              <w:t>воспитатели, инструктор по физической культуре</w:t>
            </w:r>
          </w:p>
        </w:tc>
      </w:tr>
      <w:tr w:rsidR="0098614A" w14:paraId="01B077EE" w14:textId="77777777" w:rsidTr="004168A9">
        <w:tc>
          <w:tcPr>
            <w:tcW w:w="2069" w:type="dxa"/>
          </w:tcPr>
          <w:p w14:paraId="61D954C1" w14:textId="77777777" w:rsidR="0098614A" w:rsidRDefault="0098614A" w:rsidP="004168A9">
            <w:pPr>
              <w:pStyle w:val="Default"/>
              <w:spacing w:line="276" w:lineRule="auto"/>
              <w:jc w:val="center"/>
              <w:rPr>
                <w:i/>
              </w:rPr>
            </w:pPr>
          </w:p>
        </w:tc>
        <w:tc>
          <w:tcPr>
            <w:tcW w:w="2196" w:type="dxa"/>
          </w:tcPr>
          <w:p w14:paraId="69956A05" w14:textId="77777777" w:rsidR="0098614A" w:rsidRPr="00A76546" w:rsidRDefault="0098614A" w:rsidP="00A76546">
            <w:pPr>
              <w:pStyle w:val="Default"/>
              <w:spacing w:line="276" w:lineRule="auto"/>
              <w:jc w:val="center"/>
              <w:rPr>
                <w:iCs/>
              </w:rPr>
            </w:pPr>
            <w:r w:rsidRPr="00A76546">
              <w:rPr>
                <w:rFonts w:eastAsia="Times New Roman"/>
                <w:iCs/>
                <w:lang w:eastAsia="ru-RU"/>
              </w:rPr>
              <w:t>День российской науки (08.02.)</w:t>
            </w:r>
          </w:p>
        </w:tc>
        <w:tc>
          <w:tcPr>
            <w:tcW w:w="5929" w:type="dxa"/>
          </w:tcPr>
          <w:p w14:paraId="24112FF7" w14:textId="77777777" w:rsidR="0098614A" w:rsidRDefault="0098614A" w:rsidP="004168A9">
            <w:pPr>
              <w:shd w:val="clear" w:color="auto" w:fill="FFFFFF"/>
              <w:jc w:val="both"/>
              <w:rPr>
                <w:rFonts w:ascii="Times New Roman" w:hAnsi="Times New Roman" w:cs="Times New Roman"/>
              </w:rPr>
            </w:pPr>
            <w:r>
              <w:rPr>
                <w:rStyle w:val="c3"/>
              </w:rPr>
              <w:t>С</w:t>
            </w:r>
            <w:r w:rsidRPr="00A52F29">
              <w:rPr>
                <w:rStyle w:val="c3"/>
                <w:rFonts w:ascii="Times New Roman" w:hAnsi="Times New Roman" w:cs="Times New Roman"/>
              </w:rPr>
              <w:t>пособствовать развитию у детей познавательной активности, любознательности, стремления к самостоятельному познанию и размышлению;</w:t>
            </w:r>
            <w:r>
              <w:rPr>
                <w:rStyle w:val="c3"/>
              </w:rPr>
              <w:t xml:space="preserve"> </w:t>
            </w:r>
            <w:r w:rsidRPr="00A52F29">
              <w:rPr>
                <w:rStyle w:val="c3"/>
                <w:rFonts w:ascii="Times New Roman" w:hAnsi="Times New Roman" w:cs="Times New Roman"/>
              </w:rPr>
              <w:t>познакомить с русски</w:t>
            </w:r>
            <w:r>
              <w:rPr>
                <w:rStyle w:val="c3"/>
              </w:rPr>
              <w:t>ми</w:t>
            </w:r>
            <w:r w:rsidRPr="00A52F29">
              <w:rPr>
                <w:rStyle w:val="c3"/>
                <w:rFonts w:ascii="Times New Roman" w:hAnsi="Times New Roman" w:cs="Times New Roman"/>
              </w:rPr>
              <w:t xml:space="preserve"> учены</w:t>
            </w:r>
            <w:r>
              <w:rPr>
                <w:rStyle w:val="c3"/>
              </w:rPr>
              <w:t>ми</w:t>
            </w:r>
            <w:r w:rsidRPr="00A52F29">
              <w:rPr>
                <w:rStyle w:val="c3"/>
                <w:rFonts w:ascii="Times New Roman" w:hAnsi="Times New Roman" w:cs="Times New Roman"/>
              </w:rPr>
              <w:t>, их открытиями и изобретениями;</w:t>
            </w:r>
            <w:r>
              <w:rPr>
                <w:rStyle w:val="c3"/>
              </w:rPr>
              <w:t xml:space="preserve"> </w:t>
            </w:r>
            <w:r w:rsidRPr="00A52F29">
              <w:rPr>
                <w:rStyle w:val="c3"/>
                <w:rFonts w:ascii="Times New Roman" w:hAnsi="Times New Roman" w:cs="Times New Roman"/>
              </w:rPr>
              <w:t>развивать познавательно-исследовательские способности и познавательную активность воспитанников;</w:t>
            </w:r>
            <w:r>
              <w:rPr>
                <w:rStyle w:val="c3"/>
              </w:rPr>
              <w:t xml:space="preserve"> </w:t>
            </w:r>
            <w:r w:rsidRPr="00A52F29">
              <w:rPr>
                <w:rStyle w:val="c3"/>
                <w:rFonts w:ascii="Times New Roman" w:hAnsi="Times New Roman" w:cs="Times New Roman"/>
              </w:rPr>
              <w:t>формировать умение самостоятельно анализировать и систематизировать полученные знания</w:t>
            </w:r>
          </w:p>
        </w:tc>
        <w:tc>
          <w:tcPr>
            <w:tcW w:w="2294" w:type="dxa"/>
          </w:tcPr>
          <w:p w14:paraId="4269CAA8" w14:textId="77777777" w:rsidR="0098614A" w:rsidRDefault="0098614A" w:rsidP="004168A9">
            <w:r>
              <w:rPr>
                <w:rStyle w:val="fontstyle01"/>
              </w:rPr>
              <w:t>Оформление</w:t>
            </w:r>
            <w:r>
              <w:br/>
            </w:r>
            <w:r>
              <w:rPr>
                <w:rStyle w:val="fontstyle01"/>
              </w:rPr>
              <w:t>альбомов</w:t>
            </w:r>
            <w:r>
              <w:br/>
            </w:r>
            <w:r>
              <w:rPr>
                <w:rStyle w:val="fontstyle01"/>
              </w:rPr>
              <w:t>«Волшебные</w:t>
            </w:r>
            <w:r>
              <w:br/>
            </w:r>
            <w:r>
              <w:rPr>
                <w:rStyle w:val="fontstyle01"/>
              </w:rPr>
              <w:t>превращения»,</w:t>
            </w:r>
            <w:r>
              <w:br/>
            </w:r>
            <w:r>
              <w:rPr>
                <w:rStyle w:val="fontstyle01"/>
              </w:rPr>
              <w:t>«Путешествие в</w:t>
            </w:r>
            <w:r>
              <w:br/>
            </w:r>
            <w:r>
              <w:rPr>
                <w:rStyle w:val="fontstyle01"/>
              </w:rPr>
              <w:t>прошлое», «Наука</w:t>
            </w:r>
            <w:r>
              <w:br/>
            </w:r>
            <w:r>
              <w:rPr>
                <w:rStyle w:val="fontstyle01"/>
              </w:rPr>
              <w:t>и жизнь», «Тайное</w:t>
            </w:r>
            <w:r>
              <w:br/>
            </w:r>
            <w:r>
              <w:rPr>
                <w:rStyle w:val="fontstyle01"/>
              </w:rPr>
              <w:t>и неизведанное»</w:t>
            </w:r>
          </w:p>
          <w:p w14:paraId="6F906426" w14:textId="77777777" w:rsidR="0098614A" w:rsidRDefault="0098614A" w:rsidP="004168A9">
            <w:pPr>
              <w:pStyle w:val="Default"/>
              <w:spacing w:line="276" w:lineRule="auto"/>
            </w:pPr>
          </w:p>
        </w:tc>
        <w:tc>
          <w:tcPr>
            <w:tcW w:w="2072" w:type="dxa"/>
          </w:tcPr>
          <w:p w14:paraId="115EECD6" w14:textId="77777777" w:rsidR="0098614A" w:rsidRDefault="0098614A" w:rsidP="004168A9">
            <w:pPr>
              <w:pStyle w:val="Default"/>
              <w:spacing w:line="276" w:lineRule="auto"/>
            </w:pPr>
            <w:r>
              <w:t>воспитатели</w:t>
            </w:r>
          </w:p>
        </w:tc>
      </w:tr>
      <w:tr w:rsidR="0098614A" w14:paraId="579C41CF" w14:textId="77777777" w:rsidTr="004168A9">
        <w:tc>
          <w:tcPr>
            <w:tcW w:w="2069" w:type="dxa"/>
          </w:tcPr>
          <w:p w14:paraId="69F5A30D" w14:textId="77777777" w:rsidR="0098614A" w:rsidRDefault="0098614A" w:rsidP="004168A9">
            <w:pPr>
              <w:pStyle w:val="Default"/>
              <w:spacing w:line="276" w:lineRule="auto"/>
              <w:jc w:val="center"/>
              <w:rPr>
                <w:i/>
              </w:rPr>
            </w:pPr>
            <w:r>
              <w:rPr>
                <w:i/>
              </w:rPr>
              <w:t>Познавательное</w:t>
            </w:r>
          </w:p>
        </w:tc>
        <w:tc>
          <w:tcPr>
            <w:tcW w:w="2196" w:type="dxa"/>
          </w:tcPr>
          <w:p w14:paraId="0F7D0F68" w14:textId="77777777" w:rsidR="0098614A" w:rsidRDefault="0098614A" w:rsidP="004168A9">
            <w:pPr>
              <w:pStyle w:val="Default"/>
              <w:spacing w:line="276" w:lineRule="auto"/>
              <w:jc w:val="center"/>
              <w:rPr>
                <w:i/>
              </w:rPr>
            </w:pPr>
            <w:r>
              <w:rPr>
                <w:rFonts w:eastAsia="Times New Roman"/>
                <w:lang w:eastAsia="ru-RU"/>
              </w:rPr>
              <w:t>«Эти книжки – для вас, ребятишки»</w:t>
            </w:r>
          </w:p>
        </w:tc>
        <w:tc>
          <w:tcPr>
            <w:tcW w:w="5929" w:type="dxa"/>
          </w:tcPr>
          <w:p w14:paraId="4BC4BF8E" w14:textId="77777777" w:rsidR="0098614A" w:rsidRDefault="0098614A" w:rsidP="004168A9">
            <w:pPr>
              <w:shd w:val="clear" w:color="auto" w:fill="FFFFFF"/>
              <w:jc w:val="both"/>
              <w:rPr>
                <w:rFonts w:ascii="Times New Roman" w:hAnsi="Times New Roman" w:cs="Times New Roman"/>
              </w:rPr>
            </w:pPr>
            <w:r>
              <w:rPr>
                <w:rFonts w:ascii="Times New Roman" w:eastAsia="Times New Roman" w:hAnsi="Times New Roman" w:cs="Times New Roman"/>
                <w:color w:val="333333"/>
              </w:rPr>
              <w:t>Воспитание ценностного отношения к литературе, книге, уважительного отношения к людям, которые создают книг (писателям, поэтам, художникам)</w:t>
            </w:r>
          </w:p>
        </w:tc>
        <w:tc>
          <w:tcPr>
            <w:tcW w:w="2294" w:type="dxa"/>
          </w:tcPr>
          <w:p w14:paraId="55F57BF5" w14:textId="77777777" w:rsidR="0098614A" w:rsidRPr="004B2148" w:rsidRDefault="0098614A" w:rsidP="004168A9">
            <w:pPr>
              <w:pStyle w:val="Default"/>
              <w:spacing w:line="276" w:lineRule="auto"/>
            </w:pPr>
            <w:r>
              <w:t>Выставка</w:t>
            </w:r>
          </w:p>
        </w:tc>
        <w:tc>
          <w:tcPr>
            <w:tcW w:w="2072" w:type="dxa"/>
          </w:tcPr>
          <w:p w14:paraId="45A149E2" w14:textId="77777777" w:rsidR="0098614A" w:rsidRDefault="0098614A" w:rsidP="004168A9">
            <w:pPr>
              <w:pStyle w:val="Default"/>
              <w:spacing w:line="276" w:lineRule="auto"/>
            </w:pPr>
            <w:r>
              <w:t>воспитатели</w:t>
            </w:r>
          </w:p>
        </w:tc>
      </w:tr>
      <w:tr w:rsidR="0098614A" w14:paraId="252E35FE" w14:textId="77777777" w:rsidTr="004168A9">
        <w:tc>
          <w:tcPr>
            <w:tcW w:w="14560" w:type="dxa"/>
            <w:gridSpan w:val="5"/>
          </w:tcPr>
          <w:p w14:paraId="209592D2" w14:textId="77777777" w:rsidR="0098614A" w:rsidRDefault="0098614A" w:rsidP="004168A9">
            <w:pPr>
              <w:pStyle w:val="Default"/>
              <w:spacing w:line="276" w:lineRule="auto"/>
              <w:jc w:val="center"/>
            </w:pPr>
            <w:r w:rsidRPr="00E7253E">
              <w:rPr>
                <w:b/>
                <w:bCs/>
              </w:rPr>
              <w:t>март</w:t>
            </w:r>
          </w:p>
        </w:tc>
      </w:tr>
      <w:tr w:rsidR="0098614A" w14:paraId="6917C8D9" w14:textId="77777777" w:rsidTr="004168A9">
        <w:tc>
          <w:tcPr>
            <w:tcW w:w="2069" w:type="dxa"/>
          </w:tcPr>
          <w:p w14:paraId="78DA117C" w14:textId="77777777" w:rsidR="0098614A" w:rsidRDefault="0098614A" w:rsidP="004168A9">
            <w:pPr>
              <w:pStyle w:val="Default"/>
              <w:spacing w:line="276" w:lineRule="auto"/>
              <w:jc w:val="center"/>
              <w:rPr>
                <w:i/>
              </w:rPr>
            </w:pPr>
            <w:r>
              <w:rPr>
                <w:i/>
              </w:rPr>
              <w:t>Нравственно-патриотическое</w:t>
            </w:r>
          </w:p>
        </w:tc>
        <w:tc>
          <w:tcPr>
            <w:tcW w:w="2196" w:type="dxa"/>
          </w:tcPr>
          <w:p w14:paraId="60DDB56F" w14:textId="77777777" w:rsidR="0098614A" w:rsidRPr="00795D57" w:rsidRDefault="0098614A" w:rsidP="004168A9">
            <w:pPr>
              <w:pStyle w:val="Default"/>
              <w:spacing w:line="276" w:lineRule="auto"/>
              <w:jc w:val="center"/>
              <w:rPr>
                <w:iCs/>
              </w:rPr>
            </w:pPr>
            <w:r w:rsidRPr="00795D57">
              <w:rPr>
                <w:iCs/>
              </w:rPr>
              <w:t>«Крепка семья-крепка Россия»</w:t>
            </w:r>
          </w:p>
        </w:tc>
        <w:tc>
          <w:tcPr>
            <w:tcW w:w="5929" w:type="dxa"/>
          </w:tcPr>
          <w:p w14:paraId="3486590A" w14:textId="77777777" w:rsidR="0098614A" w:rsidRDefault="0098614A" w:rsidP="004168A9">
            <w:pPr>
              <w:shd w:val="clear" w:color="auto" w:fill="FFFFFF"/>
              <w:jc w:val="both"/>
              <w:rPr>
                <w:rFonts w:ascii="Times New Roman" w:hAnsi="Times New Roman" w:cs="Times New Roman"/>
              </w:rPr>
            </w:pPr>
            <w:r>
              <w:rPr>
                <w:rFonts w:ascii="Times New Roman" w:hAnsi="Times New Roman" w:cs="Times New Roman"/>
              </w:rPr>
              <w:t>Воспитывать ценностное отношение к семье, выстроить взаимосвязь понятий «семья» и «Родина»</w:t>
            </w:r>
          </w:p>
        </w:tc>
        <w:tc>
          <w:tcPr>
            <w:tcW w:w="2294" w:type="dxa"/>
          </w:tcPr>
          <w:p w14:paraId="211295D3" w14:textId="77777777" w:rsidR="0098614A" w:rsidRPr="004B2148" w:rsidRDefault="0098614A" w:rsidP="004168A9">
            <w:pPr>
              <w:pStyle w:val="Default"/>
              <w:spacing w:line="276" w:lineRule="auto"/>
            </w:pPr>
            <w:r>
              <w:t>Проект</w:t>
            </w:r>
          </w:p>
        </w:tc>
        <w:tc>
          <w:tcPr>
            <w:tcW w:w="2072" w:type="dxa"/>
          </w:tcPr>
          <w:p w14:paraId="610A742D" w14:textId="77777777" w:rsidR="0098614A" w:rsidRDefault="0098614A" w:rsidP="004168A9">
            <w:pPr>
              <w:pStyle w:val="Default"/>
              <w:spacing w:line="276" w:lineRule="auto"/>
            </w:pPr>
            <w:r>
              <w:t>воспитатели, родители</w:t>
            </w:r>
          </w:p>
        </w:tc>
      </w:tr>
      <w:tr w:rsidR="0098614A" w14:paraId="2151754C" w14:textId="77777777" w:rsidTr="004168A9">
        <w:tc>
          <w:tcPr>
            <w:tcW w:w="2069" w:type="dxa"/>
          </w:tcPr>
          <w:p w14:paraId="50811941" w14:textId="77777777" w:rsidR="0098614A" w:rsidRDefault="0098614A" w:rsidP="004168A9">
            <w:pPr>
              <w:pStyle w:val="Default"/>
              <w:spacing w:line="276" w:lineRule="auto"/>
              <w:jc w:val="center"/>
              <w:rPr>
                <w:i/>
              </w:rPr>
            </w:pPr>
            <w:r>
              <w:rPr>
                <w:i/>
              </w:rPr>
              <w:lastRenderedPageBreak/>
              <w:t>Нравственно-патриотическое</w:t>
            </w:r>
          </w:p>
        </w:tc>
        <w:tc>
          <w:tcPr>
            <w:tcW w:w="2196" w:type="dxa"/>
          </w:tcPr>
          <w:p w14:paraId="03B2A616" w14:textId="77777777" w:rsidR="0098614A" w:rsidRPr="00795D57" w:rsidRDefault="0098614A" w:rsidP="004168A9">
            <w:pPr>
              <w:pStyle w:val="Default"/>
              <w:spacing w:line="276" w:lineRule="auto"/>
              <w:jc w:val="center"/>
              <w:rPr>
                <w:iCs/>
              </w:rPr>
            </w:pPr>
            <w:r w:rsidRPr="00795D57">
              <w:rPr>
                <w:iCs/>
              </w:rPr>
              <w:t>«Мамина весна»</w:t>
            </w:r>
          </w:p>
        </w:tc>
        <w:tc>
          <w:tcPr>
            <w:tcW w:w="5929" w:type="dxa"/>
          </w:tcPr>
          <w:p w14:paraId="779A5ACD" w14:textId="77777777" w:rsidR="0098614A" w:rsidRPr="009F19D8" w:rsidRDefault="0098614A" w:rsidP="004168A9">
            <w:pPr>
              <w:pStyle w:val="c17"/>
              <w:spacing w:before="30" w:beforeAutospacing="0" w:after="30" w:afterAutospacing="0"/>
              <w:jc w:val="both"/>
              <w:rPr>
                <w:color w:val="000000"/>
              </w:rPr>
            </w:pPr>
            <w:r w:rsidRPr="009F19D8">
              <w:rPr>
                <w:rStyle w:val="c6"/>
                <w:rFonts w:eastAsia="Century Schoolbook"/>
              </w:rPr>
              <w:t>Воспитывать доброе, заботливое отношение к маме, бабушке; формировать представление детей о роли мамы в их жизни, через раскрытие образа матери в поэзии, музыке, художественной литературе; развивать творческие способности детей, через пение, танцы; художественную деятельность – создание поделок, рисунков.</w:t>
            </w:r>
          </w:p>
          <w:p w14:paraId="779A6F3E" w14:textId="77777777" w:rsidR="0098614A" w:rsidRDefault="0098614A" w:rsidP="004168A9">
            <w:pPr>
              <w:shd w:val="clear" w:color="auto" w:fill="FFFFFF"/>
              <w:jc w:val="both"/>
              <w:rPr>
                <w:rFonts w:ascii="Times New Roman" w:hAnsi="Times New Roman" w:cs="Times New Roman"/>
              </w:rPr>
            </w:pPr>
          </w:p>
        </w:tc>
        <w:tc>
          <w:tcPr>
            <w:tcW w:w="2294" w:type="dxa"/>
          </w:tcPr>
          <w:p w14:paraId="7AAA98A1" w14:textId="77777777" w:rsidR="0098614A" w:rsidRPr="004B2148" w:rsidRDefault="0098614A" w:rsidP="004168A9">
            <w:pPr>
              <w:pStyle w:val="Default"/>
              <w:spacing w:line="276" w:lineRule="auto"/>
            </w:pPr>
            <w:r>
              <w:t>Фестиваль</w:t>
            </w:r>
          </w:p>
        </w:tc>
        <w:tc>
          <w:tcPr>
            <w:tcW w:w="2072" w:type="dxa"/>
          </w:tcPr>
          <w:p w14:paraId="7DAE431C" w14:textId="77777777" w:rsidR="0098614A" w:rsidRDefault="0098614A" w:rsidP="004168A9">
            <w:pPr>
              <w:pStyle w:val="Default"/>
              <w:spacing w:line="276" w:lineRule="auto"/>
            </w:pPr>
            <w:r>
              <w:t>воспитатели, музыкальный руководитель</w:t>
            </w:r>
          </w:p>
        </w:tc>
      </w:tr>
      <w:tr w:rsidR="0098614A" w14:paraId="79F48C21" w14:textId="77777777" w:rsidTr="004168A9">
        <w:tc>
          <w:tcPr>
            <w:tcW w:w="2069" w:type="dxa"/>
          </w:tcPr>
          <w:p w14:paraId="4D0D9C48" w14:textId="77777777" w:rsidR="0098614A" w:rsidRDefault="0098614A" w:rsidP="004168A9">
            <w:pPr>
              <w:pStyle w:val="Default"/>
              <w:spacing w:line="276" w:lineRule="auto"/>
              <w:jc w:val="center"/>
              <w:rPr>
                <w:i/>
              </w:rPr>
            </w:pPr>
            <w:r w:rsidRPr="004B2148">
              <w:rPr>
                <w:i/>
              </w:rPr>
              <w:t>Этико-эстетическое</w:t>
            </w:r>
          </w:p>
        </w:tc>
        <w:tc>
          <w:tcPr>
            <w:tcW w:w="2196" w:type="dxa"/>
          </w:tcPr>
          <w:p w14:paraId="1E314E6D" w14:textId="77777777" w:rsidR="0098614A" w:rsidRDefault="0098614A" w:rsidP="004168A9">
            <w:pPr>
              <w:pStyle w:val="Default"/>
              <w:spacing w:line="276" w:lineRule="auto"/>
              <w:jc w:val="center"/>
              <w:rPr>
                <w:i/>
              </w:rPr>
            </w:pPr>
            <w:r>
              <w:rPr>
                <w:rFonts w:eastAsia="Times New Roman"/>
                <w:lang w:eastAsia="ru-RU"/>
              </w:rPr>
              <w:t>«Театральная маска»</w:t>
            </w:r>
          </w:p>
        </w:tc>
        <w:tc>
          <w:tcPr>
            <w:tcW w:w="5929" w:type="dxa"/>
          </w:tcPr>
          <w:p w14:paraId="649A5E06" w14:textId="77777777" w:rsidR="0098614A" w:rsidRDefault="0098614A" w:rsidP="004168A9">
            <w:pPr>
              <w:shd w:val="clear" w:color="auto" w:fill="FFFFFF"/>
              <w:jc w:val="both"/>
              <w:rPr>
                <w:rFonts w:ascii="Times New Roman" w:hAnsi="Times New Roman" w:cs="Times New Roman"/>
              </w:rPr>
            </w:pPr>
            <w:r w:rsidRPr="00E7253E">
              <w:rPr>
                <w:rFonts w:ascii="Times New Roman" w:hAnsi="Times New Roman" w:cs="Times New Roman"/>
                <w:shd w:val="clear" w:color="auto" w:fill="FFFFFF"/>
              </w:rPr>
              <w:t>Активизировать интерес к театральному искусству</w:t>
            </w:r>
          </w:p>
        </w:tc>
        <w:tc>
          <w:tcPr>
            <w:tcW w:w="2294" w:type="dxa"/>
          </w:tcPr>
          <w:p w14:paraId="1115EF63" w14:textId="77777777" w:rsidR="0098614A" w:rsidRPr="004B2148" w:rsidRDefault="0098614A" w:rsidP="004168A9">
            <w:pPr>
              <w:pStyle w:val="Default"/>
              <w:spacing w:line="276" w:lineRule="auto"/>
            </w:pPr>
            <w:r>
              <w:t>Выставка рисунков, посвященная всемирному дню Театра</w:t>
            </w:r>
          </w:p>
        </w:tc>
        <w:tc>
          <w:tcPr>
            <w:tcW w:w="2072" w:type="dxa"/>
          </w:tcPr>
          <w:p w14:paraId="118D6F53" w14:textId="77777777" w:rsidR="0098614A" w:rsidRDefault="0098614A" w:rsidP="004168A9">
            <w:pPr>
              <w:pStyle w:val="Default"/>
              <w:spacing w:line="276" w:lineRule="auto"/>
            </w:pPr>
            <w:r>
              <w:t>воспитатели</w:t>
            </w:r>
          </w:p>
        </w:tc>
      </w:tr>
      <w:tr w:rsidR="0098614A" w14:paraId="259EB1AB" w14:textId="77777777" w:rsidTr="004168A9">
        <w:tc>
          <w:tcPr>
            <w:tcW w:w="2069" w:type="dxa"/>
          </w:tcPr>
          <w:p w14:paraId="35B0CB0B" w14:textId="77777777" w:rsidR="0098614A" w:rsidRPr="004B2148" w:rsidRDefault="0098614A" w:rsidP="004168A9">
            <w:pPr>
              <w:pStyle w:val="Default"/>
              <w:spacing w:line="276" w:lineRule="auto"/>
              <w:jc w:val="center"/>
              <w:rPr>
                <w:i/>
              </w:rPr>
            </w:pPr>
            <w:r>
              <w:rPr>
                <w:i/>
              </w:rPr>
              <w:t>Познавательное</w:t>
            </w:r>
          </w:p>
        </w:tc>
        <w:tc>
          <w:tcPr>
            <w:tcW w:w="2196" w:type="dxa"/>
          </w:tcPr>
          <w:p w14:paraId="5A6A44FA" w14:textId="77777777" w:rsidR="0098614A" w:rsidRDefault="0098614A" w:rsidP="004168A9">
            <w:pPr>
              <w:pStyle w:val="Default"/>
              <w:spacing w:line="276" w:lineRule="auto"/>
              <w:jc w:val="center"/>
              <w:rPr>
                <w:rFonts w:eastAsia="Times New Roman"/>
                <w:lang w:eastAsia="ru-RU"/>
              </w:rPr>
            </w:pPr>
            <w:r>
              <w:rPr>
                <w:rFonts w:eastAsia="Times New Roman"/>
                <w:lang w:eastAsia="ru-RU"/>
              </w:rPr>
              <w:t>«Математика – точная наука»</w:t>
            </w:r>
          </w:p>
        </w:tc>
        <w:tc>
          <w:tcPr>
            <w:tcW w:w="5929" w:type="dxa"/>
          </w:tcPr>
          <w:p w14:paraId="39E51ECF" w14:textId="77777777" w:rsidR="0098614A" w:rsidRDefault="0098614A" w:rsidP="004168A9">
            <w:pPr>
              <w:shd w:val="clear" w:color="auto" w:fill="FFFFFF"/>
              <w:jc w:val="both"/>
              <w:rPr>
                <w:rFonts w:ascii="Times New Roman" w:hAnsi="Times New Roman" w:cs="Times New Roman"/>
              </w:rPr>
            </w:pPr>
            <w:r>
              <w:rPr>
                <w:rFonts w:ascii="Times New Roman" w:hAnsi="Times New Roman" w:cs="Times New Roman"/>
              </w:rPr>
              <w:t>Закрепить математические знания посредством игры-викторины</w:t>
            </w:r>
          </w:p>
        </w:tc>
        <w:tc>
          <w:tcPr>
            <w:tcW w:w="2294" w:type="dxa"/>
          </w:tcPr>
          <w:p w14:paraId="25DBCBEF" w14:textId="77777777" w:rsidR="0098614A" w:rsidRDefault="0098614A" w:rsidP="004168A9">
            <w:pPr>
              <w:pStyle w:val="Default"/>
              <w:spacing w:line="276" w:lineRule="auto"/>
            </w:pPr>
            <w:r>
              <w:t>Викторина</w:t>
            </w:r>
          </w:p>
        </w:tc>
        <w:tc>
          <w:tcPr>
            <w:tcW w:w="2072" w:type="dxa"/>
          </w:tcPr>
          <w:p w14:paraId="7C2B5667" w14:textId="77777777" w:rsidR="0098614A" w:rsidRDefault="0098614A" w:rsidP="004168A9">
            <w:pPr>
              <w:pStyle w:val="Default"/>
              <w:spacing w:line="276" w:lineRule="auto"/>
            </w:pPr>
            <w:r>
              <w:t>ПДО по познавательному развитию</w:t>
            </w:r>
          </w:p>
        </w:tc>
      </w:tr>
      <w:tr w:rsidR="0098614A" w14:paraId="5A0B61E9" w14:textId="77777777" w:rsidTr="004168A9">
        <w:tc>
          <w:tcPr>
            <w:tcW w:w="2069" w:type="dxa"/>
          </w:tcPr>
          <w:p w14:paraId="5412B786" w14:textId="77777777" w:rsidR="0098614A" w:rsidRPr="004B2148" w:rsidRDefault="0098614A" w:rsidP="004168A9">
            <w:pPr>
              <w:pStyle w:val="Default"/>
              <w:spacing w:line="276" w:lineRule="auto"/>
              <w:jc w:val="center"/>
              <w:rPr>
                <w:i/>
              </w:rPr>
            </w:pPr>
            <w:r>
              <w:rPr>
                <w:i/>
              </w:rPr>
              <w:t>Познавательное</w:t>
            </w:r>
          </w:p>
        </w:tc>
        <w:tc>
          <w:tcPr>
            <w:tcW w:w="2196" w:type="dxa"/>
          </w:tcPr>
          <w:p w14:paraId="6D1777AD" w14:textId="77777777" w:rsidR="0098614A" w:rsidRDefault="0098614A" w:rsidP="004168A9">
            <w:pPr>
              <w:pStyle w:val="Default"/>
              <w:spacing w:line="276" w:lineRule="auto"/>
              <w:jc w:val="center"/>
              <w:rPr>
                <w:rFonts w:eastAsia="Times New Roman"/>
                <w:lang w:eastAsia="ru-RU"/>
              </w:rPr>
            </w:pPr>
            <w:r>
              <w:rPr>
                <w:rFonts w:eastAsia="Times New Roman"/>
                <w:lang w:eastAsia="ru-RU"/>
              </w:rPr>
              <w:t>«День славянской письменности и культуры»</w:t>
            </w:r>
          </w:p>
        </w:tc>
        <w:tc>
          <w:tcPr>
            <w:tcW w:w="5929" w:type="dxa"/>
          </w:tcPr>
          <w:p w14:paraId="38572C8C" w14:textId="77777777" w:rsidR="0098614A" w:rsidRDefault="0098614A" w:rsidP="004168A9">
            <w:pPr>
              <w:shd w:val="clear" w:color="auto" w:fill="FFFFFF"/>
              <w:jc w:val="both"/>
              <w:rPr>
                <w:rFonts w:ascii="Times New Roman" w:hAnsi="Times New Roman" w:cs="Times New Roman"/>
              </w:rPr>
            </w:pPr>
            <w:r w:rsidRPr="00A0559F">
              <w:rPr>
                <w:rFonts w:ascii="Times New Roman" w:hAnsi="Times New Roman" w:cs="Times New Roman"/>
                <w:shd w:val="clear" w:color="auto" w:fill="FFFFFF"/>
              </w:rPr>
              <w:t>Познакомить детей с историей создания славянского алфавита и его основоположниками – братьями Кириллом и Мефодием</w:t>
            </w:r>
            <w:r>
              <w:rPr>
                <w:rFonts w:ascii="Times New Roman" w:hAnsi="Times New Roman" w:cs="Times New Roman"/>
                <w:shd w:val="clear" w:color="auto" w:fill="FFFFFF"/>
              </w:rPr>
              <w:t>;</w:t>
            </w:r>
            <w:r w:rsidRPr="00A0559F">
              <w:rPr>
                <w:rFonts w:ascii="Times New Roman" w:hAnsi="Times New Roman" w:cs="Times New Roman"/>
              </w:rPr>
              <w:br/>
            </w:r>
            <w:r>
              <w:rPr>
                <w:rFonts w:ascii="Times New Roman" w:hAnsi="Times New Roman" w:cs="Times New Roman"/>
                <w:shd w:val="clear" w:color="auto" w:fill="FFFFFF"/>
              </w:rPr>
              <w:t>о</w:t>
            </w:r>
            <w:r w:rsidRPr="00A0559F">
              <w:rPr>
                <w:rFonts w:ascii="Times New Roman" w:hAnsi="Times New Roman" w:cs="Times New Roman"/>
                <w:shd w:val="clear" w:color="auto" w:fill="FFFFFF"/>
              </w:rPr>
              <w:t>братить внимание детей на значимость названий каждой буквы кириллицы</w:t>
            </w:r>
            <w:r>
              <w:rPr>
                <w:rFonts w:ascii="Times New Roman" w:hAnsi="Times New Roman" w:cs="Times New Roman"/>
                <w:shd w:val="clear" w:color="auto" w:fill="FFFFFF"/>
              </w:rPr>
              <w:t>;</w:t>
            </w:r>
            <w:r w:rsidRPr="00A0559F">
              <w:rPr>
                <w:rFonts w:ascii="Times New Roman" w:hAnsi="Times New Roman" w:cs="Times New Roman"/>
              </w:rPr>
              <w:br/>
            </w:r>
            <w:r>
              <w:rPr>
                <w:rFonts w:ascii="Times New Roman" w:hAnsi="Times New Roman" w:cs="Times New Roman"/>
                <w:shd w:val="clear" w:color="auto" w:fill="FFFFFF"/>
              </w:rPr>
              <w:t>ф</w:t>
            </w:r>
            <w:r w:rsidRPr="00A0559F">
              <w:rPr>
                <w:rFonts w:ascii="Times New Roman" w:hAnsi="Times New Roman" w:cs="Times New Roman"/>
                <w:shd w:val="clear" w:color="auto" w:fill="FFFFFF"/>
              </w:rPr>
              <w:t>ормировать у детей представления о сходстве и различии современной азбуки и кириллицы.</w:t>
            </w:r>
          </w:p>
        </w:tc>
        <w:tc>
          <w:tcPr>
            <w:tcW w:w="2294" w:type="dxa"/>
          </w:tcPr>
          <w:p w14:paraId="0354C4B7" w14:textId="77777777" w:rsidR="0098614A" w:rsidRDefault="0098614A" w:rsidP="004168A9">
            <w:pPr>
              <w:pStyle w:val="Default"/>
              <w:spacing w:line="276" w:lineRule="auto"/>
            </w:pPr>
            <w:r>
              <w:t>Тематический день</w:t>
            </w:r>
          </w:p>
        </w:tc>
        <w:tc>
          <w:tcPr>
            <w:tcW w:w="2072" w:type="dxa"/>
          </w:tcPr>
          <w:p w14:paraId="660B4964" w14:textId="77777777" w:rsidR="0098614A" w:rsidRDefault="0098614A" w:rsidP="004168A9">
            <w:pPr>
              <w:pStyle w:val="Default"/>
              <w:spacing w:line="276" w:lineRule="auto"/>
            </w:pPr>
            <w:r>
              <w:t>воспитатели</w:t>
            </w:r>
          </w:p>
        </w:tc>
      </w:tr>
      <w:tr w:rsidR="0098614A" w14:paraId="28B7A60F" w14:textId="77777777" w:rsidTr="004168A9">
        <w:tc>
          <w:tcPr>
            <w:tcW w:w="2069" w:type="dxa"/>
          </w:tcPr>
          <w:p w14:paraId="01B81DA9" w14:textId="77777777" w:rsidR="0098614A" w:rsidRDefault="0098614A" w:rsidP="004168A9">
            <w:pPr>
              <w:pStyle w:val="Default"/>
              <w:spacing w:line="276" w:lineRule="auto"/>
              <w:jc w:val="center"/>
              <w:rPr>
                <w:i/>
              </w:rPr>
            </w:pPr>
            <w:r>
              <w:rPr>
                <w:i/>
              </w:rPr>
              <w:t>Нравственно-патриотическое</w:t>
            </w:r>
          </w:p>
        </w:tc>
        <w:tc>
          <w:tcPr>
            <w:tcW w:w="2196" w:type="dxa"/>
          </w:tcPr>
          <w:p w14:paraId="0F569318" w14:textId="77777777" w:rsidR="0098614A" w:rsidRDefault="0098614A" w:rsidP="004168A9">
            <w:pPr>
              <w:pStyle w:val="Default"/>
              <w:spacing w:line="276" w:lineRule="auto"/>
              <w:jc w:val="center"/>
              <w:rPr>
                <w:i/>
              </w:rPr>
            </w:pPr>
            <w:r>
              <w:rPr>
                <w:rFonts w:eastAsia="Times New Roman"/>
                <w:lang w:eastAsia="ru-RU"/>
              </w:rPr>
              <w:t>«Шкатулка семейных традиций»</w:t>
            </w:r>
          </w:p>
        </w:tc>
        <w:tc>
          <w:tcPr>
            <w:tcW w:w="5929" w:type="dxa"/>
          </w:tcPr>
          <w:p w14:paraId="0755CA21" w14:textId="77777777" w:rsidR="0098614A" w:rsidRDefault="0098614A" w:rsidP="004168A9">
            <w:pPr>
              <w:shd w:val="clear" w:color="auto" w:fill="FFFFFF"/>
              <w:jc w:val="both"/>
              <w:rPr>
                <w:rFonts w:ascii="Times New Roman" w:hAnsi="Times New Roman" w:cs="Times New Roman"/>
              </w:rPr>
            </w:pPr>
            <w:r>
              <w:rPr>
                <w:rFonts w:ascii="Times New Roman" w:hAnsi="Times New Roman" w:cs="Times New Roman"/>
                <w:color w:val="333333"/>
                <w:shd w:val="clear" w:color="auto" w:fill="FFFFFF"/>
              </w:rPr>
              <w:t>В</w:t>
            </w:r>
            <w:r w:rsidRPr="00D5076D">
              <w:rPr>
                <w:rFonts w:ascii="Times New Roman" w:hAnsi="Times New Roman" w:cs="Times New Roman"/>
                <w:color w:val="333333"/>
                <w:shd w:val="clear" w:color="auto" w:fill="FFFFFF"/>
              </w:rPr>
              <w:t>оспит</w:t>
            </w:r>
            <w:r>
              <w:rPr>
                <w:rFonts w:ascii="Times New Roman" w:hAnsi="Times New Roman" w:cs="Times New Roman"/>
                <w:color w:val="333333"/>
                <w:shd w:val="clear" w:color="auto" w:fill="FFFFFF"/>
              </w:rPr>
              <w:t>ывать</w:t>
            </w:r>
            <w:r w:rsidRPr="00D5076D">
              <w:rPr>
                <w:rFonts w:ascii="Times New Roman" w:hAnsi="Times New Roman" w:cs="Times New Roman"/>
                <w:color w:val="333333"/>
                <w:shd w:val="clear" w:color="auto" w:fill="FFFFFF"/>
              </w:rPr>
              <w:t xml:space="preserve"> гордост</w:t>
            </w:r>
            <w:r>
              <w:rPr>
                <w:rFonts w:ascii="Times New Roman" w:hAnsi="Times New Roman" w:cs="Times New Roman"/>
                <w:color w:val="333333"/>
                <w:shd w:val="clear" w:color="auto" w:fill="FFFFFF"/>
              </w:rPr>
              <w:t>ь</w:t>
            </w:r>
            <w:r w:rsidRPr="00D5076D">
              <w:rPr>
                <w:rFonts w:ascii="Times New Roman" w:hAnsi="Times New Roman" w:cs="Times New Roman"/>
                <w:color w:val="333333"/>
                <w:shd w:val="clear" w:color="auto" w:fill="FFFFFF"/>
              </w:rPr>
              <w:t xml:space="preserve"> за свою семью</w:t>
            </w:r>
            <w:r>
              <w:rPr>
                <w:rFonts w:ascii="Times New Roman" w:hAnsi="Times New Roman" w:cs="Times New Roman"/>
                <w:color w:val="333333"/>
                <w:shd w:val="clear" w:color="auto" w:fill="FFFFFF"/>
              </w:rPr>
              <w:t>, пропаганда семейных традиций и ценностей</w:t>
            </w:r>
          </w:p>
        </w:tc>
        <w:tc>
          <w:tcPr>
            <w:tcW w:w="2294" w:type="dxa"/>
          </w:tcPr>
          <w:p w14:paraId="01380645" w14:textId="77777777" w:rsidR="0098614A" w:rsidRPr="004B2148" w:rsidRDefault="0098614A" w:rsidP="004168A9">
            <w:pPr>
              <w:pStyle w:val="Default"/>
              <w:spacing w:line="276" w:lineRule="auto"/>
            </w:pPr>
            <w:r>
              <w:t>Фестиваль</w:t>
            </w:r>
          </w:p>
        </w:tc>
        <w:tc>
          <w:tcPr>
            <w:tcW w:w="2072" w:type="dxa"/>
          </w:tcPr>
          <w:p w14:paraId="5D5533F8" w14:textId="77777777" w:rsidR="0098614A" w:rsidRDefault="0098614A" w:rsidP="004168A9">
            <w:pPr>
              <w:pStyle w:val="Default"/>
              <w:spacing w:line="276" w:lineRule="auto"/>
            </w:pPr>
            <w:r>
              <w:t>воспитатели</w:t>
            </w:r>
          </w:p>
        </w:tc>
      </w:tr>
      <w:tr w:rsidR="0098614A" w14:paraId="141D9E2A" w14:textId="77777777" w:rsidTr="004168A9">
        <w:tc>
          <w:tcPr>
            <w:tcW w:w="14560" w:type="dxa"/>
            <w:gridSpan w:val="5"/>
          </w:tcPr>
          <w:p w14:paraId="286A6125" w14:textId="77777777" w:rsidR="0098614A" w:rsidRDefault="0098614A" w:rsidP="004168A9">
            <w:pPr>
              <w:pStyle w:val="Default"/>
              <w:spacing w:line="276" w:lineRule="auto"/>
              <w:jc w:val="center"/>
            </w:pPr>
            <w:r w:rsidRPr="00E7253E">
              <w:rPr>
                <w:b/>
                <w:bCs/>
              </w:rPr>
              <w:t>апрель</w:t>
            </w:r>
          </w:p>
        </w:tc>
      </w:tr>
      <w:tr w:rsidR="0098614A" w14:paraId="748518C7" w14:textId="77777777" w:rsidTr="004168A9">
        <w:tc>
          <w:tcPr>
            <w:tcW w:w="2069" w:type="dxa"/>
          </w:tcPr>
          <w:p w14:paraId="4F495CF1" w14:textId="77777777" w:rsidR="0098614A" w:rsidRDefault="0098614A" w:rsidP="004168A9">
            <w:pPr>
              <w:pStyle w:val="Default"/>
              <w:spacing w:line="276" w:lineRule="auto"/>
              <w:jc w:val="center"/>
              <w:rPr>
                <w:i/>
              </w:rPr>
            </w:pPr>
            <w:r>
              <w:rPr>
                <w:i/>
              </w:rPr>
              <w:t>Нравственно-патриотическое</w:t>
            </w:r>
          </w:p>
        </w:tc>
        <w:tc>
          <w:tcPr>
            <w:tcW w:w="2196" w:type="dxa"/>
          </w:tcPr>
          <w:p w14:paraId="4C7F5F6B" w14:textId="77777777" w:rsidR="0098614A" w:rsidRPr="00795D57" w:rsidRDefault="0098614A" w:rsidP="004168A9">
            <w:pPr>
              <w:pStyle w:val="Default"/>
              <w:spacing w:line="276" w:lineRule="auto"/>
              <w:jc w:val="center"/>
              <w:rPr>
                <w:iCs/>
              </w:rPr>
            </w:pPr>
            <w:r w:rsidRPr="00795D57">
              <w:rPr>
                <w:iCs/>
              </w:rPr>
              <w:t>«Космическое путешествие»</w:t>
            </w:r>
          </w:p>
        </w:tc>
        <w:tc>
          <w:tcPr>
            <w:tcW w:w="5929" w:type="dxa"/>
          </w:tcPr>
          <w:p w14:paraId="4D7C6BDB" w14:textId="77777777" w:rsidR="0098614A" w:rsidRDefault="0098614A" w:rsidP="004168A9">
            <w:pPr>
              <w:shd w:val="clear" w:color="auto" w:fill="FFFFFF"/>
              <w:jc w:val="both"/>
              <w:rPr>
                <w:rFonts w:ascii="Times New Roman" w:hAnsi="Times New Roman" w:cs="Times New Roman"/>
              </w:rPr>
            </w:pPr>
            <w:r w:rsidRPr="00E7253E">
              <w:rPr>
                <w:rFonts w:ascii="Times New Roman" w:hAnsi="Times New Roman" w:cs="Times New Roman"/>
                <w:shd w:val="clear" w:color="auto" w:fill="FFFFFF"/>
              </w:rPr>
              <w:t>Воспитывать у детей уважение к труду людей, работа которых связана с освоением космоса, чувства патриотизма, гордости за свою страну</w:t>
            </w:r>
          </w:p>
        </w:tc>
        <w:tc>
          <w:tcPr>
            <w:tcW w:w="2294" w:type="dxa"/>
          </w:tcPr>
          <w:p w14:paraId="39427E2F" w14:textId="77777777" w:rsidR="0098614A" w:rsidRPr="004B2148" w:rsidRDefault="0098614A" w:rsidP="004168A9">
            <w:pPr>
              <w:pStyle w:val="Default"/>
              <w:spacing w:line="276" w:lineRule="auto"/>
            </w:pPr>
            <w:r>
              <w:t>Познавательный досуг</w:t>
            </w:r>
          </w:p>
        </w:tc>
        <w:tc>
          <w:tcPr>
            <w:tcW w:w="2072" w:type="dxa"/>
          </w:tcPr>
          <w:p w14:paraId="46EFB1CE" w14:textId="77777777" w:rsidR="0098614A" w:rsidRDefault="0098614A" w:rsidP="004168A9">
            <w:pPr>
              <w:pStyle w:val="Default"/>
              <w:spacing w:line="276" w:lineRule="auto"/>
            </w:pPr>
            <w:r>
              <w:t>воспитатели, музыкальный руководитель</w:t>
            </w:r>
          </w:p>
        </w:tc>
      </w:tr>
      <w:tr w:rsidR="0098614A" w14:paraId="109A64E6" w14:textId="77777777" w:rsidTr="004168A9">
        <w:tc>
          <w:tcPr>
            <w:tcW w:w="2069" w:type="dxa"/>
          </w:tcPr>
          <w:p w14:paraId="31148E8B" w14:textId="77777777" w:rsidR="0098614A" w:rsidRDefault="0098614A" w:rsidP="004168A9">
            <w:pPr>
              <w:pStyle w:val="Default"/>
              <w:spacing w:line="276" w:lineRule="auto"/>
              <w:jc w:val="center"/>
              <w:rPr>
                <w:i/>
              </w:rPr>
            </w:pPr>
            <w:r>
              <w:rPr>
                <w:i/>
              </w:rPr>
              <w:t>Познавательное</w:t>
            </w:r>
          </w:p>
        </w:tc>
        <w:tc>
          <w:tcPr>
            <w:tcW w:w="2196" w:type="dxa"/>
          </w:tcPr>
          <w:p w14:paraId="7CAD34E6" w14:textId="77777777" w:rsidR="0098614A" w:rsidRPr="00795D57" w:rsidRDefault="0098614A" w:rsidP="004168A9">
            <w:pPr>
              <w:pStyle w:val="Default"/>
              <w:spacing w:line="276" w:lineRule="auto"/>
              <w:jc w:val="center"/>
              <w:rPr>
                <w:iCs/>
              </w:rPr>
            </w:pPr>
            <w:r w:rsidRPr="00795D57">
              <w:rPr>
                <w:iCs/>
              </w:rPr>
              <w:t>«Земля наш общий дом»</w:t>
            </w:r>
          </w:p>
        </w:tc>
        <w:tc>
          <w:tcPr>
            <w:tcW w:w="5929" w:type="dxa"/>
          </w:tcPr>
          <w:p w14:paraId="1BD3438F" w14:textId="77777777" w:rsidR="0098614A" w:rsidRPr="00E04F06" w:rsidRDefault="0098614A" w:rsidP="004168A9">
            <w:pPr>
              <w:shd w:val="clear" w:color="auto" w:fill="FFFFFF"/>
              <w:jc w:val="both"/>
              <w:rPr>
                <w:rFonts w:ascii="Times New Roman" w:hAnsi="Times New Roman" w:cs="Times New Roman"/>
              </w:rPr>
            </w:pPr>
            <w:r w:rsidRPr="00E04F06">
              <w:rPr>
                <w:rFonts w:ascii="Times New Roman" w:hAnsi="Times New Roman" w:cs="Times New Roman"/>
              </w:rPr>
              <w:t>Воспитание гуманного, бережного отношения к природе, формирование представлений о многообразии природного мира</w:t>
            </w:r>
          </w:p>
        </w:tc>
        <w:tc>
          <w:tcPr>
            <w:tcW w:w="2294" w:type="dxa"/>
          </w:tcPr>
          <w:p w14:paraId="12D37CEC" w14:textId="77777777" w:rsidR="0098614A" w:rsidRDefault="0098614A" w:rsidP="004168A9">
            <w:pPr>
              <w:pStyle w:val="Default"/>
              <w:spacing w:line="276" w:lineRule="auto"/>
            </w:pPr>
            <w:r>
              <w:t>Познавательный досуг</w:t>
            </w:r>
          </w:p>
        </w:tc>
        <w:tc>
          <w:tcPr>
            <w:tcW w:w="2072" w:type="dxa"/>
          </w:tcPr>
          <w:p w14:paraId="566C3782" w14:textId="77777777" w:rsidR="0098614A" w:rsidRDefault="0098614A" w:rsidP="004168A9">
            <w:pPr>
              <w:pStyle w:val="Default"/>
              <w:spacing w:line="276" w:lineRule="auto"/>
            </w:pPr>
            <w:r>
              <w:t>воспитатели, музыкальный руководитель</w:t>
            </w:r>
          </w:p>
        </w:tc>
      </w:tr>
      <w:tr w:rsidR="0098614A" w14:paraId="795054D7" w14:textId="77777777" w:rsidTr="004168A9">
        <w:tc>
          <w:tcPr>
            <w:tcW w:w="2069" w:type="dxa"/>
          </w:tcPr>
          <w:p w14:paraId="0E1D89E6" w14:textId="77777777" w:rsidR="0098614A" w:rsidRDefault="0098614A" w:rsidP="004168A9">
            <w:pPr>
              <w:pStyle w:val="Default"/>
              <w:spacing w:line="276" w:lineRule="auto"/>
              <w:jc w:val="center"/>
              <w:rPr>
                <w:i/>
              </w:rPr>
            </w:pPr>
            <w:r>
              <w:rPr>
                <w:i/>
              </w:rPr>
              <w:lastRenderedPageBreak/>
              <w:t>Познавательное</w:t>
            </w:r>
          </w:p>
        </w:tc>
        <w:tc>
          <w:tcPr>
            <w:tcW w:w="2196" w:type="dxa"/>
          </w:tcPr>
          <w:p w14:paraId="1E3FF4D4" w14:textId="77777777" w:rsidR="0098614A" w:rsidRPr="00795D57" w:rsidRDefault="0098614A" w:rsidP="004168A9">
            <w:pPr>
              <w:pStyle w:val="Default"/>
              <w:spacing w:line="276" w:lineRule="auto"/>
              <w:jc w:val="center"/>
              <w:rPr>
                <w:iCs/>
              </w:rPr>
            </w:pPr>
            <w:r w:rsidRPr="00795D57">
              <w:rPr>
                <w:iCs/>
              </w:rPr>
              <w:t>«Калейдоскоп профессий»</w:t>
            </w:r>
          </w:p>
        </w:tc>
        <w:tc>
          <w:tcPr>
            <w:tcW w:w="5929" w:type="dxa"/>
          </w:tcPr>
          <w:p w14:paraId="16A02C4E" w14:textId="77777777" w:rsidR="0098614A" w:rsidRPr="00BE4A82" w:rsidRDefault="0098614A" w:rsidP="004168A9">
            <w:pPr>
              <w:shd w:val="clear" w:color="auto" w:fill="FFFFFF"/>
              <w:jc w:val="both"/>
              <w:rPr>
                <w:rFonts w:ascii="Times New Roman" w:hAnsi="Times New Roman" w:cs="Times New Roman"/>
              </w:rPr>
            </w:pPr>
            <w:r w:rsidRPr="00BE4A82">
              <w:rPr>
                <w:rFonts w:ascii="Times New Roman" w:hAnsi="Times New Roman" w:cs="Times New Roman"/>
                <w:shd w:val="clear" w:color="auto" w:fill="FDFDFD"/>
              </w:rPr>
              <w:t>Формировать чувство уважения к труду взрослых и бережное отношение к его результатам</w:t>
            </w:r>
            <w:r>
              <w:rPr>
                <w:rFonts w:ascii="Times New Roman" w:hAnsi="Times New Roman" w:cs="Times New Roman"/>
                <w:shd w:val="clear" w:color="auto" w:fill="FDFDFD"/>
              </w:rPr>
              <w:t xml:space="preserve">; закрепить </w:t>
            </w:r>
          </w:p>
        </w:tc>
        <w:tc>
          <w:tcPr>
            <w:tcW w:w="2294" w:type="dxa"/>
          </w:tcPr>
          <w:p w14:paraId="19D06429" w14:textId="77777777" w:rsidR="0098614A" w:rsidRDefault="0098614A" w:rsidP="004168A9">
            <w:pPr>
              <w:pStyle w:val="Default"/>
              <w:spacing w:line="276" w:lineRule="auto"/>
            </w:pPr>
            <w:r>
              <w:t>Олимпиада</w:t>
            </w:r>
          </w:p>
        </w:tc>
        <w:tc>
          <w:tcPr>
            <w:tcW w:w="2072" w:type="dxa"/>
          </w:tcPr>
          <w:p w14:paraId="6A9F38BB" w14:textId="77777777" w:rsidR="0098614A" w:rsidRDefault="0098614A" w:rsidP="004168A9">
            <w:pPr>
              <w:pStyle w:val="Default"/>
              <w:spacing w:line="276" w:lineRule="auto"/>
            </w:pPr>
          </w:p>
        </w:tc>
      </w:tr>
      <w:tr w:rsidR="0098614A" w14:paraId="69191907" w14:textId="77777777" w:rsidTr="004168A9">
        <w:tc>
          <w:tcPr>
            <w:tcW w:w="2069" w:type="dxa"/>
          </w:tcPr>
          <w:p w14:paraId="19D3C66D" w14:textId="77777777" w:rsidR="0098614A" w:rsidRDefault="0098614A" w:rsidP="004168A9">
            <w:pPr>
              <w:pStyle w:val="Default"/>
              <w:spacing w:line="276" w:lineRule="auto"/>
              <w:jc w:val="center"/>
              <w:rPr>
                <w:i/>
              </w:rPr>
            </w:pPr>
            <w:r>
              <w:rPr>
                <w:i/>
              </w:rPr>
              <w:t>Познавательное</w:t>
            </w:r>
          </w:p>
        </w:tc>
        <w:tc>
          <w:tcPr>
            <w:tcW w:w="2196" w:type="dxa"/>
          </w:tcPr>
          <w:p w14:paraId="6C70030F" w14:textId="77777777" w:rsidR="0098614A" w:rsidRDefault="0098614A" w:rsidP="004168A9">
            <w:pPr>
              <w:pStyle w:val="Default"/>
              <w:spacing w:line="276" w:lineRule="auto"/>
              <w:jc w:val="center"/>
              <w:rPr>
                <w:i/>
              </w:rPr>
            </w:pPr>
            <w:r w:rsidRPr="00BA3DBC">
              <w:t>Международный день детской книги</w:t>
            </w:r>
            <w:r>
              <w:t xml:space="preserve"> (02.04.)</w:t>
            </w:r>
          </w:p>
        </w:tc>
        <w:tc>
          <w:tcPr>
            <w:tcW w:w="5929" w:type="dxa"/>
          </w:tcPr>
          <w:p w14:paraId="203250E2" w14:textId="77777777" w:rsidR="0098614A" w:rsidRPr="00E04F06" w:rsidRDefault="0098614A" w:rsidP="004168A9">
            <w:pPr>
              <w:shd w:val="clear" w:color="auto" w:fill="FFFFFF"/>
              <w:jc w:val="both"/>
              <w:rPr>
                <w:rFonts w:ascii="Times New Roman" w:hAnsi="Times New Roman" w:cs="Times New Roman"/>
              </w:rPr>
            </w:pPr>
            <w:r w:rsidRPr="00F70581">
              <w:rPr>
                <w:rFonts w:ascii="Times New Roman" w:hAnsi="Times New Roman" w:cs="Times New Roman"/>
                <w:color w:val="464646"/>
                <w:shd w:val="clear" w:color="auto" w:fill="F9FAFA"/>
              </w:rPr>
              <w:t>Познакомить детей с историей возникновения праздника Международного дня детской книги, воспитывать желание к постоянному общению с книгой и бережному отношению к ней</w:t>
            </w:r>
          </w:p>
        </w:tc>
        <w:tc>
          <w:tcPr>
            <w:tcW w:w="2294" w:type="dxa"/>
          </w:tcPr>
          <w:p w14:paraId="4555C073" w14:textId="77777777" w:rsidR="0098614A" w:rsidRDefault="0098614A" w:rsidP="004168A9">
            <w:pPr>
              <w:pStyle w:val="Default"/>
              <w:spacing w:line="276" w:lineRule="auto"/>
            </w:pPr>
            <w:r>
              <w:t>Викторина по страницам детских произведений</w:t>
            </w:r>
          </w:p>
        </w:tc>
        <w:tc>
          <w:tcPr>
            <w:tcW w:w="2072" w:type="dxa"/>
          </w:tcPr>
          <w:p w14:paraId="05C4C729" w14:textId="77777777" w:rsidR="0098614A" w:rsidRDefault="0098614A" w:rsidP="004168A9">
            <w:pPr>
              <w:pStyle w:val="Default"/>
              <w:spacing w:line="276" w:lineRule="auto"/>
            </w:pPr>
            <w:r>
              <w:t>воспитатели</w:t>
            </w:r>
          </w:p>
        </w:tc>
      </w:tr>
      <w:tr w:rsidR="0098614A" w14:paraId="369A608E" w14:textId="77777777" w:rsidTr="004168A9">
        <w:tc>
          <w:tcPr>
            <w:tcW w:w="14560" w:type="dxa"/>
            <w:gridSpan w:val="5"/>
          </w:tcPr>
          <w:p w14:paraId="02E21709" w14:textId="77777777" w:rsidR="0098614A" w:rsidRDefault="0098614A" w:rsidP="004168A9">
            <w:pPr>
              <w:pStyle w:val="Default"/>
              <w:spacing w:line="276" w:lineRule="auto"/>
              <w:jc w:val="center"/>
            </w:pPr>
            <w:r w:rsidRPr="00F70581">
              <w:rPr>
                <w:b/>
                <w:bCs/>
              </w:rPr>
              <w:t>май</w:t>
            </w:r>
          </w:p>
        </w:tc>
      </w:tr>
      <w:tr w:rsidR="0098614A" w14:paraId="48CDFB3E" w14:textId="77777777" w:rsidTr="004168A9">
        <w:tc>
          <w:tcPr>
            <w:tcW w:w="2069" w:type="dxa"/>
          </w:tcPr>
          <w:p w14:paraId="5B76E87A" w14:textId="77777777" w:rsidR="0098614A" w:rsidRDefault="0098614A" w:rsidP="004168A9">
            <w:pPr>
              <w:pStyle w:val="Default"/>
              <w:spacing w:line="276" w:lineRule="auto"/>
              <w:jc w:val="center"/>
              <w:rPr>
                <w:i/>
              </w:rPr>
            </w:pPr>
            <w:r>
              <w:rPr>
                <w:i/>
              </w:rPr>
              <w:t>Нравственно-патриотическое</w:t>
            </w:r>
          </w:p>
        </w:tc>
        <w:tc>
          <w:tcPr>
            <w:tcW w:w="2196" w:type="dxa"/>
          </w:tcPr>
          <w:p w14:paraId="7BC16656" w14:textId="77777777" w:rsidR="0098614A" w:rsidRDefault="0098614A" w:rsidP="004168A9">
            <w:pPr>
              <w:pStyle w:val="Default"/>
              <w:spacing w:line="276" w:lineRule="auto"/>
              <w:jc w:val="center"/>
              <w:rPr>
                <w:i/>
              </w:rPr>
            </w:pPr>
            <w:r>
              <w:rPr>
                <w:rFonts w:eastAsia="Times New Roman"/>
                <w:lang w:eastAsia="ru-RU"/>
              </w:rPr>
              <w:t>«И помнит мир спасенный»</w:t>
            </w:r>
          </w:p>
        </w:tc>
        <w:tc>
          <w:tcPr>
            <w:tcW w:w="5929" w:type="dxa"/>
          </w:tcPr>
          <w:p w14:paraId="457FDF29" w14:textId="77777777" w:rsidR="0098614A" w:rsidRPr="007E01E1" w:rsidRDefault="0098614A" w:rsidP="004168A9">
            <w:pPr>
              <w:shd w:val="clear" w:color="auto" w:fill="FFFFFF"/>
              <w:jc w:val="both"/>
              <w:rPr>
                <w:rFonts w:ascii="Times New Roman" w:hAnsi="Times New Roman" w:cs="Times New Roman"/>
              </w:rPr>
            </w:pPr>
            <w:r w:rsidRPr="007E01E1">
              <w:rPr>
                <w:rFonts w:ascii="Times New Roman" w:hAnsi="Times New Roman" w:cs="Times New Roman"/>
              </w:rPr>
              <w:t>Воспитание гражданско-патриотических чувств у дошкольников посредством ознакомления с событиями Великой отечественной войны, чувства благодарности людям, защищающим Родину</w:t>
            </w:r>
          </w:p>
        </w:tc>
        <w:tc>
          <w:tcPr>
            <w:tcW w:w="2294" w:type="dxa"/>
          </w:tcPr>
          <w:p w14:paraId="55A113B7" w14:textId="77777777" w:rsidR="0098614A" w:rsidRPr="004B2148" w:rsidRDefault="0098614A" w:rsidP="004168A9">
            <w:pPr>
              <w:pStyle w:val="Default"/>
              <w:spacing w:line="276" w:lineRule="auto"/>
            </w:pPr>
            <w:r>
              <w:t>Праздничное мероприятие</w:t>
            </w:r>
          </w:p>
        </w:tc>
        <w:tc>
          <w:tcPr>
            <w:tcW w:w="2072" w:type="dxa"/>
          </w:tcPr>
          <w:p w14:paraId="1F7E3BEF" w14:textId="77777777" w:rsidR="0098614A" w:rsidRDefault="0098614A" w:rsidP="004168A9">
            <w:pPr>
              <w:pStyle w:val="Default"/>
              <w:spacing w:line="276" w:lineRule="auto"/>
            </w:pPr>
          </w:p>
        </w:tc>
      </w:tr>
      <w:tr w:rsidR="0098614A" w14:paraId="5736EB23" w14:textId="77777777" w:rsidTr="004168A9">
        <w:tc>
          <w:tcPr>
            <w:tcW w:w="2069" w:type="dxa"/>
          </w:tcPr>
          <w:p w14:paraId="212C54F0" w14:textId="77777777" w:rsidR="0098614A" w:rsidRDefault="0098614A" w:rsidP="004168A9">
            <w:pPr>
              <w:pStyle w:val="Default"/>
              <w:spacing w:line="276" w:lineRule="auto"/>
              <w:jc w:val="center"/>
              <w:rPr>
                <w:i/>
              </w:rPr>
            </w:pPr>
            <w:r>
              <w:rPr>
                <w:i/>
              </w:rPr>
              <w:t>Нравственно-патриотическое</w:t>
            </w:r>
          </w:p>
        </w:tc>
        <w:tc>
          <w:tcPr>
            <w:tcW w:w="2196" w:type="dxa"/>
          </w:tcPr>
          <w:p w14:paraId="3CC345BE" w14:textId="77777777" w:rsidR="0098614A" w:rsidRDefault="0098614A" w:rsidP="004168A9">
            <w:pPr>
              <w:pStyle w:val="Default"/>
              <w:spacing w:line="276" w:lineRule="auto"/>
              <w:jc w:val="center"/>
              <w:rPr>
                <w:rFonts w:eastAsia="Times New Roman"/>
                <w:lang w:eastAsia="ru-RU"/>
              </w:rPr>
            </w:pPr>
            <w:r>
              <w:rPr>
                <w:rFonts w:eastAsia="Times New Roman"/>
                <w:lang w:eastAsia="ru-RU"/>
              </w:rPr>
              <w:t>«Курск – город воинской славы»</w:t>
            </w:r>
          </w:p>
        </w:tc>
        <w:tc>
          <w:tcPr>
            <w:tcW w:w="5929" w:type="dxa"/>
          </w:tcPr>
          <w:p w14:paraId="2A575999" w14:textId="77777777" w:rsidR="0098614A" w:rsidRPr="007E01E1" w:rsidRDefault="0098614A" w:rsidP="004168A9">
            <w:pPr>
              <w:shd w:val="clear" w:color="auto" w:fill="FFFFFF"/>
              <w:jc w:val="both"/>
              <w:rPr>
                <w:rFonts w:ascii="Times New Roman" w:hAnsi="Times New Roman" w:cs="Times New Roman"/>
              </w:rPr>
            </w:pPr>
            <w:r w:rsidRPr="007E01E1">
              <w:rPr>
                <w:rFonts w:ascii="Times New Roman" w:hAnsi="Times New Roman" w:cs="Times New Roman"/>
              </w:rPr>
              <w:t>Воспитание гражданско-патриотических чувств у дошкольников посредством ознакомления с достопримечательностями родного города, связанными с военной тематикой</w:t>
            </w:r>
          </w:p>
        </w:tc>
        <w:tc>
          <w:tcPr>
            <w:tcW w:w="2294" w:type="dxa"/>
          </w:tcPr>
          <w:p w14:paraId="741518AC" w14:textId="77777777" w:rsidR="0098614A" w:rsidRDefault="0098614A" w:rsidP="004168A9">
            <w:pPr>
              <w:pStyle w:val="Default"/>
              <w:spacing w:line="276" w:lineRule="auto"/>
            </w:pPr>
            <w:r>
              <w:t>Тематический день</w:t>
            </w:r>
          </w:p>
        </w:tc>
        <w:tc>
          <w:tcPr>
            <w:tcW w:w="2072" w:type="dxa"/>
          </w:tcPr>
          <w:p w14:paraId="6860735F" w14:textId="77777777" w:rsidR="0098614A" w:rsidRDefault="0098614A" w:rsidP="004168A9">
            <w:pPr>
              <w:pStyle w:val="Default"/>
              <w:spacing w:line="276" w:lineRule="auto"/>
            </w:pPr>
            <w:r>
              <w:t>воспитатели</w:t>
            </w:r>
          </w:p>
        </w:tc>
      </w:tr>
      <w:tr w:rsidR="0098614A" w14:paraId="64497C7E" w14:textId="77777777" w:rsidTr="004168A9">
        <w:tc>
          <w:tcPr>
            <w:tcW w:w="2069" w:type="dxa"/>
          </w:tcPr>
          <w:p w14:paraId="70E77F92" w14:textId="77777777" w:rsidR="0098614A" w:rsidRDefault="0098614A" w:rsidP="004168A9">
            <w:pPr>
              <w:pStyle w:val="Default"/>
              <w:spacing w:line="276" w:lineRule="auto"/>
              <w:jc w:val="center"/>
              <w:rPr>
                <w:i/>
              </w:rPr>
            </w:pPr>
            <w:r>
              <w:rPr>
                <w:i/>
              </w:rPr>
              <w:t>Физическое</w:t>
            </w:r>
          </w:p>
        </w:tc>
        <w:tc>
          <w:tcPr>
            <w:tcW w:w="2196" w:type="dxa"/>
          </w:tcPr>
          <w:p w14:paraId="7C15E66B" w14:textId="77777777" w:rsidR="0098614A" w:rsidRDefault="0098614A" w:rsidP="004168A9">
            <w:pPr>
              <w:pStyle w:val="Default"/>
              <w:spacing w:line="276" w:lineRule="auto"/>
              <w:jc w:val="center"/>
              <w:rPr>
                <w:rFonts w:eastAsia="Times New Roman"/>
                <w:lang w:eastAsia="ru-RU"/>
              </w:rPr>
            </w:pPr>
            <w:r>
              <w:rPr>
                <w:rFonts w:eastAsia="Times New Roman"/>
                <w:lang w:eastAsia="ru-RU"/>
              </w:rPr>
              <w:t>«Юные футболисты»</w:t>
            </w:r>
          </w:p>
        </w:tc>
        <w:tc>
          <w:tcPr>
            <w:tcW w:w="5929" w:type="dxa"/>
          </w:tcPr>
          <w:p w14:paraId="6F3583BD" w14:textId="77777777" w:rsidR="0098614A" w:rsidRPr="00D4425C" w:rsidRDefault="0098614A" w:rsidP="004168A9">
            <w:pPr>
              <w:shd w:val="clear" w:color="auto" w:fill="FFFFFF"/>
              <w:jc w:val="both"/>
              <w:rPr>
                <w:rFonts w:ascii="Times New Roman" w:hAnsi="Times New Roman" w:cs="Times New Roman"/>
              </w:rPr>
            </w:pPr>
            <w:r w:rsidRPr="00D4425C">
              <w:rPr>
                <w:rFonts w:ascii="Times New Roman" w:hAnsi="Times New Roman" w:cs="Times New Roman"/>
                <w:shd w:val="clear" w:color="auto" w:fill="FFFFFF"/>
              </w:rPr>
              <w:t>Развивать двигательную активность через спортивную игру футбол, формировать у дошкольников устойчивый интерес к спортивным играм.</w:t>
            </w:r>
          </w:p>
        </w:tc>
        <w:tc>
          <w:tcPr>
            <w:tcW w:w="2294" w:type="dxa"/>
          </w:tcPr>
          <w:p w14:paraId="730BE703" w14:textId="77777777" w:rsidR="0098614A" w:rsidRDefault="0098614A" w:rsidP="004168A9">
            <w:pPr>
              <w:pStyle w:val="Default"/>
              <w:spacing w:line="276" w:lineRule="auto"/>
            </w:pPr>
            <w:r>
              <w:t>Турнир футбольных команд</w:t>
            </w:r>
          </w:p>
        </w:tc>
        <w:tc>
          <w:tcPr>
            <w:tcW w:w="2072" w:type="dxa"/>
          </w:tcPr>
          <w:p w14:paraId="2AAA59F3" w14:textId="77777777" w:rsidR="0098614A" w:rsidRDefault="0098614A" w:rsidP="004168A9">
            <w:pPr>
              <w:pStyle w:val="Default"/>
              <w:spacing w:line="276" w:lineRule="auto"/>
            </w:pPr>
            <w:r>
              <w:t>инструктор по физической культуре, воспитатели</w:t>
            </w:r>
          </w:p>
        </w:tc>
      </w:tr>
      <w:tr w:rsidR="0098614A" w14:paraId="125CB11F" w14:textId="77777777" w:rsidTr="004168A9">
        <w:tc>
          <w:tcPr>
            <w:tcW w:w="2069" w:type="dxa"/>
          </w:tcPr>
          <w:p w14:paraId="7239D6F8" w14:textId="77777777" w:rsidR="0098614A" w:rsidRDefault="0098614A" w:rsidP="004168A9">
            <w:pPr>
              <w:pStyle w:val="Default"/>
              <w:spacing w:line="276" w:lineRule="auto"/>
              <w:jc w:val="center"/>
              <w:rPr>
                <w:i/>
              </w:rPr>
            </w:pPr>
            <w:r>
              <w:rPr>
                <w:i/>
              </w:rPr>
              <w:t>Познавательное</w:t>
            </w:r>
          </w:p>
        </w:tc>
        <w:tc>
          <w:tcPr>
            <w:tcW w:w="2196" w:type="dxa"/>
          </w:tcPr>
          <w:p w14:paraId="2FF8E932" w14:textId="77777777" w:rsidR="0098614A" w:rsidRDefault="0098614A" w:rsidP="004168A9">
            <w:pPr>
              <w:pStyle w:val="Default"/>
              <w:spacing w:line="276" w:lineRule="auto"/>
              <w:jc w:val="center"/>
              <w:rPr>
                <w:rFonts w:eastAsia="Times New Roman"/>
                <w:lang w:eastAsia="ru-RU"/>
              </w:rPr>
            </w:pPr>
            <w:r>
              <w:rPr>
                <w:rFonts w:eastAsia="Times New Roman"/>
                <w:lang w:eastAsia="ru-RU"/>
              </w:rPr>
              <w:t>«День славянской письменности и культуры»</w:t>
            </w:r>
          </w:p>
        </w:tc>
        <w:tc>
          <w:tcPr>
            <w:tcW w:w="5929" w:type="dxa"/>
          </w:tcPr>
          <w:p w14:paraId="7B16FBCD" w14:textId="77777777" w:rsidR="0098614A" w:rsidRPr="007E01E1" w:rsidRDefault="0098614A" w:rsidP="004168A9">
            <w:pPr>
              <w:shd w:val="clear" w:color="auto" w:fill="FFFFFF"/>
              <w:jc w:val="both"/>
              <w:rPr>
                <w:rFonts w:ascii="Times New Roman" w:hAnsi="Times New Roman" w:cs="Times New Roman"/>
              </w:rPr>
            </w:pPr>
            <w:r w:rsidRPr="00A0559F">
              <w:rPr>
                <w:rFonts w:ascii="Times New Roman" w:hAnsi="Times New Roman" w:cs="Times New Roman"/>
                <w:shd w:val="clear" w:color="auto" w:fill="FFFFFF"/>
              </w:rPr>
              <w:t>Познакомить детей с историей создания славянского алфавита и его основоположниками – братьями Кириллом и Мефодием</w:t>
            </w:r>
            <w:r>
              <w:rPr>
                <w:rFonts w:ascii="Times New Roman" w:hAnsi="Times New Roman" w:cs="Times New Roman"/>
                <w:shd w:val="clear" w:color="auto" w:fill="FFFFFF"/>
              </w:rPr>
              <w:t>;</w:t>
            </w:r>
            <w:r w:rsidRPr="00A0559F">
              <w:rPr>
                <w:rFonts w:ascii="Times New Roman" w:hAnsi="Times New Roman" w:cs="Times New Roman"/>
              </w:rPr>
              <w:br/>
            </w:r>
            <w:r>
              <w:rPr>
                <w:rFonts w:ascii="Times New Roman" w:hAnsi="Times New Roman" w:cs="Times New Roman"/>
                <w:shd w:val="clear" w:color="auto" w:fill="FFFFFF"/>
              </w:rPr>
              <w:t>о</w:t>
            </w:r>
            <w:r w:rsidRPr="00A0559F">
              <w:rPr>
                <w:rFonts w:ascii="Times New Roman" w:hAnsi="Times New Roman" w:cs="Times New Roman"/>
                <w:shd w:val="clear" w:color="auto" w:fill="FFFFFF"/>
              </w:rPr>
              <w:t>братить внимание детей на значимость названий каждой буквы кириллицы</w:t>
            </w:r>
            <w:r>
              <w:rPr>
                <w:rFonts w:ascii="Times New Roman" w:hAnsi="Times New Roman" w:cs="Times New Roman"/>
                <w:shd w:val="clear" w:color="auto" w:fill="FFFFFF"/>
              </w:rPr>
              <w:t>;</w:t>
            </w:r>
            <w:r w:rsidRPr="00A0559F">
              <w:rPr>
                <w:rFonts w:ascii="Times New Roman" w:hAnsi="Times New Roman" w:cs="Times New Roman"/>
              </w:rPr>
              <w:br/>
            </w:r>
            <w:r>
              <w:rPr>
                <w:rFonts w:ascii="Times New Roman" w:hAnsi="Times New Roman" w:cs="Times New Roman"/>
                <w:shd w:val="clear" w:color="auto" w:fill="FFFFFF"/>
              </w:rPr>
              <w:t>ф</w:t>
            </w:r>
            <w:r w:rsidRPr="00A0559F">
              <w:rPr>
                <w:rFonts w:ascii="Times New Roman" w:hAnsi="Times New Roman" w:cs="Times New Roman"/>
                <w:shd w:val="clear" w:color="auto" w:fill="FFFFFF"/>
              </w:rPr>
              <w:t>ормировать у детей представления о сходстве и различии современной азбуки и кириллицы.</w:t>
            </w:r>
          </w:p>
        </w:tc>
        <w:tc>
          <w:tcPr>
            <w:tcW w:w="2294" w:type="dxa"/>
          </w:tcPr>
          <w:p w14:paraId="3BC6E31B" w14:textId="77777777" w:rsidR="0098614A" w:rsidRDefault="0098614A" w:rsidP="004168A9">
            <w:pPr>
              <w:pStyle w:val="Default"/>
              <w:spacing w:line="276" w:lineRule="auto"/>
            </w:pPr>
            <w:r>
              <w:t>Тематический день</w:t>
            </w:r>
          </w:p>
        </w:tc>
        <w:tc>
          <w:tcPr>
            <w:tcW w:w="2072" w:type="dxa"/>
          </w:tcPr>
          <w:p w14:paraId="5803518F" w14:textId="77777777" w:rsidR="0098614A" w:rsidRDefault="0098614A" w:rsidP="004168A9">
            <w:pPr>
              <w:pStyle w:val="Default"/>
              <w:spacing w:line="276" w:lineRule="auto"/>
            </w:pPr>
            <w:r>
              <w:t>воспитатели</w:t>
            </w:r>
          </w:p>
        </w:tc>
      </w:tr>
      <w:tr w:rsidR="0098614A" w14:paraId="6B535CD5" w14:textId="77777777" w:rsidTr="004168A9">
        <w:tc>
          <w:tcPr>
            <w:tcW w:w="14560" w:type="dxa"/>
            <w:gridSpan w:val="5"/>
          </w:tcPr>
          <w:p w14:paraId="0903A165" w14:textId="77777777" w:rsidR="0098614A" w:rsidRPr="004F6997" w:rsidRDefault="0098614A" w:rsidP="004168A9">
            <w:pPr>
              <w:pStyle w:val="Default"/>
              <w:spacing w:line="276" w:lineRule="auto"/>
              <w:jc w:val="center"/>
              <w:rPr>
                <w:b/>
                <w:bCs/>
              </w:rPr>
            </w:pPr>
            <w:r w:rsidRPr="004F6997">
              <w:rPr>
                <w:b/>
                <w:bCs/>
              </w:rPr>
              <w:t>июнь</w:t>
            </w:r>
          </w:p>
        </w:tc>
      </w:tr>
      <w:tr w:rsidR="0098614A" w14:paraId="634212F1" w14:textId="77777777" w:rsidTr="004168A9">
        <w:tc>
          <w:tcPr>
            <w:tcW w:w="2069" w:type="dxa"/>
          </w:tcPr>
          <w:p w14:paraId="781D399B" w14:textId="77777777" w:rsidR="0098614A" w:rsidRDefault="0098614A" w:rsidP="004168A9">
            <w:pPr>
              <w:pStyle w:val="Default"/>
              <w:spacing w:line="276" w:lineRule="auto"/>
              <w:jc w:val="center"/>
              <w:rPr>
                <w:i/>
              </w:rPr>
            </w:pPr>
            <w:r>
              <w:rPr>
                <w:i/>
              </w:rPr>
              <w:t>Физическое</w:t>
            </w:r>
          </w:p>
        </w:tc>
        <w:tc>
          <w:tcPr>
            <w:tcW w:w="2196" w:type="dxa"/>
          </w:tcPr>
          <w:p w14:paraId="1437F49C" w14:textId="77777777" w:rsidR="0098614A" w:rsidRDefault="0098614A" w:rsidP="004168A9">
            <w:pPr>
              <w:pStyle w:val="Default"/>
              <w:spacing w:line="276" w:lineRule="auto"/>
              <w:jc w:val="center"/>
              <w:rPr>
                <w:rFonts w:eastAsia="Times New Roman"/>
                <w:lang w:eastAsia="ru-RU"/>
              </w:rPr>
            </w:pPr>
            <w:r>
              <w:rPr>
                <w:rFonts w:eastAsia="Times New Roman"/>
                <w:lang w:eastAsia="ru-RU"/>
              </w:rPr>
              <w:t>«Детство – это я и ты!»</w:t>
            </w:r>
          </w:p>
        </w:tc>
        <w:tc>
          <w:tcPr>
            <w:tcW w:w="5929" w:type="dxa"/>
          </w:tcPr>
          <w:p w14:paraId="41AFBD8B" w14:textId="77777777" w:rsidR="0098614A" w:rsidRDefault="0098614A" w:rsidP="004168A9">
            <w:pPr>
              <w:shd w:val="clear" w:color="auto" w:fill="FFFFFF"/>
              <w:jc w:val="both"/>
              <w:rPr>
                <w:rFonts w:ascii="Times New Roman" w:hAnsi="Times New Roman" w:cs="Times New Roman"/>
              </w:rPr>
            </w:pPr>
            <w:r w:rsidRPr="004F6997">
              <w:rPr>
                <w:rStyle w:val="c0"/>
                <w:rFonts w:ascii="Times New Roman" w:hAnsi="Times New Roman" w:cs="Times New Roman"/>
                <w:shd w:val="clear" w:color="auto" w:fill="FFFFFF"/>
              </w:rPr>
              <w:t>Активизировать отдых детей, формируя потребность в ежедневной двигательной деятельности; зарядить положительными эмоциям</w:t>
            </w:r>
          </w:p>
        </w:tc>
        <w:tc>
          <w:tcPr>
            <w:tcW w:w="2294" w:type="dxa"/>
          </w:tcPr>
          <w:p w14:paraId="0E07522B" w14:textId="77777777" w:rsidR="0098614A" w:rsidRDefault="0098614A" w:rsidP="004168A9">
            <w:pPr>
              <w:pStyle w:val="Default"/>
              <w:spacing w:line="276" w:lineRule="auto"/>
            </w:pPr>
            <w:r>
              <w:t>Досуг</w:t>
            </w:r>
          </w:p>
        </w:tc>
        <w:tc>
          <w:tcPr>
            <w:tcW w:w="2072" w:type="dxa"/>
          </w:tcPr>
          <w:p w14:paraId="49E7F8D6" w14:textId="77777777" w:rsidR="0098614A" w:rsidRDefault="0098614A" w:rsidP="004168A9">
            <w:pPr>
              <w:pStyle w:val="Default"/>
              <w:spacing w:line="276" w:lineRule="auto"/>
            </w:pPr>
            <w:r>
              <w:t>воспитатели, музыкальный руководитель. инструктор по физической культуре</w:t>
            </w:r>
          </w:p>
        </w:tc>
      </w:tr>
      <w:tr w:rsidR="0098614A" w14:paraId="0A516F63" w14:textId="77777777" w:rsidTr="004168A9">
        <w:tc>
          <w:tcPr>
            <w:tcW w:w="2069" w:type="dxa"/>
          </w:tcPr>
          <w:p w14:paraId="78DD8249" w14:textId="77777777" w:rsidR="0098614A" w:rsidRDefault="0098614A" w:rsidP="004168A9">
            <w:pPr>
              <w:pStyle w:val="Default"/>
              <w:spacing w:line="276" w:lineRule="auto"/>
              <w:jc w:val="center"/>
              <w:rPr>
                <w:i/>
              </w:rPr>
            </w:pPr>
            <w:r>
              <w:rPr>
                <w:i/>
              </w:rPr>
              <w:lastRenderedPageBreak/>
              <w:t>Нравственно-патриотическое</w:t>
            </w:r>
          </w:p>
        </w:tc>
        <w:tc>
          <w:tcPr>
            <w:tcW w:w="2196" w:type="dxa"/>
          </w:tcPr>
          <w:p w14:paraId="64DC2972" w14:textId="77777777" w:rsidR="0098614A" w:rsidRDefault="0098614A" w:rsidP="004168A9">
            <w:pPr>
              <w:pStyle w:val="Default"/>
              <w:spacing w:line="276" w:lineRule="auto"/>
              <w:jc w:val="center"/>
              <w:rPr>
                <w:rFonts w:eastAsia="Times New Roman"/>
                <w:lang w:eastAsia="ru-RU"/>
              </w:rPr>
            </w:pPr>
            <w:r w:rsidRPr="005A77AA">
              <w:rPr>
                <w:b/>
                <w:bCs/>
                <w:shd w:val="clear" w:color="auto" w:fill="FFFFFF"/>
              </w:rPr>
              <w:t>«</w:t>
            </w:r>
            <w:r w:rsidRPr="009D40CD">
              <w:rPr>
                <w:shd w:val="clear" w:color="auto" w:fill="FFFFFF"/>
              </w:rPr>
              <w:t>Знаем, помним, гордимся»</w:t>
            </w:r>
          </w:p>
        </w:tc>
        <w:tc>
          <w:tcPr>
            <w:tcW w:w="5929" w:type="dxa"/>
          </w:tcPr>
          <w:p w14:paraId="6D2EEF3A" w14:textId="77777777" w:rsidR="0098614A" w:rsidRDefault="0098614A" w:rsidP="004168A9">
            <w:pPr>
              <w:shd w:val="clear" w:color="auto" w:fill="FFFFFF"/>
              <w:jc w:val="both"/>
              <w:rPr>
                <w:rFonts w:ascii="Times New Roman" w:hAnsi="Times New Roman" w:cs="Times New Roman"/>
              </w:rPr>
            </w:pPr>
            <w:r w:rsidRPr="009E453B">
              <w:rPr>
                <w:rFonts w:ascii="Times New Roman" w:eastAsia="Times New Roman" w:hAnsi="Times New Roman" w:cs="Times New Roman"/>
              </w:rPr>
              <w:t xml:space="preserve">Познакомить </w:t>
            </w:r>
            <w:proofErr w:type="gramStart"/>
            <w:r w:rsidRPr="009E453B">
              <w:rPr>
                <w:rFonts w:ascii="Times New Roman" w:eastAsia="Times New Roman" w:hAnsi="Times New Roman" w:cs="Times New Roman"/>
              </w:rPr>
              <w:t>детей с историческими событиями</w:t>
            </w:r>
            <w:proofErr w:type="gramEnd"/>
            <w:r w:rsidRPr="009E453B">
              <w:rPr>
                <w:rFonts w:ascii="Times New Roman" w:eastAsia="Times New Roman" w:hAnsi="Times New Roman" w:cs="Times New Roman"/>
              </w:rPr>
              <w:t xml:space="preserve"> происходившими 22 июня 1941г.; воспитывать чувство личного сопереживания тем, кто отстоял Родину в годы ВОВ, чувство гордости за свою страну и уважения жившим в ней поколениям</w:t>
            </w:r>
          </w:p>
        </w:tc>
        <w:tc>
          <w:tcPr>
            <w:tcW w:w="2294" w:type="dxa"/>
          </w:tcPr>
          <w:p w14:paraId="3C9C64BA" w14:textId="77777777" w:rsidR="0098614A" w:rsidRPr="005A77AA" w:rsidRDefault="0098614A" w:rsidP="004168A9">
            <w:pPr>
              <w:shd w:val="clear" w:color="auto" w:fill="FFFFFF"/>
              <w:spacing w:before="30" w:after="30"/>
              <w:rPr>
                <w:rFonts w:ascii="Times New Roman" w:eastAsia="Times New Roman" w:hAnsi="Times New Roman" w:cs="Times New Roman"/>
              </w:rPr>
            </w:pPr>
            <w:r>
              <w:rPr>
                <w:rFonts w:ascii="Times New Roman" w:eastAsia="Times New Roman" w:hAnsi="Times New Roman" w:cs="Times New Roman"/>
              </w:rPr>
              <w:t>П</w:t>
            </w:r>
            <w:r w:rsidRPr="005A77AA">
              <w:rPr>
                <w:rFonts w:ascii="Times New Roman" w:eastAsia="Times New Roman" w:hAnsi="Times New Roman" w:cs="Times New Roman"/>
              </w:rPr>
              <w:t>росмотр презентаций о ВОВ.</w:t>
            </w:r>
            <w:r>
              <w:rPr>
                <w:rFonts w:ascii="Times New Roman" w:eastAsia="Times New Roman" w:hAnsi="Times New Roman" w:cs="Times New Roman"/>
              </w:rPr>
              <w:t xml:space="preserve"> </w:t>
            </w:r>
            <w:r w:rsidRPr="005A77AA">
              <w:rPr>
                <w:rFonts w:ascii="Times New Roman" w:hAnsi="Times New Roman" w:cs="Times New Roman"/>
                <w:shd w:val="clear" w:color="auto" w:fill="FFFFFF"/>
              </w:rPr>
              <w:t>Беседы о войне «Время уходит, память с нами остается»</w:t>
            </w:r>
            <w:r>
              <w:rPr>
                <w:rFonts w:ascii="Times New Roman" w:hAnsi="Times New Roman" w:cs="Times New Roman"/>
                <w:shd w:val="clear" w:color="auto" w:fill="FFFFFF"/>
              </w:rPr>
              <w:t>.</w:t>
            </w:r>
          </w:p>
          <w:p w14:paraId="56D119B2" w14:textId="77777777" w:rsidR="0098614A" w:rsidRDefault="0098614A" w:rsidP="004168A9">
            <w:pPr>
              <w:pStyle w:val="Default"/>
              <w:spacing w:line="276" w:lineRule="auto"/>
            </w:pPr>
          </w:p>
        </w:tc>
        <w:tc>
          <w:tcPr>
            <w:tcW w:w="2072" w:type="dxa"/>
          </w:tcPr>
          <w:p w14:paraId="2ED3B19C" w14:textId="77777777" w:rsidR="0098614A" w:rsidRDefault="0098614A" w:rsidP="004168A9">
            <w:pPr>
              <w:pStyle w:val="Default"/>
              <w:spacing w:line="276" w:lineRule="auto"/>
            </w:pPr>
            <w:r>
              <w:t>воспитатели</w:t>
            </w:r>
          </w:p>
        </w:tc>
      </w:tr>
      <w:tr w:rsidR="0098614A" w14:paraId="6A255294" w14:textId="77777777" w:rsidTr="004168A9">
        <w:trPr>
          <w:trHeight w:val="1136"/>
        </w:trPr>
        <w:tc>
          <w:tcPr>
            <w:tcW w:w="2069" w:type="dxa"/>
          </w:tcPr>
          <w:p w14:paraId="712AE7E7" w14:textId="77777777" w:rsidR="0098614A" w:rsidRDefault="0098614A" w:rsidP="004168A9">
            <w:pPr>
              <w:pStyle w:val="Default"/>
              <w:spacing w:line="276" w:lineRule="auto"/>
              <w:jc w:val="center"/>
              <w:rPr>
                <w:i/>
              </w:rPr>
            </w:pPr>
            <w:r>
              <w:rPr>
                <w:i/>
              </w:rPr>
              <w:t>Познавательное</w:t>
            </w:r>
          </w:p>
        </w:tc>
        <w:tc>
          <w:tcPr>
            <w:tcW w:w="2196" w:type="dxa"/>
          </w:tcPr>
          <w:p w14:paraId="160F78F0" w14:textId="77777777" w:rsidR="0098614A" w:rsidRDefault="0098614A" w:rsidP="004168A9">
            <w:pPr>
              <w:pStyle w:val="Default"/>
              <w:spacing w:line="276" w:lineRule="auto"/>
              <w:jc w:val="center"/>
              <w:rPr>
                <w:rFonts w:eastAsia="Times New Roman"/>
                <w:lang w:eastAsia="ru-RU"/>
              </w:rPr>
            </w:pPr>
            <w:r>
              <w:rPr>
                <w:rFonts w:eastAsia="Times New Roman"/>
                <w:lang w:eastAsia="ru-RU"/>
              </w:rPr>
              <w:t>«Внимание, дорога!»</w:t>
            </w:r>
          </w:p>
        </w:tc>
        <w:tc>
          <w:tcPr>
            <w:tcW w:w="5929" w:type="dxa"/>
          </w:tcPr>
          <w:p w14:paraId="6A9F57F1" w14:textId="77777777" w:rsidR="0098614A" w:rsidRPr="009E453B" w:rsidRDefault="0098614A" w:rsidP="004168A9">
            <w:pPr>
              <w:shd w:val="clear" w:color="auto" w:fill="FFFFFF"/>
              <w:jc w:val="both"/>
              <w:rPr>
                <w:rFonts w:ascii="Times New Roman" w:hAnsi="Times New Roman" w:cs="Times New Roman"/>
              </w:rPr>
            </w:pPr>
            <w:r w:rsidRPr="009E453B">
              <w:rPr>
                <w:rFonts w:ascii="Times New Roman" w:hAnsi="Times New Roman" w:cs="Times New Roman"/>
              </w:rPr>
              <w:t>Формирование представления детей о правилах поведения на улице</w:t>
            </w:r>
            <w:r>
              <w:rPr>
                <w:rFonts w:ascii="Times New Roman" w:hAnsi="Times New Roman" w:cs="Times New Roman"/>
              </w:rPr>
              <w:t>;</w:t>
            </w:r>
            <w:r w:rsidRPr="009E453B">
              <w:rPr>
                <w:rFonts w:ascii="Times New Roman" w:hAnsi="Times New Roman" w:cs="Times New Roman"/>
              </w:rPr>
              <w:t xml:space="preserve"> </w:t>
            </w:r>
            <w:r>
              <w:rPr>
                <w:rFonts w:ascii="Times New Roman" w:hAnsi="Times New Roman" w:cs="Times New Roman"/>
              </w:rPr>
              <w:t>в</w:t>
            </w:r>
            <w:r w:rsidRPr="009E453B">
              <w:rPr>
                <w:rFonts w:ascii="Times New Roman" w:hAnsi="Times New Roman" w:cs="Times New Roman"/>
              </w:rPr>
              <w:t>оспитание грамотного пешехода, внимательности умения ориентироваться при переходе улицы</w:t>
            </w:r>
          </w:p>
        </w:tc>
        <w:tc>
          <w:tcPr>
            <w:tcW w:w="2294" w:type="dxa"/>
          </w:tcPr>
          <w:p w14:paraId="7DFDA0B3" w14:textId="77777777" w:rsidR="0098614A" w:rsidRDefault="0098614A" w:rsidP="004168A9">
            <w:pPr>
              <w:pStyle w:val="Default"/>
              <w:spacing w:line="276" w:lineRule="auto"/>
            </w:pPr>
            <w:r>
              <w:t>Экскурсия</w:t>
            </w:r>
          </w:p>
        </w:tc>
        <w:tc>
          <w:tcPr>
            <w:tcW w:w="2072" w:type="dxa"/>
          </w:tcPr>
          <w:p w14:paraId="060ADF4D" w14:textId="77777777" w:rsidR="0098614A" w:rsidRDefault="0098614A" w:rsidP="004168A9">
            <w:pPr>
              <w:pStyle w:val="Default"/>
              <w:spacing w:line="276" w:lineRule="auto"/>
            </w:pPr>
            <w:r>
              <w:t>воспитатели</w:t>
            </w:r>
          </w:p>
        </w:tc>
      </w:tr>
      <w:tr w:rsidR="0098614A" w14:paraId="410627B5" w14:textId="77777777" w:rsidTr="004168A9">
        <w:tc>
          <w:tcPr>
            <w:tcW w:w="14560" w:type="dxa"/>
            <w:gridSpan w:val="5"/>
          </w:tcPr>
          <w:p w14:paraId="34DDEE27" w14:textId="77777777" w:rsidR="0098614A" w:rsidRPr="009E453B" w:rsidRDefault="0098614A" w:rsidP="004168A9">
            <w:pPr>
              <w:pStyle w:val="Default"/>
              <w:spacing w:line="276" w:lineRule="auto"/>
              <w:jc w:val="center"/>
              <w:rPr>
                <w:b/>
                <w:bCs/>
              </w:rPr>
            </w:pPr>
            <w:r w:rsidRPr="009E453B">
              <w:rPr>
                <w:b/>
                <w:bCs/>
              </w:rPr>
              <w:t>июль</w:t>
            </w:r>
          </w:p>
        </w:tc>
      </w:tr>
      <w:tr w:rsidR="0098614A" w14:paraId="7AA86FB1" w14:textId="77777777" w:rsidTr="004168A9">
        <w:tc>
          <w:tcPr>
            <w:tcW w:w="2069" w:type="dxa"/>
          </w:tcPr>
          <w:p w14:paraId="242E26EB" w14:textId="77777777" w:rsidR="0098614A" w:rsidRDefault="0098614A" w:rsidP="004168A9">
            <w:pPr>
              <w:pStyle w:val="Default"/>
              <w:spacing w:line="276" w:lineRule="auto"/>
              <w:jc w:val="center"/>
              <w:rPr>
                <w:i/>
              </w:rPr>
            </w:pPr>
            <w:r>
              <w:rPr>
                <w:i/>
              </w:rPr>
              <w:t>Нравственно-патриотическое</w:t>
            </w:r>
          </w:p>
        </w:tc>
        <w:tc>
          <w:tcPr>
            <w:tcW w:w="2196" w:type="dxa"/>
          </w:tcPr>
          <w:p w14:paraId="1997C8E2" w14:textId="77777777" w:rsidR="0098614A" w:rsidRDefault="0098614A" w:rsidP="004168A9">
            <w:pPr>
              <w:pStyle w:val="Default"/>
              <w:spacing w:line="276" w:lineRule="auto"/>
              <w:jc w:val="center"/>
              <w:rPr>
                <w:rFonts w:eastAsia="Times New Roman"/>
                <w:lang w:eastAsia="ru-RU"/>
              </w:rPr>
            </w:pPr>
            <w:r>
              <w:rPr>
                <w:rFonts w:eastAsia="Times New Roman"/>
                <w:lang w:eastAsia="ru-RU"/>
              </w:rPr>
              <w:t>«День семьи, любви и верности!»</w:t>
            </w:r>
          </w:p>
        </w:tc>
        <w:tc>
          <w:tcPr>
            <w:tcW w:w="5929" w:type="dxa"/>
          </w:tcPr>
          <w:p w14:paraId="6F0252D3" w14:textId="77777777" w:rsidR="0098614A" w:rsidRDefault="0098614A" w:rsidP="004168A9">
            <w:pPr>
              <w:shd w:val="clear" w:color="auto" w:fill="FFFFFF"/>
              <w:jc w:val="both"/>
            </w:pPr>
            <w:r w:rsidRPr="00346976">
              <w:rPr>
                <w:rFonts w:ascii="Times New Roman" w:hAnsi="Times New Roman" w:cs="Times New Roman"/>
                <w:color w:val="333333"/>
                <w:shd w:val="clear" w:color="auto" w:fill="F6F6F6"/>
              </w:rPr>
              <w:t>Воспитание у детей чувства любви и уважения к родителям, гордости за свою семью</w:t>
            </w:r>
            <w:r w:rsidRPr="00346976">
              <w:rPr>
                <w:rFonts w:ascii="Times New Roman" w:hAnsi="Times New Roman" w:cs="Times New Roman"/>
                <w:color w:val="333333"/>
              </w:rPr>
              <w:br/>
            </w:r>
            <w:r w:rsidRPr="00346976">
              <w:rPr>
                <w:rFonts w:ascii="Times New Roman" w:hAnsi="Times New Roman" w:cs="Times New Roman"/>
                <w:color w:val="333333"/>
              </w:rPr>
              <w:br/>
            </w:r>
          </w:p>
        </w:tc>
        <w:tc>
          <w:tcPr>
            <w:tcW w:w="2294" w:type="dxa"/>
          </w:tcPr>
          <w:p w14:paraId="473068DB" w14:textId="77777777" w:rsidR="0098614A" w:rsidRDefault="0098614A" w:rsidP="004168A9">
            <w:pPr>
              <w:pStyle w:val="Default"/>
              <w:spacing w:line="276" w:lineRule="auto"/>
            </w:pPr>
            <w:r>
              <w:t>Досуг</w:t>
            </w:r>
          </w:p>
        </w:tc>
        <w:tc>
          <w:tcPr>
            <w:tcW w:w="2072" w:type="dxa"/>
          </w:tcPr>
          <w:p w14:paraId="27336B4F" w14:textId="77777777" w:rsidR="0098614A" w:rsidRDefault="0098614A" w:rsidP="004168A9">
            <w:pPr>
              <w:pStyle w:val="Default"/>
              <w:spacing w:line="276" w:lineRule="auto"/>
            </w:pPr>
            <w:r>
              <w:t>воспитатели, музыкальный руководитель</w:t>
            </w:r>
          </w:p>
        </w:tc>
      </w:tr>
      <w:tr w:rsidR="0098614A" w14:paraId="56C90272" w14:textId="77777777" w:rsidTr="004168A9">
        <w:tc>
          <w:tcPr>
            <w:tcW w:w="2069" w:type="dxa"/>
          </w:tcPr>
          <w:p w14:paraId="2AD1C9C5" w14:textId="77777777" w:rsidR="0098614A" w:rsidRDefault="0098614A" w:rsidP="004168A9">
            <w:pPr>
              <w:pStyle w:val="Default"/>
              <w:spacing w:line="276" w:lineRule="auto"/>
              <w:jc w:val="center"/>
              <w:rPr>
                <w:i/>
              </w:rPr>
            </w:pPr>
            <w:r>
              <w:rPr>
                <w:i/>
              </w:rPr>
              <w:t>Познавательное</w:t>
            </w:r>
          </w:p>
        </w:tc>
        <w:tc>
          <w:tcPr>
            <w:tcW w:w="2196" w:type="dxa"/>
          </w:tcPr>
          <w:p w14:paraId="4D3656C5" w14:textId="77777777" w:rsidR="0098614A" w:rsidRDefault="0098614A" w:rsidP="004168A9">
            <w:pPr>
              <w:pStyle w:val="Default"/>
              <w:spacing w:line="276" w:lineRule="auto"/>
              <w:jc w:val="center"/>
              <w:rPr>
                <w:rFonts w:eastAsia="Times New Roman"/>
                <w:lang w:eastAsia="ru-RU"/>
              </w:rPr>
            </w:pPr>
            <w:r>
              <w:rPr>
                <w:rFonts w:eastAsia="Times New Roman"/>
                <w:lang w:eastAsia="ru-RU"/>
              </w:rPr>
              <w:t>«День русского языка»</w:t>
            </w:r>
          </w:p>
        </w:tc>
        <w:tc>
          <w:tcPr>
            <w:tcW w:w="5929" w:type="dxa"/>
          </w:tcPr>
          <w:p w14:paraId="38AB92FE" w14:textId="77777777" w:rsidR="0098614A" w:rsidRPr="00346976" w:rsidRDefault="0098614A" w:rsidP="004168A9">
            <w:pPr>
              <w:shd w:val="clear" w:color="auto" w:fill="FFFFFF"/>
              <w:jc w:val="both"/>
              <w:rPr>
                <w:rFonts w:ascii="Times New Roman" w:hAnsi="Times New Roman" w:cs="Times New Roman"/>
                <w:color w:val="333333"/>
                <w:shd w:val="clear" w:color="auto" w:fill="F6F6F6"/>
              </w:rPr>
            </w:pPr>
            <w:r w:rsidRPr="009E453B">
              <w:rPr>
                <w:rFonts w:ascii="Times New Roman" w:hAnsi="Times New Roman" w:cs="Times New Roman"/>
                <w:shd w:val="clear" w:color="auto" w:fill="FFFFFF"/>
              </w:rPr>
              <w:t>Воспитывать гордость за свой родной русский язык, чувство принадлежности к своим предкам, народу, культуре; воспитывать патриотизм, толерантность</w:t>
            </w:r>
          </w:p>
        </w:tc>
        <w:tc>
          <w:tcPr>
            <w:tcW w:w="2294" w:type="dxa"/>
          </w:tcPr>
          <w:p w14:paraId="2932E26E" w14:textId="77777777" w:rsidR="0098614A" w:rsidRDefault="0098614A" w:rsidP="004168A9">
            <w:pPr>
              <w:pStyle w:val="Default"/>
              <w:spacing w:line="276" w:lineRule="auto"/>
            </w:pPr>
            <w:r>
              <w:t>Дискуссия</w:t>
            </w:r>
          </w:p>
        </w:tc>
        <w:tc>
          <w:tcPr>
            <w:tcW w:w="2072" w:type="dxa"/>
          </w:tcPr>
          <w:p w14:paraId="20256CBB" w14:textId="77777777" w:rsidR="0098614A" w:rsidRDefault="0098614A" w:rsidP="004168A9">
            <w:pPr>
              <w:pStyle w:val="Default"/>
              <w:spacing w:line="276" w:lineRule="auto"/>
            </w:pPr>
            <w:r>
              <w:t>воспитатели</w:t>
            </w:r>
          </w:p>
        </w:tc>
      </w:tr>
      <w:tr w:rsidR="0098614A" w14:paraId="70FEBA4A" w14:textId="77777777" w:rsidTr="004168A9">
        <w:tc>
          <w:tcPr>
            <w:tcW w:w="14560" w:type="dxa"/>
            <w:gridSpan w:val="5"/>
          </w:tcPr>
          <w:p w14:paraId="786FB850" w14:textId="77777777" w:rsidR="0098614A" w:rsidRPr="00BE63BB" w:rsidRDefault="0098614A" w:rsidP="004168A9">
            <w:pPr>
              <w:pStyle w:val="Default"/>
              <w:spacing w:line="276" w:lineRule="auto"/>
              <w:jc w:val="center"/>
              <w:rPr>
                <w:b/>
                <w:bCs/>
              </w:rPr>
            </w:pPr>
            <w:r w:rsidRPr="00BE63BB">
              <w:rPr>
                <w:b/>
                <w:bCs/>
              </w:rPr>
              <w:t>июнь-август</w:t>
            </w:r>
          </w:p>
        </w:tc>
      </w:tr>
      <w:tr w:rsidR="0098614A" w14:paraId="04B8561A" w14:textId="77777777" w:rsidTr="004168A9">
        <w:tc>
          <w:tcPr>
            <w:tcW w:w="2069" w:type="dxa"/>
          </w:tcPr>
          <w:p w14:paraId="773D9201" w14:textId="77777777" w:rsidR="0098614A" w:rsidRDefault="0098614A" w:rsidP="004168A9">
            <w:pPr>
              <w:pStyle w:val="Default"/>
              <w:spacing w:line="276" w:lineRule="auto"/>
              <w:jc w:val="center"/>
              <w:rPr>
                <w:i/>
              </w:rPr>
            </w:pPr>
            <w:r>
              <w:rPr>
                <w:i/>
              </w:rPr>
              <w:t>Познавательное</w:t>
            </w:r>
          </w:p>
        </w:tc>
        <w:tc>
          <w:tcPr>
            <w:tcW w:w="2196" w:type="dxa"/>
          </w:tcPr>
          <w:p w14:paraId="10172A93" w14:textId="77777777" w:rsidR="0098614A" w:rsidRPr="00A76546" w:rsidRDefault="0098614A" w:rsidP="00A76546">
            <w:pPr>
              <w:jc w:val="center"/>
              <w:rPr>
                <w:rFonts w:ascii="Times New Roman" w:hAnsi="Times New Roman" w:cs="Times New Roman"/>
              </w:rPr>
            </w:pPr>
            <w:r w:rsidRPr="00A76546">
              <w:rPr>
                <w:rStyle w:val="fontstyle01"/>
                <w:rFonts w:ascii="Times New Roman" w:hAnsi="Times New Roman" w:cs="Times New Roman"/>
                <w:b w:val="0"/>
                <w:bCs w:val="0"/>
              </w:rPr>
              <w:t>Буккроссинг («</w:t>
            </w:r>
            <w:proofErr w:type="spellStart"/>
            <w:r w:rsidRPr="00A76546">
              <w:rPr>
                <w:rStyle w:val="fontstyle01"/>
                <w:rFonts w:ascii="Times New Roman" w:hAnsi="Times New Roman" w:cs="Times New Roman"/>
                <w:b w:val="0"/>
                <w:bCs w:val="0"/>
              </w:rPr>
              <w:t>Bookcrossing</w:t>
            </w:r>
            <w:proofErr w:type="spellEnd"/>
            <w:r w:rsidRPr="00A76546">
              <w:rPr>
                <w:rStyle w:val="fontstyle01"/>
                <w:rFonts w:ascii="Times New Roman" w:hAnsi="Times New Roman" w:cs="Times New Roman"/>
                <w:b w:val="0"/>
                <w:bCs w:val="0"/>
              </w:rPr>
              <w:t>»)</w:t>
            </w:r>
          </w:p>
          <w:p w14:paraId="63C906C4" w14:textId="77777777" w:rsidR="0098614A" w:rsidRPr="00A76546" w:rsidRDefault="0098614A" w:rsidP="00A76546">
            <w:pPr>
              <w:pStyle w:val="Default"/>
              <w:spacing w:line="276" w:lineRule="auto"/>
              <w:jc w:val="center"/>
              <w:rPr>
                <w:rFonts w:eastAsia="Times New Roman"/>
                <w:lang w:eastAsia="ru-RU"/>
              </w:rPr>
            </w:pPr>
          </w:p>
        </w:tc>
        <w:tc>
          <w:tcPr>
            <w:tcW w:w="5929" w:type="dxa"/>
          </w:tcPr>
          <w:p w14:paraId="32158457" w14:textId="77777777" w:rsidR="0098614A" w:rsidRPr="00BE63BB" w:rsidRDefault="0098614A" w:rsidP="004168A9">
            <w:pPr>
              <w:shd w:val="clear" w:color="auto" w:fill="FFFFFF"/>
              <w:jc w:val="both"/>
              <w:rPr>
                <w:rFonts w:ascii="Times New Roman" w:hAnsi="Times New Roman" w:cs="Times New Roman"/>
              </w:rPr>
            </w:pPr>
            <w:r w:rsidRPr="00BE63BB">
              <w:rPr>
                <w:rFonts w:ascii="Times New Roman" w:hAnsi="Times New Roman" w:cs="Times New Roman"/>
                <w:color w:val="333333"/>
                <w:shd w:val="clear" w:color="auto" w:fill="FFFFFF"/>
              </w:rPr>
              <w:t>пропаганда чтения, повышение интереса к книгам, возрождение интереса к чтению, к чтению русских народных сказок, возрождение традиции семейного чтения.</w:t>
            </w:r>
          </w:p>
        </w:tc>
        <w:tc>
          <w:tcPr>
            <w:tcW w:w="2294" w:type="dxa"/>
          </w:tcPr>
          <w:p w14:paraId="7E82D019" w14:textId="77777777" w:rsidR="0098614A" w:rsidRDefault="0098614A" w:rsidP="004168A9">
            <w:pPr>
              <w:pStyle w:val="Default"/>
              <w:spacing w:line="276" w:lineRule="auto"/>
            </w:pPr>
            <w:r>
              <w:t>Акция</w:t>
            </w:r>
          </w:p>
        </w:tc>
        <w:tc>
          <w:tcPr>
            <w:tcW w:w="2072" w:type="dxa"/>
          </w:tcPr>
          <w:p w14:paraId="7B764EC2" w14:textId="77777777" w:rsidR="0098614A" w:rsidRDefault="0098614A" w:rsidP="004168A9">
            <w:pPr>
              <w:pStyle w:val="Default"/>
              <w:spacing w:line="276" w:lineRule="auto"/>
            </w:pPr>
            <w:r>
              <w:t>воспитатели, родители</w:t>
            </w:r>
          </w:p>
        </w:tc>
      </w:tr>
      <w:tr w:rsidR="0098614A" w14:paraId="5B857E7A" w14:textId="77777777" w:rsidTr="004168A9">
        <w:tc>
          <w:tcPr>
            <w:tcW w:w="14560" w:type="dxa"/>
            <w:gridSpan w:val="5"/>
          </w:tcPr>
          <w:p w14:paraId="2ECBCD08" w14:textId="77777777" w:rsidR="0098614A" w:rsidRPr="00A76546" w:rsidRDefault="0098614A" w:rsidP="00A76546">
            <w:pPr>
              <w:pStyle w:val="Default"/>
              <w:spacing w:line="276" w:lineRule="auto"/>
              <w:jc w:val="center"/>
            </w:pPr>
            <w:r w:rsidRPr="00A76546">
              <w:rPr>
                <w:color w:val="333333"/>
                <w:shd w:val="clear" w:color="auto" w:fill="FFFFFF"/>
              </w:rPr>
              <w:t>август</w:t>
            </w:r>
          </w:p>
        </w:tc>
      </w:tr>
      <w:tr w:rsidR="0098614A" w14:paraId="279E4521" w14:textId="77777777" w:rsidTr="004168A9">
        <w:tc>
          <w:tcPr>
            <w:tcW w:w="2069" w:type="dxa"/>
          </w:tcPr>
          <w:p w14:paraId="2B51EE9B" w14:textId="77777777" w:rsidR="0098614A" w:rsidRDefault="0098614A" w:rsidP="004168A9">
            <w:pPr>
              <w:pStyle w:val="Default"/>
              <w:spacing w:line="276" w:lineRule="auto"/>
              <w:jc w:val="center"/>
              <w:rPr>
                <w:i/>
              </w:rPr>
            </w:pPr>
            <w:r>
              <w:rPr>
                <w:i/>
              </w:rPr>
              <w:t>Познавательное</w:t>
            </w:r>
          </w:p>
        </w:tc>
        <w:tc>
          <w:tcPr>
            <w:tcW w:w="2196" w:type="dxa"/>
          </w:tcPr>
          <w:p w14:paraId="013B7373" w14:textId="77777777" w:rsidR="0098614A" w:rsidRPr="00A76546" w:rsidRDefault="0098614A" w:rsidP="00A76546">
            <w:pPr>
              <w:jc w:val="center"/>
              <w:rPr>
                <w:rStyle w:val="fontstyle01"/>
                <w:rFonts w:ascii="Times New Roman" w:hAnsi="Times New Roman" w:cs="Times New Roman"/>
                <w:b w:val="0"/>
                <w:bCs w:val="0"/>
              </w:rPr>
            </w:pPr>
            <w:r w:rsidRPr="00A76546">
              <w:rPr>
                <w:rStyle w:val="fontstyle01"/>
                <w:rFonts w:ascii="Times New Roman" w:hAnsi="Times New Roman" w:cs="Times New Roman"/>
                <w:b w:val="0"/>
                <w:bCs w:val="0"/>
              </w:rPr>
              <w:t>«День российского кино»</w:t>
            </w:r>
          </w:p>
        </w:tc>
        <w:tc>
          <w:tcPr>
            <w:tcW w:w="5929" w:type="dxa"/>
          </w:tcPr>
          <w:p w14:paraId="60C8ACA9" w14:textId="77777777" w:rsidR="0098614A" w:rsidRDefault="0098614A" w:rsidP="004168A9">
            <w:pPr>
              <w:shd w:val="clear" w:color="auto" w:fill="FFFFFF"/>
              <w:jc w:val="both"/>
              <w:rPr>
                <w:rFonts w:ascii="Arial" w:hAnsi="Arial" w:cs="Arial"/>
                <w:color w:val="333333"/>
                <w:sz w:val="20"/>
                <w:szCs w:val="20"/>
                <w:shd w:val="clear" w:color="auto" w:fill="FFFFFF"/>
              </w:rPr>
            </w:pPr>
            <w:r w:rsidRPr="00BE63BB">
              <w:rPr>
                <w:rFonts w:ascii="Times New Roman" w:hAnsi="Times New Roman" w:cs="Times New Roman"/>
                <w:shd w:val="clear" w:color="auto" w:fill="FFFFFF"/>
              </w:rPr>
              <w:t>Расширить кругозор о советских и российских мультфильмах, их создателях</w:t>
            </w:r>
          </w:p>
        </w:tc>
        <w:tc>
          <w:tcPr>
            <w:tcW w:w="2294" w:type="dxa"/>
          </w:tcPr>
          <w:p w14:paraId="0D94BDD8" w14:textId="77777777" w:rsidR="0098614A" w:rsidRDefault="0098614A" w:rsidP="004168A9">
            <w:pPr>
              <w:pStyle w:val="Default"/>
              <w:spacing w:line="276" w:lineRule="auto"/>
            </w:pPr>
            <w:r>
              <w:t>Тематическая беседа, просмотр фрагментов советских мультфильмов</w:t>
            </w:r>
          </w:p>
        </w:tc>
        <w:tc>
          <w:tcPr>
            <w:tcW w:w="2072" w:type="dxa"/>
          </w:tcPr>
          <w:p w14:paraId="1E43BC5F" w14:textId="77777777" w:rsidR="0098614A" w:rsidRDefault="0098614A" w:rsidP="004168A9">
            <w:pPr>
              <w:pStyle w:val="Default"/>
              <w:spacing w:line="276" w:lineRule="auto"/>
            </w:pPr>
            <w:r>
              <w:t>воспитатели</w:t>
            </w:r>
          </w:p>
        </w:tc>
      </w:tr>
    </w:tbl>
    <w:p w14:paraId="65DE89EE" w14:textId="77777777" w:rsidR="0098614A" w:rsidRDefault="0098614A" w:rsidP="0098614A">
      <w:pPr>
        <w:tabs>
          <w:tab w:val="left" w:pos="4755"/>
        </w:tabs>
        <w:jc w:val="center"/>
        <w:rPr>
          <w:rFonts w:ascii="Times New Roman" w:hAnsi="Times New Roman" w:cs="Times New Roman"/>
        </w:rPr>
        <w:sectPr w:rsidR="0098614A" w:rsidSect="0098614A">
          <w:pgSz w:w="16838" w:h="11906" w:orient="landscape" w:code="9"/>
          <w:pgMar w:top="851" w:right="1134" w:bottom="1134" w:left="1134" w:header="0" w:footer="6" w:gutter="0"/>
          <w:cols w:space="720"/>
          <w:noEndnote/>
          <w:docGrid w:linePitch="360"/>
        </w:sectPr>
      </w:pPr>
    </w:p>
    <w:p w14:paraId="3F95B1C8" w14:textId="54692381" w:rsidR="00C37E2F" w:rsidRDefault="00D90BC7" w:rsidP="002802D4">
      <w:pPr>
        <w:pStyle w:val="45"/>
        <w:keepNext/>
        <w:keepLines/>
        <w:numPr>
          <w:ilvl w:val="0"/>
          <w:numId w:val="146"/>
        </w:numPr>
        <w:shd w:val="clear" w:color="auto" w:fill="auto"/>
        <w:spacing w:before="0" w:after="0" w:line="276" w:lineRule="auto"/>
        <w:rPr>
          <w:color w:val="auto"/>
          <w:sz w:val="24"/>
          <w:szCs w:val="24"/>
        </w:rPr>
      </w:pPr>
      <w:r w:rsidRPr="003A7ED5">
        <w:rPr>
          <w:color w:val="auto"/>
          <w:sz w:val="24"/>
          <w:szCs w:val="24"/>
        </w:rPr>
        <w:lastRenderedPageBreak/>
        <w:t>Организационный раздел</w:t>
      </w:r>
      <w:bookmarkEnd w:id="6"/>
    </w:p>
    <w:p w14:paraId="7B1F15DC" w14:textId="7938126D" w:rsidR="00B2166A" w:rsidRPr="003A7ED5" w:rsidRDefault="00307DA4" w:rsidP="00B468FA">
      <w:pPr>
        <w:pStyle w:val="45"/>
        <w:keepNext/>
        <w:keepLines/>
        <w:shd w:val="clear" w:color="auto" w:fill="auto"/>
        <w:spacing w:before="0" w:after="324" w:line="276" w:lineRule="auto"/>
        <w:ind w:left="360"/>
        <w:rPr>
          <w:color w:val="auto"/>
          <w:sz w:val="24"/>
          <w:szCs w:val="24"/>
        </w:rPr>
      </w:pPr>
      <w:r>
        <w:rPr>
          <w:color w:val="auto"/>
          <w:sz w:val="24"/>
          <w:szCs w:val="24"/>
        </w:rPr>
        <w:t xml:space="preserve">1.1. </w:t>
      </w:r>
      <w:r w:rsidR="00B2166A">
        <w:rPr>
          <w:color w:val="auto"/>
          <w:sz w:val="24"/>
          <w:szCs w:val="24"/>
        </w:rPr>
        <w:t>Обязательная часть</w:t>
      </w:r>
    </w:p>
    <w:p w14:paraId="6CD228A2" w14:textId="323C01FD" w:rsidR="00C37E2F" w:rsidRPr="00A76546" w:rsidRDefault="00307DA4" w:rsidP="00A76546">
      <w:pPr>
        <w:pStyle w:val="25"/>
        <w:shd w:val="clear" w:color="auto" w:fill="auto"/>
        <w:tabs>
          <w:tab w:val="left" w:pos="1148"/>
        </w:tabs>
        <w:spacing w:before="0" w:after="0" w:line="276" w:lineRule="auto"/>
        <w:rPr>
          <w:b/>
          <w:color w:val="000000" w:themeColor="text1"/>
          <w:sz w:val="24"/>
          <w:szCs w:val="24"/>
        </w:rPr>
      </w:pPr>
      <w:r>
        <w:rPr>
          <w:rStyle w:val="11"/>
          <w:b/>
          <w:color w:val="000000" w:themeColor="text1"/>
          <w:sz w:val="24"/>
          <w:szCs w:val="24"/>
        </w:rPr>
        <w:t>1</w:t>
      </w:r>
      <w:r w:rsidR="00B468FA">
        <w:rPr>
          <w:rStyle w:val="11"/>
          <w:b/>
          <w:color w:val="000000" w:themeColor="text1"/>
          <w:sz w:val="24"/>
          <w:szCs w:val="24"/>
        </w:rPr>
        <w:t>.1.1.</w:t>
      </w:r>
      <w:r w:rsidR="0096222E" w:rsidRPr="00A76546">
        <w:rPr>
          <w:rStyle w:val="11"/>
          <w:b/>
          <w:color w:val="000000" w:themeColor="text1"/>
          <w:sz w:val="24"/>
          <w:szCs w:val="24"/>
        </w:rPr>
        <w:t xml:space="preserve"> </w:t>
      </w:r>
      <w:r w:rsidR="00D90BC7" w:rsidRPr="00A76546">
        <w:rPr>
          <w:rStyle w:val="11"/>
          <w:b/>
          <w:color w:val="000000" w:themeColor="text1"/>
          <w:sz w:val="24"/>
          <w:szCs w:val="24"/>
        </w:rPr>
        <w:t xml:space="preserve">Психолого-педагогические условия реализации </w:t>
      </w:r>
      <w:r w:rsidR="0096222E" w:rsidRPr="00A76546">
        <w:rPr>
          <w:rStyle w:val="11"/>
          <w:b/>
          <w:color w:val="000000" w:themeColor="text1"/>
          <w:sz w:val="24"/>
          <w:szCs w:val="24"/>
        </w:rPr>
        <w:t>П</w:t>
      </w:r>
      <w:r w:rsidR="00D90BC7" w:rsidRPr="00A76546">
        <w:rPr>
          <w:rStyle w:val="11"/>
          <w:b/>
          <w:color w:val="000000" w:themeColor="text1"/>
          <w:sz w:val="24"/>
          <w:szCs w:val="24"/>
        </w:rPr>
        <w:t>рограммы</w:t>
      </w:r>
    </w:p>
    <w:p w14:paraId="556DCD08" w14:textId="55CB5517" w:rsidR="00C37E2F" w:rsidRPr="00A76546" w:rsidRDefault="00D90BC7" w:rsidP="00A76546">
      <w:pPr>
        <w:pStyle w:val="25"/>
        <w:shd w:val="clear" w:color="auto" w:fill="auto"/>
        <w:spacing w:before="0" w:after="0" w:line="276" w:lineRule="auto"/>
        <w:ind w:left="20" w:right="20" w:firstLine="720"/>
        <w:jc w:val="both"/>
        <w:rPr>
          <w:color w:val="000000" w:themeColor="text1"/>
          <w:sz w:val="24"/>
          <w:szCs w:val="24"/>
        </w:rPr>
      </w:pPr>
      <w:r w:rsidRPr="00A76546">
        <w:rPr>
          <w:rStyle w:val="11"/>
          <w:color w:val="000000" w:themeColor="text1"/>
          <w:sz w:val="24"/>
          <w:szCs w:val="24"/>
        </w:rPr>
        <w:t xml:space="preserve">Успешная реализация </w:t>
      </w:r>
      <w:r w:rsidR="0096222E" w:rsidRPr="00A76546">
        <w:rPr>
          <w:rStyle w:val="11"/>
          <w:color w:val="000000" w:themeColor="text1"/>
          <w:sz w:val="24"/>
          <w:szCs w:val="24"/>
        </w:rPr>
        <w:t>П</w:t>
      </w:r>
      <w:r w:rsidRPr="00A76546">
        <w:rPr>
          <w:rStyle w:val="11"/>
          <w:color w:val="000000" w:themeColor="text1"/>
          <w:sz w:val="24"/>
          <w:szCs w:val="24"/>
        </w:rPr>
        <w:t>рограммы обеспечивается следующими психолого-педагогическими условиями:</w:t>
      </w:r>
    </w:p>
    <w:p w14:paraId="705F813F" w14:textId="77777777" w:rsidR="00C37E2F" w:rsidRPr="00A76546" w:rsidRDefault="00D90BC7" w:rsidP="00213025">
      <w:pPr>
        <w:pStyle w:val="25"/>
        <w:numPr>
          <w:ilvl w:val="0"/>
          <w:numId w:val="83"/>
        </w:numPr>
        <w:shd w:val="clear" w:color="auto" w:fill="auto"/>
        <w:tabs>
          <w:tab w:val="left" w:pos="1038"/>
        </w:tabs>
        <w:spacing w:before="0" w:after="0" w:line="276" w:lineRule="auto"/>
        <w:ind w:left="20" w:right="20" w:firstLine="720"/>
        <w:jc w:val="both"/>
        <w:rPr>
          <w:color w:val="000000" w:themeColor="text1"/>
          <w:sz w:val="24"/>
          <w:szCs w:val="24"/>
        </w:rPr>
      </w:pPr>
      <w:r w:rsidRPr="00A76546">
        <w:rPr>
          <w:rStyle w:val="11"/>
          <w:color w:val="000000" w:themeColor="text1"/>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1AEE49D2" w14:textId="77777777" w:rsidR="00C37E2F" w:rsidRPr="00A76546" w:rsidRDefault="00D90BC7" w:rsidP="00213025">
      <w:pPr>
        <w:pStyle w:val="25"/>
        <w:numPr>
          <w:ilvl w:val="0"/>
          <w:numId w:val="83"/>
        </w:numPr>
        <w:shd w:val="clear" w:color="auto" w:fill="auto"/>
        <w:tabs>
          <w:tab w:val="left" w:pos="1023"/>
        </w:tabs>
        <w:spacing w:before="0" w:after="0" w:line="276" w:lineRule="auto"/>
        <w:ind w:left="20" w:right="20" w:firstLine="720"/>
        <w:jc w:val="both"/>
        <w:rPr>
          <w:color w:val="000000" w:themeColor="text1"/>
          <w:sz w:val="24"/>
          <w:szCs w:val="24"/>
        </w:rPr>
      </w:pPr>
      <w:r w:rsidRPr="00A76546">
        <w:rPr>
          <w:rStyle w:val="11"/>
          <w:color w:val="000000" w:themeColor="text1"/>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4292C18D" w14:textId="77777777" w:rsidR="00C37E2F" w:rsidRPr="00A76546" w:rsidRDefault="00D90BC7" w:rsidP="00213025">
      <w:pPr>
        <w:pStyle w:val="25"/>
        <w:numPr>
          <w:ilvl w:val="0"/>
          <w:numId w:val="83"/>
        </w:numPr>
        <w:shd w:val="clear" w:color="auto" w:fill="auto"/>
        <w:tabs>
          <w:tab w:val="left" w:pos="1042"/>
        </w:tabs>
        <w:spacing w:before="0" w:after="0" w:line="276" w:lineRule="auto"/>
        <w:ind w:left="20" w:right="20" w:firstLine="720"/>
        <w:jc w:val="both"/>
        <w:rPr>
          <w:color w:val="000000" w:themeColor="text1"/>
          <w:sz w:val="24"/>
          <w:szCs w:val="24"/>
        </w:rPr>
      </w:pPr>
      <w:r w:rsidRPr="00A76546">
        <w:rPr>
          <w:rStyle w:val="11"/>
          <w:color w:val="000000" w:themeColor="text1"/>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131803E9" w14:textId="77777777" w:rsidR="00C37E2F" w:rsidRPr="00A76546" w:rsidRDefault="00D90BC7" w:rsidP="00213025">
      <w:pPr>
        <w:pStyle w:val="25"/>
        <w:numPr>
          <w:ilvl w:val="0"/>
          <w:numId w:val="83"/>
        </w:numPr>
        <w:shd w:val="clear" w:color="auto" w:fill="auto"/>
        <w:tabs>
          <w:tab w:val="left" w:pos="1028"/>
        </w:tabs>
        <w:spacing w:before="0" w:after="0" w:line="276" w:lineRule="auto"/>
        <w:ind w:left="20" w:right="20" w:firstLine="720"/>
        <w:jc w:val="both"/>
        <w:rPr>
          <w:color w:val="000000" w:themeColor="text1"/>
          <w:sz w:val="24"/>
          <w:szCs w:val="24"/>
        </w:rPr>
      </w:pPr>
      <w:r w:rsidRPr="00A76546">
        <w:rPr>
          <w:rStyle w:val="11"/>
          <w:color w:val="000000" w:themeColor="text1"/>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1B5AB247" w14:textId="3E170EE3" w:rsidR="00C37E2F" w:rsidRPr="00A76546" w:rsidRDefault="00D90BC7" w:rsidP="00213025">
      <w:pPr>
        <w:pStyle w:val="25"/>
        <w:numPr>
          <w:ilvl w:val="0"/>
          <w:numId w:val="83"/>
        </w:numPr>
        <w:shd w:val="clear" w:color="auto" w:fill="auto"/>
        <w:tabs>
          <w:tab w:val="left" w:pos="1038"/>
        </w:tabs>
        <w:spacing w:before="0" w:after="0" w:line="276" w:lineRule="auto"/>
        <w:ind w:left="20" w:right="20" w:firstLine="720"/>
        <w:jc w:val="both"/>
        <w:rPr>
          <w:color w:val="000000" w:themeColor="text1"/>
          <w:sz w:val="24"/>
          <w:szCs w:val="24"/>
        </w:rPr>
      </w:pPr>
      <w:r w:rsidRPr="00A76546">
        <w:rPr>
          <w:rStyle w:val="11"/>
          <w:color w:val="000000" w:themeColor="text1"/>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00EB65AF">
        <w:rPr>
          <w:rStyle w:val="11"/>
          <w:color w:val="000000" w:themeColor="text1"/>
          <w:sz w:val="24"/>
          <w:szCs w:val="24"/>
        </w:rPr>
        <w:t>-</w:t>
      </w:r>
      <w:r w:rsidRPr="00A76546">
        <w:rPr>
          <w:rStyle w:val="11"/>
          <w:color w:val="000000" w:themeColor="text1"/>
          <w:sz w:val="24"/>
          <w:szCs w:val="24"/>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0175FCDA" w14:textId="77777777" w:rsidR="00C37E2F" w:rsidRPr="00A76546" w:rsidRDefault="00D90BC7" w:rsidP="00213025">
      <w:pPr>
        <w:pStyle w:val="25"/>
        <w:numPr>
          <w:ilvl w:val="0"/>
          <w:numId w:val="83"/>
        </w:numPr>
        <w:shd w:val="clear" w:color="auto" w:fill="auto"/>
        <w:tabs>
          <w:tab w:val="left" w:pos="1033"/>
        </w:tabs>
        <w:spacing w:before="0" w:after="0" w:line="276" w:lineRule="auto"/>
        <w:ind w:left="20" w:right="20" w:firstLine="720"/>
        <w:jc w:val="both"/>
        <w:rPr>
          <w:color w:val="000000" w:themeColor="text1"/>
          <w:sz w:val="24"/>
          <w:szCs w:val="24"/>
        </w:rPr>
      </w:pPr>
      <w:r w:rsidRPr="00A76546">
        <w:rPr>
          <w:rStyle w:val="11"/>
          <w:color w:val="000000" w:themeColor="text1"/>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2671ED5F" w14:textId="77777777" w:rsidR="00C37E2F" w:rsidRPr="00A76546" w:rsidRDefault="00D90BC7" w:rsidP="00213025">
      <w:pPr>
        <w:pStyle w:val="25"/>
        <w:numPr>
          <w:ilvl w:val="0"/>
          <w:numId w:val="83"/>
        </w:numPr>
        <w:shd w:val="clear" w:color="auto" w:fill="auto"/>
        <w:tabs>
          <w:tab w:val="left" w:pos="1038"/>
        </w:tabs>
        <w:spacing w:before="0" w:after="0" w:line="276" w:lineRule="auto"/>
        <w:ind w:left="20" w:right="20" w:firstLine="720"/>
        <w:jc w:val="both"/>
        <w:rPr>
          <w:color w:val="000000" w:themeColor="text1"/>
          <w:sz w:val="24"/>
          <w:szCs w:val="24"/>
        </w:rPr>
      </w:pPr>
      <w:r w:rsidRPr="00A76546">
        <w:rPr>
          <w:rStyle w:val="11"/>
          <w:color w:val="000000" w:themeColor="text1"/>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7BAC1580" w14:textId="77777777" w:rsidR="00C37E2F" w:rsidRPr="00A76546" w:rsidRDefault="00D90BC7" w:rsidP="00213025">
      <w:pPr>
        <w:pStyle w:val="25"/>
        <w:numPr>
          <w:ilvl w:val="0"/>
          <w:numId w:val="83"/>
        </w:numPr>
        <w:shd w:val="clear" w:color="auto" w:fill="auto"/>
        <w:tabs>
          <w:tab w:val="left" w:pos="1038"/>
        </w:tabs>
        <w:spacing w:before="0" w:after="0" w:line="276" w:lineRule="auto"/>
        <w:ind w:left="20" w:right="20" w:firstLine="720"/>
        <w:jc w:val="both"/>
        <w:rPr>
          <w:color w:val="000000" w:themeColor="text1"/>
          <w:sz w:val="24"/>
          <w:szCs w:val="24"/>
        </w:rPr>
      </w:pPr>
      <w:r w:rsidRPr="00A76546">
        <w:rPr>
          <w:rStyle w:val="11"/>
          <w:color w:val="000000" w:themeColor="text1"/>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13C1B97D" w14:textId="77777777" w:rsidR="00C37E2F" w:rsidRPr="00A76546" w:rsidRDefault="00D90BC7" w:rsidP="00213025">
      <w:pPr>
        <w:pStyle w:val="25"/>
        <w:numPr>
          <w:ilvl w:val="0"/>
          <w:numId w:val="83"/>
        </w:numPr>
        <w:shd w:val="clear" w:color="auto" w:fill="auto"/>
        <w:tabs>
          <w:tab w:val="left" w:pos="1033"/>
        </w:tabs>
        <w:spacing w:before="0" w:after="0" w:line="276" w:lineRule="auto"/>
        <w:ind w:left="20" w:right="20" w:firstLine="720"/>
        <w:jc w:val="both"/>
        <w:rPr>
          <w:color w:val="000000" w:themeColor="text1"/>
          <w:sz w:val="24"/>
          <w:szCs w:val="24"/>
        </w:rPr>
      </w:pPr>
      <w:r w:rsidRPr="00A76546">
        <w:rPr>
          <w:rStyle w:val="11"/>
          <w:color w:val="000000" w:themeColor="text1"/>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09F5B486" w14:textId="77777777" w:rsidR="00C37E2F" w:rsidRPr="00A76546" w:rsidRDefault="00D90BC7" w:rsidP="00213025">
      <w:pPr>
        <w:pStyle w:val="25"/>
        <w:numPr>
          <w:ilvl w:val="0"/>
          <w:numId w:val="83"/>
        </w:numPr>
        <w:shd w:val="clear" w:color="auto" w:fill="auto"/>
        <w:tabs>
          <w:tab w:val="left" w:pos="1167"/>
        </w:tabs>
        <w:spacing w:before="0" w:after="0" w:line="276" w:lineRule="auto"/>
        <w:ind w:left="20" w:right="20" w:firstLine="720"/>
        <w:jc w:val="both"/>
        <w:rPr>
          <w:color w:val="000000" w:themeColor="text1"/>
          <w:sz w:val="24"/>
          <w:szCs w:val="24"/>
        </w:rPr>
      </w:pPr>
      <w:r w:rsidRPr="00A76546">
        <w:rPr>
          <w:rStyle w:val="11"/>
          <w:color w:val="000000" w:themeColor="text1"/>
          <w:sz w:val="24"/>
          <w:szCs w:val="24"/>
        </w:rPr>
        <w:t xml:space="preserve">психологическая, педагогическая и методическая помощь и поддержка, </w:t>
      </w:r>
      <w:r w:rsidRPr="00A76546">
        <w:rPr>
          <w:rStyle w:val="11"/>
          <w:color w:val="000000" w:themeColor="text1"/>
          <w:sz w:val="24"/>
          <w:szCs w:val="24"/>
        </w:rPr>
        <w:lastRenderedPageBreak/>
        <w:t>консультирование родителей (законных представителей) в вопросах обучения, воспитания и развитии детей, охраны и укрепления их здоровья;</w:t>
      </w:r>
    </w:p>
    <w:p w14:paraId="321B306D" w14:textId="77777777" w:rsidR="00C37E2F" w:rsidRPr="00A76546" w:rsidRDefault="00D90BC7" w:rsidP="00213025">
      <w:pPr>
        <w:pStyle w:val="25"/>
        <w:numPr>
          <w:ilvl w:val="0"/>
          <w:numId w:val="83"/>
        </w:numPr>
        <w:shd w:val="clear" w:color="auto" w:fill="auto"/>
        <w:tabs>
          <w:tab w:val="left" w:pos="1167"/>
        </w:tabs>
        <w:spacing w:before="0" w:after="0" w:line="276" w:lineRule="auto"/>
        <w:ind w:left="20" w:right="20" w:firstLine="720"/>
        <w:jc w:val="both"/>
        <w:rPr>
          <w:color w:val="000000" w:themeColor="text1"/>
          <w:sz w:val="24"/>
          <w:szCs w:val="24"/>
        </w:rPr>
      </w:pPr>
      <w:r w:rsidRPr="00A76546">
        <w:rPr>
          <w:rStyle w:val="11"/>
          <w:color w:val="000000" w:themeColor="text1"/>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581DA4D5" w14:textId="77777777" w:rsidR="00C37E2F" w:rsidRPr="00A76546" w:rsidRDefault="00D90BC7" w:rsidP="00213025">
      <w:pPr>
        <w:pStyle w:val="25"/>
        <w:numPr>
          <w:ilvl w:val="0"/>
          <w:numId w:val="83"/>
        </w:numPr>
        <w:shd w:val="clear" w:color="auto" w:fill="auto"/>
        <w:tabs>
          <w:tab w:val="left" w:pos="1172"/>
        </w:tabs>
        <w:spacing w:before="0" w:after="0" w:line="276" w:lineRule="auto"/>
        <w:ind w:left="20" w:right="20" w:firstLine="720"/>
        <w:jc w:val="both"/>
        <w:rPr>
          <w:color w:val="000000" w:themeColor="text1"/>
          <w:sz w:val="24"/>
          <w:szCs w:val="24"/>
        </w:rPr>
      </w:pPr>
      <w:r w:rsidRPr="00A76546">
        <w:rPr>
          <w:rStyle w:val="11"/>
          <w:color w:val="000000" w:themeColor="text1"/>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0449540D" w14:textId="77777777" w:rsidR="00C37E2F" w:rsidRPr="00A76546" w:rsidRDefault="00D90BC7" w:rsidP="00213025">
      <w:pPr>
        <w:pStyle w:val="25"/>
        <w:numPr>
          <w:ilvl w:val="0"/>
          <w:numId w:val="83"/>
        </w:numPr>
        <w:shd w:val="clear" w:color="auto" w:fill="auto"/>
        <w:tabs>
          <w:tab w:val="left" w:pos="1172"/>
        </w:tabs>
        <w:spacing w:before="0" w:after="0" w:line="276" w:lineRule="auto"/>
        <w:ind w:left="20" w:right="20" w:firstLine="720"/>
        <w:jc w:val="both"/>
        <w:rPr>
          <w:color w:val="000000" w:themeColor="text1"/>
          <w:sz w:val="24"/>
          <w:szCs w:val="24"/>
        </w:rPr>
      </w:pPr>
      <w:r w:rsidRPr="00A76546">
        <w:rPr>
          <w:rStyle w:val="11"/>
          <w:color w:val="000000" w:themeColor="text1"/>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0C2A33F1" w14:textId="294671B5" w:rsidR="00C37E2F" w:rsidRPr="00A76546" w:rsidRDefault="00D90BC7" w:rsidP="00213025">
      <w:pPr>
        <w:pStyle w:val="25"/>
        <w:numPr>
          <w:ilvl w:val="0"/>
          <w:numId w:val="83"/>
        </w:numPr>
        <w:shd w:val="clear" w:color="auto" w:fill="auto"/>
        <w:tabs>
          <w:tab w:val="left" w:pos="1177"/>
        </w:tabs>
        <w:spacing w:before="0" w:after="0" w:line="276" w:lineRule="auto"/>
        <w:ind w:left="20" w:right="20" w:firstLine="720"/>
        <w:jc w:val="both"/>
        <w:rPr>
          <w:color w:val="000000" w:themeColor="text1"/>
          <w:sz w:val="24"/>
          <w:szCs w:val="24"/>
        </w:rPr>
      </w:pPr>
      <w:r w:rsidRPr="00A76546">
        <w:rPr>
          <w:rStyle w:val="11"/>
          <w:color w:val="000000" w:themeColor="text1"/>
          <w:sz w:val="24"/>
          <w:szCs w:val="24"/>
        </w:rPr>
        <w:t>взаимодействие с различными социальными институтами (сферы образования, культуры, физкультуры и спорта, другими социально</w:t>
      </w:r>
      <w:r w:rsidR="00EB65AF">
        <w:rPr>
          <w:rStyle w:val="11"/>
          <w:color w:val="000000" w:themeColor="text1"/>
          <w:sz w:val="24"/>
          <w:szCs w:val="24"/>
        </w:rPr>
        <w:t>-</w:t>
      </w:r>
      <w:r w:rsidRPr="00A76546">
        <w:rPr>
          <w:rStyle w:val="11"/>
          <w:color w:val="000000" w:themeColor="text1"/>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00EB65AF">
        <w:rPr>
          <w:rStyle w:val="11"/>
          <w:color w:val="000000" w:themeColor="text1"/>
          <w:sz w:val="24"/>
          <w:szCs w:val="24"/>
        </w:rPr>
        <w:t>-</w:t>
      </w:r>
      <w:r w:rsidRPr="00A76546">
        <w:rPr>
          <w:rStyle w:val="11"/>
          <w:color w:val="000000" w:themeColor="text1"/>
          <w:sz w:val="24"/>
          <w:szCs w:val="24"/>
        </w:rPr>
        <w:softHyphen/>
        <w:t>значимой деятельности;</w:t>
      </w:r>
    </w:p>
    <w:p w14:paraId="4A176763" w14:textId="77777777" w:rsidR="00C37E2F" w:rsidRPr="00A76546" w:rsidRDefault="00D90BC7" w:rsidP="00213025">
      <w:pPr>
        <w:pStyle w:val="25"/>
        <w:numPr>
          <w:ilvl w:val="0"/>
          <w:numId w:val="83"/>
        </w:numPr>
        <w:shd w:val="clear" w:color="auto" w:fill="auto"/>
        <w:tabs>
          <w:tab w:val="left" w:pos="1167"/>
        </w:tabs>
        <w:spacing w:before="0" w:after="0" w:line="276" w:lineRule="auto"/>
        <w:ind w:left="20" w:right="20" w:firstLine="720"/>
        <w:jc w:val="both"/>
        <w:rPr>
          <w:color w:val="000000" w:themeColor="text1"/>
          <w:sz w:val="24"/>
          <w:szCs w:val="24"/>
        </w:rPr>
      </w:pPr>
      <w:r w:rsidRPr="00A76546">
        <w:rPr>
          <w:rStyle w:val="11"/>
          <w:color w:val="000000" w:themeColor="text1"/>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7EE61BB3" w14:textId="77777777" w:rsidR="00C37E2F" w:rsidRPr="00A76546" w:rsidRDefault="00D90BC7" w:rsidP="00213025">
      <w:pPr>
        <w:pStyle w:val="25"/>
        <w:numPr>
          <w:ilvl w:val="0"/>
          <w:numId w:val="83"/>
        </w:numPr>
        <w:shd w:val="clear" w:color="auto" w:fill="auto"/>
        <w:tabs>
          <w:tab w:val="left" w:pos="1172"/>
        </w:tabs>
        <w:spacing w:before="0" w:after="0" w:line="276" w:lineRule="auto"/>
        <w:ind w:left="20" w:right="20" w:firstLine="720"/>
        <w:jc w:val="both"/>
        <w:rPr>
          <w:color w:val="000000" w:themeColor="text1"/>
          <w:sz w:val="24"/>
          <w:szCs w:val="24"/>
        </w:rPr>
      </w:pPr>
      <w:r w:rsidRPr="00A76546">
        <w:rPr>
          <w:rStyle w:val="11"/>
          <w:color w:val="000000" w:themeColor="text1"/>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5CC1A0F4" w14:textId="77777777" w:rsidR="00C37E2F" w:rsidRPr="00A76546" w:rsidRDefault="00D90BC7" w:rsidP="00213025">
      <w:pPr>
        <w:pStyle w:val="25"/>
        <w:numPr>
          <w:ilvl w:val="0"/>
          <w:numId w:val="83"/>
        </w:numPr>
        <w:shd w:val="clear" w:color="auto" w:fill="auto"/>
        <w:tabs>
          <w:tab w:val="left" w:pos="1167"/>
        </w:tabs>
        <w:spacing w:before="0" w:after="0" w:line="276" w:lineRule="auto"/>
        <w:ind w:left="20" w:right="20" w:firstLine="720"/>
        <w:jc w:val="both"/>
        <w:rPr>
          <w:color w:val="000000" w:themeColor="text1"/>
          <w:sz w:val="24"/>
          <w:szCs w:val="24"/>
        </w:rPr>
      </w:pPr>
      <w:r w:rsidRPr="00A76546">
        <w:rPr>
          <w:rStyle w:val="11"/>
          <w:color w:val="000000" w:themeColor="text1"/>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30F51CB2" w14:textId="25A9E7D9" w:rsidR="001209A1" w:rsidRPr="00307DA4" w:rsidRDefault="001209A1" w:rsidP="00307DA4">
      <w:pPr>
        <w:pStyle w:val="25"/>
        <w:shd w:val="clear" w:color="auto" w:fill="auto"/>
        <w:tabs>
          <w:tab w:val="left" w:pos="1311"/>
        </w:tabs>
        <w:spacing w:before="0" w:after="0" w:line="276" w:lineRule="auto"/>
        <w:ind w:right="20"/>
        <w:jc w:val="center"/>
        <w:rPr>
          <w:rStyle w:val="11"/>
          <w:b/>
          <w:color w:val="FF0000"/>
          <w:sz w:val="24"/>
          <w:szCs w:val="24"/>
        </w:rPr>
      </w:pPr>
    </w:p>
    <w:p w14:paraId="302806B5" w14:textId="4FE85EC0" w:rsidR="00307DA4" w:rsidRPr="00307DA4" w:rsidRDefault="00307DA4" w:rsidP="00307DA4">
      <w:pPr>
        <w:pStyle w:val="25"/>
        <w:shd w:val="clear" w:color="auto" w:fill="auto"/>
        <w:tabs>
          <w:tab w:val="left" w:pos="1311"/>
        </w:tabs>
        <w:spacing w:before="0" w:after="0" w:line="276" w:lineRule="auto"/>
        <w:ind w:right="20"/>
        <w:jc w:val="center"/>
        <w:rPr>
          <w:rStyle w:val="11"/>
          <w:b/>
          <w:color w:val="auto"/>
          <w:sz w:val="24"/>
          <w:szCs w:val="24"/>
        </w:rPr>
      </w:pPr>
      <w:r w:rsidRPr="00307DA4">
        <w:rPr>
          <w:rStyle w:val="11"/>
          <w:b/>
          <w:color w:val="auto"/>
          <w:sz w:val="24"/>
          <w:szCs w:val="24"/>
        </w:rPr>
        <w:t>1.1.2. Материально-техническое обеспечение Программы, обеспеченности методическими материалами и средствами воспитания и обучения</w:t>
      </w:r>
    </w:p>
    <w:p w14:paraId="3C5A50D3" w14:textId="6FDB7E26" w:rsidR="00307DA4" w:rsidRPr="00307DA4" w:rsidRDefault="00307DA4" w:rsidP="00307DA4">
      <w:pPr>
        <w:pStyle w:val="25"/>
        <w:shd w:val="clear" w:color="auto" w:fill="auto"/>
        <w:tabs>
          <w:tab w:val="left" w:pos="1311"/>
        </w:tabs>
        <w:spacing w:before="0" w:after="0" w:line="276" w:lineRule="auto"/>
        <w:ind w:right="20"/>
        <w:jc w:val="center"/>
        <w:rPr>
          <w:rStyle w:val="11"/>
          <w:b/>
          <w:color w:val="auto"/>
          <w:sz w:val="24"/>
          <w:szCs w:val="24"/>
        </w:rPr>
      </w:pPr>
    </w:p>
    <w:p w14:paraId="528556A5" w14:textId="65CC3C5C" w:rsidR="00307DA4" w:rsidRDefault="00307DA4" w:rsidP="00307DA4">
      <w:pPr>
        <w:pStyle w:val="25"/>
        <w:shd w:val="clear" w:color="auto" w:fill="auto"/>
        <w:tabs>
          <w:tab w:val="left" w:pos="1311"/>
        </w:tabs>
        <w:spacing w:before="0" w:after="0" w:line="276" w:lineRule="auto"/>
        <w:ind w:right="20"/>
        <w:jc w:val="both"/>
        <w:rPr>
          <w:rFonts w:eastAsia="Courier New"/>
          <w:sz w:val="24"/>
          <w:szCs w:val="24"/>
        </w:rPr>
      </w:pPr>
      <w:r>
        <w:rPr>
          <w:rFonts w:eastAsia="Courier New"/>
          <w:sz w:val="24"/>
          <w:szCs w:val="24"/>
        </w:rPr>
        <w:t xml:space="preserve">     </w:t>
      </w:r>
      <w:r w:rsidRPr="00DC6BBB">
        <w:rPr>
          <w:rFonts w:eastAsia="Courier New"/>
          <w:sz w:val="24"/>
          <w:szCs w:val="24"/>
        </w:rPr>
        <w:t>В ДОУ созданы материально-технические условия, обеспечивающие:</w:t>
      </w:r>
      <w:r w:rsidRPr="00DC6BBB">
        <w:rPr>
          <w:rFonts w:eastAsia="Courier New"/>
          <w:sz w:val="24"/>
          <w:szCs w:val="24"/>
        </w:rPr>
        <w:br/>
        <w:t>1) возможность достижения обучающимися планируемых результатов освоения Программы;</w:t>
      </w:r>
      <w:r w:rsidRPr="00DC6BBB">
        <w:rPr>
          <w:rFonts w:eastAsia="Courier New"/>
          <w:sz w:val="24"/>
          <w:szCs w:val="24"/>
        </w:rPr>
        <w:br/>
        <w:t>2) 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осуществляющих образовательную деятельность; организации режима дня; организации физического воспитания; личной гигиене персонала; 3) выполнение ДОУ требований пожарной безопасности и электробезопасности;</w:t>
      </w:r>
      <w:r w:rsidRPr="00DC6BBB">
        <w:rPr>
          <w:rFonts w:eastAsia="Courier New"/>
          <w:sz w:val="24"/>
          <w:szCs w:val="24"/>
        </w:rPr>
        <w:br/>
        <w:t>4) выполнение ДОУ требований по охране здоровья обучающихся и охране труда</w:t>
      </w:r>
      <w:r>
        <w:rPr>
          <w:rFonts w:eastAsia="Courier New"/>
          <w:sz w:val="24"/>
          <w:szCs w:val="24"/>
        </w:rPr>
        <w:t xml:space="preserve"> </w:t>
      </w:r>
      <w:r w:rsidRPr="00DC6BBB">
        <w:rPr>
          <w:rFonts w:eastAsia="Courier New"/>
          <w:sz w:val="24"/>
          <w:szCs w:val="24"/>
        </w:rPr>
        <w:t>работников ДОО;</w:t>
      </w:r>
      <w:r w:rsidRPr="00DC6BBB">
        <w:rPr>
          <w:rFonts w:eastAsia="Courier New"/>
          <w:sz w:val="24"/>
          <w:szCs w:val="24"/>
        </w:rPr>
        <w:br/>
        <w:t>5) возможность для беспрепятственного доступа обучающихся с ОВЗ, в том числе</w:t>
      </w:r>
      <w:r>
        <w:rPr>
          <w:rFonts w:eastAsia="Courier New"/>
          <w:sz w:val="24"/>
          <w:szCs w:val="24"/>
        </w:rPr>
        <w:t xml:space="preserve"> </w:t>
      </w:r>
      <w:r w:rsidRPr="00DC6BBB">
        <w:rPr>
          <w:rFonts w:eastAsia="Courier New"/>
          <w:sz w:val="24"/>
          <w:szCs w:val="24"/>
        </w:rPr>
        <w:t>детей-инвалидов к объектам инфраструктуры ДОУ.</w:t>
      </w:r>
      <w:r w:rsidRPr="00DC6BBB">
        <w:rPr>
          <w:rFonts w:eastAsia="Courier New"/>
          <w:sz w:val="24"/>
          <w:szCs w:val="24"/>
        </w:rPr>
        <w:br/>
      </w:r>
      <w:r w:rsidRPr="00DC6BBB">
        <w:rPr>
          <w:rFonts w:eastAsia="Courier New"/>
          <w:sz w:val="24"/>
          <w:szCs w:val="24"/>
        </w:rPr>
        <w:lastRenderedPageBreak/>
        <w:t xml:space="preserve">     При создании материально-технических условий для детей с ОВЗ ДОУ  учитываются особенности их физического и психического развития. ДОУ оснащен полным набором оборудования для различных видов детской деятельности в помещении и на участке, игровыми и физкультурными площадками, озелененной</w:t>
      </w:r>
      <w:r>
        <w:rPr>
          <w:rFonts w:eastAsia="Courier New"/>
          <w:sz w:val="24"/>
          <w:szCs w:val="24"/>
        </w:rPr>
        <w:t xml:space="preserve"> </w:t>
      </w:r>
      <w:r w:rsidRPr="00DC6BBB">
        <w:rPr>
          <w:rFonts w:eastAsia="Courier New"/>
          <w:sz w:val="24"/>
          <w:szCs w:val="24"/>
        </w:rPr>
        <w:t>территорией. ДОУ имеет необходимое оснащение и оборудование для всех видов</w:t>
      </w:r>
      <w:r>
        <w:rPr>
          <w:rFonts w:eastAsia="Courier New"/>
          <w:sz w:val="24"/>
          <w:szCs w:val="24"/>
        </w:rPr>
        <w:t xml:space="preserve"> </w:t>
      </w:r>
      <w:r w:rsidRPr="00DC6BBB">
        <w:rPr>
          <w:rFonts w:eastAsia="Courier New"/>
          <w:sz w:val="24"/>
          <w:szCs w:val="24"/>
        </w:rPr>
        <w:t>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r w:rsidRPr="00DC6BBB">
        <w:rPr>
          <w:rFonts w:eastAsia="Courier New"/>
          <w:sz w:val="24"/>
          <w:szCs w:val="24"/>
        </w:rPr>
        <w:br/>
        <w:t>1) помещения для занятий и проектов, обеспечивающие образование детей через</w:t>
      </w:r>
      <w:r>
        <w:rPr>
          <w:rFonts w:eastAsia="Courier New"/>
          <w:sz w:val="24"/>
          <w:szCs w:val="24"/>
        </w:rPr>
        <w:t xml:space="preserve"> </w:t>
      </w:r>
      <w:r w:rsidRPr="00DC6BBB">
        <w:rPr>
          <w:rFonts w:eastAsia="Courier New"/>
          <w:sz w:val="24"/>
          <w:szCs w:val="24"/>
        </w:rPr>
        <w:t>игру, общение, познавательно-исследовательскую деятельность и другие формы</w:t>
      </w:r>
      <w:r>
        <w:rPr>
          <w:rFonts w:eastAsia="Courier New"/>
          <w:sz w:val="24"/>
          <w:szCs w:val="24"/>
        </w:rPr>
        <w:t xml:space="preserve"> </w:t>
      </w:r>
      <w:r w:rsidRPr="00DC6BBB">
        <w:rPr>
          <w:rFonts w:eastAsia="Courier New"/>
          <w:sz w:val="24"/>
          <w:szCs w:val="24"/>
        </w:rPr>
        <w:t>активности ребёнка с участием взрослых и других детей;</w:t>
      </w:r>
      <w:r w:rsidRPr="00DC6BBB">
        <w:rPr>
          <w:rFonts w:eastAsia="Courier New"/>
          <w:sz w:val="24"/>
          <w:szCs w:val="24"/>
        </w:rPr>
        <w:br/>
        <w:t>2)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r>
        <w:rPr>
          <w:rFonts w:eastAsia="Courier New"/>
          <w:sz w:val="24"/>
          <w:szCs w:val="24"/>
        </w:rPr>
        <w:t xml:space="preserve"> </w:t>
      </w:r>
    </w:p>
    <w:p w14:paraId="6059C890" w14:textId="77777777" w:rsidR="00307DA4" w:rsidRPr="00DC6BBB" w:rsidRDefault="00307DA4" w:rsidP="00307DA4">
      <w:pPr>
        <w:pStyle w:val="25"/>
        <w:shd w:val="clear" w:color="auto" w:fill="auto"/>
        <w:tabs>
          <w:tab w:val="left" w:pos="1311"/>
        </w:tabs>
        <w:spacing w:before="0" w:after="0" w:line="276" w:lineRule="auto"/>
        <w:ind w:right="20"/>
        <w:jc w:val="both"/>
        <w:rPr>
          <w:rFonts w:eastAsia="Courier New"/>
          <w:sz w:val="24"/>
          <w:szCs w:val="24"/>
        </w:rPr>
      </w:pPr>
      <w:r w:rsidRPr="00DC6BBB">
        <w:rPr>
          <w:rFonts w:eastAsia="Courier New"/>
          <w:sz w:val="24"/>
          <w:szCs w:val="24"/>
        </w:rPr>
        <w:t>3) административные помещения, методический кабинет;</w:t>
      </w:r>
      <w:r w:rsidRPr="00DC6BBB">
        <w:rPr>
          <w:rFonts w:eastAsia="Courier New"/>
          <w:sz w:val="24"/>
          <w:szCs w:val="24"/>
        </w:rPr>
        <w:br/>
        <w:t>4) помещения для занятий специалистов (учитель-логопед, педагог-психолог);</w:t>
      </w:r>
      <w:r w:rsidRPr="00DC6BBB">
        <w:rPr>
          <w:rFonts w:eastAsia="Courier New"/>
          <w:sz w:val="24"/>
          <w:szCs w:val="24"/>
        </w:rPr>
        <w:br/>
        <w:t>5) помещения, обеспечивающие охрану и укрепление физического и психологического здоровья, в том числе медицинский кабинет;</w:t>
      </w:r>
      <w:r w:rsidRPr="00DC6BBB">
        <w:rPr>
          <w:rFonts w:eastAsia="Courier New"/>
          <w:sz w:val="24"/>
          <w:szCs w:val="24"/>
        </w:rPr>
        <w:br/>
        <w:t>6) оформленная территория и оборудованные участки для прогулки ДОУ.</w:t>
      </w:r>
      <w:r w:rsidRPr="00DC6BBB">
        <w:rPr>
          <w:rFonts w:eastAsia="Courier New"/>
          <w:sz w:val="24"/>
          <w:szCs w:val="24"/>
        </w:rPr>
        <w:br/>
        <w:t xml:space="preserve">     Программа оставляет за ДОУ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r w:rsidRPr="00DC6BBB">
        <w:rPr>
          <w:rFonts w:eastAsia="Courier New"/>
          <w:sz w:val="24"/>
          <w:szCs w:val="24"/>
        </w:rPr>
        <w:br/>
        <w:t>В зависимости от возможностей, ДОУ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и других, позволяющих расширить образовательное пространство.</w:t>
      </w:r>
      <w:r w:rsidRPr="00DC6BBB">
        <w:rPr>
          <w:rFonts w:eastAsia="Courier New"/>
          <w:sz w:val="24"/>
          <w:szCs w:val="24"/>
        </w:rPr>
        <w:br/>
        <w:t>Инфраструктурный лист ДОУ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ДОУ.</w:t>
      </w:r>
      <w:r w:rsidRPr="00DC6BBB">
        <w:rPr>
          <w:rFonts w:eastAsia="Courier New"/>
          <w:sz w:val="24"/>
          <w:szCs w:val="24"/>
        </w:rPr>
        <w:br/>
        <w:t xml:space="preserve">     Материально-техническое обеспечение Программы соответствует санитарным</w:t>
      </w:r>
      <w:r w:rsidRPr="00DC6BBB">
        <w:rPr>
          <w:rFonts w:eastAsia="Courier New"/>
          <w:sz w:val="24"/>
          <w:szCs w:val="24"/>
        </w:rPr>
        <w:br/>
        <w:t xml:space="preserve">нормам, правилам пожарной безопасности, санитарно-гигиеническим правилам, возрастным и индивидуальным особенностям детей. </w:t>
      </w:r>
    </w:p>
    <w:p w14:paraId="6F70273C" w14:textId="77777777" w:rsidR="00307DA4" w:rsidRPr="00DC6BBB" w:rsidRDefault="00307DA4" w:rsidP="00307DA4">
      <w:pPr>
        <w:pStyle w:val="25"/>
        <w:shd w:val="clear" w:color="auto" w:fill="auto"/>
        <w:tabs>
          <w:tab w:val="left" w:pos="1311"/>
        </w:tabs>
        <w:spacing w:before="0" w:after="0" w:line="276" w:lineRule="auto"/>
        <w:ind w:right="20"/>
        <w:jc w:val="both"/>
        <w:rPr>
          <w:rFonts w:eastAsia="Courier New"/>
          <w:sz w:val="24"/>
          <w:szCs w:val="24"/>
        </w:rPr>
      </w:pPr>
      <w:r w:rsidRPr="00DC6BBB">
        <w:rPr>
          <w:rFonts w:eastAsia="Courier New"/>
          <w:sz w:val="24"/>
          <w:szCs w:val="24"/>
        </w:rPr>
        <w:t xml:space="preserve">     При реализации программы педагогами организуются разные формы деятельности детей, как на территории дошкольной организации, так и в ее помещении. В здании и помещении располагаются: </w:t>
      </w:r>
      <w:r w:rsidRPr="00DC6BBB">
        <w:rPr>
          <w:rFonts w:eastAsia="Courier New"/>
          <w:i/>
          <w:iCs/>
          <w:sz w:val="24"/>
          <w:szCs w:val="24"/>
        </w:rPr>
        <w:t xml:space="preserve">групповые ячейки </w:t>
      </w:r>
      <w:r w:rsidRPr="00DC6BBB">
        <w:rPr>
          <w:rFonts w:eastAsia="Courier New"/>
          <w:sz w:val="24"/>
          <w:szCs w:val="24"/>
        </w:rPr>
        <w:t xml:space="preserve">– изолированные помещения, принадлежащие каждой детской группе. В состав групповой ячейки входят: </w:t>
      </w:r>
      <w:r w:rsidRPr="00DC6BBB">
        <w:rPr>
          <w:rFonts w:eastAsia="Courier New"/>
          <w:i/>
          <w:iCs/>
          <w:sz w:val="24"/>
          <w:szCs w:val="24"/>
        </w:rPr>
        <w:t xml:space="preserve">раздевалка </w:t>
      </w:r>
      <w:r w:rsidRPr="00DC6BBB">
        <w:rPr>
          <w:rFonts w:eastAsia="Courier New"/>
          <w:sz w:val="24"/>
          <w:szCs w:val="24"/>
        </w:rPr>
        <w:t xml:space="preserve">(для приема детей и хранения верхней одежды, куда помещаются шкафы для одежды и обуви, они оборудованы индивидуальными ячейками - полками для головных уборов и крючками для верхней одежды), </w:t>
      </w:r>
      <w:r w:rsidRPr="00DC6BBB">
        <w:rPr>
          <w:rFonts w:eastAsia="Courier New"/>
          <w:i/>
          <w:iCs/>
          <w:sz w:val="24"/>
          <w:szCs w:val="24"/>
        </w:rPr>
        <w:t xml:space="preserve">групповая </w:t>
      </w:r>
      <w:r w:rsidRPr="00DC6BBB">
        <w:rPr>
          <w:rFonts w:eastAsia="Courier New"/>
          <w:sz w:val="24"/>
          <w:szCs w:val="24"/>
        </w:rPr>
        <w:t xml:space="preserve">(для проведения непосредственной образовательной деятельности, игр, занятий и приема пищи), </w:t>
      </w:r>
      <w:r w:rsidRPr="00DC6BBB">
        <w:rPr>
          <w:rFonts w:eastAsia="Courier New"/>
          <w:i/>
          <w:iCs/>
          <w:sz w:val="24"/>
          <w:szCs w:val="24"/>
        </w:rPr>
        <w:t xml:space="preserve">спальня, буфетная </w:t>
      </w:r>
      <w:r w:rsidRPr="00DC6BBB">
        <w:rPr>
          <w:rFonts w:eastAsia="Courier New"/>
          <w:sz w:val="24"/>
          <w:szCs w:val="24"/>
        </w:rPr>
        <w:t xml:space="preserve">(для подготовки готовых блюд к раздаче и мытья столовой посуды), </w:t>
      </w:r>
      <w:r w:rsidRPr="00DC6BBB">
        <w:rPr>
          <w:rFonts w:eastAsia="Courier New"/>
          <w:i/>
          <w:iCs/>
          <w:sz w:val="24"/>
          <w:szCs w:val="24"/>
        </w:rPr>
        <w:t xml:space="preserve">туалетная </w:t>
      </w:r>
      <w:r w:rsidRPr="00DC6BBB">
        <w:rPr>
          <w:rFonts w:eastAsia="Courier New"/>
          <w:sz w:val="24"/>
          <w:szCs w:val="24"/>
        </w:rPr>
        <w:t>(совмещенная с умывальной). В раздевалках установлены стеллажи для игрушек, используемых на</w:t>
      </w:r>
      <w:r w:rsidRPr="00DC6BBB">
        <w:rPr>
          <w:rFonts w:eastAsia="Courier New"/>
          <w:sz w:val="24"/>
          <w:szCs w:val="24"/>
        </w:rPr>
        <w:br/>
        <w:t xml:space="preserve">прогулке. В двух корпусах детского сада есть </w:t>
      </w:r>
      <w:r w:rsidRPr="00DC6BBB">
        <w:rPr>
          <w:rFonts w:eastAsia="Courier New"/>
          <w:i/>
          <w:iCs/>
          <w:sz w:val="24"/>
          <w:szCs w:val="24"/>
        </w:rPr>
        <w:t>дополнительные помещения для работы с детьми</w:t>
      </w:r>
      <w:r w:rsidRPr="00DC6BBB">
        <w:rPr>
          <w:rFonts w:eastAsia="Courier New"/>
          <w:sz w:val="24"/>
          <w:szCs w:val="24"/>
        </w:rPr>
        <w:t xml:space="preserve">, предназначенные для поочередного использования всеми или несколькими детскими группами (музыкальный зал, физкультурный зал, кабинет педагога-психолога, кабинетов учителей-логопедов, сенсорная комната), а также </w:t>
      </w:r>
      <w:r w:rsidRPr="00DC6BBB">
        <w:rPr>
          <w:rFonts w:eastAsia="Courier New"/>
          <w:i/>
          <w:iCs/>
          <w:sz w:val="24"/>
          <w:szCs w:val="24"/>
        </w:rPr>
        <w:t xml:space="preserve">сопутствующие помещения </w:t>
      </w:r>
      <w:r w:rsidRPr="00DC6BBB">
        <w:rPr>
          <w:rFonts w:eastAsia="Courier New"/>
          <w:sz w:val="24"/>
          <w:szCs w:val="24"/>
        </w:rPr>
        <w:t xml:space="preserve">(медицинского назначения, пищеблока, прачечной) и </w:t>
      </w:r>
      <w:r w:rsidRPr="00DC6BBB">
        <w:rPr>
          <w:rFonts w:eastAsia="Courier New"/>
          <w:i/>
          <w:iCs/>
          <w:sz w:val="24"/>
          <w:szCs w:val="24"/>
        </w:rPr>
        <w:t>служебно-бытовые помещения для персонала</w:t>
      </w:r>
      <w:r w:rsidRPr="00DC6BBB">
        <w:rPr>
          <w:rFonts w:eastAsia="Courier New"/>
          <w:sz w:val="24"/>
          <w:szCs w:val="24"/>
        </w:rPr>
        <w:t>.</w:t>
      </w:r>
    </w:p>
    <w:p w14:paraId="3C9E0A5B" w14:textId="77777777" w:rsidR="00307DA4" w:rsidRPr="00DC6BBB" w:rsidRDefault="00307DA4" w:rsidP="00307DA4">
      <w:pPr>
        <w:pStyle w:val="25"/>
        <w:shd w:val="clear" w:color="auto" w:fill="auto"/>
        <w:tabs>
          <w:tab w:val="left" w:pos="1311"/>
        </w:tabs>
        <w:spacing w:before="0" w:after="0" w:line="276" w:lineRule="auto"/>
        <w:ind w:right="20"/>
        <w:jc w:val="both"/>
        <w:rPr>
          <w:rFonts w:eastAsia="Courier New"/>
          <w:sz w:val="24"/>
          <w:szCs w:val="24"/>
        </w:rPr>
      </w:pPr>
      <w:r w:rsidRPr="00DC6BBB">
        <w:rPr>
          <w:rFonts w:eastAsia="Courier New"/>
          <w:sz w:val="24"/>
          <w:szCs w:val="24"/>
        </w:rPr>
        <w:lastRenderedPageBreak/>
        <w:t xml:space="preserve">     Развивающая предметно-пространственная среда возрастных групп </w:t>
      </w:r>
      <w:proofErr w:type="spellStart"/>
      <w:r w:rsidRPr="00DC6BBB">
        <w:rPr>
          <w:rFonts w:eastAsia="Courier New"/>
          <w:sz w:val="24"/>
          <w:szCs w:val="24"/>
        </w:rPr>
        <w:t>зонирована</w:t>
      </w:r>
      <w:proofErr w:type="spellEnd"/>
      <w:r w:rsidRPr="00DC6BBB">
        <w:rPr>
          <w:rFonts w:eastAsia="Courier New"/>
          <w:sz w:val="24"/>
          <w:szCs w:val="24"/>
        </w:rPr>
        <w:t>,</w:t>
      </w:r>
      <w:r>
        <w:rPr>
          <w:rFonts w:eastAsia="Courier New"/>
          <w:sz w:val="24"/>
          <w:szCs w:val="24"/>
        </w:rPr>
        <w:t xml:space="preserve"> </w:t>
      </w:r>
      <w:r w:rsidRPr="00DC6BBB">
        <w:rPr>
          <w:rFonts w:eastAsia="Courier New"/>
          <w:sz w:val="24"/>
          <w:szCs w:val="24"/>
        </w:rPr>
        <w:t>соответствует требованиям СанПиНа 2013г. и ФГОС ДО. ДОУ оснащен в достаточном количестве мягким и жестким инвентарем. Имеется разнообразное оборудование, дидактический и игровой материал. Каждый ребенок может найти для себя любимое занятие. Все пространство доступно для детей: игрушки, дидактический материал, развивающие игры, книги и т.д. Все группы ежегодно пополняются и обновляются современным игровым оборудованием, современной мебелью. Для организации качественной работы с детьми, внедрения современных</w:t>
      </w:r>
      <w:r w:rsidRPr="00DC6BBB">
        <w:rPr>
          <w:rFonts w:eastAsia="Courier New"/>
          <w:sz w:val="24"/>
          <w:szCs w:val="24"/>
        </w:rPr>
        <w:br/>
        <w:t xml:space="preserve">образовательных технологий в детском саду достаточно инструментально-методического материала по всем разделам программы, учебно-наглядных материалов: методическая литература, парциальные программы, детская литература, энциклопедии и словари, наглядные пособия, игровой и дидактический материал. </w:t>
      </w:r>
      <w:r w:rsidRPr="00DC6BBB">
        <w:rPr>
          <w:rFonts w:eastAsia="Courier New"/>
          <w:sz w:val="24"/>
          <w:szCs w:val="24"/>
        </w:rPr>
        <w:br/>
        <w:t xml:space="preserve">     В ДОУ имеются технические средства: интерактивная доска, телевизоры (в каждой возрастной группе), магнитофоны, камера, фотоаппарат, видеопроектор, 8 компьютеров, 2 ноутбука, музыкальный центр для организации учебной и культурно–досуговой деятельности воспитанников. Обеспечен доступ в Интернет, имеется электронная почта.</w:t>
      </w:r>
      <w:r w:rsidRPr="00DC6BBB">
        <w:rPr>
          <w:rFonts w:eastAsia="Courier New"/>
          <w:sz w:val="24"/>
          <w:szCs w:val="24"/>
        </w:rPr>
        <w:br/>
        <w:t>В детском саду созданы все необходимые условия для развития детей раннего возраста. В группах имеется игровой материал для познавательного развития детей: мозаики, матрешки, мячи разных размеров, разноцветные кубики, крупные машинки, игрушки-каталки, сенсорные коврики, вкладыши, книжки-игрушки. В наличии игровой материал для сюжетных игр: куклы крупных размеров, крупная игрушечная мебель, мягкий строительный материал для моделирования пространства самим ребенком.</w:t>
      </w:r>
      <w:r w:rsidRPr="00DC6BBB">
        <w:rPr>
          <w:rFonts w:eastAsia="Courier New"/>
          <w:sz w:val="24"/>
          <w:szCs w:val="24"/>
        </w:rPr>
        <w:br/>
        <w:t>На прилегающей территории расположены групповые участки с верандами, песочницы, горки и сюжетное оборудование для игр. Имеются огороды и цветники. На территории оборудована спортивная площадка.</w:t>
      </w:r>
    </w:p>
    <w:p w14:paraId="28D01A15" w14:textId="77777777" w:rsidR="00307DA4" w:rsidRPr="0033181A" w:rsidRDefault="00307DA4" w:rsidP="001209A1">
      <w:pPr>
        <w:pStyle w:val="25"/>
        <w:shd w:val="clear" w:color="auto" w:fill="auto"/>
        <w:tabs>
          <w:tab w:val="left" w:pos="1311"/>
        </w:tabs>
        <w:spacing w:before="0" w:after="0" w:line="276" w:lineRule="auto"/>
        <w:ind w:right="20"/>
        <w:jc w:val="both"/>
        <w:rPr>
          <w:rStyle w:val="11"/>
          <w:b/>
          <w:color w:val="FF0000"/>
        </w:rPr>
      </w:pPr>
    </w:p>
    <w:p w14:paraId="0B48A575" w14:textId="1C318C38" w:rsidR="00C37E2F" w:rsidRPr="00DC6BBB" w:rsidRDefault="00D90BC7" w:rsidP="002802D4">
      <w:pPr>
        <w:pStyle w:val="25"/>
        <w:numPr>
          <w:ilvl w:val="2"/>
          <w:numId w:val="297"/>
        </w:numPr>
        <w:shd w:val="clear" w:color="auto" w:fill="auto"/>
        <w:tabs>
          <w:tab w:val="left" w:pos="1311"/>
        </w:tabs>
        <w:spacing w:before="0" w:after="0" w:line="276" w:lineRule="auto"/>
        <w:ind w:right="20"/>
        <w:jc w:val="center"/>
        <w:rPr>
          <w:rStyle w:val="11"/>
          <w:b/>
          <w:sz w:val="24"/>
          <w:szCs w:val="24"/>
        </w:rPr>
      </w:pPr>
      <w:r w:rsidRPr="00DC6BBB">
        <w:rPr>
          <w:rStyle w:val="11"/>
          <w:b/>
          <w:sz w:val="24"/>
          <w:szCs w:val="24"/>
        </w:rPr>
        <w:t>Особенности организации развивающей предметно-пространственной среды</w:t>
      </w:r>
    </w:p>
    <w:p w14:paraId="4C4483B0" w14:textId="6835A226" w:rsidR="00A44484" w:rsidRPr="0096222E" w:rsidRDefault="001209A1" w:rsidP="00A44484">
      <w:pPr>
        <w:pStyle w:val="25"/>
        <w:shd w:val="clear" w:color="auto" w:fill="auto"/>
        <w:tabs>
          <w:tab w:val="left" w:pos="1311"/>
        </w:tabs>
        <w:spacing w:before="0" w:after="0" w:line="276" w:lineRule="auto"/>
        <w:ind w:right="20"/>
        <w:jc w:val="both"/>
        <w:rPr>
          <w:rFonts w:eastAsia="Courier New"/>
          <w:sz w:val="24"/>
          <w:szCs w:val="24"/>
        </w:rPr>
      </w:pPr>
      <w:r>
        <w:rPr>
          <w:rFonts w:eastAsia="Courier New"/>
        </w:rPr>
        <w:t xml:space="preserve">     </w:t>
      </w:r>
      <w:r w:rsidRPr="0096222E">
        <w:rPr>
          <w:rFonts w:eastAsia="Courier New"/>
          <w:sz w:val="24"/>
          <w:szCs w:val="24"/>
        </w:rPr>
        <w:t>Развивающая предметно – пространственная среда ДОУ обеспечивает возможность общения и совместной деятельности детей и взрослых, двигательной</w:t>
      </w:r>
      <w:r w:rsidR="0096222E">
        <w:rPr>
          <w:rFonts w:eastAsia="Courier New"/>
          <w:sz w:val="24"/>
          <w:szCs w:val="24"/>
        </w:rPr>
        <w:t xml:space="preserve"> </w:t>
      </w:r>
      <w:r w:rsidRPr="0096222E">
        <w:rPr>
          <w:rFonts w:eastAsia="Courier New"/>
          <w:sz w:val="24"/>
          <w:szCs w:val="24"/>
        </w:rPr>
        <w:t>активности детей, возможности для уединения, а также реализацию различных образовательных программ с учётом национально – культурных, климатических условий, в которых осуществляется образовательная деятельность, с учётом возрастных особенностей детей.</w:t>
      </w:r>
      <w:r w:rsidRPr="0096222E">
        <w:rPr>
          <w:rFonts w:ascii="Courier New" w:eastAsia="Courier New" w:hAnsi="Courier New" w:cs="Courier New"/>
          <w:sz w:val="24"/>
          <w:szCs w:val="24"/>
        </w:rPr>
        <w:br/>
      </w:r>
      <w:r w:rsidRPr="0096222E">
        <w:rPr>
          <w:rFonts w:eastAsia="Courier New"/>
          <w:sz w:val="24"/>
          <w:szCs w:val="24"/>
        </w:rPr>
        <w:t>Развивающая предметно – пространственная среда ДОУ содержательно–насыщенная, трансформируемая, полифункциональная, вариативная, доступная и</w:t>
      </w:r>
      <w:r w:rsidR="00DC6BBB">
        <w:rPr>
          <w:rFonts w:eastAsia="Courier New"/>
          <w:sz w:val="24"/>
          <w:szCs w:val="24"/>
        </w:rPr>
        <w:t xml:space="preserve"> </w:t>
      </w:r>
      <w:r w:rsidRPr="0096222E">
        <w:rPr>
          <w:rFonts w:eastAsia="Courier New"/>
          <w:sz w:val="24"/>
          <w:szCs w:val="24"/>
        </w:rPr>
        <w:t>безопасная. Насыщенность среды соответствует возрастным возможностям и содержанию ООП.</w:t>
      </w:r>
      <w:r w:rsidR="00A44484" w:rsidRPr="0096222E">
        <w:rPr>
          <w:rFonts w:eastAsia="Courier New"/>
          <w:sz w:val="24"/>
          <w:szCs w:val="24"/>
        </w:rPr>
        <w:t xml:space="preserve"> </w:t>
      </w:r>
      <w:r w:rsidRPr="0096222E">
        <w:rPr>
          <w:rFonts w:eastAsia="Courier New"/>
          <w:sz w:val="24"/>
          <w:szCs w:val="24"/>
        </w:rPr>
        <w:t>Образовательное пространство оснащено средствами обучения и воспитания</w:t>
      </w:r>
      <w:r w:rsidR="00A44484" w:rsidRPr="0096222E">
        <w:rPr>
          <w:rFonts w:eastAsia="Courier New"/>
          <w:sz w:val="24"/>
          <w:szCs w:val="24"/>
        </w:rPr>
        <w:t xml:space="preserve"> </w:t>
      </w:r>
      <w:r w:rsidRPr="0096222E">
        <w:rPr>
          <w:rFonts w:eastAsia="Courier New"/>
          <w:sz w:val="24"/>
          <w:szCs w:val="24"/>
        </w:rPr>
        <w:t>(в том числе техническими), соответствующими материалами, в том числе</w:t>
      </w:r>
      <w:r w:rsidR="00A44484" w:rsidRPr="0096222E">
        <w:rPr>
          <w:rFonts w:eastAsia="Courier New"/>
          <w:sz w:val="24"/>
          <w:szCs w:val="24"/>
        </w:rPr>
        <w:t xml:space="preserve"> </w:t>
      </w:r>
      <w:r w:rsidRPr="0096222E">
        <w:rPr>
          <w:rFonts w:eastAsia="Courier New"/>
          <w:sz w:val="24"/>
          <w:szCs w:val="24"/>
        </w:rPr>
        <w:t>расходными игровыми, спортивными, оздоровительным оборудованием,</w:t>
      </w:r>
      <w:r w:rsidR="00DC6BBB">
        <w:rPr>
          <w:rFonts w:eastAsia="Courier New"/>
          <w:sz w:val="24"/>
          <w:szCs w:val="24"/>
        </w:rPr>
        <w:t xml:space="preserve"> </w:t>
      </w:r>
      <w:r w:rsidRPr="0096222E">
        <w:rPr>
          <w:rFonts w:eastAsia="Courier New"/>
          <w:sz w:val="24"/>
          <w:szCs w:val="24"/>
        </w:rPr>
        <w:t>инвентарём.</w:t>
      </w:r>
      <w:r w:rsidR="00A44484" w:rsidRPr="0096222E">
        <w:rPr>
          <w:rFonts w:eastAsia="Courier New"/>
          <w:sz w:val="24"/>
          <w:szCs w:val="24"/>
        </w:rPr>
        <w:t xml:space="preserve"> </w:t>
      </w:r>
      <w:r w:rsidRPr="0096222E">
        <w:rPr>
          <w:rFonts w:eastAsia="Courier New"/>
          <w:sz w:val="24"/>
          <w:szCs w:val="24"/>
        </w:rPr>
        <w:t>Организация образовательного пространства и разнообразие материалов,</w:t>
      </w:r>
      <w:r w:rsidR="00A44484" w:rsidRPr="0096222E">
        <w:rPr>
          <w:rFonts w:eastAsia="Courier New"/>
          <w:sz w:val="24"/>
          <w:szCs w:val="24"/>
        </w:rPr>
        <w:t xml:space="preserve"> </w:t>
      </w:r>
      <w:r w:rsidRPr="0096222E">
        <w:rPr>
          <w:rFonts w:eastAsia="Courier New"/>
          <w:sz w:val="24"/>
          <w:szCs w:val="24"/>
        </w:rPr>
        <w:t>оборудования и инвентаря (в здании и на участке) обеспечивают:</w:t>
      </w:r>
      <w:r w:rsidR="00A44484" w:rsidRPr="0096222E">
        <w:rPr>
          <w:rFonts w:eastAsia="Courier New"/>
          <w:sz w:val="24"/>
          <w:szCs w:val="24"/>
        </w:rPr>
        <w:t xml:space="preserve"> </w:t>
      </w:r>
    </w:p>
    <w:p w14:paraId="75F70C3A" w14:textId="3064C061" w:rsidR="001209A1" w:rsidRPr="0096222E" w:rsidRDefault="001209A1" w:rsidP="00A44484">
      <w:pPr>
        <w:pStyle w:val="25"/>
        <w:shd w:val="clear" w:color="auto" w:fill="auto"/>
        <w:tabs>
          <w:tab w:val="left" w:pos="1311"/>
        </w:tabs>
        <w:spacing w:before="0" w:after="0" w:line="276" w:lineRule="auto"/>
        <w:ind w:right="20"/>
        <w:jc w:val="both"/>
        <w:rPr>
          <w:rFonts w:eastAsia="Courier New"/>
          <w:sz w:val="24"/>
          <w:szCs w:val="24"/>
        </w:rPr>
      </w:pPr>
      <w:r w:rsidRPr="0096222E">
        <w:rPr>
          <w:rFonts w:eastAsia="Courier New"/>
          <w:sz w:val="24"/>
          <w:szCs w:val="24"/>
        </w:rPr>
        <w:t>- игровую, познавательную, исследовательскую и творческую активность всех</w:t>
      </w:r>
      <w:r w:rsidR="00DC6BBB">
        <w:rPr>
          <w:rFonts w:eastAsia="Courier New"/>
          <w:sz w:val="24"/>
          <w:szCs w:val="24"/>
        </w:rPr>
        <w:t xml:space="preserve"> </w:t>
      </w:r>
      <w:r w:rsidRPr="0096222E">
        <w:rPr>
          <w:rFonts w:eastAsia="Courier New"/>
          <w:sz w:val="24"/>
          <w:szCs w:val="24"/>
        </w:rPr>
        <w:t>воспитанников, экспериментирование с доступными детям материалами (в том</w:t>
      </w:r>
      <w:r w:rsidR="00DC6BBB">
        <w:rPr>
          <w:rFonts w:eastAsia="Courier New"/>
          <w:sz w:val="24"/>
          <w:szCs w:val="24"/>
        </w:rPr>
        <w:t xml:space="preserve"> </w:t>
      </w:r>
      <w:r w:rsidRPr="0096222E">
        <w:rPr>
          <w:rFonts w:eastAsia="Courier New"/>
          <w:sz w:val="24"/>
          <w:szCs w:val="24"/>
        </w:rPr>
        <w:t>числе с песком и водой);</w:t>
      </w:r>
    </w:p>
    <w:p w14:paraId="74C1A3EE" w14:textId="741247F6" w:rsidR="00A44484" w:rsidRPr="0096222E" w:rsidRDefault="001209A1" w:rsidP="00A44484">
      <w:pPr>
        <w:pStyle w:val="25"/>
        <w:shd w:val="clear" w:color="auto" w:fill="auto"/>
        <w:tabs>
          <w:tab w:val="left" w:pos="1311"/>
        </w:tabs>
        <w:spacing w:before="0" w:after="0" w:line="276" w:lineRule="auto"/>
        <w:ind w:right="20"/>
        <w:jc w:val="both"/>
        <w:rPr>
          <w:rFonts w:eastAsia="Courier New"/>
          <w:sz w:val="24"/>
          <w:szCs w:val="24"/>
        </w:rPr>
      </w:pPr>
      <w:r w:rsidRPr="0096222E">
        <w:rPr>
          <w:rFonts w:eastAsia="Courier New"/>
          <w:sz w:val="24"/>
          <w:szCs w:val="24"/>
        </w:rPr>
        <w:t>- двигательную активность, в том числе развитие крупной и мелкой моторики,</w:t>
      </w:r>
      <w:r w:rsidR="00DC6BBB">
        <w:rPr>
          <w:rFonts w:eastAsia="Courier New"/>
          <w:sz w:val="24"/>
          <w:szCs w:val="24"/>
        </w:rPr>
        <w:t xml:space="preserve"> </w:t>
      </w:r>
      <w:r w:rsidRPr="0096222E">
        <w:rPr>
          <w:rFonts w:eastAsia="Courier New"/>
          <w:sz w:val="24"/>
          <w:szCs w:val="24"/>
        </w:rPr>
        <w:t>участие в подвижных играх и соревнованиях;</w:t>
      </w:r>
      <w:r w:rsidRPr="0096222E">
        <w:rPr>
          <w:rFonts w:ascii="Courier New" w:eastAsia="Courier New" w:hAnsi="Courier New" w:cs="Courier New"/>
          <w:sz w:val="24"/>
          <w:szCs w:val="24"/>
        </w:rPr>
        <w:br/>
      </w:r>
      <w:r w:rsidRPr="0096222E">
        <w:rPr>
          <w:rFonts w:eastAsia="Courier New"/>
          <w:sz w:val="24"/>
          <w:szCs w:val="24"/>
        </w:rPr>
        <w:t>- эмоциональное благополучие детей во взаимодействии с предметно –пространственным окружением;</w:t>
      </w:r>
      <w:r w:rsidRPr="0096222E">
        <w:rPr>
          <w:rFonts w:ascii="Courier New" w:eastAsia="Courier New" w:hAnsi="Courier New" w:cs="Courier New"/>
          <w:sz w:val="24"/>
          <w:szCs w:val="24"/>
        </w:rPr>
        <w:br/>
      </w:r>
      <w:r w:rsidRPr="0096222E">
        <w:rPr>
          <w:rFonts w:eastAsia="Courier New"/>
          <w:sz w:val="24"/>
          <w:szCs w:val="24"/>
        </w:rPr>
        <w:t>- возможность самовыражения детей.</w:t>
      </w:r>
      <w:r w:rsidRPr="0096222E">
        <w:rPr>
          <w:rFonts w:ascii="Courier New" w:eastAsia="Courier New" w:hAnsi="Courier New" w:cs="Courier New"/>
          <w:sz w:val="24"/>
          <w:szCs w:val="24"/>
        </w:rPr>
        <w:br/>
      </w:r>
      <w:r w:rsidR="00A44484" w:rsidRPr="0096222E">
        <w:rPr>
          <w:rFonts w:eastAsia="Courier New"/>
          <w:sz w:val="24"/>
          <w:szCs w:val="24"/>
        </w:rPr>
        <w:lastRenderedPageBreak/>
        <w:t xml:space="preserve">      </w:t>
      </w:r>
      <w:proofErr w:type="spellStart"/>
      <w:r w:rsidRPr="0096222E">
        <w:rPr>
          <w:rFonts w:eastAsia="Courier New"/>
          <w:sz w:val="24"/>
          <w:szCs w:val="24"/>
        </w:rPr>
        <w:t>Трансформируемость</w:t>
      </w:r>
      <w:proofErr w:type="spellEnd"/>
      <w:r w:rsidRPr="0096222E">
        <w:rPr>
          <w:rFonts w:eastAsia="Courier New"/>
          <w:sz w:val="24"/>
          <w:szCs w:val="24"/>
        </w:rPr>
        <w:t xml:space="preserve"> пространства выражается в возможности изменения</w:t>
      </w:r>
      <w:r w:rsidR="00A44484" w:rsidRPr="0096222E">
        <w:rPr>
          <w:rFonts w:eastAsia="Courier New"/>
          <w:sz w:val="24"/>
          <w:szCs w:val="24"/>
        </w:rPr>
        <w:t xml:space="preserve"> </w:t>
      </w:r>
      <w:r w:rsidRPr="0096222E">
        <w:rPr>
          <w:rFonts w:eastAsia="Courier New"/>
          <w:sz w:val="24"/>
          <w:szCs w:val="24"/>
        </w:rPr>
        <w:t>предметно – пространственной среды в зависимости от образовательной</w:t>
      </w:r>
      <w:r w:rsidR="00A44484" w:rsidRPr="0096222E">
        <w:rPr>
          <w:rFonts w:eastAsia="Courier New"/>
          <w:sz w:val="24"/>
          <w:szCs w:val="24"/>
        </w:rPr>
        <w:t xml:space="preserve"> </w:t>
      </w:r>
      <w:r w:rsidRPr="0096222E">
        <w:rPr>
          <w:rFonts w:eastAsia="Courier New"/>
          <w:sz w:val="24"/>
          <w:szCs w:val="24"/>
        </w:rPr>
        <w:t>ситуации, в том числе от меняющихся интересов и возможностей детей.</w:t>
      </w:r>
      <w:r w:rsidRPr="0096222E">
        <w:rPr>
          <w:rFonts w:ascii="Courier New" w:eastAsia="Courier New" w:hAnsi="Courier New" w:cs="Courier New"/>
          <w:sz w:val="24"/>
          <w:szCs w:val="24"/>
        </w:rPr>
        <w:br/>
      </w:r>
      <w:r w:rsidR="00A44484" w:rsidRPr="0096222E">
        <w:rPr>
          <w:rFonts w:eastAsia="Courier New"/>
          <w:sz w:val="24"/>
          <w:szCs w:val="24"/>
        </w:rPr>
        <w:t xml:space="preserve">     </w:t>
      </w:r>
      <w:proofErr w:type="spellStart"/>
      <w:r w:rsidRPr="0096222E">
        <w:rPr>
          <w:rFonts w:eastAsia="Courier New"/>
          <w:sz w:val="24"/>
          <w:szCs w:val="24"/>
        </w:rPr>
        <w:t>Полифункциональность</w:t>
      </w:r>
      <w:proofErr w:type="spellEnd"/>
      <w:r w:rsidRPr="0096222E">
        <w:rPr>
          <w:rFonts w:eastAsia="Courier New"/>
          <w:sz w:val="24"/>
          <w:szCs w:val="24"/>
        </w:rPr>
        <w:t xml:space="preserve"> материалов достигается возможностью разнообразного</w:t>
      </w:r>
      <w:r w:rsidR="00A44484" w:rsidRPr="0096222E">
        <w:rPr>
          <w:rFonts w:eastAsia="Courier New"/>
          <w:sz w:val="24"/>
          <w:szCs w:val="24"/>
        </w:rPr>
        <w:t xml:space="preserve"> </w:t>
      </w:r>
      <w:r w:rsidRPr="0096222E">
        <w:rPr>
          <w:rFonts w:eastAsia="Courier New"/>
          <w:sz w:val="24"/>
          <w:szCs w:val="24"/>
        </w:rPr>
        <w:t>использования различных составляющих предметной среды, наличием предметов,</w:t>
      </w:r>
      <w:r w:rsidR="00DC6BBB">
        <w:rPr>
          <w:rFonts w:eastAsia="Courier New"/>
          <w:sz w:val="24"/>
          <w:szCs w:val="24"/>
        </w:rPr>
        <w:t xml:space="preserve"> </w:t>
      </w:r>
      <w:r w:rsidRPr="0096222E">
        <w:rPr>
          <w:rFonts w:eastAsia="Courier New"/>
          <w:sz w:val="24"/>
          <w:szCs w:val="24"/>
        </w:rPr>
        <w:t>в том числе природных материалов, пригодных для использования в разных видах</w:t>
      </w:r>
      <w:r w:rsidR="00DC6BBB">
        <w:rPr>
          <w:rFonts w:eastAsia="Courier New"/>
          <w:sz w:val="24"/>
          <w:szCs w:val="24"/>
        </w:rPr>
        <w:t xml:space="preserve"> </w:t>
      </w:r>
      <w:r w:rsidRPr="0096222E">
        <w:rPr>
          <w:rFonts w:eastAsia="Courier New"/>
          <w:sz w:val="24"/>
          <w:szCs w:val="24"/>
        </w:rPr>
        <w:t>детской активности (в том числе в качестве предметов-заместителей в детской</w:t>
      </w:r>
      <w:r w:rsidR="00DC6BBB">
        <w:rPr>
          <w:rFonts w:eastAsia="Courier New"/>
          <w:sz w:val="24"/>
          <w:szCs w:val="24"/>
        </w:rPr>
        <w:t xml:space="preserve"> </w:t>
      </w:r>
      <w:r w:rsidRPr="0096222E">
        <w:rPr>
          <w:rFonts w:eastAsia="Courier New"/>
          <w:sz w:val="24"/>
          <w:szCs w:val="24"/>
        </w:rPr>
        <w:t>игре).</w:t>
      </w:r>
      <w:r w:rsidRPr="0096222E">
        <w:rPr>
          <w:rFonts w:ascii="Courier New" w:eastAsia="Courier New" w:hAnsi="Courier New" w:cs="Courier New"/>
          <w:sz w:val="24"/>
          <w:szCs w:val="24"/>
        </w:rPr>
        <w:br/>
      </w:r>
      <w:r w:rsidR="00A44484" w:rsidRPr="0096222E">
        <w:rPr>
          <w:rFonts w:eastAsia="Courier New"/>
          <w:sz w:val="24"/>
          <w:szCs w:val="24"/>
        </w:rPr>
        <w:t xml:space="preserve">     </w:t>
      </w:r>
      <w:r w:rsidRPr="0096222E">
        <w:rPr>
          <w:rFonts w:eastAsia="Courier New"/>
          <w:sz w:val="24"/>
          <w:szCs w:val="24"/>
        </w:rPr>
        <w:t>Вариативность среду в ДОУ отмечается наличием различных пространств (для</w:t>
      </w:r>
      <w:r w:rsidR="00DC6BBB">
        <w:rPr>
          <w:rFonts w:eastAsia="Courier New"/>
          <w:sz w:val="24"/>
          <w:szCs w:val="24"/>
        </w:rPr>
        <w:t xml:space="preserve"> </w:t>
      </w:r>
      <w:r w:rsidRPr="0096222E">
        <w:rPr>
          <w:rFonts w:eastAsia="Courier New"/>
          <w:sz w:val="24"/>
          <w:szCs w:val="24"/>
        </w:rPr>
        <w:t>игры и уединения и т.п.), а также разнообразных материалов, игр, игрушек и</w:t>
      </w:r>
      <w:r w:rsidR="00A44484" w:rsidRPr="0096222E">
        <w:rPr>
          <w:rFonts w:eastAsia="Courier New"/>
          <w:sz w:val="24"/>
          <w:szCs w:val="24"/>
        </w:rPr>
        <w:t xml:space="preserve"> </w:t>
      </w:r>
      <w:r w:rsidRPr="0096222E">
        <w:rPr>
          <w:rFonts w:eastAsia="Courier New"/>
          <w:sz w:val="24"/>
          <w:szCs w:val="24"/>
        </w:rPr>
        <w:t>оборудования, обеспечивающих свободный выбор детей; периодическую</w:t>
      </w:r>
      <w:r w:rsidR="00A44484" w:rsidRPr="0096222E">
        <w:rPr>
          <w:rFonts w:eastAsia="Courier New"/>
          <w:sz w:val="24"/>
          <w:szCs w:val="24"/>
        </w:rPr>
        <w:t xml:space="preserve"> </w:t>
      </w:r>
      <w:r w:rsidRPr="0096222E">
        <w:rPr>
          <w:rFonts w:eastAsia="Courier New"/>
          <w:sz w:val="24"/>
          <w:szCs w:val="24"/>
        </w:rPr>
        <w:t>сменяемость игрового материала, появление новых предметов, стимулирующих</w:t>
      </w:r>
      <w:r w:rsidR="00A44484" w:rsidRPr="0096222E">
        <w:rPr>
          <w:rFonts w:eastAsia="Courier New"/>
          <w:sz w:val="24"/>
          <w:szCs w:val="24"/>
        </w:rPr>
        <w:t xml:space="preserve"> </w:t>
      </w:r>
      <w:r w:rsidRPr="0096222E">
        <w:rPr>
          <w:rFonts w:eastAsia="Courier New"/>
          <w:sz w:val="24"/>
          <w:szCs w:val="24"/>
        </w:rPr>
        <w:t>игровую, двигательную, познавательную и исследовательскую активность детей.</w:t>
      </w:r>
      <w:r w:rsidR="00A44484" w:rsidRPr="0096222E">
        <w:rPr>
          <w:rFonts w:eastAsia="Courier New"/>
          <w:sz w:val="24"/>
          <w:szCs w:val="24"/>
        </w:rPr>
        <w:t xml:space="preserve"> </w:t>
      </w:r>
    </w:p>
    <w:p w14:paraId="66962A05" w14:textId="2473BE82" w:rsidR="00AF5D37" w:rsidRPr="0096222E" w:rsidRDefault="00A44484" w:rsidP="00A44484">
      <w:pPr>
        <w:pStyle w:val="25"/>
        <w:shd w:val="clear" w:color="auto" w:fill="auto"/>
        <w:tabs>
          <w:tab w:val="left" w:pos="1311"/>
        </w:tabs>
        <w:spacing w:before="0" w:after="0" w:line="276" w:lineRule="auto"/>
        <w:ind w:right="20"/>
        <w:jc w:val="both"/>
        <w:rPr>
          <w:rFonts w:eastAsia="Courier New"/>
          <w:sz w:val="24"/>
          <w:szCs w:val="24"/>
        </w:rPr>
      </w:pPr>
      <w:r w:rsidRPr="0096222E">
        <w:rPr>
          <w:rFonts w:eastAsia="Courier New"/>
          <w:sz w:val="24"/>
          <w:szCs w:val="24"/>
        </w:rPr>
        <w:t xml:space="preserve">       </w:t>
      </w:r>
      <w:r w:rsidR="001209A1" w:rsidRPr="0096222E">
        <w:rPr>
          <w:rFonts w:eastAsia="Courier New"/>
          <w:sz w:val="24"/>
          <w:szCs w:val="24"/>
        </w:rPr>
        <w:t>Доступность среды обеспечивается путем свободного доступа детей, в том числе</w:t>
      </w:r>
      <w:r w:rsidRPr="0096222E">
        <w:rPr>
          <w:rFonts w:eastAsia="Courier New"/>
          <w:sz w:val="24"/>
          <w:szCs w:val="24"/>
        </w:rPr>
        <w:t xml:space="preserve"> </w:t>
      </w:r>
      <w:r w:rsidR="001209A1" w:rsidRPr="0096222E">
        <w:rPr>
          <w:rFonts w:eastAsia="Courier New"/>
          <w:sz w:val="24"/>
          <w:szCs w:val="24"/>
        </w:rPr>
        <w:t>детей с ограниченными возможностями здоровья, к играм, игрушкам, материалам,</w:t>
      </w:r>
      <w:r w:rsidRPr="0096222E">
        <w:rPr>
          <w:rFonts w:eastAsia="Courier New"/>
          <w:sz w:val="24"/>
          <w:szCs w:val="24"/>
        </w:rPr>
        <w:t xml:space="preserve"> </w:t>
      </w:r>
      <w:r w:rsidR="001209A1" w:rsidRPr="0096222E">
        <w:rPr>
          <w:rFonts w:eastAsia="Courier New"/>
          <w:sz w:val="24"/>
          <w:szCs w:val="24"/>
        </w:rPr>
        <w:t>пособиям, обеспечивающим все основные виды детской активности; исправность</w:t>
      </w:r>
      <w:r w:rsidRPr="0096222E">
        <w:rPr>
          <w:rFonts w:eastAsia="Courier New"/>
          <w:sz w:val="24"/>
          <w:szCs w:val="24"/>
        </w:rPr>
        <w:t xml:space="preserve"> </w:t>
      </w:r>
      <w:r w:rsidR="001209A1" w:rsidRPr="0096222E">
        <w:rPr>
          <w:rFonts w:eastAsia="Courier New"/>
          <w:sz w:val="24"/>
          <w:szCs w:val="24"/>
        </w:rPr>
        <w:t>и сохранность материалов и оборудования.</w:t>
      </w:r>
      <w:r w:rsidR="001209A1" w:rsidRPr="0096222E">
        <w:rPr>
          <w:rFonts w:ascii="Courier New" w:eastAsia="Courier New" w:hAnsi="Courier New" w:cs="Courier New"/>
          <w:sz w:val="24"/>
          <w:szCs w:val="24"/>
        </w:rPr>
        <w:br/>
      </w:r>
      <w:r w:rsidRPr="0096222E">
        <w:rPr>
          <w:rFonts w:eastAsia="Courier New"/>
          <w:sz w:val="24"/>
          <w:szCs w:val="24"/>
        </w:rPr>
        <w:t xml:space="preserve">     </w:t>
      </w:r>
      <w:r w:rsidR="001209A1" w:rsidRPr="0096222E">
        <w:rPr>
          <w:rFonts w:eastAsia="Courier New"/>
          <w:sz w:val="24"/>
          <w:szCs w:val="24"/>
        </w:rPr>
        <w:t>Безопасность предметно-образовательной среды обеспечивается соответствием</w:t>
      </w:r>
      <w:r w:rsidR="00DC6BBB">
        <w:rPr>
          <w:rFonts w:eastAsia="Courier New"/>
          <w:sz w:val="24"/>
          <w:szCs w:val="24"/>
        </w:rPr>
        <w:t xml:space="preserve"> </w:t>
      </w:r>
      <w:r w:rsidR="001209A1" w:rsidRPr="0096222E">
        <w:rPr>
          <w:rFonts w:eastAsia="Courier New"/>
          <w:sz w:val="24"/>
          <w:szCs w:val="24"/>
        </w:rPr>
        <w:t>требований по обеспечению надёжности и безопасности использования.</w:t>
      </w:r>
      <w:r w:rsidR="001209A1" w:rsidRPr="0096222E">
        <w:rPr>
          <w:rFonts w:ascii="Courier New" w:eastAsia="Courier New" w:hAnsi="Courier New" w:cs="Courier New"/>
          <w:sz w:val="24"/>
          <w:szCs w:val="24"/>
        </w:rPr>
        <w:br/>
      </w:r>
      <w:r w:rsidR="001209A1" w:rsidRPr="0096222E">
        <w:rPr>
          <w:rFonts w:eastAsia="Courier New"/>
          <w:sz w:val="24"/>
          <w:szCs w:val="24"/>
        </w:rPr>
        <w:t>При создании предметной развивающей среды учитывается гендерная специфика</w:t>
      </w:r>
      <w:r w:rsidR="00DC6BBB">
        <w:rPr>
          <w:rFonts w:eastAsia="Courier New"/>
          <w:sz w:val="24"/>
          <w:szCs w:val="24"/>
        </w:rPr>
        <w:t xml:space="preserve"> </w:t>
      </w:r>
      <w:r w:rsidR="001209A1" w:rsidRPr="0096222E">
        <w:rPr>
          <w:rFonts w:eastAsia="Courier New"/>
          <w:sz w:val="24"/>
          <w:szCs w:val="24"/>
        </w:rPr>
        <w:t>и обеспечивает среду, как общим, так и специфическим материалом для девочек и</w:t>
      </w:r>
      <w:r w:rsidR="00DC6BBB">
        <w:rPr>
          <w:rFonts w:eastAsia="Courier New"/>
          <w:sz w:val="24"/>
          <w:szCs w:val="24"/>
        </w:rPr>
        <w:t xml:space="preserve"> </w:t>
      </w:r>
      <w:r w:rsidR="001209A1" w:rsidRPr="0096222E">
        <w:rPr>
          <w:rFonts w:eastAsia="Courier New"/>
          <w:sz w:val="24"/>
          <w:szCs w:val="24"/>
        </w:rPr>
        <w:t>мальчиков. В качестве ориентиров для подбора материалов и оборудования</w:t>
      </w:r>
      <w:r w:rsidRPr="0096222E">
        <w:rPr>
          <w:rFonts w:eastAsia="Courier New"/>
          <w:sz w:val="24"/>
          <w:szCs w:val="24"/>
        </w:rPr>
        <w:t xml:space="preserve"> </w:t>
      </w:r>
      <w:r w:rsidR="001209A1" w:rsidRPr="0096222E">
        <w:rPr>
          <w:rFonts w:eastAsia="Courier New"/>
          <w:sz w:val="24"/>
          <w:szCs w:val="24"/>
        </w:rPr>
        <w:t>выступают общие закономерности развития на каждом возрастном этапе. Подбор</w:t>
      </w:r>
      <w:r w:rsidRPr="0096222E">
        <w:rPr>
          <w:rFonts w:eastAsia="Courier New"/>
          <w:sz w:val="24"/>
          <w:szCs w:val="24"/>
        </w:rPr>
        <w:t xml:space="preserve"> </w:t>
      </w:r>
      <w:r w:rsidR="001209A1" w:rsidRPr="0096222E">
        <w:rPr>
          <w:rFonts w:eastAsia="Courier New"/>
          <w:sz w:val="24"/>
          <w:szCs w:val="24"/>
        </w:rPr>
        <w:t>материалов и оборудования осуществляется для тех видов деятельности ребенка,</w:t>
      </w:r>
      <w:r w:rsidRPr="0096222E">
        <w:rPr>
          <w:rFonts w:eastAsia="Courier New"/>
          <w:sz w:val="24"/>
          <w:szCs w:val="24"/>
        </w:rPr>
        <w:t xml:space="preserve"> </w:t>
      </w:r>
      <w:r w:rsidR="001209A1" w:rsidRPr="0096222E">
        <w:rPr>
          <w:rFonts w:eastAsia="Courier New"/>
          <w:sz w:val="24"/>
          <w:szCs w:val="24"/>
        </w:rPr>
        <w:t>которые в наибольшей степени способствуют решению развивающих задач на</w:t>
      </w:r>
      <w:r w:rsidRPr="0096222E">
        <w:rPr>
          <w:rFonts w:eastAsia="Courier New"/>
          <w:sz w:val="24"/>
          <w:szCs w:val="24"/>
        </w:rPr>
        <w:t xml:space="preserve"> </w:t>
      </w:r>
      <w:r w:rsidR="001209A1" w:rsidRPr="0096222E">
        <w:rPr>
          <w:rFonts w:eastAsia="Courier New"/>
          <w:sz w:val="24"/>
          <w:szCs w:val="24"/>
        </w:rPr>
        <w:t>этапе дошкольного детства (игровая, продуктивная, познавательно</w:t>
      </w:r>
      <w:r w:rsidRPr="0096222E">
        <w:rPr>
          <w:rFonts w:eastAsia="Courier New"/>
          <w:sz w:val="24"/>
          <w:szCs w:val="24"/>
        </w:rPr>
        <w:t>-</w:t>
      </w:r>
      <w:r w:rsidR="001209A1" w:rsidRPr="0096222E">
        <w:rPr>
          <w:rFonts w:eastAsia="Courier New"/>
          <w:sz w:val="24"/>
          <w:szCs w:val="24"/>
        </w:rPr>
        <w:t>исследовательская, коммуникативная, трудовая, музыкальная, художественная, а</w:t>
      </w:r>
      <w:r w:rsidRPr="0096222E">
        <w:rPr>
          <w:rFonts w:eastAsia="Courier New"/>
          <w:sz w:val="24"/>
          <w:szCs w:val="24"/>
        </w:rPr>
        <w:t xml:space="preserve"> </w:t>
      </w:r>
      <w:r w:rsidR="001209A1" w:rsidRPr="0096222E">
        <w:rPr>
          <w:rFonts w:eastAsia="Courier New"/>
          <w:sz w:val="24"/>
          <w:szCs w:val="24"/>
        </w:rPr>
        <w:t>также для организации двигательной активности в течение дня), а также с целью</w:t>
      </w:r>
      <w:r w:rsidRPr="0096222E">
        <w:rPr>
          <w:rFonts w:eastAsia="Courier New"/>
          <w:sz w:val="24"/>
          <w:szCs w:val="24"/>
        </w:rPr>
        <w:t xml:space="preserve"> </w:t>
      </w:r>
      <w:r w:rsidR="001209A1" w:rsidRPr="0096222E">
        <w:rPr>
          <w:rFonts w:eastAsia="Courier New"/>
          <w:sz w:val="24"/>
          <w:szCs w:val="24"/>
        </w:rPr>
        <w:t>активизации двигательной активности ребенка. Материалы и оборудование</w:t>
      </w:r>
      <w:r w:rsidRPr="0096222E">
        <w:rPr>
          <w:rFonts w:eastAsia="Courier New"/>
          <w:sz w:val="24"/>
          <w:szCs w:val="24"/>
        </w:rPr>
        <w:t xml:space="preserve"> </w:t>
      </w:r>
      <w:r w:rsidR="001209A1" w:rsidRPr="0096222E">
        <w:rPr>
          <w:rFonts w:eastAsia="Courier New"/>
          <w:sz w:val="24"/>
          <w:szCs w:val="24"/>
        </w:rPr>
        <w:t>должны иметь сертификат качества и отвечать гигиеническим, педагогическим и</w:t>
      </w:r>
      <w:r w:rsidR="00DC6BBB">
        <w:rPr>
          <w:rFonts w:eastAsia="Courier New"/>
          <w:sz w:val="24"/>
          <w:szCs w:val="24"/>
        </w:rPr>
        <w:t xml:space="preserve"> </w:t>
      </w:r>
      <w:r w:rsidR="001209A1" w:rsidRPr="0096222E">
        <w:rPr>
          <w:rFonts w:eastAsia="Courier New"/>
          <w:sz w:val="24"/>
          <w:szCs w:val="24"/>
        </w:rPr>
        <w:t>эстетическим требованиям.</w:t>
      </w:r>
      <w:r w:rsidR="001209A1" w:rsidRPr="0096222E">
        <w:rPr>
          <w:rFonts w:ascii="Courier New" w:eastAsia="Courier New" w:hAnsi="Courier New" w:cs="Courier New"/>
          <w:sz w:val="24"/>
          <w:szCs w:val="24"/>
        </w:rPr>
        <w:br/>
      </w:r>
      <w:r w:rsidR="001209A1" w:rsidRPr="0096222E">
        <w:rPr>
          <w:rFonts w:eastAsia="Courier New"/>
          <w:sz w:val="24"/>
          <w:szCs w:val="24"/>
        </w:rPr>
        <w:t>Наиболее педагогически ценными являются игрушки, обладающие следующими</w:t>
      </w:r>
      <w:r w:rsidR="00DC6BBB">
        <w:rPr>
          <w:rFonts w:eastAsia="Courier New"/>
          <w:sz w:val="24"/>
          <w:szCs w:val="24"/>
        </w:rPr>
        <w:t xml:space="preserve"> </w:t>
      </w:r>
      <w:r w:rsidR="001209A1" w:rsidRPr="0096222E">
        <w:rPr>
          <w:rFonts w:eastAsia="Courier New"/>
          <w:sz w:val="24"/>
          <w:szCs w:val="24"/>
        </w:rPr>
        <w:t>качествами:</w:t>
      </w:r>
      <w:r w:rsidR="001209A1" w:rsidRPr="0096222E">
        <w:rPr>
          <w:rFonts w:ascii="Courier New" w:eastAsia="Courier New" w:hAnsi="Courier New" w:cs="Courier New"/>
          <w:sz w:val="24"/>
          <w:szCs w:val="24"/>
        </w:rPr>
        <w:br/>
      </w:r>
      <w:r w:rsidR="001209A1" w:rsidRPr="0096222E">
        <w:rPr>
          <w:rFonts w:ascii="Symbol" w:eastAsia="Courier New" w:hAnsi="Symbol" w:cs="Courier New"/>
          <w:sz w:val="24"/>
          <w:szCs w:val="24"/>
        </w:rPr>
        <w:sym w:font="Symbol" w:char="F0B7"/>
      </w:r>
      <w:r w:rsidR="001209A1" w:rsidRPr="0096222E">
        <w:rPr>
          <w:rFonts w:ascii="Symbol" w:eastAsia="Courier New" w:hAnsi="Symbol" w:cs="Courier New"/>
          <w:sz w:val="24"/>
          <w:szCs w:val="24"/>
        </w:rPr>
        <w:t></w:t>
      </w:r>
      <w:proofErr w:type="spellStart"/>
      <w:r w:rsidR="001209A1" w:rsidRPr="0096222E">
        <w:rPr>
          <w:rFonts w:eastAsia="Courier New"/>
          <w:sz w:val="24"/>
          <w:szCs w:val="24"/>
        </w:rPr>
        <w:t>Полифункциональностью</w:t>
      </w:r>
      <w:proofErr w:type="spellEnd"/>
      <w:r w:rsidR="001209A1" w:rsidRPr="0096222E">
        <w:rPr>
          <w:rFonts w:eastAsia="Courier New"/>
          <w:sz w:val="24"/>
          <w:szCs w:val="24"/>
        </w:rPr>
        <w:t>. Игрушки могут быть гибко использованы в</w:t>
      </w:r>
      <w:r w:rsidRPr="0096222E">
        <w:rPr>
          <w:rFonts w:eastAsia="Courier New"/>
          <w:sz w:val="24"/>
          <w:szCs w:val="24"/>
        </w:rPr>
        <w:t xml:space="preserve"> </w:t>
      </w:r>
      <w:r w:rsidR="001209A1" w:rsidRPr="0096222E">
        <w:rPr>
          <w:rFonts w:eastAsia="Courier New"/>
          <w:sz w:val="24"/>
          <w:szCs w:val="24"/>
        </w:rPr>
        <w:t>соответствии с замыслом ребенка, сюжетом игры в разных функциях. Тем</w:t>
      </w:r>
      <w:r w:rsidRPr="0096222E">
        <w:rPr>
          <w:rFonts w:eastAsia="Courier New"/>
          <w:sz w:val="24"/>
          <w:szCs w:val="24"/>
        </w:rPr>
        <w:t xml:space="preserve"> </w:t>
      </w:r>
      <w:r w:rsidR="001209A1" w:rsidRPr="0096222E">
        <w:rPr>
          <w:rFonts w:eastAsia="Courier New"/>
          <w:sz w:val="24"/>
          <w:szCs w:val="24"/>
        </w:rPr>
        <w:t>самым игрушка способствует развитию творчества, воображения, знаковой</w:t>
      </w:r>
      <w:r w:rsidRPr="0096222E">
        <w:rPr>
          <w:rFonts w:eastAsia="Courier New"/>
          <w:sz w:val="24"/>
          <w:szCs w:val="24"/>
        </w:rPr>
        <w:t xml:space="preserve"> </w:t>
      </w:r>
      <w:r w:rsidR="001209A1" w:rsidRPr="0096222E">
        <w:rPr>
          <w:rFonts w:eastAsia="Courier New"/>
          <w:sz w:val="24"/>
          <w:szCs w:val="24"/>
        </w:rPr>
        <w:t>символической функции мышления.</w:t>
      </w:r>
      <w:r w:rsidR="001209A1" w:rsidRPr="0096222E">
        <w:rPr>
          <w:rFonts w:ascii="Courier New" w:eastAsia="Courier New" w:hAnsi="Courier New" w:cs="Courier New"/>
          <w:sz w:val="24"/>
          <w:szCs w:val="24"/>
        </w:rPr>
        <w:br/>
      </w:r>
      <w:r w:rsidR="001209A1" w:rsidRPr="0096222E">
        <w:rPr>
          <w:rFonts w:ascii="Symbol" w:eastAsia="Courier New" w:hAnsi="Symbol" w:cs="Courier New"/>
          <w:sz w:val="24"/>
          <w:szCs w:val="24"/>
        </w:rPr>
        <w:sym w:font="Symbol" w:char="F0B7"/>
      </w:r>
      <w:r w:rsidR="001209A1" w:rsidRPr="0096222E">
        <w:rPr>
          <w:rFonts w:ascii="Symbol" w:eastAsia="Courier New" w:hAnsi="Symbol" w:cs="Courier New"/>
          <w:sz w:val="24"/>
          <w:szCs w:val="24"/>
        </w:rPr>
        <w:t></w:t>
      </w:r>
      <w:r w:rsidR="001209A1" w:rsidRPr="0096222E">
        <w:rPr>
          <w:rFonts w:eastAsia="Courier New"/>
          <w:sz w:val="24"/>
          <w:szCs w:val="24"/>
        </w:rPr>
        <w:t>Возможностью применения игрушки в совместной деятельности. Игрушка</w:t>
      </w:r>
      <w:r w:rsidRPr="0096222E">
        <w:rPr>
          <w:rFonts w:eastAsia="Courier New"/>
          <w:sz w:val="24"/>
          <w:szCs w:val="24"/>
        </w:rPr>
        <w:t xml:space="preserve"> </w:t>
      </w:r>
      <w:r w:rsidR="001209A1" w:rsidRPr="0096222E">
        <w:rPr>
          <w:rFonts w:eastAsia="Courier New"/>
          <w:sz w:val="24"/>
          <w:szCs w:val="24"/>
        </w:rPr>
        <w:t>должна быть пригодна к использованию одновременно группой детей (в</w:t>
      </w:r>
      <w:r w:rsidRPr="0096222E">
        <w:rPr>
          <w:rFonts w:eastAsia="Courier New"/>
          <w:sz w:val="24"/>
          <w:szCs w:val="24"/>
        </w:rPr>
        <w:t xml:space="preserve"> </w:t>
      </w:r>
      <w:r w:rsidR="001209A1" w:rsidRPr="0096222E">
        <w:rPr>
          <w:rFonts w:eastAsia="Courier New"/>
          <w:sz w:val="24"/>
          <w:szCs w:val="24"/>
        </w:rPr>
        <w:t>том числе с участием взрослого как играющего партнера) и инициировать</w:t>
      </w:r>
      <w:r w:rsidRPr="0096222E">
        <w:rPr>
          <w:rFonts w:eastAsia="Courier New"/>
          <w:sz w:val="24"/>
          <w:szCs w:val="24"/>
        </w:rPr>
        <w:t xml:space="preserve"> </w:t>
      </w:r>
      <w:r w:rsidR="001209A1" w:rsidRPr="0096222E">
        <w:rPr>
          <w:rFonts w:eastAsia="Courier New"/>
          <w:sz w:val="24"/>
          <w:szCs w:val="24"/>
        </w:rPr>
        <w:t>совместные действия – коллективные постройки, совместные игры и др.</w:t>
      </w:r>
      <w:r w:rsidR="001209A1" w:rsidRPr="0096222E">
        <w:rPr>
          <w:rFonts w:ascii="Courier New" w:eastAsia="Courier New" w:hAnsi="Courier New" w:cs="Courier New"/>
          <w:sz w:val="24"/>
          <w:szCs w:val="24"/>
        </w:rPr>
        <w:br/>
      </w:r>
      <w:r w:rsidR="001209A1" w:rsidRPr="0096222E">
        <w:rPr>
          <w:rFonts w:ascii="Symbol" w:eastAsia="Courier New" w:hAnsi="Symbol" w:cs="Courier New"/>
          <w:sz w:val="24"/>
          <w:szCs w:val="24"/>
        </w:rPr>
        <w:sym w:font="Symbol" w:char="F0B7"/>
      </w:r>
      <w:r w:rsidR="001209A1" w:rsidRPr="0096222E">
        <w:rPr>
          <w:rFonts w:ascii="Symbol" w:eastAsia="Courier New" w:hAnsi="Symbol" w:cs="Courier New"/>
          <w:sz w:val="24"/>
          <w:szCs w:val="24"/>
        </w:rPr>
        <w:t></w:t>
      </w:r>
      <w:r w:rsidR="001209A1" w:rsidRPr="0096222E">
        <w:rPr>
          <w:rFonts w:eastAsia="Courier New"/>
          <w:sz w:val="24"/>
          <w:szCs w:val="24"/>
        </w:rPr>
        <w:t>Дидактическими свойствами. Игрушки должны нести в себе способы</w:t>
      </w:r>
      <w:r w:rsidRPr="0096222E">
        <w:rPr>
          <w:rFonts w:eastAsia="Courier New"/>
          <w:sz w:val="24"/>
          <w:szCs w:val="24"/>
        </w:rPr>
        <w:t xml:space="preserve"> </w:t>
      </w:r>
      <w:r w:rsidR="001209A1" w:rsidRPr="0096222E">
        <w:rPr>
          <w:rFonts w:eastAsia="Courier New"/>
          <w:sz w:val="24"/>
          <w:szCs w:val="24"/>
        </w:rPr>
        <w:t>обучения ребенка конструированию, ознакомлению с цветом и формой и</w:t>
      </w:r>
      <w:r w:rsidRPr="0096222E">
        <w:rPr>
          <w:rFonts w:eastAsia="Courier New"/>
          <w:sz w:val="24"/>
          <w:szCs w:val="24"/>
        </w:rPr>
        <w:t xml:space="preserve"> </w:t>
      </w:r>
      <w:r w:rsidR="001209A1" w:rsidRPr="0096222E">
        <w:rPr>
          <w:rFonts w:eastAsia="Courier New"/>
          <w:sz w:val="24"/>
          <w:szCs w:val="24"/>
        </w:rPr>
        <w:t>пр., могут содержать механизмы программированного контроля, например,</w:t>
      </w:r>
      <w:r w:rsidRPr="0096222E">
        <w:rPr>
          <w:rFonts w:eastAsia="Courier New"/>
          <w:sz w:val="24"/>
          <w:szCs w:val="24"/>
        </w:rPr>
        <w:t xml:space="preserve"> </w:t>
      </w:r>
      <w:r w:rsidR="001209A1" w:rsidRPr="0096222E">
        <w:rPr>
          <w:rFonts w:eastAsia="Courier New"/>
          <w:sz w:val="24"/>
          <w:szCs w:val="24"/>
        </w:rPr>
        <w:t>некоторые электрифицированные и электронные игры и игрушки.</w:t>
      </w:r>
      <w:r w:rsidR="001209A1" w:rsidRPr="0096222E">
        <w:rPr>
          <w:rFonts w:ascii="Courier New" w:eastAsia="Courier New" w:hAnsi="Courier New" w:cs="Courier New"/>
          <w:sz w:val="24"/>
          <w:szCs w:val="24"/>
        </w:rPr>
        <w:br/>
      </w:r>
      <w:r w:rsidR="001209A1" w:rsidRPr="0096222E">
        <w:rPr>
          <w:rFonts w:ascii="Symbol" w:eastAsia="Courier New" w:hAnsi="Symbol" w:cs="Courier New"/>
          <w:sz w:val="24"/>
          <w:szCs w:val="24"/>
        </w:rPr>
        <w:sym w:font="Symbol" w:char="F0B7"/>
      </w:r>
      <w:r w:rsidR="001209A1" w:rsidRPr="0096222E">
        <w:rPr>
          <w:rFonts w:ascii="Symbol" w:eastAsia="Courier New" w:hAnsi="Symbol" w:cs="Courier New"/>
          <w:sz w:val="24"/>
          <w:szCs w:val="24"/>
        </w:rPr>
        <w:t></w:t>
      </w:r>
      <w:r w:rsidR="001209A1" w:rsidRPr="0096222E">
        <w:rPr>
          <w:rFonts w:eastAsia="Courier New"/>
          <w:sz w:val="24"/>
          <w:szCs w:val="24"/>
        </w:rPr>
        <w:t>Принадлежностью к изделиям художественных промыслов. Эти игрушки</w:t>
      </w:r>
      <w:r w:rsidRPr="0096222E">
        <w:rPr>
          <w:rFonts w:eastAsia="Courier New"/>
          <w:sz w:val="24"/>
          <w:szCs w:val="24"/>
        </w:rPr>
        <w:t xml:space="preserve"> </w:t>
      </w:r>
      <w:r w:rsidR="001209A1" w:rsidRPr="0096222E">
        <w:rPr>
          <w:rFonts w:eastAsia="Courier New"/>
          <w:sz w:val="24"/>
          <w:szCs w:val="24"/>
        </w:rPr>
        <w:t>являются средством художественно-эстетического развития ребенка,</w:t>
      </w:r>
      <w:r w:rsidRPr="0096222E">
        <w:rPr>
          <w:rFonts w:eastAsia="Courier New"/>
          <w:sz w:val="24"/>
          <w:szCs w:val="24"/>
        </w:rPr>
        <w:t xml:space="preserve"> </w:t>
      </w:r>
      <w:r w:rsidR="001209A1" w:rsidRPr="0096222E">
        <w:rPr>
          <w:rFonts w:eastAsia="Courier New"/>
          <w:sz w:val="24"/>
          <w:szCs w:val="24"/>
        </w:rPr>
        <w:t>приобщают его к миру искусства и знакомят его с народным</w:t>
      </w:r>
      <w:r w:rsidRPr="0096222E">
        <w:rPr>
          <w:rFonts w:eastAsia="Courier New"/>
          <w:sz w:val="24"/>
          <w:szCs w:val="24"/>
        </w:rPr>
        <w:t xml:space="preserve"> </w:t>
      </w:r>
      <w:r w:rsidR="001209A1" w:rsidRPr="0096222E">
        <w:rPr>
          <w:rFonts w:eastAsia="Courier New"/>
          <w:sz w:val="24"/>
          <w:szCs w:val="24"/>
        </w:rPr>
        <w:t>художественным творчеством.</w:t>
      </w:r>
      <w:r w:rsidRPr="0096222E">
        <w:rPr>
          <w:rFonts w:eastAsia="Courier New"/>
          <w:sz w:val="24"/>
          <w:szCs w:val="24"/>
        </w:rPr>
        <w:t xml:space="preserve"> </w:t>
      </w:r>
      <w:r w:rsidR="001209A1" w:rsidRPr="0096222E">
        <w:rPr>
          <w:rFonts w:eastAsia="Courier New"/>
          <w:sz w:val="24"/>
          <w:szCs w:val="24"/>
        </w:rPr>
        <w:t>При подборе материалов и определении их количества педагоги учитывают</w:t>
      </w:r>
      <w:r w:rsidRPr="0096222E">
        <w:rPr>
          <w:rFonts w:eastAsia="Courier New"/>
          <w:sz w:val="24"/>
          <w:szCs w:val="24"/>
        </w:rPr>
        <w:t xml:space="preserve"> </w:t>
      </w:r>
      <w:r w:rsidR="001209A1" w:rsidRPr="0096222E">
        <w:rPr>
          <w:rFonts w:eastAsia="Courier New"/>
          <w:sz w:val="24"/>
          <w:szCs w:val="24"/>
        </w:rPr>
        <w:t>условия каждой образовательной организации: количество детей в группах,</w:t>
      </w:r>
      <w:r w:rsidRPr="0096222E">
        <w:rPr>
          <w:rFonts w:eastAsia="Courier New"/>
          <w:sz w:val="24"/>
          <w:szCs w:val="24"/>
        </w:rPr>
        <w:t xml:space="preserve"> </w:t>
      </w:r>
      <w:r w:rsidR="001209A1" w:rsidRPr="0096222E">
        <w:rPr>
          <w:rFonts w:eastAsia="Courier New"/>
          <w:sz w:val="24"/>
          <w:szCs w:val="24"/>
        </w:rPr>
        <w:t>площадь групповых и подсобным помещений, подбор материалов и</w:t>
      </w:r>
      <w:r w:rsidRPr="0096222E">
        <w:rPr>
          <w:rFonts w:eastAsia="Courier New"/>
          <w:sz w:val="24"/>
          <w:szCs w:val="24"/>
        </w:rPr>
        <w:t xml:space="preserve"> </w:t>
      </w:r>
      <w:r w:rsidR="001209A1" w:rsidRPr="0096222E">
        <w:rPr>
          <w:rFonts w:eastAsia="Courier New"/>
          <w:sz w:val="24"/>
          <w:szCs w:val="24"/>
        </w:rPr>
        <w:lastRenderedPageBreak/>
        <w:t>оборудования осуществляется исходя из того, что при реализации</w:t>
      </w:r>
      <w:r w:rsidRPr="0096222E">
        <w:rPr>
          <w:rFonts w:eastAsia="Courier New"/>
          <w:sz w:val="24"/>
          <w:szCs w:val="24"/>
        </w:rPr>
        <w:t xml:space="preserve"> </w:t>
      </w:r>
      <w:r w:rsidR="001209A1" w:rsidRPr="0096222E">
        <w:rPr>
          <w:rFonts w:eastAsia="Courier New"/>
          <w:sz w:val="24"/>
          <w:szCs w:val="24"/>
        </w:rPr>
        <w:t>образовательной программы дошкольного образования основной формой</w:t>
      </w:r>
      <w:r w:rsidRPr="0096222E">
        <w:rPr>
          <w:rFonts w:eastAsia="Courier New"/>
          <w:sz w:val="24"/>
          <w:szCs w:val="24"/>
        </w:rPr>
        <w:t xml:space="preserve"> </w:t>
      </w:r>
      <w:r w:rsidR="001209A1" w:rsidRPr="0096222E">
        <w:rPr>
          <w:rFonts w:eastAsia="Courier New"/>
          <w:sz w:val="24"/>
          <w:szCs w:val="24"/>
        </w:rPr>
        <w:t>работы с детьми является игра, которая в образовательном процессе задается</w:t>
      </w:r>
      <w:r w:rsidRPr="0096222E">
        <w:rPr>
          <w:rFonts w:eastAsia="Courier New"/>
          <w:sz w:val="24"/>
          <w:szCs w:val="24"/>
        </w:rPr>
        <w:t xml:space="preserve"> </w:t>
      </w:r>
      <w:r w:rsidR="001209A1" w:rsidRPr="0096222E">
        <w:rPr>
          <w:rFonts w:eastAsia="Courier New"/>
          <w:sz w:val="24"/>
          <w:szCs w:val="24"/>
        </w:rPr>
        <w:t>взрослым в двух видах: сюжетная игра и игра с правилами.</w:t>
      </w:r>
      <w:r w:rsidR="001209A1" w:rsidRPr="0096222E">
        <w:rPr>
          <w:rFonts w:ascii="Courier New" w:eastAsia="Courier New" w:hAnsi="Courier New" w:cs="Courier New"/>
          <w:sz w:val="24"/>
          <w:szCs w:val="24"/>
        </w:rPr>
        <w:br/>
      </w:r>
      <w:r w:rsidR="001209A1" w:rsidRPr="0096222E">
        <w:rPr>
          <w:rFonts w:eastAsia="Courier New"/>
          <w:sz w:val="24"/>
          <w:szCs w:val="24"/>
        </w:rPr>
        <w:t>Оборудование помещений дошкольного учреждения должно быть безопасным,</w:t>
      </w:r>
      <w:r w:rsidRPr="0096222E">
        <w:rPr>
          <w:rFonts w:eastAsia="Courier New"/>
          <w:sz w:val="24"/>
          <w:szCs w:val="24"/>
        </w:rPr>
        <w:t xml:space="preserve"> </w:t>
      </w:r>
      <w:proofErr w:type="spellStart"/>
      <w:r w:rsidR="001209A1" w:rsidRPr="0096222E">
        <w:rPr>
          <w:rFonts w:eastAsia="Courier New"/>
          <w:sz w:val="24"/>
          <w:szCs w:val="24"/>
        </w:rPr>
        <w:t>здоровьесберегающим</w:t>
      </w:r>
      <w:proofErr w:type="spellEnd"/>
      <w:r w:rsidR="001209A1" w:rsidRPr="0096222E">
        <w:rPr>
          <w:rFonts w:eastAsia="Courier New"/>
          <w:sz w:val="24"/>
          <w:szCs w:val="24"/>
        </w:rPr>
        <w:t>, эстетически привлекательным и развивающим. Мебель</w:t>
      </w:r>
      <w:r w:rsidRPr="0096222E">
        <w:rPr>
          <w:rFonts w:eastAsia="Courier New"/>
          <w:sz w:val="24"/>
          <w:szCs w:val="24"/>
        </w:rPr>
        <w:t xml:space="preserve"> </w:t>
      </w:r>
      <w:r w:rsidR="001209A1" w:rsidRPr="0096222E">
        <w:rPr>
          <w:rFonts w:eastAsia="Courier New"/>
          <w:sz w:val="24"/>
          <w:szCs w:val="24"/>
        </w:rPr>
        <w:t>должна соответствовать росту и возрасту детей, игрушки – обеспечивать</w:t>
      </w:r>
      <w:r w:rsidRPr="0096222E">
        <w:rPr>
          <w:rFonts w:eastAsia="Courier New"/>
          <w:sz w:val="24"/>
          <w:szCs w:val="24"/>
        </w:rPr>
        <w:t xml:space="preserve"> </w:t>
      </w:r>
      <w:r w:rsidR="001209A1" w:rsidRPr="0096222E">
        <w:rPr>
          <w:rFonts w:eastAsia="Courier New"/>
          <w:sz w:val="24"/>
          <w:szCs w:val="24"/>
        </w:rPr>
        <w:t>максимальный для данного возраста развивающий эффект. Развивающая</w:t>
      </w:r>
      <w:r w:rsidRPr="0096222E">
        <w:rPr>
          <w:rFonts w:eastAsia="Courier New"/>
          <w:sz w:val="24"/>
          <w:szCs w:val="24"/>
        </w:rPr>
        <w:t xml:space="preserve"> </w:t>
      </w:r>
      <w:r w:rsidR="001209A1" w:rsidRPr="0096222E">
        <w:rPr>
          <w:rFonts w:eastAsia="Courier New"/>
          <w:sz w:val="24"/>
          <w:szCs w:val="24"/>
        </w:rPr>
        <w:t>предметно-пространственная среда должна быть насыщенной, пригодной для</w:t>
      </w:r>
      <w:r w:rsidRPr="0096222E">
        <w:rPr>
          <w:rFonts w:eastAsia="Courier New"/>
          <w:sz w:val="24"/>
          <w:szCs w:val="24"/>
        </w:rPr>
        <w:t xml:space="preserve"> </w:t>
      </w:r>
      <w:r w:rsidR="001209A1" w:rsidRPr="0096222E">
        <w:rPr>
          <w:rFonts w:eastAsia="Courier New"/>
          <w:sz w:val="24"/>
          <w:szCs w:val="24"/>
        </w:rPr>
        <w:t>совместной деятельности взрослого и ребенка и самостоятельной деятельности</w:t>
      </w:r>
      <w:r w:rsidRPr="0096222E">
        <w:rPr>
          <w:rFonts w:eastAsia="Courier New"/>
          <w:sz w:val="24"/>
          <w:szCs w:val="24"/>
        </w:rPr>
        <w:t xml:space="preserve"> </w:t>
      </w:r>
      <w:r w:rsidR="001209A1" w:rsidRPr="0096222E">
        <w:rPr>
          <w:rFonts w:eastAsia="Courier New"/>
          <w:sz w:val="24"/>
          <w:szCs w:val="24"/>
        </w:rPr>
        <w:t>детей, отвечающей потребностям детского возраста.</w:t>
      </w:r>
      <w:r w:rsidR="001209A1" w:rsidRPr="0096222E">
        <w:rPr>
          <w:rFonts w:ascii="Courier New" w:eastAsia="Courier New" w:hAnsi="Courier New" w:cs="Courier New"/>
          <w:sz w:val="24"/>
          <w:szCs w:val="24"/>
        </w:rPr>
        <w:br/>
      </w:r>
      <w:r w:rsidRPr="0096222E">
        <w:rPr>
          <w:rFonts w:eastAsia="Courier New"/>
          <w:sz w:val="24"/>
          <w:szCs w:val="24"/>
        </w:rPr>
        <w:t xml:space="preserve">      </w:t>
      </w:r>
      <w:r w:rsidR="001209A1" w:rsidRPr="0096222E">
        <w:rPr>
          <w:rFonts w:eastAsia="Courier New"/>
          <w:i/>
          <w:iCs/>
          <w:sz w:val="24"/>
          <w:szCs w:val="24"/>
        </w:rPr>
        <w:t>В младших группах</w:t>
      </w:r>
      <w:r w:rsidR="001209A1" w:rsidRPr="0096222E">
        <w:rPr>
          <w:rFonts w:eastAsia="Courier New"/>
          <w:sz w:val="24"/>
          <w:szCs w:val="24"/>
        </w:rPr>
        <w:t xml:space="preserve"> в основе замысла детской игры лежит предмет, поэтому</w:t>
      </w:r>
      <w:r w:rsidRPr="0096222E">
        <w:rPr>
          <w:rFonts w:eastAsia="Courier New"/>
          <w:sz w:val="24"/>
          <w:szCs w:val="24"/>
        </w:rPr>
        <w:t xml:space="preserve"> </w:t>
      </w:r>
      <w:r w:rsidR="001209A1" w:rsidRPr="0096222E">
        <w:rPr>
          <w:rFonts w:eastAsia="Courier New"/>
          <w:sz w:val="24"/>
          <w:szCs w:val="24"/>
        </w:rPr>
        <w:t>взрослый каждый раз должен обновлять игровую среду (постройки, игрушки,</w:t>
      </w:r>
      <w:r w:rsidRPr="0096222E">
        <w:rPr>
          <w:rFonts w:eastAsia="Courier New"/>
          <w:sz w:val="24"/>
          <w:szCs w:val="24"/>
        </w:rPr>
        <w:t xml:space="preserve"> </w:t>
      </w:r>
      <w:r w:rsidR="001209A1" w:rsidRPr="0096222E">
        <w:rPr>
          <w:rFonts w:eastAsia="Courier New"/>
          <w:sz w:val="24"/>
          <w:szCs w:val="24"/>
        </w:rPr>
        <w:t>материалы и др.), чтобы пробудить у малышей любопытство, познавательный</w:t>
      </w:r>
      <w:r w:rsidRPr="0096222E">
        <w:rPr>
          <w:rFonts w:eastAsia="Courier New"/>
          <w:sz w:val="24"/>
          <w:szCs w:val="24"/>
        </w:rPr>
        <w:t xml:space="preserve"> </w:t>
      </w:r>
      <w:r w:rsidR="001209A1" w:rsidRPr="0096222E">
        <w:rPr>
          <w:rFonts w:eastAsia="Courier New"/>
          <w:sz w:val="24"/>
          <w:szCs w:val="24"/>
        </w:rPr>
        <w:t>интерес, желание ставить и решать игровую задачу. В групповой комнате</w:t>
      </w:r>
      <w:r w:rsidRPr="0096222E">
        <w:rPr>
          <w:rFonts w:eastAsia="Courier New"/>
          <w:sz w:val="24"/>
          <w:szCs w:val="24"/>
        </w:rPr>
        <w:t xml:space="preserve"> </w:t>
      </w:r>
      <w:r w:rsidR="001209A1" w:rsidRPr="0096222E">
        <w:rPr>
          <w:rFonts w:eastAsia="Courier New"/>
          <w:sz w:val="24"/>
          <w:szCs w:val="24"/>
        </w:rPr>
        <w:t>необходимо создавать условия для самостоятельной двигательной активности</w:t>
      </w:r>
      <w:r w:rsidRPr="0096222E">
        <w:rPr>
          <w:rFonts w:eastAsia="Courier New"/>
          <w:sz w:val="24"/>
          <w:szCs w:val="24"/>
        </w:rPr>
        <w:t xml:space="preserve"> </w:t>
      </w:r>
      <w:r w:rsidR="001209A1" w:rsidRPr="0096222E">
        <w:rPr>
          <w:rFonts w:eastAsia="Courier New"/>
          <w:sz w:val="24"/>
          <w:szCs w:val="24"/>
        </w:rPr>
        <w:t>детей: предусмотреть площадь, свободную от мебели, игрушек, обеспечить</w:t>
      </w:r>
      <w:r w:rsidRPr="0096222E">
        <w:rPr>
          <w:rFonts w:eastAsia="Courier New"/>
          <w:sz w:val="24"/>
          <w:szCs w:val="24"/>
        </w:rPr>
        <w:t xml:space="preserve"> </w:t>
      </w:r>
      <w:r w:rsidR="001209A1" w:rsidRPr="0096222E">
        <w:rPr>
          <w:rFonts w:eastAsia="Courier New"/>
          <w:sz w:val="24"/>
          <w:szCs w:val="24"/>
        </w:rPr>
        <w:t>детей игрушками, побуждающими к двигательной игровой деятельности,</w:t>
      </w:r>
      <w:r w:rsidRPr="0096222E">
        <w:rPr>
          <w:rFonts w:eastAsia="Courier New"/>
          <w:sz w:val="24"/>
          <w:szCs w:val="24"/>
        </w:rPr>
        <w:t xml:space="preserve"> </w:t>
      </w:r>
      <w:r w:rsidR="001209A1" w:rsidRPr="0096222E">
        <w:rPr>
          <w:rFonts w:eastAsia="Courier New"/>
          <w:sz w:val="24"/>
          <w:szCs w:val="24"/>
        </w:rPr>
        <w:t>менять игрушки, стимулирующие двигательную активность, несколько раз в</w:t>
      </w:r>
      <w:r w:rsidRPr="0096222E">
        <w:rPr>
          <w:rFonts w:eastAsia="Courier New"/>
          <w:sz w:val="24"/>
          <w:szCs w:val="24"/>
        </w:rPr>
        <w:t xml:space="preserve"> </w:t>
      </w:r>
      <w:r w:rsidR="001209A1" w:rsidRPr="0096222E">
        <w:rPr>
          <w:rFonts w:eastAsia="Courier New"/>
          <w:sz w:val="24"/>
          <w:szCs w:val="24"/>
        </w:rPr>
        <w:t>день.</w:t>
      </w:r>
      <w:r w:rsidR="001209A1" w:rsidRPr="0096222E">
        <w:rPr>
          <w:rFonts w:ascii="Courier New" w:eastAsia="Courier New" w:hAnsi="Courier New" w:cs="Courier New"/>
          <w:sz w:val="24"/>
          <w:szCs w:val="24"/>
        </w:rPr>
        <w:br/>
      </w:r>
      <w:r w:rsidRPr="0096222E">
        <w:rPr>
          <w:rFonts w:eastAsia="Courier New"/>
          <w:i/>
          <w:iCs/>
          <w:sz w:val="24"/>
          <w:szCs w:val="24"/>
        </w:rPr>
        <w:t xml:space="preserve">     </w:t>
      </w:r>
      <w:r w:rsidR="001209A1" w:rsidRPr="0096222E">
        <w:rPr>
          <w:rFonts w:eastAsia="Courier New"/>
          <w:i/>
          <w:iCs/>
          <w:sz w:val="24"/>
          <w:szCs w:val="24"/>
        </w:rPr>
        <w:t>В старших группах</w:t>
      </w:r>
      <w:r w:rsidR="001209A1" w:rsidRPr="0096222E">
        <w:rPr>
          <w:rFonts w:eastAsia="Courier New"/>
          <w:sz w:val="24"/>
          <w:szCs w:val="24"/>
        </w:rPr>
        <w:t xml:space="preserve"> замысел основывается на теме игры,</w:t>
      </w:r>
      <w:r w:rsidRPr="0096222E">
        <w:rPr>
          <w:rFonts w:eastAsia="Courier New"/>
          <w:sz w:val="24"/>
          <w:szCs w:val="24"/>
        </w:rPr>
        <w:t xml:space="preserve"> </w:t>
      </w:r>
      <w:r w:rsidR="001209A1" w:rsidRPr="0096222E">
        <w:rPr>
          <w:rFonts w:eastAsia="Courier New"/>
          <w:sz w:val="24"/>
          <w:szCs w:val="24"/>
        </w:rPr>
        <w:t>поэтому разнообразная</w:t>
      </w:r>
      <w:r w:rsidR="001209A1" w:rsidRPr="0096222E">
        <w:rPr>
          <w:rFonts w:ascii="Courier New" w:eastAsia="Courier New" w:hAnsi="Courier New" w:cs="Courier New"/>
          <w:sz w:val="24"/>
          <w:szCs w:val="24"/>
        </w:rPr>
        <w:br/>
      </w:r>
      <w:r w:rsidR="001209A1" w:rsidRPr="0096222E">
        <w:rPr>
          <w:rFonts w:eastAsia="Courier New"/>
          <w:sz w:val="24"/>
          <w:szCs w:val="24"/>
        </w:rPr>
        <w:t>полифункциональная предметная среда пробуждает активное воображение</w:t>
      </w:r>
      <w:r w:rsidRPr="0096222E">
        <w:rPr>
          <w:rFonts w:eastAsia="Courier New"/>
          <w:sz w:val="24"/>
          <w:szCs w:val="24"/>
        </w:rPr>
        <w:t xml:space="preserve"> </w:t>
      </w:r>
      <w:r w:rsidR="001209A1" w:rsidRPr="0096222E">
        <w:rPr>
          <w:rFonts w:eastAsia="Courier New"/>
          <w:sz w:val="24"/>
          <w:szCs w:val="24"/>
        </w:rPr>
        <w:t>детей, и они всякий раз по-новому перестраивают имеющееся игровое</w:t>
      </w:r>
      <w:r w:rsidRPr="0096222E">
        <w:rPr>
          <w:rFonts w:eastAsia="Courier New"/>
          <w:sz w:val="24"/>
          <w:szCs w:val="24"/>
        </w:rPr>
        <w:t xml:space="preserve"> </w:t>
      </w:r>
      <w:r w:rsidR="001209A1" w:rsidRPr="0096222E">
        <w:rPr>
          <w:rFonts w:eastAsia="Courier New"/>
          <w:sz w:val="24"/>
          <w:szCs w:val="24"/>
        </w:rPr>
        <w:t>пространство, используя гибкие модули, ширмы, занавеси, кубы, стулья.</w:t>
      </w:r>
      <w:r w:rsidRPr="0096222E">
        <w:rPr>
          <w:rFonts w:eastAsia="Courier New"/>
          <w:sz w:val="24"/>
          <w:szCs w:val="24"/>
        </w:rPr>
        <w:t xml:space="preserve"> </w:t>
      </w:r>
      <w:r w:rsidR="001209A1" w:rsidRPr="0096222E">
        <w:rPr>
          <w:rFonts w:ascii="Courier New" w:eastAsia="Courier New" w:hAnsi="Courier New" w:cs="Courier New"/>
          <w:sz w:val="24"/>
          <w:szCs w:val="24"/>
        </w:rPr>
        <w:br/>
      </w:r>
      <w:r w:rsidRPr="0096222E">
        <w:rPr>
          <w:rFonts w:eastAsia="Courier New"/>
          <w:sz w:val="24"/>
          <w:szCs w:val="24"/>
        </w:rPr>
        <w:t xml:space="preserve">     </w:t>
      </w:r>
      <w:proofErr w:type="spellStart"/>
      <w:r w:rsidR="001209A1" w:rsidRPr="0096222E">
        <w:rPr>
          <w:rFonts w:eastAsia="Courier New"/>
          <w:sz w:val="24"/>
          <w:szCs w:val="24"/>
        </w:rPr>
        <w:t>Трансформируемость</w:t>
      </w:r>
      <w:proofErr w:type="spellEnd"/>
      <w:r w:rsidR="001209A1" w:rsidRPr="0096222E">
        <w:rPr>
          <w:rFonts w:eastAsia="Courier New"/>
          <w:sz w:val="24"/>
          <w:szCs w:val="24"/>
        </w:rPr>
        <w:t xml:space="preserve"> предметно-игровой среды позволяет ребенку взглянуть</w:t>
      </w:r>
      <w:r w:rsidRPr="0096222E">
        <w:rPr>
          <w:rFonts w:eastAsia="Courier New"/>
          <w:sz w:val="24"/>
          <w:szCs w:val="24"/>
        </w:rPr>
        <w:t xml:space="preserve"> </w:t>
      </w:r>
      <w:r w:rsidR="001209A1" w:rsidRPr="0096222E">
        <w:rPr>
          <w:rFonts w:eastAsia="Courier New"/>
          <w:sz w:val="24"/>
          <w:szCs w:val="24"/>
        </w:rPr>
        <w:t>на игровое пространство с иной точки зрения, проявить активность в</w:t>
      </w:r>
      <w:r w:rsidRPr="0096222E">
        <w:rPr>
          <w:rFonts w:eastAsia="Courier New"/>
          <w:sz w:val="24"/>
          <w:szCs w:val="24"/>
        </w:rPr>
        <w:t xml:space="preserve"> </w:t>
      </w:r>
      <w:r w:rsidR="001209A1" w:rsidRPr="0096222E">
        <w:rPr>
          <w:rFonts w:eastAsia="Courier New"/>
          <w:sz w:val="24"/>
          <w:szCs w:val="24"/>
        </w:rPr>
        <w:t>обустройстве места игры и предвидеть ее результаты.</w:t>
      </w:r>
      <w:r w:rsidR="001209A1" w:rsidRPr="0096222E">
        <w:rPr>
          <w:rFonts w:ascii="Courier New" w:eastAsia="Courier New" w:hAnsi="Courier New" w:cs="Courier New"/>
          <w:sz w:val="24"/>
          <w:szCs w:val="24"/>
        </w:rPr>
        <w:br/>
      </w:r>
      <w:r w:rsidR="001209A1" w:rsidRPr="0096222E">
        <w:rPr>
          <w:rFonts w:eastAsia="Courier New"/>
          <w:sz w:val="24"/>
          <w:szCs w:val="24"/>
        </w:rPr>
        <w:t>Развивающая предметно-пространственная среда должна обеспечивать доступ</w:t>
      </w:r>
      <w:r w:rsidRPr="0096222E">
        <w:rPr>
          <w:rFonts w:eastAsia="Courier New"/>
          <w:sz w:val="24"/>
          <w:szCs w:val="24"/>
        </w:rPr>
        <w:t xml:space="preserve"> </w:t>
      </w:r>
      <w:r w:rsidR="001209A1" w:rsidRPr="0096222E">
        <w:rPr>
          <w:rFonts w:eastAsia="Courier New"/>
          <w:sz w:val="24"/>
          <w:szCs w:val="24"/>
        </w:rPr>
        <w:t>к объектам природного характера; побуждать к наблюдениям на участке</w:t>
      </w:r>
      <w:r w:rsidRPr="0096222E">
        <w:rPr>
          <w:rFonts w:eastAsia="Courier New"/>
          <w:sz w:val="24"/>
          <w:szCs w:val="24"/>
        </w:rPr>
        <w:t xml:space="preserve"> </w:t>
      </w:r>
      <w:r w:rsidR="001209A1" w:rsidRPr="0096222E">
        <w:rPr>
          <w:rFonts w:eastAsia="Courier New"/>
          <w:sz w:val="24"/>
          <w:szCs w:val="24"/>
        </w:rPr>
        <w:t>детского сада (постоянным и эпизодическим) за ростом растений, к участию в</w:t>
      </w:r>
      <w:r w:rsidRPr="0096222E">
        <w:rPr>
          <w:rFonts w:eastAsia="Courier New"/>
          <w:sz w:val="24"/>
          <w:szCs w:val="24"/>
        </w:rPr>
        <w:t xml:space="preserve"> </w:t>
      </w:r>
      <w:r w:rsidR="001209A1" w:rsidRPr="0096222E">
        <w:rPr>
          <w:rFonts w:eastAsia="Courier New"/>
          <w:sz w:val="24"/>
          <w:szCs w:val="24"/>
        </w:rPr>
        <w:t>элементарном труде, проведению опытов и экспериментов с природным</w:t>
      </w:r>
      <w:r w:rsidRPr="0096222E">
        <w:rPr>
          <w:rFonts w:eastAsia="Courier New"/>
          <w:sz w:val="24"/>
          <w:szCs w:val="24"/>
        </w:rPr>
        <w:t xml:space="preserve"> </w:t>
      </w:r>
      <w:r w:rsidR="001209A1" w:rsidRPr="0096222E">
        <w:rPr>
          <w:rFonts w:eastAsia="Courier New"/>
          <w:sz w:val="24"/>
          <w:szCs w:val="24"/>
        </w:rPr>
        <w:t>материалом.</w:t>
      </w:r>
      <w:r w:rsidR="001209A1" w:rsidRPr="0096222E">
        <w:rPr>
          <w:rFonts w:ascii="Courier New" w:eastAsia="Courier New" w:hAnsi="Courier New" w:cs="Courier New"/>
          <w:sz w:val="24"/>
          <w:szCs w:val="24"/>
        </w:rPr>
        <w:br/>
      </w:r>
      <w:r w:rsidR="001209A1" w:rsidRPr="0096222E">
        <w:rPr>
          <w:rFonts w:eastAsia="Courier New"/>
          <w:sz w:val="24"/>
          <w:szCs w:val="24"/>
        </w:rPr>
        <w:t>Развивающая предметно-пространственная среда должна организовываться как</w:t>
      </w:r>
      <w:r w:rsidRPr="0096222E">
        <w:rPr>
          <w:rFonts w:eastAsia="Courier New"/>
          <w:sz w:val="24"/>
          <w:szCs w:val="24"/>
        </w:rPr>
        <w:t xml:space="preserve"> </w:t>
      </w:r>
      <w:r w:rsidR="001209A1" w:rsidRPr="0096222E">
        <w:rPr>
          <w:rFonts w:eastAsia="Courier New"/>
          <w:sz w:val="24"/>
          <w:szCs w:val="24"/>
        </w:rPr>
        <w:t>культурное пространство, которое оказывает воспитывающее влияние на детей</w:t>
      </w:r>
      <w:r w:rsidRPr="0096222E">
        <w:rPr>
          <w:rFonts w:eastAsia="Courier New"/>
          <w:sz w:val="24"/>
          <w:szCs w:val="24"/>
        </w:rPr>
        <w:t xml:space="preserve"> </w:t>
      </w:r>
      <w:r w:rsidR="001209A1" w:rsidRPr="0096222E">
        <w:rPr>
          <w:rFonts w:eastAsia="Courier New"/>
          <w:sz w:val="24"/>
          <w:szCs w:val="24"/>
        </w:rPr>
        <w:t>(изделия народного искусства, репродукции, портреты великих людей,</w:t>
      </w:r>
      <w:r w:rsidRPr="0096222E">
        <w:rPr>
          <w:rFonts w:eastAsia="Courier New"/>
          <w:sz w:val="24"/>
          <w:szCs w:val="24"/>
        </w:rPr>
        <w:t xml:space="preserve"> </w:t>
      </w:r>
      <w:r w:rsidR="001209A1" w:rsidRPr="0096222E">
        <w:rPr>
          <w:rFonts w:eastAsia="Courier New"/>
          <w:sz w:val="24"/>
          <w:szCs w:val="24"/>
        </w:rPr>
        <w:t>предметы старинного быта и пр.) пространство группы следует</w:t>
      </w:r>
      <w:r w:rsidRPr="0096222E">
        <w:rPr>
          <w:rFonts w:eastAsia="Courier New"/>
          <w:sz w:val="24"/>
          <w:szCs w:val="24"/>
        </w:rPr>
        <w:t xml:space="preserve"> </w:t>
      </w:r>
      <w:r w:rsidR="001209A1" w:rsidRPr="0096222E">
        <w:rPr>
          <w:rFonts w:eastAsia="Courier New"/>
          <w:sz w:val="24"/>
          <w:szCs w:val="24"/>
        </w:rPr>
        <w:t>организовывать в виде хорошо разграниченных зон («центры», «уголки»),</w:t>
      </w:r>
      <w:r w:rsidRPr="0096222E">
        <w:rPr>
          <w:rFonts w:eastAsia="Courier New"/>
          <w:sz w:val="24"/>
          <w:szCs w:val="24"/>
        </w:rPr>
        <w:t xml:space="preserve"> </w:t>
      </w:r>
      <w:r w:rsidR="001209A1" w:rsidRPr="0096222E">
        <w:rPr>
          <w:rFonts w:eastAsia="Courier New"/>
          <w:sz w:val="24"/>
          <w:szCs w:val="24"/>
        </w:rPr>
        <w:t>оснащенных большим количеством развивающих материалов (книги, игрушки,</w:t>
      </w:r>
      <w:r w:rsidRPr="0096222E">
        <w:rPr>
          <w:rFonts w:eastAsia="Courier New"/>
          <w:sz w:val="24"/>
          <w:szCs w:val="24"/>
        </w:rPr>
        <w:t xml:space="preserve"> </w:t>
      </w:r>
      <w:r w:rsidR="001209A1" w:rsidRPr="0096222E">
        <w:rPr>
          <w:rFonts w:eastAsia="Courier New"/>
          <w:sz w:val="24"/>
          <w:szCs w:val="24"/>
        </w:rPr>
        <w:t>материалы для творчества, развивающее оборудование и пр.) все предметы</w:t>
      </w:r>
      <w:r w:rsidRPr="0096222E">
        <w:rPr>
          <w:rFonts w:eastAsia="Courier New"/>
          <w:sz w:val="24"/>
          <w:szCs w:val="24"/>
        </w:rPr>
        <w:t xml:space="preserve"> </w:t>
      </w:r>
      <w:r w:rsidR="001209A1" w:rsidRPr="0096222E">
        <w:rPr>
          <w:rFonts w:eastAsia="Courier New"/>
          <w:sz w:val="24"/>
          <w:szCs w:val="24"/>
        </w:rPr>
        <w:t>должны быть доступны детям. Подобная организация пространства позволяет</w:t>
      </w:r>
      <w:r w:rsidRPr="0096222E">
        <w:rPr>
          <w:rFonts w:eastAsia="Courier New"/>
          <w:sz w:val="24"/>
          <w:szCs w:val="24"/>
        </w:rPr>
        <w:t xml:space="preserve"> </w:t>
      </w:r>
      <w:r w:rsidR="001209A1" w:rsidRPr="0096222E">
        <w:rPr>
          <w:rFonts w:eastAsia="Courier New"/>
          <w:sz w:val="24"/>
          <w:szCs w:val="24"/>
        </w:rPr>
        <w:t>дошкольникам выбирать интересные для себя занятия, чередовать их в течение</w:t>
      </w:r>
      <w:r w:rsidRPr="0096222E">
        <w:rPr>
          <w:rFonts w:eastAsia="Courier New"/>
          <w:sz w:val="24"/>
          <w:szCs w:val="24"/>
        </w:rPr>
        <w:t xml:space="preserve"> </w:t>
      </w:r>
      <w:r w:rsidR="001209A1" w:rsidRPr="0096222E">
        <w:rPr>
          <w:rFonts w:eastAsia="Courier New"/>
          <w:sz w:val="24"/>
          <w:szCs w:val="24"/>
        </w:rPr>
        <w:t>дня, а педагогу дает возможность эффективно организовывать</w:t>
      </w:r>
      <w:r w:rsidRPr="0096222E">
        <w:rPr>
          <w:rFonts w:eastAsia="Courier New"/>
          <w:sz w:val="24"/>
          <w:szCs w:val="24"/>
        </w:rPr>
        <w:t xml:space="preserve"> </w:t>
      </w:r>
      <w:r w:rsidR="001209A1" w:rsidRPr="0096222E">
        <w:rPr>
          <w:rFonts w:eastAsia="Courier New"/>
          <w:sz w:val="24"/>
          <w:szCs w:val="24"/>
        </w:rPr>
        <w:t>образовательный процесс с учетом индивидуальных особенностей детей.</w:t>
      </w:r>
      <w:r w:rsidR="001209A1" w:rsidRPr="0096222E">
        <w:rPr>
          <w:rFonts w:ascii="Courier New" w:eastAsia="Courier New" w:hAnsi="Courier New" w:cs="Courier New"/>
          <w:sz w:val="24"/>
          <w:szCs w:val="24"/>
        </w:rPr>
        <w:br/>
      </w:r>
      <w:r w:rsidRPr="0096222E">
        <w:rPr>
          <w:rFonts w:eastAsia="Courier New"/>
          <w:sz w:val="24"/>
          <w:szCs w:val="24"/>
        </w:rPr>
        <w:t>О</w:t>
      </w:r>
      <w:r w:rsidR="001209A1" w:rsidRPr="0096222E">
        <w:rPr>
          <w:rFonts w:eastAsia="Courier New"/>
          <w:sz w:val="24"/>
          <w:szCs w:val="24"/>
        </w:rPr>
        <w:t>снащение уголков должно меняться в соответствии с тематическим</w:t>
      </w:r>
      <w:r w:rsidRPr="0096222E">
        <w:rPr>
          <w:rFonts w:eastAsia="Courier New"/>
          <w:sz w:val="24"/>
          <w:szCs w:val="24"/>
        </w:rPr>
        <w:t xml:space="preserve"> </w:t>
      </w:r>
      <w:r w:rsidR="001209A1" w:rsidRPr="0096222E">
        <w:rPr>
          <w:rFonts w:eastAsia="Courier New"/>
          <w:sz w:val="24"/>
          <w:szCs w:val="24"/>
        </w:rPr>
        <w:t>планированием образовательного процесса.</w:t>
      </w:r>
      <w:r w:rsidR="001209A1" w:rsidRPr="0096222E">
        <w:rPr>
          <w:rFonts w:ascii="Courier New" w:eastAsia="Courier New" w:hAnsi="Courier New" w:cs="Courier New"/>
          <w:sz w:val="24"/>
          <w:szCs w:val="24"/>
        </w:rPr>
        <w:br/>
      </w:r>
      <w:r w:rsidR="001209A1" w:rsidRPr="0096222E">
        <w:rPr>
          <w:rFonts w:eastAsia="Courier New"/>
          <w:sz w:val="24"/>
          <w:szCs w:val="24"/>
        </w:rPr>
        <w:t>В качестве центров развития выступа</w:t>
      </w:r>
      <w:r w:rsidRPr="0096222E">
        <w:rPr>
          <w:rFonts w:eastAsia="Courier New"/>
          <w:sz w:val="24"/>
          <w:szCs w:val="24"/>
        </w:rPr>
        <w:t>ют</w:t>
      </w:r>
      <w:r w:rsidR="001209A1" w:rsidRPr="0096222E">
        <w:rPr>
          <w:rFonts w:eastAsia="Courier New"/>
          <w:sz w:val="24"/>
          <w:szCs w:val="24"/>
        </w:rPr>
        <w:t>:</w:t>
      </w:r>
      <w:r w:rsidR="001209A1" w:rsidRPr="0096222E">
        <w:rPr>
          <w:rFonts w:ascii="Courier New" w:eastAsia="Courier New" w:hAnsi="Courier New" w:cs="Courier New"/>
          <w:sz w:val="24"/>
          <w:szCs w:val="24"/>
        </w:rPr>
        <w:br/>
      </w:r>
      <w:r w:rsidR="001209A1" w:rsidRPr="0096222E">
        <w:rPr>
          <w:rFonts w:ascii="Symbol" w:eastAsia="Courier New" w:hAnsi="Symbol" w:cs="Courier New"/>
          <w:sz w:val="24"/>
          <w:szCs w:val="24"/>
        </w:rPr>
        <w:sym w:font="Symbol" w:char="F0B7"/>
      </w:r>
      <w:r w:rsidR="001209A1" w:rsidRPr="0096222E">
        <w:rPr>
          <w:rFonts w:ascii="Symbol" w:eastAsia="Courier New" w:hAnsi="Symbol" w:cs="Courier New"/>
          <w:sz w:val="24"/>
          <w:szCs w:val="24"/>
        </w:rPr>
        <w:t></w:t>
      </w:r>
      <w:r w:rsidR="001209A1" w:rsidRPr="0096222E">
        <w:rPr>
          <w:rFonts w:eastAsia="Courier New"/>
          <w:sz w:val="24"/>
          <w:szCs w:val="24"/>
        </w:rPr>
        <w:t>Уголок для сюжетно-ролевых игр;</w:t>
      </w:r>
      <w:r w:rsidR="001209A1" w:rsidRPr="0096222E">
        <w:rPr>
          <w:rFonts w:ascii="Courier New" w:eastAsia="Courier New" w:hAnsi="Courier New" w:cs="Courier New"/>
          <w:sz w:val="24"/>
          <w:szCs w:val="24"/>
        </w:rPr>
        <w:br/>
      </w:r>
      <w:r w:rsidR="001209A1" w:rsidRPr="0096222E">
        <w:rPr>
          <w:rFonts w:ascii="Symbol" w:eastAsia="Courier New" w:hAnsi="Symbol" w:cs="Courier New"/>
          <w:sz w:val="24"/>
          <w:szCs w:val="24"/>
        </w:rPr>
        <w:sym w:font="Symbol" w:char="F0B7"/>
      </w:r>
      <w:r w:rsidR="001209A1" w:rsidRPr="0096222E">
        <w:rPr>
          <w:rFonts w:ascii="Symbol" w:eastAsia="Courier New" w:hAnsi="Symbol" w:cs="Courier New"/>
          <w:sz w:val="24"/>
          <w:szCs w:val="24"/>
        </w:rPr>
        <w:t></w:t>
      </w:r>
      <w:r w:rsidR="001209A1" w:rsidRPr="0096222E">
        <w:rPr>
          <w:rFonts w:eastAsia="Courier New"/>
          <w:sz w:val="24"/>
          <w:szCs w:val="24"/>
        </w:rPr>
        <w:t>Уголок ряжения (для театрализованных игр);</w:t>
      </w:r>
      <w:r w:rsidR="001209A1" w:rsidRPr="0096222E">
        <w:rPr>
          <w:rFonts w:ascii="Courier New" w:eastAsia="Courier New" w:hAnsi="Courier New" w:cs="Courier New"/>
          <w:sz w:val="24"/>
          <w:szCs w:val="24"/>
        </w:rPr>
        <w:br/>
      </w:r>
      <w:r w:rsidR="001209A1" w:rsidRPr="0096222E">
        <w:rPr>
          <w:rFonts w:ascii="Symbol" w:eastAsia="Courier New" w:hAnsi="Symbol" w:cs="Courier New"/>
          <w:sz w:val="24"/>
          <w:szCs w:val="24"/>
        </w:rPr>
        <w:sym w:font="Symbol" w:char="F0B7"/>
      </w:r>
      <w:r w:rsidR="001209A1" w:rsidRPr="0096222E">
        <w:rPr>
          <w:rFonts w:ascii="Symbol" w:eastAsia="Courier New" w:hAnsi="Symbol" w:cs="Courier New"/>
          <w:sz w:val="24"/>
          <w:szCs w:val="24"/>
        </w:rPr>
        <w:t></w:t>
      </w:r>
      <w:r w:rsidR="001209A1" w:rsidRPr="0096222E">
        <w:rPr>
          <w:rFonts w:eastAsia="Courier New"/>
          <w:sz w:val="24"/>
          <w:szCs w:val="24"/>
        </w:rPr>
        <w:t>Книжный уголок;</w:t>
      </w:r>
      <w:r w:rsidR="001209A1" w:rsidRPr="0096222E">
        <w:rPr>
          <w:rFonts w:ascii="Courier New" w:eastAsia="Courier New" w:hAnsi="Courier New" w:cs="Courier New"/>
          <w:sz w:val="24"/>
          <w:szCs w:val="24"/>
        </w:rPr>
        <w:br/>
      </w:r>
      <w:r w:rsidR="001209A1" w:rsidRPr="0096222E">
        <w:rPr>
          <w:rFonts w:ascii="Symbol" w:eastAsia="Courier New" w:hAnsi="Symbol" w:cs="Courier New"/>
          <w:sz w:val="24"/>
          <w:szCs w:val="24"/>
        </w:rPr>
        <w:sym w:font="Symbol" w:char="F0B7"/>
      </w:r>
      <w:r w:rsidR="001209A1" w:rsidRPr="0096222E">
        <w:rPr>
          <w:rFonts w:ascii="Symbol" w:eastAsia="Courier New" w:hAnsi="Symbol" w:cs="Courier New"/>
          <w:sz w:val="24"/>
          <w:szCs w:val="24"/>
        </w:rPr>
        <w:t></w:t>
      </w:r>
      <w:r w:rsidR="001209A1" w:rsidRPr="0096222E">
        <w:rPr>
          <w:rFonts w:eastAsia="Courier New"/>
          <w:sz w:val="24"/>
          <w:szCs w:val="24"/>
        </w:rPr>
        <w:t>Зона для настольно-печатных игр;</w:t>
      </w:r>
      <w:r w:rsidR="001209A1" w:rsidRPr="0096222E">
        <w:rPr>
          <w:rFonts w:ascii="Courier New" w:eastAsia="Courier New" w:hAnsi="Courier New" w:cs="Courier New"/>
          <w:sz w:val="24"/>
          <w:szCs w:val="24"/>
        </w:rPr>
        <w:br/>
      </w:r>
      <w:r w:rsidR="001209A1" w:rsidRPr="0096222E">
        <w:rPr>
          <w:rFonts w:ascii="Symbol" w:eastAsia="Courier New" w:hAnsi="Symbol" w:cs="Courier New"/>
          <w:sz w:val="24"/>
          <w:szCs w:val="24"/>
        </w:rPr>
        <w:sym w:font="Symbol" w:char="F0B7"/>
      </w:r>
      <w:r w:rsidR="001209A1" w:rsidRPr="0096222E">
        <w:rPr>
          <w:rFonts w:ascii="Symbol" w:eastAsia="Courier New" w:hAnsi="Symbol" w:cs="Courier New"/>
          <w:sz w:val="24"/>
          <w:szCs w:val="24"/>
        </w:rPr>
        <w:t></w:t>
      </w:r>
      <w:r w:rsidR="001209A1" w:rsidRPr="0096222E">
        <w:rPr>
          <w:rFonts w:eastAsia="Courier New"/>
          <w:sz w:val="24"/>
          <w:szCs w:val="24"/>
        </w:rPr>
        <w:t>Выставка (детского рисунка, детского творчества, изделий народных</w:t>
      </w:r>
      <w:r w:rsidRPr="0096222E">
        <w:rPr>
          <w:rFonts w:eastAsia="Courier New"/>
          <w:sz w:val="24"/>
          <w:szCs w:val="24"/>
        </w:rPr>
        <w:t xml:space="preserve"> </w:t>
      </w:r>
      <w:r w:rsidR="001209A1" w:rsidRPr="0096222E">
        <w:rPr>
          <w:rFonts w:eastAsia="Courier New"/>
          <w:sz w:val="24"/>
          <w:szCs w:val="24"/>
        </w:rPr>
        <w:t>мастеров и т.д.);</w:t>
      </w:r>
      <w:r w:rsidR="001209A1" w:rsidRPr="0096222E">
        <w:rPr>
          <w:rFonts w:ascii="Courier New" w:eastAsia="Courier New" w:hAnsi="Courier New" w:cs="Courier New"/>
          <w:sz w:val="24"/>
          <w:szCs w:val="24"/>
        </w:rPr>
        <w:br/>
      </w:r>
      <w:r w:rsidR="001209A1" w:rsidRPr="0096222E">
        <w:rPr>
          <w:rFonts w:ascii="Symbol" w:eastAsia="Courier New" w:hAnsi="Symbol" w:cs="Courier New"/>
          <w:sz w:val="24"/>
          <w:szCs w:val="24"/>
        </w:rPr>
        <w:lastRenderedPageBreak/>
        <w:sym w:font="Symbol" w:char="F0B7"/>
      </w:r>
      <w:r w:rsidR="001209A1" w:rsidRPr="0096222E">
        <w:rPr>
          <w:rFonts w:ascii="Symbol" w:eastAsia="Courier New" w:hAnsi="Symbol" w:cs="Courier New"/>
          <w:sz w:val="24"/>
          <w:szCs w:val="24"/>
        </w:rPr>
        <w:t></w:t>
      </w:r>
      <w:r w:rsidR="001209A1" w:rsidRPr="0096222E">
        <w:rPr>
          <w:rFonts w:eastAsia="Courier New"/>
          <w:sz w:val="24"/>
          <w:szCs w:val="24"/>
        </w:rPr>
        <w:t>Уголок природы (наблюдений за природой);</w:t>
      </w:r>
      <w:r w:rsidR="001209A1" w:rsidRPr="0096222E">
        <w:rPr>
          <w:rFonts w:ascii="Courier New" w:eastAsia="Courier New" w:hAnsi="Courier New" w:cs="Courier New"/>
          <w:sz w:val="24"/>
          <w:szCs w:val="24"/>
        </w:rPr>
        <w:br/>
      </w:r>
      <w:r w:rsidR="001209A1" w:rsidRPr="0096222E">
        <w:rPr>
          <w:rFonts w:ascii="Symbol" w:eastAsia="Courier New" w:hAnsi="Symbol" w:cs="Courier New"/>
          <w:sz w:val="24"/>
          <w:szCs w:val="24"/>
        </w:rPr>
        <w:sym w:font="Symbol" w:char="F0B7"/>
      </w:r>
      <w:r w:rsidR="001209A1" w:rsidRPr="0096222E">
        <w:rPr>
          <w:rFonts w:ascii="Symbol" w:eastAsia="Courier New" w:hAnsi="Symbol" w:cs="Courier New"/>
          <w:sz w:val="24"/>
          <w:szCs w:val="24"/>
        </w:rPr>
        <w:t></w:t>
      </w:r>
      <w:r w:rsidR="001209A1" w:rsidRPr="0096222E">
        <w:rPr>
          <w:rFonts w:eastAsia="Courier New"/>
          <w:sz w:val="24"/>
          <w:szCs w:val="24"/>
        </w:rPr>
        <w:t>Спортивный уголок;</w:t>
      </w:r>
      <w:r w:rsidR="001209A1" w:rsidRPr="0096222E">
        <w:rPr>
          <w:rFonts w:ascii="Courier New" w:eastAsia="Courier New" w:hAnsi="Courier New" w:cs="Courier New"/>
          <w:sz w:val="24"/>
          <w:szCs w:val="24"/>
        </w:rPr>
        <w:br/>
      </w:r>
      <w:r w:rsidR="001209A1" w:rsidRPr="0096222E">
        <w:rPr>
          <w:rFonts w:ascii="Symbol" w:eastAsia="Courier New" w:hAnsi="Symbol" w:cs="Courier New"/>
          <w:sz w:val="24"/>
          <w:szCs w:val="24"/>
        </w:rPr>
        <w:sym w:font="Symbol" w:char="F0B7"/>
      </w:r>
      <w:r w:rsidR="001209A1" w:rsidRPr="0096222E">
        <w:rPr>
          <w:rFonts w:ascii="Symbol" w:eastAsia="Courier New" w:hAnsi="Symbol" w:cs="Courier New"/>
          <w:sz w:val="24"/>
          <w:szCs w:val="24"/>
        </w:rPr>
        <w:t></w:t>
      </w:r>
      <w:r w:rsidR="001209A1" w:rsidRPr="0096222E">
        <w:rPr>
          <w:rFonts w:eastAsia="Courier New"/>
          <w:sz w:val="24"/>
          <w:szCs w:val="24"/>
        </w:rPr>
        <w:t>Уголок для игр с водой и песком;</w:t>
      </w:r>
      <w:r w:rsidR="001209A1" w:rsidRPr="0096222E">
        <w:rPr>
          <w:rFonts w:ascii="Courier New" w:eastAsia="Courier New" w:hAnsi="Courier New" w:cs="Courier New"/>
          <w:sz w:val="24"/>
          <w:szCs w:val="24"/>
        </w:rPr>
        <w:br/>
      </w:r>
      <w:r w:rsidR="001209A1" w:rsidRPr="0096222E">
        <w:rPr>
          <w:rFonts w:ascii="Symbol" w:eastAsia="Courier New" w:hAnsi="Symbol" w:cs="Courier New"/>
          <w:sz w:val="24"/>
          <w:szCs w:val="24"/>
        </w:rPr>
        <w:sym w:font="Symbol" w:char="F0B7"/>
      </w:r>
      <w:r w:rsidR="001209A1" w:rsidRPr="0096222E">
        <w:rPr>
          <w:rFonts w:ascii="Symbol" w:eastAsia="Courier New" w:hAnsi="Symbol" w:cs="Courier New"/>
          <w:sz w:val="24"/>
          <w:szCs w:val="24"/>
        </w:rPr>
        <w:t></w:t>
      </w:r>
      <w:r w:rsidR="001209A1" w:rsidRPr="0096222E">
        <w:rPr>
          <w:rFonts w:eastAsia="Courier New"/>
          <w:sz w:val="24"/>
          <w:szCs w:val="24"/>
        </w:rPr>
        <w:t>Уголки для разнообразных видов самостоятельной деятельности детей –</w:t>
      </w:r>
      <w:r w:rsidRPr="0096222E">
        <w:rPr>
          <w:rFonts w:eastAsia="Courier New"/>
          <w:sz w:val="24"/>
          <w:szCs w:val="24"/>
        </w:rPr>
        <w:t xml:space="preserve"> </w:t>
      </w:r>
      <w:r w:rsidR="001209A1" w:rsidRPr="0096222E">
        <w:rPr>
          <w:rFonts w:eastAsia="Courier New"/>
          <w:sz w:val="24"/>
          <w:szCs w:val="24"/>
        </w:rPr>
        <w:t>конструктивно-модельной, изобразительной, музыкальной и др.;</w:t>
      </w:r>
      <w:r w:rsidR="001209A1" w:rsidRPr="0096222E">
        <w:rPr>
          <w:rFonts w:ascii="Courier New" w:eastAsia="Courier New" w:hAnsi="Courier New" w:cs="Courier New"/>
          <w:sz w:val="24"/>
          <w:szCs w:val="24"/>
        </w:rPr>
        <w:br/>
      </w:r>
      <w:r w:rsidR="001209A1" w:rsidRPr="0096222E">
        <w:rPr>
          <w:rFonts w:ascii="Symbol" w:eastAsia="Courier New" w:hAnsi="Symbol" w:cs="Courier New"/>
          <w:sz w:val="24"/>
          <w:szCs w:val="24"/>
        </w:rPr>
        <w:sym w:font="Symbol" w:char="F0B7"/>
      </w:r>
      <w:r w:rsidR="001209A1" w:rsidRPr="0096222E">
        <w:rPr>
          <w:rFonts w:ascii="Symbol" w:eastAsia="Courier New" w:hAnsi="Symbol" w:cs="Courier New"/>
          <w:sz w:val="24"/>
          <w:szCs w:val="24"/>
        </w:rPr>
        <w:t></w:t>
      </w:r>
      <w:r w:rsidR="001209A1" w:rsidRPr="0096222E">
        <w:rPr>
          <w:rFonts w:eastAsia="Courier New"/>
          <w:sz w:val="24"/>
          <w:szCs w:val="24"/>
        </w:rPr>
        <w:t>Игровой центр с крупными мягкими конструкциями (блоки, домики,</w:t>
      </w:r>
      <w:r w:rsidRPr="0096222E">
        <w:rPr>
          <w:rFonts w:eastAsia="Courier New"/>
          <w:sz w:val="24"/>
          <w:szCs w:val="24"/>
        </w:rPr>
        <w:t xml:space="preserve"> </w:t>
      </w:r>
      <w:r w:rsidR="001209A1" w:rsidRPr="0096222E">
        <w:rPr>
          <w:rFonts w:eastAsia="Courier New"/>
          <w:sz w:val="24"/>
          <w:szCs w:val="24"/>
        </w:rPr>
        <w:t>тоннели и пр.) для легкого изменения игрового пространства;</w:t>
      </w:r>
      <w:r w:rsidR="001209A1" w:rsidRPr="0096222E">
        <w:rPr>
          <w:rFonts w:ascii="Courier New" w:eastAsia="Courier New" w:hAnsi="Courier New" w:cs="Courier New"/>
          <w:sz w:val="24"/>
          <w:szCs w:val="24"/>
        </w:rPr>
        <w:br/>
      </w:r>
      <w:r w:rsidR="001209A1" w:rsidRPr="0096222E">
        <w:rPr>
          <w:rFonts w:ascii="Symbol" w:eastAsia="Courier New" w:hAnsi="Symbol" w:cs="Courier New"/>
          <w:sz w:val="24"/>
          <w:szCs w:val="24"/>
        </w:rPr>
        <w:sym w:font="Symbol" w:char="F0B7"/>
      </w:r>
      <w:r w:rsidR="001209A1" w:rsidRPr="0096222E">
        <w:rPr>
          <w:rFonts w:ascii="Symbol" w:eastAsia="Courier New" w:hAnsi="Symbol" w:cs="Courier New"/>
          <w:sz w:val="24"/>
          <w:szCs w:val="24"/>
        </w:rPr>
        <w:t></w:t>
      </w:r>
      <w:r w:rsidR="001209A1" w:rsidRPr="0096222E">
        <w:rPr>
          <w:rFonts w:eastAsia="Courier New"/>
          <w:sz w:val="24"/>
          <w:szCs w:val="24"/>
        </w:rPr>
        <w:t>Игровой уголок (с игрушками, строительным материалом)</w:t>
      </w:r>
      <w:r w:rsidR="001209A1" w:rsidRPr="0096222E">
        <w:rPr>
          <w:rFonts w:ascii="Courier New" w:eastAsia="Courier New" w:hAnsi="Courier New" w:cs="Courier New"/>
          <w:sz w:val="24"/>
          <w:szCs w:val="24"/>
        </w:rPr>
        <w:br/>
      </w:r>
      <w:r w:rsidRPr="0096222E">
        <w:rPr>
          <w:rFonts w:eastAsia="Courier New"/>
          <w:sz w:val="24"/>
          <w:szCs w:val="24"/>
        </w:rPr>
        <w:t xml:space="preserve">     </w:t>
      </w:r>
      <w:r w:rsidR="001209A1" w:rsidRPr="0096222E">
        <w:rPr>
          <w:rFonts w:eastAsia="Courier New"/>
          <w:sz w:val="24"/>
          <w:szCs w:val="24"/>
        </w:rPr>
        <w:t>Развивающая предметно-пространственная среда должна выступать как</w:t>
      </w:r>
      <w:r w:rsidRPr="0096222E">
        <w:rPr>
          <w:rFonts w:eastAsia="Courier New"/>
          <w:sz w:val="24"/>
          <w:szCs w:val="24"/>
        </w:rPr>
        <w:t xml:space="preserve"> </w:t>
      </w:r>
      <w:r w:rsidR="001209A1" w:rsidRPr="0096222E">
        <w:rPr>
          <w:rFonts w:eastAsia="Courier New"/>
          <w:sz w:val="24"/>
          <w:szCs w:val="24"/>
        </w:rPr>
        <w:t>динамичное пространство, подвижное и легко изменяемое. При</w:t>
      </w:r>
      <w:r w:rsidRPr="0096222E">
        <w:rPr>
          <w:rFonts w:eastAsia="Courier New"/>
          <w:sz w:val="24"/>
          <w:szCs w:val="24"/>
        </w:rPr>
        <w:t xml:space="preserve"> </w:t>
      </w:r>
      <w:r w:rsidR="001209A1" w:rsidRPr="0096222E">
        <w:rPr>
          <w:rFonts w:eastAsia="Courier New"/>
          <w:sz w:val="24"/>
          <w:szCs w:val="24"/>
        </w:rPr>
        <w:t>проектировании предметной среды следует помнить, что «застывшая»</w:t>
      </w:r>
      <w:r w:rsidRPr="0096222E">
        <w:rPr>
          <w:rFonts w:eastAsia="Courier New"/>
          <w:sz w:val="24"/>
          <w:szCs w:val="24"/>
        </w:rPr>
        <w:t xml:space="preserve"> </w:t>
      </w:r>
      <w:r w:rsidR="001209A1" w:rsidRPr="0096222E">
        <w:rPr>
          <w:rFonts w:eastAsia="Courier New"/>
          <w:sz w:val="24"/>
          <w:szCs w:val="24"/>
        </w:rPr>
        <w:t>(статичная) предметная среда не сможет выполнять своей развивающей</w:t>
      </w:r>
      <w:r w:rsidRPr="0096222E">
        <w:rPr>
          <w:rFonts w:eastAsia="Courier New"/>
          <w:sz w:val="24"/>
          <w:szCs w:val="24"/>
        </w:rPr>
        <w:t xml:space="preserve"> </w:t>
      </w:r>
      <w:r w:rsidR="001209A1" w:rsidRPr="0096222E">
        <w:rPr>
          <w:rFonts w:eastAsia="Courier New"/>
          <w:sz w:val="24"/>
          <w:szCs w:val="24"/>
        </w:rPr>
        <w:t>функции в силу того, что перестает пробуждать фантазию ребенка. В целом</w:t>
      </w:r>
      <w:r w:rsidRPr="0096222E">
        <w:rPr>
          <w:rFonts w:eastAsia="Courier New"/>
          <w:sz w:val="24"/>
          <w:szCs w:val="24"/>
        </w:rPr>
        <w:t xml:space="preserve"> </w:t>
      </w:r>
      <w:r w:rsidR="001209A1" w:rsidRPr="0096222E">
        <w:rPr>
          <w:rFonts w:eastAsia="Courier New"/>
          <w:sz w:val="24"/>
          <w:szCs w:val="24"/>
        </w:rPr>
        <w:t>принцип динамичности – статичности касается степени подвижности</w:t>
      </w:r>
      <w:r w:rsidRPr="0096222E">
        <w:rPr>
          <w:rFonts w:eastAsia="Courier New"/>
          <w:sz w:val="24"/>
          <w:szCs w:val="24"/>
        </w:rPr>
        <w:t xml:space="preserve"> </w:t>
      </w:r>
      <w:r w:rsidR="001209A1" w:rsidRPr="0096222E">
        <w:rPr>
          <w:rFonts w:eastAsia="Courier New"/>
          <w:sz w:val="24"/>
          <w:szCs w:val="24"/>
        </w:rPr>
        <w:t>игровых пространств, вариативности предметных условий и характера</w:t>
      </w:r>
      <w:r w:rsidRPr="0096222E">
        <w:rPr>
          <w:rFonts w:eastAsia="Courier New"/>
          <w:sz w:val="24"/>
          <w:szCs w:val="24"/>
        </w:rPr>
        <w:t xml:space="preserve"> </w:t>
      </w:r>
      <w:r w:rsidR="001209A1" w:rsidRPr="0096222E">
        <w:rPr>
          <w:rFonts w:eastAsia="Courier New"/>
          <w:sz w:val="24"/>
          <w:szCs w:val="24"/>
        </w:rPr>
        <w:t>детской деятельности. Вместе с тем, определенная устойчивость и</w:t>
      </w:r>
      <w:r w:rsidRPr="0096222E">
        <w:rPr>
          <w:rFonts w:eastAsia="Courier New"/>
          <w:sz w:val="24"/>
          <w:szCs w:val="24"/>
        </w:rPr>
        <w:t xml:space="preserve"> </w:t>
      </w:r>
      <w:r w:rsidR="001209A1" w:rsidRPr="0096222E">
        <w:rPr>
          <w:rFonts w:eastAsia="Courier New"/>
          <w:sz w:val="24"/>
          <w:szCs w:val="24"/>
        </w:rPr>
        <w:t>постоянство среды – это необходимое условие ее стабильности,</w:t>
      </w:r>
      <w:r w:rsidRPr="0096222E">
        <w:rPr>
          <w:rFonts w:eastAsia="Courier New"/>
          <w:sz w:val="24"/>
          <w:szCs w:val="24"/>
        </w:rPr>
        <w:t xml:space="preserve"> </w:t>
      </w:r>
      <w:r w:rsidR="001209A1" w:rsidRPr="0096222E">
        <w:rPr>
          <w:rFonts w:eastAsia="Courier New"/>
          <w:sz w:val="24"/>
          <w:szCs w:val="24"/>
        </w:rPr>
        <w:t>привычности, особенно если это касается мест общего пользования</w:t>
      </w:r>
      <w:r w:rsidRPr="0096222E">
        <w:rPr>
          <w:rFonts w:eastAsia="Courier New"/>
          <w:sz w:val="24"/>
          <w:szCs w:val="24"/>
        </w:rPr>
        <w:t xml:space="preserve"> </w:t>
      </w:r>
      <w:r w:rsidR="001209A1" w:rsidRPr="0096222E">
        <w:rPr>
          <w:rFonts w:eastAsia="Courier New"/>
          <w:sz w:val="24"/>
          <w:szCs w:val="24"/>
        </w:rPr>
        <w:t>(библиотечка, шкафчик с игрушками, ящик с полифункциональным</w:t>
      </w:r>
      <w:r w:rsidRPr="0096222E">
        <w:rPr>
          <w:rFonts w:eastAsia="Courier New"/>
          <w:sz w:val="24"/>
          <w:szCs w:val="24"/>
        </w:rPr>
        <w:t xml:space="preserve"> </w:t>
      </w:r>
      <w:r w:rsidR="001209A1" w:rsidRPr="0096222E">
        <w:rPr>
          <w:rFonts w:eastAsia="Courier New"/>
          <w:sz w:val="24"/>
          <w:szCs w:val="24"/>
        </w:rPr>
        <w:t>материалом и т.д.). Материал для сюжетной игры включает предметы</w:t>
      </w:r>
      <w:r w:rsidRPr="0096222E">
        <w:rPr>
          <w:rFonts w:eastAsia="Courier New"/>
          <w:sz w:val="24"/>
          <w:szCs w:val="24"/>
        </w:rPr>
        <w:t xml:space="preserve"> </w:t>
      </w:r>
      <w:r w:rsidR="001209A1" w:rsidRPr="0096222E">
        <w:rPr>
          <w:rFonts w:eastAsia="Courier New"/>
          <w:sz w:val="24"/>
          <w:szCs w:val="24"/>
        </w:rPr>
        <w:t>оперирования, игрушки – персонажи и знаки игрового пространства.</w:t>
      </w:r>
      <w:r w:rsidRPr="0096222E">
        <w:rPr>
          <w:rFonts w:eastAsia="Courier New"/>
          <w:sz w:val="24"/>
          <w:szCs w:val="24"/>
        </w:rPr>
        <w:t xml:space="preserve"> </w:t>
      </w:r>
      <w:r w:rsidR="001209A1" w:rsidRPr="0096222E">
        <w:rPr>
          <w:rFonts w:eastAsia="Courier New"/>
          <w:sz w:val="24"/>
          <w:szCs w:val="24"/>
        </w:rPr>
        <w:t>Материал для игры с правилами должен включать материал для игр на</w:t>
      </w:r>
      <w:r w:rsidRPr="0096222E">
        <w:rPr>
          <w:rFonts w:eastAsia="Courier New"/>
          <w:sz w:val="24"/>
          <w:szCs w:val="24"/>
        </w:rPr>
        <w:t xml:space="preserve"> </w:t>
      </w:r>
      <w:r w:rsidR="001209A1" w:rsidRPr="0096222E">
        <w:rPr>
          <w:rFonts w:eastAsia="Courier New"/>
          <w:sz w:val="24"/>
          <w:szCs w:val="24"/>
        </w:rPr>
        <w:t>физическое развитие, для игр на удачу и игр на умственное развитие.</w:t>
      </w:r>
      <w:r w:rsidR="001209A1" w:rsidRPr="0096222E">
        <w:rPr>
          <w:rStyle w:val="a3"/>
          <w:rFonts w:eastAsia="Sylfaen"/>
          <w:sz w:val="24"/>
          <w:szCs w:val="24"/>
          <w:u w:val="none"/>
        </w:rPr>
        <w:t xml:space="preserve"> </w:t>
      </w:r>
      <w:r w:rsidR="001209A1" w:rsidRPr="0096222E">
        <w:rPr>
          <w:rFonts w:eastAsia="Courier New"/>
          <w:sz w:val="24"/>
          <w:szCs w:val="24"/>
        </w:rPr>
        <w:t>Материалы и оборудование для продуктивной деятельности представлены двумя видами: материалами для изобразительной деятельности и конструирования, а также включают оборудование общего назначения.</w:t>
      </w:r>
      <w:r w:rsidRPr="0096222E">
        <w:rPr>
          <w:rFonts w:eastAsia="Courier New"/>
          <w:sz w:val="24"/>
          <w:szCs w:val="24"/>
        </w:rPr>
        <w:t xml:space="preserve"> </w:t>
      </w:r>
      <w:r w:rsidR="001209A1" w:rsidRPr="0096222E">
        <w:rPr>
          <w:rFonts w:eastAsia="Courier New"/>
          <w:sz w:val="24"/>
          <w:szCs w:val="24"/>
        </w:rPr>
        <w:t>Наличие оборудования общего назначения (доска для рисования мелом и</w:t>
      </w:r>
      <w:r w:rsidRPr="0096222E">
        <w:rPr>
          <w:rFonts w:eastAsia="Courier New"/>
          <w:sz w:val="24"/>
          <w:szCs w:val="24"/>
        </w:rPr>
        <w:t xml:space="preserve"> </w:t>
      </w:r>
      <w:r w:rsidR="001209A1" w:rsidRPr="0096222E">
        <w:rPr>
          <w:rFonts w:eastAsia="Courier New"/>
          <w:sz w:val="24"/>
          <w:szCs w:val="24"/>
        </w:rPr>
        <w:t xml:space="preserve">маркером, </w:t>
      </w:r>
      <w:proofErr w:type="spellStart"/>
      <w:r w:rsidR="001209A1" w:rsidRPr="0096222E">
        <w:rPr>
          <w:rFonts w:eastAsia="Courier New"/>
          <w:sz w:val="24"/>
          <w:szCs w:val="24"/>
        </w:rPr>
        <w:t>фланелеграф</w:t>
      </w:r>
      <w:proofErr w:type="spellEnd"/>
      <w:r w:rsidR="001209A1" w:rsidRPr="0096222E">
        <w:rPr>
          <w:rFonts w:eastAsia="Courier New"/>
          <w:sz w:val="24"/>
          <w:szCs w:val="24"/>
        </w:rPr>
        <w:t>, магнитные планшеты, доска для размещения работ</w:t>
      </w:r>
      <w:r w:rsidRPr="0096222E">
        <w:rPr>
          <w:rFonts w:eastAsia="Courier New"/>
          <w:sz w:val="24"/>
          <w:szCs w:val="24"/>
        </w:rPr>
        <w:t xml:space="preserve"> </w:t>
      </w:r>
      <w:r w:rsidR="001209A1" w:rsidRPr="0096222E">
        <w:rPr>
          <w:rFonts w:eastAsia="Courier New"/>
          <w:sz w:val="24"/>
          <w:szCs w:val="24"/>
        </w:rPr>
        <w:t>по лепке и др.) являются обязательными и используются при реализации</w:t>
      </w:r>
      <w:r w:rsidRPr="0096222E">
        <w:rPr>
          <w:rFonts w:eastAsia="Courier New"/>
          <w:sz w:val="24"/>
          <w:szCs w:val="24"/>
        </w:rPr>
        <w:t xml:space="preserve"> </w:t>
      </w:r>
      <w:r w:rsidR="001209A1" w:rsidRPr="0096222E">
        <w:rPr>
          <w:rFonts w:eastAsia="Courier New"/>
          <w:sz w:val="24"/>
          <w:szCs w:val="24"/>
        </w:rPr>
        <w:t>образовательной программы. Набор материалов и оборудования для</w:t>
      </w:r>
      <w:r w:rsidRPr="0096222E">
        <w:rPr>
          <w:rFonts w:eastAsia="Courier New"/>
          <w:sz w:val="24"/>
          <w:szCs w:val="24"/>
        </w:rPr>
        <w:t xml:space="preserve"> </w:t>
      </w:r>
      <w:r w:rsidR="001209A1" w:rsidRPr="0096222E">
        <w:rPr>
          <w:rFonts w:eastAsia="Courier New"/>
          <w:sz w:val="24"/>
          <w:szCs w:val="24"/>
        </w:rPr>
        <w:t>продуктивной (изобразительной) деятельности включает материалы для</w:t>
      </w:r>
      <w:r w:rsidRPr="0096222E">
        <w:rPr>
          <w:rFonts w:eastAsia="Courier New"/>
          <w:sz w:val="24"/>
          <w:szCs w:val="24"/>
        </w:rPr>
        <w:t xml:space="preserve"> </w:t>
      </w:r>
      <w:r w:rsidR="001209A1" w:rsidRPr="0096222E">
        <w:rPr>
          <w:rFonts w:eastAsia="Courier New"/>
          <w:sz w:val="24"/>
          <w:szCs w:val="24"/>
        </w:rPr>
        <w:t>рисования, лепки и аппликации. Материалы для продуктивной</w:t>
      </w:r>
      <w:r w:rsidRPr="0096222E">
        <w:rPr>
          <w:rFonts w:eastAsia="Courier New"/>
          <w:sz w:val="24"/>
          <w:szCs w:val="24"/>
        </w:rPr>
        <w:t xml:space="preserve"> </w:t>
      </w:r>
      <w:r w:rsidR="001209A1" w:rsidRPr="0096222E">
        <w:rPr>
          <w:rFonts w:eastAsia="Courier New"/>
          <w:sz w:val="24"/>
          <w:szCs w:val="24"/>
        </w:rPr>
        <w:t>(конструктивной) деятельности включают строительный материал, детали</w:t>
      </w:r>
      <w:r w:rsidRPr="0096222E">
        <w:rPr>
          <w:rFonts w:eastAsia="Courier New"/>
          <w:sz w:val="24"/>
          <w:szCs w:val="24"/>
        </w:rPr>
        <w:t xml:space="preserve"> </w:t>
      </w:r>
      <w:r w:rsidR="001209A1" w:rsidRPr="0096222E">
        <w:rPr>
          <w:rFonts w:eastAsia="Courier New"/>
          <w:sz w:val="24"/>
          <w:szCs w:val="24"/>
        </w:rPr>
        <w:t>конструкторов, бумагу разных цветов и фактуры, а также природные и</w:t>
      </w:r>
      <w:r w:rsidRPr="0096222E">
        <w:rPr>
          <w:rFonts w:eastAsia="Courier New"/>
          <w:sz w:val="24"/>
          <w:szCs w:val="24"/>
        </w:rPr>
        <w:t xml:space="preserve"> </w:t>
      </w:r>
      <w:r w:rsidR="001209A1" w:rsidRPr="0096222E">
        <w:rPr>
          <w:rFonts w:eastAsia="Courier New"/>
          <w:sz w:val="24"/>
          <w:szCs w:val="24"/>
        </w:rPr>
        <w:t>бросовые материалы. Материалы и оборудование для познавательно</w:t>
      </w:r>
      <w:r w:rsidRPr="0096222E">
        <w:rPr>
          <w:rFonts w:eastAsia="Courier New"/>
          <w:sz w:val="24"/>
          <w:szCs w:val="24"/>
        </w:rPr>
        <w:t>-</w:t>
      </w:r>
      <w:r w:rsidR="001209A1" w:rsidRPr="0096222E">
        <w:rPr>
          <w:rFonts w:eastAsia="Courier New"/>
          <w:sz w:val="24"/>
          <w:szCs w:val="24"/>
        </w:rPr>
        <w:t>исследовательской деятельности включает материалы трех типов: объекты</w:t>
      </w:r>
      <w:r w:rsidRPr="0096222E">
        <w:rPr>
          <w:rFonts w:eastAsia="Courier New"/>
          <w:sz w:val="24"/>
          <w:szCs w:val="24"/>
        </w:rPr>
        <w:t xml:space="preserve"> </w:t>
      </w:r>
      <w:r w:rsidR="001209A1" w:rsidRPr="0096222E">
        <w:rPr>
          <w:rFonts w:eastAsia="Courier New"/>
          <w:sz w:val="24"/>
          <w:szCs w:val="24"/>
        </w:rPr>
        <w:t>для исследования в реальном действии, образно-символический материал и</w:t>
      </w:r>
      <w:r w:rsidRPr="0096222E">
        <w:rPr>
          <w:rFonts w:eastAsia="Courier New"/>
          <w:sz w:val="24"/>
          <w:szCs w:val="24"/>
        </w:rPr>
        <w:t xml:space="preserve"> </w:t>
      </w:r>
      <w:r w:rsidR="001209A1" w:rsidRPr="0096222E">
        <w:rPr>
          <w:rFonts w:eastAsia="Courier New"/>
          <w:sz w:val="24"/>
          <w:szCs w:val="24"/>
        </w:rPr>
        <w:t>нормативно-знаковый материал. Это оборудование поможет создать</w:t>
      </w:r>
      <w:r w:rsidR="00DC6BBB">
        <w:rPr>
          <w:rFonts w:eastAsia="Courier New"/>
          <w:sz w:val="24"/>
          <w:szCs w:val="24"/>
        </w:rPr>
        <w:t xml:space="preserve"> </w:t>
      </w:r>
      <w:r w:rsidR="001209A1" w:rsidRPr="0096222E">
        <w:rPr>
          <w:rFonts w:eastAsia="Courier New"/>
          <w:sz w:val="24"/>
          <w:szCs w:val="24"/>
        </w:rPr>
        <w:t>мотивационно-развивающее пространство для познавательно</w:t>
      </w:r>
      <w:r w:rsidRPr="0096222E">
        <w:rPr>
          <w:rFonts w:eastAsia="Courier New"/>
          <w:sz w:val="24"/>
          <w:szCs w:val="24"/>
        </w:rPr>
        <w:t>-</w:t>
      </w:r>
      <w:r w:rsidR="001209A1" w:rsidRPr="0096222E">
        <w:rPr>
          <w:rFonts w:eastAsia="Courier New"/>
          <w:sz w:val="24"/>
          <w:szCs w:val="24"/>
        </w:rPr>
        <w:t>исследовательской деятельности (телескоп, бинокль-корректор, детские</w:t>
      </w:r>
      <w:r w:rsidRPr="0096222E">
        <w:rPr>
          <w:rFonts w:eastAsia="Courier New"/>
          <w:sz w:val="24"/>
          <w:szCs w:val="24"/>
        </w:rPr>
        <w:t xml:space="preserve"> </w:t>
      </w:r>
      <w:r w:rsidR="001209A1" w:rsidRPr="0096222E">
        <w:rPr>
          <w:rFonts w:eastAsia="Courier New"/>
          <w:sz w:val="24"/>
          <w:szCs w:val="24"/>
        </w:rPr>
        <w:t>мини-лаборатории, головоломки-конструкторы и т.д.). Материалы,</w:t>
      </w:r>
      <w:r w:rsidRPr="0096222E">
        <w:rPr>
          <w:rFonts w:eastAsia="Courier New"/>
          <w:sz w:val="24"/>
          <w:szCs w:val="24"/>
        </w:rPr>
        <w:t xml:space="preserve"> </w:t>
      </w:r>
      <w:r w:rsidR="001209A1" w:rsidRPr="0096222E">
        <w:rPr>
          <w:rFonts w:eastAsia="Courier New"/>
          <w:sz w:val="24"/>
          <w:szCs w:val="24"/>
        </w:rPr>
        <w:t>относящиеся к объектам для исследования в реальном времени включает</w:t>
      </w:r>
      <w:r w:rsidRPr="0096222E">
        <w:rPr>
          <w:rFonts w:eastAsia="Courier New"/>
          <w:sz w:val="24"/>
          <w:szCs w:val="24"/>
        </w:rPr>
        <w:t xml:space="preserve"> </w:t>
      </w:r>
      <w:r w:rsidR="001209A1" w:rsidRPr="0096222E">
        <w:rPr>
          <w:rFonts w:eastAsia="Courier New"/>
          <w:sz w:val="24"/>
          <w:szCs w:val="24"/>
        </w:rPr>
        <w:t>различные искусственно созданные материалы для сенсорного развития</w:t>
      </w:r>
      <w:r w:rsidRPr="0096222E">
        <w:rPr>
          <w:rFonts w:eastAsia="Courier New"/>
          <w:sz w:val="24"/>
          <w:szCs w:val="24"/>
        </w:rPr>
        <w:t xml:space="preserve"> </w:t>
      </w:r>
      <w:r w:rsidR="001209A1" w:rsidRPr="0096222E">
        <w:rPr>
          <w:rFonts w:eastAsia="Courier New"/>
          <w:sz w:val="24"/>
          <w:szCs w:val="24"/>
        </w:rPr>
        <w:t xml:space="preserve">(вкладыши – формы, объекты для </w:t>
      </w:r>
      <w:proofErr w:type="spellStart"/>
      <w:r w:rsidR="001209A1" w:rsidRPr="0096222E">
        <w:rPr>
          <w:rFonts w:eastAsia="Courier New"/>
          <w:sz w:val="24"/>
          <w:szCs w:val="24"/>
        </w:rPr>
        <w:t>сериации</w:t>
      </w:r>
      <w:proofErr w:type="spellEnd"/>
      <w:r w:rsidR="001209A1" w:rsidRPr="0096222E">
        <w:rPr>
          <w:rFonts w:eastAsia="Courier New"/>
          <w:sz w:val="24"/>
          <w:szCs w:val="24"/>
        </w:rPr>
        <w:t xml:space="preserve"> и т.п.) Данная группа</w:t>
      </w:r>
      <w:r w:rsidRPr="0096222E">
        <w:rPr>
          <w:rFonts w:eastAsia="Courier New"/>
          <w:sz w:val="24"/>
          <w:szCs w:val="24"/>
        </w:rPr>
        <w:t xml:space="preserve"> </w:t>
      </w:r>
      <w:r w:rsidR="001209A1" w:rsidRPr="0096222E">
        <w:rPr>
          <w:rFonts w:eastAsia="Courier New"/>
          <w:sz w:val="24"/>
          <w:szCs w:val="24"/>
        </w:rPr>
        <w:t>материалов должна включать и природные объекты, в процессе действий с</w:t>
      </w:r>
      <w:r w:rsidRPr="0096222E">
        <w:rPr>
          <w:rFonts w:eastAsia="Courier New"/>
          <w:sz w:val="24"/>
          <w:szCs w:val="24"/>
        </w:rPr>
        <w:t xml:space="preserve"> </w:t>
      </w:r>
      <w:r w:rsidR="001209A1" w:rsidRPr="0096222E">
        <w:rPr>
          <w:rFonts w:eastAsia="Courier New"/>
          <w:sz w:val="24"/>
          <w:szCs w:val="24"/>
        </w:rPr>
        <w:t>которыми дети могут познакомиться с их свойствами и научиться</w:t>
      </w:r>
      <w:r w:rsidRPr="0096222E">
        <w:rPr>
          <w:rFonts w:eastAsia="Courier New"/>
          <w:sz w:val="24"/>
          <w:szCs w:val="24"/>
        </w:rPr>
        <w:t xml:space="preserve"> </w:t>
      </w:r>
      <w:r w:rsidR="001209A1" w:rsidRPr="0096222E">
        <w:rPr>
          <w:rFonts w:eastAsia="Courier New"/>
          <w:sz w:val="24"/>
          <w:szCs w:val="24"/>
        </w:rPr>
        <w:t>различным способом упорядочивания их (коллекции минералов, плодов и</w:t>
      </w:r>
      <w:r w:rsidRPr="0096222E">
        <w:rPr>
          <w:rFonts w:eastAsia="Courier New"/>
          <w:sz w:val="24"/>
          <w:szCs w:val="24"/>
        </w:rPr>
        <w:t xml:space="preserve"> </w:t>
      </w:r>
      <w:r w:rsidR="001209A1" w:rsidRPr="0096222E">
        <w:rPr>
          <w:rFonts w:eastAsia="Courier New"/>
          <w:sz w:val="24"/>
          <w:szCs w:val="24"/>
        </w:rPr>
        <w:t>семян растений и т.п.). Группа образно-символического материала</w:t>
      </w:r>
      <w:r w:rsidRPr="0096222E">
        <w:rPr>
          <w:rFonts w:eastAsia="Courier New"/>
          <w:sz w:val="24"/>
          <w:szCs w:val="24"/>
        </w:rPr>
        <w:t xml:space="preserve"> </w:t>
      </w:r>
      <w:r w:rsidR="001209A1" w:rsidRPr="0096222E">
        <w:rPr>
          <w:rFonts w:eastAsia="Courier New"/>
          <w:sz w:val="24"/>
          <w:szCs w:val="24"/>
        </w:rPr>
        <w:t>представлена специальными наглядными пособиями, репрезентирующими</w:t>
      </w:r>
      <w:r w:rsidRPr="0096222E">
        <w:rPr>
          <w:rFonts w:eastAsia="Courier New"/>
          <w:sz w:val="24"/>
          <w:szCs w:val="24"/>
        </w:rPr>
        <w:t xml:space="preserve"> </w:t>
      </w:r>
      <w:r w:rsidR="001209A1" w:rsidRPr="0096222E">
        <w:rPr>
          <w:rFonts w:eastAsia="Courier New"/>
          <w:sz w:val="24"/>
          <w:szCs w:val="24"/>
        </w:rPr>
        <w:t>детям мир вещей и событий. Группа нормативно-знакового материала</w:t>
      </w:r>
      <w:r w:rsidRPr="0096222E">
        <w:rPr>
          <w:rFonts w:eastAsia="Courier New"/>
          <w:sz w:val="24"/>
          <w:szCs w:val="24"/>
        </w:rPr>
        <w:t xml:space="preserve"> </w:t>
      </w:r>
      <w:r w:rsidR="001209A1" w:rsidRPr="0096222E">
        <w:rPr>
          <w:rFonts w:eastAsia="Courier New"/>
          <w:sz w:val="24"/>
          <w:szCs w:val="24"/>
        </w:rPr>
        <w:t>включает разнообразные наборы букв и цифр, приспособления для работы с</w:t>
      </w:r>
      <w:r w:rsidRPr="0096222E">
        <w:rPr>
          <w:rFonts w:eastAsia="Courier New"/>
          <w:sz w:val="24"/>
          <w:szCs w:val="24"/>
        </w:rPr>
        <w:t xml:space="preserve"> </w:t>
      </w:r>
      <w:r w:rsidR="001209A1" w:rsidRPr="0096222E">
        <w:rPr>
          <w:rFonts w:eastAsia="Courier New"/>
          <w:sz w:val="24"/>
          <w:szCs w:val="24"/>
        </w:rPr>
        <w:t>ними, алфавитные таблицы, демонстративные плакаты для счета и т.д.</w:t>
      </w:r>
      <w:r w:rsidR="00AF5D37" w:rsidRPr="0096222E">
        <w:rPr>
          <w:rFonts w:eastAsia="Courier New"/>
          <w:sz w:val="24"/>
          <w:szCs w:val="24"/>
        </w:rPr>
        <w:t xml:space="preserve"> </w:t>
      </w:r>
      <w:r w:rsidR="001209A1" w:rsidRPr="0096222E">
        <w:rPr>
          <w:rFonts w:eastAsia="Courier New"/>
          <w:sz w:val="24"/>
          <w:szCs w:val="24"/>
        </w:rPr>
        <w:t>Материалы и оборудование для двигательной активности включает</w:t>
      </w:r>
      <w:r w:rsidR="00AF5D37" w:rsidRPr="0096222E">
        <w:rPr>
          <w:rFonts w:eastAsia="Courier New"/>
          <w:sz w:val="24"/>
          <w:szCs w:val="24"/>
        </w:rPr>
        <w:t xml:space="preserve"> </w:t>
      </w:r>
      <w:r w:rsidR="001209A1" w:rsidRPr="0096222E">
        <w:rPr>
          <w:rFonts w:eastAsia="Courier New"/>
          <w:sz w:val="24"/>
          <w:szCs w:val="24"/>
        </w:rPr>
        <w:t>следующие типы оборудования для ходьбы, бега и равновесия, для</w:t>
      </w:r>
      <w:r w:rsidR="00AF5D37" w:rsidRPr="0096222E">
        <w:rPr>
          <w:rFonts w:eastAsia="Courier New"/>
          <w:sz w:val="24"/>
          <w:szCs w:val="24"/>
        </w:rPr>
        <w:t xml:space="preserve"> </w:t>
      </w:r>
      <w:r w:rsidR="001209A1" w:rsidRPr="0096222E">
        <w:rPr>
          <w:rFonts w:eastAsia="Courier New"/>
          <w:sz w:val="24"/>
          <w:szCs w:val="24"/>
        </w:rPr>
        <w:t>прыжков; для катания, бросания и ловли; для ползания и лазания; для</w:t>
      </w:r>
      <w:r w:rsidR="00AF5D37" w:rsidRPr="0096222E">
        <w:rPr>
          <w:rFonts w:eastAsia="Courier New"/>
          <w:sz w:val="24"/>
          <w:szCs w:val="24"/>
        </w:rPr>
        <w:t xml:space="preserve"> </w:t>
      </w:r>
      <w:r w:rsidR="001209A1" w:rsidRPr="0096222E">
        <w:rPr>
          <w:rFonts w:eastAsia="Courier New"/>
          <w:sz w:val="24"/>
          <w:szCs w:val="24"/>
        </w:rPr>
        <w:t>общеразвивающих упражнений.</w:t>
      </w:r>
      <w:r w:rsidR="00AF5D37" w:rsidRPr="0096222E">
        <w:rPr>
          <w:rFonts w:eastAsia="Courier New"/>
          <w:sz w:val="24"/>
          <w:szCs w:val="24"/>
        </w:rPr>
        <w:t xml:space="preserve"> </w:t>
      </w:r>
      <w:r w:rsidR="001209A1" w:rsidRPr="0096222E">
        <w:rPr>
          <w:rFonts w:eastAsia="Courier New"/>
          <w:sz w:val="24"/>
          <w:szCs w:val="24"/>
        </w:rPr>
        <w:t xml:space="preserve">При проектировании предметной развивающей среды </w:t>
      </w:r>
      <w:r w:rsidR="001209A1" w:rsidRPr="0096222E">
        <w:rPr>
          <w:rFonts w:eastAsia="Courier New"/>
          <w:sz w:val="24"/>
          <w:szCs w:val="24"/>
        </w:rPr>
        <w:lastRenderedPageBreak/>
        <w:t>учитываются</w:t>
      </w:r>
      <w:r w:rsidR="00AF5D37" w:rsidRPr="0096222E">
        <w:rPr>
          <w:rFonts w:eastAsia="Courier New"/>
          <w:sz w:val="24"/>
          <w:szCs w:val="24"/>
        </w:rPr>
        <w:t xml:space="preserve"> </w:t>
      </w:r>
      <w:r w:rsidR="001209A1" w:rsidRPr="0096222E">
        <w:rPr>
          <w:rFonts w:eastAsia="Courier New"/>
          <w:sz w:val="24"/>
          <w:szCs w:val="24"/>
        </w:rPr>
        <w:t>следующие факторы:</w:t>
      </w:r>
      <w:r w:rsidR="00AF5D37" w:rsidRPr="0096222E">
        <w:rPr>
          <w:rFonts w:eastAsia="Courier New"/>
          <w:sz w:val="24"/>
          <w:szCs w:val="24"/>
        </w:rPr>
        <w:t xml:space="preserve"> </w:t>
      </w:r>
    </w:p>
    <w:p w14:paraId="79AFB8EC" w14:textId="13DDAC05" w:rsidR="001209A1" w:rsidRPr="0096222E" w:rsidRDefault="001209A1" w:rsidP="00AF5D37">
      <w:pPr>
        <w:pStyle w:val="25"/>
        <w:shd w:val="clear" w:color="auto" w:fill="auto"/>
        <w:tabs>
          <w:tab w:val="left" w:pos="1311"/>
        </w:tabs>
        <w:spacing w:before="0" w:after="0" w:line="276" w:lineRule="auto"/>
        <w:ind w:right="20"/>
        <w:jc w:val="both"/>
        <w:rPr>
          <w:rFonts w:eastAsia="Courier New"/>
          <w:sz w:val="24"/>
          <w:szCs w:val="24"/>
        </w:rPr>
      </w:pPr>
      <w:r w:rsidRPr="0096222E">
        <w:rPr>
          <w:rFonts w:eastAsia="Courier New"/>
          <w:sz w:val="24"/>
          <w:szCs w:val="24"/>
        </w:rPr>
        <w:t>- психологические, определяющие соответствие параметров предметной</w:t>
      </w:r>
      <w:r w:rsidR="00AF5D37" w:rsidRPr="0096222E">
        <w:rPr>
          <w:rFonts w:eastAsia="Courier New"/>
          <w:sz w:val="24"/>
          <w:szCs w:val="24"/>
        </w:rPr>
        <w:t xml:space="preserve"> </w:t>
      </w:r>
      <w:r w:rsidRPr="0096222E">
        <w:rPr>
          <w:rFonts w:eastAsia="Courier New"/>
          <w:sz w:val="24"/>
          <w:szCs w:val="24"/>
        </w:rPr>
        <w:t>развивающей среды возможностям и особенностям восприятия, памяти,</w:t>
      </w:r>
      <w:r w:rsidR="00AF5D37" w:rsidRPr="0096222E">
        <w:rPr>
          <w:rFonts w:eastAsia="Courier New"/>
          <w:sz w:val="24"/>
          <w:szCs w:val="24"/>
        </w:rPr>
        <w:t xml:space="preserve"> </w:t>
      </w:r>
      <w:r w:rsidRPr="0096222E">
        <w:rPr>
          <w:rFonts w:eastAsia="Courier New"/>
          <w:sz w:val="24"/>
          <w:szCs w:val="24"/>
        </w:rPr>
        <w:t>мышления, психомоторики ребенка;</w:t>
      </w:r>
      <w:r w:rsidRPr="0096222E">
        <w:rPr>
          <w:rFonts w:ascii="Courier New" w:eastAsia="Courier New" w:hAnsi="Courier New" w:cs="Courier New"/>
          <w:sz w:val="24"/>
          <w:szCs w:val="24"/>
        </w:rPr>
        <w:br/>
      </w:r>
      <w:r w:rsidRPr="0096222E">
        <w:rPr>
          <w:rFonts w:eastAsia="Courier New"/>
          <w:sz w:val="24"/>
          <w:szCs w:val="24"/>
        </w:rPr>
        <w:t>- психофизиологические, обусловливающие соответствие объектов</w:t>
      </w:r>
      <w:r w:rsidR="00AF5D37" w:rsidRPr="0096222E">
        <w:rPr>
          <w:rFonts w:eastAsia="Courier New"/>
          <w:sz w:val="24"/>
          <w:szCs w:val="24"/>
        </w:rPr>
        <w:t xml:space="preserve"> </w:t>
      </w:r>
      <w:r w:rsidRPr="0096222E">
        <w:rPr>
          <w:rFonts w:eastAsia="Courier New"/>
          <w:sz w:val="24"/>
          <w:szCs w:val="24"/>
        </w:rPr>
        <w:t>предметной развивающей среды зрительным, слуховым и другим</w:t>
      </w:r>
      <w:r w:rsidR="00AF5D37" w:rsidRPr="0096222E">
        <w:rPr>
          <w:rFonts w:eastAsia="Courier New"/>
          <w:sz w:val="24"/>
          <w:szCs w:val="24"/>
        </w:rPr>
        <w:t xml:space="preserve"> </w:t>
      </w:r>
      <w:r w:rsidRPr="0096222E">
        <w:rPr>
          <w:rFonts w:eastAsia="Courier New"/>
          <w:sz w:val="24"/>
          <w:szCs w:val="24"/>
        </w:rPr>
        <w:t>возможностям ребенка, условиям комфорта и ориентирования;</w:t>
      </w:r>
      <w:r w:rsidRPr="0096222E">
        <w:rPr>
          <w:rFonts w:ascii="Courier New" w:eastAsia="Courier New" w:hAnsi="Courier New" w:cs="Courier New"/>
          <w:sz w:val="24"/>
          <w:szCs w:val="24"/>
        </w:rPr>
        <w:br/>
      </w:r>
      <w:r w:rsidRPr="0096222E">
        <w:rPr>
          <w:rFonts w:eastAsia="Courier New"/>
          <w:sz w:val="24"/>
          <w:szCs w:val="24"/>
        </w:rPr>
        <w:t>- зрительные ощущения. Учитывать освещение и цвет объектов как</w:t>
      </w:r>
      <w:r w:rsidR="00AF5D37" w:rsidRPr="0096222E">
        <w:rPr>
          <w:rFonts w:eastAsia="Courier New"/>
          <w:sz w:val="24"/>
          <w:szCs w:val="24"/>
        </w:rPr>
        <w:t xml:space="preserve"> </w:t>
      </w:r>
      <w:r w:rsidRPr="0096222E">
        <w:rPr>
          <w:rFonts w:eastAsia="Courier New"/>
          <w:sz w:val="24"/>
          <w:szCs w:val="24"/>
        </w:rPr>
        <w:t>факторы эмоционально-эстетического воздействия, психофизиологического</w:t>
      </w:r>
      <w:r w:rsidR="00AF5D37" w:rsidRPr="0096222E">
        <w:rPr>
          <w:rFonts w:eastAsia="Courier New"/>
          <w:sz w:val="24"/>
          <w:szCs w:val="24"/>
        </w:rPr>
        <w:t xml:space="preserve"> </w:t>
      </w:r>
      <w:r w:rsidRPr="0096222E">
        <w:rPr>
          <w:rFonts w:eastAsia="Courier New"/>
          <w:sz w:val="24"/>
          <w:szCs w:val="24"/>
        </w:rPr>
        <w:t>комфорта и информационного источника. При выборе и расположении</w:t>
      </w:r>
      <w:r w:rsidR="00AF5D37" w:rsidRPr="0096222E">
        <w:rPr>
          <w:rFonts w:eastAsia="Courier New"/>
          <w:sz w:val="24"/>
          <w:szCs w:val="24"/>
        </w:rPr>
        <w:t xml:space="preserve"> </w:t>
      </w:r>
      <w:r w:rsidRPr="0096222E">
        <w:rPr>
          <w:rFonts w:eastAsia="Courier New"/>
          <w:sz w:val="24"/>
          <w:szCs w:val="24"/>
        </w:rPr>
        <w:t>источников света учитываются следующие параметры: уровень</w:t>
      </w:r>
      <w:r w:rsidR="00AF5D37" w:rsidRPr="0096222E">
        <w:rPr>
          <w:rFonts w:eastAsia="Courier New"/>
          <w:sz w:val="24"/>
          <w:szCs w:val="24"/>
        </w:rPr>
        <w:t xml:space="preserve"> </w:t>
      </w:r>
      <w:r w:rsidRPr="0096222E">
        <w:rPr>
          <w:rFonts w:eastAsia="Courier New"/>
          <w:sz w:val="24"/>
          <w:szCs w:val="24"/>
        </w:rPr>
        <w:t>освещенности, отсутствие бликов на рабочих поверхностях, цвет света</w:t>
      </w:r>
      <w:r w:rsidR="00AF5D37" w:rsidRPr="0096222E">
        <w:rPr>
          <w:rFonts w:eastAsia="Courier New"/>
          <w:sz w:val="24"/>
          <w:szCs w:val="24"/>
        </w:rPr>
        <w:t xml:space="preserve"> </w:t>
      </w:r>
      <w:r w:rsidRPr="0096222E">
        <w:rPr>
          <w:rFonts w:eastAsia="Courier New"/>
          <w:sz w:val="24"/>
          <w:szCs w:val="24"/>
        </w:rPr>
        <w:t>(длина волны);</w:t>
      </w:r>
      <w:r w:rsidRPr="0096222E">
        <w:rPr>
          <w:rFonts w:ascii="Courier New" w:eastAsia="Courier New" w:hAnsi="Courier New" w:cs="Courier New"/>
          <w:sz w:val="24"/>
          <w:szCs w:val="24"/>
        </w:rPr>
        <w:br/>
      </w:r>
      <w:r w:rsidRPr="0096222E">
        <w:rPr>
          <w:rFonts w:eastAsia="Courier New"/>
          <w:sz w:val="24"/>
          <w:szCs w:val="24"/>
        </w:rPr>
        <w:t>- слуховые ощущения. Учитывать совокупность звучания</w:t>
      </w:r>
      <w:r w:rsidR="00AF5D37" w:rsidRPr="0096222E">
        <w:rPr>
          <w:rFonts w:eastAsia="Courier New"/>
          <w:sz w:val="24"/>
          <w:szCs w:val="24"/>
        </w:rPr>
        <w:t xml:space="preserve"> звукопроводящих</w:t>
      </w:r>
      <w:r w:rsidRPr="0096222E">
        <w:rPr>
          <w:rFonts w:eastAsia="Courier New"/>
          <w:sz w:val="24"/>
          <w:szCs w:val="24"/>
        </w:rPr>
        <w:t xml:space="preserve"> игрушек;</w:t>
      </w:r>
      <w:r w:rsidRPr="0096222E">
        <w:rPr>
          <w:rFonts w:ascii="Courier New" w:eastAsia="Courier New" w:hAnsi="Courier New" w:cs="Courier New"/>
          <w:sz w:val="24"/>
          <w:szCs w:val="24"/>
        </w:rPr>
        <w:br/>
      </w:r>
      <w:r w:rsidRPr="0096222E">
        <w:rPr>
          <w:rFonts w:eastAsia="Courier New"/>
          <w:sz w:val="24"/>
          <w:szCs w:val="24"/>
        </w:rPr>
        <w:t>- тактильные ощущения. Материалы, используемые для изготовления</w:t>
      </w:r>
      <w:r w:rsidR="00AF5D37" w:rsidRPr="0096222E">
        <w:rPr>
          <w:rFonts w:eastAsia="Courier New"/>
          <w:sz w:val="24"/>
          <w:szCs w:val="24"/>
        </w:rPr>
        <w:t xml:space="preserve"> </w:t>
      </w:r>
      <w:proofErr w:type="gramStart"/>
      <w:r w:rsidRPr="0096222E">
        <w:rPr>
          <w:rFonts w:eastAsia="Courier New"/>
          <w:sz w:val="24"/>
          <w:szCs w:val="24"/>
        </w:rPr>
        <w:t>объектов предметной развивающей среды</w:t>
      </w:r>
      <w:proofErr w:type="gramEnd"/>
      <w:r w:rsidRPr="0096222E">
        <w:rPr>
          <w:rFonts w:eastAsia="Courier New"/>
          <w:sz w:val="24"/>
          <w:szCs w:val="24"/>
        </w:rPr>
        <w:t xml:space="preserve"> не должны вызывать</w:t>
      </w:r>
      <w:r w:rsidR="00AF5D37" w:rsidRPr="0096222E">
        <w:rPr>
          <w:rFonts w:eastAsia="Courier New"/>
          <w:sz w:val="24"/>
          <w:szCs w:val="24"/>
        </w:rPr>
        <w:t xml:space="preserve"> </w:t>
      </w:r>
      <w:r w:rsidRPr="0096222E">
        <w:rPr>
          <w:rFonts w:eastAsia="Courier New"/>
          <w:sz w:val="24"/>
          <w:szCs w:val="24"/>
        </w:rPr>
        <w:t>отрицательные ощущения при контакте с кожей ребенка;</w:t>
      </w:r>
      <w:r w:rsidRPr="0096222E">
        <w:rPr>
          <w:rFonts w:ascii="Courier New" w:eastAsia="Courier New" w:hAnsi="Courier New" w:cs="Courier New"/>
          <w:sz w:val="24"/>
          <w:szCs w:val="24"/>
        </w:rPr>
        <w:br/>
      </w:r>
      <w:r w:rsidRPr="0096222E">
        <w:rPr>
          <w:rFonts w:eastAsia="Courier New"/>
          <w:sz w:val="24"/>
          <w:szCs w:val="24"/>
        </w:rPr>
        <w:t xml:space="preserve">- антропометрические факторы, обеспечивающие соответствие </w:t>
      </w:r>
      <w:proofErr w:type="spellStart"/>
      <w:r w:rsidRPr="0096222E">
        <w:rPr>
          <w:rFonts w:eastAsia="Courier New"/>
          <w:sz w:val="24"/>
          <w:szCs w:val="24"/>
        </w:rPr>
        <w:t>ростовозрастных</w:t>
      </w:r>
      <w:proofErr w:type="spellEnd"/>
      <w:r w:rsidRPr="0096222E">
        <w:rPr>
          <w:rFonts w:eastAsia="Courier New"/>
          <w:sz w:val="24"/>
          <w:szCs w:val="24"/>
        </w:rPr>
        <w:t xml:space="preserve"> характеристик параметрам предметной развивающей среды;</w:t>
      </w:r>
      <w:r w:rsidRPr="0096222E">
        <w:rPr>
          <w:rFonts w:ascii="Courier New" w:eastAsia="Courier New" w:hAnsi="Courier New" w:cs="Courier New"/>
          <w:sz w:val="24"/>
          <w:szCs w:val="24"/>
        </w:rPr>
        <w:br/>
      </w:r>
      <w:r w:rsidRPr="0096222E">
        <w:rPr>
          <w:rFonts w:eastAsia="Courier New"/>
          <w:sz w:val="24"/>
          <w:szCs w:val="24"/>
        </w:rPr>
        <w:t>- физиологические факторы призваны обеспечить соответствие объектов</w:t>
      </w:r>
      <w:r w:rsidR="00DC6BBB">
        <w:rPr>
          <w:rFonts w:eastAsia="Courier New"/>
          <w:sz w:val="24"/>
          <w:szCs w:val="24"/>
        </w:rPr>
        <w:t xml:space="preserve"> </w:t>
      </w:r>
      <w:r w:rsidRPr="0096222E">
        <w:rPr>
          <w:rFonts w:eastAsia="Courier New"/>
          <w:sz w:val="24"/>
          <w:szCs w:val="24"/>
        </w:rPr>
        <w:t>предметной развивающей среды силовым, скоростным и биомеханическим</w:t>
      </w:r>
      <w:r w:rsidR="00AF5D37" w:rsidRPr="0096222E">
        <w:rPr>
          <w:rFonts w:eastAsia="Courier New"/>
          <w:sz w:val="24"/>
          <w:szCs w:val="24"/>
        </w:rPr>
        <w:t xml:space="preserve"> </w:t>
      </w:r>
      <w:r w:rsidRPr="0096222E">
        <w:rPr>
          <w:rFonts w:eastAsia="Courier New"/>
          <w:sz w:val="24"/>
          <w:szCs w:val="24"/>
        </w:rPr>
        <w:t>возможностям ребенка.</w:t>
      </w:r>
      <w:r w:rsidR="00AF5D37" w:rsidRPr="0096222E">
        <w:rPr>
          <w:rFonts w:eastAsia="Courier New"/>
          <w:sz w:val="24"/>
          <w:szCs w:val="24"/>
        </w:rPr>
        <w:t xml:space="preserve"> </w:t>
      </w:r>
      <w:r w:rsidRPr="0096222E">
        <w:rPr>
          <w:rFonts w:eastAsia="Courier New"/>
          <w:sz w:val="24"/>
          <w:szCs w:val="24"/>
        </w:rPr>
        <w:t>Следует всячески ограждать детей от отрицательного влияния игрушек,</w:t>
      </w:r>
      <w:r w:rsidR="00AF5D37" w:rsidRPr="0096222E">
        <w:rPr>
          <w:rFonts w:eastAsia="Courier New"/>
          <w:sz w:val="24"/>
          <w:szCs w:val="24"/>
        </w:rPr>
        <w:t xml:space="preserve"> </w:t>
      </w:r>
      <w:r w:rsidRPr="0096222E">
        <w:rPr>
          <w:rFonts w:eastAsia="Courier New"/>
          <w:sz w:val="24"/>
          <w:szCs w:val="24"/>
        </w:rPr>
        <w:t>которые:</w:t>
      </w:r>
      <w:r w:rsidRPr="0096222E">
        <w:rPr>
          <w:rFonts w:ascii="Courier New" w:eastAsia="Courier New" w:hAnsi="Courier New" w:cs="Courier New"/>
          <w:sz w:val="24"/>
          <w:szCs w:val="24"/>
        </w:rPr>
        <w:br/>
      </w:r>
      <w:r w:rsidRPr="0096222E">
        <w:rPr>
          <w:rFonts w:eastAsia="Courier New"/>
          <w:sz w:val="24"/>
          <w:szCs w:val="24"/>
        </w:rPr>
        <w:t>- провоцируют ребенка на агрессивные действия;</w:t>
      </w:r>
      <w:r w:rsidRPr="0096222E">
        <w:rPr>
          <w:rFonts w:ascii="Courier New" w:eastAsia="Courier New" w:hAnsi="Courier New" w:cs="Courier New"/>
          <w:sz w:val="24"/>
          <w:szCs w:val="24"/>
        </w:rPr>
        <w:br/>
      </w:r>
      <w:r w:rsidRPr="0096222E">
        <w:rPr>
          <w:rFonts w:eastAsia="Courier New"/>
          <w:sz w:val="24"/>
          <w:szCs w:val="24"/>
        </w:rPr>
        <w:t>- вызывают проявление жестокости по отношению к персонажам игры</w:t>
      </w:r>
      <w:r w:rsidR="00AF5D37" w:rsidRPr="0096222E">
        <w:rPr>
          <w:rFonts w:eastAsia="Courier New"/>
          <w:sz w:val="24"/>
          <w:szCs w:val="24"/>
        </w:rPr>
        <w:t xml:space="preserve"> </w:t>
      </w:r>
      <w:r w:rsidRPr="0096222E">
        <w:rPr>
          <w:rFonts w:eastAsia="Courier New"/>
          <w:sz w:val="24"/>
          <w:szCs w:val="24"/>
        </w:rPr>
        <w:t>(людям и животным), роли которых исполняют играющие партнеры</w:t>
      </w:r>
      <w:r w:rsidR="00AF5D37" w:rsidRPr="0096222E">
        <w:rPr>
          <w:rFonts w:eastAsia="Courier New"/>
          <w:sz w:val="24"/>
          <w:szCs w:val="24"/>
        </w:rPr>
        <w:t>(сверстник и взрослый);</w:t>
      </w:r>
      <w:r w:rsidR="00AF5D37" w:rsidRPr="0096222E">
        <w:rPr>
          <w:rFonts w:ascii="Courier New" w:eastAsia="Courier New" w:hAnsi="Courier New" w:cs="Courier New"/>
          <w:sz w:val="24"/>
          <w:szCs w:val="24"/>
        </w:rPr>
        <w:br/>
      </w:r>
      <w:r w:rsidR="00AF5D37" w:rsidRPr="0096222E">
        <w:rPr>
          <w:rFonts w:eastAsia="Courier New"/>
          <w:sz w:val="24"/>
          <w:szCs w:val="24"/>
        </w:rPr>
        <w:t>- вызывают проявление жестокости по отношению к персонажам игр, в качестве которых выступают сюжетные игрушки (куклы, мишки, зайчики и др.);</w:t>
      </w:r>
      <w:r w:rsidR="00AF5D37" w:rsidRPr="0096222E">
        <w:rPr>
          <w:rFonts w:ascii="Courier New" w:eastAsia="Courier New" w:hAnsi="Courier New" w:cs="Courier New"/>
          <w:sz w:val="24"/>
          <w:szCs w:val="24"/>
        </w:rPr>
        <w:br/>
      </w:r>
      <w:r w:rsidR="00AF5D37" w:rsidRPr="0096222E">
        <w:rPr>
          <w:rFonts w:eastAsia="Courier New"/>
          <w:sz w:val="24"/>
          <w:szCs w:val="24"/>
        </w:rPr>
        <w:t>- провоцируют игровые сюжеты, связанные с безнравственностью и насилием.</w:t>
      </w:r>
    </w:p>
    <w:p w14:paraId="58F81F63" w14:textId="43479222" w:rsidR="001209A1" w:rsidRPr="00DC6BBB" w:rsidRDefault="00AF5D37" w:rsidP="00307DA4">
      <w:pPr>
        <w:pStyle w:val="25"/>
        <w:shd w:val="clear" w:color="auto" w:fill="auto"/>
        <w:tabs>
          <w:tab w:val="left" w:pos="1311"/>
        </w:tabs>
        <w:spacing w:before="0" w:after="0" w:line="276" w:lineRule="auto"/>
        <w:ind w:right="20"/>
        <w:jc w:val="both"/>
        <w:rPr>
          <w:rFonts w:eastAsia="Courier New"/>
          <w:sz w:val="24"/>
          <w:szCs w:val="24"/>
        </w:rPr>
      </w:pPr>
      <w:r w:rsidRPr="00DC6BBB">
        <w:rPr>
          <w:rFonts w:eastAsia="Courier New"/>
          <w:sz w:val="24"/>
          <w:szCs w:val="24"/>
        </w:rPr>
        <w:t xml:space="preserve">  </w:t>
      </w:r>
    </w:p>
    <w:p w14:paraId="2B058FE7" w14:textId="32895516" w:rsidR="00C37E2F" w:rsidRPr="00EB65AF" w:rsidRDefault="00307DA4" w:rsidP="002D115D">
      <w:pPr>
        <w:pStyle w:val="25"/>
        <w:shd w:val="clear" w:color="auto" w:fill="auto"/>
        <w:tabs>
          <w:tab w:val="left" w:pos="1118"/>
        </w:tabs>
        <w:spacing w:before="0" w:after="0" w:line="276" w:lineRule="auto"/>
        <w:ind w:right="20"/>
        <w:jc w:val="center"/>
        <w:rPr>
          <w:b/>
          <w:bCs/>
          <w:sz w:val="24"/>
          <w:szCs w:val="24"/>
        </w:rPr>
      </w:pPr>
      <w:r>
        <w:rPr>
          <w:rStyle w:val="11"/>
          <w:b/>
          <w:bCs/>
          <w:sz w:val="24"/>
          <w:szCs w:val="24"/>
        </w:rPr>
        <w:t>1</w:t>
      </w:r>
      <w:r w:rsidR="00EB65AF" w:rsidRPr="00EB65AF">
        <w:rPr>
          <w:rStyle w:val="11"/>
          <w:b/>
          <w:bCs/>
          <w:sz w:val="24"/>
          <w:szCs w:val="24"/>
        </w:rPr>
        <w:t xml:space="preserve">.1.4. </w:t>
      </w:r>
      <w:r w:rsidR="002D115D" w:rsidRPr="00EB65AF">
        <w:rPr>
          <w:rStyle w:val="11"/>
          <w:b/>
          <w:bCs/>
          <w:sz w:val="24"/>
          <w:szCs w:val="24"/>
        </w:rPr>
        <w:t>П</w:t>
      </w:r>
      <w:r w:rsidR="00D90BC7" w:rsidRPr="00EB65AF">
        <w:rPr>
          <w:rStyle w:val="11"/>
          <w:b/>
          <w:bCs/>
          <w:sz w:val="24"/>
          <w:szCs w:val="24"/>
        </w:rPr>
        <w:t xml:space="preserve">еречень литературных, музыкальных, художественных, анимационных произведений для реализации </w:t>
      </w:r>
      <w:r w:rsidR="002D115D" w:rsidRPr="00EB65AF">
        <w:rPr>
          <w:rStyle w:val="11"/>
          <w:b/>
          <w:bCs/>
          <w:sz w:val="24"/>
          <w:szCs w:val="24"/>
        </w:rPr>
        <w:t>П</w:t>
      </w:r>
      <w:r w:rsidR="00D90BC7" w:rsidRPr="00EB65AF">
        <w:rPr>
          <w:rStyle w:val="11"/>
          <w:b/>
          <w:bCs/>
          <w:sz w:val="24"/>
          <w:szCs w:val="24"/>
        </w:rPr>
        <w:t>рограммы.</w:t>
      </w:r>
    </w:p>
    <w:p w14:paraId="6CCE5BE5" w14:textId="77777777" w:rsidR="00EB65AF" w:rsidRPr="00EB65AF" w:rsidRDefault="00EB65AF" w:rsidP="002D115D">
      <w:pPr>
        <w:pStyle w:val="25"/>
        <w:shd w:val="clear" w:color="auto" w:fill="auto"/>
        <w:tabs>
          <w:tab w:val="left" w:pos="1319"/>
        </w:tabs>
        <w:spacing w:before="0" w:after="0" w:line="276" w:lineRule="auto"/>
        <w:jc w:val="center"/>
        <w:rPr>
          <w:rStyle w:val="11"/>
          <w:b/>
          <w:bCs/>
          <w:sz w:val="24"/>
          <w:szCs w:val="24"/>
        </w:rPr>
      </w:pPr>
    </w:p>
    <w:p w14:paraId="0F6E4AC4" w14:textId="01B08AED" w:rsidR="00C37E2F" w:rsidRPr="00EB65AF" w:rsidRDefault="00040C2D" w:rsidP="002D115D">
      <w:pPr>
        <w:pStyle w:val="25"/>
        <w:shd w:val="clear" w:color="auto" w:fill="auto"/>
        <w:tabs>
          <w:tab w:val="left" w:pos="1319"/>
        </w:tabs>
        <w:spacing w:before="0" w:after="0" w:line="276" w:lineRule="auto"/>
        <w:jc w:val="center"/>
        <w:rPr>
          <w:b/>
          <w:bCs/>
          <w:sz w:val="24"/>
          <w:szCs w:val="24"/>
        </w:rPr>
      </w:pPr>
      <w:r w:rsidRPr="00EB65AF">
        <w:rPr>
          <w:rStyle w:val="11"/>
          <w:b/>
          <w:bCs/>
          <w:sz w:val="24"/>
          <w:szCs w:val="24"/>
        </w:rPr>
        <w:t>П</w:t>
      </w:r>
      <w:r w:rsidR="00D90BC7" w:rsidRPr="00EB65AF">
        <w:rPr>
          <w:rStyle w:val="11"/>
          <w:b/>
          <w:bCs/>
          <w:sz w:val="24"/>
          <w:szCs w:val="24"/>
        </w:rPr>
        <w:t>еречень художественной литературы</w:t>
      </w:r>
    </w:p>
    <w:p w14:paraId="15CFDD01" w14:textId="5CEBA5D1" w:rsidR="00C37E2F" w:rsidRPr="00EB65AF" w:rsidRDefault="00D90BC7" w:rsidP="002D115D">
      <w:pPr>
        <w:pStyle w:val="25"/>
        <w:shd w:val="clear" w:color="auto" w:fill="auto"/>
        <w:tabs>
          <w:tab w:val="left" w:pos="1560"/>
        </w:tabs>
        <w:spacing w:before="0" w:after="0" w:line="276" w:lineRule="auto"/>
        <w:jc w:val="center"/>
        <w:rPr>
          <w:b/>
          <w:bCs/>
          <w:sz w:val="24"/>
          <w:szCs w:val="24"/>
        </w:rPr>
      </w:pPr>
      <w:r w:rsidRPr="00EB65AF">
        <w:rPr>
          <w:rStyle w:val="11"/>
          <w:b/>
          <w:bCs/>
          <w:sz w:val="24"/>
          <w:szCs w:val="24"/>
        </w:rPr>
        <w:t>От 2 до 3 лет</w:t>
      </w:r>
    </w:p>
    <w:p w14:paraId="625E24B6"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Малые формы фольклора</w:t>
      </w:r>
      <w:r w:rsidRPr="00EB65AF">
        <w:rPr>
          <w:rStyle w:val="11"/>
          <w:sz w:val="24"/>
          <w:szCs w:val="24"/>
        </w:rPr>
        <w:t xml:space="preserve">. «А баиньки-баиньки», «Бежала лесочком лиса с </w:t>
      </w:r>
      <w:proofErr w:type="spellStart"/>
      <w:r w:rsidRPr="00EB65AF">
        <w:rPr>
          <w:rStyle w:val="11"/>
          <w:sz w:val="24"/>
          <w:szCs w:val="24"/>
        </w:rPr>
        <w:t>кузовочком</w:t>
      </w:r>
      <w:proofErr w:type="spellEnd"/>
      <w:r w:rsidRPr="00EB65AF">
        <w:rPr>
          <w:rStyle w:val="11"/>
          <w:sz w:val="24"/>
          <w:szCs w:val="24"/>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EB65AF">
        <w:rPr>
          <w:rStyle w:val="11"/>
          <w:sz w:val="24"/>
          <w:szCs w:val="24"/>
        </w:rPr>
        <w:t>мурысонька</w:t>
      </w:r>
      <w:proofErr w:type="spellEnd"/>
      <w:r w:rsidRPr="00EB65AF">
        <w:rPr>
          <w:rStyle w:val="11"/>
          <w:sz w:val="24"/>
          <w:szCs w:val="24"/>
        </w:rPr>
        <w:t xml:space="preserve">...», «Наша Маша </w:t>
      </w:r>
      <w:proofErr w:type="spellStart"/>
      <w:r w:rsidRPr="00EB65AF">
        <w:rPr>
          <w:rStyle w:val="11"/>
          <w:sz w:val="24"/>
          <w:szCs w:val="24"/>
        </w:rPr>
        <w:t>маленька</w:t>
      </w:r>
      <w:proofErr w:type="spellEnd"/>
      <w:r w:rsidRPr="00EB65AF">
        <w:rPr>
          <w:rStyle w:val="11"/>
          <w:sz w:val="24"/>
          <w:szCs w:val="24"/>
        </w:rPr>
        <w:t xml:space="preserve">...», «Наши уточки с утра», «Огуречик, огуречик...», «Ой </w:t>
      </w:r>
      <w:proofErr w:type="spellStart"/>
      <w:r w:rsidRPr="00EB65AF">
        <w:rPr>
          <w:rStyle w:val="11"/>
          <w:sz w:val="24"/>
          <w:szCs w:val="24"/>
        </w:rPr>
        <w:t>ду-ду</w:t>
      </w:r>
      <w:proofErr w:type="spellEnd"/>
      <w:r w:rsidRPr="00EB65AF">
        <w:rPr>
          <w:rStyle w:val="11"/>
          <w:sz w:val="24"/>
          <w:szCs w:val="24"/>
        </w:rPr>
        <w:t xml:space="preserve">, </w:t>
      </w:r>
      <w:proofErr w:type="spellStart"/>
      <w:r w:rsidRPr="00EB65AF">
        <w:rPr>
          <w:rStyle w:val="11"/>
          <w:sz w:val="24"/>
          <w:szCs w:val="24"/>
        </w:rPr>
        <w:t>ду-ду</w:t>
      </w:r>
      <w:proofErr w:type="spellEnd"/>
      <w:r w:rsidRPr="00EB65AF">
        <w:rPr>
          <w:rStyle w:val="11"/>
          <w:sz w:val="24"/>
          <w:szCs w:val="24"/>
        </w:rPr>
        <w:t xml:space="preserve">, </w:t>
      </w:r>
      <w:proofErr w:type="spellStart"/>
      <w:r w:rsidRPr="00EB65AF">
        <w:rPr>
          <w:rStyle w:val="11"/>
          <w:sz w:val="24"/>
          <w:szCs w:val="24"/>
        </w:rPr>
        <w:t>ду-ду</w:t>
      </w:r>
      <w:proofErr w:type="spellEnd"/>
      <w:r w:rsidRPr="00EB65AF">
        <w:rPr>
          <w:rStyle w:val="11"/>
          <w:sz w:val="24"/>
          <w:szCs w:val="24"/>
        </w:rPr>
        <w:t>! Сидит ворон на дубу», «Поехали, поехали», «Пошел котик на Торжок...», «Тили-</w:t>
      </w:r>
      <w:proofErr w:type="gramStart"/>
      <w:r w:rsidRPr="00EB65AF">
        <w:rPr>
          <w:rStyle w:val="11"/>
          <w:sz w:val="24"/>
          <w:szCs w:val="24"/>
        </w:rPr>
        <w:t>бом!...</w:t>
      </w:r>
      <w:proofErr w:type="gramEnd"/>
      <w:r w:rsidRPr="00EB65AF">
        <w:rPr>
          <w:rStyle w:val="11"/>
          <w:sz w:val="24"/>
          <w:szCs w:val="24"/>
        </w:rPr>
        <w:t>», «Уж ты, радуга-дуга», «Улитка, улитка...», «Чики, чики, кички...».</w:t>
      </w:r>
    </w:p>
    <w:p w14:paraId="50B3408B"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Русские народные сказки</w:t>
      </w:r>
      <w:r w:rsidRPr="00EB65AF">
        <w:rPr>
          <w:rStyle w:val="11"/>
          <w:sz w:val="24"/>
          <w:szCs w:val="24"/>
        </w:rPr>
        <w:t>. «</w:t>
      </w:r>
      <w:proofErr w:type="spellStart"/>
      <w:r w:rsidRPr="00EB65AF">
        <w:rPr>
          <w:rStyle w:val="11"/>
          <w:sz w:val="24"/>
          <w:szCs w:val="24"/>
        </w:rPr>
        <w:t>Заюшкина</w:t>
      </w:r>
      <w:proofErr w:type="spellEnd"/>
      <w:r w:rsidRPr="00EB65AF">
        <w:rPr>
          <w:rStyle w:val="11"/>
          <w:sz w:val="24"/>
          <w:szCs w:val="24"/>
        </w:rPr>
        <w:t xml:space="preserve"> избушка» (</w:t>
      </w:r>
      <w:proofErr w:type="spellStart"/>
      <w:r w:rsidRPr="00EB65AF">
        <w:rPr>
          <w:rStyle w:val="11"/>
          <w:sz w:val="24"/>
          <w:szCs w:val="24"/>
        </w:rPr>
        <w:t>обраб</w:t>
      </w:r>
      <w:proofErr w:type="spellEnd"/>
      <w:r w:rsidRPr="00EB65AF">
        <w:rPr>
          <w:rStyle w:val="11"/>
          <w:sz w:val="24"/>
          <w:szCs w:val="24"/>
        </w:rPr>
        <w:t xml:space="preserve">. О. </w:t>
      </w:r>
      <w:proofErr w:type="spellStart"/>
      <w:r w:rsidRPr="00EB65AF">
        <w:rPr>
          <w:rStyle w:val="11"/>
          <w:sz w:val="24"/>
          <w:szCs w:val="24"/>
        </w:rPr>
        <w:t>Капицы</w:t>
      </w:r>
      <w:proofErr w:type="spellEnd"/>
      <w:r w:rsidRPr="00EB65AF">
        <w:rPr>
          <w:rStyle w:val="11"/>
          <w:sz w:val="24"/>
          <w:szCs w:val="24"/>
        </w:rPr>
        <w:t>), «Как коза избушку построила» (</w:t>
      </w:r>
      <w:proofErr w:type="spellStart"/>
      <w:r w:rsidRPr="00EB65AF">
        <w:rPr>
          <w:rStyle w:val="11"/>
          <w:sz w:val="24"/>
          <w:szCs w:val="24"/>
        </w:rPr>
        <w:t>обраб</w:t>
      </w:r>
      <w:proofErr w:type="spellEnd"/>
      <w:r w:rsidRPr="00EB65AF">
        <w:rPr>
          <w:rStyle w:val="11"/>
          <w:sz w:val="24"/>
          <w:szCs w:val="24"/>
        </w:rPr>
        <w:t>. М.А. Булатова), «Кот, петух и лиса» (</w:t>
      </w:r>
      <w:proofErr w:type="spellStart"/>
      <w:r w:rsidRPr="00EB65AF">
        <w:rPr>
          <w:rStyle w:val="11"/>
          <w:sz w:val="24"/>
          <w:szCs w:val="24"/>
        </w:rPr>
        <w:t>обраб</w:t>
      </w:r>
      <w:proofErr w:type="spellEnd"/>
      <w:r w:rsidRPr="00EB65AF">
        <w:rPr>
          <w:rStyle w:val="11"/>
          <w:sz w:val="24"/>
          <w:szCs w:val="24"/>
        </w:rPr>
        <w:t xml:space="preserve">. М. </w:t>
      </w:r>
      <w:proofErr w:type="spellStart"/>
      <w:r w:rsidRPr="00EB65AF">
        <w:rPr>
          <w:rStyle w:val="11"/>
          <w:sz w:val="24"/>
          <w:szCs w:val="24"/>
        </w:rPr>
        <w:t>Боголюбской</w:t>
      </w:r>
      <w:proofErr w:type="spellEnd"/>
      <w:r w:rsidRPr="00EB65AF">
        <w:rPr>
          <w:rStyle w:val="11"/>
          <w:sz w:val="24"/>
          <w:szCs w:val="24"/>
        </w:rPr>
        <w:t>), «Лиса и заяц» (</w:t>
      </w:r>
      <w:proofErr w:type="spellStart"/>
      <w:r w:rsidRPr="00EB65AF">
        <w:rPr>
          <w:rStyle w:val="11"/>
          <w:sz w:val="24"/>
          <w:szCs w:val="24"/>
        </w:rPr>
        <w:t>обраб</w:t>
      </w:r>
      <w:proofErr w:type="spellEnd"/>
      <w:r w:rsidRPr="00EB65AF">
        <w:rPr>
          <w:rStyle w:val="11"/>
          <w:sz w:val="24"/>
          <w:szCs w:val="24"/>
        </w:rPr>
        <w:t>. В. Даля), «Маша и медведь» (</w:t>
      </w:r>
      <w:proofErr w:type="spellStart"/>
      <w:r w:rsidRPr="00EB65AF">
        <w:rPr>
          <w:rStyle w:val="11"/>
          <w:sz w:val="24"/>
          <w:szCs w:val="24"/>
        </w:rPr>
        <w:t>обраб</w:t>
      </w:r>
      <w:proofErr w:type="spellEnd"/>
      <w:r w:rsidRPr="00EB65AF">
        <w:rPr>
          <w:rStyle w:val="11"/>
          <w:sz w:val="24"/>
          <w:szCs w:val="24"/>
        </w:rPr>
        <w:t>. М.А. Булатова), «</w:t>
      </w:r>
      <w:proofErr w:type="spellStart"/>
      <w:r w:rsidRPr="00EB65AF">
        <w:rPr>
          <w:rStyle w:val="11"/>
          <w:sz w:val="24"/>
          <w:szCs w:val="24"/>
        </w:rPr>
        <w:t>Снегурушка</w:t>
      </w:r>
      <w:proofErr w:type="spellEnd"/>
      <w:r w:rsidRPr="00EB65AF">
        <w:rPr>
          <w:rStyle w:val="11"/>
          <w:sz w:val="24"/>
          <w:szCs w:val="24"/>
        </w:rPr>
        <w:t xml:space="preserve"> и лиса» (</w:t>
      </w:r>
      <w:proofErr w:type="spellStart"/>
      <w:r w:rsidRPr="00EB65AF">
        <w:rPr>
          <w:rStyle w:val="11"/>
          <w:sz w:val="24"/>
          <w:szCs w:val="24"/>
        </w:rPr>
        <w:t>обраб</w:t>
      </w:r>
      <w:proofErr w:type="spellEnd"/>
      <w:r w:rsidRPr="00EB65AF">
        <w:rPr>
          <w:rStyle w:val="11"/>
          <w:sz w:val="24"/>
          <w:szCs w:val="24"/>
        </w:rPr>
        <w:t>. А.Н. Толстого).</w:t>
      </w:r>
    </w:p>
    <w:p w14:paraId="07BFF9F4"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Фольклор народов мира</w:t>
      </w:r>
      <w:r w:rsidRPr="00EB65AF">
        <w:rPr>
          <w:rStyle w:val="11"/>
          <w:sz w:val="24"/>
          <w:szCs w:val="24"/>
        </w:rPr>
        <w:t xml:space="preserve">. «В гостях у королевы», «Разговор», англ. нар. песенки (пер. и </w:t>
      </w:r>
      <w:proofErr w:type="spellStart"/>
      <w:r w:rsidRPr="00EB65AF">
        <w:rPr>
          <w:rStyle w:val="11"/>
          <w:sz w:val="24"/>
          <w:szCs w:val="24"/>
        </w:rPr>
        <w:t>обраб</w:t>
      </w:r>
      <w:proofErr w:type="spellEnd"/>
      <w:r w:rsidRPr="00EB65AF">
        <w:rPr>
          <w:rStyle w:val="11"/>
          <w:sz w:val="24"/>
          <w:szCs w:val="24"/>
        </w:rPr>
        <w:t xml:space="preserve">. С. Маршака); «Ой ты </w:t>
      </w:r>
      <w:proofErr w:type="spellStart"/>
      <w:r w:rsidRPr="00EB65AF">
        <w:rPr>
          <w:rStyle w:val="11"/>
          <w:sz w:val="24"/>
          <w:szCs w:val="24"/>
        </w:rPr>
        <w:t>заюшка</w:t>
      </w:r>
      <w:proofErr w:type="spellEnd"/>
      <w:r w:rsidRPr="00EB65AF">
        <w:rPr>
          <w:rStyle w:val="11"/>
          <w:sz w:val="24"/>
          <w:szCs w:val="24"/>
        </w:rPr>
        <w:t xml:space="preserve">-пострел...», пер. с </w:t>
      </w:r>
      <w:proofErr w:type="spellStart"/>
      <w:r w:rsidRPr="00EB65AF">
        <w:rPr>
          <w:rStyle w:val="11"/>
          <w:sz w:val="24"/>
          <w:szCs w:val="24"/>
        </w:rPr>
        <w:t>молд</w:t>
      </w:r>
      <w:proofErr w:type="spellEnd"/>
      <w:r w:rsidRPr="00EB65AF">
        <w:rPr>
          <w:rStyle w:val="11"/>
          <w:sz w:val="24"/>
          <w:szCs w:val="24"/>
        </w:rPr>
        <w:t xml:space="preserve">. И. </w:t>
      </w:r>
      <w:proofErr w:type="spellStart"/>
      <w:r w:rsidRPr="00EB65AF">
        <w:rPr>
          <w:rStyle w:val="11"/>
          <w:sz w:val="24"/>
          <w:szCs w:val="24"/>
        </w:rPr>
        <w:t>Токмаковой</w:t>
      </w:r>
      <w:proofErr w:type="spellEnd"/>
      <w:r w:rsidRPr="00EB65AF">
        <w:rPr>
          <w:rStyle w:val="11"/>
          <w:sz w:val="24"/>
          <w:szCs w:val="24"/>
        </w:rPr>
        <w:t>; «</w:t>
      </w:r>
      <w:proofErr w:type="spellStart"/>
      <w:r w:rsidRPr="00EB65AF">
        <w:rPr>
          <w:rStyle w:val="11"/>
          <w:sz w:val="24"/>
          <w:szCs w:val="24"/>
        </w:rPr>
        <w:t>Снегирек</w:t>
      </w:r>
      <w:proofErr w:type="spellEnd"/>
      <w:r w:rsidRPr="00EB65AF">
        <w:rPr>
          <w:rStyle w:val="11"/>
          <w:sz w:val="24"/>
          <w:szCs w:val="24"/>
        </w:rPr>
        <w:t xml:space="preserve">», пер. с нем. В. Викторова, «Три веселых братца», пер. с нем. Л. Яхнина; «Ты, собачка, не лай...», пер. с </w:t>
      </w:r>
      <w:proofErr w:type="spellStart"/>
      <w:r w:rsidRPr="00EB65AF">
        <w:rPr>
          <w:rStyle w:val="11"/>
          <w:sz w:val="24"/>
          <w:szCs w:val="24"/>
        </w:rPr>
        <w:t>молд</w:t>
      </w:r>
      <w:proofErr w:type="spellEnd"/>
      <w:r w:rsidRPr="00EB65AF">
        <w:rPr>
          <w:rStyle w:val="11"/>
          <w:sz w:val="24"/>
          <w:szCs w:val="24"/>
        </w:rPr>
        <w:t xml:space="preserve">. И. </w:t>
      </w:r>
      <w:proofErr w:type="spellStart"/>
      <w:r w:rsidRPr="00EB65AF">
        <w:rPr>
          <w:rStyle w:val="11"/>
          <w:sz w:val="24"/>
          <w:szCs w:val="24"/>
        </w:rPr>
        <w:t>Токмаковой</w:t>
      </w:r>
      <w:proofErr w:type="spellEnd"/>
      <w:r w:rsidRPr="00EB65AF">
        <w:rPr>
          <w:rStyle w:val="11"/>
          <w:sz w:val="24"/>
          <w:szCs w:val="24"/>
        </w:rPr>
        <w:t xml:space="preserve">; «У солнышка в гостях», </w:t>
      </w:r>
      <w:proofErr w:type="spellStart"/>
      <w:r w:rsidRPr="00EB65AF">
        <w:rPr>
          <w:rStyle w:val="11"/>
          <w:sz w:val="24"/>
          <w:szCs w:val="24"/>
        </w:rPr>
        <w:t>словацк</w:t>
      </w:r>
      <w:proofErr w:type="spellEnd"/>
      <w:r w:rsidRPr="00EB65AF">
        <w:rPr>
          <w:rStyle w:val="11"/>
          <w:sz w:val="24"/>
          <w:szCs w:val="24"/>
        </w:rPr>
        <w:t xml:space="preserve">. нар. сказка (пер. и </w:t>
      </w:r>
      <w:proofErr w:type="spellStart"/>
      <w:r w:rsidRPr="00EB65AF">
        <w:rPr>
          <w:rStyle w:val="11"/>
          <w:sz w:val="24"/>
          <w:szCs w:val="24"/>
        </w:rPr>
        <w:t>обраб</w:t>
      </w:r>
      <w:proofErr w:type="spellEnd"/>
      <w:r w:rsidRPr="00EB65AF">
        <w:rPr>
          <w:rStyle w:val="11"/>
          <w:sz w:val="24"/>
          <w:szCs w:val="24"/>
        </w:rPr>
        <w:t>. С. Могилевской и Л. Зориной).</w:t>
      </w:r>
    </w:p>
    <w:p w14:paraId="6AE4B6DE" w14:textId="77777777" w:rsidR="00C37E2F" w:rsidRPr="00EB65AF" w:rsidRDefault="00D90BC7" w:rsidP="00430E17">
      <w:pPr>
        <w:pStyle w:val="25"/>
        <w:shd w:val="clear" w:color="auto" w:fill="auto"/>
        <w:spacing w:before="0" w:after="0" w:line="276" w:lineRule="auto"/>
        <w:ind w:left="20" w:firstLine="700"/>
        <w:jc w:val="both"/>
        <w:rPr>
          <w:i/>
          <w:iCs/>
          <w:sz w:val="24"/>
          <w:szCs w:val="24"/>
        </w:rPr>
      </w:pPr>
      <w:r w:rsidRPr="00EB65AF">
        <w:rPr>
          <w:rStyle w:val="11"/>
          <w:i/>
          <w:iCs/>
          <w:sz w:val="24"/>
          <w:szCs w:val="24"/>
        </w:rPr>
        <w:lastRenderedPageBreak/>
        <w:t>Произведения поэтов и писателей России.</w:t>
      </w:r>
    </w:p>
    <w:p w14:paraId="63484973"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Поэзия</w:t>
      </w:r>
      <w:r w:rsidRPr="00EB65AF">
        <w:rPr>
          <w:rStyle w:val="11"/>
          <w:sz w:val="24"/>
          <w:szCs w:val="24"/>
        </w:rPr>
        <w:t>. Аким Я.Л. «Мама»; Александрова З.Н. «Гули-гули», «Арбуз»; Барто А., Барто П. «Девочка-</w:t>
      </w:r>
      <w:proofErr w:type="spellStart"/>
      <w:r w:rsidRPr="00EB65AF">
        <w:rPr>
          <w:rStyle w:val="11"/>
          <w:sz w:val="24"/>
          <w:szCs w:val="24"/>
        </w:rPr>
        <w:t>рёвушка</w:t>
      </w:r>
      <w:proofErr w:type="spellEnd"/>
      <w:r w:rsidRPr="00EB65AF">
        <w:rPr>
          <w:rStyle w:val="11"/>
          <w:sz w:val="24"/>
          <w:szCs w:val="24"/>
        </w:rPr>
        <w:t xml:space="preserve">»; Берестов В.Д. «Веселое лето», «Мишка, мишка, лежебока», «Котенок», «Воробушки»; Введенский А.И. «Мышка»; </w:t>
      </w:r>
      <w:proofErr w:type="spellStart"/>
      <w:r w:rsidRPr="00EB65AF">
        <w:rPr>
          <w:rStyle w:val="11"/>
          <w:sz w:val="24"/>
          <w:szCs w:val="24"/>
        </w:rPr>
        <w:t>Лагздынь</w:t>
      </w:r>
      <w:proofErr w:type="spellEnd"/>
      <w:r w:rsidRPr="00EB65AF">
        <w:rPr>
          <w:rStyle w:val="11"/>
          <w:sz w:val="24"/>
          <w:szCs w:val="24"/>
        </w:rPr>
        <w:t xml:space="preserve"> Г.Р. «Петушок»; Лермонтов М.Ю. «Спи, младенец...» (из стихотворения «Казачья колыбельная»); Маршак С.Я. «Сказка о глупом мышонке»; Мошковская Э.Э. «Приказ» (в сокр.), «Мчится поезд»; </w:t>
      </w:r>
      <w:proofErr w:type="spellStart"/>
      <w:r w:rsidRPr="00EB65AF">
        <w:rPr>
          <w:rStyle w:val="11"/>
          <w:sz w:val="24"/>
          <w:szCs w:val="24"/>
        </w:rPr>
        <w:t>Пикулева</w:t>
      </w:r>
      <w:proofErr w:type="spellEnd"/>
      <w:r w:rsidRPr="00EB65AF">
        <w:rPr>
          <w:rStyle w:val="11"/>
          <w:sz w:val="24"/>
          <w:szCs w:val="24"/>
        </w:rPr>
        <w:t xml:space="preserve"> Н.В. «Лисий хвостик», «Надувала кошка шар...»; Плещеев А.Н. «Травка зеленеет...»; </w:t>
      </w:r>
      <w:proofErr w:type="spellStart"/>
      <w:r w:rsidRPr="00EB65AF">
        <w:rPr>
          <w:rStyle w:val="11"/>
          <w:sz w:val="24"/>
          <w:szCs w:val="24"/>
        </w:rPr>
        <w:t>Саконская</w:t>
      </w:r>
      <w:proofErr w:type="spellEnd"/>
      <w:r w:rsidRPr="00EB65AF">
        <w:rPr>
          <w:rStyle w:val="11"/>
          <w:sz w:val="24"/>
          <w:szCs w:val="24"/>
        </w:rPr>
        <w:t xml:space="preserve"> Н.П. «Где мой пальчик?»; Сапгир Г.В. «Кошка»; Хармс Д.И. «Кораблик»; Чуковский К.И. «Путаница».</w:t>
      </w:r>
    </w:p>
    <w:p w14:paraId="6736A2B5"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Проза.</w:t>
      </w:r>
      <w:r w:rsidRPr="00EB65AF">
        <w:rPr>
          <w:rStyle w:val="11"/>
          <w:sz w:val="24"/>
          <w:szCs w:val="24"/>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w:t>
      </w:r>
      <w:proofErr w:type="spellStart"/>
      <w:r w:rsidRPr="00EB65AF">
        <w:rPr>
          <w:rStyle w:val="11"/>
          <w:sz w:val="24"/>
          <w:szCs w:val="24"/>
        </w:rPr>
        <w:t>Тайц</w:t>
      </w:r>
      <w:proofErr w:type="spellEnd"/>
      <w:r w:rsidRPr="00EB65AF">
        <w:rPr>
          <w:rStyle w:val="11"/>
          <w:sz w:val="24"/>
          <w:szCs w:val="24"/>
        </w:rPr>
        <w:t xml:space="preserve"> Я.М. «Кубик на кубик», «Впереди всех», «Волк» (рассказы по выбору); Толстой </w:t>
      </w:r>
      <w:r w:rsidRPr="00EB65AF">
        <w:rPr>
          <w:rStyle w:val="11"/>
          <w:sz w:val="24"/>
          <w:szCs w:val="24"/>
          <w:lang w:val="en-US"/>
        </w:rPr>
        <w:t>JI</w:t>
      </w:r>
      <w:r w:rsidRPr="00EB65AF">
        <w:rPr>
          <w:rStyle w:val="11"/>
          <w:sz w:val="24"/>
          <w:szCs w:val="24"/>
        </w:rPr>
        <w:t>.</w:t>
      </w:r>
      <w:r w:rsidRPr="00EB65AF">
        <w:rPr>
          <w:rStyle w:val="11"/>
          <w:sz w:val="24"/>
          <w:szCs w:val="24"/>
          <w:lang w:val="en-US"/>
        </w:rPr>
        <w:t>H</w:t>
      </w:r>
      <w:r w:rsidRPr="00EB65AF">
        <w:rPr>
          <w:rStyle w:val="11"/>
          <w:sz w:val="24"/>
          <w:szCs w:val="24"/>
        </w:rPr>
        <w:t>. «Три медведя», «Косточка»; Ушинский К.Д. «Васька», «Петушок с семьей», «Уточки» (рассказы по выбору); Чарушин Е.И. «В лесу» (1-3 рассказа по выбору), «</w:t>
      </w:r>
      <w:proofErr w:type="spellStart"/>
      <w:r w:rsidRPr="00EB65AF">
        <w:rPr>
          <w:rStyle w:val="11"/>
          <w:sz w:val="24"/>
          <w:szCs w:val="24"/>
        </w:rPr>
        <w:t>Волчишко</w:t>
      </w:r>
      <w:proofErr w:type="spellEnd"/>
      <w:r w:rsidRPr="00EB65AF">
        <w:rPr>
          <w:rStyle w:val="11"/>
          <w:sz w:val="24"/>
          <w:szCs w:val="24"/>
        </w:rPr>
        <w:t>»; Чуковский К.И. «Мойдодыр».</w:t>
      </w:r>
    </w:p>
    <w:p w14:paraId="360CE31B"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 xml:space="preserve">Произведения поэтов и писателей разных стран. </w:t>
      </w:r>
      <w:proofErr w:type="spellStart"/>
      <w:r w:rsidRPr="00EB65AF">
        <w:rPr>
          <w:rStyle w:val="11"/>
          <w:sz w:val="24"/>
          <w:szCs w:val="24"/>
        </w:rPr>
        <w:t>Биссет</w:t>
      </w:r>
      <w:proofErr w:type="spellEnd"/>
      <w:r w:rsidRPr="00EB65AF">
        <w:rPr>
          <w:rStyle w:val="11"/>
          <w:sz w:val="24"/>
          <w:szCs w:val="24"/>
        </w:rPr>
        <w:t xml:space="preserve"> Д. «Га-га-га!», пер. с англ. Н. Шерешевской; </w:t>
      </w:r>
      <w:proofErr w:type="spellStart"/>
      <w:r w:rsidRPr="00EB65AF">
        <w:rPr>
          <w:rStyle w:val="11"/>
          <w:sz w:val="24"/>
          <w:szCs w:val="24"/>
        </w:rPr>
        <w:t>Дональдсон</w:t>
      </w:r>
      <w:proofErr w:type="spellEnd"/>
      <w:r w:rsidRPr="00EB65AF">
        <w:rPr>
          <w:rStyle w:val="11"/>
          <w:sz w:val="24"/>
          <w:szCs w:val="24"/>
        </w:rPr>
        <w:t xml:space="preserve"> Д. «Мишка-почтальон», пер. М. </w:t>
      </w:r>
      <w:proofErr w:type="spellStart"/>
      <w:r w:rsidRPr="00EB65AF">
        <w:rPr>
          <w:rStyle w:val="11"/>
          <w:sz w:val="24"/>
          <w:szCs w:val="24"/>
        </w:rPr>
        <w:t>Бородицкой</w:t>
      </w:r>
      <w:proofErr w:type="spellEnd"/>
      <w:r w:rsidRPr="00EB65AF">
        <w:rPr>
          <w:rStyle w:val="11"/>
          <w:sz w:val="24"/>
          <w:szCs w:val="24"/>
        </w:rPr>
        <w:t xml:space="preserve">; </w:t>
      </w:r>
      <w:proofErr w:type="spellStart"/>
      <w:r w:rsidRPr="00EB65AF">
        <w:rPr>
          <w:rStyle w:val="11"/>
          <w:sz w:val="24"/>
          <w:szCs w:val="24"/>
        </w:rPr>
        <w:t>Капутикян</w:t>
      </w:r>
      <w:proofErr w:type="spellEnd"/>
      <w:r w:rsidRPr="00EB65AF">
        <w:rPr>
          <w:rStyle w:val="11"/>
          <w:sz w:val="24"/>
          <w:szCs w:val="24"/>
        </w:rPr>
        <w:t xml:space="preserve"> С.Б. «Все спят», «Маша обедает», пер. с </w:t>
      </w:r>
      <w:proofErr w:type="spellStart"/>
      <w:r w:rsidRPr="00EB65AF">
        <w:rPr>
          <w:rStyle w:val="11"/>
          <w:sz w:val="24"/>
          <w:szCs w:val="24"/>
        </w:rPr>
        <w:t>арм</w:t>
      </w:r>
      <w:proofErr w:type="spellEnd"/>
      <w:r w:rsidRPr="00EB65AF">
        <w:rPr>
          <w:rStyle w:val="11"/>
          <w:sz w:val="24"/>
          <w:szCs w:val="24"/>
        </w:rPr>
        <w:t xml:space="preserve">. Т. </w:t>
      </w:r>
      <w:proofErr w:type="spellStart"/>
      <w:r w:rsidRPr="00EB65AF">
        <w:rPr>
          <w:rStyle w:val="11"/>
          <w:sz w:val="24"/>
          <w:szCs w:val="24"/>
        </w:rPr>
        <w:t>Спендиаровой</w:t>
      </w:r>
      <w:proofErr w:type="spellEnd"/>
      <w:r w:rsidRPr="00EB65AF">
        <w:rPr>
          <w:rStyle w:val="11"/>
          <w:sz w:val="24"/>
          <w:szCs w:val="24"/>
        </w:rPr>
        <w:t xml:space="preserve">; </w:t>
      </w:r>
      <w:proofErr w:type="spellStart"/>
      <w:r w:rsidRPr="00EB65AF">
        <w:rPr>
          <w:rStyle w:val="11"/>
          <w:sz w:val="24"/>
          <w:szCs w:val="24"/>
        </w:rPr>
        <w:t>Остервальдер</w:t>
      </w:r>
      <w:proofErr w:type="spellEnd"/>
      <w:r w:rsidRPr="00EB65AF">
        <w:rPr>
          <w:rStyle w:val="11"/>
          <w:sz w:val="24"/>
          <w:szCs w:val="24"/>
        </w:rPr>
        <w:t xml:space="preserve"> М. «Приключения маленького Бобо. Истории в картинках для самых маленьких», пер. Т. Зборовская; Эрик К. «Очень голодная гусеница».</w:t>
      </w:r>
    </w:p>
    <w:p w14:paraId="2771451F" w14:textId="6E415F23" w:rsidR="00C37E2F" w:rsidRPr="00EB65AF" w:rsidRDefault="00D90BC7" w:rsidP="002D115D">
      <w:pPr>
        <w:pStyle w:val="25"/>
        <w:shd w:val="clear" w:color="auto" w:fill="auto"/>
        <w:tabs>
          <w:tab w:val="left" w:pos="1550"/>
        </w:tabs>
        <w:spacing w:before="0" w:after="0" w:line="276" w:lineRule="auto"/>
        <w:jc w:val="center"/>
        <w:rPr>
          <w:b/>
          <w:bCs/>
          <w:sz w:val="24"/>
          <w:szCs w:val="24"/>
        </w:rPr>
      </w:pPr>
      <w:r w:rsidRPr="00EB65AF">
        <w:rPr>
          <w:rStyle w:val="11"/>
          <w:b/>
          <w:bCs/>
          <w:sz w:val="24"/>
          <w:szCs w:val="24"/>
        </w:rPr>
        <w:t>От 3 до 4 лет</w:t>
      </w:r>
    </w:p>
    <w:p w14:paraId="3F758696"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Малые формы фольклора</w:t>
      </w:r>
      <w:r w:rsidRPr="00EB65AF">
        <w:rPr>
          <w:rStyle w:val="11"/>
          <w:sz w:val="24"/>
          <w:szCs w:val="24"/>
        </w:rPr>
        <w:t xml:space="preserve">. «Ай, </w:t>
      </w:r>
      <w:proofErr w:type="spellStart"/>
      <w:r w:rsidRPr="00EB65AF">
        <w:rPr>
          <w:rStyle w:val="11"/>
          <w:sz w:val="24"/>
          <w:szCs w:val="24"/>
        </w:rPr>
        <w:t>качи-качи-качи</w:t>
      </w:r>
      <w:proofErr w:type="spellEnd"/>
      <w:r w:rsidRPr="00EB65AF">
        <w:rPr>
          <w:rStyle w:val="11"/>
          <w:sz w:val="24"/>
          <w:szCs w:val="24"/>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EB65AF">
        <w:rPr>
          <w:rStyle w:val="11"/>
          <w:sz w:val="24"/>
          <w:szCs w:val="24"/>
        </w:rPr>
        <w:t>мурысенька</w:t>
      </w:r>
      <w:proofErr w:type="spellEnd"/>
      <w:r w:rsidRPr="00EB65AF">
        <w:rPr>
          <w:rStyle w:val="11"/>
          <w:sz w:val="24"/>
          <w:szCs w:val="24"/>
        </w:rPr>
        <w:t xml:space="preserve">...», «Курочка- </w:t>
      </w:r>
      <w:proofErr w:type="spellStart"/>
      <w:r w:rsidRPr="00EB65AF">
        <w:rPr>
          <w:rStyle w:val="11"/>
          <w:sz w:val="24"/>
          <w:szCs w:val="24"/>
        </w:rPr>
        <w:t>рябушечка</w:t>
      </w:r>
      <w:proofErr w:type="spellEnd"/>
      <w:r w:rsidRPr="00EB65AF">
        <w:rPr>
          <w:rStyle w:val="11"/>
          <w:sz w:val="24"/>
          <w:szCs w:val="24"/>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EB65AF">
        <w:rPr>
          <w:rStyle w:val="11"/>
          <w:sz w:val="24"/>
          <w:szCs w:val="24"/>
        </w:rPr>
        <w:t>потетень</w:t>
      </w:r>
      <w:proofErr w:type="spellEnd"/>
      <w:r w:rsidRPr="00EB65AF">
        <w:rPr>
          <w:rStyle w:val="11"/>
          <w:sz w:val="24"/>
          <w:szCs w:val="24"/>
        </w:rPr>
        <w:t>...», «Тили-бом! Тили-бом!..», «Травка-муравка...», «Чики-чики-</w:t>
      </w:r>
      <w:proofErr w:type="spellStart"/>
      <w:r w:rsidRPr="00EB65AF">
        <w:rPr>
          <w:rStyle w:val="11"/>
          <w:sz w:val="24"/>
          <w:szCs w:val="24"/>
        </w:rPr>
        <w:t>чикалочки</w:t>
      </w:r>
      <w:proofErr w:type="spellEnd"/>
      <w:r w:rsidRPr="00EB65AF">
        <w:rPr>
          <w:rStyle w:val="11"/>
          <w:sz w:val="24"/>
          <w:szCs w:val="24"/>
        </w:rPr>
        <w:t>...».</w:t>
      </w:r>
    </w:p>
    <w:p w14:paraId="1AB8F78B"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Русские народные сказки.</w:t>
      </w:r>
      <w:r w:rsidRPr="00EB65AF">
        <w:rPr>
          <w:rStyle w:val="11"/>
          <w:sz w:val="24"/>
          <w:szCs w:val="24"/>
        </w:rPr>
        <w:t xml:space="preserve"> «Бычок - черный бочок, белые копытца» (</w:t>
      </w:r>
      <w:proofErr w:type="spellStart"/>
      <w:r w:rsidRPr="00EB65AF">
        <w:rPr>
          <w:rStyle w:val="11"/>
          <w:sz w:val="24"/>
          <w:szCs w:val="24"/>
        </w:rPr>
        <w:t>обраб</w:t>
      </w:r>
      <w:proofErr w:type="spellEnd"/>
      <w:r w:rsidRPr="00EB65AF">
        <w:rPr>
          <w:rStyle w:val="11"/>
          <w:sz w:val="24"/>
          <w:szCs w:val="24"/>
        </w:rPr>
        <w:t>. М. Булатова); «Волк и козлята» (</w:t>
      </w:r>
      <w:proofErr w:type="spellStart"/>
      <w:r w:rsidRPr="00EB65AF">
        <w:rPr>
          <w:rStyle w:val="11"/>
          <w:sz w:val="24"/>
          <w:szCs w:val="24"/>
        </w:rPr>
        <w:t>обраб</w:t>
      </w:r>
      <w:proofErr w:type="spellEnd"/>
      <w:r w:rsidRPr="00EB65AF">
        <w:rPr>
          <w:rStyle w:val="11"/>
          <w:sz w:val="24"/>
          <w:szCs w:val="24"/>
        </w:rPr>
        <w:t>. А.Н. Толстого); «Кот, петух и лиса» (</w:t>
      </w:r>
      <w:proofErr w:type="spellStart"/>
      <w:r w:rsidRPr="00EB65AF">
        <w:rPr>
          <w:rStyle w:val="11"/>
          <w:sz w:val="24"/>
          <w:szCs w:val="24"/>
        </w:rPr>
        <w:t>обраб</w:t>
      </w:r>
      <w:proofErr w:type="spellEnd"/>
      <w:r w:rsidRPr="00EB65AF">
        <w:rPr>
          <w:rStyle w:val="11"/>
          <w:sz w:val="24"/>
          <w:szCs w:val="24"/>
        </w:rPr>
        <w:t xml:space="preserve">. М. </w:t>
      </w:r>
      <w:proofErr w:type="spellStart"/>
      <w:r w:rsidRPr="00EB65AF">
        <w:rPr>
          <w:rStyle w:val="11"/>
          <w:sz w:val="24"/>
          <w:szCs w:val="24"/>
        </w:rPr>
        <w:t>Боголюбской</w:t>
      </w:r>
      <w:proofErr w:type="spellEnd"/>
      <w:r w:rsidRPr="00EB65AF">
        <w:rPr>
          <w:rStyle w:val="11"/>
          <w:sz w:val="24"/>
          <w:szCs w:val="24"/>
        </w:rPr>
        <w:t>); «Лиса и заяц» (</w:t>
      </w:r>
      <w:proofErr w:type="spellStart"/>
      <w:r w:rsidRPr="00EB65AF">
        <w:rPr>
          <w:rStyle w:val="11"/>
          <w:sz w:val="24"/>
          <w:szCs w:val="24"/>
        </w:rPr>
        <w:t>обраб</w:t>
      </w:r>
      <w:proofErr w:type="spellEnd"/>
      <w:r w:rsidRPr="00EB65AF">
        <w:rPr>
          <w:rStyle w:val="11"/>
          <w:sz w:val="24"/>
          <w:szCs w:val="24"/>
        </w:rPr>
        <w:t>. В. Даля); «Снегурочка и лиса» (</w:t>
      </w:r>
      <w:proofErr w:type="spellStart"/>
      <w:r w:rsidRPr="00EB65AF">
        <w:rPr>
          <w:rStyle w:val="11"/>
          <w:sz w:val="24"/>
          <w:szCs w:val="24"/>
        </w:rPr>
        <w:t>обраб</w:t>
      </w:r>
      <w:proofErr w:type="spellEnd"/>
      <w:r w:rsidRPr="00EB65AF">
        <w:rPr>
          <w:rStyle w:val="11"/>
          <w:sz w:val="24"/>
          <w:szCs w:val="24"/>
        </w:rPr>
        <w:t>. М. Булатова); «У страха глаза велики» (</w:t>
      </w:r>
      <w:proofErr w:type="spellStart"/>
      <w:r w:rsidRPr="00EB65AF">
        <w:rPr>
          <w:rStyle w:val="11"/>
          <w:sz w:val="24"/>
          <w:szCs w:val="24"/>
        </w:rPr>
        <w:t>обраб</w:t>
      </w:r>
      <w:proofErr w:type="spellEnd"/>
      <w:r w:rsidRPr="00EB65AF">
        <w:rPr>
          <w:rStyle w:val="11"/>
          <w:sz w:val="24"/>
          <w:szCs w:val="24"/>
        </w:rPr>
        <w:t>. М. Серовой).</w:t>
      </w:r>
    </w:p>
    <w:p w14:paraId="44FD5B2C"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Фольклор народов мира</w:t>
      </w:r>
      <w:r w:rsidRPr="00EB65AF">
        <w:rPr>
          <w:rStyle w:val="11"/>
          <w:sz w:val="24"/>
          <w:szCs w:val="24"/>
        </w:rPr>
        <w:t xml:space="preserve">. Песенки. «Кораблик», «Храбрецы», «Маленькие феи», «Три зверолова» англ., обр. С. Маршака; «Что за грохот», пер. </w:t>
      </w:r>
      <w:proofErr w:type="gramStart"/>
      <w:r w:rsidRPr="00EB65AF">
        <w:rPr>
          <w:rStyle w:val="11"/>
          <w:sz w:val="24"/>
          <w:szCs w:val="24"/>
        </w:rPr>
        <w:t>с латыш</w:t>
      </w:r>
      <w:proofErr w:type="gramEnd"/>
      <w:r w:rsidRPr="00EB65AF">
        <w:rPr>
          <w:rStyle w:val="11"/>
          <w:sz w:val="24"/>
          <w:szCs w:val="24"/>
        </w:rPr>
        <w:t xml:space="preserve">. С. Маршака; «Купите лук...», пер. с шотл. И. </w:t>
      </w:r>
      <w:proofErr w:type="spellStart"/>
      <w:r w:rsidRPr="00EB65AF">
        <w:rPr>
          <w:rStyle w:val="11"/>
          <w:sz w:val="24"/>
          <w:szCs w:val="24"/>
        </w:rPr>
        <w:t>Токмаковой</w:t>
      </w:r>
      <w:proofErr w:type="spellEnd"/>
      <w:r w:rsidRPr="00EB65AF">
        <w:rPr>
          <w:rStyle w:val="11"/>
          <w:sz w:val="24"/>
          <w:szCs w:val="24"/>
        </w:rPr>
        <w:t xml:space="preserve">; «Разговор лягушек», «Несговорчивый удод», «Помогите!» пер. с </w:t>
      </w:r>
      <w:proofErr w:type="spellStart"/>
      <w:r w:rsidRPr="00EB65AF">
        <w:rPr>
          <w:rStyle w:val="11"/>
          <w:sz w:val="24"/>
          <w:szCs w:val="24"/>
        </w:rPr>
        <w:t>чеш</w:t>
      </w:r>
      <w:proofErr w:type="spellEnd"/>
      <w:r w:rsidRPr="00EB65AF">
        <w:rPr>
          <w:rStyle w:val="11"/>
          <w:sz w:val="24"/>
          <w:szCs w:val="24"/>
        </w:rPr>
        <w:t>. С. Маршака.</w:t>
      </w:r>
    </w:p>
    <w:p w14:paraId="469F925B"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Сказки.</w:t>
      </w:r>
      <w:r w:rsidRPr="00EB65AF">
        <w:rPr>
          <w:rStyle w:val="11"/>
          <w:sz w:val="24"/>
          <w:szCs w:val="24"/>
        </w:rPr>
        <w:t xml:space="preserve"> «Два жадных медвежонка», венг., обр. А. Краснова и В. </w:t>
      </w:r>
      <w:proofErr w:type="spellStart"/>
      <w:r w:rsidRPr="00EB65AF">
        <w:rPr>
          <w:rStyle w:val="11"/>
          <w:sz w:val="24"/>
          <w:szCs w:val="24"/>
        </w:rPr>
        <w:t>Важдаева</w:t>
      </w:r>
      <w:proofErr w:type="spellEnd"/>
      <w:r w:rsidRPr="00EB65AF">
        <w:rPr>
          <w:rStyle w:val="11"/>
          <w:sz w:val="24"/>
          <w:szCs w:val="24"/>
        </w:rPr>
        <w:t xml:space="preserve">; «Упрямые козы», </w:t>
      </w:r>
      <w:proofErr w:type="spellStart"/>
      <w:r w:rsidRPr="00EB65AF">
        <w:rPr>
          <w:rStyle w:val="11"/>
          <w:sz w:val="24"/>
          <w:szCs w:val="24"/>
        </w:rPr>
        <w:t>узб</w:t>
      </w:r>
      <w:proofErr w:type="spellEnd"/>
      <w:r w:rsidRPr="00EB65AF">
        <w:rPr>
          <w:rStyle w:val="11"/>
          <w:sz w:val="24"/>
          <w:szCs w:val="24"/>
        </w:rPr>
        <w:t xml:space="preserve">. обр. Ш. </w:t>
      </w:r>
      <w:proofErr w:type="spellStart"/>
      <w:r w:rsidRPr="00EB65AF">
        <w:rPr>
          <w:rStyle w:val="11"/>
          <w:sz w:val="24"/>
          <w:szCs w:val="24"/>
        </w:rPr>
        <w:t>Сагдуллы</w:t>
      </w:r>
      <w:proofErr w:type="spellEnd"/>
      <w:r w:rsidRPr="00EB65AF">
        <w:rPr>
          <w:rStyle w:val="11"/>
          <w:sz w:val="24"/>
          <w:szCs w:val="24"/>
        </w:rPr>
        <w:t xml:space="preserve">; «У солнышка в гостях», пер. со </w:t>
      </w:r>
      <w:proofErr w:type="spellStart"/>
      <w:r w:rsidRPr="00EB65AF">
        <w:rPr>
          <w:rStyle w:val="11"/>
          <w:sz w:val="24"/>
          <w:szCs w:val="24"/>
        </w:rPr>
        <w:t>словац</w:t>
      </w:r>
      <w:proofErr w:type="spellEnd"/>
      <w:r w:rsidRPr="00EB65AF">
        <w:rPr>
          <w:rStyle w:val="11"/>
          <w:sz w:val="24"/>
          <w:szCs w:val="24"/>
        </w:rPr>
        <w:t xml:space="preserve">. С. Могилевской и Л. Зориной; «Храбрец-молодец», пер. с </w:t>
      </w:r>
      <w:proofErr w:type="spellStart"/>
      <w:r w:rsidRPr="00EB65AF">
        <w:rPr>
          <w:rStyle w:val="11"/>
          <w:sz w:val="24"/>
          <w:szCs w:val="24"/>
        </w:rPr>
        <w:t>болг</w:t>
      </w:r>
      <w:proofErr w:type="spellEnd"/>
      <w:r w:rsidRPr="00EB65AF">
        <w:rPr>
          <w:rStyle w:val="11"/>
          <w:sz w:val="24"/>
          <w:szCs w:val="24"/>
        </w:rPr>
        <w:t xml:space="preserve">. Л. Грибовой; «Пых», белорус, обр. Н. </w:t>
      </w:r>
      <w:proofErr w:type="spellStart"/>
      <w:r w:rsidRPr="00EB65AF">
        <w:rPr>
          <w:rStyle w:val="11"/>
          <w:sz w:val="24"/>
          <w:szCs w:val="24"/>
        </w:rPr>
        <w:t>Мялика</w:t>
      </w:r>
      <w:proofErr w:type="spellEnd"/>
      <w:r w:rsidRPr="00EB65AF">
        <w:rPr>
          <w:rStyle w:val="11"/>
          <w:sz w:val="24"/>
          <w:szCs w:val="24"/>
        </w:rPr>
        <w:t xml:space="preserve">: «Лесной мишка и проказница мышка», латыш., обр. Ю. </w:t>
      </w:r>
      <w:proofErr w:type="spellStart"/>
      <w:r w:rsidRPr="00EB65AF">
        <w:rPr>
          <w:rStyle w:val="11"/>
          <w:sz w:val="24"/>
          <w:szCs w:val="24"/>
        </w:rPr>
        <w:t>Ванага</w:t>
      </w:r>
      <w:proofErr w:type="spellEnd"/>
      <w:r w:rsidRPr="00EB65AF">
        <w:rPr>
          <w:rStyle w:val="11"/>
          <w:sz w:val="24"/>
          <w:szCs w:val="24"/>
        </w:rPr>
        <w:t>, пер. Л. Воронковой.</w:t>
      </w:r>
    </w:p>
    <w:p w14:paraId="72BE920F" w14:textId="77777777" w:rsidR="00C37E2F" w:rsidRPr="00EB65AF" w:rsidRDefault="00D90BC7" w:rsidP="00430E17">
      <w:pPr>
        <w:pStyle w:val="25"/>
        <w:shd w:val="clear" w:color="auto" w:fill="auto"/>
        <w:spacing w:before="0" w:after="0" w:line="276" w:lineRule="auto"/>
        <w:ind w:left="20" w:firstLine="700"/>
        <w:jc w:val="both"/>
        <w:rPr>
          <w:i/>
          <w:iCs/>
          <w:sz w:val="24"/>
          <w:szCs w:val="24"/>
        </w:rPr>
      </w:pPr>
      <w:r w:rsidRPr="00EB65AF">
        <w:rPr>
          <w:rStyle w:val="11"/>
          <w:i/>
          <w:iCs/>
          <w:sz w:val="24"/>
          <w:szCs w:val="24"/>
        </w:rPr>
        <w:t>Произведения поэтов и писателей России.</w:t>
      </w:r>
    </w:p>
    <w:p w14:paraId="13F643F6"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Поэзия.</w:t>
      </w:r>
      <w:r w:rsidRPr="00EB65AF">
        <w:rPr>
          <w:rStyle w:val="11"/>
          <w:sz w:val="24"/>
          <w:szCs w:val="24"/>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w:t>
      </w:r>
      <w:r w:rsidRPr="00EB65AF">
        <w:rPr>
          <w:rStyle w:val="11"/>
          <w:sz w:val="24"/>
          <w:szCs w:val="24"/>
        </w:rPr>
        <w:lastRenderedPageBreak/>
        <w:t>«Осень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14:paraId="6999E73E"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Проза.</w:t>
      </w:r>
      <w:r w:rsidRPr="00EB65AF">
        <w:rPr>
          <w:rStyle w:val="11"/>
          <w:sz w:val="24"/>
          <w:szCs w:val="24"/>
        </w:rPr>
        <w:t xml:space="preserve"> Бианки В.В. «Купание медвежат»; Воронкова Л.Ф. «Снег идет» (из книги «Снег идет»); Дмитриев Ю. «Синий шалашик»; Житков Б.С. «Что я видел» (1-2 рассказа по выбору); </w:t>
      </w:r>
      <w:proofErr w:type="spellStart"/>
      <w:r w:rsidRPr="00EB65AF">
        <w:rPr>
          <w:rStyle w:val="11"/>
          <w:sz w:val="24"/>
          <w:szCs w:val="24"/>
        </w:rPr>
        <w:t>Зартайская</w:t>
      </w:r>
      <w:proofErr w:type="spellEnd"/>
      <w:r w:rsidRPr="00EB65AF">
        <w:rPr>
          <w:rStyle w:val="11"/>
          <w:sz w:val="24"/>
          <w:szCs w:val="24"/>
        </w:rPr>
        <w:t xml:space="preserve"> И. «Душевные истории про Пряника и Вареника»; Зощенко М.М. «Умная птичка»; Прокофьева С.Л. «Маша и </w:t>
      </w:r>
      <w:proofErr w:type="spellStart"/>
      <w:r w:rsidRPr="00EB65AF">
        <w:rPr>
          <w:rStyle w:val="11"/>
          <w:sz w:val="24"/>
          <w:szCs w:val="24"/>
        </w:rPr>
        <w:t>Ойка</w:t>
      </w:r>
      <w:proofErr w:type="spellEnd"/>
      <w:r w:rsidRPr="00EB65AF">
        <w:rPr>
          <w:rStyle w:val="11"/>
          <w:sz w:val="24"/>
          <w:szCs w:val="24"/>
        </w:rPr>
        <w:t>»,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14:paraId="50491C2D" w14:textId="77777777" w:rsidR="00C37E2F" w:rsidRPr="00EB65AF" w:rsidRDefault="00D90BC7" w:rsidP="00430E17">
      <w:pPr>
        <w:pStyle w:val="25"/>
        <w:shd w:val="clear" w:color="auto" w:fill="auto"/>
        <w:spacing w:before="0" w:after="0" w:line="276" w:lineRule="auto"/>
        <w:ind w:left="20" w:firstLine="700"/>
        <w:jc w:val="both"/>
        <w:rPr>
          <w:i/>
          <w:iCs/>
          <w:sz w:val="24"/>
          <w:szCs w:val="24"/>
        </w:rPr>
      </w:pPr>
      <w:r w:rsidRPr="00EB65AF">
        <w:rPr>
          <w:rStyle w:val="11"/>
          <w:i/>
          <w:iCs/>
          <w:sz w:val="24"/>
          <w:szCs w:val="24"/>
        </w:rPr>
        <w:t>Произведения поэтов и писателей разных стран.</w:t>
      </w:r>
    </w:p>
    <w:p w14:paraId="1FCABE58"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Поэзия</w:t>
      </w:r>
      <w:r w:rsidRPr="00EB65AF">
        <w:rPr>
          <w:rStyle w:val="11"/>
          <w:sz w:val="24"/>
          <w:szCs w:val="24"/>
        </w:rPr>
        <w:t xml:space="preserve">. </w:t>
      </w:r>
      <w:proofErr w:type="spellStart"/>
      <w:r w:rsidRPr="00EB65AF">
        <w:rPr>
          <w:rStyle w:val="11"/>
          <w:sz w:val="24"/>
          <w:szCs w:val="24"/>
        </w:rPr>
        <w:t>Виеру</w:t>
      </w:r>
      <w:proofErr w:type="spellEnd"/>
      <w:r w:rsidRPr="00EB65AF">
        <w:rPr>
          <w:rStyle w:val="11"/>
          <w:sz w:val="24"/>
          <w:szCs w:val="24"/>
        </w:rPr>
        <w:t xml:space="preserve"> Г. «Ёжик и барабан», пер. с </w:t>
      </w:r>
      <w:proofErr w:type="spellStart"/>
      <w:r w:rsidRPr="00EB65AF">
        <w:rPr>
          <w:rStyle w:val="11"/>
          <w:sz w:val="24"/>
          <w:szCs w:val="24"/>
        </w:rPr>
        <w:t>молд</w:t>
      </w:r>
      <w:proofErr w:type="spellEnd"/>
      <w:r w:rsidRPr="00EB65AF">
        <w:rPr>
          <w:rStyle w:val="11"/>
          <w:sz w:val="24"/>
          <w:szCs w:val="24"/>
        </w:rPr>
        <w:t xml:space="preserve">. Я. Акима; Воронько П. «Хитрый ёжик», пер. с укр. С. Маршака; </w:t>
      </w:r>
      <w:proofErr w:type="spellStart"/>
      <w:r w:rsidRPr="00EB65AF">
        <w:rPr>
          <w:rStyle w:val="11"/>
          <w:sz w:val="24"/>
          <w:szCs w:val="24"/>
        </w:rPr>
        <w:t>Дьюдни</w:t>
      </w:r>
      <w:proofErr w:type="spellEnd"/>
      <w:r w:rsidRPr="00EB65AF">
        <w:rPr>
          <w:rStyle w:val="11"/>
          <w:sz w:val="24"/>
          <w:szCs w:val="24"/>
        </w:rPr>
        <w:t xml:space="preserve"> А. «Лама красная пижама», пер. Т. </w:t>
      </w:r>
      <w:proofErr w:type="spellStart"/>
      <w:r w:rsidRPr="00EB65AF">
        <w:rPr>
          <w:rStyle w:val="11"/>
          <w:sz w:val="24"/>
          <w:szCs w:val="24"/>
        </w:rPr>
        <w:t>Духановой</w:t>
      </w:r>
      <w:proofErr w:type="spellEnd"/>
      <w:r w:rsidRPr="00EB65AF">
        <w:rPr>
          <w:rStyle w:val="11"/>
          <w:sz w:val="24"/>
          <w:szCs w:val="24"/>
        </w:rPr>
        <w:t xml:space="preserve">; Забила Н.Л. «Карандаш», пер. с укр. 3. Александровой; </w:t>
      </w:r>
      <w:proofErr w:type="spellStart"/>
      <w:r w:rsidRPr="00EB65AF">
        <w:rPr>
          <w:rStyle w:val="11"/>
          <w:sz w:val="24"/>
          <w:szCs w:val="24"/>
        </w:rPr>
        <w:t>Капутикян</w:t>
      </w:r>
      <w:proofErr w:type="spellEnd"/>
      <w:r w:rsidRPr="00EB65AF">
        <w:rPr>
          <w:rStyle w:val="11"/>
          <w:sz w:val="24"/>
          <w:szCs w:val="24"/>
        </w:rPr>
        <w:t xml:space="preserve"> С. «Кто скорее допьет», пер. с </w:t>
      </w:r>
      <w:proofErr w:type="spellStart"/>
      <w:r w:rsidRPr="00EB65AF">
        <w:rPr>
          <w:rStyle w:val="11"/>
          <w:sz w:val="24"/>
          <w:szCs w:val="24"/>
        </w:rPr>
        <w:t>арм</w:t>
      </w:r>
      <w:proofErr w:type="spellEnd"/>
      <w:r w:rsidRPr="00EB65AF">
        <w:rPr>
          <w:rStyle w:val="11"/>
          <w:sz w:val="24"/>
          <w:szCs w:val="24"/>
        </w:rPr>
        <w:t xml:space="preserve">. </w:t>
      </w:r>
      <w:proofErr w:type="spellStart"/>
      <w:r w:rsidRPr="00EB65AF">
        <w:rPr>
          <w:rStyle w:val="11"/>
          <w:sz w:val="24"/>
          <w:szCs w:val="24"/>
        </w:rPr>
        <w:t>Спендиаровой</w:t>
      </w:r>
      <w:proofErr w:type="spellEnd"/>
      <w:r w:rsidRPr="00EB65AF">
        <w:rPr>
          <w:rStyle w:val="11"/>
          <w:sz w:val="24"/>
          <w:szCs w:val="24"/>
        </w:rPr>
        <w:t xml:space="preserve">; Карем М. «Мой кот», пер. с франц. М. Кудиновой; </w:t>
      </w:r>
      <w:proofErr w:type="spellStart"/>
      <w:r w:rsidRPr="00EB65AF">
        <w:rPr>
          <w:rStyle w:val="11"/>
          <w:sz w:val="24"/>
          <w:szCs w:val="24"/>
        </w:rPr>
        <w:t>Макбратни</w:t>
      </w:r>
      <w:proofErr w:type="spellEnd"/>
      <w:r w:rsidRPr="00EB65AF">
        <w:rPr>
          <w:rStyle w:val="11"/>
          <w:sz w:val="24"/>
          <w:szCs w:val="24"/>
        </w:rPr>
        <w:t xml:space="preserve"> С. «Знаешь, как я тебя люблю», пер. Е. Канищевой, Я. Шапиро; </w:t>
      </w:r>
      <w:proofErr w:type="spellStart"/>
      <w:r w:rsidRPr="00EB65AF">
        <w:rPr>
          <w:rStyle w:val="11"/>
          <w:sz w:val="24"/>
          <w:szCs w:val="24"/>
        </w:rPr>
        <w:t>Милева</w:t>
      </w:r>
      <w:proofErr w:type="spellEnd"/>
      <w:r w:rsidRPr="00EB65AF">
        <w:rPr>
          <w:rStyle w:val="11"/>
          <w:sz w:val="24"/>
          <w:szCs w:val="24"/>
        </w:rPr>
        <w:t xml:space="preserve"> Л. «</w:t>
      </w:r>
      <w:proofErr w:type="spellStart"/>
      <w:r w:rsidRPr="00EB65AF">
        <w:rPr>
          <w:rStyle w:val="11"/>
          <w:sz w:val="24"/>
          <w:szCs w:val="24"/>
        </w:rPr>
        <w:t>Быстроножка</w:t>
      </w:r>
      <w:proofErr w:type="spellEnd"/>
      <w:r w:rsidRPr="00EB65AF">
        <w:rPr>
          <w:rStyle w:val="11"/>
          <w:sz w:val="24"/>
          <w:szCs w:val="24"/>
        </w:rPr>
        <w:t xml:space="preserve"> и серая Одежка», пер. с </w:t>
      </w:r>
      <w:proofErr w:type="spellStart"/>
      <w:r w:rsidRPr="00EB65AF">
        <w:rPr>
          <w:rStyle w:val="11"/>
          <w:sz w:val="24"/>
          <w:szCs w:val="24"/>
        </w:rPr>
        <w:t>болг</w:t>
      </w:r>
      <w:proofErr w:type="spellEnd"/>
      <w:r w:rsidRPr="00EB65AF">
        <w:rPr>
          <w:rStyle w:val="11"/>
          <w:sz w:val="24"/>
          <w:szCs w:val="24"/>
        </w:rPr>
        <w:t>. М. Маринова.</w:t>
      </w:r>
    </w:p>
    <w:p w14:paraId="3FF50132"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Проза</w:t>
      </w:r>
      <w:r w:rsidRPr="00EB65AF">
        <w:rPr>
          <w:rStyle w:val="11"/>
          <w:sz w:val="24"/>
          <w:szCs w:val="24"/>
        </w:rPr>
        <w:t xml:space="preserve">. </w:t>
      </w:r>
      <w:proofErr w:type="spellStart"/>
      <w:r w:rsidRPr="00EB65AF">
        <w:rPr>
          <w:rStyle w:val="11"/>
          <w:sz w:val="24"/>
          <w:szCs w:val="24"/>
        </w:rPr>
        <w:t>Бехлерова</w:t>
      </w:r>
      <w:proofErr w:type="spellEnd"/>
      <w:r w:rsidRPr="00EB65AF">
        <w:rPr>
          <w:rStyle w:val="11"/>
          <w:sz w:val="24"/>
          <w:szCs w:val="24"/>
        </w:rPr>
        <w:t xml:space="preserve"> X. «Капустный лист», пер. с польск. Г. Лукина; </w:t>
      </w:r>
      <w:proofErr w:type="spellStart"/>
      <w:r w:rsidRPr="00EB65AF">
        <w:rPr>
          <w:rStyle w:val="11"/>
          <w:sz w:val="24"/>
          <w:szCs w:val="24"/>
        </w:rPr>
        <w:t>Биссет</w:t>
      </w:r>
      <w:proofErr w:type="spellEnd"/>
      <w:r w:rsidRPr="00EB65AF">
        <w:rPr>
          <w:rStyle w:val="11"/>
          <w:sz w:val="24"/>
          <w:szCs w:val="24"/>
        </w:rPr>
        <w:t xml:space="preserve"> Д. «Лягушка в зеркале», пер. с англ. Н. Шерешевской; </w:t>
      </w:r>
      <w:proofErr w:type="spellStart"/>
      <w:r w:rsidRPr="00EB65AF">
        <w:rPr>
          <w:rStyle w:val="11"/>
          <w:sz w:val="24"/>
          <w:szCs w:val="24"/>
        </w:rPr>
        <w:t>Муур</w:t>
      </w:r>
      <w:proofErr w:type="spellEnd"/>
      <w:r w:rsidRPr="00EB65AF">
        <w:rPr>
          <w:rStyle w:val="11"/>
          <w:sz w:val="24"/>
          <w:szCs w:val="24"/>
        </w:rPr>
        <w:t xml:space="preserve"> Л. «Крошка Енот и Тот, кто сидит в пруду», пер. с англ. О. Образцовой; Чапек Й. «В лесу» (из книги «Приключения песика и кошечки»), пер. чешек. Г. Лукина.</w:t>
      </w:r>
    </w:p>
    <w:p w14:paraId="353BC317" w14:textId="5745368A" w:rsidR="00C37E2F" w:rsidRPr="00EB65AF" w:rsidRDefault="00D90BC7" w:rsidP="002D115D">
      <w:pPr>
        <w:pStyle w:val="25"/>
        <w:shd w:val="clear" w:color="auto" w:fill="auto"/>
        <w:tabs>
          <w:tab w:val="left" w:pos="1555"/>
        </w:tabs>
        <w:spacing w:before="0" w:after="0" w:line="276" w:lineRule="auto"/>
        <w:jc w:val="center"/>
        <w:rPr>
          <w:b/>
          <w:bCs/>
          <w:sz w:val="24"/>
          <w:szCs w:val="24"/>
        </w:rPr>
      </w:pPr>
      <w:r w:rsidRPr="00EB65AF">
        <w:rPr>
          <w:rStyle w:val="11"/>
          <w:b/>
          <w:bCs/>
          <w:sz w:val="24"/>
          <w:szCs w:val="24"/>
        </w:rPr>
        <w:t>От 4 до 5 лет</w:t>
      </w:r>
    </w:p>
    <w:p w14:paraId="50B820B9"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Малые формы фольклора.</w:t>
      </w:r>
      <w:r w:rsidRPr="00EB65AF">
        <w:rPr>
          <w:rStyle w:val="11"/>
          <w:sz w:val="24"/>
          <w:szCs w:val="24"/>
        </w:rPr>
        <w:t xml:space="preserve"> «</w:t>
      </w:r>
      <w:proofErr w:type="spellStart"/>
      <w:r w:rsidRPr="00EB65AF">
        <w:rPr>
          <w:rStyle w:val="11"/>
          <w:sz w:val="24"/>
          <w:szCs w:val="24"/>
        </w:rPr>
        <w:t>Барашеньки</w:t>
      </w:r>
      <w:proofErr w:type="spellEnd"/>
      <w:r w:rsidRPr="00EB65AF">
        <w:rPr>
          <w:rStyle w:val="11"/>
          <w:sz w:val="24"/>
          <w:szCs w:val="24"/>
        </w:rPr>
        <w:t xml:space="preserve">...»,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EB65AF">
        <w:rPr>
          <w:rStyle w:val="11"/>
          <w:sz w:val="24"/>
          <w:szCs w:val="24"/>
        </w:rPr>
        <w:t>потетень</w:t>
      </w:r>
      <w:proofErr w:type="spellEnd"/>
      <w:r w:rsidRPr="00EB65AF">
        <w:rPr>
          <w:rStyle w:val="11"/>
          <w:sz w:val="24"/>
          <w:szCs w:val="24"/>
        </w:rPr>
        <w:t>».</w:t>
      </w:r>
    </w:p>
    <w:p w14:paraId="42CC2B1B"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Русские народные сказки.</w:t>
      </w:r>
      <w:r w:rsidRPr="00EB65AF">
        <w:rPr>
          <w:rStyle w:val="11"/>
          <w:sz w:val="24"/>
          <w:szCs w:val="24"/>
        </w:rPr>
        <w:t xml:space="preserve"> «Гуси-лебеди» (</w:t>
      </w:r>
      <w:proofErr w:type="spellStart"/>
      <w:r w:rsidRPr="00EB65AF">
        <w:rPr>
          <w:rStyle w:val="11"/>
          <w:sz w:val="24"/>
          <w:szCs w:val="24"/>
        </w:rPr>
        <w:t>обраб</w:t>
      </w:r>
      <w:proofErr w:type="spellEnd"/>
      <w:r w:rsidRPr="00EB65AF">
        <w:rPr>
          <w:rStyle w:val="11"/>
          <w:sz w:val="24"/>
          <w:szCs w:val="24"/>
        </w:rPr>
        <w:t>. М.А. Булатова); «</w:t>
      </w:r>
      <w:proofErr w:type="spellStart"/>
      <w:r w:rsidRPr="00EB65AF">
        <w:rPr>
          <w:rStyle w:val="11"/>
          <w:sz w:val="24"/>
          <w:szCs w:val="24"/>
        </w:rPr>
        <w:t>Жихарка</w:t>
      </w:r>
      <w:proofErr w:type="spellEnd"/>
      <w:r w:rsidRPr="00EB65AF">
        <w:rPr>
          <w:rStyle w:val="11"/>
          <w:sz w:val="24"/>
          <w:szCs w:val="24"/>
        </w:rPr>
        <w:t>» (</w:t>
      </w:r>
      <w:proofErr w:type="spellStart"/>
      <w:r w:rsidRPr="00EB65AF">
        <w:rPr>
          <w:rStyle w:val="11"/>
          <w:sz w:val="24"/>
          <w:szCs w:val="24"/>
        </w:rPr>
        <w:t>обраб</w:t>
      </w:r>
      <w:proofErr w:type="spellEnd"/>
      <w:r w:rsidRPr="00EB65AF">
        <w:rPr>
          <w:rStyle w:val="11"/>
          <w:sz w:val="24"/>
          <w:szCs w:val="24"/>
        </w:rPr>
        <w:t>. И. Карнауховой); «Заяц-хваста» (</w:t>
      </w:r>
      <w:proofErr w:type="spellStart"/>
      <w:r w:rsidRPr="00EB65AF">
        <w:rPr>
          <w:rStyle w:val="11"/>
          <w:sz w:val="24"/>
          <w:szCs w:val="24"/>
        </w:rPr>
        <w:t>обраб</w:t>
      </w:r>
      <w:proofErr w:type="spellEnd"/>
      <w:r w:rsidRPr="00EB65AF">
        <w:rPr>
          <w:rStyle w:val="11"/>
          <w:sz w:val="24"/>
          <w:szCs w:val="24"/>
        </w:rPr>
        <w:t>. А.Н. Толстого); «Зимовье» (</w:t>
      </w:r>
      <w:proofErr w:type="spellStart"/>
      <w:r w:rsidRPr="00EB65AF">
        <w:rPr>
          <w:rStyle w:val="11"/>
          <w:sz w:val="24"/>
          <w:szCs w:val="24"/>
        </w:rPr>
        <w:t>обраб</w:t>
      </w:r>
      <w:proofErr w:type="spellEnd"/>
      <w:r w:rsidRPr="00EB65AF">
        <w:rPr>
          <w:rStyle w:val="11"/>
          <w:sz w:val="24"/>
          <w:szCs w:val="24"/>
        </w:rPr>
        <w:t>. И. Соколова-Микитова); «Коза-дереза» (</w:t>
      </w:r>
      <w:proofErr w:type="spellStart"/>
      <w:r w:rsidRPr="00EB65AF">
        <w:rPr>
          <w:rStyle w:val="11"/>
          <w:sz w:val="24"/>
          <w:szCs w:val="24"/>
        </w:rPr>
        <w:t>обраб</w:t>
      </w:r>
      <w:proofErr w:type="spellEnd"/>
      <w:r w:rsidRPr="00EB65AF">
        <w:rPr>
          <w:rStyle w:val="11"/>
          <w:sz w:val="24"/>
          <w:szCs w:val="24"/>
        </w:rPr>
        <w:t>. М.А. Булатова); «Петушок и бобовое зернышко» (</w:t>
      </w:r>
      <w:proofErr w:type="spellStart"/>
      <w:r w:rsidRPr="00EB65AF">
        <w:rPr>
          <w:rStyle w:val="11"/>
          <w:sz w:val="24"/>
          <w:szCs w:val="24"/>
        </w:rPr>
        <w:t>обраб</w:t>
      </w:r>
      <w:proofErr w:type="spellEnd"/>
      <w:r w:rsidRPr="00EB65AF">
        <w:rPr>
          <w:rStyle w:val="11"/>
          <w:sz w:val="24"/>
          <w:szCs w:val="24"/>
        </w:rPr>
        <w:t xml:space="preserve">. О. </w:t>
      </w:r>
      <w:proofErr w:type="spellStart"/>
      <w:r w:rsidRPr="00EB65AF">
        <w:rPr>
          <w:rStyle w:val="11"/>
          <w:sz w:val="24"/>
          <w:szCs w:val="24"/>
        </w:rPr>
        <w:t>Капицы</w:t>
      </w:r>
      <w:proofErr w:type="spellEnd"/>
      <w:r w:rsidRPr="00EB65AF">
        <w:rPr>
          <w:rStyle w:val="11"/>
          <w:sz w:val="24"/>
          <w:szCs w:val="24"/>
        </w:rPr>
        <w:t>); «Лиса-лапотница» (</w:t>
      </w:r>
      <w:proofErr w:type="spellStart"/>
      <w:r w:rsidRPr="00EB65AF">
        <w:rPr>
          <w:rStyle w:val="11"/>
          <w:sz w:val="24"/>
          <w:szCs w:val="24"/>
        </w:rPr>
        <w:t>обраб</w:t>
      </w:r>
      <w:proofErr w:type="spellEnd"/>
      <w:r w:rsidRPr="00EB65AF">
        <w:rPr>
          <w:rStyle w:val="11"/>
          <w:sz w:val="24"/>
          <w:szCs w:val="24"/>
        </w:rPr>
        <w:t>. В. Даля); «Лисичка-сестричка и волк (</w:t>
      </w:r>
      <w:proofErr w:type="spellStart"/>
      <w:r w:rsidRPr="00EB65AF">
        <w:rPr>
          <w:rStyle w:val="11"/>
          <w:sz w:val="24"/>
          <w:szCs w:val="24"/>
        </w:rPr>
        <w:t>обраб</w:t>
      </w:r>
      <w:proofErr w:type="spellEnd"/>
      <w:r w:rsidRPr="00EB65AF">
        <w:rPr>
          <w:rStyle w:val="11"/>
          <w:sz w:val="24"/>
          <w:szCs w:val="24"/>
        </w:rPr>
        <w:t>. М.А. Булатова); «Смоляной бычок» (</w:t>
      </w:r>
      <w:proofErr w:type="spellStart"/>
      <w:r w:rsidRPr="00EB65AF">
        <w:rPr>
          <w:rStyle w:val="11"/>
          <w:sz w:val="24"/>
          <w:szCs w:val="24"/>
        </w:rPr>
        <w:t>обраб</w:t>
      </w:r>
      <w:proofErr w:type="spellEnd"/>
      <w:r w:rsidRPr="00EB65AF">
        <w:rPr>
          <w:rStyle w:val="11"/>
          <w:sz w:val="24"/>
          <w:szCs w:val="24"/>
        </w:rPr>
        <w:t>. М.А. Булатова); «Снегурочка» (</w:t>
      </w:r>
      <w:proofErr w:type="spellStart"/>
      <w:r w:rsidRPr="00EB65AF">
        <w:rPr>
          <w:rStyle w:val="11"/>
          <w:sz w:val="24"/>
          <w:szCs w:val="24"/>
        </w:rPr>
        <w:t>обраб</w:t>
      </w:r>
      <w:proofErr w:type="spellEnd"/>
      <w:r w:rsidRPr="00EB65AF">
        <w:rPr>
          <w:rStyle w:val="11"/>
          <w:sz w:val="24"/>
          <w:szCs w:val="24"/>
        </w:rPr>
        <w:t>. М.А. Булатова).</w:t>
      </w:r>
    </w:p>
    <w:p w14:paraId="2D9E72BE" w14:textId="77777777" w:rsidR="00C37E2F" w:rsidRPr="00EB65AF" w:rsidRDefault="00D90BC7" w:rsidP="00430E17">
      <w:pPr>
        <w:pStyle w:val="25"/>
        <w:shd w:val="clear" w:color="auto" w:fill="auto"/>
        <w:spacing w:before="0" w:after="0" w:line="276" w:lineRule="auto"/>
        <w:ind w:left="20" w:firstLine="700"/>
        <w:jc w:val="both"/>
        <w:rPr>
          <w:i/>
          <w:iCs/>
          <w:sz w:val="24"/>
          <w:szCs w:val="24"/>
        </w:rPr>
      </w:pPr>
      <w:r w:rsidRPr="00EB65AF">
        <w:rPr>
          <w:rStyle w:val="11"/>
          <w:i/>
          <w:iCs/>
          <w:sz w:val="24"/>
          <w:szCs w:val="24"/>
        </w:rPr>
        <w:t>Фольклор народов мира.</w:t>
      </w:r>
    </w:p>
    <w:p w14:paraId="32A4A4E3"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Песенки.</w:t>
      </w:r>
      <w:r w:rsidRPr="00EB65AF">
        <w:rPr>
          <w:rStyle w:val="11"/>
          <w:sz w:val="24"/>
          <w:szCs w:val="24"/>
        </w:rPr>
        <w:t xml:space="preserve"> «Утята», франц., </w:t>
      </w:r>
      <w:proofErr w:type="spellStart"/>
      <w:r w:rsidRPr="00EB65AF">
        <w:rPr>
          <w:rStyle w:val="11"/>
          <w:sz w:val="24"/>
          <w:szCs w:val="24"/>
        </w:rPr>
        <w:t>обраб</w:t>
      </w:r>
      <w:proofErr w:type="spellEnd"/>
      <w:r w:rsidRPr="00EB65AF">
        <w:rPr>
          <w:rStyle w:val="11"/>
          <w:sz w:val="24"/>
          <w:szCs w:val="24"/>
        </w:rPr>
        <w:t xml:space="preserve">. Н. </w:t>
      </w:r>
      <w:proofErr w:type="spellStart"/>
      <w:r w:rsidRPr="00EB65AF">
        <w:rPr>
          <w:rStyle w:val="11"/>
          <w:sz w:val="24"/>
          <w:szCs w:val="24"/>
        </w:rPr>
        <w:t>Гернет</w:t>
      </w:r>
      <w:proofErr w:type="spellEnd"/>
      <w:r w:rsidRPr="00EB65AF">
        <w:rPr>
          <w:rStyle w:val="11"/>
          <w:sz w:val="24"/>
          <w:szCs w:val="24"/>
        </w:rPr>
        <w:t xml:space="preserve"> и С. Гиппиус; «Пальцы», пер. с нем. </w:t>
      </w:r>
      <w:r w:rsidRPr="00EB65AF">
        <w:rPr>
          <w:rStyle w:val="11"/>
          <w:sz w:val="24"/>
          <w:szCs w:val="24"/>
          <w:lang w:val="en-US"/>
        </w:rPr>
        <w:t>JI</w:t>
      </w:r>
      <w:r w:rsidRPr="00EB65AF">
        <w:rPr>
          <w:rStyle w:val="11"/>
          <w:sz w:val="24"/>
          <w:szCs w:val="24"/>
        </w:rPr>
        <w:t xml:space="preserve">. </w:t>
      </w:r>
      <w:proofErr w:type="spellStart"/>
      <w:r w:rsidRPr="00EB65AF">
        <w:rPr>
          <w:rStyle w:val="11"/>
          <w:sz w:val="24"/>
          <w:szCs w:val="24"/>
        </w:rPr>
        <w:t>Яхина</w:t>
      </w:r>
      <w:proofErr w:type="spellEnd"/>
      <w:r w:rsidRPr="00EB65AF">
        <w:rPr>
          <w:rStyle w:val="11"/>
          <w:sz w:val="24"/>
          <w:szCs w:val="24"/>
        </w:rPr>
        <w:t>; «Песня моряка» норвежек, нар. песенка (</w:t>
      </w:r>
      <w:proofErr w:type="spellStart"/>
      <w:r w:rsidRPr="00EB65AF">
        <w:rPr>
          <w:rStyle w:val="11"/>
          <w:sz w:val="24"/>
          <w:szCs w:val="24"/>
        </w:rPr>
        <w:t>обраб</w:t>
      </w:r>
      <w:proofErr w:type="spellEnd"/>
      <w:r w:rsidRPr="00EB65AF">
        <w:rPr>
          <w:rStyle w:val="11"/>
          <w:sz w:val="24"/>
          <w:szCs w:val="24"/>
        </w:rPr>
        <w:t>. Ю. Вронского); «</w:t>
      </w:r>
      <w:proofErr w:type="spellStart"/>
      <w:r w:rsidRPr="00EB65AF">
        <w:rPr>
          <w:rStyle w:val="11"/>
          <w:sz w:val="24"/>
          <w:szCs w:val="24"/>
        </w:rPr>
        <w:t>Барабек</w:t>
      </w:r>
      <w:proofErr w:type="spellEnd"/>
      <w:r w:rsidRPr="00EB65AF">
        <w:rPr>
          <w:rStyle w:val="11"/>
          <w:sz w:val="24"/>
          <w:szCs w:val="24"/>
        </w:rPr>
        <w:t>», англ. (</w:t>
      </w:r>
      <w:proofErr w:type="spellStart"/>
      <w:r w:rsidRPr="00EB65AF">
        <w:rPr>
          <w:rStyle w:val="11"/>
          <w:sz w:val="24"/>
          <w:szCs w:val="24"/>
        </w:rPr>
        <w:t>обраб</w:t>
      </w:r>
      <w:proofErr w:type="spellEnd"/>
      <w:r w:rsidRPr="00EB65AF">
        <w:rPr>
          <w:rStyle w:val="11"/>
          <w:sz w:val="24"/>
          <w:szCs w:val="24"/>
        </w:rPr>
        <w:t>. К. Чуковского); «Шалтай-Болтай», англ. (</w:t>
      </w:r>
      <w:proofErr w:type="spellStart"/>
      <w:r w:rsidRPr="00EB65AF">
        <w:rPr>
          <w:rStyle w:val="11"/>
          <w:sz w:val="24"/>
          <w:szCs w:val="24"/>
        </w:rPr>
        <w:t>обраб</w:t>
      </w:r>
      <w:proofErr w:type="spellEnd"/>
      <w:r w:rsidRPr="00EB65AF">
        <w:rPr>
          <w:rStyle w:val="11"/>
          <w:sz w:val="24"/>
          <w:szCs w:val="24"/>
        </w:rPr>
        <w:t>. С. Маршака).</w:t>
      </w:r>
    </w:p>
    <w:p w14:paraId="71566557" w14:textId="77777777" w:rsidR="00C37E2F" w:rsidRPr="00EB65AF" w:rsidRDefault="00D90BC7" w:rsidP="00430E17">
      <w:pPr>
        <w:pStyle w:val="25"/>
        <w:shd w:val="clear" w:color="auto" w:fill="auto"/>
        <w:spacing w:before="0" w:after="0" w:line="276" w:lineRule="auto"/>
        <w:ind w:left="20" w:firstLine="700"/>
        <w:jc w:val="both"/>
        <w:rPr>
          <w:sz w:val="24"/>
          <w:szCs w:val="24"/>
        </w:rPr>
      </w:pPr>
      <w:r w:rsidRPr="00EB65AF">
        <w:rPr>
          <w:rStyle w:val="11"/>
          <w:i/>
          <w:iCs/>
          <w:sz w:val="24"/>
          <w:szCs w:val="24"/>
        </w:rPr>
        <w:t>Сказки.</w:t>
      </w:r>
      <w:r w:rsidRPr="00EB65AF">
        <w:rPr>
          <w:rStyle w:val="11"/>
          <w:sz w:val="24"/>
          <w:szCs w:val="24"/>
        </w:rPr>
        <w:t xml:space="preserve"> «Бременские музыканты» из сказок братьев Гримм, пер. с. нем.</w:t>
      </w:r>
    </w:p>
    <w:p w14:paraId="1A7AA262" w14:textId="77777777" w:rsidR="00C37E2F" w:rsidRPr="00EB65AF" w:rsidRDefault="00D90BC7" w:rsidP="00213025">
      <w:pPr>
        <w:pStyle w:val="25"/>
        <w:numPr>
          <w:ilvl w:val="0"/>
          <w:numId w:val="84"/>
        </w:numPr>
        <w:shd w:val="clear" w:color="auto" w:fill="auto"/>
        <w:tabs>
          <w:tab w:val="left" w:pos="409"/>
        </w:tabs>
        <w:spacing w:before="0" w:after="0" w:line="276" w:lineRule="auto"/>
        <w:ind w:left="20" w:right="20"/>
        <w:jc w:val="both"/>
        <w:rPr>
          <w:sz w:val="24"/>
          <w:szCs w:val="24"/>
        </w:rPr>
      </w:pPr>
      <w:r w:rsidRPr="00EB65AF">
        <w:rPr>
          <w:rStyle w:val="11"/>
          <w:sz w:val="24"/>
          <w:szCs w:val="24"/>
        </w:rPr>
        <w:t xml:space="preserve">Введенского, под ред. С. Маршака; «Два жадных медвежонка», </w:t>
      </w:r>
      <w:proofErr w:type="spellStart"/>
      <w:r w:rsidRPr="00EB65AF">
        <w:rPr>
          <w:rStyle w:val="11"/>
          <w:sz w:val="24"/>
          <w:szCs w:val="24"/>
        </w:rPr>
        <w:t>венгер</w:t>
      </w:r>
      <w:proofErr w:type="spellEnd"/>
      <w:r w:rsidRPr="00EB65AF">
        <w:rPr>
          <w:rStyle w:val="11"/>
          <w:sz w:val="24"/>
          <w:szCs w:val="24"/>
        </w:rPr>
        <w:t>. сказка (</w:t>
      </w:r>
      <w:proofErr w:type="spellStart"/>
      <w:r w:rsidRPr="00EB65AF">
        <w:rPr>
          <w:rStyle w:val="11"/>
          <w:sz w:val="24"/>
          <w:szCs w:val="24"/>
        </w:rPr>
        <w:t>обраб</w:t>
      </w:r>
      <w:proofErr w:type="spellEnd"/>
      <w:r w:rsidRPr="00EB65AF">
        <w:rPr>
          <w:rStyle w:val="11"/>
          <w:sz w:val="24"/>
          <w:szCs w:val="24"/>
        </w:rPr>
        <w:t xml:space="preserve">. А. Красновой и В. </w:t>
      </w:r>
      <w:proofErr w:type="spellStart"/>
      <w:r w:rsidRPr="00EB65AF">
        <w:rPr>
          <w:rStyle w:val="11"/>
          <w:sz w:val="24"/>
          <w:szCs w:val="24"/>
        </w:rPr>
        <w:t>Важдаева</w:t>
      </w:r>
      <w:proofErr w:type="spellEnd"/>
      <w:r w:rsidRPr="00EB65AF">
        <w:rPr>
          <w:rStyle w:val="11"/>
          <w:sz w:val="24"/>
          <w:szCs w:val="24"/>
        </w:rPr>
        <w:t>); «Колосок», укр. нар. сказка (</w:t>
      </w:r>
      <w:proofErr w:type="spellStart"/>
      <w:r w:rsidRPr="00EB65AF">
        <w:rPr>
          <w:rStyle w:val="11"/>
          <w:sz w:val="24"/>
          <w:szCs w:val="24"/>
        </w:rPr>
        <w:t>обраб</w:t>
      </w:r>
      <w:proofErr w:type="spellEnd"/>
      <w:r w:rsidRPr="00EB65AF">
        <w:rPr>
          <w:rStyle w:val="11"/>
          <w:sz w:val="24"/>
          <w:szCs w:val="24"/>
        </w:rPr>
        <w:t xml:space="preserve">. С. Могилевской); «Красная Шапочка», из сказок Ш. Перро, пер. с франц. Т. </w:t>
      </w:r>
      <w:proofErr w:type="spellStart"/>
      <w:r w:rsidRPr="00EB65AF">
        <w:rPr>
          <w:rStyle w:val="11"/>
          <w:sz w:val="24"/>
          <w:szCs w:val="24"/>
        </w:rPr>
        <w:t>Габбе</w:t>
      </w:r>
      <w:proofErr w:type="spellEnd"/>
      <w:r w:rsidRPr="00EB65AF">
        <w:rPr>
          <w:rStyle w:val="11"/>
          <w:sz w:val="24"/>
          <w:szCs w:val="24"/>
        </w:rPr>
        <w:t>; «Три поросенка», пер. с англ. С. Михалкова.</w:t>
      </w:r>
    </w:p>
    <w:p w14:paraId="6DB4531B" w14:textId="77777777" w:rsidR="00C37E2F" w:rsidRPr="00EB65AF" w:rsidRDefault="00D90BC7" w:rsidP="00430E17">
      <w:pPr>
        <w:pStyle w:val="25"/>
        <w:shd w:val="clear" w:color="auto" w:fill="auto"/>
        <w:spacing w:before="0" w:after="0" w:line="276" w:lineRule="auto"/>
        <w:ind w:left="20" w:firstLine="700"/>
        <w:jc w:val="both"/>
        <w:rPr>
          <w:i/>
          <w:iCs/>
          <w:sz w:val="24"/>
          <w:szCs w:val="24"/>
        </w:rPr>
      </w:pPr>
      <w:r w:rsidRPr="00EB65AF">
        <w:rPr>
          <w:rStyle w:val="11"/>
          <w:i/>
          <w:iCs/>
          <w:sz w:val="24"/>
          <w:szCs w:val="24"/>
        </w:rPr>
        <w:t>Произведения поэтов и писателей России.</w:t>
      </w:r>
    </w:p>
    <w:p w14:paraId="39E513EB"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Поэзия</w:t>
      </w:r>
      <w:r w:rsidRPr="00EB65AF">
        <w:rPr>
          <w:rStyle w:val="11"/>
          <w:sz w:val="24"/>
          <w:szCs w:val="24"/>
        </w:rPr>
        <w:t xml:space="preserve">. Аким Я.Л. «Первый снег»; Александрова З.Н. «Таня пропала», «Теплый дождик» </w:t>
      </w:r>
      <w:r w:rsidRPr="00EB65AF">
        <w:rPr>
          <w:rStyle w:val="11"/>
          <w:sz w:val="24"/>
          <w:szCs w:val="24"/>
        </w:rPr>
        <w:lastRenderedPageBreak/>
        <w:t>(по выбору); Бальмонт К.Д. «Росинка»; Барто А.Л. «Уехали», «Я знаю, что надо придумать» (по выбору); Берестов В.Д. «</w:t>
      </w:r>
      <w:proofErr w:type="spellStart"/>
      <w:r w:rsidRPr="00EB65AF">
        <w:rPr>
          <w:rStyle w:val="11"/>
          <w:sz w:val="24"/>
          <w:szCs w:val="24"/>
        </w:rPr>
        <w:t>Искалочка</w:t>
      </w:r>
      <w:proofErr w:type="spellEnd"/>
      <w:r w:rsidRPr="00EB65AF">
        <w:rPr>
          <w:rStyle w:val="11"/>
          <w:sz w:val="24"/>
          <w:szCs w:val="24"/>
        </w:rPr>
        <w:t>»; Благинина Е.А. «Дождик, дождик...», «Посидим в тишине» (по выбору); Брюсов</w:t>
      </w:r>
    </w:p>
    <w:p w14:paraId="2439E16F" w14:textId="77777777" w:rsidR="00C37E2F" w:rsidRPr="00EB65AF" w:rsidRDefault="00D90BC7" w:rsidP="00213025">
      <w:pPr>
        <w:pStyle w:val="25"/>
        <w:numPr>
          <w:ilvl w:val="0"/>
          <w:numId w:val="84"/>
        </w:numPr>
        <w:shd w:val="clear" w:color="auto" w:fill="auto"/>
        <w:tabs>
          <w:tab w:val="left" w:pos="870"/>
        </w:tabs>
        <w:spacing w:before="0" w:after="0" w:line="276" w:lineRule="auto"/>
        <w:ind w:left="20" w:right="20"/>
        <w:jc w:val="both"/>
        <w:rPr>
          <w:sz w:val="24"/>
          <w:szCs w:val="24"/>
        </w:rPr>
      </w:pPr>
      <w:r w:rsidRPr="00EB65AF">
        <w:rPr>
          <w:rStyle w:val="11"/>
          <w:sz w:val="24"/>
          <w:szCs w:val="24"/>
        </w:rPr>
        <w:t>Я.</w:t>
      </w:r>
      <w:r w:rsidRPr="00EB65AF">
        <w:rPr>
          <w:rStyle w:val="11"/>
          <w:sz w:val="24"/>
          <w:szCs w:val="24"/>
        </w:rPr>
        <w:tab/>
        <w:t xml:space="preserve">«Колыбельная»; Бунин И. А. «Листопад» (отрывок); </w:t>
      </w:r>
      <w:proofErr w:type="spellStart"/>
      <w:r w:rsidRPr="00EB65AF">
        <w:rPr>
          <w:rStyle w:val="11"/>
          <w:sz w:val="24"/>
          <w:szCs w:val="24"/>
        </w:rPr>
        <w:t>Гамазкова</w:t>
      </w:r>
      <w:proofErr w:type="spellEnd"/>
      <w:r w:rsidRPr="00EB65AF">
        <w:rPr>
          <w:rStyle w:val="11"/>
          <w:sz w:val="24"/>
          <w:szCs w:val="24"/>
        </w:rPr>
        <w:t xml:space="preserve"> И. «Колыбельная для бабушки»; </w:t>
      </w:r>
      <w:proofErr w:type="spellStart"/>
      <w:r w:rsidRPr="00EB65AF">
        <w:rPr>
          <w:rStyle w:val="11"/>
          <w:sz w:val="24"/>
          <w:szCs w:val="24"/>
        </w:rPr>
        <w:t>Гернет</w:t>
      </w:r>
      <w:proofErr w:type="spellEnd"/>
      <w:r w:rsidRPr="00EB65AF">
        <w:rPr>
          <w:rStyle w:val="11"/>
          <w:sz w:val="24"/>
          <w:szCs w:val="24"/>
        </w:rPr>
        <w:t xml:space="preserve"> Н. и Хармс Д. «Очень-очень вкусный пирог»; Есенин С.А. «Поет зима - аукает...»; </w:t>
      </w:r>
      <w:proofErr w:type="spellStart"/>
      <w:r w:rsidRPr="00EB65AF">
        <w:rPr>
          <w:rStyle w:val="11"/>
          <w:sz w:val="24"/>
          <w:szCs w:val="24"/>
        </w:rPr>
        <w:t>Заходер</w:t>
      </w:r>
      <w:proofErr w:type="spellEnd"/>
      <w:r w:rsidRPr="00EB65AF">
        <w:rPr>
          <w:rStyle w:val="11"/>
          <w:sz w:val="24"/>
          <w:szCs w:val="24"/>
        </w:rPr>
        <w:t xml:space="preserve"> Б.В. «Волчок», «</w:t>
      </w:r>
      <w:proofErr w:type="spellStart"/>
      <w:r w:rsidRPr="00EB65AF">
        <w:rPr>
          <w:rStyle w:val="11"/>
          <w:sz w:val="24"/>
          <w:szCs w:val="24"/>
        </w:rPr>
        <w:t>Кискино</w:t>
      </w:r>
      <w:proofErr w:type="spellEnd"/>
      <w:r w:rsidRPr="00EB65AF">
        <w:rPr>
          <w:rStyle w:val="11"/>
          <w:sz w:val="24"/>
          <w:szCs w:val="24"/>
        </w:rPr>
        <w:t xml:space="preserve"> горе» (по выбору); Кушак Ю.Н. «Сорок </w:t>
      </w:r>
      <w:proofErr w:type="spellStart"/>
      <w:r w:rsidRPr="00EB65AF">
        <w:rPr>
          <w:rStyle w:val="11"/>
          <w:sz w:val="24"/>
          <w:szCs w:val="24"/>
        </w:rPr>
        <w:t>сорок</w:t>
      </w:r>
      <w:proofErr w:type="spellEnd"/>
      <w:r w:rsidRPr="00EB65AF">
        <w:rPr>
          <w:rStyle w:val="11"/>
          <w:sz w:val="24"/>
          <w:szCs w:val="24"/>
        </w:rPr>
        <w:t>»;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w:t>
      </w:r>
      <w:proofErr w:type="spellStart"/>
      <w:r w:rsidRPr="00EB65AF">
        <w:rPr>
          <w:rStyle w:val="11"/>
          <w:sz w:val="24"/>
          <w:szCs w:val="24"/>
        </w:rPr>
        <w:t>Плим</w:t>
      </w:r>
      <w:proofErr w:type="spellEnd"/>
      <w:r w:rsidRPr="00EB65AF">
        <w:rPr>
          <w:rStyle w:val="11"/>
          <w:sz w:val="24"/>
          <w:szCs w:val="24"/>
        </w:rPr>
        <w:t>»,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w:t>
      </w:r>
      <w:proofErr w:type="spellStart"/>
      <w:r w:rsidRPr="00EB65AF">
        <w:rPr>
          <w:rStyle w:val="11"/>
          <w:sz w:val="24"/>
          <w:szCs w:val="24"/>
        </w:rPr>
        <w:t>Приставалка</w:t>
      </w:r>
      <w:proofErr w:type="spellEnd"/>
      <w:r w:rsidRPr="00EB65AF">
        <w:rPr>
          <w:rStyle w:val="11"/>
          <w:sz w:val="24"/>
          <w:szCs w:val="24"/>
        </w:rPr>
        <w:t>»; Чуковский К.И. «Путаница», «</w:t>
      </w:r>
      <w:proofErr w:type="spellStart"/>
      <w:r w:rsidRPr="00EB65AF">
        <w:rPr>
          <w:rStyle w:val="11"/>
          <w:sz w:val="24"/>
          <w:szCs w:val="24"/>
        </w:rPr>
        <w:t>Закаляка</w:t>
      </w:r>
      <w:proofErr w:type="spellEnd"/>
      <w:r w:rsidRPr="00EB65AF">
        <w:rPr>
          <w:rStyle w:val="11"/>
          <w:sz w:val="24"/>
          <w:szCs w:val="24"/>
        </w:rPr>
        <w:t>», «Радость», «</w:t>
      </w:r>
      <w:proofErr w:type="spellStart"/>
      <w:r w:rsidRPr="00EB65AF">
        <w:rPr>
          <w:rStyle w:val="11"/>
          <w:sz w:val="24"/>
          <w:szCs w:val="24"/>
        </w:rPr>
        <w:t>Тараканище</w:t>
      </w:r>
      <w:proofErr w:type="spellEnd"/>
      <w:r w:rsidRPr="00EB65AF">
        <w:rPr>
          <w:rStyle w:val="11"/>
          <w:sz w:val="24"/>
          <w:szCs w:val="24"/>
        </w:rPr>
        <w:t>» (по выбору).</w:t>
      </w:r>
    </w:p>
    <w:p w14:paraId="5B8A289A"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Проза.</w:t>
      </w:r>
      <w:r w:rsidRPr="00EB65AF">
        <w:rPr>
          <w:rStyle w:val="11"/>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w:t>
      </w:r>
      <w:proofErr w:type="spellStart"/>
      <w:r w:rsidRPr="00EB65AF">
        <w:rPr>
          <w:rStyle w:val="11"/>
          <w:sz w:val="24"/>
          <w:szCs w:val="24"/>
        </w:rPr>
        <w:t>Сахарнов</w:t>
      </w:r>
      <w:proofErr w:type="spellEnd"/>
      <w:r w:rsidRPr="00EB65AF">
        <w:rPr>
          <w:rStyle w:val="11"/>
          <w:sz w:val="24"/>
          <w:szCs w:val="24"/>
        </w:rPr>
        <w:t xml:space="preserve"> С.В. «Кто прячется лучше всех?»; Сладков Н.И. «Неслух»; Сутеев В.Г. «Мышонок и карандаш»; </w:t>
      </w:r>
      <w:proofErr w:type="spellStart"/>
      <w:r w:rsidRPr="00EB65AF">
        <w:rPr>
          <w:rStyle w:val="11"/>
          <w:sz w:val="24"/>
          <w:szCs w:val="24"/>
        </w:rPr>
        <w:t>Тайц</w:t>
      </w:r>
      <w:proofErr w:type="spellEnd"/>
      <w:r w:rsidRPr="00EB65AF">
        <w:rPr>
          <w:rStyle w:val="11"/>
          <w:sz w:val="24"/>
          <w:szCs w:val="24"/>
        </w:rPr>
        <w:t xml:space="preserve"> Я.М. «По пояс», «Все здесь» (по выбору); Толстой </w:t>
      </w:r>
      <w:r w:rsidRPr="00EB65AF">
        <w:rPr>
          <w:rStyle w:val="11"/>
          <w:sz w:val="24"/>
          <w:szCs w:val="24"/>
          <w:lang w:val="en-US"/>
        </w:rPr>
        <w:t>JI</w:t>
      </w:r>
      <w:r w:rsidRPr="00EB65AF">
        <w:rPr>
          <w:rStyle w:val="11"/>
          <w:sz w:val="24"/>
          <w:szCs w:val="24"/>
        </w:rPr>
        <w:t>.</w:t>
      </w:r>
      <w:r w:rsidRPr="00EB65AF">
        <w:rPr>
          <w:rStyle w:val="11"/>
          <w:sz w:val="24"/>
          <w:szCs w:val="24"/>
          <w:lang w:val="en-US"/>
        </w:rPr>
        <w:t>H</w:t>
      </w:r>
      <w:r w:rsidRPr="00EB65AF">
        <w:rPr>
          <w:rStyle w:val="11"/>
          <w:sz w:val="24"/>
          <w:szCs w:val="24"/>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5E448E82"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Литературные сказки.</w:t>
      </w:r>
      <w:r w:rsidRPr="00EB65AF">
        <w:rPr>
          <w:rStyle w:val="11"/>
          <w:sz w:val="24"/>
          <w:szCs w:val="24"/>
        </w:rPr>
        <w:t xml:space="preserve"> Горький М. «</w:t>
      </w:r>
      <w:proofErr w:type="spellStart"/>
      <w:r w:rsidRPr="00EB65AF">
        <w:rPr>
          <w:rStyle w:val="11"/>
          <w:sz w:val="24"/>
          <w:szCs w:val="24"/>
        </w:rPr>
        <w:t>Воробьишко</w:t>
      </w:r>
      <w:proofErr w:type="spellEnd"/>
      <w:r w:rsidRPr="00EB65AF">
        <w:rPr>
          <w:rStyle w:val="11"/>
          <w:sz w:val="24"/>
          <w:szCs w:val="24"/>
        </w:rPr>
        <w:t>»;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w:t>
      </w:r>
      <w:proofErr w:type="spellStart"/>
      <w:r w:rsidRPr="00EB65AF">
        <w:rPr>
          <w:rStyle w:val="11"/>
          <w:sz w:val="24"/>
          <w:szCs w:val="24"/>
        </w:rPr>
        <w:t>Тараканище</w:t>
      </w:r>
      <w:proofErr w:type="spellEnd"/>
      <w:r w:rsidRPr="00EB65AF">
        <w:rPr>
          <w:rStyle w:val="11"/>
          <w:sz w:val="24"/>
          <w:szCs w:val="24"/>
        </w:rPr>
        <w:t>», «</w:t>
      </w:r>
      <w:proofErr w:type="spellStart"/>
      <w:r w:rsidRPr="00EB65AF">
        <w:rPr>
          <w:rStyle w:val="11"/>
          <w:sz w:val="24"/>
          <w:szCs w:val="24"/>
        </w:rPr>
        <w:t>Федорино</w:t>
      </w:r>
      <w:proofErr w:type="spellEnd"/>
      <w:r w:rsidRPr="00EB65AF">
        <w:rPr>
          <w:rStyle w:val="11"/>
          <w:sz w:val="24"/>
          <w:szCs w:val="24"/>
        </w:rPr>
        <w:t xml:space="preserve"> горе», «Айболит и воробей» (1-2 рассказа по выбору). Произведения поэтов и писателей разных стран.</w:t>
      </w:r>
    </w:p>
    <w:p w14:paraId="071C0705"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Поэзия.</w:t>
      </w:r>
      <w:r w:rsidRPr="00EB65AF">
        <w:rPr>
          <w:rStyle w:val="11"/>
          <w:sz w:val="24"/>
          <w:szCs w:val="24"/>
        </w:rPr>
        <w:t xml:space="preserve"> </w:t>
      </w:r>
      <w:proofErr w:type="spellStart"/>
      <w:r w:rsidRPr="00EB65AF">
        <w:rPr>
          <w:rStyle w:val="11"/>
          <w:sz w:val="24"/>
          <w:szCs w:val="24"/>
        </w:rPr>
        <w:t>Бжехва</w:t>
      </w:r>
      <w:proofErr w:type="spellEnd"/>
      <w:r w:rsidRPr="00EB65AF">
        <w:rPr>
          <w:rStyle w:val="11"/>
          <w:sz w:val="24"/>
          <w:szCs w:val="24"/>
        </w:rPr>
        <w:t xml:space="preserve"> Я. «Клей», пер. с польск. Б. </w:t>
      </w:r>
      <w:proofErr w:type="spellStart"/>
      <w:r w:rsidRPr="00EB65AF">
        <w:rPr>
          <w:rStyle w:val="11"/>
          <w:sz w:val="24"/>
          <w:szCs w:val="24"/>
        </w:rPr>
        <w:t>Заходер</w:t>
      </w:r>
      <w:proofErr w:type="spellEnd"/>
      <w:r w:rsidRPr="00EB65AF">
        <w:rPr>
          <w:rStyle w:val="11"/>
          <w:sz w:val="24"/>
          <w:szCs w:val="24"/>
        </w:rPr>
        <w:t xml:space="preserve">; </w:t>
      </w:r>
      <w:proofErr w:type="spellStart"/>
      <w:r w:rsidRPr="00EB65AF">
        <w:rPr>
          <w:rStyle w:val="11"/>
          <w:sz w:val="24"/>
          <w:szCs w:val="24"/>
        </w:rPr>
        <w:t>Грубин</w:t>
      </w:r>
      <w:proofErr w:type="spellEnd"/>
      <w:r w:rsidRPr="00EB65AF">
        <w:rPr>
          <w:rStyle w:val="11"/>
          <w:sz w:val="24"/>
          <w:szCs w:val="24"/>
        </w:rPr>
        <w:t xml:space="preserve"> Ф. «Слезы», пер. с </w:t>
      </w:r>
      <w:proofErr w:type="spellStart"/>
      <w:r w:rsidRPr="00EB65AF">
        <w:rPr>
          <w:rStyle w:val="11"/>
          <w:sz w:val="24"/>
          <w:szCs w:val="24"/>
        </w:rPr>
        <w:t>чеш</w:t>
      </w:r>
      <w:proofErr w:type="spellEnd"/>
      <w:r w:rsidRPr="00EB65AF">
        <w:rPr>
          <w:rStyle w:val="11"/>
          <w:sz w:val="24"/>
          <w:szCs w:val="24"/>
        </w:rPr>
        <w:t xml:space="preserve">. Е. </w:t>
      </w:r>
      <w:proofErr w:type="spellStart"/>
      <w:r w:rsidRPr="00EB65AF">
        <w:rPr>
          <w:rStyle w:val="11"/>
          <w:sz w:val="24"/>
          <w:szCs w:val="24"/>
        </w:rPr>
        <w:t>Солоновича</w:t>
      </w:r>
      <w:proofErr w:type="spellEnd"/>
      <w:r w:rsidRPr="00EB65AF">
        <w:rPr>
          <w:rStyle w:val="11"/>
          <w:sz w:val="24"/>
          <w:szCs w:val="24"/>
        </w:rPr>
        <w:t xml:space="preserve">; </w:t>
      </w:r>
      <w:proofErr w:type="spellStart"/>
      <w:r w:rsidRPr="00EB65AF">
        <w:rPr>
          <w:rStyle w:val="11"/>
          <w:sz w:val="24"/>
          <w:szCs w:val="24"/>
        </w:rPr>
        <w:t>Квитко</w:t>
      </w:r>
      <w:proofErr w:type="spellEnd"/>
      <w:r w:rsidRPr="00EB65AF">
        <w:rPr>
          <w:rStyle w:val="11"/>
          <w:sz w:val="24"/>
          <w:szCs w:val="24"/>
        </w:rPr>
        <w:t xml:space="preserve"> Л.М. «Бабушкины руки» (пер. с евр. Т. </w:t>
      </w:r>
      <w:proofErr w:type="spellStart"/>
      <w:r w:rsidRPr="00EB65AF">
        <w:rPr>
          <w:rStyle w:val="11"/>
          <w:sz w:val="24"/>
          <w:szCs w:val="24"/>
        </w:rPr>
        <w:t>Спендиаровой</w:t>
      </w:r>
      <w:proofErr w:type="spellEnd"/>
      <w:r w:rsidRPr="00EB65AF">
        <w:rPr>
          <w:rStyle w:val="11"/>
          <w:sz w:val="24"/>
          <w:szCs w:val="24"/>
        </w:rPr>
        <w:t xml:space="preserve">); Райнис Я. «Наперегонки», пер. </w:t>
      </w:r>
      <w:proofErr w:type="gramStart"/>
      <w:r w:rsidRPr="00EB65AF">
        <w:rPr>
          <w:rStyle w:val="11"/>
          <w:sz w:val="24"/>
          <w:szCs w:val="24"/>
        </w:rPr>
        <w:t>с латыш</w:t>
      </w:r>
      <w:proofErr w:type="gramEnd"/>
      <w:r w:rsidRPr="00EB65AF">
        <w:rPr>
          <w:rStyle w:val="11"/>
          <w:sz w:val="24"/>
          <w:szCs w:val="24"/>
        </w:rPr>
        <w:t xml:space="preserve">. Л. </w:t>
      </w:r>
      <w:proofErr w:type="spellStart"/>
      <w:r w:rsidRPr="00EB65AF">
        <w:rPr>
          <w:rStyle w:val="11"/>
          <w:sz w:val="24"/>
          <w:szCs w:val="24"/>
        </w:rPr>
        <w:t>Мезинова</w:t>
      </w:r>
      <w:proofErr w:type="spellEnd"/>
      <w:r w:rsidRPr="00EB65AF">
        <w:rPr>
          <w:rStyle w:val="11"/>
          <w:sz w:val="24"/>
          <w:szCs w:val="24"/>
        </w:rPr>
        <w:t xml:space="preserve">; </w:t>
      </w:r>
      <w:proofErr w:type="spellStart"/>
      <w:r w:rsidRPr="00EB65AF">
        <w:rPr>
          <w:rStyle w:val="11"/>
          <w:sz w:val="24"/>
          <w:szCs w:val="24"/>
        </w:rPr>
        <w:t>Тувим</w:t>
      </w:r>
      <w:proofErr w:type="spellEnd"/>
      <w:r w:rsidRPr="00EB65AF">
        <w:rPr>
          <w:rStyle w:val="11"/>
          <w:sz w:val="24"/>
          <w:szCs w:val="24"/>
        </w:rPr>
        <w:t xml:space="preserve"> Ю. «Чудеса», пер. с польск. В. Приходько; «Про пана </w:t>
      </w:r>
      <w:proofErr w:type="spellStart"/>
      <w:r w:rsidRPr="00EB65AF">
        <w:rPr>
          <w:rStyle w:val="11"/>
          <w:sz w:val="24"/>
          <w:szCs w:val="24"/>
        </w:rPr>
        <w:t>Трулялинского</w:t>
      </w:r>
      <w:proofErr w:type="spellEnd"/>
      <w:r w:rsidRPr="00EB65AF">
        <w:rPr>
          <w:rStyle w:val="11"/>
          <w:sz w:val="24"/>
          <w:szCs w:val="24"/>
        </w:rPr>
        <w:t xml:space="preserve">», пересказ с польск. Б. </w:t>
      </w:r>
      <w:proofErr w:type="spellStart"/>
      <w:r w:rsidRPr="00EB65AF">
        <w:rPr>
          <w:rStyle w:val="11"/>
          <w:sz w:val="24"/>
          <w:szCs w:val="24"/>
        </w:rPr>
        <w:t>Заходера</w:t>
      </w:r>
      <w:proofErr w:type="spellEnd"/>
      <w:r w:rsidRPr="00EB65AF">
        <w:rPr>
          <w:rStyle w:val="11"/>
          <w:sz w:val="24"/>
          <w:szCs w:val="24"/>
        </w:rPr>
        <w:t>; «Овощи», пер. с польск. С. Михалкова.</w:t>
      </w:r>
    </w:p>
    <w:p w14:paraId="5945EC9C"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Литературные сказки</w:t>
      </w:r>
      <w:r w:rsidRPr="00EB65AF">
        <w:rPr>
          <w:rStyle w:val="11"/>
          <w:sz w:val="24"/>
          <w:szCs w:val="24"/>
        </w:rPr>
        <w:t xml:space="preserve">. </w:t>
      </w:r>
      <w:proofErr w:type="spellStart"/>
      <w:r w:rsidRPr="00EB65AF">
        <w:rPr>
          <w:rStyle w:val="11"/>
          <w:sz w:val="24"/>
          <w:szCs w:val="24"/>
        </w:rPr>
        <w:t>Балинт</w:t>
      </w:r>
      <w:proofErr w:type="spellEnd"/>
      <w:r w:rsidRPr="00EB65AF">
        <w:rPr>
          <w:rStyle w:val="11"/>
          <w:sz w:val="24"/>
          <w:szCs w:val="24"/>
        </w:rPr>
        <w:t xml:space="preserve"> А. «Гном </w:t>
      </w:r>
      <w:proofErr w:type="spellStart"/>
      <w:r w:rsidRPr="00EB65AF">
        <w:rPr>
          <w:rStyle w:val="11"/>
          <w:sz w:val="24"/>
          <w:szCs w:val="24"/>
        </w:rPr>
        <w:t>Гномыч</w:t>
      </w:r>
      <w:proofErr w:type="spellEnd"/>
      <w:r w:rsidRPr="00EB65AF">
        <w:rPr>
          <w:rStyle w:val="11"/>
          <w:sz w:val="24"/>
          <w:szCs w:val="24"/>
        </w:rPr>
        <w:t xml:space="preserve"> и </w:t>
      </w:r>
      <w:proofErr w:type="spellStart"/>
      <w:r w:rsidRPr="00EB65AF">
        <w:rPr>
          <w:rStyle w:val="11"/>
          <w:sz w:val="24"/>
          <w:szCs w:val="24"/>
        </w:rPr>
        <w:t>Изюмка</w:t>
      </w:r>
      <w:proofErr w:type="spellEnd"/>
      <w:r w:rsidRPr="00EB65AF">
        <w:rPr>
          <w:rStyle w:val="11"/>
          <w:sz w:val="24"/>
          <w:szCs w:val="24"/>
        </w:rPr>
        <w:t xml:space="preserve">» (1-2 главы из книги по </w:t>
      </w:r>
      <w:r w:rsidRPr="00EB65AF">
        <w:rPr>
          <w:rStyle w:val="11"/>
          <w:sz w:val="24"/>
          <w:szCs w:val="24"/>
        </w:rPr>
        <w:lastRenderedPageBreak/>
        <w:t xml:space="preserve">выбору), пер. с венг. Г. </w:t>
      </w:r>
      <w:proofErr w:type="spellStart"/>
      <w:r w:rsidRPr="00EB65AF">
        <w:rPr>
          <w:rStyle w:val="11"/>
          <w:sz w:val="24"/>
          <w:szCs w:val="24"/>
        </w:rPr>
        <w:t>Лейбутина</w:t>
      </w:r>
      <w:proofErr w:type="spellEnd"/>
      <w:r w:rsidRPr="00EB65AF">
        <w:rPr>
          <w:rStyle w:val="11"/>
          <w:sz w:val="24"/>
          <w:szCs w:val="24"/>
        </w:rPr>
        <w:t xml:space="preserve">; </w:t>
      </w:r>
      <w:proofErr w:type="spellStart"/>
      <w:r w:rsidRPr="00EB65AF">
        <w:rPr>
          <w:rStyle w:val="11"/>
          <w:sz w:val="24"/>
          <w:szCs w:val="24"/>
        </w:rPr>
        <w:t>Дональдсон</w:t>
      </w:r>
      <w:proofErr w:type="spellEnd"/>
      <w:r w:rsidRPr="00EB65AF">
        <w:rPr>
          <w:rStyle w:val="11"/>
          <w:sz w:val="24"/>
          <w:szCs w:val="24"/>
        </w:rPr>
        <w:t xml:space="preserve"> Д. «</w:t>
      </w:r>
      <w:proofErr w:type="spellStart"/>
      <w:r w:rsidRPr="00EB65AF">
        <w:rPr>
          <w:rStyle w:val="11"/>
          <w:sz w:val="24"/>
          <w:szCs w:val="24"/>
        </w:rPr>
        <w:t>Груффало</w:t>
      </w:r>
      <w:proofErr w:type="spellEnd"/>
      <w:r w:rsidRPr="00EB65AF">
        <w:rPr>
          <w:rStyle w:val="11"/>
          <w:sz w:val="24"/>
          <w:szCs w:val="24"/>
        </w:rPr>
        <w:t xml:space="preserve">», «Хочу к маме» (пер. М. </w:t>
      </w:r>
      <w:proofErr w:type="spellStart"/>
      <w:r w:rsidRPr="00EB65AF">
        <w:rPr>
          <w:rStyle w:val="11"/>
          <w:sz w:val="24"/>
          <w:szCs w:val="24"/>
        </w:rPr>
        <w:t>Бородицкой</w:t>
      </w:r>
      <w:proofErr w:type="spellEnd"/>
      <w:r w:rsidRPr="00EB65AF">
        <w:rPr>
          <w:rStyle w:val="11"/>
          <w:sz w:val="24"/>
          <w:szCs w:val="24"/>
        </w:rPr>
        <w:t xml:space="preserve">) (по выбору); </w:t>
      </w:r>
      <w:proofErr w:type="spellStart"/>
      <w:r w:rsidRPr="00EB65AF">
        <w:rPr>
          <w:rStyle w:val="11"/>
          <w:sz w:val="24"/>
          <w:szCs w:val="24"/>
        </w:rPr>
        <w:t>Ивамура</w:t>
      </w:r>
      <w:proofErr w:type="spellEnd"/>
      <w:r w:rsidRPr="00EB65AF">
        <w:rPr>
          <w:rStyle w:val="11"/>
          <w:sz w:val="24"/>
          <w:szCs w:val="24"/>
        </w:rPr>
        <w:t xml:space="preserve"> К. «14 лесных мышей» (пер. Е. </w:t>
      </w:r>
      <w:proofErr w:type="spellStart"/>
      <w:r w:rsidRPr="00EB65AF">
        <w:rPr>
          <w:rStyle w:val="11"/>
          <w:sz w:val="24"/>
          <w:szCs w:val="24"/>
        </w:rPr>
        <w:t>Байбиковой</w:t>
      </w:r>
      <w:proofErr w:type="spellEnd"/>
      <w:r w:rsidRPr="00EB65AF">
        <w:rPr>
          <w:rStyle w:val="11"/>
          <w:sz w:val="24"/>
          <w:szCs w:val="24"/>
        </w:rPr>
        <w:t xml:space="preserve">); </w:t>
      </w:r>
      <w:proofErr w:type="spellStart"/>
      <w:r w:rsidRPr="00EB65AF">
        <w:rPr>
          <w:rStyle w:val="11"/>
          <w:sz w:val="24"/>
          <w:szCs w:val="24"/>
        </w:rPr>
        <w:t>Ингавес</w:t>
      </w:r>
      <w:proofErr w:type="spellEnd"/>
      <w:r w:rsidRPr="00EB65AF">
        <w:rPr>
          <w:rStyle w:val="11"/>
          <w:sz w:val="24"/>
          <w:szCs w:val="24"/>
        </w:rPr>
        <w:t xml:space="preserve"> Г. «Мишка Бруно» (пер. О. </w:t>
      </w:r>
      <w:proofErr w:type="spellStart"/>
      <w:r w:rsidRPr="00EB65AF">
        <w:rPr>
          <w:rStyle w:val="11"/>
          <w:sz w:val="24"/>
          <w:szCs w:val="24"/>
        </w:rPr>
        <w:t>Мяэотс</w:t>
      </w:r>
      <w:proofErr w:type="spellEnd"/>
      <w:r w:rsidRPr="00EB65AF">
        <w:rPr>
          <w:rStyle w:val="11"/>
          <w:sz w:val="24"/>
          <w:szCs w:val="24"/>
        </w:rPr>
        <w:t>); Керр Д. «</w:t>
      </w:r>
      <w:proofErr w:type="spellStart"/>
      <w:r w:rsidRPr="00EB65AF">
        <w:rPr>
          <w:rStyle w:val="11"/>
          <w:sz w:val="24"/>
          <w:szCs w:val="24"/>
        </w:rPr>
        <w:t>Мяули</w:t>
      </w:r>
      <w:proofErr w:type="spellEnd"/>
      <w:r w:rsidRPr="00EB65AF">
        <w:rPr>
          <w:rStyle w:val="11"/>
          <w:sz w:val="24"/>
          <w:szCs w:val="24"/>
        </w:rPr>
        <w:t xml:space="preserve">. Истории из жизни удивительной кошки» (пер. М. </w:t>
      </w:r>
      <w:proofErr w:type="spellStart"/>
      <w:r w:rsidRPr="00EB65AF">
        <w:rPr>
          <w:rStyle w:val="11"/>
          <w:sz w:val="24"/>
          <w:szCs w:val="24"/>
        </w:rPr>
        <w:t>Аромштам</w:t>
      </w:r>
      <w:proofErr w:type="spellEnd"/>
      <w:r w:rsidRPr="00EB65AF">
        <w:rPr>
          <w:rStyle w:val="11"/>
          <w:sz w:val="24"/>
          <w:szCs w:val="24"/>
        </w:rPr>
        <w:t xml:space="preserve">); </w:t>
      </w:r>
      <w:proofErr w:type="spellStart"/>
      <w:r w:rsidRPr="00EB65AF">
        <w:rPr>
          <w:rStyle w:val="11"/>
          <w:sz w:val="24"/>
          <w:szCs w:val="24"/>
        </w:rPr>
        <w:t>Лангройтер</w:t>
      </w:r>
      <w:proofErr w:type="spellEnd"/>
      <w:r w:rsidRPr="00EB65AF">
        <w:rPr>
          <w:rStyle w:val="11"/>
          <w:sz w:val="24"/>
          <w:szCs w:val="24"/>
        </w:rPr>
        <w:t xml:space="preserve"> Ю. «А дома лучше!» (пер. В. </w:t>
      </w:r>
      <w:proofErr w:type="spellStart"/>
      <w:r w:rsidRPr="00EB65AF">
        <w:rPr>
          <w:rStyle w:val="11"/>
          <w:sz w:val="24"/>
          <w:szCs w:val="24"/>
        </w:rPr>
        <w:t>Фербикова</w:t>
      </w:r>
      <w:proofErr w:type="spellEnd"/>
      <w:r w:rsidRPr="00EB65AF">
        <w:rPr>
          <w:rStyle w:val="11"/>
          <w:sz w:val="24"/>
          <w:szCs w:val="24"/>
        </w:rPr>
        <w:t>); Мугур Ф. «</w:t>
      </w:r>
      <w:proofErr w:type="spellStart"/>
      <w:r w:rsidRPr="00EB65AF">
        <w:rPr>
          <w:rStyle w:val="11"/>
          <w:sz w:val="24"/>
          <w:szCs w:val="24"/>
        </w:rPr>
        <w:t>Рилэ-Йепурилэ</w:t>
      </w:r>
      <w:proofErr w:type="spellEnd"/>
      <w:r w:rsidRPr="00EB65AF">
        <w:rPr>
          <w:rStyle w:val="11"/>
          <w:sz w:val="24"/>
          <w:szCs w:val="24"/>
        </w:rPr>
        <w:t xml:space="preserve"> и Жучок с золотыми крылышками» (пер. с </w:t>
      </w:r>
      <w:proofErr w:type="spellStart"/>
      <w:r w:rsidRPr="00EB65AF">
        <w:rPr>
          <w:rStyle w:val="11"/>
          <w:sz w:val="24"/>
          <w:szCs w:val="24"/>
        </w:rPr>
        <w:t>румынск</w:t>
      </w:r>
      <w:proofErr w:type="spellEnd"/>
      <w:r w:rsidRPr="00EB65AF">
        <w:rPr>
          <w:rStyle w:val="11"/>
          <w:sz w:val="24"/>
          <w:szCs w:val="24"/>
        </w:rPr>
        <w:t>.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w:t>
      </w:r>
      <w:proofErr w:type="spellStart"/>
      <w:r w:rsidRPr="00EB65AF">
        <w:rPr>
          <w:rStyle w:val="11"/>
          <w:sz w:val="24"/>
          <w:szCs w:val="24"/>
        </w:rPr>
        <w:t>Мафин</w:t>
      </w:r>
      <w:proofErr w:type="spellEnd"/>
      <w:r w:rsidRPr="00EB65AF">
        <w:rPr>
          <w:rStyle w:val="11"/>
          <w:sz w:val="24"/>
          <w:szCs w:val="24"/>
        </w:rPr>
        <w:t xml:space="preserve"> и его веселые друзья» (1-2 главы из книги по выбору), пер. с англ. О. Образцовой и Н. </w:t>
      </w:r>
      <w:proofErr w:type="spellStart"/>
      <w:r w:rsidRPr="00EB65AF">
        <w:rPr>
          <w:rStyle w:val="11"/>
          <w:sz w:val="24"/>
          <w:szCs w:val="24"/>
        </w:rPr>
        <w:t>Шанько</w:t>
      </w:r>
      <w:proofErr w:type="spellEnd"/>
      <w:r w:rsidRPr="00EB65AF">
        <w:rPr>
          <w:rStyle w:val="11"/>
          <w:sz w:val="24"/>
          <w:szCs w:val="24"/>
        </w:rPr>
        <w:t xml:space="preserve">; </w:t>
      </w:r>
      <w:proofErr w:type="spellStart"/>
      <w:r w:rsidRPr="00EB65AF">
        <w:rPr>
          <w:rStyle w:val="11"/>
          <w:sz w:val="24"/>
          <w:szCs w:val="24"/>
        </w:rPr>
        <w:t>Юхансон</w:t>
      </w:r>
      <w:proofErr w:type="spellEnd"/>
      <w:r w:rsidRPr="00EB65AF">
        <w:rPr>
          <w:rStyle w:val="11"/>
          <w:sz w:val="24"/>
          <w:szCs w:val="24"/>
        </w:rPr>
        <w:t xml:space="preserve"> Г. «Мулле </w:t>
      </w:r>
      <w:proofErr w:type="spellStart"/>
      <w:r w:rsidRPr="00EB65AF">
        <w:rPr>
          <w:rStyle w:val="11"/>
          <w:sz w:val="24"/>
          <w:szCs w:val="24"/>
        </w:rPr>
        <w:t>Мек</w:t>
      </w:r>
      <w:proofErr w:type="spellEnd"/>
      <w:r w:rsidRPr="00EB65AF">
        <w:rPr>
          <w:rStyle w:val="11"/>
          <w:sz w:val="24"/>
          <w:szCs w:val="24"/>
        </w:rPr>
        <w:t xml:space="preserve"> и </w:t>
      </w:r>
      <w:proofErr w:type="spellStart"/>
      <w:r w:rsidRPr="00EB65AF">
        <w:rPr>
          <w:rStyle w:val="11"/>
          <w:sz w:val="24"/>
          <w:szCs w:val="24"/>
        </w:rPr>
        <w:t>Буффа</w:t>
      </w:r>
      <w:proofErr w:type="spellEnd"/>
      <w:r w:rsidRPr="00EB65AF">
        <w:rPr>
          <w:rStyle w:val="11"/>
          <w:sz w:val="24"/>
          <w:szCs w:val="24"/>
        </w:rPr>
        <w:t xml:space="preserve">» (пер. Л. </w:t>
      </w:r>
      <w:proofErr w:type="spellStart"/>
      <w:r w:rsidRPr="00EB65AF">
        <w:rPr>
          <w:rStyle w:val="11"/>
          <w:sz w:val="24"/>
          <w:szCs w:val="24"/>
        </w:rPr>
        <w:t>Затолокиной</w:t>
      </w:r>
      <w:proofErr w:type="spellEnd"/>
      <w:r w:rsidRPr="00EB65AF">
        <w:rPr>
          <w:rStyle w:val="11"/>
          <w:sz w:val="24"/>
          <w:szCs w:val="24"/>
        </w:rPr>
        <w:t>).</w:t>
      </w:r>
    </w:p>
    <w:p w14:paraId="6A92F370" w14:textId="62D33CB6" w:rsidR="00C37E2F" w:rsidRPr="00EB65AF" w:rsidRDefault="00D90BC7" w:rsidP="004B7D50">
      <w:pPr>
        <w:pStyle w:val="25"/>
        <w:shd w:val="clear" w:color="auto" w:fill="auto"/>
        <w:tabs>
          <w:tab w:val="left" w:pos="1555"/>
        </w:tabs>
        <w:spacing w:before="0" w:after="0" w:line="276" w:lineRule="auto"/>
        <w:jc w:val="center"/>
        <w:rPr>
          <w:b/>
          <w:bCs/>
          <w:sz w:val="24"/>
          <w:szCs w:val="24"/>
        </w:rPr>
      </w:pPr>
      <w:r w:rsidRPr="00EB65AF">
        <w:rPr>
          <w:rStyle w:val="11"/>
          <w:b/>
          <w:bCs/>
          <w:sz w:val="24"/>
          <w:szCs w:val="24"/>
        </w:rPr>
        <w:t>От 5 до 6 лет.</w:t>
      </w:r>
    </w:p>
    <w:p w14:paraId="2291F691"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Малые формы фольклора</w:t>
      </w:r>
      <w:r w:rsidRPr="00EB65AF">
        <w:rPr>
          <w:rStyle w:val="11"/>
          <w:sz w:val="24"/>
          <w:szCs w:val="24"/>
        </w:rPr>
        <w:t xml:space="preserve">. Загадки, небылицы, дразнилки, считалки, пословицы, поговорки, </w:t>
      </w:r>
      <w:proofErr w:type="spellStart"/>
      <w:r w:rsidRPr="00EB65AF">
        <w:rPr>
          <w:rStyle w:val="11"/>
          <w:sz w:val="24"/>
          <w:szCs w:val="24"/>
        </w:rPr>
        <w:t>заклички</w:t>
      </w:r>
      <w:proofErr w:type="spellEnd"/>
      <w:r w:rsidRPr="00EB65AF">
        <w:rPr>
          <w:rStyle w:val="11"/>
          <w:sz w:val="24"/>
          <w:szCs w:val="24"/>
        </w:rPr>
        <w:t>, народные песенки, прибаутки, скороговорки.</w:t>
      </w:r>
    </w:p>
    <w:p w14:paraId="54ACDB36"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Русские народные сказки</w:t>
      </w:r>
      <w:r w:rsidRPr="00EB65AF">
        <w:rPr>
          <w:rStyle w:val="11"/>
          <w:sz w:val="24"/>
          <w:szCs w:val="24"/>
        </w:rPr>
        <w:t>. «Жил-был карась...» (докучная сказка); «Жили-были два братца...» (докучная сказка); «Заяц-хвастун» (</w:t>
      </w:r>
      <w:proofErr w:type="spellStart"/>
      <w:r w:rsidRPr="00EB65AF">
        <w:rPr>
          <w:rStyle w:val="11"/>
          <w:sz w:val="24"/>
          <w:szCs w:val="24"/>
        </w:rPr>
        <w:t>обраб</w:t>
      </w:r>
      <w:proofErr w:type="spellEnd"/>
      <w:r w:rsidRPr="00EB65AF">
        <w:rPr>
          <w:rStyle w:val="11"/>
          <w:sz w:val="24"/>
          <w:szCs w:val="24"/>
        </w:rPr>
        <w:t xml:space="preserve">. О.И. </w:t>
      </w:r>
      <w:proofErr w:type="spellStart"/>
      <w:r w:rsidRPr="00EB65AF">
        <w:rPr>
          <w:rStyle w:val="11"/>
          <w:sz w:val="24"/>
          <w:szCs w:val="24"/>
        </w:rPr>
        <w:t>Капицы</w:t>
      </w:r>
      <w:proofErr w:type="spellEnd"/>
      <w:r w:rsidRPr="00EB65AF">
        <w:rPr>
          <w:rStyle w:val="11"/>
          <w:sz w:val="24"/>
          <w:szCs w:val="24"/>
        </w:rPr>
        <w:t>/ пересказ А.Н. Толстого); «Крылатый, мохнатый да масляный» (</w:t>
      </w:r>
      <w:proofErr w:type="spellStart"/>
      <w:r w:rsidRPr="00EB65AF">
        <w:rPr>
          <w:rStyle w:val="11"/>
          <w:sz w:val="24"/>
          <w:szCs w:val="24"/>
        </w:rPr>
        <w:t>обраб</w:t>
      </w:r>
      <w:proofErr w:type="spellEnd"/>
      <w:r w:rsidRPr="00EB65AF">
        <w:rPr>
          <w:rStyle w:val="11"/>
          <w:sz w:val="24"/>
          <w:szCs w:val="24"/>
        </w:rPr>
        <w:t>.</w:t>
      </w:r>
    </w:p>
    <w:p w14:paraId="06628BD9" w14:textId="77777777" w:rsidR="00C37E2F" w:rsidRPr="00EB65AF" w:rsidRDefault="00D90BC7" w:rsidP="00430E17">
      <w:pPr>
        <w:pStyle w:val="25"/>
        <w:shd w:val="clear" w:color="auto" w:fill="auto"/>
        <w:spacing w:before="0" w:after="0" w:line="276" w:lineRule="auto"/>
        <w:ind w:left="20" w:right="20"/>
        <w:jc w:val="both"/>
        <w:rPr>
          <w:sz w:val="24"/>
          <w:szCs w:val="24"/>
        </w:rPr>
      </w:pPr>
      <w:r w:rsidRPr="00EB65AF">
        <w:rPr>
          <w:rStyle w:val="11"/>
          <w:sz w:val="24"/>
          <w:szCs w:val="24"/>
        </w:rPr>
        <w:t>И.В. Карнауховой); «Лиса и кувшин» (</w:t>
      </w:r>
      <w:proofErr w:type="spellStart"/>
      <w:r w:rsidRPr="00EB65AF">
        <w:rPr>
          <w:rStyle w:val="11"/>
          <w:sz w:val="24"/>
          <w:szCs w:val="24"/>
        </w:rPr>
        <w:t>обраб</w:t>
      </w:r>
      <w:proofErr w:type="spellEnd"/>
      <w:r w:rsidRPr="00EB65AF">
        <w:rPr>
          <w:rStyle w:val="11"/>
          <w:sz w:val="24"/>
          <w:szCs w:val="24"/>
        </w:rPr>
        <w:t xml:space="preserve">. О.И. </w:t>
      </w:r>
      <w:proofErr w:type="spellStart"/>
      <w:r w:rsidRPr="00EB65AF">
        <w:rPr>
          <w:rStyle w:val="11"/>
          <w:sz w:val="24"/>
          <w:szCs w:val="24"/>
        </w:rPr>
        <w:t>Капицы</w:t>
      </w:r>
      <w:proofErr w:type="spellEnd"/>
      <w:r w:rsidRPr="00EB65AF">
        <w:rPr>
          <w:rStyle w:val="11"/>
          <w:sz w:val="24"/>
          <w:szCs w:val="24"/>
        </w:rPr>
        <w:t>); «Морозко» (пересказ М. Булатова); «По щучьему веленью» (</w:t>
      </w:r>
      <w:proofErr w:type="spellStart"/>
      <w:r w:rsidRPr="00EB65AF">
        <w:rPr>
          <w:rStyle w:val="11"/>
          <w:sz w:val="24"/>
          <w:szCs w:val="24"/>
        </w:rPr>
        <w:t>обраб</w:t>
      </w:r>
      <w:proofErr w:type="spellEnd"/>
      <w:r w:rsidRPr="00EB65AF">
        <w:rPr>
          <w:rStyle w:val="11"/>
          <w:sz w:val="24"/>
          <w:szCs w:val="24"/>
        </w:rPr>
        <w:t>. А.Н. Толстого); «Сестрица Алёнушка и братец Иванушка» (пересказ А.Н. Толстого); «Сивка-бурка» (</w:t>
      </w:r>
      <w:proofErr w:type="spellStart"/>
      <w:r w:rsidRPr="00EB65AF">
        <w:rPr>
          <w:rStyle w:val="11"/>
          <w:sz w:val="24"/>
          <w:szCs w:val="24"/>
        </w:rPr>
        <w:t>обраб</w:t>
      </w:r>
      <w:proofErr w:type="spellEnd"/>
      <w:r w:rsidRPr="00EB65AF">
        <w:rPr>
          <w:rStyle w:val="11"/>
          <w:sz w:val="24"/>
          <w:szCs w:val="24"/>
        </w:rPr>
        <w:t xml:space="preserve">. М.А. Булатова/ </w:t>
      </w:r>
      <w:proofErr w:type="spellStart"/>
      <w:r w:rsidRPr="00EB65AF">
        <w:rPr>
          <w:rStyle w:val="11"/>
          <w:sz w:val="24"/>
          <w:szCs w:val="24"/>
        </w:rPr>
        <w:t>обраб</w:t>
      </w:r>
      <w:proofErr w:type="spellEnd"/>
      <w:r w:rsidRPr="00EB65AF">
        <w:rPr>
          <w:rStyle w:val="11"/>
          <w:sz w:val="24"/>
          <w:szCs w:val="24"/>
        </w:rPr>
        <w:t>. А.Н. Толстого/ пересказ К.Д. Ушинского); «Царевна- лягушка» (</w:t>
      </w:r>
      <w:proofErr w:type="spellStart"/>
      <w:r w:rsidRPr="00EB65AF">
        <w:rPr>
          <w:rStyle w:val="11"/>
          <w:sz w:val="24"/>
          <w:szCs w:val="24"/>
        </w:rPr>
        <w:t>обраб</w:t>
      </w:r>
      <w:proofErr w:type="spellEnd"/>
      <w:r w:rsidRPr="00EB65AF">
        <w:rPr>
          <w:rStyle w:val="11"/>
          <w:sz w:val="24"/>
          <w:szCs w:val="24"/>
        </w:rPr>
        <w:t xml:space="preserve">. А.Н. Толстого/ </w:t>
      </w:r>
      <w:proofErr w:type="spellStart"/>
      <w:r w:rsidRPr="00EB65AF">
        <w:rPr>
          <w:rStyle w:val="11"/>
          <w:sz w:val="24"/>
          <w:szCs w:val="24"/>
        </w:rPr>
        <w:t>обраб</w:t>
      </w:r>
      <w:proofErr w:type="spellEnd"/>
      <w:r w:rsidRPr="00EB65AF">
        <w:rPr>
          <w:rStyle w:val="11"/>
          <w:sz w:val="24"/>
          <w:szCs w:val="24"/>
        </w:rPr>
        <w:t>. М. Булатова).</w:t>
      </w:r>
    </w:p>
    <w:p w14:paraId="0D9BC686"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Сказки народов мира</w:t>
      </w:r>
      <w:r w:rsidRPr="00EB65AF">
        <w:rPr>
          <w:rStyle w:val="11"/>
          <w:sz w:val="24"/>
          <w:szCs w:val="24"/>
        </w:rPr>
        <w:t xml:space="preserve">. «Госпожа Метелица», пересказ с нем. А. Введенского, под редакцией С.Я. Маршака, из сказок братьев Гримм; «Жёлтый аист», пер. с кит. Ф. </w:t>
      </w:r>
      <w:proofErr w:type="spellStart"/>
      <w:r w:rsidRPr="00EB65AF">
        <w:rPr>
          <w:rStyle w:val="11"/>
          <w:sz w:val="24"/>
          <w:szCs w:val="24"/>
        </w:rPr>
        <w:t>Ярлина</w:t>
      </w:r>
      <w:proofErr w:type="spellEnd"/>
      <w:r w:rsidRPr="00EB65AF">
        <w:rPr>
          <w:rStyle w:val="11"/>
          <w:sz w:val="24"/>
          <w:szCs w:val="24"/>
        </w:rPr>
        <w:t>; «</w:t>
      </w:r>
      <w:proofErr w:type="spellStart"/>
      <w:r w:rsidRPr="00EB65AF">
        <w:rPr>
          <w:rStyle w:val="11"/>
          <w:sz w:val="24"/>
          <w:szCs w:val="24"/>
        </w:rPr>
        <w:t>Златовласка</w:t>
      </w:r>
      <w:proofErr w:type="spellEnd"/>
      <w:r w:rsidRPr="00EB65AF">
        <w:rPr>
          <w:rStyle w:val="11"/>
          <w:sz w:val="24"/>
          <w:szCs w:val="24"/>
        </w:rPr>
        <w:t>», пер. с чешек. К.Г. Паустовского; «Летучий корабль», пер. с укр. А. Нечаева; «</w:t>
      </w:r>
      <w:proofErr w:type="spellStart"/>
      <w:r w:rsidRPr="00EB65AF">
        <w:rPr>
          <w:rStyle w:val="11"/>
          <w:sz w:val="24"/>
          <w:szCs w:val="24"/>
        </w:rPr>
        <w:t>Рапунцель</w:t>
      </w:r>
      <w:proofErr w:type="spellEnd"/>
      <w:r w:rsidRPr="00EB65AF">
        <w:rPr>
          <w:rStyle w:val="11"/>
          <w:sz w:val="24"/>
          <w:szCs w:val="24"/>
        </w:rPr>
        <w:t xml:space="preserve">» пер. с нем. Г. </w:t>
      </w:r>
      <w:proofErr w:type="spellStart"/>
      <w:r w:rsidRPr="00EB65AF">
        <w:rPr>
          <w:rStyle w:val="11"/>
          <w:sz w:val="24"/>
          <w:szCs w:val="24"/>
        </w:rPr>
        <w:t>Петникова</w:t>
      </w:r>
      <w:proofErr w:type="spellEnd"/>
      <w:r w:rsidRPr="00EB65AF">
        <w:rPr>
          <w:rStyle w:val="11"/>
          <w:sz w:val="24"/>
          <w:szCs w:val="24"/>
        </w:rPr>
        <w:t xml:space="preserve">/ пер. и </w:t>
      </w:r>
      <w:proofErr w:type="spellStart"/>
      <w:r w:rsidRPr="00EB65AF">
        <w:rPr>
          <w:rStyle w:val="11"/>
          <w:sz w:val="24"/>
          <w:szCs w:val="24"/>
        </w:rPr>
        <w:t>обраб</w:t>
      </w:r>
      <w:proofErr w:type="spellEnd"/>
      <w:r w:rsidRPr="00EB65AF">
        <w:rPr>
          <w:rStyle w:val="11"/>
          <w:sz w:val="24"/>
          <w:szCs w:val="24"/>
        </w:rPr>
        <w:t>. И. Архангельской.</w:t>
      </w:r>
    </w:p>
    <w:p w14:paraId="2C1BA91F" w14:textId="77777777" w:rsidR="00C37E2F" w:rsidRPr="00EB65AF" w:rsidRDefault="00D90BC7" w:rsidP="00430E17">
      <w:pPr>
        <w:pStyle w:val="25"/>
        <w:shd w:val="clear" w:color="auto" w:fill="auto"/>
        <w:spacing w:before="0" w:after="0" w:line="276" w:lineRule="auto"/>
        <w:ind w:left="20" w:firstLine="700"/>
        <w:jc w:val="both"/>
        <w:rPr>
          <w:i/>
          <w:iCs/>
          <w:sz w:val="24"/>
          <w:szCs w:val="24"/>
        </w:rPr>
      </w:pPr>
      <w:r w:rsidRPr="00EB65AF">
        <w:rPr>
          <w:rStyle w:val="11"/>
          <w:i/>
          <w:iCs/>
          <w:sz w:val="24"/>
          <w:szCs w:val="24"/>
        </w:rPr>
        <w:t>Произведения поэтов и писателей России.</w:t>
      </w:r>
    </w:p>
    <w:p w14:paraId="3C33C4B5"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Поэзия.</w:t>
      </w:r>
      <w:r w:rsidRPr="00EB65AF">
        <w:rPr>
          <w:rStyle w:val="11"/>
          <w:sz w:val="24"/>
          <w:szCs w:val="24"/>
        </w:rPr>
        <w:t xml:space="preserve"> Аким Я.Л. «Жадина»; Барто А.Л. «Верёвочка», «Гуси-лебеди», «Есть такие мальчики», «Мы не заметили жука» (1-2 стихотворения по выбору); </w:t>
      </w:r>
      <w:proofErr w:type="spellStart"/>
      <w:r w:rsidRPr="00EB65AF">
        <w:rPr>
          <w:rStyle w:val="11"/>
          <w:sz w:val="24"/>
          <w:szCs w:val="24"/>
        </w:rPr>
        <w:t>Бородицкая</w:t>
      </w:r>
      <w:proofErr w:type="spellEnd"/>
      <w:r w:rsidRPr="00EB65AF">
        <w:rPr>
          <w:rStyle w:val="11"/>
          <w:sz w:val="24"/>
          <w:szCs w:val="24"/>
        </w:rP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EB65AF">
        <w:rPr>
          <w:rStyle w:val="11"/>
          <w:sz w:val="24"/>
          <w:szCs w:val="24"/>
        </w:rPr>
        <w:t>Заходер</w:t>
      </w:r>
      <w:proofErr w:type="spellEnd"/>
      <w:r w:rsidRPr="00EB65AF">
        <w:rPr>
          <w:rStyle w:val="11"/>
          <w:sz w:val="24"/>
          <w:szCs w:val="24"/>
        </w:rPr>
        <w:t xml:space="preserve"> Б.В. «Моя </w:t>
      </w:r>
      <w:proofErr w:type="spellStart"/>
      <w:r w:rsidRPr="00EB65AF">
        <w:rPr>
          <w:rStyle w:val="11"/>
          <w:sz w:val="24"/>
          <w:szCs w:val="24"/>
        </w:rPr>
        <w:t>Вообразилия</w:t>
      </w:r>
      <w:proofErr w:type="spellEnd"/>
      <w:r w:rsidRPr="00EB65AF">
        <w:rPr>
          <w:rStyle w:val="11"/>
          <w:sz w:val="24"/>
          <w:szCs w:val="24"/>
        </w:rPr>
        <w:t xml:space="preserve">»;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sidRPr="00EB65AF">
        <w:rPr>
          <w:rStyle w:val="11"/>
          <w:sz w:val="24"/>
          <w:szCs w:val="24"/>
        </w:rPr>
        <w:t>зелёный....</w:t>
      </w:r>
      <w:proofErr w:type="gramEnd"/>
      <w:r w:rsidRPr="00EB65AF">
        <w:rPr>
          <w:rStyle w:val="11"/>
          <w:sz w:val="24"/>
          <w:szCs w:val="24"/>
        </w:rPr>
        <w:t xml:space="preserve">» (отрывок из поэмы «Руслан и Людмила»), «Ель растёт перед </w:t>
      </w:r>
      <w:proofErr w:type="gramStart"/>
      <w:r w:rsidRPr="00EB65AF">
        <w:rPr>
          <w:rStyle w:val="11"/>
          <w:sz w:val="24"/>
          <w:szCs w:val="24"/>
        </w:rPr>
        <w:t>дворцом....</w:t>
      </w:r>
      <w:proofErr w:type="gramEnd"/>
      <w:r w:rsidRPr="00EB65AF">
        <w:rPr>
          <w:rStyle w:val="11"/>
          <w:sz w:val="24"/>
          <w:szCs w:val="24"/>
        </w:rPr>
        <w:t xml:space="preserve">» (отрывок из «Сказки о царе </w:t>
      </w:r>
      <w:proofErr w:type="gramStart"/>
      <w:r w:rsidRPr="00EB65AF">
        <w:rPr>
          <w:rStyle w:val="11"/>
          <w:sz w:val="24"/>
          <w:szCs w:val="24"/>
        </w:rPr>
        <w:t>Салтане....</w:t>
      </w:r>
      <w:proofErr w:type="gramEnd"/>
      <w:r w:rsidRPr="00EB65AF">
        <w:rPr>
          <w:rStyle w:val="11"/>
          <w:sz w:val="24"/>
          <w:szCs w:val="24"/>
        </w:rPr>
        <w:t>» (по выбору); Сеф Р.С. «Бесконечные стихи»; Симбирская Ю. «Ехал дождь в командировку»; Степанов</w:t>
      </w:r>
    </w:p>
    <w:p w14:paraId="1E20871A" w14:textId="4CE75C78" w:rsidR="00C37E2F" w:rsidRPr="00EB65AF" w:rsidRDefault="00D90BC7" w:rsidP="004B7D50">
      <w:pPr>
        <w:pStyle w:val="25"/>
        <w:shd w:val="clear" w:color="auto" w:fill="auto"/>
        <w:tabs>
          <w:tab w:val="left" w:pos="634"/>
        </w:tabs>
        <w:spacing w:before="0" w:after="0" w:line="276" w:lineRule="auto"/>
        <w:ind w:left="20" w:right="20"/>
        <w:jc w:val="both"/>
        <w:rPr>
          <w:sz w:val="24"/>
          <w:szCs w:val="24"/>
        </w:rPr>
      </w:pPr>
      <w:r w:rsidRPr="00EB65AF">
        <w:rPr>
          <w:rStyle w:val="11"/>
          <w:sz w:val="24"/>
          <w:szCs w:val="24"/>
        </w:rPr>
        <w:t xml:space="preserve">В.А. «Родные просторы»; Суриков И.З. «Белый снег пушистый», «Зима» (отрывок); Токмакова И.П. «Осенние листья»; Тютчев Ф.И. «Зима недаром </w:t>
      </w:r>
      <w:proofErr w:type="gramStart"/>
      <w:r w:rsidRPr="00EB65AF">
        <w:rPr>
          <w:rStyle w:val="11"/>
          <w:sz w:val="24"/>
          <w:szCs w:val="24"/>
        </w:rPr>
        <w:t>злится....</w:t>
      </w:r>
      <w:proofErr w:type="gramEnd"/>
      <w:r w:rsidRPr="00EB65AF">
        <w:rPr>
          <w:rStyle w:val="11"/>
          <w:sz w:val="24"/>
          <w:szCs w:val="24"/>
        </w:rPr>
        <w:t>»; Усачев</w:t>
      </w:r>
      <w:r w:rsidR="004B7D50" w:rsidRPr="00EB65AF">
        <w:rPr>
          <w:rStyle w:val="11"/>
          <w:sz w:val="24"/>
          <w:szCs w:val="24"/>
        </w:rPr>
        <w:t xml:space="preserve"> </w:t>
      </w:r>
      <w:r w:rsidRPr="00EB65AF">
        <w:rPr>
          <w:rStyle w:val="11"/>
          <w:sz w:val="24"/>
          <w:szCs w:val="24"/>
        </w:rPr>
        <w:t>А.</w:t>
      </w:r>
      <w:r w:rsidRPr="00EB65AF">
        <w:rPr>
          <w:rStyle w:val="11"/>
          <w:sz w:val="24"/>
          <w:szCs w:val="24"/>
        </w:rPr>
        <w:tab/>
        <w:t xml:space="preserve">«Колыбельная книга», «К нам приходит Новый год»; Фет А.А. «Мама, глянь-ка из </w:t>
      </w:r>
      <w:proofErr w:type="gramStart"/>
      <w:r w:rsidRPr="00EB65AF">
        <w:rPr>
          <w:rStyle w:val="11"/>
          <w:sz w:val="24"/>
          <w:szCs w:val="24"/>
        </w:rPr>
        <w:t>окошка....</w:t>
      </w:r>
      <w:proofErr w:type="gramEnd"/>
      <w:r w:rsidRPr="00EB65AF">
        <w:rPr>
          <w:rStyle w:val="11"/>
          <w:sz w:val="24"/>
          <w:szCs w:val="24"/>
        </w:rPr>
        <w:t xml:space="preserve">»; Цветаева М.И. «У кроватки»; Чёрный С. «Волк»; Чуковский К.И. «Ёлка»; </w:t>
      </w:r>
      <w:proofErr w:type="spellStart"/>
      <w:r w:rsidRPr="00EB65AF">
        <w:rPr>
          <w:rStyle w:val="11"/>
          <w:sz w:val="24"/>
          <w:szCs w:val="24"/>
        </w:rPr>
        <w:t>Яснов</w:t>
      </w:r>
      <w:proofErr w:type="spellEnd"/>
      <w:r w:rsidRPr="00EB65AF">
        <w:rPr>
          <w:rStyle w:val="11"/>
          <w:sz w:val="24"/>
          <w:szCs w:val="24"/>
        </w:rPr>
        <w:t xml:space="preserve"> М.Д. «Мирная считалка», «Жила-была семья», «Подарки для Елки. Зимняя книга» (по выбору).</w:t>
      </w:r>
    </w:p>
    <w:p w14:paraId="60EBBB26"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Проза.</w:t>
      </w:r>
      <w:r w:rsidRPr="00EB65AF">
        <w:rPr>
          <w:rStyle w:val="11"/>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EB65AF">
        <w:rPr>
          <w:rStyle w:val="11"/>
          <w:sz w:val="24"/>
          <w:szCs w:val="24"/>
        </w:rPr>
        <w:t>Голявкин</w:t>
      </w:r>
      <w:proofErr w:type="spellEnd"/>
      <w:r w:rsidRPr="00EB65AF">
        <w:rPr>
          <w:rStyle w:val="11"/>
          <w:sz w:val="24"/>
          <w:szCs w:val="24"/>
        </w:rP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w:t>
      </w:r>
      <w:r w:rsidRPr="00EB65AF">
        <w:rPr>
          <w:rStyle w:val="11"/>
          <w:sz w:val="24"/>
          <w:szCs w:val="24"/>
        </w:rPr>
        <w:lastRenderedPageBreak/>
        <w:t>на столбах» (по выбору); Симбирская Ю. «Лапин»; Сладков Н.И. «Серьёзная птица», «</w:t>
      </w:r>
      <w:proofErr w:type="spellStart"/>
      <w:r w:rsidRPr="00EB65AF">
        <w:rPr>
          <w:rStyle w:val="11"/>
          <w:sz w:val="24"/>
          <w:szCs w:val="24"/>
        </w:rPr>
        <w:t>Карлуха</w:t>
      </w:r>
      <w:proofErr w:type="spellEnd"/>
      <w:r w:rsidRPr="00EB65AF">
        <w:rPr>
          <w:rStyle w:val="11"/>
          <w:sz w:val="24"/>
          <w:szCs w:val="24"/>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EB65AF">
        <w:rPr>
          <w:rStyle w:val="11"/>
          <w:sz w:val="24"/>
          <w:szCs w:val="24"/>
        </w:rPr>
        <w:t>Шим</w:t>
      </w:r>
      <w:proofErr w:type="spellEnd"/>
      <w:r w:rsidRPr="00EB65AF">
        <w:rPr>
          <w:rStyle w:val="11"/>
          <w:sz w:val="24"/>
          <w:szCs w:val="24"/>
        </w:rPr>
        <w:t xml:space="preserve"> Э.Ю. «Петух и наседка», «Солнечная капля» (по выбору).</w:t>
      </w:r>
    </w:p>
    <w:p w14:paraId="5935B746" w14:textId="5D17B12E" w:rsidR="00C37E2F" w:rsidRPr="00EB65AF" w:rsidRDefault="00D90BC7" w:rsidP="002D115D">
      <w:pPr>
        <w:pStyle w:val="25"/>
        <w:shd w:val="clear" w:color="auto" w:fill="auto"/>
        <w:spacing w:before="0" w:after="0" w:line="276" w:lineRule="auto"/>
        <w:ind w:left="20" w:right="20" w:firstLine="700"/>
        <w:jc w:val="both"/>
        <w:rPr>
          <w:sz w:val="24"/>
          <w:szCs w:val="24"/>
        </w:rPr>
      </w:pPr>
      <w:r w:rsidRPr="00EB65AF">
        <w:rPr>
          <w:rStyle w:val="11"/>
          <w:i/>
          <w:iCs/>
          <w:sz w:val="24"/>
          <w:szCs w:val="24"/>
        </w:rPr>
        <w:t>Литературные сказки.</w:t>
      </w:r>
      <w:r w:rsidRPr="00EB65AF">
        <w:rPr>
          <w:rStyle w:val="11"/>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EB65AF">
        <w:rPr>
          <w:rStyle w:val="11"/>
          <w:sz w:val="24"/>
          <w:szCs w:val="24"/>
        </w:rPr>
        <w:t>Заходер</w:t>
      </w:r>
      <w:proofErr w:type="spellEnd"/>
      <w:r w:rsidRPr="00EB65AF">
        <w:rPr>
          <w:rStyle w:val="11"/>
          <w:sz w:val="24"/>
          <w:szCs w:val="24"/>
        </w:rPr>
        <w:t xml:space="preserve"> Б.В. «Серая Звёздочка»; Катаев В.П. «Цветик- семицветик», «Дудочка и кувшинчик» (по выбору); Мамин-Сибиряк Д.Н. «</w:t>
      </w:r>
      <w:proofErr w:type="spellStart"/>
      <w:r w:rsidRPr="00EB65AF">
        <w:rPr>
          <w:rStyle w:val="11"/>
          <w:sz w:val="24"/>
          <w:szCs w:val="24"/>
        </w:rPr>
        <w:t>Алёнушкины</w:t>
      </w:r>
      <w:proofErr w:type="spellEnd"/>
      <w:r w:rsidRPr="00EB65AF">
        <w:rPr>
          <w:rStyle w:val="11"/>
          <w:sz w:val="24"/>
          <w:szCs w:val="24"/>
        </w:rPr>
        <w:t xml:space="preserve">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w:t>
      </w:r>
      <w:proofErr w:type="spellStart"/>
      <w:r w:rsidRPr="00EB65AF">
        <w:rPr>
          <w:rStyle w:val="11"/>
          <w:sz w:val="24"/>
          <w:szCs w:val="24"/>
        </w:rPr>
        <w:t>Гвидоне</w:t>
      </w:r>
      <w:proofErr w:type="spellEnd"/>
      <w:r w:rsidRPr="00EB65AF">
        <w:rPr>
          <w:rStyle w:val="11"/>
          <w:sz w:val="24"/>
          <w:szCs w:val="24"/>
        </w:rPr>
        <w:t xml:space="preserve"> </w:t>
      </w:r>
      <w:proofErr w:type="spellStart"/>
      <w:r w:rsidRPr="00EB65AF">
        <w:rPr>
          <w:rStyle w:val="11"/>
          <w:sz w:val="24"/>
          <w:szCs w:val="24"/>
        </w:rPr>
        <w:t>Салтановиче</w:t>
      </w:r>
      <w:proofErr w:type="spellEnd"/>
      <w:r w:rsidRPr="00EB65AF">
        <w:rPr>
          <w:rStyle w:val="11"/>
          <w:sz w:val="24"/>
          <w:szCs w:val="24"/>
        </w:rPr>
        <w:t xml:space="preserve"> и о прекрасной царевне лебеди», «Сказка о мёртвой царевне и</w:t>
      </w:r>
      <w:r w:rsidR="002D115D" w:rsidRPr="00EB65AF">
        <w:rPr>
          <w:rStyle w:val="11"/>
          <w:sz w:val="24"/>
          <w:szCs w:val="24"/>
        </w:rPr>
        <w:t xml:space="preserve"> </w:t>
      </w:r>
      <w:r w:rsidRPr="00EB65AF">
        <w:rPr>
          <w:rStyle w:val="11"/>
          <w:sz w:val="24"/>
          <w:szCs w:val="24"/>
        </w:rPr>
        <w:t>о</w:t>
      </w:r>
      <w:r w:rsidRPr="00EB65AF">
        <w:rPr>
          <w:rStyle w:val="11"/>
          <w:sz w:val="24"/>
          <w:szCs w:val="24"/>
        </w:rPr>
        <w:tab/>
        <w:t>семи богатырях» (по выбору); Сапгир Г.Л. «Как лягушку продавали»; Телешов Н.Д. «</w:t>
      </w:r>
      <w:proofErr w:type="spellStart"/>
      <w:r w:rsidRPr="00EB65AF">
        <w:rPr>
          <w:rStyle w:val="11"/>
          <w:sz w:val="24"/>
          <w:szCs w:val="24"/>
        </w:rPr>
        <w:t>Крупеничка</w:t>
      </w:r>
      <w:proofErr w:type="spellEnd"/>
      <w:r w:rsidRPr="00EB65AF">
        <w:rPr>
          <w:rStyle w:val="11"/>
          <w:sz w:val="24"/>
          <w:szCs w:val="24"/>
        </w:rPr>
        <w:t>»; Ушинский К.Д. «Слепая лошадь»; Чуковский К.И. «Доктор Айболит» (по мотивам романа X. Лофтинга).</w:t>
      </w:r>
    </w:p>
    <w:p w14:paraId="7CC4EE10" w14:textId="77777777" w:rsidR="00C37E2F" w:rsidRPr="00EB65AF" w:rsidRDefault="00D90BC7" w:rsidP="00430E17">
      <w:pPr>
        <w:pStyle w:val="25"/>
        <w:shd w:val="clear" w:color="auto" w:fill="auto"/>
        <w:spacing w:before="0" w:after="0" w:line="276" w:lineRule="auto"/>
        <w:ind w:left="20" w:firstLine="700"/>
        <w:jc w:val="both"/>
        <w:rPr>
          <w:i/>
          <w:iCs/>
          <w:sz w:val="24"/>
          <w:szCs w:val="24"/>
        </w:rPr>
      </w:pPr>
      <w:r w:rsidRPr="00EB65AF">
        <w:rPr>
          <w:rStyle w:val="11"/>
          <w:i/>
          <w:iCs/>
          <w:sz w:val="24"/>
          <w:szCs w:val="24"/>
        </w:rPr>
        <w:t>Произведения поэтов и писателей разных стран.</w:t>
      </w:r>
    </w:p>
    <w:p w14:paraId="26210B90" w14:textId="04196E47" w:rsidR="00C37E2F" w:rsidRPr="00EB65AF" w:rsidRDefault="00D90BC7" w:rsidP="002D115D">
      <w:pPr>
        <w:pStyle w:val="25"/>
        <w:shd w:val="clear" w:color="auto" w:fill="auto"/>
        <w:spacing w:before="0" w:after="0" w:line="276" w:lineRule="auto"/>
        <w:ind w:left="20" w:right="20" w:firstLine="700"/>
        <w:jc w:val="both"/>
        <w:rPr>
          <w:sz w:val="24"/>
          <w:szCs w:val="24"/>
        </w:rPr>
      </w:pPr>
      <w:r w:rsidRPr="00EB65AF">
        <w:rPr>
          <w:rStyle w:val="11"/>
          <w:i/>
          <w:iCs/>
          <w:sz w:val="24"/>
          <w:szCs w:val="24"/>
        </w:rPr>
        <w:t>Поэзия.</w:t>
      </w:r>
      <w:r w:rsidRPr="00EB65AF">
        <w:rPr>
          <w:rStyle w:val="11"/>
          <w:sz w:val="24"/>
          <w:szCs w:val="24"/>
        </w:rPr>
        <w:t xml:space="preserve"> </w:t>
      </w:r>
      <w:proofErr w:type="spellStart"/>
      <w:r w:rsidRPr="00EB65AF">
        <w:rPr>
          <w:rStyle w:val="11"/>
          <w:sz w:val="24"/>
          <w:szCs w:val="24"/>
        </w:rPr>
        <w:t>Бжехва</w:t>
      </w:r>
      <w:proofErr w:type="spellEnd"/>
      <w:r w:rsidRPr="00EB65AF">
        <w:rPr>
          <w:rStyle w:val="11"/>
          <w:sz w:val="24"/>
          <w:szCs w:val="24"/>
        </w:rPr>
        <w:t xml:space="preserve"> Я. «На </w:t>
      </w:r>
      <w:proofErr w:type="spellStart"/>
      <w:r w:rsidRPr="00EB65AF">
        <w:rPr>
          <w:rStyle w:val="11"/>
          <w:sz w:val="24"/>
          <w:szCs w:val="24"/>
        </w:rPr>
        <w:t>Горизонтских</w:t>
      </w:r>
      <w:proofErr w:type="spellEnd"/>
      <w:r w:rsidRPr="00EB65AF">
        <w:rPr>
          <w:rStyle w:val="11"/>
          <w:sz w:val="24"/>
          <w:szCs w:val="24"/>
        </w:rPr>
        <w:t xml:space="preserve"> островах» (пер. с польск. Б.В. </w:t>
      </w:r>
      <w:proofErr w:type="spellStart"/>
      <w:r w:rsidRPr="00EB65AF">
        <w:rPr>
          <w:rStyle w:val="11"/>
          <w:sz w:val="24"/>
          <w:szCs w:val="24"/>
        </w:rPr>
        <w:t>Заходера</w:t>
      </w:r>
      <w:proofErr w:type="spellEnd"/>
      <w:r w:rsidRPr="00EB65AF">
        <w:rPr>
          <w:rStyle w:val="11"/>
          <w:sz w:val="24"/>
          <w:szCs w:val="24"/>
        </w:rPr>
        <w:t xml:space="preserve">); Валек М. «Мудрецы» (пер. со </w:t>
      </w:r>
      <w:proofErr w:type="spellStart"/>
      <w:r w:rsidRPr="00EB65AF">
        <w:rPr>
          <w:rStyle w:val="11"/>
          <w:sz w:val="24"/>
          <w:szCs w:val="24"/>
        </w:rPr>
        <w:t>словацк</w:t>
      </w:r>
      <w:proofErr w:type="spellEnd"/>
      <w:r w:rsidRPr="00EB65AF">
        <w:rPr>
          <w:rStyle w:val="11"/>
          <w:sz w:val="24"/>
          <w:szCs w:val="24"/>
        </w:rPr>
        <w:t xml:space="preserve">. Р.С. Сефа); </w:t>
      </w:r>
      <w:proofErr w:type="spellStart"/>
      <w:r w:rsidRPr="00EB65AF">
        <w:rPr>
          <w:rStyle w:val="11"/>
          <w:sz w:val="24"/>
          <w:szCs w:val="24"/>
        </w:rPr>
        <w:t>Капутикян</w:t>
      </w:r>
      <w:proofErr w:type="spellEnd"/>
      <w:r w:rsidRPr="00EB65AF">
        <w:rPr>
          <w:rStyle w:val="11"/>
          <w:sz w:val="24"/>
          <w:szCs w:val="24"/>
        </w:rPr>
        <w:t xml:space="preserve"> С.Б. «Моя бабушка» (пер. с </w:t>
      </w:r>
      <w:proofErr w:type="spellStart"/>
      <w:r w:rsidRPr="00EB65AF">
        <w:rPr>
          <w:rStyle w:val="11"/>
          <w:sz w:val="24"/>
          <w:szCs w:val="24"/>
        </w:rPr>
        <w:t>армянск</w:t>
      </w:r>
      <w:proofErr w:type="spellEnd"/>
      <w:r w:rsidRPr="00EB65AF">
        <w:rPr>
          <w:rStyle w:val="11"/>
          <w:sz w:val="24"/>
          <w:szCs w:val="24"/>
        </w:rPr>
        <w:t xml:space="preserve">. Т. </w:t>
      </w:r>
      <w:proofErr w:type="spellStart"/>
      <w:r w:rsidRPr="00EB65AF">
        <w:rPr>
          <w:rStyle w:val="11"/>
          <w:sz w:val="24"/>
          <w:szCs w:val="24"/>
        </w:rPr>
        <w:t>Спендиаровой</w:t>
      </w:r>
      <w:proofErr w:type="spellEnd"/>
      <w:r w:rsidRPr="00EB65AF">
        <w:rPr>
          <w:rStyle w:val="11"/>
          <w:sz w:val="24"/>
          <w:szCs w:val="24"/>
        </w:rPr>
        <w:t>); Карем М. «Мирная считалка» (пер. с франц.</w:t>
      </w:r>
      <w:r w:rsidR="002D115D" w:rsidRPr="00EB65AF">
        <w:rPr>
          <w:rStyle w:val="11"/>
          <w:sz w:val="24"/>
          <w:szCs w:val="24"/>
        </w:rPr>
        <w:t xml:space="preserve"> </w:t>
      </w:r>
      <w:r w:rsidRPr="00EB65AF">
        <w:rPr>
          <w:rStyle w:val="11"/>
          <w:sz w:val="24"/>
          <w:szCs w:val="24"/>
        </w:rPr>
        <w:t xml:space="preserve">В.Д. Берестова); </w:t>
      </w:r>
      <w:proofErr w:type="spellStart"/>
      <w:r w:rsidRPr="00EB65AF">
        <w:rPr>
          <w:rStyle w:val="11"/>
          <w:sz w:val="24"/>
          <w:szCs w:val="24"/>
        </w:rPr>
        <w:t>Сиххад</w:t>
      </w:r>
      <w:proofErr w:type="spellEnd"/>
      <w:r w:rsidRPr="00EB65AF">
        <w:rPr>
          <w:rStyle w:val="11"/>
          <w:sz w:val="24"/>
          <w:szCs w:val="24"/>
        </w:rPr>
        <w:t xml:space="preserve"> А. «Сад» (пер. с </w:t>
      </w:r>
      <w:proofErr w:type="spellStart"/>
      <w:r w:rsidRPr="00EB65AF">
        <w:rPr>
          <w:rStyle w:val="11"/>
          <w:sz w:val="24"/>
          <w:szCs w:val="24"/>
        </w:rPr>
        <w:t>азербайдж</w:t>
      </w:r>
      <w:proofErr w:type="spellEnd"/>
      <w:r w:rsidRPr="00EB65AF">
        <w:rPr>
          <w:rStyle w:val="11"/>
          <w:sz w:val="24"/>
          <w:szCs w:val="24"/>
        </w:rPr>
        <w:t xml:space="preserve">. А. Ахундовой); Смит У.Д. «Про летающую корову» (пер. с англ. Б.В. </w:t>
      </w:r>
      <w:proofErr w:type="spellStart"/>
      <w:r w:rsidRPr="00EB65AF">
        <w:rPr>
          <w:rStyle w:val="11"/>
          <w:sz w:val="24"/>
          <w:szCs w:val="24"/>
        </w:rPr>
        <w:t>Заходера</w:t>
      </w:r>
      <w:proofErr w:type="spellEnd"/>
      <w:r w:rsidRPr="00EB65AF">
        <w:rPr>
          <w:rStyle w:val="11"/>
          <w:sz w:val="24"/>
          <w:szCs w:val="24"/>
        </w:rPr>
        <w:t xml:space="preserve">); Фройденберг А. «Великан и мышь» (пер. с нем. Ю.И. </w:t>
      </w:r>
      <w:proofErr w:type="spellStart"/>
      <w:r w:rsidRPr="00EB65AF">
        <w:rPr>
          <w:rStyle w:val="11"/>
          <w:sz w:val="24"/>
          <w:szCs w:val="24"/>
        </w:rPr>
        <w:t>Коринца</w:t>
      </w:r>
      <w:proofErr w:type="spellEnd"/>
      <w:r w:rsidRPr="00EB65AF">
        <w:rPr>
          <w:rStyle w:val="11"/>
          <w:sz w:val="24"/>
          <w:szCs w:val="24"/>
        </w:rPr>
        <w:t xml:space="preserve">); </w:t>
      </w:r>
      <w:proofErr w:type="spellStart"/>
      <w:r w:rsidRPr="00EB65AF">
        <w:rPr>
          <w:rStyle w:val="11"/>
          <w:sz w:val="24"/>
          <w:szCs w:val="24"/>
        </w:rPr>
        <w:t>Чиарди</w:t>
      </w:r>
      <w:proofErr w:type="spellEnd"/>
      <w:r w:rsidRPr="00EB65AF">
        <w:rPr>
          <w:rStyle w:val="11"/>
          <w:sz w:val="24"/>
          <w:szCs w:val="24"/>
        </w:rPr>
        <w:t xml:space="preserve"> Дж. «О том, у кого три глаза» (пер. с англ. Р.С. Сефа).</w:t>
      </w:r>
    </w:p>
    <w:p w14:paraId="5CC55A0B"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Литературные сказки</w:t>
      </w:r>
      <w:r w:rsidRPr="00EB65AF">
        <w:rPr>
          <w:rStyle w:val="11"/>
          <w:sz w:val="24"/>
          <w:szCs w:val="24"/>
        </w:rPr>
        <w:t xml:space="preserve">. Сказки-повести (для длительного чтения). Андерсен Г.Х. «Огниво» (пер. с </w:t>
      </w:r>
      <w:proofErr w:type="spellStart"/>
      <w:r w:rsidRPr="00EB65AF">
        <w:rPr>
          <w:rStyle w:val="11"/>
          <w:sz w:val="24"/>
          <w:szCs w:val="24"/>
        </w:rPr>
        <w:t>датск</w:t>
      </w:r>
      <w:proofErr w:type="spellEnd"/>
      <w:r w:rsidRPr="00EB65AF">
        <w:rPr>
          <w:rStyle w:val="11"/>
          <w:sz w:val="24"/>
          <w:szCs w:val="24"/>
        </w:rPr>
        <w:t xml:space="preserve">. А. </w:t>
      </w:r>
      <w:proofErr w:type="spellStart"/>
      <w:r w:rsidRPr="00EB65AF">
        <w:rPr>
          <w:rStyle w:val="11"/>
          <w:sz w:val="24"/>
          <w:szCs w:val="24"/>
        </w:rPr>
        <w:t>Ганзен</w:t>
      </w:r>
      <w:proofErr w:type="spellEnd"/>
      <w:r w:rsidRPr="00EB65AF">
        <w:rPr>
          <w:rStyle w:val="11"/>
          <w:sz w:val="24"/>
          <w:szCs w:val="24"/>
        </w:rPr>
        <w:t xml:space="preserve">), «Свинопас» (пер. с </w:t>
      </w:r>
      <w:proofErr w:type="spellStart"/>
      <w:r w:rsidRPr="00EB65AF">
        <w:rPr>
          <w:rStyle w:val="11"/>
          <w:sz w:val="24"/>
          <w:szCs w:val="24"/>
        </w:rPr>
        <w:t>датск</w:t>
      </w:r>
      <w:proofErr w:type="spellEnd"/>
      <w:r w:rsidRPr="00EB65AF">
        <w:rPr>
          <w:rStyle w:val="11"/>
          <w:sz w:val="24"/>
          <w:szCs w:val="24"/>
        </w:rPr>
        <w:t>.</w:t>
      </w:r>
    </w:p>
    <w:p w14:paraId="1A1C43D2" w14:textId="77777777" w:rsidR="00C37E2F" w:rsidRPr="00EB65AF" w:rsidRDefault="00D90BC7" w:rsidP="00430E17">
      <w:pPr>
        <w:pStyle w:val="25"/>
        <w:shd w:val="clear" w:color="auto" w:fill="auto"/>
        <w:tabs>
          <w:tab w:val="left" w:pos="414"/>
        </w:tabs>
        <w:spacing w:before="0" w:after="0" w:line="276" w:lineRule="auto"/>
        <w:ind w:left="20" w:right="20"/>
        <w:jc w:val="both"/>
        <w:rPr>
          <w:sz w:val="24"/>
          <w:szCs w:val="24"/>
        </w:rPr>
      </w:pPr>
      <w:r w:rsidRPr="00EB65AF">
        <w:rPr>
          <w:rStyle w:val="11"/>
          <w:sz w:val="24"/>
          <w:szCs w:val="24"/>
        </w:rPr>
        <w:t>А.</w:t>
      </w:r>
      <w:r w:rsidRPr="00EB65AF">
        <w:rPr>
          <w:rStyle w:val="11"/>
          <w:sz w:val="24"/>
          <w:szCs w:val="24"/>
        </w:rPr>
        <w:tab/>
      </w:r>
      <w:proofErr w:type="spellStart"/>
      <w:r w:rsidRPr="00EB65AF">
        <w:rPr>
          <w:rStyle w:val="11"/>
          <w:sz w:val="24"/>
          <w:szCs w:val="24"/>
        </w:rPr>
        <w:t>Ганзен</w:t>
      </w:r>
      <w:proofErr w:type="spellEnd"/>
      <w:r w:rsidRPr="00EB65AF">
        <w:rPr>
          <w:rStyle w:val="11"/>
          <w:sz w:val="24"/>
          <w:szCs w:val="24"/>
        </w:rPr>
        <w:t xml:space="preserve">), «Дюймовочка» (пер. с </w:t>
      </w:r>
      <w:proofErr w:type="spellStart"/>
      <w:r w:rsidRPr="00EB65AF">
        <w:rPr>
          <w:rStyle w:val="11"/>
          <w:sz w:val="24"/>
          <w:szCs w:val="24"/>
        </w:rPr>
        <w:t>датск</w:t>
      </w:r>
      <w:proofErr w:type="spellEnd"/>
      <w:proofErr w:type="gramStart"/>
      <w:r w:rsidRPr="00EB65AF">
        <w:rPr>
          <w:rStyle w:val="11"/>
          <w:sz w:val="24"/>
          <w:szCs w:val="24"/>
        </w:rPr>
        <w:t>.</w:t>
      </w:r>
      <w:proofErr w:type="gramEnd"/>
      <w:r w:rsidRPr="00EB65AF">
        <w:rPr>
          <w:rStyle w:val="11"/>
          <w:sz w:val="24"/>
          <w:szCs w:val="24"/>
        </w:rPr>
        <w:t xml:space="preserve"> и пересказ А. </w:t>
      </w:r>
      <w:proofErr w:type="spellStart"/>
      <w:r w:rsidRPr="00EB65AF">
        <w:rPr>
          <w:rStyle w:val="11"/>
          <w:sz w:val="24"/>
          <w:szCs w:val="24"/>
        </w:rPr>
        <w:t>Ганзен</w:t>
      </w:r>
      <w:proofErr w:type="spellEnd"/>
      <w:r w:rsidRPr="00EB65AF">
        <w:rPr>
          <w:rStyle w:val="11"/>
          <w:sz w:val="24"/>
          <w:szCs w:val="24"/>
        </w:rPr>
        <w:t xml:space="preserve">), «Гадкий утёнок» (пер. с </w:t>
      </w:r>
      <w:proofErr w:type="spellStart"/>
      <w:r w:rsidRPr="00EB65AF">
        <w:rPr>
          <w:rStyle w:val="11"/>
          <w:sz w:val="24"/>
          <w:szCs w:val="24"/>
        </w:rPr>
        <w:t>датск</w:t>
      </w:r>
      <w:proofErr w:type="spellEnd"/>
      <w:r w:rsidRPr="00EB65AF">
        <w:rPr>
          <w:rStyle w:val="11"/>
          <w:sz w:val="24"/>
          <w:szCs w:val="24"/>
        </w:rPr>
        <w:t xml:space="preserve">. А. </w:t>
      </w:r>
      <w:proofErr w:type="spellStart"/>
      <w:r w:rsidRPr="00EB65AF">
        <w:rPr>
          <w:rStyle w:val="11"/>
          <w:sz w:val="24"/>
          <w:szCs w:val="24"/>
        </w:rPr>
        <w:t>Ганзен</w:t>
      </w:r>
      <w:proofErr w:type="spellEnd"/>
      <w:r w:rsidRPr="00EB65AF">
        <w:rPr>
          <w:rStyle w:val="11"/>
          <w:sz w:val="24"/>
          <w:szCs w:val="24"/>
        </w:rPr>
        <w:t xml:space="preserve">, пересказ Т. </w:t>
      </w:r>
      <w:proofErr w:type="spellStart"/>
      <w:r w:rsidRPr="00EB65AF">
        <w:rPr>
          <w:rStyle w:val="11"/>
          <w:sz w:val="24"/>
          <w:szCs w:val="24"/>
        </w:rPr>
        <w:t>Габбе</w:t>
      </w:r>
      <w:proofErr w:type="spellEnd"/>
      <w:r w:rsidRPr="00EB65AF">
        <w:rPr>
          <w:rStyle w:val="11"/>
          <w:sz w:val="24"/>
          <w:szCs w:val="24"/>
        </w:rPr>
        <w:t xml:space="preserve"> и А. Любарской), «Новое платье короля» (пер. с </w:t>
      </w:r>
      <w:proofErr w:type="spellStart"/>
      <w:r w:rsidRPr="00EB65AF">
        <w:rPr>
          <w:rStyle w:val="11"/>
          <w:sz w:val="24"/>
          <w:szCs w:val="24"/>
        </w:rPr>
        <w:t>датск</w:t>
      </w:r>
      <w:proofErr w:type="spellEnd"/>
      <w:r w:rsidRPr="00EB65AF">
        <w:rPr>
          <w:rStyle w:val="11"/>
          <w:sz w:val="24"/>
          <w:szCs w:val="24"/>
        </w:rPr>
        <w:t xml:space="preserve">. А. </w:t>
      </w:r>
      <w:proofErr w:type="spellStart"/>
      <w:r w:rsidRPr="00EB65AF">
        <w:rPr>
          <w:rStyle w:val="11"/>
          <w:sz w:val="24"/>
          <w:szCs w:val="24"/>
        </w:rPr>
        <w:t>Ганзен</w:t>
      </w:r>
      <w:proofErr w:type="spellEnd"/>
      <w:r w:rsidRPr="00EB65AF">
        <w:rPr>
          <w:rStyle w:val="11"/>
          <w:sz w:val="24"/>
          <w:szCs w:val="24"/>
        </w:rPr>
        <w:t xml:space="preserve">), «Ромашка» (пер. с </w:t>
      </w:r>
      <w:proofErr w:type="spellStart"/>
      <w:r w:rsidRPr="00EB65AF">
        <w:rPr>
          <w:rStyle w:val="11"/>
          <w:sz w:val="24"/>
          <w:szCs w:val="24"/>
        </w:rPr>
        <w:t>датск</w:t>
      </w:r>
      <w:proofErr w:type="spellEnd"/>
      <w:r w:rsidRPr="00EB65AF">
        <w:rPr>
          <w:rStyle w:val="11"/>
          <w:sz w:val="24"/>
          <w:szCs w:val="24"/>
        </w:rPr>
        <w:t xml:space="preserve">. А. </w:t>
      </w:r>
      <w:proofErr w:type="spellStart"/>
      <w:r w:rsidRPr="00EB65AF">
        <w:rPr>
          <w:rStyle w:val="11"/>
          <w:sz w:val="24"/>
          <w:szCs w:val="24"/>
        </w:rPr>
        <w:t>Ганзен</w:t>
      </w:r>
      <w:proofErr w:type="spellEnd"/>
      <w:r w:rsidRPr="00EB65AF">
        <w:rPr>
          <w:rStyle w:val="11"/>
          <w:sz w:val="24"/>
          <w:szCs w:val="24"/>
        </w:rPr>
        <w:t xml:space="preserve">), «Дикие лебеди» (пер. с </w:t>
      </w:r>
      <w:proofErr w:type="spellStart"/>
      <w:r w:rsidRPr="00EB65AF">
        <w:rPr>
          <w:rStyle w:val="11"/>
          <w:sz w:val="24"/>
          <w:szCs w:val="24"/>
        </w:rPr>
        <w:t>датск</w:t>
      </w:r>
      <w:proofErr w:type="spellEnd"/>
      <w:r w:rsidRPr="00EB65AF">
        <w:rPr>
          <w:rStyle w:val="11"/>
          <w:sz w:val="24"/>
          <w:szCs w:val="24"/>
        </w:rPr>
        <w:t xml:space="preserve">. А. </w:t>
      </w:r>
      <w:proofErr w:type="spellStart"/>
      <w:r w:rsidRPr="00EB65AF">
        <w:rPr>
          <w:rStyle w:val="11"/>
          <w:sz w:val="24"/>
          <w:szCs w:val="24"/>
        </w:rPr>
        <w:t>Ганзен</w:t>
      </w:r>
      <w:proofErr w:type="spellEnd"/>
      <w:r w:rsidRPr="00EB65AF">
        <w:rPr>
          <w:rStyle w:val="11"/>
          <w:sz w:val="24"/>
          <w:szCs w:val="24"/>
        </w:rPr>
        <w:t xml:space="preserve">)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w:t>
      </w:r>
      <w:proofErr w:type="spellStart"/>
      <w:r w:rsidRPr="00EB65AF">
        <w:rPr>
          <w:rStyle w:val="11"/>
          <w:sz w:val="24"/>
          <w:szCs w:val="24"/>
        </w:rPr>
        <w:t>Лагерлёф</w:t>
      </w:r>
      <w:proofErr w:type="spellEnd"/>
      <w:r w:rsidRPr="00EB65AF">
        <w:rPr>
          <w:rStyle w:val="11"/>
          <w:sz w:val="24"/>
          <w:szCs w:val="24"/>
        </w:rPr>
        <w:t xml:space="preserve">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w:t>
      </w:r>
      <w:proofErr w:type="spellStart"/>
      <w:r w:rsidRPr="00EB65AF">
        <w:rPr>
          <w:rStyle w:val="11"/>
          <w:sz w:val="24"/>
          <w:szCs w:val="24"/>
        </w:rPr>
        <w:t>Лунгиной</w:t>
      </w:r>
      <w:proofErr w:type="spellEnd"/>
      <w:r w:rsidRPr="00EB65AF">
        <w:rPr>
          <w:rStyle w:val="11"/>
          <w:sz w:val="24"/>
          <w:szCs w:val="24"/>
        </w:rPr>
        <w:t xml:space="preserve">); Лофтинг X. «Путешествия доктора </w:t>
      </w:r>
      <w:proofErr w:type="spellStart"/>
      <w:r w:rsidRPr="00EB65AF">
        <w:rPr>
          <w:rStyle w:val="11"/>
          <w:sz w:val="24"/>
          <w:szCs w:val="24"/>
        </w:rPr>
        <w:t>Дулиттла</w:t>
      </w:r>
      <w:proofErr w:type="spellEnd"/>
      <w:r w:rsidRPr="00EB65AF">
        <w:rPr>
          <w:rStyle w:val="11"/>
          <w:sz w:val="24"/>
          <w:szCs w:val="24"/>
        </w:rPr>
        <w:t xml:space="preserve">» (пер. с англ. С. Мещерякова); Милн А.А. «Винни-Пух и все, все, все» (перевод с англ. Б.В. </w:t>
      </w:r>
      <w:proofErr w:type="spellStart"/>
      <w:r w:rsidRPr="00EB65AF">
        <w:rPr>
          <w:rStyle w:val="11"/>
          <w:sz w:val="24"/>
          <w:szCs w:val="24"/>
        </w:rPr>
        <w:t>Заходера</w:t>
      </w:r>
      <w:proofErr w:type="spellEnd"/>
      <w:r w:rsidRPr="00EB65AF">
        <w:rPr>
          <w:rStyle w:val="11"/>
          <w:sz w:val="24"/>
          <w:szCs w:val="24"/>
        </w:rPr>
        <w:t xml:space="preserve">); </w:t>
      </w:r>
      <w:proofErr w:type="spellStart"/>
      <w:r w:rsidRPr="00EB65AF">
        <w:rPr>
          <w:rStyle w:val="11"/>
          <w:sz w:val="24"/>
          <w:szCs w:val="24"/>
        </w:rPr>
        <w:t>Пройслер</w:t>
      </w:r>
      <w:proofErr w:type="spellEnd"/>
      <w:r w:rsidRPr="00EB65AF">
        <w:rPr>
          <w:rStyle w:val="11"/>
          <w:sz w:val="24"/>
          <w:szCs w:val="24"/>
        </w:rPr>
        <w:t xml:space="preserve"> О. «Маленькая Баба-яга» (пер. с нем. Ю. </w:t>
      </w:r>
      <w:proofErr w:type="spellStart"/>
      <w:r w:rsidRPr="00EB65AF">
        <w:rPr>
          <w:rStyle w:val="11"/>
          <w:sz w:val="24"/>
          <w:szCs w:val="24"/>
        </w:rPr>
        <w:t>Коринца</w:t>
      </w:r>
      <w:proofErr w:type="spellEnd"/>
      <w:r w:rsidRPr="00EB65AF">
        <w:rPr>
          <w:rStyle w:val="11"/>
          <w:sz w:val="24"/>
          <w:szCs w:val="24"/>
        </w:rPr>
        <w:t xml:space="preserve">), «Маленькое привидение» (пер. с нем. Ю. </w:t>
      </w:r>
      <w:proofErr w:type="spellStart"/>
      <w:r w:rsidRPr="00EB65AF">
        <w:rPr>
          <w:rStyle w:val="11"/>
          <w:sz w:val="24"/>
          <w:szCs w:val="24"/>
        </w:rPr>
        <w:t>Коринца</w:t>
      </w:r>
      <w:proofErr w:type="spellEnd"/>
      <w:r w:rsidRPr="00EB65AF">
        <w:rPr>
          <w:rStyle w:val="11"/>
          <w:sz w:val="24"/>
          <w:szCs w:val="24"/>
        </w:rPr>
        <w:t>); Родари Д. «Приключения</w:t>
      </w:r>
    </w:p>
    <w:p w14:paraId="49629160" w14:textId="77777777" w:rsidR="00C37E2F" w:rsidRPr="00EB65AF" w:rsidRDefault="00D90BC7" w:rsidP="00430E17">
      <w:pPr>
        <w:pStyle w:val="25"/>
        <w:shd w:val="clear" w:color="auto" w:fill="auto"/>
        <w:spacing w:before="0" w:after="0" w:line="276" w:lineRule="auto"/>
        <w:ind w:left="20" w:right="40"/>
        <w:jc w:val="both"/>
        <w:rPr>
          <w:sz w:val="24"/>
          <w:szCs w:val="24"/>
        </w:rPr>
      </w:pPr>
      <w:proofErr w:type="spellStart"/>
      <w:r w:rsidRPr="00EB65AF">
        <w:rPr>
          <w:rStyle w:val="11"/>
          <w:sz w:val="24"/>
          <w:szCs w:val="24"/>
        </w:rPr>
        <w:t>Чипполино</w:t>
      </w:r>
      <w:proofErr w:type="spellEnd"/>
      <w:r w:rsidRPr="00EB65AF">
        <w:rPr>
          <w:rStyle w:val="11"/>
          <w:sz w:val="24"/>
          <w:szCs w:val="24"/>
        </w:rPr>
        <w:t>» (пер. с итал. 3. Потаповой), «Сказки, у которых три конца» (пер. с итал. И.Г. Константиновой).</w:t>
      </w:r>
    </w:p>
    <w:p w14:paraId="656FF1A8" w14:textId="77777777" w:rsidR="00C37E2F" w:rsidRPr="00EB65AF" w:rsidRDefault="00D90BC7" w:rsidP="002179EA">
      <w:pPr>
        <w:pStyle w:val="25"/>
        <w:shd w:val="clear" w:color="auto" w:fill="auto"/>
        <w:tabs>
          <w:tab w:val="left" w:pos="1575"/>
        </w:tabs>
        <w:spacing w:before="0" w:after="0" w:line="276" w:lineRule="auto"/>
        <w:jc w:val="center"/>
        <w:rPr>
          <w:b/>
          <w:bCs/>
          <w:sz w:val="24"/>
          <w:szCs w:val="24"/>
        </w:rPr>
      </w:pPr>
      <w:r w:rsidRPr="00EB65AF">
        <w:rPr>
          <w:rStyle w:val="11"/>
          <w:b/>
          <w:bCs/>
          <w:sz w:val="24"/>
          <w:szCs w:val="24"/>
        </w:rPr>
        <w:t>От 6 до 7 лет.</w:t>
      </w:r>
    </w:p>
    <w:p w14:paraId="12969572" w14:textId="77777777" w:rsidR="00C37E2F" w:rsidRPr="00EB65AF" w:rsidRDefault="00D90BC7" w:rsidP="00430E17">
      <w:pPr>
        <w:pStyle w:val="25"/>
        <w:shd w:val="clear" w:color="auto" w:fill="auto"/>
        <w:spacing w:before="0" w:after="0" w:line="276" w:lineRule="auto"/>
        <w:ind w:left="20" w:right="40" w:firstLine="720"/>
        <w:jc w:val="both"/>
        <w:rPr>
          <w:sz w:val="24"/>
          <w:szCs w:val="24"/>
        </w:rPr>
      </w:pPr>
      <w:r w:rsidRPr="00EB65AF">
        <w:rPr>
          <w:rStyle w:val="11"/>
          <w:i/>
          <w:iCs/>
          <w:sz w:val="24"/>
          <w:szCs w:val="24"/>
        </w:rPr>
        <w:t>Малые формы фольклора</w:t>
      </w:r>
      <w:r w:rsidRPr="00EB65AF">
        <w:rPr>
          <w:rStyle w:val="11"/>
          <w:sz w:val="24"/>
          <w:szCs w:val="24"/>
        </w:rPr>
        <w:t xml:space="preserve">. Загадки, небылицы, дразнилки, считалки, пословицы, поговорки, </w:t>
      </w:r>
      <w:proofErr w:type="spellStart"/>
      <w:r w:rsidRPr="00EB65AF">
        <w:rPr>
          <w:rStyle w:val="11"/>
          <w:sz w:val="24"/>
          <w:szCs w:val="24"/>
        </w:rPr>
        <w:t>заклички</w:t>
      </w:r>
      <w:proofErr w:type="spellEnd"/>
      <w:r w:rsidRPr="00EB65AF">
        <w:rPr>
          <w:rStyle w:val="11"/>
          <w:sz w:val="24"/>
          <w:szCs w:val="24"/>
        </w:rPr>
        <w:t>, народные песенки, прибаутки, скороговорки.</w:t>
      </w:r>
    </w:p>
    <w:p w14:paraId="35F000F8" w14:textId="77777777" w:rsidR="00C37E2F" w:rsidRPr="00EB65AF" w:rsidRDefault="00D90BC7" w:rsidP="00430E17">
      <w:pPr>
        <w:pStyle w:val="25"/>
        <w:shd w:val="clear" w:color="auto" w:fill="auto"/>
        <w:spacing w:before="0" w:after="0" w:line="276" w:lineRule="auto"/>
        <w:ind w:left="20" w:firstLine="720"/>
        <w:jc w:val="both"/>
        <w:rPr>
          <w:sz w:val="24"/>
          <w:szCs w:val="24"/>
        </w:rPr>
      </w:pPr>
      <w:r w:rsidRPr="00EB65AF">
        <w:rPr>
          <w:rStyle w:val="11"/>
          <w:i/>
          <w:iCs/>
          <w:sz w:val="24"/>
          <w:szCs w:val="24"/>
        </w:rPr>
        <w:t>Русские народные сказки</w:t>
      </w:r>
      <w:r w:rsidRPr="00EB65AF">
        <w:rPr>
          <w:rStyle w:val="11"/>
          <w:sz w:val="24"/>
          <w:szCs w:val="24"/>
        </w:rPr>
        <w:t>. «Василиса Прекрасная» (из сборника</w:t>
      </w:r>
    </w:p>
    <w:p w14:paraId="5361F9AB" w14:textId="77777777" w:rsidR="00C37E2F" w:rsidRPr="00EB65AF" w:rsidRDefault="00D90BC7" w:rsidP="00430E17">
      <w:pPr>
        <w:pStyle w:val="25"/>
        <w:shd w:val="clear" w:color="auto" w:fill="auto"/>
        <w:tabs>
          <w:tab w:val="left" w:pos="654"/>
        </w:tabs>
        <w:spacing w:before="0" w:after="0" w:line="276" w:lineRule="auto"/>
        <w:ind w:left="20" w:right="40"/>
        <w:jc w:val="both"/>
        <w:rPr>
          <w:sz w:val="24"/>
          <w:szCs w:val="24"/>
        </w:rPr>
      </w:pPr>
      <w:r w:rsidRPr="00EB65AF">
        <w:rPr>
          <w:rStyle w:val="11"/>
          <w:sz w:val="24"/>
          <w:szCs w:val="24"/>
        </w:rPr>
        <w:t>А.Н. Афанасьева); «Вежливый Кот-</w:t>
      </w:r>
      <w:proofErr w:type="spellStart"/>
      <w:r w:rsidRPr="00EB65AF">
        <w:rPr>
          <w:rStyle w:val="11"/>
          <w:sz w:val="24"/>
          <w:szCs w:val="24"/>
        </w:rPr>
        <w:t>воркот</w:t>
      </w:r>
      <w:proofErr w:type="spellEnd"/>
      <w:r w:rsidRPr="00EB65AF">
        <w:rPr>
          <w:rStyle w:val="11"/>
          <w:sz w:val="24"/>
          <w:szCs w:val="24"/>
        </w:rPr>
        <w:t>» (</w:t>
      </w:r>
      <w:proofErr w:type="spellStart"/>
      <w:r w:rsidRPr="00EB65AF">
        <w:rPr>
          <w:rStyle w:val="11"/>
          <w:sz w:val="24"/>
          <w:szCs w:val="24"/>
        </w:rPr>
        <w:t>обраб</w:t>
      </w:r>
      <w:proofErr w:type="spellEnd"/>
      <w:r w:rsidRPr="00EB65AF">
        <w:rPr>
          <w:rStyle w:val="11"/>
          <w:sz w:val="24"/>
          <w:szCs w:val="24"/>
        </w:rPr>
        <w:t>. М. Булатова); «Иван Царевич и Серый Волк» (</w:t>
      </w:r>
      <w:proofErr w:type="spellStart"/>
      <w:r w:rsidRPr="00EB65AF">
        <w:rPr>
          <w:rStyle w:val="11"/>
          <w:sz w:val="24"/>
          <w:szCs w:val="24"/>
        </w:rPr>
        <w:t>обраб</w:t>
      </w:r>
      <w:proofErr w:type="spellEnd"/>
      <w:r w:rsidRPr="00EB65AF">
        <w:rPr>
          <w:rStyle w:val="11"/>
          <w:sz w:val="24"/>
          <w:szCs w:val="24"/>
        </w:rPr>
        <w:t>. А.Н. Толстого); «Зимовье зверей» (</w:t>
      </w:r>
      <w:proofErr w:type="spellStart"/>
      <w:r w:rsidRPr="00EB65AF">
        <w:rPr>
          <w:rStyle w:val="11"/>
          <w:sz w:val="24"/>
          <w:szCs w:val="24"/>
        </w:rPr>
        <w:t>обраб</w:t>
      </w:r>
      <w:proofErr w:type="spellEnd"/>
      <w:r w:rsidRPr="00EB65AF">
        <w:rPr>
          <w:rStyle w:val="11"/>
          <w:sz w:val="24"/>
          <w:szCs w:val="24"/>
        </w:rPr>
        <w:t>. А.Н. Толстого); «Кощей Бессмертный» (2 вариант) (из сборника А.Н. Афанасьева); «Рифмы» (авторизованный пересказ Б.В. Шергина); «Семь Симеонов - семь работников» (</w:t>
      </w:r>
      <w:proofErr w:type="spellStart"/>
      <w:r w:rsidRPr="00EB65AF">
        <w:rPr>
          <w:rStyle w:val="11"/>
          <w:sz w:val="24"/>
          <w:szCs w:val="24"/>
        </w:rPr>
        <w:t>обраб</w:t>
      </w:r>
      <w:proofErr w:type="spellEnd"/>
      <w:r w:rsidRPr="00EB65AF">
        <w:rPr>
          <w:rStyle w:val="11"/>
          <w:sz w:val="24"/>
          <w:szCs w:val="24"/>
        </w:rPr>
        <w:t xml:space="preserve">. И.В. Карнауховой); «Солдатская загадка» (из </w:t>
      </w:r>
      <w:r w:rsidRPr="00EB65AF">
        <w:rPr>
          <w:rStyle w:val="11"/>
          <w:sz w:val="24"/>
          <w:szCs w:val="24"/>
        </w:rPr>
        <w:lastRenderedPageBreak/>
        <w:t>сборника</w:t>
      </w:r>
    </w:p>
    <w:p w14:paraId="70B3EB36" w14:textId="77777777" w:rsidR="00C37E2F" w:rsidRPr="00EB65AF" w:rsidRDefault="00D90BC7" w:rsidP="00430E17">
      <w:pPr>
        <w:pStyle w:val="25"/>
        <w:shd w:val="clear" w:color="auto" w:fill="auto"/>
        <w:tabs>
          <w:tab w:val="left" w:pos="745"/>
        </w:tabs>
        <w:spacing w:before="0" w:after="0" w:line="276" w:lineRule="auto"/>
        <w:ind w:left="20" w:right="40"/>
        <w:jc w:val="both"/>
        <w:rPr>
          <w:sz w:val="24"/>
          <w:szCs w:val="24"/>
        </w:rPr>
      </w:pPr>
      <w:r w:rsidRPr="00EB65AF">
        <w:rPr>
          <w:rStyle w:val="11"/>
          <w:sz w:val="24"/>
          <w:szCs w:val="24"/>
        </w:rPr>
        <w:t>А.Н. Афанасьева); «У страха глаза велики» (</w:t>
      </w:r>
      <w:proofErr w:type="spellStart"/>
      <w:r w:rsidRPr="00EB65AF">
        <w:rPr>
          <w:rStyle w:val="11"/>
          <w:sz w:val="24"/>
          <w:szCs w:val="24"/>
        </w:rPr>
        <w:t>обраб</w:t>
      </w:r>
      <w:proofErr w:type="spellEnd"/>
      <w:r w:rsidRPr="00EB65AF">
        <w:rPr>
          <w:rStyle w:val="11"/>
          <w:sz w:val="24"/>
          <w:szCs w:val="24"/>
        </w:rPr>
        <w:t xml:space="preserve">. О.И. </w:t>
      </w:r>
      <w:proofErr w:type="spellStart"/>
      <w:r w:rsidRPr="00EB65AF">
        <w:rPr>
          <w:rStyle w:val="11"/>
          <w:sz w:val="24"/>
          <w:szCs w:val="24"/>
        </w:rPr>
        <w:t>Капицы</w:t>
      </w:r>
      <w:proofErr w:type="spellEnd"/>
      <w:r w:rsidRPr="00EB65AF">
        <w:rPr>
          <w:rStyle w:val="11"/>
          <w:sz w:val="24"/>
          <w:szCs w:val="24"/>
        </w:rPr>
        <w:t>); «Хвосты» (</w:t>
      </w:r>
      <w:proofErr w:type="spellStart"/>
      <w:r w:rsidRPr="00EB65AF">
        <w:rPr>
          <w:rStyle w:val="11"/>
          <w:sz w:val="24"/>
          <w:szCs w:val="24"/>
        </w:rPr>
        <w:t>обраб</w:t>
      </w:r>
      <w:proofErr w:type="spellEnd"/>
      <w:r w:rsidRPr="00EB65AF">
        <w:rPr>
          <w:rStyle w:val="11"/>
          <w:sz w:val="24"/>
          <w:szCs w:val="24"/>
        </w:rPr>
        <w:t xml:space="preserve">. О.И. </w:t>
      </w:r>
      <w:proofErr w:type="spellStart"/>
      <w:r w:rsidRPr="00EB65AF">
        <w:rPr>
          <w:rStyle w:val="11"/>
          <w:sz w:val="24"/>
          <w:szCs w:val="24"/>
        </w:rPr>
        <w:t>Капицы</w:t>
      </w:r>
      <w:proofErr w:type="spellEnd"/>
      <w:r w:rsidRPr="00EB65AF">
        <w:rPr>
          <w:rStyle w:val="11"/>
          <w:sz w:val="24"/>
          <w:szCs w:val="24"/>
        </w:rPr>
        <w:t>).</w:t>
      </w:r>
    </w:p>
    <w:p w14:paraId="41536B81" w14:textId="77777777" w:rsidR="00C37E2F" w:rsidRPr="00EB65AF" w:rsidRDefault="00D90BC7" w:rsidP="00430E17">
      <w:pPr>
        <w:pStyle w:val="25"/>
        <w:shd w:val="clear" w:color="auto" w:fill="auto"/>
        <w:spacing w:before="0" w:after="0" w:line="276" w:lineRule="auto"/>
        <w:ind w:left="20" w:right="40" w:firstLine="720"/>
        <w:jc w:val="both"/>
        <w:rPr>
          <w:sz w:val="24"/>
          <w:szCs w:val="24"/>
        </w:rPr>
      </w:pPr>
      <w:r w:rsidRPr="00EB65AF">
        <w:rPr>
          <w:rStyle w:val="11"/>
          <w:i/>
          <w:iCs/>
          <w:sz w:val="24"/>
          <w:szCs w:val="24"/>
        </w:rPr>
        <w:t>Былины.</w:t>
      </w:r>
      <w:r w:rsidRPr="00EB65AF">
        <w:rPr>
          <w:rStyle w:val="11"/>
          <w:sz w:val="24"/>
          <w:szCs w:val="24"/>
        </w:rPr>
        <w:t xml:space="preserve"> «Садко» (пересказ И.В. Карнауховой/ запись П.Н. Рыбникова); «Добрыня и Змей» (</w:t>
      </w:r>
      <w:proofErr w:type="spellStart"/>
      <w:r w:rsidRPr="00EB65AF">
        <w:rPr>
          <w:rStyle w:val="11"/>
          <w:sz w:val="24"/>
          <w:szCs w:val="24"/>
        </w:rPr>
        <w:t>обраб</w:t>
      </w:r>
      <w:proofErr w:type="spellEnd"/>
      <w:r w:rsidRPr="00EB65AF">
        <w:rPr>
          <w:rStyle w:val="11"/>
          <w:sz w:val="24"/>
          <w:szCs w:val="24"/>
        </w:rPr>
        <w:t>. Н.П. Колпаковой/ пересказ И.В. Карнауховой); «Илья Муромец и Соловей-Разбойник» (</w:t>
      </w:r>
      <w:proofErr w:type="spellStart"/>
      <w:r w:rsidRPr="00EB65AF">
        <w:rPr>
          <w:rStyle w:val="11"/>
          <w:sz w:val="24"/>
          <w:szCs w:val="24"/>
        </w:rPr>
        <w:t>обраб</w:t>
      </w:r>
      <w:proofErr w:type="spellEnd"/>
      <w:r w:rsidRPr="00EB65AF">
        <w:rPr>
          <w:rStyle w:val="11"/>
          <w:sz w:val="24"/>
          <w:szCs w:val="24"/>
        </w:rPr>
        <w:t xml:space="preserve">. А.Ф. </w:t>
      </w:r>
      <w:proofErr w:type="spellStart"/>
      <w:r w:rsidRPr="00EB65AF">
        <w:rPr>
          <w:rStyle w:val="11"/>
          <w:sz w:val="24"/>
          <w:szCs w:val="24"/>
        </w:rPr>
        <w:t>Гильфердинга</w:t>
      </w:r>
      <w:proofErr w:type="spellEnd"/>
      <w:r w:rsidRPr="00EB65AF">
        <w:rPr>
          <w:rStyle w:val="11"/>
          <w:sz w:val="24"/>
          <w:szCs w:val="24"/>
        </w:rPr>
        <w:t>/ пересказ И.В. Карнауховой).</w:t>
      </w:r>
    </w:p>
    <w:p w14:paraId="38501B7D" w14:textId="77777777" w:rsidR="00C37E2F" w:rsidRPr="00EB65AF" w:rsidRDefault="00D90BC7" w:rsidP="00430E17">
      <w:pPr>
        <w:pStyle w:val="25"/>
        <w:shd w:val="clear" w:color="auto" w:fill="auto"/>
        <w:spacing w:before="0" w:after="0" w:line="276" w:lineRule="auto"/>
        <w:ind w:left="20" w:right="40" w:firstLine="720"/>
        <w:jc w:val="both"/>
        <w:rPr>
          <w:sz w:val="24"/>
          <w:szCs w:val="24"/>
        </w:rPr>
      </w:pPr>
      <w:r w:rsidRPr="00EB65AF">
        <w:rPr>
          <w:rStyle w:val="11"/>
          <w:i/>
          <w:iCs/>
          <w:sz w:val="24"/>
          <w:szCs w:val="24"/>
        </w:rPr>
        <w:t>Сказки народов мира</w:t>
      </w:r>
      <w:r w:rsidRPr="00EB65AF">
        <w:rPr>
          <w:rStyle w:val="11"/>
          <w:sz w:val="24"/>
          <w:szCs w:val="24"/>
        </w:rPr>
        <w:t>. «</w:t>
      </w:r>
      <w:proofErr w:type="spellStart"/>
      <w:r w:rsidRPr="00EB65AF">
        <w:rPr>
          <w:rStyle w:val="11"/>
          <w:sz w:val="24"/>
          <w:szCs w:val="24"/>
        </w:rPr>
        <w:t>Айога</w:t>
      </w:r>
      <w:proofErr w:type="spellEnd"/>
      <w:r w:rsidRPr="00EB65AF">
        <w:rPr>
          <w:rStyle w:val="11"/>
          <w:sz w:val="24"/>
          <w:szCs w:val="24"/>
        </w:rPr>
        <w:t xml:space="preserve">», </w:t>
      </w:r>
      <w:proofErr w:type="spellStart"/>
      <w:r w:rsidRPr="00EB65AF">
        <w:rPr>
          <w:rStyle w:val="11"/>
          <w:sz w:val="24"/>
          <w:szCs w:val="24"/>
        </w:rPr>
        <w:t>нанайск</w:t>
      </w:r>
      <w:proofErr w:type="spellEnd"/>
      <w:r w:rsidRPr="00EB65AF">
        <w:rPr>
          <w:rStyle w:val="11"/>
          <w:sz w:val="24"/>
          <w:szCs w:val="24"/>
        </w:rPr>
        <w:t xml:space="preserve">., </w:t>
      </w:r>
      <w:proofErr w:type="spellStart"/>
      <w:r w:rsidRPr="00EB65AF">
        <w:rPr>
          <w:rStyle w:val="11"/>
          <w:sz w:val="24"/>
          <w:szCs w:val="24"/>
        </w:rPr>
        <w:t>обраб</w:t>
      </w:r>
      <w:proofErr w:type="spellEnd"/>
      <w:r w:rsidRPr="00EB65AF">
        <w:rPr>
          <w:rStyle w:val="11"/>
          <w:sz w:val="24"/>
          <w:szCs w:val="24"/>
        </w:rPr>
        <w:t xml:space="preserve">. Д. </w:t>
      </w:r>
      <w:proofErr w:type="spellStart"/>
      <w:r w:rsidRPr="00EB65AF">
        <w:rPr>
          <w:rStyle w:val="11"/>
          <w:sz w:val="24"/>
          <w:szCs w:val="24"/>
        </w:rPr>
        <w:t>Нагишкина</w:t>
      </w:r>
      <w:proofErr w:type="spellEnd"/>
      <w:r w:rsidRPr="00EB65AF">
        <w:rPr>
          <w:rStyle w:val="11"/>
          <w:sz w:val="24"/>
          <w:szCs w:val="24"/>
        </w:rPr>
        <w:t>; «</w:t>
      </w:r>
      <w:proofErr w:type="spellStart"/>
      <w:r w:rsidRPr="00EB65AF">
        <w:rPr>
          <w:rStyle w:val="11"/>
          <w:sz w:val="24"/>
          <w:szCs w:val="24"/>
        </w:rPr>
        <w:t>Беляночка</w:t>
      </w:r>
      <w:proofErr w:type="spellEnd"/>
      <w:r w:rsidRPr="00EB65AF">
        <w:rPr>
          <w:rStyle w:val="11"/>
          <w:sz w:val="24"/>
          <w:szCs w:val="24"/>
        </w:rPr>
        <w:t xml:space="preserve"> и Розочка», нем. из сказок </w:t>
      </w:r>
      <w:proofErr w:type="spellStart"/>
      <w:r w:rsidRPr="00EB65AF">
        <w:rPr>
          <w:rStyle w:val="11"/>
          <w:sz w:val="24"/>
          <w:szCs w:val="24"/>
        </w:rPr>
        <w:t>Бр</w:t>
      </w:r>
      <w:proofErr w:type="spellEnd"/>
      <w:r w:rsidRPr="00EB65AF">
        <w:rPr>
          <w:rStyle w:val="11"/>
          <w:sz w:val="24"/>
          <w:szCs w:val="24"/>
        </w:rPr>
        <w:t xml:space="preserve">. Гримм, пересказ А.К. Покровской; «Самый красивый наряд на свете», пер. с </w:t>
      </w:r>
      <w:proofErr w:type="spellStart"/>
      <w:r w:rsidRPr="00EB65AF">
        <w:rPr>
          <w:rStyle w:val="11"/>
          <w:sz w:val="24"/>
          <w:szCs w:val="24"/>
        </w:rPr>
        <w:t>япон</w:t>
      </w:r>
      <w:proofErr w:type="spellEnd"/>
      <w:r w:rsidRPr="00EB65AF">
        <w:rPr>
          <w:rStyle w:val="11"/>
          <w:sz w:val="24"/>
          <w:szCs w:val="24"/>
        </w:rPr>
        <w:t xml:space="preserve">. В. Марковой; «Голубая птица», туркм. </w:t>
      </w:r>
      <w:proofErr w:type="spellStart"/>
      <w:r w:rsidRPr="00EB65AF">
        <w:rPr>
          <w:rStyle w:val="11"/>
          <w:sz w:val="24"/>
          <w:szCs w:val="24"/>
        </w:rPr>
        <w:t>обраб</w:t>
      </w:r>
      <w:proofErr w:type="spellEnd"/>
      <w:r w:rsidRPr="00EB65AF">
        <w:rPr>
          <w:rStyle w:val="11"/>
          <w:sz w:val="24"/>
          <w:szCs w:val="24"/>
        </w:rPr>
        <w:t>.</w:t>
      </w:r>
    </w:p>
    <w:p w14:paraId="743B6C43" w14:textId="77777777" w:rsidR="00C37E2F" w:rsidRPr="00EB65AF" w:rsidRDefault="00D90BC7" w:rsidP="00430E17">
      <w:pPr>
        <w:pStyle w:val="25"/>
        <w:shd w:val="clear" w:color="auto" w:fill="auto"/>
        <w:tabs>
          <w:tab w:val="left" w:pos="730"/>
        </w:tabs>
        <w:spacing w:before="0" w:after="0" w:line="276" w:lineRule="auto"/>
        <w:ind w:left="20" w:right="40"/>
        <w:jc w:val="both"/>
        <w:rPr>
          <w:sz w:val="24"/>
          <w:szCs w:val="24"/>
        </w:rPr>
      </w:pPr>
      <w:r w:rsidRPr="00EB65AF">
        <w:rPr>
          <w:rStyle w:val="11"/>
          <w:sz w:val="24"/>
          <w:szCs w:val="24"/>
        </w:rPr>
        <w:t>А.</w:t>
      </w:r>
      <w:r w:rsidRPr="00EB65AF">
        <w:rPr>
          <w:rStyle w:val="11"/>
          <w:sz w:val="24"/>
          <w:szCs w:val="24"/>
        </w:rPr>
        <w:tab/>
        <w:t xml:space="preserve">Александровой и М. </w:t>
      </w:r>
      <w:proofErr w:type="spellStart"/>
      <w:r w:rsidRPr="00EB65AF">
        <w:rPr>
          <w:rStyle w:val="11"/>
          <w:sz w:val="24"/>
          <w:szCs w:val="24"/>
        </w:rPr>
        <w:t>Туберовского</w:t>
      </w:r>
      <w:proofErr w:type="spellEnd"/>
      <w:r w:rsidRPr="00EB65AF">
        <w:rPr>
          <w:rStyle w:val="11"/>
          <w:sz w:val="24"/>
          <w:szCs w:val="24"/>
        </w:rPr>
        <w:t xml:space="preserve">; «Кот в сапогах» (пер. с франц. Т. </w:t>
      </w:r>
      <w:proofErr w:type="spellStart"/>
      <w:r w:rsidRPr="00EB65AF">
        <w:rPr>
          <w:rStyle w:val="11"/>
          <w:sz w:val="24"/>
          <w:szCs w:val="24"/>
        </w:rPr>
        <w:t>Габбе</w:t>
      </w:r>
      <w:proofErr w:type="spellEnd"/>
      <w:r w:rsidRPr="00EB65AF">
        <w:rPr>
          <w:rStyle w:val="11"/>
          <w:sz w:val="24"/>
          <w:szCs w:val="24"/>
        </w:rPr>
        <w:t xml:space="preserve">), «Волшебница» (пер. с франц. И.С. Тургенева), «Мальчик с пальчик» (пер. с франц. Б.А. Дехтерёва), «Золушка» (пер. с франц. Т. </w:t>
      </w:r>
      <w:proofErr w:type="spellStart"/>
      <w:r w:rsidRPr="00EB65AF">
        <w:rPr>
          <w:rStyle w:val="11"/>
          <w:sz w:val="24"/>
          <w:szCs w:val="24"/>
        </w:rPr>
        <w:t>Габбе</w:t>
      </w:r>
      <w:proofErr w:type="spellEnd"/>
      <w:r w:rsidRPr="00EB65AF">
        <w:rPr>
          <w:rStyle w:val="11"/>
          <w:sz w:val="24"/>
          <w:szCs w:val="24"/>
        </w:rPr>
        <w:t>) из сказок Перро Ш.</w:t>
      </w:r>
    </w:p>
    <w:p w14:paraId="26B54F16" w14:textId="77777777" w:rsidR="00C37E2F" w:rsidRPr="00EB65AF" w:rsidRDefault="00D90BC7" w:rsidP="00430E17">
      <w:pPr>
        <w:pStyle w:val="25"/>
        <w:shd w:val="clear" w:color="auto" w:fill="auto"/>
        <w:spacing w:before="0" w:after="0" w:line="276" w:lineRule="auto"/>
        <w:ind w:left="20" w:firstLine="720"/>
        <w:jc w:val="both"/>
        <w:rPr>
          <w:i/>
          <w:iCs/>
          <w:sz w:val="24"/>
          <w:szCs w:val="24"/>
        </w:rPr>
      </w:pPr>
      <w:r w:rsidRPr="00EB65AF">
        <w:rPr>
          <w:rStyle w:val="11"/>
          <w:i/>
          <w:iCs/>
          <w:sz w:val="24"/>
          <w:szCs w:val="24"/>
        </w:rPr>
        <w:t>Произведения поэтов и писателей России.</w:t>
      </w:r>
    </w:p>
    <w:p w14:paraId="14A7C581" w14:textId="77777777" w:rsidR="00C37E2F" w:rsidRPr="00EB65AF" w:rsidRDefault="00D90BC7" w:rsidP="00430E17">
      <w:pPr>
        <w:pStyle w:val="25"/>
        <w:shd w:val="clear" w:color="auto" w:fill="auto"/>
        <w:spacing w:before="0" w:after="0" w:line="276" w:lineRule="auto"/>
        <w:ind w:left="20" w:right="40" w:firstLine="720"/>
        <w:jc w:val="both"/>
        <w:rPr>
          <w:sz w:val="24"/>
          <w:szCs w:val="24"/>
        </w:rPr>
      </w:pPr>
      <w:r w:rsidRPr="00EB65AF">
        <w:rPr>
          <w:rStyle w:val="11"/>
          <w:i/>
          <w:iCs/>
          <w:sz w:val="24"/>
          <w:szCs w:val="24"/>
        </w:rPr>
        <w:t>Поэзия</w:t>
      </w:r>
      <w:r w:rsidRPr="00EB65AF">
        <w:rPr>
          <w:rStyle w:val="11"/>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w:t>
      </w:r>
      <w:proofErr w:type="spellStart"/>
      <w:r w:rsidRPr="00EB65AF">
        <w:rPr>
          <w:rStyle w:val="11"/>
          <w:sz w:val="24"/>
          <w:szCs w:val="24"/>
        </w:rPr>
        <w:t>Пляцковский</w:t>
      </w:r>
      <w:proofErr w:type="spellEnd"/>
      <w:r w:rsidRPr="00EB65AF">
        <w:rPr>
          <w:rStyle w:val="11"/>
          <w:sz w:val="24"/>
          <w:szCs w:val="24"/>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w:t>
      </w:r>
      <w:proofErr w:type="gramStart"/>
      <w:r w:rsidRPr="00EB65AF">
        <w:rPr>
          <w:rStyle w:val="11"/>
          <w:sz w:val="24"/>
          <w:szCs w:val="24"/>
        </w:rPr>
        <w:t>или Всё</w:t>
      </w:r>
      <w:proofErr w:type="gramEnd"/>
      <w:r w:rsidRPr="00EB65AF">
        <w:rPr>
          <w:rStyle w:val="11"/>
          <w:sz w:val="24"/>
          <w:szCs w:val="24"/>
        </w:rP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0350966C"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Проза.</w:t>
      </w:r>
      <w:r w:rsidRPr="00EB65AF">
        <w:rPr>
          <w:rStyle w:val="11"/>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w:t>
      </w:r>
      <w:proofErr w:type="spellStart"/>
      <w:r w:rsidRPr="00EB65AF">
        <w:rPr>
          <w:rStyle w:val="11"/>
          <w:sz w:val="24"/>
          <w:szCs w:val="24"/>
        </w:rPr>
        <w:t>Василиади</w:t>
      </w:r>
      <w:proofErr w:type="spellEnd"/>
      <w:r w:rsidRPr="00EB65AF">
        <w:rPr>
          <w:rStyle w:val="11"/>
          <w:sz w:val="24"/>
          <w:szCs w:val="24"/>
        </w:rPr>
        <w:t xml:space="preserve">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w:t>
      </w:r>
      <w:proofErr w:type="spellStart"/>
      <w:r w:rsidRPr="00EB65AF">
        <w:rPr>
          <w:rStyle w:val="11"/>
          <w:sz w:val="24"/>
          <w:szCs w:val="24"/>
        </w:rPr>
        <w:t>Серёжик</w:t>
      </w:r>
      <w:proofErr w:type="spellEnd"/>
      <w:r w:rsidRPr="00EB65AF">
        <w:rPr>
          <w:rStyle w:val="11"/>
          <w:sz w:val="24"/>
          <w:szCs w:val="24"/>
        </w:rP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w:t>
      </w:r>
      <w:proofErr w:type="spellStart"/>
      <w:r w:rsidRPr="00EB65AF">
        <w:rPr>
          <w:rStyle w:val="11"/>
          <w:sz w:val="24"/>
          <w:szCs w:val="24"/>
        </w:rPr>
        <w:t>Листопадничек</w:t>
      </w:r>
      <w:proofErr w:type="spellEnd"/>
      <w:r w:rsidRPr="00EB65AF">
        <w:rPr>
          <w:rStyle w:val="11"/>
          <w:sz w:val="24"/>
          <w:szCs w:val="24"/>
        </w:rPr>
        <w:t>»; Толстой Л.Н. «</w:t>
      </w:r>
      <w:proofErr w:type="spellStart"/>
      <w:r w:rsidRPr="00EB65AF">
        <w:rPr>
          <w:rStyle w:val="11"/>
          <w:sz w:val="24"/>
          <w:szCs w:val="24"/>
        </w:rPr>
        <w:t>Филипок</w:t>
      </w:r>
      <w:proofErr w:type="spellEnd"/>
      <w:r w:rsidRPr="00EB65AF">
        <w:rPr>
          <w:rStyle w:val="11"/>
          <w:sz w:val="24"/>
          <w:szCs w:val="24"/>
        </w:rPr>
        <w:t xml:space="preserve">», «Лев и собачка», «Прыжок», «Акула», «Пожарные собаки» (1-2 рассказа по выбору); Фадеева О. «Мне письмо!»; Чаплина В.В. «Кинули»; </w:t>
      </w:r>
      <w:proofErr w:type="spellStart"/>
      <w:r w:rsidRPr="00EB65AF">
        <w:rPr>
          <w:rStyle w:val="11"/>
          <w:sz w:val="24"/>
          <w:szCs w:val="24"/>
        </w:rPr>
        <w:t>Шим</w:t>
      </w:r>
      <w:proofErr w:type="spellEnd"/>
      <w:r w:rsidRPr="00EB65AF">
        <w:rPr>
          <w:rStyle w:val="11"/>
          <w:sz w:val="24"/>
          <w:szCs w:val="24"/>
        </w:rPr>
        <w:t xml:space="preserve"> Э.Ю. «Хлеб растет».</w:t>
      </w:r>
    </w:p>
    <w:p w14:paraId="45A75552"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Литературные сказки.</w:t>
      </w:r>
      <w:r w:rsidRPr="00EB65AF">
        <w:rPr>
          <w:rStyle w:val="11"/>
          <w:sz w:val="24"/>
          <w:szCs w:val="24"/>
        </w:rPr>
        <w:t xml:space="preserve"> Гайдар А.П. «Сказка о Военной тайне, о </w:t>
      </w:r>
      <w:proofErr w:type="spellStart"/>
      <w:r w:rsidRPr="00EB65AF">
        <w:rPr>
          <w:rStyle w:val="11"/>
          <w:sz w:val="24"/>
          <w:szCs w:val="24"/>
        </w:rPr>
        <w:t>Мальчише</w:t>
      </w:r>
      <w:proofErr w:type="spellEnd"/>
      <w:r w:rsidRPr="00EB65AF">
        <w:rPr>
          <w:rStyle w:val="11"/>
          <w:sz w:val="24"/>
          <w:szCs w:val="24"/>
        </w:rPr>
        <w:t xml:space="preserve">- </w:t>
      </w:r>
      <w:proofErr w:type="spellStart"/>
      <w:r w:rsidRPr="00EB65AF">
        <w:rPr>
          <w:rStyle w:val="11"/>
          <w:sz w:val="24"/>
          <w:szCs w:val="24"/>
        </w:rPr>
        <w:t>Кибальчише</w:t>
      </w:r>
      <w:proofErr w:type="spellEnd"/>
      <w:r w:rsidRPr="00EB65AF">
        <w:rPr>
          <w:rStyle w:val="11"/>
          <w:sz w:val="24"/>
          <w:szCs w:val="24"/>
        </w:rPr>
        <w:t xml:space="preserve">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w:t>
      </w:r>
      <w:proofErr w:type="spellStart"/>
      <w:r w:rsidRPr="00EB65AF">
        <w:rPr>
          <w:rStyle w:val="11"/>
          <w:sz w:val="24"/>
          <w:szCs w:val="24"/>
        </w:rPr>
        <w:t>Скребицкий</w:t>
      </w:r>
      <w:proofErr w:type="spellEnd"/>
      <w:r w:rsidRPr="00EB65AF">
        <w:rPr>
          <w:rStyle w:val="11"/>
          <w:sz w:val="24"/>
          <w:szCs w:val="24"/>
        </w:rPr>
        <w:t xml:space="preserve"> Г.А. «Всяк по-своему»; Соколов-Микитов И.С. «Соль Земли».</w:t>
      </w:r>
    </w:p>
    <w:p w14:paraId="3F810B73" w14:textId="77777777" w:rsidR="00C37E2F" w:rsidRPr="00EB65AF" w:rsidRDefault="00D90BC7" w:rsidP="00430E17">
      <w:pPr>
        <w:pStyle w:val="25"/>
        <w:shd w:val="clear" w:color="auto" w:fill="auto"/>
        <w:spacing w:before="0" w:after="0" w:line="276" w:lineRule="auto"/>
        <w:ind w:left="20" w:firstLine="700"/>
        <w:jc w:val="both"/>
        <w:rPr>
          <w:i/>
          <w:iCs/>
          <w:sz w:val="24"/>
          <w:szCs w:val="24"/>
        </w:rPr>
      </w:pPr>
      <w:r w:rsidRPr="00EB65AF">
        <w:rPr>
          <w:rStyle w:val="11"/>
          <w:i/>
          <w:iCs/>
          <w:sz w:val="24"/>
          <w:szCs w:val="24"/>
        </w:rPr>
        <w:lastRenderedPageBreak/>
        <w:t>Произведения поэтов и писателей разных стран.</w:t>
      </w:r>
    </w:p>
    <w:p w14:paraId="54A11165"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Поэзия.</w:t>
      </w:r>
      <w:r w:rsidRPr="00EB65AF">
        <w:rPr>
          <w:rStyle w:val="11"/>
          <w:sz w:val="24"/>
          <w:szCs w:val="24"/>
        </w:rPr>
        <w:t xml:space="preserve"> Брехт Б. «Зимний вечер через форточку» (пер. с нем. К. Орешина); </w:t>
      </w:r>
      <w:proofErr w:type="spellStart"/>
      <w:r w:rsidRPr="00EB65AF">
        <w:rPr>
          <w:rStyle w:val="11"/>
          <w:sz w:val="24"/>
          <w:szCs w:val="24"/>
        </w:rPr>
        <w:t>Дриз</w:t>
      </w:r>
      <w:proofErr w:type="spellEnd"/>
      <w:r w:rsidRPr="00EB65AF">
        <w:rPr>
          <w:rStyle w:val="11"/>
          <w:sz w:val="24"/>
          <w:szCs w:val="24"/>
        </w:rPr>
        <w:t xml:space="preserve"> О.О. «Как сделать утро волшебным» (пер. с евр. Т. </w:t>
      </w:r>
      <w:proofErr w:type="spellStart"/>
      <w:r w:rsidRPr="00EB65AF">
        <w:rPr>
          <w:rStyle w:val="11"/>
          <w:sz w:val="24"/>
          <w:szCs w:val="24"/>
        </w:rPr>
        <w:t>Спендиаровой</w:t>
      </w:r>
      <w:proofErr w:type="spellEnd"/>
      <w:r w:rsidRPr="00EB65AF">
        <w:rPr>
          <w:rStyle w:val="11"/>
          <w:sz w:val="24"/>
          <w:szCs w:val="24"/>
        </w:rPr>
        <w:t xml:space="preserve">); Лир Э. «Лимерики» (пер. с англ. Г. Кружкова); </w:t>
      </w:r>
      <w:proofErr w:type="spellStart"/>
      <w:r w:rsidRPr="00EB65AF">
        <w:rPr>
          <w:rStyle w:val="11"/>
          <w:sz w:val="24"/>
          <w:szCs w:val="24"/>
        </w:rPr>
        <w:t>Станчев</w:t>
      </w:r>
      <w:proofErr w:type="spellEnd"/>
      <w:r w:rsidRPr="00EB65AF">
        <w:rPr>
          <w:rStyle w:val="11"/>
          <w:sz w:val="24"/>
          <w:szCs w:val="24"/>
        </w:rPr>
        <w:t xml:space="preserve"> Л. «Осенняя гамма» (пер. с </w:t>
      </w:r>
      <w:proofErr w:type="spellStart"/>
      <w:r w:rsidRPr="00EB65AF">
        <w:rPr>
          <w:rStyle w:val="11"/>
          <w:sz w:val="24"/>
          <w:szCs w:val="24"/>
        </w:rPr>
        <w:t>болг</w:t>
      </w:r>
      <w:proofErr w:type="spellEnd"/>
      <w:r w:rsidRPr="00EB65AF">
        <w:rPr>
          <w:rStyle w:val="11"/>
          <w:sz w:val="24"/>
          <w:szCs w:val="24"/>
        </w:rPr>
        <w:t xml:space="preserve">. И.П. </w:t>
      </w:r>
      <w:proofErr w:type="spellStart"/>
      <w:r w:rsidRPr="00EB65AF">
        <w:rPr>
          <w:rStyle w:val="11"/>
          <w:sz w:val="24"/>
          <w:szCs w:val="24"/>
        </w:rPr>
        <w:t>Токмаковой</w:t>
      </w:r>
      <w:proofErr w:type="spellEnd"/>
      <w:r w:rsidRPr="00EB65AF">
        <w:rPr>
          <w:rStyle w:val="11"/>
          <w:sz w:val="24"/>
          <w:szCs w:val="24"/>
        </w:rPr>
        <w:t xml:space="preserve">); Стивенсон Р.Л. «Вычитанные страны» (пер. с англ. </w:t>
      </w:r>
      <w:proofErr w:type="spellStart"/>
      <w:r w:rsidRPr="00EB65AF">
        <w:rPr>
          <w:rStyle w:val="11"/>
          <w:sz w:val="24"/>
          <w:szCs w:val="24"/>
        </w:rPr>
        <w:t>Вл.Ф</w:t>
      </w:r>
      <w:proofErr w:type="spellEnd"/>
      <w:r w:rsidRPr="00EB65AF">
        <w:rPr>
          <w:rStyle w:val="11"/>
          <w:sz w:val="24"/>
          <w:szCs w:val="24"/>
        </w:rPr>
        <w:t>. Ходасевича).</w:t>
      </w:r>
    </w:p>
    <w:p w14:paraId="422528A2"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Литературные сказки</w:t>
      </w:r>
      <w:r w:rsidRPr="00EB65AF">
        <w:rPr>
          <w:rStyle w:val="11"/>
          <w:sz w:val="24"/>
          <w:szCs w:val="24"/>
        </w:rPr>
        <w:t xml:space="preserve">. Сказки-повести (для длительного чтения). Андерсен Г.Х. «Оле-Лукойе» (пер. с </w:t>
      </w:r>
      <w:proofErr w:type="spellStart"/>
      <w:r w:rsidRPr="00EB65AF">
        <w:rPr>
          <w:rStyle w:val="11"/>
          <w:sz w:val="24"/>
          <w:szCs w:val="24"/>
        </w:rPr>
        <w:t>датск</w:t>
      </w:r>
      <w:proofErr w:type="spellEnd"/>
      <w:r w:rsidRPr="00EB65AF">
        <w:rPr>
          <w:rStyle w:val="11"/>
          <w:sz w:val="24"/>
          <w:szCs w:val="24"/>
        </w:rPr>
        <w:t xml:space="preserve">. А. </w:t>
      </w:r>
      <w:proofErr w:type="spellStart"/>
      <w:r w:rsidRPr="00EB65AF">
        <w:rPr>
          <w:rStyle w:val="11"/>
          <w:sz w:val="24"/>
          <w:szCs w:val="24"/>
        </w:rPr>
        <w:t>Ганзен</w:t>
      </w:r>
      <w:proofErr w:type="spellEnd"/>
      <w:r w:rsidRPr="00EB65AF">
        <w:rPr>
          <w:rStyle w:val="11"/>
          <w:sz w:val="24"/>
          <w:szCs w:val="24"/>
        </w:rPr>
        <w:t xml:space="preserve">), «Соловей» (пер. с </w:t>
      </w:r>
      <w:proofErr w:type="spellStart"/>
      <w:r w:rsidRPr="00EB65AF">
        <w:rPr>
          <w:rStyle w:val="11"/>
          <w:sz w:val="24"/>
          <w:szCs w:val="24"/>
        </w:rPr>
        <w:t>датск</w:t>
      </w:r>
      <w:proofErr w:type="spellEnd"/>
      <w:r w:rsidRPr="00EB65AF">
        <w:rPr>
          <w:rStyle w:val="11"/>
          <w:sz w:val="24"/>
          <w:szCs w:val="24"/>
        </w:rPr>
        <w:t>.</w:t>
      </w:r>
    </w:p>
    <w:p w14:paraId="269499A2" w14:textId="77777777" w:rsidR="00C37E2F" w:rsidRPr="00EB65AF" w:rsidRDefault="00D90BC7" w:rsidP="00430E17">
      <w:pPr>
        <w:pStyle w:val="25"/>
        <w:shd w:val="clear" w:color="auto" w:fill="auto"/>
        <w:tabs>
          <w:tab w:val="left" w:pos="366"/>
        </w:tabs>
        <w:spacing w:before="0" w:after="0" w:line="276" w:lineRule="auto"/>
        <w:ind w:left="20" w:right="20"/>
        <w:jc w:val="both"/>
        <w:rPr>
          <w:sz w:val="24"/>
          <w:szCs w:val="24"/>
        </w:rPr>
      </w:pPr>
      <w:r w:rsidRPr="00EB65AF">
        <w:rPr>
          <w:rStyle w:val="11"/>
          <w:sz w:val="24"/>
          <w:szCs w:val="24"/>
        </w:rPr>
        <w:t>А.</w:t>
      </w:r>
      <w:r w:rsidRPr="00EB65AF">
        <w:rPr>
          <w:rStyle w:val="11"/>
          <w:sz w:val="24"/>
          <w:szCs w:val="24"/>
        </w:rPr>
        <w:tab/>
      </w:r>
      <w:proofErr w:type="spellStart"/>
      <w:r w:rsidRPr="00EB65AF">
        <w:rPr>
          <w:rStyle w:val="11"/>
          <w:sz w:val="24"/>
          <w:szCs w:val="24"/>
        </w:rPr>
        <w:t>Ганзен</w:t>
      </w:r>
      <w:proofErr w:type="spellEnd"/>
      <w:r w:rsidRPr="00EB65AF">
        <w:rPr>
          <w:rStyle w:val="11"/>
          <w:sz w:val="24"/>
          <w:szCs w:val="24"/>
        </w:rPr>
        <w:t xml:space="preserve">, пересказ Т. </w:t>
      </w:r>
      <w:proofErr w:type="spellStart"/>
      <w:r w:rsidRPr="00EB65AF">
        <w:rPr>
          <w:rStyle w:val="11"/>
          <w:sz w:val="24"/>
          <w:szCs w:val="24"/>
        </w:rPr>
        <w:t>Габбе</w:t>
      </w:r>
      <w:proofErr w:type="spellEnd"/>
      <w:r w:rsidRPr="00EB65AF">
        <w:rPr>
          <w:rStyle w:val="11"/>
          <w:sz w:val="24"/>
          <w:szCs w:val="24"/>
        </w:rPr>
        <w:t xml:space="preserve"> и А. Любарской), «Стойкий оловянный солдатик» (пер. с </w:t>
      </w:r>
      <w:proofErr w:type="spellStart"/>
      <w:r w:rsidRPr="00EB65AF">
        <w:rPr>
          <w:rStyle w:val="11"/>
          <w:sz w:val="24"/>
          <w:szCs w:val="24"/>
        </w:rPr>
        <w:t>датск</w:t>
      </w:r>
      <w:proofErr w:type="spellEnd"/>
      <w:r w:rsidRPr="00EB65AF">
        <w:rPr>
          <w:rStyle w:val="11"/>
          <w:sz w:val="24"/>
          <w:szCs w:val="24"/>
        </w:rPr>
        <w:t xml:space="preserve">. А. </w:t>
      </w:r>
      <w:proofErr w:type="spellStart"/>
      <w:r w:rsidRPr="00EB65AF">
        <w:rPr>
          <w:rStyle w:val="11"/>
          <w:sz w:val="24"/>
          <w:szCs w:val="24"/>
        </w:rPr>
        <w:t>Ганзен</w:t>
      </w:r>
      <w:proofErr w:type="spellEnd"/>
      <w:r w:rsidRPr="00EB65AF">
        <w:rPr>
          <w:rStyle w:val="11"/>
          <w:sz w:val="24"/>
          <w:szCs w:val="24"/>
        </w:rPr>
        <w:t xml:space="preserve">, пересказ Т. </w:t>
      </w:r>
      <w:proofErr w:type="spellStart"/>
      <w:r w:rsidRPr="00EB65AF">
        <w:rPr>
          <w:rStyle w:val="11"/>
          <w:sz w:val="24"/>
          <w:szCs w:val="24"/>
        </w:rPr>
        <w:t>Габбе</w:t>
      </w:r>
      <w:proofErr w:type="spellEnd"/>
      <w:r w:rsidRPr="00EB65AF">
        <w:rPr>
          <w:rStyle w:val="11"/>
          <w:sz w:val="24"/>
          <w:szCs w:val="24"/>
        </w:rPr>
        <w:t xml:space="preserve"> и А. Любарской), «Снежная Королева» (пер. с </w:t>
      </w:r>
      <w:proofErr w:type="spellStart"/>
      <w:r w:rsidRPr="00EB65AF">
        <w:rPr>
          <w:rStyle w:val="11"/>
          <w:sz w:val="24"/>
          <w:szCs w:val="24"/>
        </w:rPr>
        <w:t>датск</w:t>
      </w:r>
      <w:proofErr w:type="spellEnd"/>
      <w:r w:rsidRPr="00EB65AF">
        <w:rPr>
          <w:rStyle w:val="11"/>
          <w:sz w:val="24"/>
          <w:szCs w:val="24"/>
        </w:rPr>
        <w:t xml:space="preserve">. А. </w:t>
      </w:r>
      <w:proofErr w:type="spellStart"/>
      <w:r w:rsidRPr="00EB65AF">
        <w:rPr>
          <w:rStyle w:val="11"/>
          <w:sz w:val="24"/>
          <w:szCs w:val="24"/>
        </w:rPr>
        <w:t>Ганзен</w:t>
      </w:r>
      <w:proofErr w:type="spellEnd"/>
      <w:r w:rsidRPr="00EB65AF">
        <w:rPr>
          <w:rStyle w:val="11"/>
          <w:sz w:val="24"/>
          <w:szCs w:val="24"/>
        </w:rPr>
        <w:t xml:space="preserve">), «Русалочка» (пер. с </w:t>
      </w:r>
      <w:proofErr w:type="spellStart"/>
      <w:r w:rsidRPr="00EB65AF">
        <w:rPr>
          <w:rStyle w:val="11"/>
          <w:sz w:val="24"/>
          <w:szCs w:val="24"/>
        </w:rPr>
        <w:t>датск</w:t>
      </w:r>
      <w:proofErr w:type="spellEnd"/>
      <w:r w:rsidRPr="00EB65AF">
        <w:rPr>
          <w:rStyle w:val="11"/>
          <w:sz w:val="24"/>
          <w:szCs w:val="24"/>
        </w:rPr>
        <w:t xml:space="preserve">. А. </w:t>
      </w:r>
      <w:proofErr w:type="spellStart"/>
      <w:r w:rsidRPr="00EB65AF">
        <w:rPr>
          <w:rStyle w:val="11"/>
          <w:sz w:val="24"/>
          <w:szCs w:val="24"/>
        </w:rPr>
        <w:t>Ганзен</w:t>
      </w:r>
      <w:proofErr w:type="spellEnd"/>
      <w:r w:rsidRPr="00EB65AF">
        <w:rPr>
          <w:rStyle w:val="11"/>
          <w:sz w:val="24"/>
          <w:szCs w:val="24"/>
        </w:rPr>
        <w:t xml:space="preserve">) (1-2 сказки по выбору); Гофман Э.Т.А. «Щелкунчик и мышиный Король» (пер. с нем. И. Татариновой); Киплинг Дж. Р. «Маугли» (пер. с англ. Н. </w:t>
      </w:r>
      <w:proofErr w:type="spellStart"/>
      <w:r w:rsidRPr="00EB65AF">
        <w:rPr>
          <w:rStyle w:val="11"/>
          <w:sz w:val="24"/>
          <w:szCs w:val="24"/>
        </w:rPr>
        <w:t>Дарузес</w:t>
      </w:r>
      <w:proofErr w:type="spellEnd"/>
      <w:r w:rsidRPr="00EB65AF">
        <w:rPr>
          <w:rStyle w:val="11"/>
          <w:sz w:val="24"/>
          <w:szCs w:val="24"/>
        </w:rPr>
        <w:t xml:space="preserve">/И. Шустовой), «Кошка, которая гуляла сама по себе» (пер. с англ. К.И. Чуковского/Н. </w:t>
      </w:r>
      <w:proofErr w:type="spellStart"/>
      <w:r w:rsidRPr="00EB65AF">
        <w:rPr>
          <w:rStyle w:val="11"/>
          <w:sz w:val="24"/>
          <w:szCs w:val="24"/>
        </w:rPr>
        <w:t>Дарузерс</w:t>
      </w:r>
      <w:proofErr w:type="spellEnd"/>
      <w:r w:rsidRPr="00EB65AF">
        <w:rPr>
          <w:rStyle w:val="11"/>
          <w:sz w:val="24"/>
          <w:szCs w:val="24"/>
        </w:rPr>
        <w:t xml:space="preserve">); </w:t>
      </w:r>
      <w:proofErr w:type="spellStart"/>
      <w:r w:rsidRPr="00EB65AF">
        <w:rPr>
          <w:rStyle w:val="11"/>
          <w:sz w:val="24"/>
          <w:szCs w:val="24"/>
        </w:rPr>
        <w:t>Кэррол</w:t>
      </w:r>
      <w:proofErr w:type="spellEnd"/>
      <w:r w:rsidRPr="00EB65AF">
        <w:rPr>
          <w:rStyle w:val="11"/>
          <w:sz w:val="24"/>
          <w:szCs w:val="24"/>
        </w:rPr>
        <w:t xml:space="preserve"> Л. «Алиса в стране чудес» (пер. с англ. Н. </w:t>
      </w:r>
      <w:proofErr w:type="spellStart"/>
      <w:r w:rsidRPr="00EB65AF">
        <w:rPr>
          <w:rStyle w:val="11"/>
          <w:sz w:val="24"/>
          <w:szCs w:val="24"/>
        </w:rPr>
        <w:t>Демуровой</w:t>
      </w:r>
      <w:proofErr w:type="spellEnd"/>
      <w:r w:rsidRPr="00EB65AF">
        <w:rPr>
          <w:rStyle w:val="11"/>
          <w:sz w:val="24"/>
          <w:szCs w:val="24"/>
        </w:rPr>
        <w:t xml:space="preserve">, Г. Кружкова, А. </w:t>
      </w:r>
      <w:proofErr w:type="spellStart"/>
      <w:r w:rsidRPr="00EB65AF">
        <w:rPr>
          <w:rStyle w:val="11"/>
          <w:sz w:val="24"/>
          <w:szCs w:val="24"/>
        </w:rPr>
        <w:t>Боченкова</w:t>
      </w:r>
      <w:proofErr w:type="spellEnd"/>
      <w:r w:rsidRPr="00EB65AF">
        <w:rPr>
          <w:rStyle w:val="11"/>
          <w:sz w:val="24"/>
          <w:szCs w:val="24"/>
        </w:rPr>
        <w:t>, стихи в пер.</w:t>
      </w:r>
    </w:p>
    <w:p w14:paraId="2DD699F8" w14:textId="77777777" w:rsidR="00C37E2F" w:rsidRPr="00EB65AF" w:rsidRDefault="00D90BC7" w:rsidP="00430E17">
      <w:pPr>
        <w:pStyle w:val="25"/>
        <w:shd w:val="clear" w:color="auto" w:fill="auto"/>
        <w:tabs>
          <w:tab w:val="left" w:pos="606"/>
        </w:tabs>
        <w:spacing w:before="0" w:after="0" w:line="276" w:lineRule="auto"/>
        <w:ind w:left="20" w:right="20"/>
        <w:jc w:val="both"/>
        <w:rPr>
          <w:sz w:val="24"/>
          <w:szCs w:val="24"/>
        </w:rPr>
      </w:pPr>
      <w:r w:rsidRPr="00EB65AF">
        <w:rPr>
          <w:rStyle w:val="11"/>
          <w:sz w:val="24"/>
          <w:szCs w:val="24"/>
        </w:rPr>
        <w:t xml:space="preserve">С.Я. Маршака, Д. Орловской, О. </w:t>
      </w:r>
      <w:proofErr w:type="spellStart"/>
      <w:r w:rsidRPr="00EB65AF">
        <w:rPr>
          <w:rStyle w:val="11"/>
          <w:sz w:val="24"/>
          <w:szCs w:val="24"/>
        </w:rPr>
        <w:t>Седаковой</w:t>
      </w:r>
      <w:proofErr w:type="spellEnd"/>
      <w:r w:rsidRPr="00EB65AF">
        <w:rPr>
          <w:rStyle w:val="11"/>
          <w:sz w:val="24"/>
          <w:szCs w:val="24"/>
        </w:rPr>
        <w:t xml:space="preserve">); Линдгрен А. «Три повести о Малыше и Карлсоне» (пер. со </w:t>
      </w:r>
      <w:proofErr w:type="spellStart"/>
      <w:r w:rsidRPr="00EB65AF">
        <w:rPr>
          <w:rStyle w:val="11"/>
          <w:sz w:val="24"/>
          <w:szCs w:val="24"/>
        </w:rPr>
        <w:t>шведск</w:t>
      </w:r>
      <w:proofErr w:type="spellEnd"/>
      <w:r w:rsidRPr="00EB65AF">
        <w:rPr>
          <w:rStyle w:val="11"/>
          <w:sz w:val="24"/>
          <w:szCs w:val="24"/>
        </w:rPr>
        <w:t xml:space="preserve">. Л.З. </w:t>
      </w:r>
      <w:proofErr w:type="spellStart"/>
      <w:r w:rsidRPr="00EB65AF">
        <w:rPr>
          <w:rStyle w:val="11"/>
          <w:sz w:val="24"/>
          <w:szCs w:val="24"/>
        </w:rPr>
        <w:t>Лунгиной</w:t>
      </w:r>
      <w:proofErr w:type="spellEnd"/>
      <w:r w:rsidRPr="00EB65AF">
        <w:rPr>
          <w:rStyle w:val="11"/>
          <w:sz w:val="24"/>
          <w:szCs w:val="24"/>
        </w:rPr>
        <w:t xml:space="preserve">); </w:t>
      </w:r>
      <w:proofErr w:type="spellStart"/>
      <w:r w:rsidRPr="00EB65AF">
        <w:rPr>
          <w:rStyle w:val="11"/>
          <w:sz w:val="24"/>
          <w:szCs w:val="24"/>
        </w:rPr>
        <w:t>Нурдквист</w:t>
      </w:r>
      <w:proofErr w:type="spellEnd"/>
      <w:r w:rsidRPr="00EB65AF">
        <w:rPr>
          <w:rStyle w:val="11"/>
          <w:sz w:val="24"/>
          <w:szCs w:val="24"/>
        </w:rPr>
        <w:t xml:space="preserve"> С. «История о том, как </w:t>
      </w:r>
      <w:proofErr w:type="spellStart"/>
      <w:r w:rsidRPr="00EB65AF">
        <w:rPr>
          <w:rStyle w:val="11"/>
          <w:sz w:val="24"/>
          <w:szCs w:val="24"/>
        </w:rPr>
        <w:t>Финдус</w:t>
      </w:r>
      <w:proofErr w:type="spellEnd"/>
      <w:r w:rsidRPr="00EB65AF">
        <w:rPr>
          <w:rStyle w:val="11"/>
          <w:sz w:val="24"/>
          <w:szCs w:val="24"/>
        </w:rPr>
        <w:t xml:space="preserve"> потерялся, когда был маленьким»; Поттер Б. «Сказка про </w:t>
      </w:r>
      <w:proofErr w:type="spellStart"/>
      <w:r w:rsidRPr="00EB65AF">
        <w:rPr>
          <w:rStyle w:val="11"/>
          <w:sz w:val="24"/>
          <w:szCs w:val="24"/>
        </w:rPr>
        <w:t>Джемайму</w:t>
      </w:r>
      <w:proofErr w:type="spellEnd"/>
      <w:r w:rsidRPr="00EB65AF">
        <w:rPr>
          <w:rStyle w:val="11"/>
          <w:sz w:val="24"/>
          <w:szCs w:val="24"/>
        </w:rPr>
        <w:t xml:space="preserve"> </w:t>
      </w:r>
      <w:proofErr w:type="spellStart"/>
      <w:r w:rsidRPr="00EB65AF">
        <w:rPr>
          <w:rStyle w:val="11"/>
          <w:sz w:val="24"/>
          <w:szCs w:val="24"/>
        </w:rPr>
        <w:t>Нырнивлужу</w:t>
      </w:r>
      <w:proofErr w:type="spellEnd"/>
      <w:r w:rsidRPr="00EB65AF">
        <w:rPr>
          <w:rStyle w:val="11"/>
          <w:sz w:val="24"/>
          <w:szCs w:val="24"/>
        </w:rPr>
        <w:t xml:space="preserve">» (пер. с англ. И.П. </w:t>
      </w:r>
      <w:proofErr w:type="spellStart"/>
      <w:r w:rsidRPr="00EB65AF">
        <w:rPr>
          <w:rStyle w:val="11"/>
          <w:sz w:val="24"/>
          <w:szCs w:val="24"/>
        </w:rPr>
        <w:t>Токмаковой</w:t>
      </w:r>
      <w:proofErr w:type="spellEnd"/>
      <w:r w:rsidRPr="00EB65AF">
        <w:rPr>
          <w:rStyle w:val="11"/>
          <w:sz w:val="24"/>
          <w:szCs w:val="24"/>
        </w:rPr>
        <w:t xml:space="preserve">); Родари Дж. «Путешествие Голубой Стрелы» (пер. с итал. Ю. Ермаченко); </w:t>
      </w:r>
      <w:proofErr w:type="spellStart"/>
      <w:r w:rsidRPr="00EB65AF">
        <w:rPr>
          <w:rStyle w:val="11"/>
          <w:sz w:val="24"/>
          <w:szCs w:val="24"/>
        </w:rPr>
        <w:t>Топпелиус</w:t>
      </w:r>
      <w:proofErr w:type="spellEnd"/>
      <w:r w:rsidRPr="00EB65AF">
        <w:rPr>
          <w:rStyle w:val="11"/>
          <w:sz w:val="24"/>
          <w:szCs w:val="24"/>
        </w:rPr>
        <w:t xml:space="preserve"> С. «Три ржаных колоска» (пер. со </w:t>
      </w:r>
      <w:proofErr w:type="spellStart"/>
      <w:r w:rsidRPr="00EB65AF">
        <w:rPr>
          <w:rStyle w:val="11"/>
          <w:sz w:val="24"/>
          <w:szCs w:val="24"/>
        </w:rPr>
        <w:t>шведск</w:t>
      </w:r>
      <w:proofErr w:type="spellEnd"/>
      <w:r w:rsidRPr="00EB65AF">
        <w:rPr>
          <w:rStyle w:val="11"/>
          <w:sz w:val="24"/>
          <w:szCs w:val="24"/>
        </w:rPr>
        <w:t xml:space="preserve">. А. Любарской); </w:t>
      </w:r>
      <w:proofErr w:type="spellStart"/>
      <w:r w:rsidRPr="00EB65AF">
        <w:rPr>
          <w:rStyle w:val="11"/>
          <w:sz w:val="24"/>
          <w:szCs w:val="24"/>
        </w:rPr>
        <w:t>Эме</w:t>
      </w:r>
      <w:proofErr w:type="spellEnd"/>
      <w:r w:rsidRPr="00EB65AF">
        <w:rPr>
          <w:rStyle w:val="11"/>
          <w:sz w:val="24"/>
          <w:szCs w:val="24"/>
        </w:rPr>
        <w:t xml:space="preserve"> М. «Краски» (пер. с франц. И. Кузнецовой); Янссон Т. «Шляпа волшебника» (пер. со </w:t>
      </w:r>
      <w:proofErr w:type="spellStart"/>
      <w:r w:rsidRPr="00EB65AF">
        <w:rPr>
          <w:rStyle w:val="11"/>
          <w:sz w:val="24"/>
          <w:szCs w:val="24"/>
        </w:rPr>
        <w:t>шведск</w:t>
      </w:r>
      <w:proofErr w:type="spellEnd"/>
      <w:r w:rsidRPr="00EB65AF">
        <w:rPr>
          <w:rStyle w:val="11"/>
          <w:sz w:val="24"/>
          <w:szCs w:val="24"/>
        </w:rPr>
        <w:t>. языка В.А. Смирнова/Л. Брауде).</w:t>
      </w:r>
    </w:p>
    <w:p w14:paraId="2C1D1E3A" w14:textId="17521FAB" w:rsidR="002179EA" w:rsidRPr="00EB65AF" w:rsidRDefault="00040C2D" w:rsidP="002179EA">
      <w:pPr>
        <w:pStyle w:val="25"/>
        <w:shd w:val="clear" w:color="auto" w:fill="auto"/>
        <w:tabs>
          <w:tab w:val="left" w:pos="1339"/>
        </w:tabs>
        <w:spacing w:before="0" w:after="0" w:line="276" w:lineRule="auto"/>
        <w:jc w:val="center"/>
        <w:rPr>
          <w:b/>
          <w:bCs/>
          <w:sz w:val="24"/>
          <w:szCs w:val="24"/>
        </w:rPr>
      </w:pPr>
      <w:r w:rsidRPr="00EB65AF">
        <w:rPr>
          <w:rStyle w:val="11"/>
          <w:b/>
          <w:bCs/>
          <w:sz w:val="24"/>
          <w:szCs w:val="24"/>
        </w:rPr>
        <w:t>П</w:t>
      </w:r>
      <w:r w:rsidR="00D90BC7" w:rsidRPr="00EB65AF">
        <w:rPr>
          <w:rStyle w:val="11"/>
          <w:b/>
          <w:bCs/>
          <w:sz w:val="24"/>
          <w:szCs w:val="24"/>
        </w:rPr>
        <w:t>еречень музыкальных произведений.</w:t>
      </w:r>
    </w:p>
    <w:p w14:paraId="56F7B102" w14:textId="77777777" w:rsidR="00C37E2F" w:rsidRPr="00EB65AF" w:rsidRDefault="00D90BC7" w:rsidP="002179EA">
      <w:pPr>
        <w:pStyle w:val="25"/>
        <w:shd w:val="clear" w:color="auto" w:fill="auto"/>
        <w:tabs>
          <w:tab w:val="left" w:pos="1570"/>
        </w:tabs>
        <w:spacing w:before="0" w:after="0" w:line="276" w:lineRule="auto"/>
        <w:jc w:val="center"/>
        <w:rPr>
          <w:b/>
          <w:bCs/>
          <w:sz w:val="24"/>
          <w:szCs w:val="24"/>
        </w:rPr>
      </w:pPr>
      <w:r w:rsidRPr="00EB65AF">
        <w:rPr>
          <w:rStyle w:val="11"/>
          <w:b/>
          <w:bCs/>
          <w:sz w:val="24"/>
          <w:szCs w:val="24"/>
        </w:rPr>
        <w:t>От 2 до 3 лет.</w:t>
      </w:r>
    </w:p>
    <w:p w14:paraId="774E8193"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i/>
          <w:iCs/>
          <w:sz w:val="24"/>
          <w:szCs w:val="24"/>
        </w:rPr>
        <w:t>Слушание.</w:t>
      </w:r>
      <w:r w:rsidRPr="00EB65AF">
        <w:rPr>
          <w:rStyle w:val="11"/>
          <w:sz w:val="24"/>
          <w:szCs w:val="24"/>
        </w:rPr>
        <w:t xml:space="preserve"> «Наша погремушка», муз. И. Арсеева, сл. И. </w:t>
      </w:r>
      <w:proofErr w:type="spellStart"/>
      <w:r w:rsidRPr="00EB65AF">
        <w:rPr>
          <w:rStyle w:val="11"/>
          <w:sz w:val="24"/>
          <w:szCs w:val="24"/>
        </w:rPr>
        <w:t>Черницкой</w:t>
      </w:r>
      <w:proofErr w:type="spellEnd"/>
      <w:r w:rsidRPr="00EB65AF">
        <w:rPr>
          <w:rStyle w:val="11"/>
          <w:sz w:val="24"/>
          <w:szCs w:val="24"/>
        </w:rPr>
        <w:t xml:space="preserve">; «Весною», «Осенью», муз. С. </w:t>
      </w:r>
      <w:proofErr w:type="spellStart"/>
      <w:r w:rsidRPr="00EB65AF">
        <w:rPr>
          <w:rStyle w:val="11"/>
          <w:sz w:val="24"/>
          <w:szCs w:val="24"/>
        </w:rPr>
        <w:t>Майкапара</w:t>
      </w:r>
      <w:proofErr w:type="spellEnd"/>
      <w:r w:rsidRPr="00EB65AF">
        <w:rPr>
          <w:rStyle w:val="11"/>
          <w:sz w:val="24"/>
          <w:szCs w:val="24"/>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EB65AF">
        <w:rPr>
          <w:rStyle w:val="11"/>
          <w:sz w:val="24"/>
          <w:szCs w:val="24"/>
        </w:rPr>
        <w:t>Микита</w:t>
      </w:r>
      <w:proofErr w:type="spellEnd"/>
      <w:r w:rsidRPr="00EB65AF">
        <w:rPr>
          <w:rStyle w:val="11"/>
          <w:sz w:val="24"/>
          <w:szCs w:val="24"/>
        </w:rPr>
        <w:t xml:space="preserve">», белорус, нар. мелодия, </w:t>
      </w:r>
      <w:proofErr w:type="spellStart"/>
      <w:r w:rsidRPr="00EB65AF">
        <w:rPr>
          <w:rStyle w:val="11"/>
          <w:sz w:val="24"/>
          <w:szCs w:val="24"/>
        </w:rPr>
        <w:t>обраб</w:t>
      </w:r>
      <w:proofErr w:type="spellEnd"/>
      <w:r w:rsidRPr="00EB65AF">
        <w:rPr>
          <w:rStyle w:val="11"/>
          <w:sz w:val="24"/>
          <w:szCs w:val="24"/>
        </w:rPr>
        <w:t xml:space="preserve">. С. Полонского; «Пляска с платочком», муз. Е. Тиличеевой, сл. И. </w:t>
      </w:r>
      <w:proofErr w:type="spellStart"/>
      <w:r w:rsidRPr="00EB65AF">
        <w:rPr>
          <w:rStyle w:val="11"/>
          <w:sz w:val="24"/>
          <w:szCs w:val="24"/>
        </w:rPr>
        <w:t>Грантовской</w:t>
      </w:r>
      <w:proofErr w:type="spellEnd"/>
      <w:r w:rsidRPr="00EB65AF">
        <w:rPr>
          <w:rStyle w:val="11"/>
          <w:sz w:val="24"/>
          <w:szCs w:val="24"/>
        </w:rPr>
        <w:t xml:space="preserve">; «Полянка», рус. нар. мелодия, </w:t>
      </w:r>
      <w:proofErr w:type="spellStart"/>
      <w:r w:rsidRPr="00EB65AF">
        <w:rPr>
          <w:rStyle w:val="11"/>
          <w:sz w:val="24"/>
          <w:szCs w:val="24"/>
        </w:rPr>
        <w:t>обраб</w:t>
      </w:r>
      <w:proofErr w:type="spellEnd"/>
      <w:r w:rsidRPr="00EB65AF">
        <w:rPr>
          <w:rStyle w:val="11"/>
          <w:sz w:val="24"/>
          <w:szCs w:val="24"/>
        </w:rPr>
        <w:t>. Г. Фрида; «Утро», муз. Г. Гриневича, сл. С. Прокофьевой.</w:t>
      </w:r>
    </w:p>
    <w:p w14:paraId="19CDDB2B"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Пение.</w:t>
      </w:r>
      <w:r w:rsidRPr="00EB65AF">
        <w:rPr>
          <w:rStyle w:val="11"/>
          <w:sz w:val="24"/>
          <w:szCs w:val="24"/>
        </w:rPr>
        <w:t xml:space="preserve"> «Баю» (колыбельная), муз. М. </w:t>
      </w:r>
      <w:proofErr w:type="spellStart"/>
      <w:r w:rsidRPr="00EB65AF">
        <w:rPr>
          <w:rStyle w:val="11"/>
          <w:sz w:val="24"/>
          <w:szCs w:val="24"/>
        </w:rPr>
        <w:t>Раухвергера</w:t>
      </w:r>
      <w:proofErr w:type="spellEnd"/>
      <w:r w:rsidRPr="00EB65AF">
        <w:rPr>
          <w:rStyle w:val="11"/>
          <w:sz w:val="24"/>
          <w:szCs w:val="24"/>
        </w:rPr>
        <w:t xml:space="preserve">; «Белые гуси», муз. М. </w:t>
      </w:r>
      <w:proofErr w:type="spellStart"/>
      <w:r w:rsidRPr="00EB65AF">
        <w:rPr>
          <w:rStyle w:val="11"/>
          <w:sz w:val="24"/>
          <w:szCs w:val="24"/>
        </w:rPr>
        <w:t>Красева</w:t>
      </w:r>
      <w:proofErr w:type="spellEnd"/>
      <w:r w:rsidRPr="00EB65AF">
        <w:rPr>
          <w:rStyle w:val="11"/>
          <w:sz w:val="24"/>
          <w:szCs w:val="24"/>
        </w:rPr>
        <w:t xml:space="preserve">, сл. М. </w:t>
      </w:r>
      <w:proofErr w:type="spellStart"/>
      <w:r w:rsidRPr="00EB65AF">
        <w:rPr>
          <w:rStyle w:val="11"/>
          <w:sz w:val="24"/>
          <w:szCs w:val="24"/>
        </w:rPr>
        <w:t>Клоковой</w:t>
      </w:r>
      <w:proofErr w:type="spellEnd"/>
      <w:r w:rsidRPr="00EB65AF">
        <w:rPr>
          <w:rStyle w:val="11"/>
          <w:sz w:val="24"/>
          <w:szCs w:val="24"/>
        </w:rPr>
        <w:t xml:space="preserve">; «Дождик», рус. нар. мелодия, </w:t>
      </w:r>
      <w:proofErr w:type="spellStart"/>
      <w:r w:rsidRPr="00EB65AF">
        <w:rPr>
          <w:rStyle w:val="11"/>
          <w:sz w:val="24"/>
          <w:szCs w:val="24"/>
        </w:rPr>
        <w:t>обраб</w:t>
      </w:r>
      <w:proofErr w:type="spellEnd"/>
      <w:r w:rsidRPr="00EB65AF">
        <w:rPr>
          <w:rStyle w:val="11"/>
          <w:sz w:val="24"/>
          <w:szCs w:val="24"/>
        </w:rPr>
        <w:t xml:space="preserve">. В. Фере; «Елочка», муз. Е. Тиличеевой, сл. М. Булатова; «Кошечка», муз. В. Витлина, сл. Н. Найденовой; «Ладушки», рус. нар. мелодия; «Птичка», муз. М. </w:t>
      </w:r>
      <w:proofErr w:type="spellStart"/>
      <w:r w:rsidRPr="00EB65AF">
        <w:rPr>
          <w:rStyle w:val="11"/>
          <w:sz w:val="24"/>
          <w:szCs w:val="24"/>
        </w:rPr>
        <w:t>Раухвергера</w:t>
      </w:r>
      <w:proofErr w:type="spellEnd"/>
      <w:r w:rsidRPr="00EB65AF">
        <w:rPr>
          <w:rStyle w:val="11"/>
          <w:sz w:val="24"/>
          <w:szCs w:val="24"/>
        </w:rPr>
        <w:t xml:space="preserve">, сл. А. Барто; «Собачка», муз. М. </w:t>
      </w:r>
      <w:proofErr w:type="spellStart"/>
      <w:r w:rsidRPr="00EB65AF">
        <w:rPr>
          <w:rStyle w:val="11"/>
          <w:sz w:val="24"/>
          <w:szCs w:val="24"/>
        </w:rPr>
        <w:t>Раухвергера</w:t>
      </w:r>
      <w:proofErr w:type="spellEnd"/>
      <w:r w:rsidRPr="00EB65AF">
        <w:rPr>
          <w:rStyle w:val="11"/>
          <w:sz w:val="24"/>
          <w:szCs w:val="24"/>
        </w:rPr>
        <w:t xml:space="preserve">, сл. Н. </w:t>
      </w:r>
      <w:proofErr w:type="spellStart"/>
      <w:r w:rsidRPr="00EB65AF">
        <w:rPr>
          <w:rStyle w:val="11"/>
          <w:sz w:val="24"/>
          <w:szCs w:val="24"/>
        </w:rPr>
        <w:t>Комиссаровой</w:t>
      </w:r>
      <w:proofErr w:type="spellEnd"/>
      <w:r w:rsidRPr="00EB65AF">
        <w:rPr>
          <w:rStyle w:val="11"/>
          <w:sz w:val="24"/>
          <w:szCs w:val="24"/>
        </w:rPr>
        <w:t xml:space="preserve">; «Цыплята», муз. А. Филиппенко, сл. Т. Волгиной; «Колокольчик», муз. И. Арсеева, сл. И. </w:t>
      </w:r>
      <w:proofErr w:type="spellStart"/>
      <w:r w:rsidRPr="00EB65AF">
        <w:rPr>
          <w:rStyle w:val="11"/>
          <w:sz w:val="24"/>
          <w:szCs w:val="24"/>
        </w:rPr>
        <w:t>Черницкой</w:t>
      </w:r>
      <w:proofErr w:type="spellEnd"/>
      <w:r w:rsidRPr="00EB65AF">
        <w:rPr>
          <w:rStyle w:val="11"/>
          <w:sz w:val="24"/>
          <w:szCs w:val="24"/>
        </w:rPr>
        <w:t>.</w:t>
      </w:r>
    </w:p>
    <w:p w14:paraId="095DB05B"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Музыкально-ритмические движения</w:t>
      </w:r>
      <w:r w:rsidRPr="00EB65AF">
        <w:rPr>
          <w:rStyle w:val="11"/>
          <w:sz w:val="24"/>
          <w:szCs w:val="24"/>
        </w:rPr>
        <w:t>. «Дождик», муз</w:t>
      </w:r>
      <w:proofErr w:type="gramStart"/>
      <w:r w:rsidRPr="00EB65AF">
        <w:rPr>
          <w:rStyle w:val="11"/>
          <w:sz w:val="24"/>
          <w:szCs w:val="24"/>
        </w:rPr>
        <w:t>.</w:t>
      </w:r>
      <w:proofErr w:type="gramEnd"/>
      <w:r w:rsidRPr="00EB65AF">
        <w:rPr>
          <w:rStyle w:val="11"/>
          <w:sz w:val="24"/>
          <w:szCs w:val="24"/>
        </w:rPr>
        <w:t xml:space="preserve"> и сл. Е. </w:t>
      </w:r>
      <w:proofErr w:type="spellStart"/>
      <w:r w:rsidRPr="00EB65AF">
        <w:rPr>
          <w:rStyle w:val="11"/>
          <w:sz w:val="24"/>
          <w:szCs w:val="24"/>
        </w:rPr>
        <w:t>Макшанцевой</w:t>
      </w:r>
      <w:proofErr w:type="spellEnd"/>
      <w:r w:rsidRPr="00EB65AF">
        <w:rPr>
          <w:rStyle w:val="11"/>
          <w:sz w:val="24"/>
          <w:szCs w:val="24"/>
        </w:rPr>
        <w:t xml:space="preserve">; «Воробушки», «Погремушка, попляши», «Колокольчик», «Погуляем», муз. И. Арсеева, сл. И. </w:t>
      </w:r>
      <w:proofErr w:type="spellStart"/>
      <w:r w:rsidRPr="00EB65AF">
        <w:rPr>
          <w:rStyle w:val="11"/>
          <w:sz w:val="24"/>
          <w:szCs w:val="24"/>
        </w:rPr>
        <w:t>Черницкой</w:t>
      </w:r>
      <w:proofErr w:type="spellEnd"/>
      <w:r w:rsidRPr="00EB65AF">
        <w:rPr>
          <w:rStyle w:val="11"/>
          <w:sz w:val="24"/>
          <w:szCs w:val="24"/>
        </w:rPr>
        <w:t>; «Вот как мы умеем», муз. Е. Тиличеевой, сл. Н. Френкель.</w:t>
      </w:r>
    </w:p>
    <w:p w14:paraId="6A433B38"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sz w:val="24"/>
          <w:szCs w:val="24"/>
        </w:rPr>
        <w:t>Рассказы с музыкальными иллюстрациями. «Птички», муз. Г. Фрида; «Праздничная прогулка», муз. А. Александрова.</w:t>
      </w:r>
    </w:p>
    <w:p w14:paraId="3043BAF9"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sz w:val="24"/>
          <w:szCs w:val="24"/>
        </w:rPr>
        <w:t xml:space="preserve">Игры с пением. «Игра с мишкой», муз. Г. </w:t>
      </w:r>
      <w:proofErr w:type="spellStart"/>
      <w:r w:rsidRPr="00EB65AF">
        <w:rPr>
          <w:rStyle w:val="11"/>
          <w:sz w:val="24"/>
          <w:szCs w:val="24"/>
        </w:rPr>
        <w:t>Финаровского</w:t>
      </w:r>
      <w:proofErr w:type="spellEnd"/>
      <w:r w:rsidRPr="00EB65AF">
        <w:rPr>
          <w:rStyle w:val="11"/>
          <w:sz w:val="24"/>
          <w:szCs w:val="24"/>
        </w:rPr>
        <w:t>; «Кто у нас хороший?», рус. нар. песня.</w:t>
      </w:r>
    </w:p>
    <w:p w14:paraId="31689DF4"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Музыкальные забавы</w:t>
      </w:r>
      <w:r w:rsidRPr="00EB65AF">
        <w:rPr>
          <w:rStyle w:val="11"/>
          <w:sz w:val="24"/>
          <w:szCs w:val="24"/>
        </w:rPr>
        <w:t>. «Из-за леса, из-за гор», Т. Казакова; «Котик и козлик», муз. Ц. Кюи.</w:t>
      </w:r>
    </w:p>
    <w:p w14:paraId="158055A9"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Инсценирование песен</w:t>
      </w:r>
      <w:r w:rsidRPr="00EB65AF">
        <w:rPr>
          <w:rStyle w:val="11"/>
          <w:sz w:val="24"/>
          <w:szCs w:val="24"/>
        </w:rPr>
        <w:t xml:space="preserve">. «Кошка и котенок», муз. М. </w:t>
      </w:r>
      <w:proofErr w:type="spellStart"/>
      <w:r w:rsidRPr="00EB65AF">
        <w:rPr>
          <w:rStyle w:val="11"/>
          <w:sz w:val="24"/>
          <w:szCs w:val="24"/>
        </w:rPr>
        <w:t>Красева</w:t>
      </w:r>
      <w:proofErr w:type="spellEnd"/>
      <w:r w:rsidRPr="00EB65AF">
        <w:rPr>
          <w:rStyle w:val="11"/>
          <w:sz w:val="24"/>
          <w:szCs w:val="24"/>
        </w:rPr>
        <w:t xml:space="preserve">, сл. О. </w:t>
      </w:r>
      <w:proofErr w:type="spellStart"/>
      <w:r w:rsidRPr="00EB65AF">
        <w:rPr>
          <w:rStyle w:val="11"/>
          <w:sz w:val="24"/>
          <w:szCs w:val="24"/>
        </w:rPr>
        <w:t>Высотской</w:t>
      </w:r>
      <w:proofErr w:type="spellEnd"/>
      <w:r w:rsidRPr="00EB65AF">
        <w:rPr>
          <w:rStyle w:val="11"/>
          <w:sz w:val="24"/>
          <w:szCs w:val="24"/>
        </w:rPr>
        <w:t xml:space="preserve">; «Неваляшки», муз. 3. Левиной; </w:t>
      </w:r>
      <w:proofErr w:type="spellStart"/>
      <w:r w:rsidRPr="00EB65AF">
        <w:rPr>
          <w:rStyle w:val="11"/>
          <w:sz w:val="24"/>
          <w:szCs w:val="24"/>
        </w:rPr>
        <w:t>Компанейца</w:t>
      </w:r>
      <w:proofErr w:type="spellEnd"/>
      <w:r w:rsidRPr="00EB65AF">
        <w:rPr>
          <w:rStyle w:val="11"/>
          <w:sz w:val="24"/>
          <w:szCs w:val="24"/>
        </w:rPr>
        <w:t>.</w:t>
      </w:r>
    </w:p>
    <w:p w14:paraId="7762FAD3" w14:textId="77777777" w:rsidR="00C37E2F" w:rsidRPr="00EB65AF" w:rsidRDefault="00D90BC7" w:rsidP="002179EA">
      <w:pPr>
        <w:pStyle w:val="25"/>
        <w:shd w:val="clear" w:color="auto" w:fill="auto"/>
        <w:tabs>
          <w:tab w:val="left" w:pos="1555"/>
        </w:tabs>
        <w:spacing w:before="0" w:after="0" w:line="276" w:lineRule="auto"/>
        <w:jc w:val="center"/>
        <w:rPr>
          <w:sz w:val="24"/>
          <w:szCs w:val="24"/>
        </w:rPr>
      </w:pPr>
      <w:r w:rsidRPr="00EB65AF">
        <w:rPr>
          <w:rStyle w:val="11"/>
          <w:b/>
          <w:bCs/>
          <w:sz w:val="24"/>
          <w:szCs w:val="24"/>
        </w:rPr>
        <w:t>От 3 до 4 лет</w:t>
      </w:r>
      <w:r w:rsidRPr="00EB65AF">
        <w:rPr>
          <w:rStyle w:val="11"/>
          <w:sz w:val="24"/>
          <w:szCs w:val="24"/>
        </w:rPr>
        <w:t>.</w:t>
      </w:r>
    </w:p>
    <w:p w14:paraId="2B3D66F7"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Слушание.</w:t>
      </w:r>
      <w:r w:rsidRPr="00EB65AF">
        <w:rPr>
          <w:rStyle w:val="11"/>
          <w:sz w:val="24"/>
          <w:szCs w:val="24"/>
        </w:rPr>
        <w:t xml:space="preserve"> «Осенью», муз. С. </w:t>
      </w:r>
      <w:proofErr w:type="spellStart"/>
      <w:r w:rsidRPr="00EB65AF">
        <w:rPr>
          <w:rStyle w:val="11"/>
          <w:sz w:val="24"/>
          <w:szCs w:val="24"/>
        </w:rPr>
        <w:t>Майкапара</w:t>
      </w:r>
      <w:proofErr w:type="spellEnd"/>
      <w:r w:rsidRPr="00EB65AF">
        <w:rPr>
          <w:rStyle w:val="11"/>
          <w:sz w:val="24"/>
          <w:szCs w:val="24"/>
        </w:rPr>
        <w:t xml:space="preserve">; «Ласковая песенка», муз. М. </w:t>
      </w:r>
      <w:proofErr w:type="spellStart"/>
      <w:r w:rsidRPr="00EB65AF">
        <w:rPr>
          <w:rStyle w:val="11"/>
          <w:sz w:val="24"/>
          <w:szCs w:val="24"/>
        </w:rPr>
        <w:t>Раухвергера</w:t>
      </w:r>
      <w:proofErr w:type="spellEnd"/>
      <w:r w:rsidRPr="00EB65AF">
        <w:rPr>
          <w:rStyle w:val="11"/>
          <w:sz w:val="24"/>
          <w:szCs w:val="24"/>
        </w:rPr>
        <w:t xml:space="preserve">, сл. Т. </w:t>
      </w:r>
      <w:proofErr w:type="spellStart"/>
      <w:r w:rsidRPr="00EB65AF">
        <w:rPr>
          <w:rStyle w:val="11"/>
          <w:sz w:val="24"/>
          <w:szCs w:val="24"/>
        </w:rPr>
        <w:lastRenderedPageBreak/>
        <w:t>Мираджи</w:t>
      </w:r>
      <w:proofErr w:type="spellEnd"/>
      <w:r w:rsidRPr="00EB65AF">
        <w:rPr>
          <w:rStyle w:val="11"/>
          <w:sz w:val="24"/>
          <w:szCs w:val="24"/>
        </w:rPr>
        <w:t xml:space="preserve">; «Колыбельная», муз. С. </w:t>
      </w:r>
      <w:proofErr w:type="spellStart"/>
      <w:r w:rsidRPr="00EB65AF">
        <w:rPr>
          <w:rStyle w:val="11"/>
          <w:sz w:val="24"/>
          <w:szCs w:val="24"/>
        </w:rPr>
        <w:t>Разаренова</w:t>
      </w:r>
      <w:proofErr w:type="spellEnd"/>
      <w:r w:rsidRPr="00EB65AF">
        <w:rPr>
          <w:rStyle w:val="11"/>
          <w:sz w:val="24"/>
          <w:szCs w:val="24"/>
        </w:rPr>
        <w:t xml:space="preserve">; «Мишка с куклой пляшут </w:t>
      </w:r>
      <w:proofErr w:type="spellStart"/>
      <w:r w:rsidRPr="00EB65AF">
        <w:rPr>
          <w:rStyle w:val="11"/>
          <w:sz w:val="24"/>
          <w:szCs w:val="24"/>
        </w:rPr>
        <w:t>полечку</w:t>
      </w:r>
      <w:proofErr w:type="spellEnd"/>
      <w:r w:rsidRPr="00EB65AF">
        <w:rPr>
          <w:rStyle w:val="11"/>
          <w:sz w:val="24"/>
          <w:szCs w:val="24"/>
        </w:rPr>
        <w:t xml:space="preserve">», муз. М. </w:t>
      </w:r>
      <w:proofErr w:type="spellStart"/>
      <w:r w:rsidRPr="00EB65AF">
        <w:rPr>
          <w:rStyle w:val="11"/>
          <w:sz w:val="24"/>
          <w:szCs w:val="24"/>
        </w:rPr>
        <w:t>Качурбиной</w:t>
      </w:r>
      <w:proofErr w:type="spellEnd"/>
      <w:r w:rsidRPr="00EB65AF">
        <w:rPr>
          <w:rStyle w:val="11"/>
          <w:sz w:val="24"/>
          <w:szCs w:val="24"/>
        </w:rPr>
        <w:t xml:space="preserve">; «Зайчик», муз. Л. </w:t>
      </w:r>
      <w:proofErr w:type="spellStart"/>
      <w:r w:rsidRPr="00EB65AF">
        <w:rPr>
          <w:rStyle w:val="11"/>
          <w:sz w:val="24"/>
          <w:szCs w:val="24"/>
        </w:rPr>
        <w:t>Лядовой</w:t>
      </w:r>
      <w:proofErr w:type="spellEnd"/>
      <w:r w:rsidRPr="00EB65AF">
        <w:rPr>
          <w:rStyle w:val="11"/>
          <w:sz w:val="24"/>
          <w:szCs w:val="24"/>
        </w:rPr>
        <w:t xml:space="preserve">; «Резвушка» и «Капризуля», муз. В. Волкова; «Воробей», муз. А. </w:t>
      </w:r>
      <w:proofErr w:type="spellStart"/>
      <w:r w:rsidRPr="00EB65AF">
        <w:rPr>
          <w:rStyle w:val="11"/>
          <w:sz w:val="24"/>
          <w:szCs w:val="24"/>
        </w:rPr>
        <w:t>Руббах</w:t>
      </w:r>
      <w:proofErr w:type="spellEnd"/>
      <w:r w:rsidRPr="00EB65AF">
        <w:rPr>
          <w:rStyle w:val="11"/>
          <w:sz w:val="24"/>
          <w:szCs w:val="24"/>
        </w:rPr>
        <w:t xml:space="preserve">; «Дождик и радуга», муз. С. Прокофьева; «Со вьюном я хожу», рус. нар. песня; «Лесные картинки», муз. Ю. </w:t>
      </w:r>
      <w:proofErr w:type="spellStart"/>
      <w:r w:rsidRPr="00EB65AF">
        <w:rPr>
          <w:rStyle w:val="11"/>
          <w:sz w:val="24"/>
          <w:szCs w:val="24"/>
        </w:rPr>
        <w:t>Слонова</w:t>
      </w:r>
      <w:proofErr w:type="spellEnd"/>
      <w:r w:rsidRPr="00EB65AF">
        <w:rPr>
          <w:rStyle w:val="11"/>
          <w:sz w:val="24"/>
          <w:szCs w:val="24"/>
        </w:rPr>
        <w:t>.</w:t>
      </w:r>
    </w:p>
    <w:p w14:paraId="6DA3E460" w14:textId="77777777" w:rsidR="00C37E2F" w:rsidRPr="00EB65AF" w:rsidRDefault="00D90BC7" w:rsidP="00430E17">
      <w:pPr>
        <w:pStyle w:val="25"/>
        <w:shd w:val="clear" w:color="auto" w:fill="auto"/>
        <w:spacing w:before="0" w:after="0" w:line="276" w:lineRule="auto"/>
        <w:ind w:left="20" w:firstLine="700"/>
        <w:jc w:val="both"/>
        <w:rPr>
          <w:i/>
          <w:iCs/>
          <w:sz w:val="24"/>
          <w:szCs w:val="24"/>
        </w:rPr>
      </w:pPr>
      <w:r w:rsidRPr="00EB65AF">
        <w:rPr>
          <w:rStyle w:val="11"/>
          <w:i/>
          <w:iCs/>
          <w:sz w:val="24"/>
          <w:szCs w:val="24"/>
        </w:rPr>
        <w:t>Пение.</w:t>
      </w:r>
    </w:p>
    <w:p w14:paraId="437D1E20"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sz w:val="24"/>
          <w:szCs w:val="24"/>
        </w:rPr>
        <w:t>Упражнения на развитие слуха и голоса. «</w:t>
      </w:r>
      <w:proofErr w:type="spellStart"/>
      <w:r w:rsidRPr="00EB65AF">
        <w:rPr>
          <w:rStyle w:val="11"/>
          <w:sz w:val="24"/>
          <w:szCs w:val="24"/>
        </w:rPr>
        <w:t>Лю-лю</w:t>
      </w:r>
      <w:proofErr w:type="spellEnd"/>
      <w:r w:rsidRPr="00EB65AF">
        <w:rPr>
          <w:rStyle w:val="11"/>
          <w:sz w:val="24"/>
          <w:szCs w:val="24"/>
        </w:rPr>
        <w:t xml:space="preserve">, бай», рус. нар. колыбельная; «Я иду с цветами», муз. Е. Тиличеевой, сл. Л. Дымовой; «Маме улыбаемся», муз. В. </w:t>
      </w:r>
      <w:proofErr w:type="spellStart"/>
      <w:r w:rsidRPr="00EB65AF">
        <w:rPr>
          <w:rStyle w:val="11"/>
          <w:sz w:val="24"/>
          <w:szCs w:val="24"/>
        </w:rPr>
        <w:t>Агафонникова</w:t>
      </w:r>
      <w:proofErr w:type="spellEnd"/>
      <w:r w:rsidRPr="00EB65AF">
        <w:rPr>
          <w:rStyle w:val="11"/>
          <w:sz w:val="24"/>
          <w:szCs w:val="24"/>
        </w:rPr>
        <w:t>, сл. 3. Петровой; пение народной потешки «Солнышко-ведрышко; муз. В. Карасевой, сл. Народные.</w:t>
      </w:r>
    </w:p>
    <w:p w14:paraId="31F99727"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 xml:space="preserve">Песни. </w:t>
      </w:r>
      <w:r w:rsidRPr="00EB65AF">
        <w:rPr>
          <w:rStyle w:val="11"/>
          <w:sz w:val="24"/>
          <w:szCs w:val="24"/>
        </w:rPr>
        <w:t xml:space="preserve">«Петушок» и «Ладушки», рус. нар. песни; «Зайчик», рус. нар. песня, обр. Н. Лобачева; «Зима», муз. В. Карасевой, сл. Н. Френкель; «Наша елочка», муз. М. </w:t>
      </w:r>
      <w:proofErr w:type="spellStart"/>
      <w:r w:rsidRPr="00EB65AF">
        <w:rPr>
          <w:rStyle w:val="11"/>
          <w:sz w:val="24"/>
          <w:szCs w:val="24"/>
        </w:rPr>
        <w:t>Красева</w:t>
      </w:r>
      <w:proofErr w:type="spellEnd"/>
      <w:r w:rsidRPr="00EB65AF">
        <w:rPr>
          <w:rStyle w:val="11"/>
          <w:sz w:val="24"/>
          <w:szCs w:val="24"/>
        </w:rPr>
        <w:t xml:space="preserve">, сл. М. </w:t>
      </w:r>
      <w:proofErr w:type="spellStart"/>
      <w:r w:rsidRPr="00EB65AF">
        <w:rPr>
          <w:rStyle w:val="11"/>
          <w:sz w:val="24"/>
          <w:szCs w:val="24"/>
        </w:rPr>
        <w:t>Клоковой</w:t>
      </w:r>
      <w:proofErr w:type="spellEnd"/>
      <w:r w:rsidRPr="00EB65AF">
        <w:rPr>
          <w:rStyle w:val="11"/>
          <w:sz w:val="24"/>
          <w:szCs w:val="24"/>
        </w:rPr>
        <w:t xml:space="preserve">; «Прокати, лошадка, нас», муз. В. </w:t>
      </w:r>
      <w:proofErr w:type="spellStart"/>
      <w:r w:rsidRPr="00EB65AF">
        <w:rPr>
          <w:rStyle w:val="11"/>
          <w:sz w:val="24"/>
          <w:szCs w:val="24"/>
        </w:rPr>
        <w:t>Агафонникова</w:t>
      </w:r>
      <w:proofErr w:type="spellEnd"/>
      <w:r w:rsidRPr="00EB65AF">
        <w:rPr>
          <w:rStyle w:val="11"/>
          <w:sz w:val="24"/>
          <w:szCs w:val="24"/>
        </w:rPr>
        <w:t xml:space="preserve"> и К. Козыревой, сл. И. Михайловой; «Маме песенку пою», муз. Т. </w:t>
      </w:r>
      <w:proofErr w:type="spellStart"/>
      <w:r w:rsidRPr="00EB65AF">
        <w:rPr>
          <w:rStyle w:val="11"/>
          <w:sz w:val="24"/>
          <w:szCs w:val="24"/>
        </w:rPr>
        <w:t>Попатенко</w:t>
      </w:r>
      <w:proofErr w:type="spellEnd"/>
      <w:r w:rsidRPr="00EB65AF">
        <w:rPr>
          <w:rStyle w:val="11"/>
          <w:sz w:val="24"/>
          <w:szCs w:val="24"/>
        </w:rPr>
        <w:t>, сл. Е. Авдиенко; «Цыплята», муз. А. Филиппенко, сл. Т. Волгиной.</w:t>
      </w:r>
    </w:p>
    <w:p w14:paraId="4F2891BA"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Песенное творчество</w:t>
      </w:r>
      <w:r w:rsidRPr="00EB65AF">
        <w:rPr>
          <w:rStyle w:val="11"/>
          <w:sz w:val="24"/>
          <w:szCs w:val="24"/>
        </w:rPr>
        <w:t>. «Бай-бай, бай-бай», «</w:t>
      </w:r>
      <w:proofErr w:type="spellStart"/>
      <w:r w:rsidRPr="00EB65AF">
        <w:rPr>
          <w:rStyle w:val="11"/>
          <w:sz w:val="24"/>
          <w:szCs w:val="24"/>
        </w:rPr>
        <w:t>Лю-лю</w:t>
      </w:r>
      <w:proofErr w:type="spellEnd"/>
      <w:r w:rsidRPr="00EB65AF">
        <w:rPr>
          <w:rStyle w:val="11"/>
          <w:sz w:val="24"/>
          <w:szCs w:val="24"/>
        </w:rPr>
        <w:t>,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626B6F40" w14:textId="77777777" w:rsidR="00C37E2F" w:rsidRPr="00EB65AF" w:rsidRDefault="00D90BC7" w:rsidP="00430E17">
      <w:pPr>
        <w:pStyle w:val="25"/>
        <w:shd w:val="clear" w:color="auto" w:fill="auto"/>
        <w:spacing w:before="0" w:after="0" w:line="276" w:lineRule="auto"/>
        <w:ind w:left="20" w:firstLine="700"/>
        <w:jc w:val="both"/>
        <w:rPr>
          <w:i/>
          <w:iCs/>
          <w:sz w:val="24"/>
          <w:szCs w:val="24"/>
        </w:rPr>
      </w:pPr>
      <w:r w:rsidRPr="00EB65AF">
        <w:rPr>
          <w:rStyle w:val="11"/>
          <w:i/>
          <w:iCs/>
          <w:sz w:val="24"/>
          <w:szCs w:val="24"/>
        </w:rPr>
        <w:t>Музыкально-ритмические движения.</w:t>
      </w:r>
    </w:p>
    <w:p w14:paraId="4E97CC8E" w14:textId="77777777" w:rsidR="00C37E2F" w:rsidRPr="00EB65AF" w:rsidRDefault="00D90BC7" w:rsidP="00430E17">
      <w:pPr>
        <w:pStyle w:val="25"/>
        <w:shd w:val="clear" w:color="auto" w:fill="auto"/>
        <w:spacing w:before="0" w:after="0" w:line="276" w:lineRule="auto"/>
        <w:ind w:left="20" w:firstLine="700"/>
        <w:jc w:val="both"/>
        <w:rPr>
          <w:sz w:val="24"/>
          <w:szCs w:val="24"/>
        </w:rPr>
      </w:pPr>
      <w:r w:rsidRPr="00EB65AF">
        <w:rPr>
          <w:rStyle w:val="11"/>
          <w:sz w:val="24"/>
          <w:szCs w:val="24"/>
        </w:rPr>
        <w:t>Игровые упражнения, ходьба и бег под музыку «Марш и бег»</w:t>
      </w:r>
    </w:p>
    <w:p w14:paraId="308F496A" w14:textId="77777777" w:rsidR="00C37E2F" w:rsidRPr="00EB65AF" w:rsidRDefault="00D90BC7" w:rsidP="00213025">
      <w:pPr>
        <w:pStyle w:val="25"/>
        <w:numPr>
          <w:ilvl w:val="0"/>
          <w:numId w:val="85"/>
        </w:numPr>
        <w:shd w:val="clear" w:color="auto" w:fill="auto"/>
        <w:tabs>
          <w:tab w:val="left" w:pos="582"/>
        </w:tabs>
        <w:spacing w:before="0" w:after="0" w:line="276" w:lineRule="auto"/>
        <w:ind w:left="20" w:right="20"/>
        <w:jc w:val="both"/>
        <w:rPr>
          <w:sz w:val="24"/>
          <w:szCs w:val="24"/>
        </w:rPr>
      </w:pPr>
      <w:r w:rsidRPr="00EB65AF">
        <w:rPr>
          <w:rStyle w:val="11"/>
          <w:sz w:val="24"/>
          <w:szCs w:val="24"/>
        </w:rPr>
        <w:t xml:space="preserve">Александрова; «Скачут лошадки», муз. Т. </w:t>
      </w:r>
      <w:proofErr w:type="spellStart"/>
      <w:r w:rsidRPr="00EB65AF">
        <w:rPr>
          <w:rStyle w:val="11"/>
          <w:sz w:val="24"/>
          <w:szCs w:val="24"/>
        </w:rPr>
        <w:t>Попатенко</w:t>
      </w:r>
      <w:proofErr w:type="spellEnd"/>
      <w:r w:rsidRPr="00EB65AF">
        <w:rPr>
          <w:rStyle w:val="11"/>
          <w:sz w:val="24"/>
          <w:szCs w:val="24"/>
        </w:rPr>
        <w:t>; «Шагаем как физкультурники», муз. Т. Ломовой; «</w:t>
      </w:r>
      <w:proofErr w:type="spellStart"/>
      <w:r w:rsidRPr="00EB65AF">
        <w:rPr>
          <w:rStyle w:val="11"/>
          <w:sz w:val="24"/>
          <w:szCs w:val="24"/>
        </w:rPr>
        <w:t>Топотушки</w:t>
      </w:r>
      <w:proofErr w:type="spellEnd"/>
      <w:r w:rsidRPr="00EB65AF">
        <w:rPr>
          <w:rStyle w:val="11"/>
          <w:sz w:val="24"/>
          <w:szCs w:val="24"/>
        </w:rPr>
        <w:t xml:space="preserve">», муз. М. </w:t>
      </w:r>
      <w:proofErr w:type="spellStart"/>
      <w:r w:rsidRPr="00EB65AF">
        <w:rPr>
          <w:rStyle w:val="11"/>
          <w:sz w:val="24"/>
          <w:szCs w:val="24"/>
        </w:rPr>
        <w:t>Раухвергера</w:t>
      </w:r>
      <w:proofErr w:type="spellEnd"/>
      <w:r w:rsidRPr="00EB65AF">
        <w:rPr>
          <w:rStyle w:val="11"/>
          <w:sz w:val="24"/>
          <w:szCs w:val="24"/>
        </w:rPr>
        <w:t>; «Птички летают», муз. Л. Банниковой; перекатывание мяча под музыку Д. Шостаковича (вальс-шутка); бег с хлопками под музыку Р. Шумана (игра в жмурки).</w:t>
      </w:r>
    </w:p>
    <w:p w14:paraId="04003B95"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Этюды-драматизации</w:t>
      </w:r>
      <w:r w:rsidRPr="00EB65AF">
        <w:rPr>
          <w:rStyle w:val="11"/>
          <w:sz w:val="24"/>
          <w:szCs w:val="24"/>
        </w:rPr>
        <w:t xml:space="preserve">. «Зайцы и лиса», муз. Е. </w:t>
      </w:r>
      <w:proofErr w:type="spellStart"/>
      <w:r w:rsidRPr="00EB65AF">
        <w:rPr>
          <w:rStyle w:val="11"/>
          <w:sz w:val="24"/>
          <w:szCs w:val="24"/>
        </w:rPr>
        <w:t>Вихаревой</w:t>
      </w:r>
      <w:proofErr w:type="spellEnd"/>
      <w:r w:rsidRPr="00EB65AF">
        <w:rPr>
          <w:rStyle w:val="11"/>
          <w:sz w:val="24"/>
          <w:szCs w:val="24"/>
        </w:rPr>
        <w:t xml:space="preserve">; «Медвежата», муз. М. </w:t>
      </w:r>
      <w:proofErr w:type="spellStart"/>
      <w:r w:rsidRPr="00EB65AF">
        <w:rPr>
          <w:rStyle w:val="11"/>
          <w:sz w:val="24"/>
          <w:szCs w:val="24"/>
        </w:rPr>
        <w:t>Красева</w:t>
      </w:r>
      <w:proofErr w:type="spellEnd"/>
      <w:r w:rsidRPr="00EB65AF">
        <w:rPr>
          <w:rStyle w:val="11"/>
          <w:sz w:val="24"/>
          <w:szCs w:val="24"/>
        </w:rPr>
        <w:t xml:space="preserve">, сл. Н. Френкель; «Птички летают», муз. Л. Банниковой; «Жуки», </w:t>
      </w:r>
      <w:proofErr w:type="spellStart"/>
      <w:r w:rsidRPr="00EB65AF">
        <w:rPr>
          <w:rStyle w:val="11"/>
          <w:sz w:val="24"/>
          <w:szCs w:val="24"/>
        </w:rPr>
        <w:t>венгер</w:t>
      </w:r>
      <w:proofErr w:type="spellEnd"/>
      <w:r w:rsidRPr="00EB65AF">
        <w:rPr>
          <w:rStyle w:val="11"/>
          <w:sz w:val="24"/>
          <w:szCs w:val="24"/>
        </w:rPr>
        <w:t xml:space="preserve">. нар. мелодия, </w:t>
      </w:r>
      <w:proofErr w:type="spellStart"/>
      <w:r w:rsidRPr="00EB65AF">
        <w:rPr>
          <w:rStyle w:val="11"/>
          <w:sz w:val="24"/>
          <w:szCs w:val="24"/>
        </w:rPr>
        <w:t>обраб</w:t>
      </w:r>
      <w:proofErr w:type="spellEnd"/>
      <w:r w:rsidRPr="00EB65AF">
        <w:rPr>
          <w:rStyle w:val="11"/>
          <w:sz w:val="24"/>
          <w:szCs w:val="24"/>
        </w:rPr>
        <w:t xml:space="preserve">. Л. </w:t>
      </w:r>
      <w:proofErr w:type="spellStart"/>
      <w:r w:rsidRPr="00EB65AF">
        <w:rPr>
          <w:rStyle w:val="11"/>
          <w:sz w:val="24"/>
          <w:szCs w:val="24"/>
        </w:rPr>
        <w:t>Вишкарева</w:t>
      </w:r>
      <w:proofErr w:type="spellEnd"/>
      <w:r w:rsidRPr="00EB65AF">
        <w:rPr>
          <w:rStyle w:val="11"/>
          <w:sz w:val="24"/>
          <w:szCs w:val="24"/>
        </w:rPr>
        <w:t>.</w:t>
      </w:r>
    </w:p>
    <w:p w14:paraId="17FA6EF7"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Игры.</w:t>
      </w:r>
      <w:r w:rsidRPr="00EB65AF">
        <w:rPr>
          <w:rStyle w:val="11"/>
          <w:sz w:val="24"/>
          <w:szCs w:val="24"/>
        </w:rPr>
        <w:t xml:space="preserve"> «Солнышко и дождик», муз. М. </w:t>
      </w:r>
      <w:proofErr w:type="spellStart"/>
      <w:r w:rsidRPr="00EB65AF">
        <w:rPr>
          <w:rStyle w:val="11"/>
          <w:sz w:val="24"/>
          <w:szCs w:val="24"/>
        </w:rPr>
        <w:t>Раухвергера</w:t>
      </w:r>
      <w:proofErr w:type="spellEnd"/>
      <w:r w:rsidRPr="00EB65AF">
        <w:rPr>
          <w:rStyle w:val="11"/>
          <w:sz w:val="24"/>
          <w:szCs w:val="24"/>
        </w:rPr>
        <w:t xml:space="preserve">, сл. А. Барто; «Жмурки с Мишкой», муз. Ф. </w:t>
      </w:r>
      <w:proofErr w:type="spellStart"/>
      <w:r w:rsidRPr="00EB65AF">
        <w:rPr>
          <w:rStyle w:val="11"/>
          <w:sz w:val="24"/>
          <w:szCs w:val="24"/>
        </w:rPr>
        <w:t>Флотова</w:t>
      </w:r>
      <w:proofErr w:type="spellEnd"/>
      <w:r w:rsidRPr="00EB65AF">
        <w:rPr>
          <w:rStyle w:val="11"/>
          <w:sz w:val="24"/>
          <w:szCs w:val="24"/>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EB65AF">
        <w:rPr>
          <w:rStyle w:val="11"/>
          <w:sz w:val="24"/>
          <w:szCs w:val="24"/>
        </w:rPr>
        <w:t>Метлова</w:t>
      </w:r>
      <w:proofErr w:type="spellEnd"/>
      <w:r w:rsidRPr="00EB65AF">
        <w:rPr>
          <w:rStyle w:val="11"/>
          <w:sz w:val="24"/>
          <w:szCs w:val="24"/>
        </w:rPr>
        <w:t>.</w:t>
      </w:r>
    </w:p>
    <w:p w14:paraId="7D7FB72B"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Хороводы и пляски</w:t>
      </w:r>
      <w:r w:rsidRPr="00EB65AF">
        <w:rPr>
          <w:rStyle w:val="11"/>
          <w:sz w:val="24"/>
          <w:szCs w:val="24"/>
        </w:rPr>
        <w:t>. «Пляска с погремушками», муз</w:t>
      </w:r>
      <w:proofErr w:type="gramStart"/>
      <w:r w:rsidRPr="00EB65AF">
        <w:rPr>
          <w:rStyle w:val="11"/>
          <w:sz w:val="24"/>
          <w:szCs w:val="24"/>
        </w:rPr>
        <w:t>.</w:t>
      </w:r>
      <w:proofErr w:type="gramEnd"/>
      <w:r w:rsidRPr="00EB65AF">
        <w:rPr>
          <w:rStyle w:val="11"/>
          <w:sz w:val="24"/>
          <w:szCs w:val="24"/>
        </w:rPr>
        <w:t xml:space="preserve"> и сл. В. Антоновой; «Пальчики и ручки», рус. нар. мелодия, </w:t>
      </w:r>
      <w:proofErr w:type="spellStart"/>
      <w:r w:rsidRPr="00EB65AF">
        <w:rPr>
          <w:rStyle w:val="11"/>
          <w:sz w:val="24"/>
          <w:szCs w:val="24"/>
        </w:rPr>
        <w:t>обраб</w:t>
      </w:r>
      <w:proofErr w:type="spellEnd"/>
      <w:r w:rsidRPr="00EB65AF">
        <w:rPr>
          <w:rStyle w:val="11"/>
          <w:sz w:val="24"/>
          <w:szCs w:val="24"/>
        </w:rPr>
        <w:t xml:space="preserve">. М. </w:t>
      </w:r>
      <w:proofErr w:type="spellStart"/>
      <w:r w:rsidRPr="00EB65AF">
        <w:rPr>
          <w:rStyle w:val="11"/>
          <w:sz w:val="24"/>
          <w:szCs w:val="24"/>
        </w:rPr>
        <w:t>Раухвергера</w:t>
      </w:r>
      <w:proofErr w:type="spellEnd"/>
      <w:r w:rsidRPr="00EB65AF">
        <w:rPr>
          <w:rStyle w:val="11"/>
          <w:sz w:val="24"/>
          <w:szCs w:val="24"/>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EB65AF">
        <w:rPr>
          <w:rStyle w:val="11"/>
          <w:sz w:val="24"/>
          <w:szCs w:val="24"/>
        </w:rPr>
        <w:t>Равина</w:t>
      </w:r>
      <w:proofErr w:type="spellEnd"/>
      <w:r w:rsidRPr="00EB65AF">
        <w:rPr>
          <w:rStyle w:val="11"/>
          <w:sz w:val="24"/>
          <w:szCs w:val="24"/>
        </w:rPr>
        <w:t xml:space="preserve">, сл. П. </w:t>
      </w:r>
      <w:proofErr w:type="spellStart"/>
      <w:r w:rsidRPr="00EB65AF">
        <w:rPr>
          <w:rStyle w:val="11"/>
          <w:sz w:val="24"/>
          <w:szCs w:val="24"/>
        </w:rPr>
        <w:t>Границыной</w:t>
      </w:r>
      <w:proofErr w:type="spellEnd"/>
      <w:r w:rsidRPr="00EB65AF">
        <w:rPr>
          <w:rStyle w:val="11"/>
          <w:sz w:val="24"/>
          <w:szCs w:val="24"/>
        </w:rPr>
        <w:t xml:space="preserve">; танец с платочками под рус. нар. мелодию; «Помирились», муз. Т. </w:t>
      </w:r>
      <w:proofErr w:type="spellStart"/>
      <w:r w:rsidRPr="00EB65AF">
        <w:rPr>
          <w:rStyle w:val="11"/>
          <w:sz w:val="24"/>
          <w:szCs w:val="24"/>
        </w:rPr>
        <w:t>Вилькорейской</w:t>
      </w:r>
      <w:proofErr w:type="spellEnd"/>
      <w:r w:rsidRPr="00EB65AF">
        <w:rPr>
          <w:rStyle w:val="11"/>
          <w:sz w:val="24"/>
          <w:szCs w:val="24"/>
        </w:rPr>
        <w:t>.</w:t>
      </w:r>
    </w:p>
    <w:p w14:paraId="27A2EABA"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Характерные танцы.</w:t>
      </w:r>
      <w:r w:rsidRPr="00EB65AF">
        <w:rPr>
          <w:rStyle w:val="11"/>
          <w:sz w:val="24"/>
          <w:szCs w:val="24"/>
        </w:rPr>
        <w:t xml:space="preserve"> «Танец снежинок», муз. Бекмана; «Фонарики», муз. Р. </w:t>
      </w:r>
      <w:proofErr w:type="spellStart"/>
      <w:r w:rsidRPr="00EB65AF">
        <w:rPr>
          <w:rStyle w:val="11"/>
          <w:sz w:val="24"/>
          <w:szCs w:val="24"/>
        </w:rPr>
        <w:t>Рустамова</w:t>
      </w:r>
      <w:proofErr w:type="spellEnd"/>
      <w:r w:rsidRPr="00EB65AF">
        <w:rPr>
          <w:rStyle w:val="11"/>
          <w:sz w:val="24"/>
          <w:szCs w:val="24"/>
        </w:rPr>
        <w:t>; «Танец зайчиков», рус. нар. мелодия; «Вышли куклы танцевать», муз. В. Витлина.</w:t>
      </w:r>
    </w:p>
    <w:p w14:paraId="3013B006"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sz w:val="24"/>
          <w:szCs w:val="24"/>
        </w:rPr>
        <w:t xml:space="preserve">Развитие танцевально-игрового творчества. «Пляска», муз. Р. </w:t>
      </w:r>
      <w:proofErr w:type="spellStart"/>
      <w:r w:rsidRPr="00EB65AF">
        <w:rPr>
          <w:rStyle w:val="11"/>
          <w:sz w:val="24"/>
          <w:szCs w:val="24"/>
        </w:rPr>
        <w:t>Рустамова</w:t>
      </w:r>
      <w:proofErr w:type="spellEnd"/>
      <w:r w:rsidRPr="00EB65AF">
        <w:rPr>
          <w:rStyle w:val="11"/>
          <w:sz w:val="24"/>
          <w:szCs w:val="24"/>
        </w:rPr>
        <w:t xml:space="preserve">; «Зайцы», муз. Е. Тиличеевой; «Веселые ножки», рус. нар. мелодия, </w:t>
      </w:r>
      <w:proofErr w:type="spellStart"/>
      <w:r w:rsidRPr="00EB65AF">
        <w:rPr>
          <w:rStyle w:val="11"/>
          <w:sz w:val="24"/>
          <w:szCs w:val="24"/>
        </w:rPr>
        <w:t>обраб</w:t>
      </w:r>
      <w:proofErr w:type="spellEnd"/>
      <w:r w:rsidRPr="00EB65AF">
        <w:rPr>
          <w:rStyle w:val="11"/>
          <w:sz w:val="24"/>
          <w:szCs w:val="24"/>
        </w:rPr>
        <w:t>.</w:t>
      </w:r>
    </w:p>
    <w:p w14:paraId="7E549078" w14:textId="77777777" w:rsidR="00C37E2F" w:rsidRPr="00EB65AF" w:rsidRDefault="00D90BC7" w:rsidP="00213025">
      <w:pPr>
        <w:pStyle w:val="25"/>
        <w:numPr>
          <w:ilvl w:val="0"/>
          <w:numId w:val="85"/>
        </w:numPr>
        <w:shd w:val="clear" w:color="auto" w:fill="auto"/>
        <w:tabs>
          <w:tab w:val="left" w:pos="337"/>
        </w:tabs>
        <w:spacing w:before="0" w:after="0" w:line="276" w:lineRule="auto"/>
        <w:ind w:left="20"/>
        <w:jc w:val="both"/>
        <w:rPr>
          <w:sz w:val="24"/>
          <w:szCs w:val="24"/>
        </w:rPr>
      </w:pPr>
      <w:proofErr w:type="spellStart"/>
      <w:r w:rsidRPr="00EB65AF">
        <w:rPr>
          <w:rStyle w:val="11"/>
          <w:sz w:val="24"/>
          <w:szCs w:val="24"/>
        </w:rPr>
        <w:t>Агафонникова</w:t>
      </w:r>
      <w:proofErr w:type="spellEnd"/>
      <w:r w:rsidRPr="00EB65AF">
        <w:rPr>
          <w:rStyle w:val="11"/>
          <w:sz w:val="24"/>
          <w:szCs w:val="24"/>
        </w:rPr>
        <w:t xml:space="preserve">; «Волшебные платочки», рус. нар. мелодия, </w:t>
      </w:r>
      <w:proofErr w:type="spellStart"/>
      <w:r w:rsidRPr="00EB65AF">
        <w:rPr>
          <w:rStyle w:val="11"/>
          <w:sz w:val="24"/>
          <w:szCs w:val="24"/>
        </w:rPr>
        <w:t>обраб</w:t>
      </w:r>
      <w:proofErr w:type="spellEnd"/>
      <w:r w:rsidRPr="00EB65AF">
        <w:rPr>
          <w:rStyle w:val="11"/>
          <w:sz w:val="24"/>
          <w:szCs w:val="24"/>
        </w:rPr>
        <w:t xml:space="preserve">. Р. </w:t>
      </w:r>
      <w:proofErr w:type="spellStart"/>
      <w:r w:rsidRPr="00EB65AF">
        <w:rPr>
          <w:rStyle w:val="11"/>
          <w:sz w:val="24"/>
          <w:szCs w:val="24"/>
        </w:rPr>
        <w:t>Рустамова</w:t>
      </w:r>
      <w:proofErr w:type="spellEnd"/>
      <w:r w:rsidRPr="00EB65AF">
        <w:rPr>
          <w:rStyle w:val="11"/>
          <w:sz w:val="24"/>
          <w:szCs w:val="24"/>
        </w:rPr>
        <w:t>.</w:t>
      </w:r>
    </w:p>
    <w:p w14:paraId="0D3757F0" w14:textId="77777777" w:rsidR="00C37E2F" w:rsidRPr="00EB65AF" w:rsidRDefault="00D90BC7" w:rsidP="00430E17">
      <w:pPr>
        <w:pStyle w:val="25"/>
        <w:shd w:val="clear" w:color="auto" w:fill="auto"/>
        <w:spacing w:before="0" w:after="0" w:line="276" w:lineRule="auto"/>
        <w:ind w:left="20" w:firstLine="700"/>
        <w:jc w:val="both"/>
        <w:rPr>
          <w:sz w:val="24"/>
          <w:szCs w:val="24"/>
        </w:rPr>
      </w:pPr>
      <w:r w:rsidRPr="00EB65AF">
        <w:rPr>
          <w:rStyle w:val="11"/>
          <w:i/>
          <w:iCs/>
          <w:sz w:val="24"/>
          <w:szCs w:val="24"/>
        </w:rPr>
        <w:t>Музыкально-дидактические игры</w:t>
      </w:r>
      <w:r w:rsidRPr="00EB65AF">
        <w:rPr>
          <w:rStyle w:val="11"/>
          <w:sz w:val="24"/>
          <w:szCs w:val="24"/>
        </w:rPr>
        <w:t>.</w:t>
      </w:r>
    </w:p>
    <w:p w14:paraId="1F354DE8"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sz w:val="24"/>
          <w:szCs w:val="24"/>
        </w:rPr>
        <w:t xml:space="preserve">Развитие </w:t>
      </w:r>
      <w:proofErr w:type="spellStart"/>
      <w:r w:rsidRPr="00EB65AF">
        <w:rPr>
          <w:rStyle w:val="11"/>
          <w:sz w:val="24"/>
          <w:szCs w:val="24"/>
        </w:rPr>
        <w:t>звуковысотного</w:t>
      </w:r>
      <w:proofErr w:type="spellEnd"/>
      <w:r w:rsidRPr="00EB65AF">
        <w:rPr>
          <w:rStyle w:val="11"/>
          <w:sz w:val="24"/>
          <w:szCs w:val="24"/>
        </w:rPr>
        <w:t xml:space="preserve"> слуха. «Птицы и птенчики», «Веселые матрешки», «Три медведя».</w:t>
      </w:r>
    </w:p>
    <w:p w14:paraId="5AFA8E34"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Развитие ритмического слуха</w:t>
      </w:r>
      <w:r w:rsidRPr="00EB65AF">
        <w:rPr>
          <w:rStyle w:val="11"/>
          <w:sz w:val="24"/>
          <w:szCs w:val="24"/>
        </w:rPr>
        <w:t>. «Кто как идет?», «Веселые дудочки». Развитие тембрового и динамического слуха. «Громко - тихо», «Узнай свой инструмент»; «Колокольчики».</w:t>
      </w:r>
    </w:p>
    <w:p w14:paraId="592E4152"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sz w:val="24"/>
          <w:szCs w:val="24"/>
        </w:rPr>
        <w:t>Определение жанра и развитие памяти. «Что делает кукла?», «Узнай и спой песню по картинке».</w:t>
      </w:r>
    </w:p>
    <w:p w14:paraId="5E8CDE39"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sz w:val="24"/>
          <w:szCs w:val="24"/>
        </w:rPr>
        <w:lastRenderedPageBreak/>
        <w:t>Подыгрывание на детских ударных музыкальных инструментах. Народные мелодии.</w:t>
      </w:r>
    </w:p>
    <w:p w14:paraId="5D361F13" w14:textId="77777777" w:rsidR="00C37E2F" w:rsidRPr="00EB65AF" w:rsidRDefault="00D90BC7" w:rsidP="002179EA">
      <w:pPr>
        <w:pStyle w:val="25"/>
        <w:shd w:val="clear" w:color="auto" w:fill="auto"/>
        <w:tabs>
          <w:tab w:val="left" w:pos="1555"/>
        </w:tabs>
        <w:spacing w:before="0" w:after="0" w:line="276" w:lineRule="auto"/>
        <w:jc w:val="center"/>
        <w:rPr>
          <w:b/>
          <w:bCs/>
          <w:sz w:val="24"/>
          <w:szCs w:val="24"/>
        </w:rPr>
      </w:pPr>
      <w:r w:rsidRPr="00EB65AF">
        <w:rPr>
          <w:rStyle w:val="11"/>
          <w:b/>
          <w:bCs/>
          <w:sz w:val="24"/>
          <w:szCs w:val="24"/>
        </w:rPr>
        <w:t>От 4 лет до 5 лет.</w:t>
      </w:r>
    </w:p>
    <w:p w14:paraId="00530B1A"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Слушание.</w:t>
      </w:r>
      <w:r w:rsidRPr="00EB65AF">
        <w:rPr>
          <w:rStyle w:val="11"/>
          <w:sz w:val="24"/>
          <w:szCs w:val="24"/>
        </w:rPr>
        <w:t xml:space="preserve"> «Ах ты, береза», рус. нар. песня; «Осенняя песенка», муз. Д. Васильева-</w:t>
      </w:r>
      <w:proofErr w:type="spellStart"/>
      <w:r w:rsidRPr="00EB65AF">
        <w:rPr>
          <w:rStyle w:val="11"/>
          <w:sz w:val="24"/>
          <w:szCs w:val="24"/>
        </w:rPr>
        <w:t>Буглая</w:t>
      </w:r>
      <w:proofErr w:type="spellEnd"/>
      <w:r w:rsidRPr="00EB65AF">
        <w:rPr>
          <w:rStyle w:val="11"/>
          <w:sz w:val="24"/>
          <w:szCs w:val="24"/>
        </w:rP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0CDD86D7" w14:textId="77777777" w:rsidR="00C37E2F" w:rsidRPr="00EB65AF" w:rsidRDefault="00D90BC7" w:rsidP="00430E17">
      <w:pPr>
        <w:pStyle w:val="25"/>
        <w:shd w:val="clear" w:color="auto" w:fill="auto"/>
        <w:spacing w:before="0" w:after="0" w:line="276" w:lineRule="auto"/>
        <w:ind w:left="20" w:firstLine="700"/>
        <w:jc w:val="both"/>
        <w:rPr>
          <w:i/>
          <w:iCs/>
          <w:sz w:val="24"/>
          <w:szCs w:val="24"/>
        </w:rPr>
      </w:pPr>
      <w:r w:rsidRPr="00EB65AF">
        <w:rPr>
          <w:rStyle w:val="11"/>
          <w:i/>
          <w:iCs/>
          <w:sz w:val="24"/>
          <w:szCs w:val="24"/>
        </w:rPr>
        <w:t>Пение.</w:t>
      </w:r>
    </w:p>
    <w:p w14:paraId="298AA7E5"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sz w:val="24"/>
          <w:szCs w:val="24"/>
        </w:rPr>
        <w:t>Упражнения на развитие слуха и голоса. «Путаница» - песня-шутка; муз. Е. Тиличеевой, сл. К. Чуковского, «</w:t>
      </w:r>
      <w:proofErr w:type="spellStart"/>
      <w:r w:rsidRPr="00EB65AF">
        <w:rPr>
          <w:rStyle w:val="11"/>
          <w:sz w:val="24"/>
          <w:szCs w:val="24"/>
        </w:rPr>
        <w:t>Кукушечка</w:t>
      </w:r>
      <w:proofErr w:type="spellEnd"/>
      <w:r w:rsidRPr="00EB65AF">
        <w:rPr>
          <w:rStyle w:val="11"/>
          <w:sz w:val="24"/>
          <w:szCs w:val="24"/>
        </w:rPr>
        <w:t xml:space="preserve">», рус. нар. песня, </w:t>
      </w:r>
      <w:proofErr w:type="spellStart"/>
      <w:r w:rsidRPr="00EB65AF">
        <w:rPr>
          <w:rStyle w:val="11"/>
          <w:sz w:val="24"/>
          <w:szCs w:val="24"/>
        </w:rPr>
        <w:t>обраб</w:t>
      </w:r>
      <w:proofErr w:type="spellEnd"/>
      <w:r w:rsidRPr="00EB65AF">
        <w:rPr>
          <w:rStyle w:val="11"/>
          <w:sz w:val="24"/>
          <w:szCs w:val="24"/>
        </w:rPr>
        <w:t>. И. Арсеева; «Паучок» и «Кисонька-</w:t>
      </w:r>
      <w:proofErr w:type="spellStart"/>
      <w:r w:rsidRPr="00EB65AF">
        <w:rPr>
          <w:rStyle w:val="11"/>
          <w:sz w:val="24"/>
          <w:szCs w:val="24"/>
        </w:rPr>
        <w:t>мурысонька</w:t>
      </w:r>
      <w:proofErr w:type="spellEnd"/>
      <w:r w:rsidRPr="00EB65AF">
        <w:rPr>
          <w:rStyle w:val="11"/>
          <w:sz w:val="24"/>
          <w:szCs w:val="24"/>
        </w:rPr>
        <w:t xml:space="preserve">», рус. нар. песни; </w:t>
      </w:r>
      <w:proofErr w:type="spellStart"/>
      <w:r w:rsidRPr="00EB65AF">
        <w:rPr>
          <w:rStyle w:val="11"/>
          <w:sz w:val="24"/>
          <w:szCs w:val="24"/>
        </w:rPr>
        <w:t>заклички</w:t>
      </w:r>
      <w:proofErr w:type="spellEnd"/>
      <w:r w:rsidRPr="00EB65AF">
        <w:rPr>
          <w:rStyle w:val="11"/>
          <w:sz w:val="24"/>
          <w:szCs w:val="24"/>
        </w:rPr>
        <w:t>: «Ой, кулики! Весна поет!» и «</w:t>
      </w:r>
      <w:proofErr w:type="spellStart"/>
      <w:r w:rsidRPr="00EB65AF">
        <w:rPr>
          <w:rStyle w:val="11"/>
          <w:sz w:val="24"/>
          <w:szCs w:val="24"/>
        </w:rPr>
        <w:t>Жаворонушки</w:t>
      </w:r>
      <w:proofErr w:type="spellEnd"/>
      <w:r w:rsidRPr="00EB65AF">
        <w:rPr>
          <w:rStyle w:val="11"/>
          <w:sz w:val="24"/>
          <w:szCs w:val="24"/>
        </w:rPr>
        <w:t>, прилетите!».</w:t>
      </w:r>
    </w:p>
    <w:p w14:paraId="4757D07A" w14:textId="77777777" w:rsidR="00C37E2F" w:rsidRPr="00EB65AF" w:rsidRDefault="00D90BC7" w:rsidP="00430E17">
      <w:pPr>
        <w:pStyle w:val="25"/>
        <w:shd w:val="clear" w:color="auto" w:fill="auto"/>
        <w:spacing w:before="0" w:after="0" w:line="276" w:lineRule="auto"/>
        <w:ind w:left="20" w:right="20" w:firstLine="700"/>
        <w:rPr>
          <w:sz w:val="24"/>
          <w:szCs w:val="24"/>
        </w:rPr>
      </w:pPr>
      <w:r w:rsidRPr="00EB65AF">
        <w:rPr>
          <w:rStyle w:val="11"/>
          <w:i/>
          <w:iCs/>
          <w:sz w:val="24"/>
          <w:szCs w:val="24"/>
        </w:rPr>
        <w:t>Песни.</w:t>
      </w:r>
      <w:r w:rsidRPr="00EB65AF">
        <w:rPr>
          <w:rStyle w:val="11"/>
          <w:sz w:val="24"/>
          <w:szCs w:val="24"/>
        </w:rPr>
        <w:t xml:space="preserve"> «Осень», муз. И. Кишко, сл. Т. Волгиной; «Санки», муз. М. </w:t>
      </w:r>
      <w:proofErr w:type="spellStart"/>
      <w:r w:rsidRPr="00EB65AF">
        <w:rPr>
          <w:rStyle w:val="11"/>
          <w:sz w:val="24"/>
          <w:szCs w:val="24"/>
        </w:rPr>
        <w:t>Красева</w:t>
      </w:r>
      <w:proofErr w:type="spellEnd"/>
      <w:r w:rsidRPr="00EB65AF">
        <w:rPr>
          <w:rStyle w:val="11"/>
          <w:sz w:val="24"/>
          <w:szCs w:val="24"/>
        </w:rPr>
        <w:t xml:space="preserve">, сл. О. </w:t>
      </w:r>
      <w:proofErr w:type="spellStart"/>
      <w:r w:rsidRPr="00EB65AF">
        <w:rPr>
          <w:rStyle w:val="11"/>
          <w:sz w:val="24"/>
          <w:szCs w:val="24"/>
        </w:rPr>
        <w:t>Высотской</w:t>
      </w:r>
      <w:proofErr w:type="spellEnd"/>
      <w:r w:rsidRPr="00EB65AF">
        <w:rPr>
          <w:rStyle w:val="11"/>
          <w:sz w:val="24"/>
          <w:szCs w:val="24"/>
        </w:rPr>
        <w:t xml:space="preserve">; «Зима прошла», муз. Н. </w:t>
      </w:r>
      <w:proofErr w:type="spellStart"/>
      <w:r w:rsidRPr="00EB65AF">
        <w:rPr>
          <w:rStyle w:val="11"/>
          <w:sz w:val="24"/>
          <w:szCs w:val="24"/>
        </w:rPr>
        <w:t>Метлова</w:t>
      </w:r>
      <w:proofErr w:type="spellEnd"/>
      <w:r w:rsidRPr="00EB65AF">
        <w:rPr>
          <w:rStyle w:val="11"/>
          <w:sz w:val="24"/>
          <w:szCs w:val="24"/>
        </w:rPr>
        <w:t xml:space="preserve">, сл. М. </w:t>
      </w:r>
      <w:proofErr w:type="spellStart"/>
      <w:r w:rsidRPr="00EB65AF">
        <w:rPr>
          <w:rStyle w:val="11"/>
          <w:sz w:val="24"/>
          <w:szCs w:val="24"/>
        </w:rPr>
        <w:t>Клоковой</w:t>
      </w:r>
      <w:proofErr w:type="spellEnd"/>
      <w:r w:rsidRPr="00EB65AF">
        <w:rPr>
          <w:rStyle w:val="11"/>
          <w:sz w:val="24"/>
          <w:szCs w:val="24"/>
        </w:rPr>
        <w:t xml:space="preserve">; «Подарок маме», муз. А. Филиппенко, сл. Т. Волгиной; «Воробей», муз. В. </w:t>
      </w:r>
      <w:proofErr w:type="spellStart"/>
      <w:r w:rsidRPr="00EB65AF">
        <w:rPr>
          <w:rStyle w:val="11"/>
          <w:sz w:val="24"/>
          <w:szCs w:val="24"/>
        </w:rPr>
        <w:t>Герчик</w:t>
      </w:r>
      <w:proofErr w:type="spellEnd"/>
      <w:r w:rsidRPr="00EB65AF">
        <w:rPr>
          <w:rStyle w:val="11"/>
          <w:sz w:val="24"/>
          <w:szCs w:val="24"/>
        </w:rPr>
        <w:t xml:space="preserve">, сл. А. Чельцова; «Дождик», муз. М. </w:t>
      </w:r>
      <w:proofErr w:type="spellStart"/>
      <w:r w:rsidRPr="00EB65AF">
        <w:rPr>
          <w:rStyle w:val="11"/>
          <w:sz w:val="24"/>
          <w:szCs w:val="24"/>
        </w:rPr>
        <w:t>Красева</w:t>
      </w:r>
      <w:proofErr w:type="spellEnd"/>
      <w:r w:rsidRPr="00EB65AF">
        <w:rPr>
          <w:rStyle w:val="11"/>
          <w:sz w:val="24"/>
          <w:szCs w:val="24"/>
        </w:rPr>
        <w:t>, сл. Н. Френкель. Музыкально-ритмические движения.</w:t>
      </w:r>
    </w:p>
    <w:p w14:paraId="0EE5B02D"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Игровые упражнения</w:t>
      </w:r>
      <w:r w:rsidRPr="00EB65AF">
        <w:rPr>
          <w:rStyle w:val="11"/>
          <w:sz w:val="24"/>
          <w:szCs w:val="24"/>
        </w:rPr>
        <w:t xml:space="preserve">. «Пружинки» под рус. нар. мелодию; ходьба под «Марш», муз. И. Беркович; «Веселые мячики» (подпрыгивание и бег), муз. М. </w:t>
      </w:r>
      <w:proofErr w:type="spellStart"/>
      <w:r w:rsidRPr="00EB65AF">
        <w:rPr>
          <w:rStyle w:val="11"/>
          <w:sz w:val="24"/>
          <w:szCs w:val="24"/>
        </w:rPr>
        <w:t>Сатулиной</w:t>
      </w:r>
      <w:proofErr w:type="spellEnd"/>
      <w:r w:rsidRPr="00EB65AF">
        <w:rPr>
          <w:rStyle w:val="11"/>
          <w:sz w:val="24"/>
          <w:szCs w:val="24"/>
        </w:rPr>
        <w:t xml:space="preserve">; лиса и зайцы под муз. А. </w:t>
      </w:r>
      <w:proofErr w:type="spellStart"/>
      <w:r w:rsidRPr="00EB65AF">
        <w:rPr>
          <w:rStyle w:val="11"/>
          <w:sz w:val="24"/>
          <w:szCs w:val="24"/>
        </w:rPr>
        <w:t>Майкапара</w:t>
      </w:r>
      <w:proofErr w:type="spellEnd"/>
      <w:r w:rsidRPr="00EB65AF">
        <w:rPr>
          <w:rStyle w:val="11"/>
          <w:sz w:val="24"/>
          <w:szCs w:val="24"/>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EB65AF">
        <w:rPr>
          <w:rStyle w:val="11"/>
          <w:sz w:val="24"/>
          <w:szCs w:val="24"/>
        </w:rPr>
        <w:t>Старокадомского</w:t>
      </w:r>
      <w:proofErr w:type="spellEnd"/>
      <w:r w:rsidRPr="00EB65AF">
        <w:rPr>
          <w:rStyle w:val="11"/>
          <w:sz w:val="24"/>
          <w:szCs w:val="24"/>
        </w:rPr>
        <w:t>; «Упражнения с цветами» под муз. «Вальса» А. Жилина.</w:t>
      </w:r>
    </w:p>
    <w:p w14:paraId="6C042DE5" w14:textId="29E41CEE" w:rsidR="00C37E2F" w:rsidRPr="00EB65AF" w:rsidRDefault="00D90BC7" w:rsidP="00DB3406">
      <w:pPr>
        <w:pStyle w:val="25"/>
        <w:shd w:val="clear" w:color="auto" w:fill="auto"/>
        <w:spacing w:before="0" w:after="0" w:line="276" w:lineRule="auto"/>
        <w:ind w:left="20" w:right="20" w:firstLine="700"/>
        <w:jc w:val="both"/>
        <w:rPr>
          <w:sz w:val="24"/>
          <w:szCs w:val="24"/>
        </w:rPr>
      </w:pPr>
      <w:r w:rsidRPr="00EB65AF">
        <w:rPr>
          <w:rStyle w:val="11"/>
          <w:sz w:val="24"/>
          <w:szCs w:val="24"/>
        </w:rPr>
        <w:t xml:space="preserve">Этюды-драматизации. «Барабанщик», муз. М. </w:t>
      </w:r>
      <w:proofErr w:type="spellStart"/>
      <w:r w:rsidRPr="00EB65AF">
        <w:rPr>
          <w:rStyle w:val="11"/>
          <w:sz w:val="24"/>
          <w:szCs w:val="24"/>
        </w:rPr>
        <w:t>Красева</w:t>
      </w:r>
      <w:proofErr w:type="spellEnd"/>
      <w:r w:rsidRPr="00EB65AF">
        <w:rPr>
          <w:rStyle w:val="11"/>
          <w:sz w:val="24"/>
          <w:szCs w:val="24"/>
        </w:rPr>
        <w:t xml:space="preserve">; «Танец осенних листочков», муз. А. Филиппенко, сл. Е. </w:t>
      </w:r>
      <w:proofErr w:type="spellStart"/>
      <w:r w:rsidRPr="00EB65AF">
        <w:rPr>
          <w:rStyle w:val="11"/>
          <w:sz w:val="24"/>
          <w:szCs w:val="24"/>
        </w:rPr>
        <w:t>Макшанцевой</w:t>
      </w:r>
      <w:proofErr w:type="spellEnd"/>
      <w:r w:rsidRPr="00EB65AF">
        <w:rPr>
          <w:rStyle w:val="11"/>
          <w:sz w:val="24"/>
          <w:szCs w:val="24"/>
        </w:rPr>
        <w:t xml:space="preserve">; «Барабанщики», муз. Д. </w:t>
      </w:r>
      <w:proofErr w:type="spellStart"/>
      <w:r w:rsidRPr="00EB65AF">
        <w:rPr>
          <w:rStyle w:val="11"/>
          <w:sz w:val="24"/>
          <w:szCs w:val="24"/>
        </w:rPr>
        <w:t>Кабалевского</w:t>
      </w:r>
      <w:proofErr w:type="spellEnd"/>
      <w:r w:rsidRPr="00EB65AF">
        <w:rPr>
          <w:rStyle w:val="11"/>
          <w:sz w:val="24"/>
          <w:szCs w:val="24"/>
        </w:rPr>
        <w:t xml:space="preserve"> и С. </w:t>
      </w:r>
      <w:proofErr w:type="spellStart"/>
      <w:r w:rsidRPr="00EB65AF">
        <w:rPr>
          <w:rStyle w:val="11"/>
          <w:sz w:val="24"/>
          <w:szCs w:val="24"/>
        </w:rPr>
        <w:t>Левидова</w:t>
      </w:r>
      <w:proofErr w:type="spellEnd"/>
      <w:r w:rsidRPr="00EB65AF">
        <w:rPr>
          <w:rStyle w:val="11"/>
          <w:sz w:val="24"/>
          <w:szCs w:val="24"/>
        </w:rPr>
        <w:t>; «Считалка», «Катилось яблоко», муз.</w:t>
      </w:r>
      <w:r w:rsidR="00DB3406" w:rsidRPr="00EB65AF">
        <w:rPr>
          <w:rStyle w:val="11"/>
          <w:sz w:val="24"/>
          <w:szCs w:val="24"/>
        </w:rPr>
        <w:t xml:space="preserve"> </w:t>
      </w:r>
      <w:r w:rsidRPr="00EB65AF">
        <w:rPr>
          <w:rStyle w:val="11"/>
          <w:sz w:val="24"/>
          <w:szCs w:val="24"/>
        </w:rPr>
        <w:t>В.</w:t>
      </w:r>
      <w:r w:rsidRPr="00EB65AF">
        <w:rPr>
          <w:rStyle w:val="11"/>
          <w:sz w:val="24"/>
          <w:szCs w:val="24"/>
        </w:rPr>
        <w:tab/>
      </w:r>
      <w:proofErr w:type="spellStart"/>
      <w:r w:rsidRPr="00EB65AF">
        <w:rPr>
          <w:rStyle w:val="11"/>
          <w:sz w:val="24"/>
          <w:szCs w:val="24"/>
        </w:rPr>
        <w:t>Агафонникова</w:t>
      </w:r>
      <w:proofErr w:type="spellEnd"/>
      <w:r w:rsidRPr="00EB65AF">
        <w:rPr>
          <w:rStyle w:val="11"/>
          <w:sz w:val="24"/>
          <w:szCs w:val="24"/>
        </w:rPr>
        <w:t>.</w:t>
      </w:r>
    </w:p>
    <w:p w14:paraId="7761A5F8" w14:textId="77777777" w:rsidR="00C37E2F" w:rsidRPr="00EB65AF" w:rsidRDefault="00D90BC7" w:rsidP="00DB3406">
      <w:pPr>
        <w:pStyle w:val="25"/>
        <w:shd w:val="clear" w:color="auto" w:fill="auto"/>
        <w:spacing w:before="0" w:after="0" w:line="276" w:lineRule="auto"/>
        <w:ind w:left="20" w:right="20" w:firstLine="700"/>
        <w:jc w:val="both"/>
        <w:rPr>
          <w:sz w:val="24"/>
          <w:szCs w:val="24"/>
        </w:rPr>
      </w:pPr>
      <w:r w:rsidRPr="00EB65AF">
        <w:rPr>
          <w:rStyle w:val="11"/>
          <w:i/>
          <w:iCs/>
          <w:sz w:val="24"/>
          <w:szCs w:val="24"/>
        </w:rPr>
        <w:t>Хороводы и пляски</w:t>
      </w:r>
      <w:r w:rsidRPr="00EB65AF">
        <w:rPr>
          <w:rStyle w:val="11"/>
          <w:sz w:val="24"/>
          <w:szCs w:val="24"/>
        </w:rPr>
        <w:t>. «Топ и хлоп», муз. Т. Назарова-</w:t>
      </w:r>
      <w:proofErr w:type="spellStart"/>
      <w:r w:rsidRPr="00EB65AF">
        <w:rPr>
          <w:rStyle w:val="11"/>
          <w:sz w:val="24"/>
          <w:szCs w:val="24"/>
        </w:rPr>
        <w:t>Метнер</w:t>
      </w:r>
      <w:proofErr w:type="spellEnd"/>
      <w:r w:rsidRPr="00EB65AF">
        <w:rPr>
          <w:rStyle w:val="11"/>
          <w:sz w:val="24"/>
          <w:szCs w:val="24"/>
        </w:rPr>
        <w:t xml:space="preserve">, сл. Е. </w:t>
      </w:r>
      <w:proofErr w:type="spellStart"/>
      <w:r w:rsidRPr="00EB65AF">
        <w:rPr>
          <w:rStyle w:val="11"/>
          <w:sz w:val="24"/>
          <w:szCs w:val="24"/>
        </w:rPr>
        <w:t>Каргановой</w:t>
      </w:r>
      <w:proofErr w:type="spellEnd"/>
      <w:r w:rsidRPr="00EB65AF">
        <w:rPr>
          <w:rStyle w:val="11"/>
          <w:sz w:val="24"/>
          <w:szCs w:val="24"/>
        </w:rPr>
        <w:t>; «Танец с ложками» под рус. нар. мелодию; новогодние хороводы по выбору музыкального руководителя.</w:t>
      </w:r>
    </w:p>
    <w:p w14:paraId="78291DFE"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Характерные танцы</w:t>
      </w:r>
      <w:r w:rsidRPr="00EB65AF">
        <w:rPr>
          <w:rStyle w:val="11"/>
          <w:sz w:val="24"/>
          <w:szCs w:val="24"/>
        </w:rPr>
        <w:t xml:space="preserve">. «Снежинки», муз. О. Берта, </w:t>
      </w:r>
      <w:proofErr w:type="spellStart"/>
      <w:r w:rsidRPr="00EB65AF">
        <w:rPr>
          <w:rStyle w:val="11"/>
          <w:sz w:val="24"/>
          <w:szCs w:val="24"/>
        </w:rPr>
        <w:t>обраб</w:t>
      </w:r>
      <w:proofErr w:type="spellEnd"/>
      <w:r w:rsidRPr="00EB65AF">
        <w:rPr>
          <w:rStyle w:val="11"/>
          <w:sz w:val="24"/>
          <w:szCs w:val="24"/>
        </w:rPr>
        <w:t xml:space="preserve">. Н. </w:t>
      </w:r>
      <w:proofErr w:type="spellStart"/>
      <w:r w:rsidRPr="00EB65AF">
        <w:rPr>
          <w:rStyle w:val="11"/>
          <w:sz w:val="24"/>
          <w:szCs w:val="24"/>
        </w:rPr>
        <w:t>Метлова</w:t>
      </w:r>
      <w:proofErr w:type="spellEnd"/>
      <w:r w:rsidRPr="00EB65AF">
        <w:rPr>
          <w:rStyle w:val="11"/>
          <w:sz w:val="24"/>
          <w:szCs w:val="24"/>
        </w:rPr>
        <w:t>; «Танец зайчат» под «Польку» И. Штрауса; «Снежинки», муз. Т. Ломовой; «Бусинки» под «Галоп» И. Дунаевского.</w:t>
      </w:r>
    </w:p>
    <w:p w14:paraId="5C707FB3"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Музыкальные игры</w:t>
      </w:r>
      <w:r w:rsidRPr="00EB65AF">
        <w:rPr>
          <w:rStyle w:val="11"/>
          <w:sz w:val="24"/>
          <w:szCs w:val="24"/>
        </w:rPr>
        <w:t xml:space="preserve">. «Курочка и петушок», муз. Г. Фрида; «Жмурки», муз. Ф. </w:t>
      </w:r>
      <w:proofErr w:type="spellStart"/>
      <w:r w:rsidRPr="00EB65AF">
        <w:rPr>
          <w:rStyle w:val="11"/>
          <w:sz w:val="24"/>
          <w:szCs w:val="24"/>
        </w:rPr>
        <w:t>Флотова</w:t>
      </w:r>
      <w:proofErr w:type="spellEnd"/>
      <w:r w:rsidRPr="00EB65AF">
        <w:rPr>
          <w:rStyle w:val="11"/>
          <w:sz w:val="24"/>
          <w:szCs w:val="24"/>
        </w:rPr>
        <w:t xml:space="preserve">; «Медведь и заяц», муз. В. </w:t>
      </w:r>
      <w:proofErr w:type="spellStart"/>
      <w:r w:rsidRPr="00EB65AF">
        <w:rPr>
          <w:rStyle w:val="11"/>
          <w:sz w:val="24"/>
          <w:szCs w:val="24"/>
        </w:rPr>
        <w:t>Ребикова</w:t>
      </w:r>
      <w:proofErr w:type="spellEnd"/>
      <w:r w:rsidRPr="00EB65AF">
        <w:rPr>
          <w:rStyle w:val="11"/>
          <w:sz w:val="24"/>
          <w:szCs w:val="24"/>
        </w:rPr>
        <w:t>; «Самолеты», муз. М. Магиденко; «Найди себе пару», муз. Т. Ломовой; «Займи домик», муз. М. Магиденко.</w:t>
      </w:r>
    </w:p>
    <w:p w14:paraId="62DFDB8E"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i/>
          <w:iCs/>
          <w:sz w:val="24"/>
          <w:szCs w:val="24"/>
        </w:rPr>
        <w:t>Игры с пением</w:t>
      </w:r>
      <w:r w:rsidRPr="00EB65AF">
        <w:rPr>
          <w:rStyle w:val="11"/>
          <w:sz w:val="24"/>
          <w:szCs w:val="24"/>
        </w:rPr>
        <w:t xml:space="preserve">. «Огородная-хороводная», муз. Б. </w:t>
      </w:r>
      <w:proofErr w:type="spellStart"/>
      <w:r w:rsidRPr="00EB65AF">
        <w:rPr>
          <w:rStyle w:val="11"/>
          <w:sz w:val="24"/>
          <w:szCs w:val="24"/>
        </w:rPr>
        <w:t>Можжевелова</w:t>
      </w:r>
      <w:proofErr w:type="spellEnd"/>
      <w:r w:rsidRPr="00EB65AF">
        <w:rPr>
          <w:rStyle w:val="11"/>
          <w:sz w:val="24"/>
          <w:szCs w:val="24"/>
        </w:rPr>
        <w:t xml:space="preserve">, сл. А. </w:t>
      </w:r>
      <w:proofErr w:type="spellStart"/>
      <w:r w:rsidRPr="00EB65AF">
        <w:rPr>
          <w:rStyle w:val="11"/>
          <w:sz w:val="24"/>
          <w:szCs w:val="24"/>
        </w:rPr>
        <w:t>Пассовой</w:t>
      </w:r>
      <w:proofErr w:type="spellEnd"/>
      <w:r w:rsidRPr="00EB65AF">
        <w:rPr>
          <w:rStyle w:val="11"/>
          <w:sz w:val="24"/>
          <w:szCs w:val="24"/>
        </w:rPr>
        <w:t xml:space="preserve">; «Гуси, лебеди и волк», муз. Е. Тиличеевой, сл. М. Булатова; «Мы на луг ходили», муз. А. Филиппенко, сл. Н. </w:t>
      </w:r>
      <w:proofErr w:type="spellStart"/>
      <w:r w:rsidRPr="00EB65AF">
        <w:rPr>
          <w:rStyle w:val="11"/>
          <w:sz w:val="24"/>
          <w:szCs w:val="24"/>
        </w:rPr>
        <w:t>Кукловской</w:t>
      </w:r>
      <w:proofErr w:type="spellEnd"/>
      <w:r w:rsidRPr="00EB65AF">
        <w:rPr>
          <w:rStyle w:val="11"/>
          <w:sz w:val="24"/>
          <w:szCs w:val="24"/>
        </w:rPr>
        <w:t>.</w:t>
      </w:r>
    </w:p>
    <w:p w14:paraId="40F6B525" w14:textId="77777777" w:rsidR="00C37E2F" w:rsidRPr="00EB65AF" w:rsidRDefault="00D90BC7" w:rsidP="00430E17">
      <w:pPr>
        <w:pStyle w:val="25"/>
        <w:shd w:val="clear" w:color="auto" w:fill="auto"/>
        <w:spacing w:before="0" w:after="0" w:line="276" w:lineRule="auto"/>
        <w:ind w:left="20" w:right="40" w:firstLine="700"/>
        <w:jc w:val="both"/>
        <w:rPr>
          <w:sz w:val="24"/>
          <w:szCs w:val="24"/>
        </w:rPr>
      </w:pPr>
      <w:r w:rsidRPr="00EB65AF">
        <w:rPr>
          <w:rStyle w:val="11"/>
          <w:i/>
          <w:iCs/>
          <w:sz w:val="24"/>
          <w:szCs w:val="24"/>
        </w:rPr>
        <w:t>Песенное творчество.</w:t>
      </w:r>
      <w:r w:rsidRPr="00EB65AF">
        <w:rPr>
          <w:rStyle w:val="11"/>
          <w:sz w:val="24"/>
          <w:szCs w:val="24"/>
        </w:rPr>
        <w:t xml:space="preserve"> «Как тебя зовут?»; «Что ты хочешь, кошечка?»; «Наша песенка простая», муз. А. Александрова, сл. М. </w:t>
      </w:r>
      <w:proofErr w:type="spellStart"/>
      <w:r w:rsidRPr="00EB65AF">
        <w:rPr>
          <w:rStyle w:val="11"/>
          <w:sz w:val="24"/>
          <w:szCs w:val="24"/>
        </w:rPr>
        <w:t>Ивенсен</w:t>
      </w:r>
      <w:proofErr w:type="spellEnd"/>
      <w:r w:rsidRPr="00EB65AF">
        <w:rPr>
          <w:rStyle w:val="11"/>
          <w:sz w:val="24"/>
          <w:szCs w:val="24"/>
        </w:rPr>
        <w:t>; «Курочка-</w:t>
      </w:r>
      <w:proofErr w:type="spellStart"/>
      <w:r w:rsidRPr="00EB65AF">
        <w:rPr>
          <w:rStyle w:val="11"/>
          <w:sz w:val="24"/>
          <w:szCs w:val="24"/>
        </w:rPr>
        <w:t>рябушечка</w:t>
      </w:r>
      <w:proofErr w:type="spellEnd"/>
      <w:r w:rsidRPr="00EB65AF">
        <w:rPr>
          <w:rStyle w:val="11"/>
          <w:sz w:val="24"/>
          <w:szCs w:val="24"/>
        </w:rPr>
        <w:t>», муз. Г. Лобачева, сл. Народные.</w:t>
      </w:r>
    </w:p>
    <w:p w14:paraId="53902F1F" w14:textId="77777777" w:rsidR="00C37E2F" w:rsidRPr="00EB65AF" w:rsidRDefault="00D90BC7" w:rsidP="00430E17">
      <w:pPr>
        <w:pStyle w:val="25"/>
        <w:shd w:val="clear" w:color="auto" w:fill="auto"/>
        <w:spacing w:before="0" w:after="0" w:line="276" w:lineRule="auto"/>
        <w:ind w:left="20" w:right="40" w:firstLine="700"/>
        <w:rPr>
          <w:sz w:val="24"/>
          <w:szCs w:val="24"/>
        </w:rPr>
      </w:pPr>
      <w:r w:rsidRPr="00EB65AF">
        <w:rPr>
          <w:rStyle w:val="11"/>
          <w:i/>
          <w:iCs/>
          <w:sz w:val="24"/>
          <w:szCs w:val="24"/>
        </w:rPr>
        <w:t>Развитие танцевально-игрового творчества.</w:t>
      </w:r>
      <w:r w:rsidRPr="00EB65AF">
        <w:rPr>
          <w:rStyle w:val="11"/>
          <w:sz w:val="24"/>
          <w:szCs w:val="24"/>
        </w:rPr>
        <w:t xml:space="preserve"> «Лошадка», муз. Н. </w:t>
      </w:r>
      <w:proofErr w:type="spellStart"/>
      <w:r w:rsidRPr="00EB65AF">
        <w:rPr>
          <w:rStyle w:val="11"/>
          <w:sz w:val="24"/>
          <w:szCs w:val="24"/>
        </w:rPr>
        <w:t>Потоловского</w:t>
      </w:r>
      <w:proofErr w:type="spellEnd"/>
      <w:r w:rsidRPr="00EB65AF">
        <w:rPr>
          <w:rStyle w:val="11"/>
          <w:sz w:val="24"/>
          <w:szCs w:val="24"/>
        </w:rPr>
        <w:t xml:space="preserve">; «Зайчики», «Наседка и цыплята», «Воробей», муз. Т. Ломовой; «Ой, хмель мой, хмелек», рус. нар. мелодия, </w:t>
      </w:r>
      <w:proofErr w:type="spellStart"/>
      <w:r w:rsidRPr="00EB65AF">
        <w:rPr>
          <w:rStyle w:val="11"/>
          <w:sz w:val="24"/>
          <w:szCs w:val="24"/>
        </w:rPr>
        <w:t>обраб</w:t>
      </w:r>
      <w:proofErr w:type="spellEnd"/>
      <w:r w:rsidRPr="00EB65AF">
        <w:rPr>
          <w:rStyle w:val="11"/>
          <w:sz w:val="24"/>
          <w:szCs w:val="24"/>
        </w:rPr>
        <w:t xml:space="preserve">. М. </w:t>
      </w:r>
      <w:proofErr w:type="spellStart"/>
      <w:r w:rsidRPr="00EB65AF">
        <w:rPr>
          <w:rStyle w:val="11"/>
          <w:sz w:val="24"/>
          <w:szCs w:val="24"/>
        </w:rPr>
        <w:t>Раухвергера</w:t>
      </w:r>
      <w:proofErr w:type="spellEnd"/>
      <w:r w:rsidRPr="00EB65AF">
        <w:rPr>
          <w:rStyle w:val="11"/>
          <w:sz w:val="24"/>
          <w:szCs w:val="24"/>
        </w:rPr>
        <w:t xml:space="preserve">; «Кукла», муз. М. </w:t>
      </w:r>
      <w:proofErr w:type="spellStart"/>
      <w:r w:rsidRPr="00EB65AF">
        <w:rPr>
          <w:rStyle w:val="11"/>
          <w:sz w:val="24"/>
          <w:szCs w:val="24"/>
        </w:rPr>
        <w:t>Старокадомского</w:t>
      </w:r>
      <w:proofErr w:type="spellEnd"/>
      <w:r w:rsidRPr="00EB65AF">
        <w:rPr>
          <w:rStyle w:val="11"/>
          <w:sz w:val="24"/>
          <w:szCs w:val="24"/>
        </w:rPr>
        <w:t xml:space="preserve">; «Медвежата», муз. М. </w:t>
      </w:r>
      <w:proofErr w:type="spellStart"/>
      <w:r w:rsidRPr="00EB65AF">
        <w:rPr>
          <w:rStyle w:val="11"/>
          <w:sz w:val="24"/>
          <w:szCs w:val="24"/>
        </w:rPr>
        <w:t>Красева</w:t>
      </w:r>
      <w:proofErr w:type="spellEnd"/>
      <w:r w:rsidRPr="00EB65AF">
        <w:rPr>
          <w:rStyle w:val="11"/>
          <w:sz w:val="24"/>
          <w:szCs w:val="24"/>
        </w:rPr>
        <w:t>, сл. Н. Френкель. Музыкально-дидактические игры.</w:t>
      </w:r>
    </w:p>
    <w:p w14:paraId="5D6C9A91" w14:textId="77777777" w:rsidR="00C37E2F" w:rsidRPr="00EB65AF" w:rsidRDefault="00D90BC7" w:rsidP="00430E17">
      <w:pPr>
        <w:pStyle w:val="25"/>
        <w:shd w:val="clear" w:color="auto" w:fill="auto"/>
        <w:spacing w:before="0" w:after="0" w:line="276" w:lineRule="auto"/>
        <w:ind w:left="20" w:firstLine="700"/>
        <w:jc w:val="both"/>
        <w:rPr>
          <w:sz w:val="24"/>
          <w:szCs w:val="24"/>
        </w:rPr>
      </w:pPr>
      <w:r w:rsidRPr="00EB65AF">
        <w:rPr>
          <w:rStyle w:val="11"/>
          <w:i/>
          <w:iCs/>
          <w:sz w:val="24"/>
          <w:szCs w:val="24"/>
        </w:rPr>
        <w:t xml:space="preserve">Развитие </w:t>
      </w:r>
      <w:proofErr w:type="spellStart"/>
      <w:r w:rsidRPr="00EB65AF">
        <w:rPr>
          <w:rStyle w:val="11"/>
          <w:i/>
          <w:iCs/>
          <w:sz w:val="24"/>
          <w:szCs w:val="24"/>
        </w:rPr>
        <w:t>звуковысотного</w:t>
      </w:r>
      <w:proofErr w:type="spellEnd"/>
      <w:r w:rsidRPr="00EB65AF">
        <w:rPr>
          <w:rStyle w:val="11"/>
          <w:i/>
          <w:iCs/>
          <w:sz w:val="24"/>
          <w:szCs w:val="24"/>
        </w:rPr>
        <w:t xml:space="preserve"> слуха</w:t>
      </w:r>
      <w:r w:rsidRPr="00EB65AF">
        <w:rPr>
          <w:rStyle w:val="11"/>
          <w:sz w:val="24"/>
          <w:szCs w:val="24"/>
        </w:rPr>
        <w:t>. «Птицы и птенчики», «Качели».</w:t>
      </w:r>
    </w:p>
    <w:p w14:paraId="2A729281" w14:textId="77777777" w:rsidR="00C37E2F" w:rsidRPr="00EB65AF" w:rsidRDefault="00D90BC7" w:rsidP="00430E17">
      <w:pPr>
        <w:pStyle w:val="25"/>
        <w:shd w:val="clear" w:color="auto" w:fill="auto"/>
        <w:spacing w:before="0" w:after="0" w:line="276" w:lineRule="auto"/>
        <w:ind w:left="20" w:right="40" w:firstLine="700"/>
        <w:jc w:val="both"/>
        <w:rPr>
          <w:sz w:val="24"/>
          <w:szCs w:val="24"/>
        </w:rPr>
      </w:pPr>
      <w:r w:rsidRPr="00EB65AF">
        <w:rPr>
          <w:rStyle w:val="11"/>
          <w:sz w:val="24"/>
          <w:szCs w:val="24"/>
        </w:rPr>
        <w:t>Развитие ритмического слуха. «Петушок, курочка и цыпленок», «Кто как идет?», «Веселые дудочки»; «Сыграй, как я».</w:t>
      </w:r>
    </w:p>
    <w:p w14:paraId="086B32F0" w14:textId="77777777" w:rsidR="00C37E2F" w:rsidRPr="00EB65AF" w:rsidRDefault="00D90BC7" w:rsidP="00430E17">
      <w:pPr>
        <w:pStyle w:val="25"/>
        <w:shd w:val="clear" w:color="auto" w:fill="auto"/>
        <w:spacing w:before="0" w:after="0" w:line="276" w:lineRule="auto"/>
        <w:ind w:left="20" w:right="40" w:firstLine="700"/>
        <w:jc w:val="both"/>
        <w:rPr>
          <w:sz w:val="24"/>
          <w:szCs w:val="24"/>
        </w:rPr>
      </w:pPr>
      <w:r w:rsidRPr="00EB65AF">
        <w:rPr>
          <w:rStyle w:val="11"/>
          <w:sz w:val="24"/>
          <w:szCs w:val="24"/>
        </w:rPr>
        <w:t xml:space="preserve">Развитие тембрового и динамического слуха. «Громко-тихо», «Узнай свой инструмент»; </w:t>
      </w:r>
      <w:r w:rsidRPr="00EB65AF">
        <w:rPr>
          <w:rStyle w:val="11"/>
          <w:sz w:val="24"/>
          <w:szCs w:val="24"/>
        </w:rPr>
        <w:lastRenderedPageBreak/>
        <w:t>«Угадай, на чем играю». Определение жанра и развитие памяти. «Что делает кукла?», «Узнай и спой песню по картинке», «Музыкальный магазин».</w:t>
      </w:r>
    </w:p>
    <w:p w14:paraId="138DCD06" w14:textId="77777777" w:rsidR="00C37E2F" w:rsidRPr="00EB65AF" w:rsidRDefault="00D90BC7" w:rsidP="00430E17">
      <w:pPr>
        <w:pStyle w:val="25"/>
        <w:shd w:val="clear" w:color="auto" w:fill="auto"/>
        <w:spacing w:before="0" w:after="0" w:line="276" w:lineRule="auto"/>
        <w:ind w:left="20" w:right="40" w:firstLine="700"/>
        <w:jc w:val="both"/>
        <w:rPr>
          <w:sz w:val="24"/>
          <w:szCs w:val="24"/>
        </w:rPr>
      </w:pPr>
      <w:r w:rsidRPr="00EB65AF">
        <w:rPr>
          <w:rStyle w:val="11"/>
          <w:sz w:val="24"/>
          <w:szCs w:val="24"/>
        </w:rPr>
        <w:t xml:space="preserve">Игра на детских музыкальных инструментах. «Гармошка», «Небо синее», «Андрей-воробей», муз. Е. Тиличеевой, сл. М. </w:t>
      </w:r>
      <w:proofErr w:type="spellStart"/>
      <w:r w:rsidRPr="00EB65AF">
        <w:rPr>
          <w:rStyle w:val="11"/>
          <w:sz w:val="24"/>
          <w:szCs w:val="24"/>
        </w:rPr>
        <w:t>Долинова</w:t>
      </w:r>
      <w:proofErr w:type="spellEnd"/>
      <w:r w:rsidRPr="00EB65AF">
        <w:rPr>
          <w:rStyle w:val="11"/>
          <w:sz w:val="24"/>
          <w:szCs w:val="24"/>
        </w:rPr>
        <w:t xml:space="preserve">; «Сорока-сорока», рус. нар. прибаутка, обр. Т. </w:t>
      </w:r>
      <w:proofErr w:type="spellStart"/>
      <w:r w:rsidRPr="00EB65AF">
        <w:rPr>
          <w:rStyle w:val="11"/>
          <w:sz w:val="24"/>
          <w:szCs w:val="24"/>
        </w:rPr>
        <w:t>Попатенко</w:t>
      </w:r>
      <w:proofErr w:type="spellEnd"/>
      <w:r w:rsidRPr="00EB65AF">
        <w:rPr>
          <w:rStyle w:val="11"/>
          <w:sz w:val="24"/>
          <w:szCs w:val="24"/>
        </w:rPr>
        <w:t>.</w:t>
      </w:r>
    </w:p>
    <w:p w14:paraId="41FF1C9F" w14:textId="77777777" w:rsidR="00C37E2F" w:rsidRPr="00EB65AF" w:rsidRDefault="00D90BC7" w:rsidP="002179EA">
      <w:pPr>
        <w:pStyle w:val="25"/>
        <w:shd w:val="clear" w:color="auto" w:fill="auto"/>
        <w:tabs>
          <w:tab w:val="left" w:pos="1555"/>
        </w:tabs>
        <w:spacing w:before="0" w:after="0" w:line="276" w:lineRule="auto"/>
        <w:jc w:val="center"/>
        <w:rPr>
          <w:b/>
          <w:bCs/>
          <w:sz w:val="24"/>
          <w:szCs w:val="24"/>
        </w:rPr>
      </w:pPr>
      <w:r w:rsidRPr="00EB65AF">
        <w:rPr>
          <w:rStyle w:val="11"/>
          <w:b/>
          <w:bCs/>
          <w:sz w:val="24"/>
          <w:szCs w:val="24"/>
        </w:rPr>
        <w:t>От 5 лет до 6 лет.</w:t>
      </w:r>
    </w:p>
    <w:p w14:paraId="72F9D780" w14:textId="77777777" w:rsidR="00C37E2F" w:rsidRPr="00EB65AF" w:rsidRDefault="00D90BC7" w:rsidP="00430E17">
      <w:pPr>
        <w:pStyle w:val="25"/>
        <w:shd w:val="clear" w:color="auto" w:fill="auto"/>
        <w:spacing w:before="0" w:after="0" w:line="276" w:lineRule="auto"/>
        <w:ind w:left="20" w:right="40" w:firstLine="700"/>
        <w:jc w:val="both"/>
        <w:rPr>
          <w:sz w:val="24"/>
          <w:szCs w:val="24"/>
        </w:rPr>
      </w:pPr>
      <w:r w:rsidRPr="00EB65AF">
        <w:rPr>
          <w:rStyle w:val="11"/>
          <w:i/>
          <w:iCs/>
          <w:sz w:val="24"/>
          <w:szCs w:val="24"/>
        </w:rPr>
        <w:t>Слушание</w:t>
      </w:r>
      <w:r w:rsidRPr="00EB65AF">
        <w:rPr>
          <w:rStyle w:val="11"/>
          <w:sz w:val="24"/>
          <w:szCs w:val="24"/>
        </w:rPr>
        <w:t>. «Зима», муз. П. Чайковского, сл. А. Плещеева; «Осенняя песня», из цикла «Времена года» П. Чайковского; «Полька»; муз. Д. Львова-</w:t>
      </w:r>
      <w:proofErr w:type="spellStart"/>
      <w:r w:rsidRPr="00EB65AF">
        <w:rPr>
          <w:rStyle w:val="11"/>
          <w:sz w:val="24"/>
          <w:szCs w:val="24"/>
        </w:rPr>
        <w:t>Компанейца</w:t>
      </w:r>
      <w:proofErr w:type="spellEnd"/>
      <w:r w:rsidRPr="00EB65AF">
        <w:rPr>
          <w:rStyle w:val="11"/>
          <w:sz w:val="24"/>
          <w:szCs w:val="24"/>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EB65AF">
        <w:rPr>
          <w:rStyle w:val="11"/>
          <w:sz w:val="24"/>
          <w:szCs w:val="24"/>
        </w:rPr>
        <w:t>Майкапара</w:t>
      </w:r>
      <w:proofErr w:type="spellEnd"/>
      <w:r w:rsidRPr="00EB65AF">
        <w:rPr>
          <w:rStyle w:val="11"/>
          <w:sz w:val="24"/>
          <w:szCs w:val="24"/>
        </w:rPr>
        <w:t>; «Пляска птиц», «Колыбельная», муз. Н. Римского-Корсакова.</w:t>
      </w:r>
    </w:p>
    <w:p w14:paraId="75CD3E3C" w14:textId="77777777" w:rsidR="00C37E2F" w:rsidRPr="00EB65AF" w:rsidRDefault="00D90BC7" w:rsidP="00430E17">
      <w:pPr>
        <w:pStyle w:val="25"/>
        <w:shd w:val="clear" w:color="auto" w:fill="auto"/>
        <w:spacing w:before="0" w:after="0" w:line="276" w:lineRule="auto"/>
        <w:ind w:left="20" w:firstLine="700"/>
        <w:jc w:val="both"/>
        <w:rPr>
          <w:i/>
          <w:iCs/>
          <w:sz w:val="24"/>
          <w:szCs w:val="24"/>
        </w:rPr>
      </w:pPr>
      <w:r w:rsidRPr="00EB65AF">
        <w:rPr>
          <w:rStyle w:val="11"/>
          <w:i/>
          <w:iCs/>
          <w:sz w:val="24"/>
          <w:szCs w:val="24"/>
        </w:rPr>
        <w:t>Пение.</w:t>
      </w:r>
    </w:p>
    <w:p w14:paraId="5DD983FF" w14:textId="77777777" w:rsidR="00C37E2F" w:rsidRPr="00EB65AF" w:rsidRDefault="00D90BC7" w:rsidP="00430E17">
      <w:pPr>
        <w:pStyle w:val="25"/>
        <w:shd w:val="clear" w:color="auto" w:fill="auto"/>
        <w:spacing w:before="0" w:after="0" w:line="276" w:lineRule="auto"/>
        <w:ind w:left="20" w:right="40" w:firstLine="700"/>
        <w:jc w:val="both"/>
        <w:rPr>
          <w:sz w:val="24"/>
          <w:szCs w:val="24"/>
        </w:rPr>
      </w:pPr>
      <w:r w:rsidRPr="00EB65AF">
        <w:rPr>
          <w:rStyle w:val="11"/>
          <w:sz w:val="24"/>
          <w:szCs w:val="24"/>
        </w:rPr>
        <w:t xml:space="preserve">Упражнения на развитие слуха и голоса. «Ворон», рус. нар. песня, </w:t>
      </w:r>
      <w:proofErr w:type="spellStart"/>
      <w:r w:rsidRPr="00EB65AF">
        <w:rPr>
          <w:rStyle w:val="11"/>
          <w:sz w:val="24"/>
          <w:szCs w:val="24"/>
        </w:rPr>
        <w:t>обраб</w:t>
      </w:r>
      <w:proofErr w:type="spellEnd"/>
      <w:r w:rsidRPr="00EB65AF">
        <w:rPr>
          <w:rStyle w:val="11"/>
          <w:sz w:val="24"/>
          <w:szCs w:val="24"/>
        </w:rPr>
        <w:t xml:space="preserve">. Е. Тиличеевой; «Андрей-воробей», рус. нар. песня, обр. Ю. </w:t>
      </w:r>
      <w:proofErr w:type="spellStart"/>
      <w:r w:rsidRPr="00EB65AF">
        <w:rPr>
          <w:rStyle w:val="11"/>
          <w:sz w:val="24"/>
          <w:szCs w:val="24"/>
        </w:rPr>
        <w:t>Слонова</w:t>
      </w:r>
      <w:proofErr w:type="spellEnd"/>
      <w:r w:rsidRPr="00EB65AF">
        <w:rPr>
          <w:rStyle w:val="11"/>
          <w:sz w:val="24"/>
          <w:szCs w:val="24"/>
        </w:rPr>
        <w:t>; «Бубенчики», «Гармошка», муз. Е. Тиличеевой; «Паровоз», «Барабан», муз. Е. Тиличеевой, сл. Н. Найденовой.</w:t>
      </w:r>
    </w:p>
    <w:p w14:paraId="7CA9C5BE" w14:textId="77777777" w:rsidR="00C37E2F" w:rsidRPr="00EB65AF" w:rsidRDefault="00D90BC7" w:rsidP="00430E17">
      <w:pPr>
        <w:pStyle w:val="25"/>
        <w:shd w:val="clear" w:color="auto" w:fill="auto"/>
        <w:spacing w:before="0" w:after="0" w:line="276" w:lineRule="auto"/>
        <w:ind w:left="20" w:right="40" w:firstLine="700"/>
        <w:jc w:val="both"/>
        <w:rPr>
          <w:sz w:val="24"/>
          <w:szCs w:val="24"/>
        </w:rPr>
      </w:pPr>
      <w:r w:rsidRPr="00EB65AF">
        <w:rPr>
          <w:rStyle w:val="11"/>
          <w:i/>
          <w:iCs/>
          <w:sz w:val="24"/>
          <w:szCs w:val="24"/>
        </w:rPr>
        <w:t>Песни</w:t>
      </w:r>
      <w:r w:rsidRPr="00EB65AF">
        <w:rPr>
          <w:rStyle w:val="11"/>
          <w:sz w:val="24"/>
          <w:szCs w:val="24"/>
        </w:rPr>
        <w:t xml:space="preserve">. «К нам гости пришли», муз. А. Александрова, сл. М. </w:t>
      </w:r>
      <w:proofErr w:type="spellStart"/>
      <w:r w:rsidRPr="00EB65AF">
        <w:rPr>
          <w:rStyle w:val="11"/>
          <w:sz w:val="24"/>
          <w:szCs w:val="24"/>
        </w:rPr>
        <w:t>Ивенсен</w:t>
      </w:r>
      <w:proofErr w:type="spellEnd"/>
      <w:r w:rsidRPr="00EB65AF">
        <w:rPr>
          <w:rStyle w:val="11"/>
          <w:sz w:val="24"/>
          <w:szCs w:val="24"/>
        </w:rPr>
        <w:t xml:space="preserve">; «Огородная-хороводная», муз. Б. </w:t>
      </w:r>
      <w:proofErr w:type="spellStart"/>
      <w:r w:rsidRPr="00EB65AF">
        <w:rPr>
          <w:rStyle w:val="11"/>
          <w:sz w:val="24"/>
          <w:szCs w:val="24"/>
        </w:rPr>
        <w:t>Можжевелова</w:t>
      </w:r>
      <w:proofErr w:type="spellEnd"/>
      <w:r w:rsidRPr="00EB65AF">
        <w:rPr>
          <w:rStyle w:val="11"/>
          <w:sz w:val="24"/>
          <w:szCs w:val="24"/>
        </w:rPr>
        <w:t xml:space="preserve">, сл. Н. </w:t>
      </w:r>
      <w:proofErr w:type="spellStart"/>
      <w:r w:rsidRPr="00EB65AF">
        <w:rPr>
          <w:rStyle w:val="11"/>
          <w:sz w:val="24"/>
          <w:szCs w:val="24"/>
        </w:rPr>
        <w:t>Пассовой</w:t>
      </w:r>
      <w:proofErr w:type="spellEnd"/>
      <w:r w:rsidRPr="00EB65AF">
        <w:rPr>
          <w:rStyle w:val="11"/>
          <w:sz w:val="24"/>
          <w:szCs w:val="24"/>
        </w:rPr>
        <w:t xml:space="preserve">; «Голубые санки», муз. М. Иорданского, сл. М. </w:t>
      </w:r>
      <w:proofErr w:type="spellStart"/>
      <w:r w:rsidRPr="00EB65AF">
        <w:rPr>
          <w:rStyle w:val="11"/>
          <w:sz w:val="24"/>
          <w:szCs w:val="24"/>
        </w:rPr>
        <w:t>Клоковой</w:t>
      </w:r>
      <w:proofErr w:type="spellEnd"/>
      <w:r w:rsidRPr="00EB65AF">
        <w:rPr>
          <w:rStyle w:val="11"/>
          <w:sz w:val="24"/>
          <w:szCs w:val="24"/>
        </w:rPr>
        <w:t>; «Гуси-</w:t>
      </w:r>
      <w:proofErr w:type="spellStart"/>
      <w:r w:rsidRPr="00EB65AF">
        <w:rPr>
          <w:rStyle w:val="11"/>
          <w:sz w:val="24"/>
          <w:szCs w:val="24"/>
        </w:rPr>
        <w:t>гусенята</w:t>
      </w:r>
      <w:proofErr w:type="spellEnd"/>
      <w:r w:rsidRPr="00EB65AF">
        <w:rPr>
          <w:rStyle w:val="11"/>
          <w:sz w:val="24"/>
          <w:szCs w:val="24"/>
        </w:rPr>
        <w:t xml:space="preserve">», муз. А. Александрова, сл. Г. Бойко; «Рыбка», муз. М. </w:t>
      </w:r>
      <w:proofErr w:type="spellStart"/>
      <w:r w:rsidRPr="00EB65AF">
        <w:rPr>
          <w:rStyle w:val="11"/>
          <w:sz w:val="24"/>
          <w:szCs w:val="24"/>
        </w:rPr>
        <w:t>Красева</w:t>
      </w:r>
      <w:proofErr w:type="spellEnd"/>
      <w:r w:rsidRPr="00EB65AF">
        <w:rPr>
          <w:rStyle w:val="11"/>
          <w:sz w:val="24"/>
          <w:szCs w:val="24"/>
        </w:rPr>
        <w:t xml:space="preserve">, сл. М. </w:t>
      </w:r>
      <w:proofErr w:type="spellStart"/>
      <w:r w:rsidRPr="00EB65AF">
        <w:rPr>
          <w:rStyle w:val="11"/>
          <w:sz w:val="24"/>
          <w:szCs w:val="24"/>
        </w:rPr>
        <w:t>Клоковой</w:t>
      </w:r>
      <w:proofErr w:type="spellEnd"/>
      <w:r w:rsidRPr="00EB65AF">
        <w:rPr>
          <w:rStyle w:val="11"/>
          <w:sz w:val="24"/>
          <w:szCs w:val="24"/>
        </w:rPr>
        <w:t>.</w:t>
      </w:r>
    </w:p>
    <w:p w14:paraId="181410BF" w14:textId="77777777" w:rsidR="00C37E2F" w:rsidRPr="00EB65AF" w:rsidRDefault="00D90BC7" w:rsidP="00430E17">
      <w:pPr>
        <w:pStyle w:val="25"/>
        <w:shd w:val="clear" w:color="auto" w:fill="auto"/>
        <w:spacing w:before="0" w:after="0" w:line="276" w:lineRule="auto"/>
        <w:ind w:left="20" w:firstLine="700"/>
        <w:jc w:val="both"/>
        <w:rPr>
          <w:sz w:val="24"/>
          <w:szCs w:val="24"/>
        </w:rPr>
      </w:pPr>
      <w:r w:rsidRPr="00EB65AF">
        <w:rPr>
          <w:rStyle w:val="11"/>
          <w:i/>
          <w:iCs/>
          <w:sz w:val="24"/>
          <w:szCs w:val="24"/>
        </w:rPr>
        <w:t>Песенное творчество</w:t>
      </w:r>
      <w:r w:rsidRPr="00EB65AF">
        <w:rPr>
          <w:rStyle w:val="11"/>
          <w:sz w:val="24"/>
          <w:szCs w:val="24"/>
        </w:rPr>
        <w:t>.</w:t>
      </w:r>
    </w:p>
    <w:p w14:paraId="54D339A4" w14:textId="77777777" w:rsidR="00C37E2F" w:rsidRPr="00EB65AF" w:rsidRDefault="00D90BC7" w:rsidP="00430E17">
      <w:pPr>
        <w:pStyle w:val="25"/>
        <w:shd w:val="clear" w:color="auto" w:fill="auto"/>
        <w:spacing w:before="0" w:after="0" w:line="276" w:lineRule="auto"/>
        <w:ind w:left="20" w:right="40" w:firstLine="700"/>
        <w:jc w:val="both"/>
        <w:rPr>
          <w:sz w:val="24"/>
          <w:szCs w:val="24"/>
        </w:rPr>
      </w:pPr>
      <w:r w:rsidRPr="00EB65AF">
        <w:rPr>
          <w:rStyle w:val="11"/>
          <w:sz w:val="24"/>
          <w:szCs w:val="24"/>
        </w:rPr>
        <w:t xml:space="preserve">Произведения. «Колыбельная», рус. нар. песня; «Марш», муз. М. </w:t>
      </w:r>
      <w:proofErr w:type="spellStart"/>
      <w:r w:rsidRPr="00EB65AF">
        <w:rPr>
          <w:rStyle w:val="11"/>
          <w:sz w:val="24"/>
          <w:szCs w:val="24"/>
        </w:rPr>
        <w:t>Красева</w:t>
      </w:r>
      <w:proofErr w:type="spellEnd"/>
      <w:r w:rsidRPr="00EB65AF">
        <w:rPr>
          <w:rStyle w:val="11"/>
          <w:sz w:val="24"/>
          <w:szCs w:val="24"/>
        </w:rPr>
        <w:t>; «Дили-</w:t>
      </w:r>
      <w:proofErr w:type="spellStart"/>
      <w:r w:rsidRPr="00EB65AF">
        <w:rPr>
          <w:rStyle w:val="11"/>
          <w:sz w:val="24"/>
          <w:szCs w:val="24"/>
        </w:rPr>
        <w:t>дили</w:t>
      </w:r>
      <w:proofErr w:type="spellEnd"/>
      <w:r w:rsidRPr="00EB65AF">
        <w:rPr>
          <w:rStyle w:val="11"/>
          <w:sz w:val="24"/>
          <w:szCs w:val="24"/>
        </w:rPr>
        <w:t xml:space="preserve">! Бом! Бом!», укр. нар. песня, сл. Е. </w:t>
      </w:r>
      <w:proofErr w:type="spellStart"/>
      <w:r w:rsidRPr="00EB65AF">
        <w:rPr>
          <w:rStyle w:val="11"/>
          <w:sz w:val="24"/>
          <w:szCs w:val="24"/>
        </w:rPr>
        <w:t>Макшанцевой</w:t>
      </w:r>
      <w:proofErr w:type="spellEnd"/>
      <w:r w:rsidRPr="00EB65AF">
        <w:rPr>
          <w:rStyle w:val="11"/>
          <w:sz w:val="24"/>
          <w:szCs w:val="24"/>
        </w:rPr>
        <w:t>; Потешки, дразнилки, считалки и другие рус. нар. попевки.</w:t>
      </w:r>
    </w:p>
    <w:p w14:paraId="465722A4" w14:textId="77777777" w:rsidR="00C37E2F" w:rsidRPr="00EB65AF" w:rsidRDefault="00D90BC7" w:rsidP="00430E17">
      <w:pPr>
        <w:pStyle w:val="25"/>
        <w:shd w:val="clear" w:color="auto" w:fill="auto"/>
        <w:spacing w:before="0" w:after="0" w:line="276" w:lineRule="auto"/>
        <w:ind w:left="20" w:firstLine="720"/>
        <w:jc w:val="both"/>
        <w:rPr>
          <w:sz w:val="24"/>
          <w:szCs w:val="24"/>
        </w:rPr>
      </w:pPr>
      <w:r w:rsidRPr="00EB65AF">
        <w:rPr>
          <w:rStyle w:val="11"/>
          <w:sz w:val="24"/>
          <w:szCs w:val="24"/>
        </w:rPr>
        <w:t>Музыкально-ритмические движения.</w:t>
      </w:r>
    </w:p>
    <w:p w14:paraId="744FCF8E" w14:textId="004B6E5A" w:rsidR="00C37E2F" w:rsidRPr="00EB65AF" w:rsidRDefault="00D90BC7" w:rsidP="002179EA">
      <w:pPr>
        <w:pStyle w:val="25"/>
        <w:shd w:val="clear" w:color="auto" w:fill="auto"/>
        <w:spacing w:before="0" w:after="0" w:line="276" w:lineRule="auto"/>
        <w:ind w:left="20" w:right="20" w:firstLine="720"/>
        <w:jc w:val="both"/>
        <w:rPr>
          <w:sz w:val="24"/>
          <w:szCs w:val="24"/>
        </w:rPr>
      </w:pPr>
      <w:r w:rsidRPr="00EB65AF">
        <w:rPr>
          <w:rStyle w:val="11"/>
          <w:sz w:val="24"/>
          <w:szCs w:val="24"/>
        </w:rPr>
        <w:t>Упражнения. «Шаг и бег», муз. Н. Надененко; «Плавные руки», муз. Р. Глиэра («Вальс», фрагмент); «Кто лучше скачет», муз. Т. Ломовой; «Росинки», муз.</w:t>
      </w:r>
      <w:r w:rsidR="002179EA" w:rsidRPr="00EB65AF">
        <w:rPr>
          <w:rStyle w:val="11"/>
          <w:sz w:val="24"/>
          <w:szCs w:val="24"/>
        </w:rPr>
        <w:t xml:space="preserve"> </w:t>
      </w:r>
      <w:proofErr w:type="spellStart"/>
      <w:r w:rsidRPr="00EB65AF">
        <w:rPr>
          <w:rStyle w:val="11"/>
          <w:sz w:val="24"/>
          <w:szCs w:val="24"/>
        </w:rPr>
        <w:t>С.Майкапара</w:t>
      </w:r>
      <w:proofErr w:type="spellEnd"/>
      <w:r w:rsidRPr="00EB65AF">
        <w:rPr>
          <w:rStyle w:val="11"/>
          <w:sz w:val="24"/>
          <w:szCs w:val="24"/>
        </w:rPr>
        <w:t>.</w:t>
      </w:r>
    </w:p>
    <w:p w14:paraId="34DA704D"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sz w:val="24"/>
          <w:szCs w:val="24"/>
        </w:rPr>
        <w:t xml:space="preserve">Упражнения с предметами. «Упражнения с мячами», муз. Т. Ломовой; «Вальс», муз. Ф. </w:t>
      </w:r>
      <w:proofErr w:type="spellStart"/>
      <w:r w:rsidRPr="00EB65AF">
        <w:rPr>
          <w:rStyle w:val="11"/>
          <w:sz w:val="24"/>
          <w:szCs w:val="24"/>
        </w:rPr>
        <w:t>Бургмюллера</w:t>
      </w:r>
      <w:proofErr w:type="spellEnd"/>
      <w:r w:rsidRPr="00EB65AF">
        <w:rPr>
          <w:rStyle w:val="11"/>
          <w:sz w:val="24"/>
          <w:szCs w:val="24"/>
        </w:rPr>
        <w:t>.</w:t>
      </w:r>
    </w:p>
    <w:p w14:paraId="3B12FB3C" w14:textId="77777777" w:rsidR="00C37E2F" w:rsidRPr="00EB65AF" w:rsidRDefault="00D90BC7" w:rsidP="00430E17">
      <w:pPr>
        <w:pStyle w:val="25"/>
        <w:shd w:val="clear" w:color="auto" w:fill="auto"/>
        <w:spacing w:before="0" w:after="0" w:line="276" w:lineRule="auto"/>
        <w:ind w:left="20" w:firstLine="720"/>
        <w:jc w:val="both"/>
        <w:rPr>
          <w:sz w:val="24"/>
          <w:szCs w:val="24"/>
        </w:rPr>
      </w:pPr>
      <w:r w:rsidRPr="00EB65AF">
        <w:rPr>
          <w:rStyle w:val="11"/>
          <w:i/>
          <w:iCs/>
          <w:sz w:val="24"/>
          <w:szCs w:val="24"/>
        </w:rPr>
        <w:t>Этюды</w:t>
      </w:r>
      <w:r w:rsidRPr="00EB65AF">
        <w:rPr>
          <w:rStyle w:val="11"/>
          <w:sz w:val="24"/>
          <w:szCs w:val="24"/>
        </w:rPr>
        <w:t>. «Тихий танец» (тема из вариаций), муз. В. Моцарта.</w:t>
      </w:r>
    </w:p>
    <w:p w14:paraId="623D0EA7"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sz w:val="24"/>
          <w:szCs w:val="24"/>
        </w:rPr>
        <w:t xml:space="preserve">Танцы и пляски. «Дружные пары», муз. И. Штрауса («Полька»); «Приглашение», рус. нар. мелодия «Лен», </w:t>
      </w:r>
      <w:proofErr w:type="spellStart"/>
      <w:r w:rsidRPr="00EB65AF">
        <w:rPr>
          <w:rStyle w:val="11"/>
          <w:sz w:val="24"/>
          <w:szCs w:val="24"/>
        </w:rPr>
        <w:t>обраб</w:t>
      </w:r>
      <w:proofErr w:type="spellEnd"/>
      <w:r w:rsidRPr="00EB65AF">
        <w:rPr>
          <w:rStyle w:val="11"/>
          <w:sz w:val="24"/>
          <w:szCs w:val="24"/>
        </w:rPr>
        <w:t xml:space="preserve">. М. </w:t>
      </w:r>
      <w:proofErr w:type="spellStart"/>
      <w:r w:rsidRPr="00EB65AF">
        <w:rPr>
          <w:rStyle w:val="11"/>
          <w:sz w:val="24"/>
          <w:szCs w:val="24"/>
        </w:rPr>
        <w:t>Раухвергера</w:t>
      </w:r>
      <w:proofErr w:type="spellEnd"/>
      <w:r w:rsidRPr="00EB65AF">
        <w:rPr>
          <w:rStyle w:val="11"/>
          <w:sz w:val="24"/>
          <w:szCs w:val="24"/>
        </w:rPr>
        <w:t xml:space="preserve">; «Круговая пляска», рус. нар. мелодия, обр. С. </w:t>
      </w:r>
      <w:proofErr w:type="spellStart"/>
      <w:r w:rsidRPr="00EB65AF">
        <w:rPr>
          <w:rStyle w:val="11"/>
          <w:sz w:val="24"/>
          <w:szCs w:val="24"/>
        </w:rPr>
        <w:t>Разоренова</w:t>
      </w:r>
      <w:proofErr w:type="spellEnd"/>
      <w:r w:rsidRPr="00EB65AF">
        <w:rPr>
          <w:rStyle w:val="11"/>
          <w:sz w:val="24"/>
          <w:szCs w:val="24"/>
        </w:rPr>
        <w:t>.</w:t>
      </w:r>
    </w:p>
    <w:p w14:paraId="5B67FF0C"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i/>
          <w:iCs/>
          <w:sz w:val="24"/>
          <w:szCs w:val="24"/>
        </w:rPr>
        <w:t>Характерные танцы.</w:t>
      </w:r>
      <w:r w:rsidRPr="00EB65AF">
        <w:rPr>
          <w:rStyle w:val="11"/>
          <w:sz w:val="24"/>
          <w:szCs w:val="24"/>
        </w:rPr>
        <w:t xml:space="preserve"> «Матрешки», муз. Б. Мокроусова; «Пляска Петрушек», «Танец Снегурочки и снежинок», муз. Р. Глиэра.</w:t>
      </w:r>
    </w:p>
    <w:p w14:paraId="6BCC3A7A" w14:textId="519F74C1" w:rsidR="00C37E2F" w:rsidRPr="00EB65AF" w:rsidRDefault="00D90BC7" w:rsidP="002179EA">
      <w:pPr>
        <w:pStyle w:val="25"/>
        <w:shd w:val="clear" w:color="auto" w:fill="auto"/>
        <w:spacing w:before="0" w:after="0" w:line="276" w:lineRule="auto"/>
        <w:ind w:left="20" w:right="20" w:firstLine="720"/>
        <w:jc w:val="both"/>
        <w:rPr>
          <w:sz w:val="24"/>
          <w:szCs w:val="24"/>
        </w:rPr>
      </w:pPr>
      <w:r w:rsidRPr="00EB65AF">
        <w:rPr>
          <w:rStyle w:val="11"/>
          <w:sz w:val="24"/>
          <w:szCs w:val="24"/>
        </w:rPr>
        <w:t xml:space="preserve">Хороводы. «Урожайная», муз. А. Филиппенко, сл. О. Волгиной; «Новогодняя хороводная», муз. С. </w:t>
      </w:r>
      <w:proofErr w:type="spellStart"/>
      <w:r w:rsidRPr="00EB65AF">
        <w:rPr>
          <w:rStyle w:val="11"/>
          <w:sz w:val="24"/>
          <w:szCs w:val="24"/>
        </w:rPr>
        <w:t>Шайдар</w:t>
      </w:r>
      <w:proofErr w:type="spellEnd"/>
      <w:r w:rsidRPr="00EB65AF">
        <w:rPr>
          <w:rStyle w:val="11"/>
          <w:sz w:val="24"/>
          <w:szCs w:val="24"/>
        </w:rPr>
        <w:t xml:space="preserve">; «Пошла млада за водой», рус. нар. песня, </w:t>
      </w:r>
      <w:proofErr w:type="spellStart"/>
      <w:r w:rsidRPr="00EB65AF">
        <w:rPr>
          <w:rStyle w:val="11"/>
          <w:sz w:val="24"/>
          <w:szCs w:val="24"/>
        </w:rPr>
        <w:t>обраб</w:t>
      </w:r>
      <w:proofErr w:type="spellEnd"/>
      <w:r w:rsidRPr="00EB65AF">
        <w:rPr>
          <w:rStyle w:val="11"/>
          <w:sz w:val="24"/>
          <w:szCs w:val="24"/>
        </w:rPr>
        <w:t>.</w:t>
      </w:r>
      <w:r w:rsidR="002179EA" w:rsidRPr="00EB65AF">
        <w:rPr>
          <w:rStyle w:val="11"/>
          <w:sz w:val="24"/>
          <w:szCs w:val="24"/>
        </w:rPr>
        <w:t xml:space="preserve"> </w:t>
      </w:r>
      <w:r w:rsidRPr="00EB65AF">
        <w:rPr>
          <w:rStyle w:val="11"/>
          <w:sz w:val="24"/>
          <w:szCs w:val="24"/>
        </w:rPr>
        <w:t>В.</w:t>
      </w:r>
      <w:r w:rsidRPr="00EB65AF">
        <w:rPr>
          <w:rStyle w:val="11"/>
          <w:sz w:val="24"/>
          <w:szCs w:val="24"/>
        </w:rPr>
        <w:tab/>
      </w:r>
      <w:proofErr w:type="spellStart"/>
      <w:r w:rsidRPr="00EB65AF">
        <w:rPr>
          <w:rStyle w:val="11"/>
          <w:sz w:val="24"/>
          <w:szCs w:val="24"/>
        </w:rPr>
        <w:t>Агафонникова</w:t>
      </w:r>
      <w:proofErr w:type="spellEnd"/>
      <w:r w:rsidRPr="00EB65AF">
        <w:rPr>
          <w:rStyle w:val="11"/>
          <w:sz w:val="24"/>
          <w:szCs w:val="24"/>
        </w:rPr>
        <w:t>.</w:t>
      </w:r>
    </w:p>
    <w:p w14:paraId="14EC5342" w14:textId="77777777" w:rsidR="00C37E2F" w:rsidRPr="00EB65AF" w:rsidRDefault="00D90BC7" w:rsidP="00430E17">
      <w:pPr>
        <w:pStyle w:val="25"/>
        <w:shd w:val="clear" w:color="auto" w:fill="auto"/>
        <w:spacing w:before="0" w:after="0" w:line="276" w:lineRule="auto"/>
        <w:ind w:left="20" w:firstLine="720"/>
        <w:jc w:val="both"/>
        <w:rPr>
          <w:i/>
          <w:iCs/>
          <w:sz w:val="24"/>
          <w:szCs w:val="24"/>
        </w:rPr>
      </w:pPr>
      <w:r w:rsidRPr="00EB65AF">
        <w:rPr>
          <w:rStyle w:val="11"/>
          <w:i/>
          <w:iCs/>
          <w:sz w:val="24"/>
          <w:szCs w:val="24"/>
        </w:rPr>
        <w:t>Музыкальные игры.</w:t>
      </w:r>
    </w:p>
    <w:p w14:paraId="4942C50C"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sz w:val="24"/>
          <w:szCs w:val="24"/>
        </w:rPr>
        <w:t xml:space="preserve">Игры. «Не выпустим», муз. Т. Ломовой; «Будь ловким!», муз. Н. </w:t>
      </w:r>
      <w:proofErr w:type="spellStart"/>
      <w:r w:rsidRPr="00EB65AF">
        <w:rPr>
          <w:rStyle w:val="11"/>
          <w:sz w:val="24"/>
          <w:szCs w:val="24"/>
        </w:rPr>
        <w:t>Ладухина</w:t>
      </w:r>
      <w:proofErr w:type="spellEnd"/>
      <w:r w:rsidRPr="00EB65AF">
        <w:rPr>
          <w:rStyle w:val="11"/>
          <w:sz w:val="24"/>
          <w:szCs w:val="24"/>
        </w:rPr>
        <w:t xml:space="preserve">; «Ищи игрушку», «Найди себе пару», </w:t>
      </w:r>
      <w:proofErr w:type="spellStart"/>
      <w:r w:rsidRPr="00EB65AF">
        <w:rPr>
          <w:rStyle w:val="11"/>
          <w:sz w:val="24"/>
          <w:szCs w:val="24"/>
        </w:rPr>
        <w:t>латв</w:t>
      </w:r>
      <w:proofErr w:type="spellEnd"/>
      <w:r w:rsidRPr="00EB65AF">
        <w:rPr>
          <w:rStyle w:val="11"/>
          <w:sz w:val="24"/>
          <w:szCs w:val="24"/>
        </w:rPr>
        <w:t xml:space="preserve">. нар. мелодия, </w:t>
      </w:r>
      <w:proofErr w:type="spellStart"/>
      <w:r w:rsidRPr="00EB65AF">
        <w:rPr>
          <w:rStyle w:val="11"/>
          <w:sz w:val="24"/>
          <w:szCs w:val="24"/>
        </w:rPr>
        <w:t>обраб</w:t>
      </w:r>
      <w:proofErr w:type="spellEnd"/>
      <w:r w:rsidRPr="00EB65AF">
        <w:rPr>
          <w:rStyle w:val="11"/>
          <w:sz w:val="24"/>
          <w:szCs w:val="24"/>
        </w:rPr>
        <w:t xml:space="preserve">. Т. </w:t>
      </w:r>
      <w:proofErr w:type="spellStart"/>
      <w:r w:rsidRPr="00EB65AF">
        <w:rPr>
          <w:rStyle w:val="11"/>
          <w:sz w:val="24"/>
          <w:szCs w:val="24"/>
        </w:rPr>
        <w:t>Попатенко</w:t>
      </w:r>
      <w:proofErr w:type="spellEnd"/>
      <w:r w:rsidRPr="00EB65AF">
        <w:rPr>
          <w:rStyle w:val="11"/>
          <w:sz w:val="24"/>
          <w:szCs w:val="24"/>
        </w:rPr>
        <w:t>.</w:t>
      </w:r>
    </w:p>
    <w:p w14:paraId="218E2E6F"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sz w:val="24"/>
          <w:szCs w:val="24"/>
        </w:rPr>
        <w:t xml:space="preserve">Игры с пением. «Колпачок», «Ворон», рус. нар. песни; «Заинька», рус. нар. песня, </w:t>
      </w:r>
      <w:proofErr w:type="spellStart"/>
      <w:r w:rsidRPr="00EB65AF">
        <w:rPr>
          <w:rStyle w:val="11"/>
          <w:sz w:val="24"/>
          <w:szCs w:val="24"/>
        </w:rPr>
        <w:t>обраб</w:t>
      </w:r>
      <w:proofErr w:type="spellEnd"/>
      <w:r w:rsidRPr="00EB65AF">
        <w:rPr>
          <w:rStyle w:val="11"/>
          <w:sz w:val="24"/>
          <w:szCs w:val="24"/>
        </w:rPr>
        <w:t xml:space="preserve">. Н. Римского-Корсакова; «Как на тоненький ледок», рус. нар. песня, </w:t>
      </w:r>
      <w:proofErr w:type="spellStart"/>
      <w:r w:rsidRPr="00EB65AF">
        <w:rPr>
          <w:rStyle w:val="11"/>
          <w:sz w:val="24"/>
          <w:szCs w:val="24"/>
        </w:rPr>
        <w:t>обраб</w:t>
      </w:r>
      <w:proofErr w:type="spellEnd"/>
      <w:r w:rsidRPr="00EB65AF">
        <w:rPr>
          <w:rStyle w:val="11"/>
          <w:sz w:val="24"/>
          <w:szCs w:val="24"/>
        </w:rPr>
        <w:t>. А. Рубца.</w:t>
      </w:r>
    </w:p>
    <w:p w14:paraId="66982054" w14:textId="77777777" w:rsidR="00C37E2F" w:rsidRPr="00EB65AF" w:rsidRDefault="00D90BC7" w:rsidP="00430E17">
      <w:pPr>
        <w:pStyle w:val="25"/>
        <w:shd w:val="clear" w:color="auto" w:fill="auto"/>
        <w:spacing w:before="0" w:after="0" w:line="276" w:lineRule="auto"/>
        <w:ind w:left="20" w:firstLine="720"/>
        <w:jc w:val="both"/>
        <w:rPr>
          <w:sz w:val="24"/>
          <w:szCs w:val="24"/>
        </w:rPr>
      </w:pPr>
      <w:r w:rsidRPr="00EB65AF">
        <w:rPr>
          <w:rStyle w:val="11"/>
          <w:sz w:val="24"/>
          <w:szCs w:val="24"/>
        </w:rPr>
        <w:t>Музыкально-дидактические игры.</w:t>
      </w:r>
    </w:p>
    <w:p w14:paraId="751D25B5"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sz w:val="24"/>
          <w:szCs w:val="24"/>
        </w:rPr>
        <w:t xml:space="preserve">Развитие </w:t>
      </w:r>
      <w:proofErr w:type="spellStart"/>
      <w:r w:rsidRPr="00EB65AF">
        <w:rPr>
          <w:rStyle w:val="11"/>
          <w:sz w:val="24"/>
          <w:szCs w:val="24"/>
        </w:rPr>
        <w:t>звуковысотного</w:t>
      </w:r>
      <w:proofErr w:type="spellEnd"/>
      <w:r w:rsidRPr="00EB65AF">
        <w:rPr>
          <w:rStyle w:val="11"/>
          <w:sz w:val="24"/>
          <w:szCs w:val="24"/>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7A3C7FDF"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sz w:val="24"/>
          <w:szCs w:val="24"/>
        </w:rPr>
        <w:t xml:space="preserve">Развитие тембрового слуха. «На чем играю?», «Музыкальные загадки», «Музыкальный </w:t>
      </w:r>
      <w:r w:rsidRPr="00EB65AF">
        <w:rPr>
          <w:rStyle w:val="11"/>
          <w:sz w:val="24"/>
          <w:szCs w:val="24"/>
        </w:rPr>
        <w:lastRenderedPageBreak/>
        <w:t>домик».</w:t>
      </w:r>
    </w:p>
    <w:p w14:paraId="7E02763C"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sz w:val="24"/>
          <w:szCs w:val="24"/>
        </w:rPr>
        <w:t>Развитие диатонического слуха. «Громко, тихо запоем», «Звенящие колокольчики».</w:t>
      </w:r>
    </w:p>
    <w:p w14:paraId="3F7ECF1D"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sz w:val="24"/>
          <w:szCs w:val="24"/>
        </w:rPr>
        <w:t>Развитие восприятия музыки и музыкальной памяти. «Будь внимательным», «Буратино», «Музыкальный магазин», «Времена года», «Наши песни».</w:t>
      </w:r>
    </w:p>
    <w:p w14:paraId="7EDC53FD"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sz w:val="24"/>
          <w:szCs w:val="24"/>
        </w:rPr>
        <w:t xml:space="preserve">Инсценировки и музыкальные спектакли. «Где был, Иванушка?», рус. нар. мелодия, </w:t>
      </w:r>
      <w:proofErr w:type="spellStart"/>
      <w:r w:rsidRPr="00EB65AF">
        <w:rPr>
          <w:rStyle w:val="11"/>
          <w:sz w:val="24"/>
          <w:szCs w:val="24"/>
        </w:rPr>
        <w:t>обраб</w:t>
      </w:r>
      <w:proofErr w:type="spellEnd"/>
      <w:r w:rsidRPr="00EB65AF">
        <w:rPr>
          <w:rStyle w:val="11"/>
          <w:sz w:val="24"/>
          <w:szCs w:val="24"/>
        </w:rPr>
        <w:t xml:space="preserve">. М. Иорданского; «Моя любимая кукла», автор Т. Коренева; «Полянка» (музыкальная </w:t>
      </w:r>
      <w:proofErr w:type="spellStart"/>
      <w:r w:rsidRPr="00EB65AF">
        <w:rPr>
          <w:rStyle w:val="11"/>
          <w:sz w:val="24"/>
          <w:szCs w:val="24"/>
        </w:rPr>
        <w:t>играсказка</w:t>
      </w:r>
      <w:proofErr w:type="spellEnd"/>
      <w:r w:rsidRPr="00EB65AF">
        <w:rPr>
          <w:rStyle w:val="11"/>
          <w:sz w:val="24"/>
          <w:szCs w:val="24"/>
        </w:rPr>
        <w:t xml:space="preserve">), муз. Т. </w:t>
      </w:r>
      <w:proofErr w:type="spellStart"/>
      <w:r w:rsidRPr="00EB65AF">
        <w:rPr>
          <w:rStyle w:val="11"/>
          <w:sz w:val="24"/>
          <w:szCs w:val="24"/>
        </w:rPr>
        <w:t>Вилькорейской</w:t>
      </w:r>
      <w:proofErr w:type="spellEnd"/>
      <w:r w:rsidRPr="00EB65AF">
        <w:rPr>
          <w:rStyle w:val="11"/>
          <w:sz w:val="24"/>
          <w:szCs w:val="24"/>
        </w:rPr>
        <w:t>.</w:t>
      </w:r>
    </w:p>
    <w:p w14:paraId="658F038C"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sz w:val="24"/>
          <w:szCs w:val="24"/>
        </w:rPr>
        <w:t xml:space="preserve">Развитие танцевально-игрового творчества «Я полю, полю лук», муз. Е. Тиличеевой; «Вальс кошки», муз. В. Золотарева; «Гори, гори ясно!», рус. нар. мелодия, </w:t>
      </w:r>
      <w:proofErr w:type="spellStart"/>
      <w:r w:rsidRPr="00EB65AF">
        <w:rPr>
          <w:rStyle w:val="11"/>
          <w:sz w:val="24"/>
          <w:szCs w:val="24"/>
        </w:rPr>
        <w:t>обраб</w:t>
      </w:r>
      <w:proofErr w:type="spellEnd"/>
      <w:r w:rsidRPr="00EB65AF">
        <w:rPr>
          <w:rStyle w:val="11"/>
          <w:sz w:val="24"/>
          <w:szCs w:val="24"/>
        </w:rPr>
        <w:t xml:space="preserve">. Р. </w:t>
      </w:r>
      <w:proofErr w:type="spellStart"/>
      <w:r w:rsidRPr="00EB65AF">
        <w:rPr>
          <w:rStyle w:val="11"/>
          <w:sz w:val="24"/>
          <w:szCs w:val="24"/>
        </w:rPr>
        <w:t>Рустамова</w:t>
      </w:r>
      <w:proofErr w:type="spellEnd"/>
      <w:r w:rsidRPr="00EB65AF">
        <w:rPr>
          <w:rStyle w:val="11"/>
          <w:sz w:val="24"/>
          <w:szCs w:val="24"/>
        </w:rPr>
        <w:t xml:space="preserve">; «А я по лугу», рус. нар. мелодия, </w:t>
      </w:r>
      <w:proofErr w:type="spellStart"/>
      <w:r w:rsidRPr="00EB65AF">
        <w:rPr>
          <w:rStyle w:val="11"/>
          <w:sz w:val="24"/>
          <w:szCs w:val="24"/>
        </w:rPr>
        <w:t>обраб</w:t>
      </w:r>
      <w:proofErr w:type="spellEnd"/>
      <w:r w:rsidRPr="00EB65AF">
        <w:rPr>
          <w:rStyle w:val="11"/>
          <w:sz w:val="24"/>
          <w:szCs w:val="24"/>
        </w:rPr>
        <w:t>. Т. Смирновой.</w:t>
      </w:r>
    </w:p>
    <w:p w14:paraId="3A880EC4"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sz w:val="24"/>
          <w:szCs w:val="24"/>
        </w:rPr>
        <w:t xml:space="preserve">Игра на детских музыкальных инструментах. «Дон-дон», рус. нар. песня, </w:t>
      </w:r>
      <w:proofErr w:type="spellStart"/>
      <w:r w:rsidRPr="00EB65AF">
        <w:rPr>
          <w:rStyle w:val="11"/>
          <w:sz w:val="24"/>
          <w:szCs w:val="24"/>
        </w:rPr>
        <w:t>обраб</w:t>
      </w:r>
      <w:proofErr w:type="spellEnd"/>
      <w:r w:rsidRPr="00EB65AF">
        <w:rPr>
          <w:rStyle w:val="11"/>
          <w:sz w:val="24"/>
          <w:szCs w:val="24"/>
        </w:rPr>
        <w:t xml:space="preserve">. Р. </w:t>
      </w:r>
      <w:proofErr w:type="spellStart"/>
      <w:r w:rsidRPr="00EB65AF">
        <w:rPr>
          <w:rStyle w:val="11"/>
          <w:sz w:val="24"/>
          <w:szCs w:val="24"/>
        </w:rPr>
        <w:t>Рустамова</w:t>
      </w:r>
      <w:proofErr w:type="spellEnd"/>
      <w:r w:rsidRPr="00EB65AF">
        <w:rPr>
          <w:rStyle w:val="11"/>
          <w:sz w:val="24"/>
          <w:szCs w:val="24"/>
        </w:rPr>
        <w:t>; «Гори, гори ясно!», рус. нар. мелодия; ««Часики», муз.</w:t>
      </w:r>
    </w:p>
    <w:p w14:paraId="10AB472E" w14:textId="77777777" w:rsidR="00C37E2F" w:rsidRPr="00EB65AF" w:rsidRDefault="00D90BC7" w:rsidP="00430E17">
      <w:pPr>
        <w:pStyle w:val="25"/>
        <w:shd w:val="clear" w:color="auto" w:fill="auto"/>
        <w:tabs>
          <w:tab w:val="left" w:pos="337"/>
        </w:tabs>
        <w:spacing w:before="0" w:after="0" w:line="276" w:lineRule="auto"/>
        <w:ind w:left="20"/>
        <w:jc w:val="both"/>
        <w:rPr>
          <w:sz w:val="24"/>
          <w:szCs w:val="24"/>
        </w:rPr>
      </w:pPr>
      <w:r w:rsidRPr="00EB65AF">
        <w:rPr>
          <w:rStyle w:val="11"/>
          <w:sz w:val="24"/>
          <w:szCs w:val="24"/>
        </w:rPr>
        <w:t>С.</w:t>
      </w:r>
      <w:r w:rsidRPr="00EB65AF">
        <w:rPr>
          <w:rStyle w:val="11"/>
          <w:sz w:val="24"/>
          <w:szCs w:val="24"/>
        </w:rPr>
        <w:tab/>
      </w:r>
      <w:proofErr w:type="spellStart"/>
      <w:r w:rsidRPr="00EB65AF">
        <w:rPr>
          <w:rStyle w:val="11"/>
          <w:sz w:val="24"/>
          <w:szCs w:val="24"/>
        </w:rPr>
        <w:t>Вольфензона</w:t>
      </w:r>
      <w:proofErr w:type="spellEnd"/>
      <w:r w:rsidRPr="00EB65AF">
        <w:rPr>
          <w:rStyle w:val="11"/>
          <w:sz w:val="24"/>
          <w:szCs w:val="24"/>
        </w:rPr>
        <w:t>.</w:t>
      </w:r>
    </w:p>
    <w:p w14:paraId="15D65840" w14:textId="77777777" w:rsidR="00C37E2F" w:rsidRPr="00EB65AF" w:rsidRDefault="00D90BC7" w:rsidP="002179EA">
      <w:pPr>
        <w:pStyle w:val="25"/>
        <w:shd w:val="clear" w:color="auto" w:fill="auto"/>
        <w:tabs>
          <w:tab w:val="left" w:pos="1575"/>
        </w:tabs>
        <w:spacing w:before="0" w:after="0" w:line="276" w:lineRule="auto"/>
        <w:jc w:val="center"/>
        <w:rPr>
          <w:sz w:val="24"/>
          <w:szCs w:val="24"/>
        </w:rPr>
      </w:pPr>
      <w:r w:rsidRPr="00EB65AF">
        <w:rPr>
          <w:rStyle w:val="11"/>
          <w:b/>
          <w:bCs/>
          <w:sz w:val="24"/>
          <w:szCs w:val="24"/>
        </w:rPr>
        <w:t>От 6 лет до 7 лет</w:t>
      </w:r>
      <w:r w:rsidRPr="00EB65AF">
        <w:rPr>
          <w:rStyle w:val="11"/>
          <w:sz w:val="24"/>
          <w:szCs w:val="24"/>
        </w:rPr>
        <w:t>.</w:t>
      </w:r>
    </w:p>
    <w:p w14:paraId="5B044CFD"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i/>
          <w:iCs/>
          <w:sz w:val="24"/>
          <w:szCs w:val="24"/>
        </w:rPr>
        <w:t>Слушание.</w:t>
      </w:r>
      <w:r w:rsidRPr="00EB65AF">
        <w:rPr>
          <w:rStyle w:val="11"/>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4F0A7986" w14:textId="77777777" w:rsidR="00C37E2F" w:rsidRPr="00EB65AF" w:rsidRDefault="00D90BC7" w:rsidP="00430E17">
      <w:pPr>
        <w:pStyle w:val="25"/>
        <w:shd w:val="clear" w:color="auto" w:fill="auto"/>
        <w:spacing w:before="0" w:after="0" w:line="276" w:lineRule="auto"/>
        <w:ind w:left="20" w:firstLine="720"/>
        <w:jc w:val="both"/>
        <w:rPr>
          <w:i/>
          <w:iCs/>
          <w:sz w:val="24"/>
          <w:szCs w:val="24"/>
        </w:rPr>
      </w:pPr>
      <w:r w:rsidRPr="00EB65AF">
        <w:rPr>
          <w:rStyle w:val="11"/>
          <w:i/>
          <w:iCs/>
          <w:sz w:val="24"/>
          <w:szCs w:val="24"/>
        </w:rPr>
        <w:t>Пение.</w:t>
      </w:r>
    </w:p>
    <w:p w14:paraId="5FE4EDEF"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sz w:val="24"/>
          <w:szCs w:val="24"/>
        </w:rPr>
        <w:t>Упражнения на развитие слуха и голоса. «Бубенчики», «Наш дом», «Дудка», «</w:t>
      </w:r>
      <w:proofErr w:type="spellStart"/>
      <w:r w:rsidRPr="00EB65AF">
        <w:rPr>
          <w:rStyle w:val="11"/>
          <w:sz w:val="24"/>
          <w:szCs w:val="24"/>
        </w:rPr>
        <w:t>Кукушечка</w:t>
      </w:r>
      <w:proofErr w:type="spellEnd"/>
      <w:r w:rsidRPr="00EB65AF">
        <w:rPr>
          <w:rStyle w:val="11"/>
          <w:sz w:val="24"/>
          <w:szCs w:val="24"/>
        </w:rPr>
        <w:t xml:space="preserve">», муз. Е. Тиличеевой, сл. М. </w:t>
      </w:r>
      <w:proofErr w:type="spellStart"/>
      <w:r w:rsidRPr="00EB65AF">
        <w:rPr>
          <w:rStyle w:val="11"/>
          <w:sz w:val="24"/>
          <w:szCs w:val="24"/>
        </w:rPr>
        <w:t>Долинова</w:t>
      </w:r>
      <w:proofErr w:type="spellEnd"/>
      <w:r w:rsidRPr="00EB65AF">
        <w:rPr>
          <w:rStyle w:val="11"/>
          <w:sz w:val="24"/>
          <w:szCs w:val="24"/>
        </w:rPr>
        <w:t xml:space="preserve">; «В школу», муз. Е. Тиличеевой, сл. М. </w:t>
      </w:r>
      <w:proofErr w:type="spellStart"/>
      <w:r w:rsidRPr="00EB65AF">
        <w:rPr>
          <w:rStyle w:val="11"/>
          <w:sz w:val="24"/>
          <w:szCs w:val="24"/>
        </w:rPr>
        <w:t>Долинова</w:t>
      </w:r>
      <w:proofErr w:type="spellEnd"/>
      <w:r w:rsidRPr="00EB65AF">
        <w:rPr>
          <w:rStyle w:val="11"/>
          <w:sz w:val="24"/>
          <w:szCs w:val="24"/>
        </w:rPr>
        <w:t xml:space="preserve">; «Котя-коток», «Колыбельная», «Горошина», муз. В. Карасевой; «Качели», муз. Е. Тиличеевой, сл. М. </w:t>
      </w:r>
      <w:proofErr w:type="spellStart"/>
      <w:r w:rsidRPr="00EB65AF">
        <w:rPr>
          <w:rStyle w:val="11"/>
          <w:sz w:val="24"/>
          <w:szCs w:val="24"/>
        </w:rPr>
        <w:t>Долинова</w:t>
      </w:r>
      <w:proofErr w:type="spellEnd"/>
      <w:r w:rsidRPr="00EB65AF">
        <w:rPr>
          <w:rStyle w:val="11"/>
          <w:sz w:val="24"/>
          <w:szCs w:val="24"/>
        </w:rPr>
        <w:t>.</w:t>
      </w:r>
    </w:p>
    <w:p w14:paraId="6C88C502"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sz w:val="24"/>
          <w:szCs w:val="24"/>
        </w:rPr>
        <w:t xml:space="preserve">Песни. «Листопад», муз. Т. </w:t>
      </w:r>
      <w:proofErr w:type="spellStart"/>
      <w:r w:rsidRPr="00EB65AF">
        <w:rPr>
          <w:rStyle w:val="11"/>
          <w:sz w:val="24"/>
          <w:szCs w:val="24"/>
        </w:rPr>
        <w:t>Попатенко</w:t>
      </w:r>
      <w:proofErr w:type="spellEnd"/>
      <w:r w:rsidRPr="00EB65AF">
        <w:rPr>
          <w:rStyle w:val="11"/>
          <w:sz w:val="24"/>
          <w:szCs w:val="24"/>
        </w:rPr>
        <w:t xml:space="preserve">, сл. Е. Авдиенко; «Здравствуй, Родина моя!», муз. Ю. </w:t>
      </w:r>
      <w:proofErr w:type="spellStart"/>
      <w:r w:rsidRPr="00EB65AF">
        <w:rPr>
          <w:rStyle w:val="11"/>
          <w:sz w:val="24"/>
          <w:szCs w:val="24"/>
        </w:rPr>
        <w:t>Чичкова</w:t>
      </w:r>
      <w:proofErr w:type="spellEnd"/>
      <w:r w:rsidRPr="00EB65AF">
        <w:rPr>
          <w:rStyle w:val="11"/>
          <w:sz w:val="24"/>
          <w:szCs w:val="24"/>
        </w:rPr>
        <w:t xml:space="preserve">, сл. К. </w:t>
      </w:r>
      <w:proofErr w:type="spellStart"/>
      <w:r w:rsidRPr="00EB65AF">
        <w:rPr>
          <w:rStyle w:val="11"/>
          <w:sz w:val="24"/>
          <w:szCs w:val="24"/>
        </w:rPr>
        <w:t>Ибряева</w:t>
      </w:r>
      <w:proofErr w:type="spellEnd"/>
      <w:r w:rsidRPr="00EB65AF">
        <w:rPr>
          <w:rStyle w:val="11"/>
          <w:sz w:val="24"/>
          <w:szCs w:val="24"/>
        </w:rPr>
        <w:t xml:space="preserve">; «Зимняя песенка», муз. М. </w:t>
      </w:r>
      <w:proofErr w:type="spellStart"/>
      <w:r w:rsidRPr="00EB65AF">
        <w:rPr>
          <w:rStyle w:val="11"/>
          <w:sz w:val="24"/>
          <w:szCs w:val="24"/>
        </w:rPr>
        <w:t>Красева</w:t>
      </w:r>
      <w:proofErr w:type="spellEnd"/>
      <w:r w:rsidRPr="00EB65AF">
        <w:rPr>
          <w:rStyle w:val="11"/>
          <w:sz w:val="24"/>
          <w:szCs w:val="24"/>
        </w:rPr>
        <w:t xml:space="preserve">, сл. С. </w:t>
      </w:r>
      <w:proofErr w:type="spellStart"/>
      <w:r w:rsidRPr="00EB65AF">
        <w:rPr>
          <w:rStyle w:val="11"/>
          <w:sz w:val="24"/>
          <w:szCs w:val="24"/>
        </w:rPr>
        <w:t>Вышеславцевой</w:t>
      </w:r>
      <w:proofErr w:type="spellEnd"/>
      <w:r w:rsidRPr="00EB65AF">
        <w:rPr>
          <w:rStyle w:val="11"/>
          <w:sz w:val="24"/>
          <w:szCs w:val="24"/>
        </w:rPr>
        <w:t xml:space="preserve">; «Ёлка», муз. Е. Тиличеевой, сл. Е. </w:t>
      </w:r>
      <w:proofErr w:type="spellStart"/>
      <w:r w:rsidRPr="00EB65AF">
        <w:rPr>
          <w:rStyle w:val="11"/>
          <w:sz w:val="24"/>
          <w:szCs w:val="24"/>
        </w:rPr>
        <w:t>Шмановой</w:t>
      </w:r>
      <w:proofErr w:type="spellEnd"/>
      <w:r w:rsidRPr="00EB65AF">
        <w:rPr>
          <w:rStyle w:val="11"/>
          <w:sz w:val="24"/>
          <w:szCs w:val="24"/>
        </w:rPr>
        <w:t xml:space="preserve">; сл. 3. Петровой; «Самая хорошая», муз. В. Иванникова, сл. О. Фадеевой; «Хорошо у нас в саду», муз. В. </w:t>
      </w:r>
      <w:proofErr w:type="spellStart"/>
      <w:r w:rsidRPr="00EB65AF">
        <w:rPr>
          <w:rStyle w:val="11"/>
          <w:sz w:val="24"/>
          <w:szCs w:val="24"/>
        </w:rPr>
        <w:t>Герчик</w:t>
      </w:r>
      <w:proofErr w:type="spellEnd"/>
      <w:r w:rsidRPr="00EB65AF">
        <w:rPr>
          <w:rStyle w:val="11"/>
          <w:sz w:val="24"/>
          <w:szCs w:val="24"/>
        </w:rPr>
        <w:t xml:space="preserve">, сл. А. Пришельца; «Новогодний хоровод», муз. Т. </w:t>
      </w:r>
      <w:proofErr w:type="spellStart"/>
      <w:r w:rsidRPr="00EB65AF">
        <w:rPr>
          <w:rStyle w:val="11"/>
          <w:sz w:val="24"/>
          <w:szCs w:val="24"/>
        </w:rPr>
        <w:t>Попатенко</w:t>
      </w:r>
      <w:proofErr w:type="spellEnd"/>
      <w:r w:rsidRPr="00EB65AF">
        <w:rPr>
          <w:rStyle w:val="11"/>
          <w:sz w:val="24"/>
          <w:szCs w:val="24"/>
        </w:rPr>
        <w:t xml:space="preserve">; «Новогодняя хороводная», муз. С. Шнайдера; «Песенка про бабушку», муз. М. </w:t>
      </w:r>
      <w:proofErr w:type="spellStart"/>
      <w:r w:rsidRPr="00EB65AF">
        <w:rPr>
          <w:rStyle w:val="11"/>
          <w:sz w:val="24"/>
          <w:szCs w:val="24"/>
        </w:rPr>
        <w:t>Парцхаладзе</w:t>
      </w:r>
      <w:proofErr w:type="spellEnd"/>
      <w:r w:rsidRPr="00EB65AF">
        <w:rPr>
          <w:rStyle w:val="11"/>
          <w:sz w:val="24"/>
          <w:szCs w:val="24"/>
        </w:rPr>
        <w:t xml:space="preserve">; «До свиданья, детский сад», муз. Ю. </w:t>
      </w:r>
      <w:proofErr w:type="spellStart"/>
      <w:r w:rsidRPr="00EB65AF">
        <w:rPr>
          <w:rStyle w:val="11"/>
          <w:sz w:val="24"/>
          <w:szCs w:val="24"/>
        </w:rPr>
        <w:t>Слонова</w:t>
      </w:r>
      <w:proofErr w:type="spellEnd"/>
      <w:r w:rsidRPr="00EB65AF">
        <w:rPr>
          <w:rStyle w:val="11"/>
          <w:sz w:val="24"/>
          <w:szCs w:val="24"/>
        </w:rPr>
        <w:t xml:space="preserve">, сл. В. Малкова; «Мы теперь ученики», муз. Г. Струве; «Праздник Победы», муз. М. </w:t>
      </w:r>
      <w:proofErr w:type="spellStart"/>
      <w:r w:rsidRPr="00EB65AF">
        <w:rPr>
          <w:rStyle w:val="11"/>
          <w:sz w:val="24"/>
          <w:szCs w:val="24"/>
        </w:rPr>
        <w:t>Парцхаладзе</w:t>
      </w:r>
      <w:proofErr w:type="spellEnd"/>
      <w:r w:rsidRPr="00EB65AF">
        <w:rPr>
          <w:rStyle w:val="11"/>
          <w:sz w:val="24"/>
          <w:szCs w:val="24"/>
        </w:rPr>
        <w:t>; «Песня о Москве», муз. Г. Свиридова.</w:t>
      </w:r>
    </w:p>
    <w:p w14:paraId="55FAE01A"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i/>
          <w:iCs/>
          <w:sz w:val="24"/>
          <w:szCs w:val="24"/>
        </w:rPr>
        <w:t>Песенное творчество</w:t>
      </w:r>
      <w:r w:rsidRPr="00EB65AF">
        <w:rPr>
          <w:rStyle w:val="11"/>
          <w:sz w:val="24"/>
          <w:szCs w:val="24"/>
        </w:rPr>
        <w:t>. «Веселая песенка», муз. Г. Струве, сл. В. Викторова; «Плясовая», муз. Т. Ломовой; «Весной», муз. Г. Зингера.</w:t>
      </w:r>
    </w:p>
    <w:p w14:paraId="14742163" w14:textId="77777777" w:rsidR="00C37E2F" w:rsidRPr="00EB65AF" w:rsidRDefault="00D90BC7" w:rsidP="00430E17">
      <w:pPr>
        <w:pStyle w:val="25"/>
        <w:shd w:val="clear" w:color="auto" w:fill="auto"/>
        <w:spacing w:before="0" w:after="0" w:line="276" w:lineRule="auto"/>
        <w:ind w:left="20" w:firstLine="720"/>
        <w:jc w:val="both"/>
        <w:rPr>
          <w:sz w:val="24"/>
          <w:szCs w:val="24"/>
        </w:rPr>
      </w:pPr>
      <w:r w:rsidRPr="00EB65AF">
        <w:rPr>
          <w:rStyle w:val="11"/>
          <w:sz w:val="24"/>
          <w:szCs w:val="24"/>
        </w:rPr>
        <w:t>Музыкально-ритмические движения</w:t>
      </w:r>
    </w:p>
    <w:p w14:paraId="46318192"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sz w:val="24"/>
          <w:szCs w:val="24"/>
        </w:rPr>
        <w:t>Упражнения. «Марш», муз. М. Робера; «Бег», «Цветные флажки», муз. Е. Тиличеевой; «Кто лучше скачет?», «Шагают девочки и мальчики», муз.</w:t>
      </w:r>
    </w:p>
    <w:p w14:paraId="74449720" w14:textId="77777777" w:rsidR="00C37E2F" w:rsidRPr="00EB65AF" w:rsidRDefault="00D90BC7" w:rsidP="00430E17">
      <w:pPr>
        <w:pStyle w:val="25"/>
        <w:shd w:val="clear" w:color="auto" w:fill="auto"/>
        <w:tabs>
          <w:tab w:val="left" w:pos="361"/>
        </w:tabs>
        <w:spacing w:before="0" w:after="0" w:line="276" w:lineRule="auto"/>
        <w:ind w:left="20" w:right="20"/>
        <w:jc w:val="both"/>
        <w:rPr>
          <w:sz w:val="24"/>
          <w:szCs w:val="24"/>
        </w:rPr>
      </w:pPr>
      <w:r w:rsidRPr="00EB65AF">
        <w:rPr>
          <w:rStyle w:val="11"/>
          <w:sz w:val="24"/>
          <w:szCs w:val="24"/>
        </w:rPr>
        <w:t>В.</w:t>
      </w:r>
      <w:r w:rsidRPr="00EB65AF">
        <w:rPr>
          <w:rStyle w:val="11"/>
          <w:sz w:val="24"/>
          <w:szCs w:val="24"/>
        </w:rPr>
        <w:tab/>
        <w:t xml:space="preserve">Золотарева; поднимай и скрещивай флажки («Этюд», муз. К. </w:t>
      </w:r>
      <w:proofErr w:type="spellStart"/>
      <w:r w:rsidRPr="00EB65AF">
        <w:rPr>
          <w:rStyle w:val="11"/>
          <w:sz w:val="24"/>
          <w:szCs w:val="24"/>
        </w:rPr>
        <w:t>Гуритта</w:t>
      </w:r>
      <w:proofErr w:type="spellEnd"/>
      <w:r w:rsidRPr="00EB65AF">
        <w:rPr>
          <w:rStyle w:val="11"/>
          <w:sz w:val="24"/>
          <w:szCs w:val="24"/>
        </w:rPr>
        <w:t xml:space="preserve">); полоскать платочки: «Ой, </w:t>
      </w:r>
      <w:proofErr w:type="spellStart"/>
      <w:r w:rsidRPr="00EB65AF">
        <w:rPr>
          <w:rStyle w:val="11"/>
          <w:sz w:val="24"/>
          <w:szCs w:val="24"/>
        </w:rPr>
        <w:t>утушка</w:t>
      </w:r>
      <w:proofErr w:type="spellEnd"/>
      <w:r w:rsidRPr="00EB65AF">
        <w:rPr>
          <w:rStyle w:val="11"/>
          <w:sz w:val="24"/>
          <w:szCs w:val="24"/>
        </w:rPr>
        <w:t xml:space="preserve"> луговая», рус. нар. мелодия, </w:t>
      </w:r>
      <w:proofErr w:type="spellStart"/>
      <w:r w:rsidRPr="00EB65AF">
        <w:rPr>
          <w:rStyle w:val="11"/>
          <w:sz w:val="24"/>
          <w:szCs w:val="24"/>
        </w:rPr>
        <w:t>обраб</w:t>
      </w:r>
      <w:proofErr w:type="spellEnd"/>
      <w:r w:rsidRPr="00EB65AF">
        <w:rPr>
          <w:rStyle w:val="11"/>
          <w:sz w:val="24"/>
          <w:szCs w:val="24"/>
        </w:rPr>
        <w:t>. Т. Ломовой; «Упражнение с кубиками», муз. С. Соснина.</w:t>
      </w:r>
    </w:p>
    <w:p w14:paraId="0666A5B5"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i/>
          <w:iCs/>
          <w:sz w:val="24"/>
          <w:szCs w:val="24"/>
        </w:rPr>
        <w:t>Этюды.</w:t>
      </w:r>
      <w:r w:rsidRPr="00EB65AF">
        <w:rPr>
          <w:rStyle w:val="11"/>
          <w:sz w:val="24"/>
          <w:szCs w:val="24"/>
        </w:rPr>
        <w:t xml:space="preserve"> «Медведи пляшут», муз. М. </w:t>
      </w:r>
      <w:proofErr w:type="spellStart"/>
      <w:r w:rsidRPr="00EB65AF">
        <w:rPr>
          <w:rStyle w:val="11"/>
          <w:sz w:val="24"/>
          <w:szCs w:val="24"/>
        </w:rPr>
        <w:t>Красева</w:t>
      </w:r>
      <w:proofErr w:type="spellEnd"/>
      <w:r w:rsidRPr="00EB65AF">
        <w:rPr>
          <w:rStyle w:val="11"/>
          <w:sz w:val="24"/>
          <w:szCs w:val="24"/>
        </w:rPr>
        <w:t xml:space="preserve">; Показывай направление («Марш», муз. Д. </w:t>
      </w:r>
      <w:proofErr w:type="spellStart"/>
      <w:r w:rsidRPr="00EB65AF">
        <w:rPr>
          <w:rStyle w:val="11"/>
          <w:sz w:val="24"/>
          <w:szCs w:val="24"/>
        </w:rPr>
        <w:t>Кабалевского</w:t>
      </w:r>
      <w:proofErr w:type="spellEnd"/>
      <w:r w:rsidRPr="00EB65AF">
        <w:rPr>
          <w:rStyle w:val="11"/>
          <w:sz w:val="24"/>
          <w:szCs w:val="24"/>
        </w:rPr>
        <w:t>); каждая пара пляшет по-своему («Ах ты, береза», рус. нар. мелодия); «Попрыгунья», «Лягушки и аисты», муз. В. Витлина.</w:t>
      </w:r>
    </w:p>
    <w:p w14:paraId="2AEFC6A1" w14:textId="77777777" w:rsidR="00C37E2F" w:rsidRPr="00EB65AF" w:rsidRDefault="00D90BC7" w:rsidP="00430E17">
      <w:pPr>
        <w:pStyle w:val="25"/>
        <w:shd w:val="clear" w:color="auto" w:fill="auto"/>
        <w:spacing w:before="0" w:after="0" w:line="276" w:lineRule="auto"/>
        <w:ind w:left="20" w:firstLine="720"/>
        <w:jc w:val="both"/>
        <w:rPr>
          <w:sz w:val="24"/>
          <w:szCs w:val="24"/>
        </w:rPr>
      </w:pPr>
      <w:r w:rsidRPr="00EB65AF">
        <w:rPr>
          <w:rStyle w:val="11"/>
          <w:i/>
          <w:iCs/>
          <w:sz w:val="24"/>
          <w:szCs w:val="24"/>
        </w:rPr>
        <w:t>Танцы и пляски</w:t>
      </w:r>
      <w:r w:rsidRPr="00EB65AF">
        <w:rPr>
          <w:rStyle w:val="11"/>
          <w:sz w:val="24"/>
          <w:szCs w:val="24"/>
        </w:rPr>
        <w:t>. «Задорный танец», муз. В. Золотарева; «Полька», муз.</w:t>
      </w:r>
    </w:p>
    <w:p w14:paraId="4BA3D8F7" w14:textId="77777777" w:rsidR="00C37E2F" w:rsidRPr="00EB65AF" w:rsidRDefault="00D90BC7" w:rsidP="00430E17">
      <w:pPr>
        <w:pStyle w:val="25"/>
        <w:shd w:val="clear" w:color="auto" w:fill="auto"/>
        <w:tabs>
          <w:tab w:val="left" w:pos="433"/>
        </w:tabs>
        <w:spacing w:before="0" w:after="0" w:line="276" w:lineRule="auto"/>
        <w:ind w:left="20"/>
        <w:jc w:val="both"/>
        <w:rPr>
          <w:sz w:val="24"/>
          <w:szCs w:val="24"/>
        </w:rPr>
      </w:pPr>
      <w:r w:rsidRPr="00EB65AF">
        <w:rPr>
          <w:rStyle w:val="11"/>
          <w:sz w:val="24"/>
          <w:szCs w:val="24"/>
        </w:rPr>
        <w:t>В.</w:t>
      </w:r>
      <w:r w:rsidRPr="00EB65AF">
        <w:rPr>
          <w:rStyle w:val="11"/>
          <w:sz w:val="24"/>
          <w:szCs w:val="24"/>
        </w:rPr>
        <w:tab/>
        <w:t xml:space="preserve">Косенко; «Вальс», муз. Е. Макарова; «Яблочко», муз. Р. Глиэра (из балета «Красный мак»); </w:t>
      </w:r>
      <w:r w:rsidRPr="00EB65AF">
        <w:rPr>
          <w:rStyle w:val="11"/>
          <w:sz w:val="24"/>
          <w:szCs w:val="24"/>
        </w:rPr>
        <w:lastRenderedPageBreak/>
        <w:t>«</w:t>
      </w:r>
      <w:proofErr w:type="spellStart"/>
      <w:r w:rsidRPr="00EB65AF">
        <w:rPr>
          <w:rStyle w:val="11"/>
          <w:sz w:val="24"/>
          <w:szCs w:val="24"/>
        </w:rPr>
        <w:t>Прялица</w:t>
      </w:r>
      <w:proofErr w:type="spellEnd"/>
      <w:r w:rsidRPr="00EB65AF">
        <w:rPr>
          <w:rStyle w:val="11"/>
          <w:sz w:val="24"/>
          <w:szCs w:val="24"/>
        </w:rPr>
        <w:t xml:space="preserve">», рус. нар. мелодия, </w:t>
      </w:r>
      <w:proofErr w:type="spellStart"/>
      <w:r w:rsidRPr="00EB65AF">
        <w:rPr>
          <w:rStyle w:val="11"/>
          <w:sz w:val="24"/>
          <w:szCs w:val="24"/>
        </w:rPr>
        <w:t>обраб</w:t>
      </w:r>
      <w:proofErr w:type="spellEnd"/>
      <w:r w:rsidRPr="00EB65AF">
        <w:rPr>
          <w:rStyle w:val="11"/>
          <w:sz w:val="24"/>
          <w:szCs w:val="24"/>
        </w:rPr>
        <w:t xml:space="preserve">. Т. Ломовой; «Сударушка», рус. нар. мелодия, </w:t>
      </w:r>
      <w:proofErr w:type="spellStart"/>
      <w:r w:rsidRPr="00EB65AF">
        <w:rPr>
          <w:rStyle w:val="11"/>
          <w:sz w:val="24"/>
          <w:szCs w:val="24"/>
        </w:rPr>
        <w:t>обраб</w:t>
      </w:r>
      <w:proofErr w:type="spellEnd"/>
      <w:r w:rsidRPr="00EB65AF">
        <w:rPr>
          <w:rStyle w:val="11"/>
          <w:sz w:val="24"/>
          <w:szCs w:val="24"/>
        </w:rPr>
        <w:t xml:space="preserve">. Ю. </w:t>
      </w:r>
      <w:proofErr w:type="spellStart"/>
      <w:r w:rsidRPr="00EB65AF">
        <w:rPr>
          <w:rStyle w:val="11"/>
          <w:sz w:val="24"/>
          <w:szCs w:val="24"/>
        </w:rPr>
        <w:t>Слонова</w:t>
      </w:r>
      <w:proofErr w:type="spellEnd"/>
      <w:r w:rsidRPr="00EB65AF">
        <w:rPr>
          <w:rStyle w:val="11"/>
          <w:sz w:val="24"/>
          <w:szCs w:val="24"/>
        </w:rPr>
        <w:t>.</w:t>
      </w:r>
    </w:p>
    <w:p w14:paraId="67C76AB2"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i/>
          <w:iCs/>
          <w:sz w:val="24"/>
          <w:szCs w:val="24"/>
        </w:rPr>
        <w:t>Характерные танцы</w:t>
      </w:r>
      <w:r w:rsidRPr="00EB65AF">
        <w:rPr>
          <w:rStyle w:val="11"/>
          <w:sz w:val="24"/>
          <w:szCs w:val="24"/>
        </w:rPr>
        <w:t xml:space="preserve">. «Танец снежинок», муз. А. Жилина; «Выход к пляске медвежат», муз. М. </w:t>
      </w:r>
      <w:proofErr w:type="spellStart"/>
      <w:r w:rsidRPr="00EB65AF">
        <w:rPr>
          <w:rStyle w:val="11"/>
          <w:sz w:val="24"/>
          <w:szCs w:val="24"/>
        </w:rPr>
        <w:t>Красева</w:t>
      </w:r>
      <w:proofErr w:type="spellEnd"/>
      <w:r w:rsidRPr="00EB65AF">
        <w:rPr>
          <w:rStyle w:val="11"/>
          <w:sz w:val="24"/>
          <w:szCs w:val="24"/>
        </w:rPr>
        <w:t xml:space="preserve">; «Матрешки», муз. Ю. </w:t>
      </w:r>
      <w:proofErr w:type="spellStart"/>
      <w:r w:rsidRPr="00EB65AF">
        <w:rPr>
          <w:rStyle w:val="11"/>
          <w:sz w:val="24"/>
          <w:szCs w:val="24"/>
        </w:rPr>
        <w:t>Слонова</w:t>
      </w:r>
      <w:proofErr w:type="spellEnd"/>
      <w:r w:rsidRPr="00EB65AF">
        <w:rPr>
          <w:rStyle w:val="11"/>
          <w:sz w:val="24"/>
          <w:szCs w:val="24"/>
        </w:rPr>
        <w:t>, сл. Л. Некрасовой.</w:t>
      </w:r>
    </w:p>
    <w:p w14:paraId="68552F3D"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i/>
          <w:iCs/>
          <w:sz w:val="24"/>
          <w:szCs w:val="24"/>
        </w:rPr>
        <w:t>Хороводы.</w:t>
      </w:r>
      <w:r w:rsidRPr="00EB65AF">
        <w:rPr>
          <w:rStyle w:val="11"/>
          <w:sz w:val="24"/>
          <w:szCs w:val="24"/>
        </w:rPr>
        <w:t xml:space="preserve"> «Выйду ль я на реченьку», рус. нар. песня, </w:t>
      </w:r>
      <w:proofErr w:type="spellStart"/>
      <w:r w:rsidRPr="00EB65AF">
        <w:rPr>
          <w:rStyle w:val="11"/>
          <w:sz w:val="24"/>
          <w:szCs w:val="24"/>
        </w:rPr>
        <w:t>обраб</w:t>
      </w:r>
      <w:proofErr w:type="spellEnd"/>
      <w:r w:rsidRPr="00EB65AF">
        <w:rPr>
          <w:rStyle w:val="11"/>
          <w:sz w:val="24"/>
          <w:szCs w:val="24"/>
        </w:rPr>
        <w:t xml:space="preserve">. В. Иванникова; «На горе-то калина», рус. нар. мелодия, </w:t>
      </w:r>
      <w:proofErr w:type="spellStart"/>
      <w:r w:rsidRPr="00EB65AF">
        <w:rPr>
          <w:rStyle w:val="11"/>
          <w:sz w:val="24"/>
          <w:szCs w:val="24"/>
        </w:rPr>
        <w:t>обраб</w:t>
      </w:r>
      <w:proofErr w:type="spellEnd"/>
      <w:r w:rsidRPr="00EB65AF">
        <w:rPr>
          <w:rStyle w:val="11"/>
          <w:sz w:val="24"/>
          <w:szCs w:val="24"/>
        </w:rPr>
        <w:t>. А. Новикова.</w:t>
      </w:r>
    </w:p>
    <w:p w14:paraId="27022BAD" w14:textId="77777777" w:rsidR="00C37E2F" w:rsidRPr="00EB65AF" w:rsidRDefault="00D90BC7" w:rsidP="00430E17">
      <w:pPr>
        <w:pStyle w:val="25"/>
        <w:shd w:val="clear" w:color="auto" w:fill="auto"/>
        <w:spacing w:before="0" w:after="0" w:line="276" w:lineRule="auto"/>
        <w:ind w:left="20" w:firstLine="720"/>
        <w:jc w:val="both"/>
        <w:rPr>
          <w:sz w:val="24"/>
          <w:szCs w:val="24"/>
        </w:rPr>
      </w:pPr>
      <w:r w:rsidRPr="00EB65AF">
        <w:rPr>
          <w:rStyle w:val="11"/>
          <w:sz w:val="24"/>
          <w:szCs w:val="24"/>
        </w:rPr>
        <w:t>Музыкальные игры.</w:t>
      </w:r>
    </w:p>
    <w:p w14:paraId="195250A2" w14:textId="359B3B29"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i/>
          <w:iCs/>
          <w:sz w:val="24"/>
          <w:szCs w:val="24"/>
        </w:rPr>
        <w:t>Игры.</w:t>
      </w:r>
      <w:r w:rsidRPr="00EB65AF">
        <w:rPr>
          <w:rStyle w:val="11"/>
          <w:sz w:val="24"/>
          <w:szCs w:val="24"/>
        </w:rPr>
        <w:t xml:space="preserve"> </w:t>
      </w:r>
      <w:r w:rsidR="00DB3406" w:rsidRPr="00EB65AF">
        <w:rPr>
          <w:rStyle w:val="11"/>
          <w:sz w:val="24"/>
          <w:szCs w:val="24"/>
        </w:rPr>
        <w:t>«</w:t>
      </w:r>
      <w:r w:rsidRPr="00EB65AF">
        <w:rPr>
          <w:rStyle w:val="11"/>
          <w:sz w:val="24"/>
          <w:szCs w:val="24"/>
        </w:rPr>
        <w:t xml:space="preserve">Кот и мыши», муз. Т. Ломовой; «Кто скорей?», муз. М. Шварца; «Игра с погремушками», муз. Ф. Шуберта «Экоссез»; «Поездка», «Пастух и козлята», рус. нар. песня, </w:t>
      </w:r>
      <w:proofErr w:type="spellStart"/>
      <w:r w:rsidRPr="00EB65AF">
        <w:rPr>
          <w:rStyle w:val="11"/>
          <w:sz w:val="24"/>
          <w:szCs w:val="24"/>
        </w:rPr>
        <w:t>обраб</w:t>
      </w:r>
      <w:proofErr w:type="spellEnd"/>
      <w:r w:rsidRPr="00EB65AF">
        <w:rPr>
          <w:rStyle w:val="11"/>
          <w:sz w:val="24"/>
          <w:szCs w:val="24"/>
        </w:rPr>
        <w:t xml:space="preserve">. В. </w:t>
      </w:r>
      <w:proofErr w:type="spellStart"/>
      <w:r w:rsidRPr="00EB65AF">
        <w:rPr>
          <w:rStyle w:val="11"/>
          <w:sz w:val="24"/>
          <w:szCs w:val="24"/>
        </w:rPr>
        <w:t>Трутовского</w:t>
      </w:r>
      <w:proofErr w:type="spellEnd"/>
      <w:r w:rsidRPr="00EB65AF">
        <w:rPr>
          <w:rStyle w:val="11"/>
          <w:sz w:val="24"/>
          <w:szCs w:val="24"/>
        </w:rPr>
        <w:t>.</w:t>
      </w:r>
    </w:p>
    <w:p w14:paraId="05EC26F4"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i/>
          <w:iCs/>
          <w:sz w:val="24"/>
          <w:szCs w:val="24"/>
        </w:rPr>
        <w:t>Игры с пением</w:t>
      </w:r>
      <w:r w:rsidRPr="00EB65AF">
        <w:rPr>
          <w:rStyle w:val="11"/>
          <w:sz w:val="24"/>
          <w:szCs w:val="24"/>
        </w:rPr>
        <w:t xml:space="preserve">. «Плетень», рус. нар. мелодия «Сеяли девушки», обр. И. Кишко; «Узнай по голосу», муз. В. </w:t>
      </w:r>
      <w:proofErr w:type="spellStart"/>
      <w:r w:rsidRPr="00EB65AF">
        <w:rPr>
          <w:rStyle w:val="11"/>
          <w:sz w:val="24"/>
          <w:szCs w:val="24"/>
        </w:rPr>
        <w:t>Ребикова</w:t>
      </w:r>
      <w:proofErr w:type="spellEnd"/>
      <w:r w:rsidRPr="00EB65AF">
        <w:rPr>
          <w:rStyle w:val="11"/>
          <w:sz w:val="24"/>
          <w:szCs w:val="24"/>
        </w:rPr>
        <w:t xml:space="preserve"> («Пьеса»); «Теремок», рус. нар. песня; «Метелица», «Ой, вставала я </w:t>
      </w:r>
      <w:proofErr w:type="spellStart"/>
      <w:r w:rsidRPr="00EB65AF">
        <w:rPr>
          <w:rStyle w:val="11"/>
          <w:sz w:val="24"/>
          <w:szCs w:val="24"/>
        </w:rPr>
        <w:t>ранешенько</w:t>
      </w:r>
      <w:proofErr w:type="spellEnd"/>
      <w:r w:rsidRPr="00EB65AF">
        <w:rPr>
          <w:rStyle w:val="11"/>
          <w:sz w:val="24"/>
          <w:szCs w:val="24"/>
        </w:rPr>
        <w:t xml:space="preserve">», рус. нар. песни; «Ищи», муз. Т. Ломовой; «Со вьюном я хожу», рус. нар. песня, </w:t>
      </w:r>
      <w:proofErr w:type="spellStart"/>
      <w:r w:rsidRPr="00EB65AF">
        <w:rPr>
          <w:rStyle w:val="11"/>
          <w:sz w:val="24"/>
          <w:szCs w:val="24"/>
        </w:rPr>
        <w:t>обраб</w:t>
      </w:r>
      <w:proofErr w:type="spellEnd"/>
      <w:r w:rsidRPr="00EB65AF">
        <w:rPr>
          <w:rStyle w:val="11"/>
          <w:sz w:val="24"/>
          <w:szCs w:val="24"/>
        </w:rPr>
        <w:t>. А. Гречанинова; «Савка и Гришка», белорус, нар. песня.</w:t>
      </w:r>
    </w:p>
    <w:p w14:paraId="4F9F18C9" w14:textId="77777777" w:rsidR="00C37E2F" w:rsidRPr="00EB65AF" w:rsidRDefault="00D90BC7" w:rsidP="00430E17">
      <w:pPr>
        <w:pStyle w:val="25"/>
        <w:shd w:val="clear" w:color="auto" w:fill="auto"/>
        <w:spacing w:before="0" w:after="0" w:line="276" w:lineRule="auto"/>
        <w:ind w:left="20" w:firstLine="720"/>
        <w:jc w:val="both"/>
        <w:rPr>
          <w:i/>
          <w:iCs/>
          <w:sz w:val="24"/>
          <w:szCs w:val="24"/>
        </w:rPr>
      </w:pPr>
      <w:r w:rsidRPr="00EB65AF">
        <w:rPr>
          <w:rStyle w:val="11"/>
          <w:i/>
          <w:iCs/>
          <w:sz w:val="24"/>
          <w:szCs w:val="24"/>
        </w:rPr>
        <w:t>Музыкально-дидактические игры.</w:t>
      </w:r>
    </w:p>
    <w:p w14:paraId="2586AF10"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sz w:val="24"/>
          <w:szCs w:val="24"/>
        </w:rPr>
        <w:t xml:space="preserve">Развитие </w:t>
      </w:r>
      <w:proofErr w:type="spellStart"/>
      <w:r w:rsidRPr="00EB65AF">
        <w:rPr>
          <w:rStyle w:val="11"/>
          <w:sz w:val="24"/>
          <w:szCs w:val="24"/>
        </w:rPr>
        <w:t>звуковысотного</w:t>
      </w:r>
      <w:proofErr w:type="spellEnd"/>
      <w:r w:rsidRPr="00EB65AF">
        <w:rPr>
          <w:rStyle w:val="11"/>
          <w:sz w:val="24"/>
          <w:szCs w:val="24"/>
        </w:rPr>
        <w:t xml:space="preserve"> слуха. «Три поросенка», «Подумай, отгадай», «Звуки разные бывают», «Веселые Петрушки».</w:t>
      </w:r>
    </w:p>
    <w:p w14:paraId="3AF6BCB3"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26B1E83C"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sz w:val="24"/>
          <w:szCs w:val="24"/>
        </w:rPr>
        <w:t>Развитие диатонического слуха. «Громко-тихо запоем», «Звенящие колокольчики, ищи».</w:t>
      </w:r>
    </w:p>
    <w:p w14:paraId="12270B09"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sz w:val="24"/>
          <w:szCs w:val="24"/>
        </w:rPr>
        <w:t>Развитие восприятия музыки. «На лугу», «Песня - танец - марш», «Времена года», «Наши любимые произведения».</w:t>
      </w:r>
    </w:p>
    <w:p w14:paraId="7EDF0573"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sz w:val="24"/>
          <w:szCs w:val="24"/>
        </w:rPr>
        <w:t>Развитие музыкальной памяти. «Назови композитора», «Угадай песню», «Повтори мелодию», «Узнай произведение».</w:t>
      </w:r>
    </w:p>
    <w:p w14:paraId="4CE0FAEC"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sz w:val="24"/>
          <w:szCs w:val="24"/>
        </w:rPr>
        <w:t xml:space="preserve">Инсценировки и музыкальные спектакли. «Как у наших у ворот», рус. нар. мелодия, обр. В. </w:t>
      </w:r>
      <w:proofErr w:type="spellStart"/>
      <w:r w:rsidRPr="00EB65AF">
        <w:rPr>
          <w:rStyle w:val="11"/>
          <w:sz w:val="24"/>
          <w:szCs w:val="24"/>
        </w:rPr>
        <w:t>Агафонникова</w:t>
      </w:r>
      <w:proofErr w:type="spellEnd"/>
      <w:r w:rsidRPr="00EB65AF">
        <w:rPr>
          <w:rStyle w:val="11"/>
          <w:sz w:val="24"/>
          <w:szCs w:val="24"/>
        </w:rPr>
        <w:t xml:space="preserve">; «Как на тоненький ледок», рус. нар. песня; «На зеленом лугу», рус. нар. мелодия; «Заинька, выходи», рус. нар. песня, </w:t>
      </w:r>
      <w:proofErr w:type="spellStart"/>
      <w:r w:rsidRPr="00EB65AF">
        <w:rPr>
          <w:rStyle w:val="11"/>
          <w:sz w:val="24"/>
          <w:szCs w:val="24"/>
        </w:rPr>
        <w:t>обраб</w:t>
      </w:r>
      <w:proofErr w:type="spellEnd"/>
      <w:r w:rsidRPr="00EB65AF">
        <w:rPr>
          <w:rStyle w:val="11"/>
          <w:sz w:val="24"/>
          <w:szCs w:val="24"/>
        </w:rPr>
        <w:t xml:space="preserve">. Е. Тиличеевой; «Золушка», авт. Т. Коренева, «Муха-цокотуха» (опера-игра по мотивам сказки К. Чуковского), муз. М. </w:t>
      </w:r>
      <w:proofErr w:type="spellStart"/>
      <w:r w:rsidRPr="00EB65AF">
        <w:rPr>
          <w:rStyle w:val="11"/>
          <w:sz w:val="24"/>
          <w:szCs w:val="24"/>
        </w:rPr>
        <w:t>Красева</w:t>
      </w:r>
      <w:proofErr w:type="spellEnd"/>
      <w:r w:rsidRPr="00EB65AF">
        <w:rPr>
          <w:rStyle w:val="11"/>
          <w:sz w:val="24"/>
          <w:szCs w:val="24"/>
        </w:rPr>
        <w:t>.</w:t>
      </w:r>
    </w:p>
    <w:p w14:paraId="6E070A2C"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i/>
          <w:iCs/>
          <w:sz w:val="24"/>
          <w:szCs w:val="24"/>
        </w:rPr>
        <w:t>Развитие танцевально-игрового творчества</w:t>
      </w:r>
      <w:r w:rsidRPr="00EB65AF">
        <w:rPr>
          <w:rStyle w:val="11"/>
          <w:sz w:val="24"/>
          <w:szCs w:val="24"/>
        </w:rPr>
        <w:t xml:space="preserve">. «Полька», муз. Ю. </w:t>
      </w:r>
      <w:proofErr w:type="spellStart"/>
      <w:r w:rsidRPr="00EB65AF">
        <w:rPr>
          <w:rStyle w:val="11"/>
          <w:sz w:val="24"/>
          <w:szCs w:val="24"/>
        </w:rPr>
        <w:t>Чичкова</w:t>
      </w:r>
      <w:proofErr w:type="spellEnd"/>
      <w:r w:rsidRPr="00EB65AF">
        <w:rPr>
          <w:rStyle w:val="11"/>
          <w:sz w:val="24"/>
          <w:szCs w:val="24"/>
        </w:rPr>
        <w:t xml:space="preserve">; «Хожу я по улице», рус. нар. песня, </w:t>
      </w:r>
      <w:proofErr w:type="spellStart"/>
      <w:r w:rsidRPr="00EB65AF">
        <w:rPr>
          <w:rStyle w:val="11"/>
          <w:sz w:val="24"/>
          <w:szCs w:val="24"/>
        </w:rPr>
        <w:t>обраб</w:t>
      </w:r>
      <w:proofErr w:type="spellEnd"/>
      <w:r w:rsidRPr="00EB65AF">
        <w:rPr>
          <w:rStyle w:val="11"/>
          <w:sz w:val="24"/>
          <w:szCs w:val="24"/>
        </w:rPr>
        <w:t xml:space="preserve">. А. Б. </w:t>
      </w:r>
      <w:proofErr w:type="spellStart"/>
      <w:r w:rsidRPr="00EB65AF">
        <w:rPr>
          <w:rStyle w:val="11"/>
          <w:sz w:val="24"/>
          <w:szCs w:val="24"/>
        </w:rPr>
        <w:t>Дюбюк</w:t>
      </w:r>
      <w:proofErr w:type="spellEnd"/>
      <w:r w:rsidRPr="00EB65AF">
        <w:rPr>
          <w:rStyle w:val="11"/>
          <w:sz w:val="24"/>
          <w:szCs w:val="24"/>
        </w:rPr>
        <w:t xml:space="preserve">; «Зимний праздник», муз. М. </w:t>
      </w:r>
      <w:proofErr w:type="spellStart"/>
      <w:r w:rsidRPr="00EB65AF">
        <w:rPr>
          <w:rStyle w:val="11"/>
          <w:sz w:val="24"/>
          <w:szCs w:val="24"/>
        </w:rPr>
        <w:t>Старокадомского</w:t>
      </w:r>
      <w:proofErr w:type="spellEnd"/>
      <w:r w:rsidRPr="00EB65AF">
        <w:rPr>
          <w:rStyle w:val="11"/>
          <w:sz w:val="24"/>
          <w:szCs w:val="24"/>
        </w:rPr>
        <w:t xml:space="preserve">; «Вальс», муз. Е. Макарова; «Тачанка», муз. К. Листова; «Два петуха», муз. С. </w:t>
      </w:r>
      <w:proofErr w:type="spellStart"/>
      <w:r w:rsidRPr="00EB65AF">
        <w:rPr>
          <w:rStyle w:val="11"/>
          <w:sz w:val="24"/>
          <w:szCs w:val="24"/>
        </w:rPr>
        <w:t>Разоренова</w:t>
      </w:r>
      <w:proofErr w:type="spellEnd"/>
      <w:r w:rsidRPr="00EB65AF">
        <w:rPr>
          <w:rStyle w:val="11"/>
          <w:sz w:val="24"/>
          <w:szCs w:val="24"/>
        </w:rPr>
        <w:t xml:space="preserve">; «Вышли куклы танцевать», муз. В. Витлина; «Полька», </w:t>
      </w:r>
      <w:proofErr w:type="spellStart"/>
      <w:r w:rsidRPr="00EB65AF">
        <w:rPr>
          <w:rStyle w:val="11"/>
          <w:sz w:val="24"/>
          <w:szCs w:val="24"/>
        </w:rPr>
        <w:t>латв</w:t>
      </w:r>
      <w:proofErr w:type="spellEnd"/>
      <w:r w:rsidRPr="00EB65AF">
        <w:rPr>
          <w:rStyle w:val="11"/>
          <w:sz w:val="24"/>
          <w:szCs w:val="24"/>
        </w:rPr>
        <w:t xml:space="preserve">. нар. мелодия, </w:t>
      </w:r>
      <w:proofErr w:type="spellStart"/>
      <w:r w:rsidRPr="00EB65AF">
        <w:rPr>
          <w:rStyle w:val="11"/>
          <w:sz w:val="24"/>
          <w:szCs w:val="24"/>
        </w:rPr>
        <w:t>обраб</w:t>
      </w:r>
      <w:proofErr w:type="spellEnd"/>
      <w:r w:rsidRPr="00EB65AF">
        <w:rPr>
          <w:rStyle w:val="11"/>
          <w:sz w:val="24"/>
          <w:szCs w:val="24"/>
        </w:rPr>
        <w:t xml:space="preserve">. А. </w:t>
      </w:r>
      <w:proofErr w:type="spellStart"/>
      <w:r w:rsidRPr="00EB65AF">
        <w:rPr>
          <w:rStyle w:val="11"/>
          <w:sz w:val="24"/>
          <w:szCs w:val="24"/>
        </w:rPr>
        <w:t>Жилинского</w:t>
      </w:r>
      <w:proofErr w:type="spellEnd"/>
      <w:r w:rsidRPr="00EB65AF">
        <w:rPr>
          <w:rStyle w:val="11"/>
          <w:sz w:val="24"/>
          <w:szCs w:val="24"/>
        </w:rPr>
        <w:t xml:space="preserve">; «Русский перепляс», рус. нар. песня, </w:t>
      </w:r>
      <w:proofErr w:type="spellStart"/>
      <w:r w:rsidRPr="00EB65AF">
        <w:rPr>
          <w:rStyle w:val="11"/>
          <w:sz w:val="24"/>
          <w:szCs w:val="24"/>
        </w:rPr>
        <w:t>обраб</w:t>
      </w:r>
      <w:proofErr w:type="spellEnd"/>
      <w:r w:rsidRPr="00EB65AF">
        <w:rPr>
          <w:rStyle w:val="11"/>
          <w:sz w:val="24"/>
          <w:szCs w:val="24"/>
        </w:rPr>
        <w:t>. К. Волкова.</w:t>
      </w:r>
    </w:p>
    <w:p w14:paraId="1F1E1D0B"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sz w:val="24"/>
          <w:szCs w:val="24"/>
        </w:rPr>
        <w:t xml:space="preserve">Игра на детских музыкальных инструментах. «Бубенчики», «Гармошка», муз. Е. Тиличеевой, сл. М. </w:t>
      </w:r>
      <w:proofErr w:type="spellStart"/>
      <w:r w:rsidRPr="00EB65AF">
        <w:rPr>
          <w:rStyle w:val="11"/>
          <w:sz w:val="24"/>
          <w:szCs w:val="24"/>
        </w:rPr>
        <w:t>Долинова</w:t>
      </w:r>
      <w:proofErr w:type="spellEnd"/>
      <w:r w:rsidRPr="00EB65AF">
        <w:rPr>
          <w:rStyle w:val="11"/>
          <w:sz w:val="24"/>
          <w:szCs w:val="24"/>
        </w:rPr>
        <w:t>;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614CE791" w14:textId="715BC291" w:rsidR="00C37E2F" w:rsidRPr="00EB65AF" w:rsidRDefault="00040C2D" w:rsidP="00DB3406">
      <w:pPr>
        <w:pStyle w:val="25"/>
        <w:shd w:val="clear" w:color="auto" w:fill="auto"/>
        <w:tabs>
          <w:tab w:val="left" w:pos="1359"/>
        </w:tabs>
        <w:spacing w:before="0" w:after="0" w:line="276" w:lineRule="auto"/>
        <w:jc w:val="center"/>
        <w:rPr>
          <w:b/>
          <w:bCs/>
          <w:sz w:val="24"/>
          <w:szCs w:val="24"/>
        </w:rPr>
      </w:pPr>
      <w:r w:rsidRPr="00EB65AF">
        <w:rPr>
          <w:rStyle w:val="11"/>
          <w:b/>
          <w:bCs/>
          <w:sz w:val="24"/>
          <w:szCs w:val="24"/>
        </w:rPr>
        <w:t>П</w:t>
      </w:r>
      <w:r w:rsidR="00D90BC7" w:rsidRPr="00EB65AF">
        <w:rPr>
          <w:rStyle w:val="11"/>
          <w:b/>
          <w:bCs/>
          <w:sz w:val="24"/>
          <w:szCs w:val="24"/>
        </w:rPr>
        <w:t>еречень произведений изобразительного искусства.</w:t>
      </w:r>
    </w:p>
    <w:p w14:paraId="5E5C84D5" w14:textId="77777777" w:rsidR="00C37E2F" w:rsidRPr="00EB65AF" w:rsidRDefault="00D90BC7" w:rsidP="002179EA">
      <w:pPr>
        <w:pStyle w:val="25"/>
        <w:shd w:val="clear" w:color="auto" w:fill="auto"/>
        <w:tabs>
          <w:tab w:val="left" w:pos="1575"/>
        </w:tabs>
        <w:spacing w:before="0" w:after="0" w:line="276" w:lineRule="auto"/>
        <w:jc w:val="center"/>
        <w:rPr>
          <w:b/>
          <w:bCs/>
          <w:sz w:val="24"/>
          <w:szCs w:val="24"/>
        </w:rPr>
      </w:pPr>
      <w:r w:rsidRPr="00EB65AF">
        <w:rPr>
          <w:rStyle w:val="11"/>
          <w:b/>
          <w:bCs/>
          <w:sz w:val="24"/>
          <w:szCs w:val="24"/>
        </w:rPr>
        <w:t>От 2 до 3 лет.</w:t>
      </w:r>
    </w:p>
    <w:p w14:paraId="1E60D372"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i/>
          <w:iCs/>
          <w:sz w:val="24"/>
          <w:szCs w:val="24"/>
        </w:rPr>
        <w:t>Иллюстрации к книгам</w:t>
      </w:r>
      <w:r w:rsidRPr="00EB65AF">
        <w:rPr>
          <w:rStyle w:val="11"/>
          <w:sz w:val="24"/>
          <w:szCs w:val="24"/>
        </w:rPr>
        <w:t>: В.Г. Сутеев «Кораблик», «Кто сказал мяу?», «Цыпленок и Утенок»; Ю.А. Васнецов к книге «Колобок», «Теремок».</w:t>
      </w:r>
    </w:p>
    <w:p w14:paraId="039C7DC1" w14:textId="77777777" w:rsidR="00C37E2F" w:rsidRPr="00EB65AF" w:rsidRDefault="00D90BC7" w:rsidP="002179EA">
      <w:pPr>
        <w:pStyle w:val="25"/>
        <w:shd w:val="clear" w:color="auto" w:fill="auto"/>
        <w:tabs>
          <w:tab w:val="left" w:pos="1575"/>
        </w:tabs>
        <w:spacing w:before="0" w:after="0" w:line="276" w:lineRule="auto"/>
        <w:jc w:val="center"/>
        <w:rPr>
          <w:b/>
          <w:bCs/>
          <w:sz w:val="24"/>
          <w:szCs w:val="24"/>
        </w:rPr>
      </w:pPr>
      <w:r w:rsidRPr="00EB65AF">
        <w:rPr>
          <w:rStyle w:val="11"/>
          <w:b/>
          <w:bCs/>
          <w:sz w:val="24"/>
          <w:szCs w:val="24"/>
        </w:rPr>
        <w:t>От 3 до 4 лет.</w:t>
      </w:r>
    </w:p>
    <w:p w14:paraId="25911794"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i/>
          <w:iCs/>
          <w:sz w:val="24"/>
          <w:szCs w:val="24"/>
        </w:rPr>
        <w:t>Иллюстрации к книгам</w:t>
      </w:r>
      <w:r w:rsidRPr="00EB65AF">
        <w:rPr>
          <w:rStyle w:val="11"/>
          <w:sz w:val="24"/>
          <w:szCs w:val="24"/>
        </w:rPr>
        <w:t xml:space="preserve">: Е.И. Чарушин «Рассказы о животных»; Ю.А. Васнецов к книге </w:t>
      </w:r>
      <w:r w:rsidRPr="00EB65AF">
        <w:rPr>
          <w:rStyle w:val="-1pt"/>
          <w:sz w:val="24"/>
          <w:szCs w:val="24"/>
        </w:rPr>
        <w:lastRenderedPageBreak/>
        <w:t>J</w:t>
      </w:r>
      <w:r w:rsidRPr="00EB65AF">
        <w:rPr>
          <w:rStyle w:val="-1pt"/>
          <w:sz w:val="24"/>
          <w:szCs w:val="24"/>
          <w:lang w:val="ru-RU"/>
        </w:rPr>
        <w:t>1.</w:t>
      </w:r>
      <w:r w:rsidRPr="00EB65AF">
        <w:rPr>
          <w:rStyle w:val="-1pt"/>
          <w:sz w:val="24"/>
          <w:szCs w:val="24"/>
        </w:rPr>
        <w:t>H</w:t>
      </w:r>
      <w:r w:rsidRPr="00EB65AF">
        <w:rPr>
          <w:rStyle w:val="-1pt"/>
          <w:sz w:val="24"/>
          <w:szCs w:val="24"/>
          <w:lang w:val="ru-RU"/>
        </w:rPr>
        <w:t>.</w:t>
      </w:r>
      <w:r w:rsidRPr="00EB65AF">
        <w:rPr>
          <w:rStyle w:val="11"/>
          <w:sz w:val="24"/>
          <w:szCs w:val="24"/>
        </w:rPr>
        <w:t xml:space="preserve"> Толстого «Три медведя».</w:t>
      </w:r>
    </w:p>
    <w:p w14:paraId="4A4240A9"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6AB78090" w14:textId="77777777" w:rsidR="00C37E2F" w:rsidRPr="00EB65AF" w:rsidRDefault="00D90BC7" w:rsidP="002179EA">
      <w:pPr>
        <w:pStyle w:val="25"/>
        <w:shd w:val="clear" w:color="auto" w:fill="auto"/>
        <w:tabs>
          <w:tab w:val="left" w:pos="1575"/>
        </w:tabs>
        <w:spacing w:before="0" w:after="0" w:line="276" w:lineRule="auto"/>
        <w:jc w:val="center"/>
        <w:rPr>
          <w:b/>
          <w:bCs/>
          <w:sz w:val="24"/>
          <w:szCs w:val="24"/>
        </w:rPr>
      </w:pPr>
      <w:r w:rsidRPr="00EB65AF">
        <w:rPr>
          <w:rStyle w:val="11"/>
          <w:b/>
          <w:bCs/>
          <w:sz w:val="24"/>
          <w:szCs w:val="24"/>
        </w:rPr>
        <w:t>От 4 до 5 лет.</w:t>
      </w:r>
    </w:p>
    <w:p w14:paraId="1CCC071B" w14:textId="77777777" w:rsidR="00C37E2F" w:rsidRPr="00EB65AF" w:rsidRDefault="00D90BC7" w:rsidP="00430E17">
      <w:pPr>
        <w:pStyle w:val="25"/>
        <w:shd w:val="clear" w:color="auto" w:fill="auto"/>
        <w:spacing w:before="0" w:after="0" w:line="276" w:lineRule="auto"/>
        <w:ind w:left="20" w:firstLine="720"/>
        <w:jc w:val="both"/>
        <w:rPr>
          <w:sz w:val="24"/>
          <w:szCs w:val="24"/>
        </w:rPr>
      </w:pPr>
      <w:r w:rsidRPr="00EB65AF">
        <w:rPr>
          <w:rStyle w:val="11"/>
          <w:sz w:val="24"/>
          <w:szCs w:val="24"/>
        </w:rPr>
        <w:t>Иллюстрации, репродукции картин: И.Е. Репин «Яблоки и листья»;</w:t>
      </w:r>
    </w:p>
    <w:p w14:paraId="5A3954C6" w14:textId="77777777" w:rsidR="00C37E2F" w:rsidRPr="00EB65AF" w:rsidRDefault="00D90BC7" w:rsidP="00430E17">
      <w:pPr>
        <w:pStyle w:val="25"/>
        <w:shd w:val="clear" w:color="auto" w:fill="auto"/>
        <w:tabs>
          <w:tab w:val="left" w:pos="692"/>
        </w:tabs>
        <w:spacing w:before="0" w:after="0" w:line="276" w:lineRule="auto"/>
        <w:ind w:left="20" w:right="20"/>
        <w:jc w:val="both"/>
        <w:rPr>
          <w:sz w:val="24"/>
          <w:szCs w:val="24"/>
        </w:rPr>
      </w:pPr>
      <w:r w:rsidRPr="00EB65AF">
        <w:rPr>
          <w:rStyle w:val="11"/>
          <w:sz w:val="24"/>
          <w:szCs w:val="24"/>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64761215"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sz w:val="24"/>
          <w:szCs w:val="24"/>
        </w:rPr>
        <w:t>Иллюстрации к книгам: В.В. Лебедев к книге С.Я. Маршака «Усатый- полосатый».</w:t>
      </w:r>
    </w:p>
    <w:p w14:paraId="20A0ADE3" w14:textId="77777777" w:rsidR="00C37E2F" w:rsidRPr="00EB65AF" w:rsidRDefault="00D90BC7" w:rsidP="002179EA">
      <w:pPr>
        <w:pStyle w:val="25"/>
        <w:shd w:val="clear" w:color="auto" w:fill="auto"/>
        <w:tabs>
          <w:tab w:val="left" w:pos="1575"/>
        </w:tabs>
        <w:spacing w:before="0" w:after="0" w:line="276" w:lineRule="auto"/>
        <w:jc w:val="center"/>
        <w:rPr>
          <w:b/>
          <w:bCs/>
          <w:sz w:val="24"/>
          <w:szCs w:val="24"/>
        </w:rPr>
      </w:pPr>
      <w:r w:rsidRPr="00EB65AF">
        <w:rPr>
          <w:rStyle w:val="11"/>
          <w:b/>
          <w:bCs/>
          <w:sz w:val="24"/>
          <w:szCs w:val="24"/>
        </w:rPr>
        <w:t>От 5 до 6 лет.</w:t>
      </w:r>
    </w:p>
    <w:p w14:paraId="4F3B936A"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sz w:val="24"/>
          <w:szCs w:val="24"/>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EB65AF">
        <w:rPr>
          <w:rStyle w:val="11"/>
          <w:sz w:val="24"/>
          <w:szCs w:val="24"/>
        </w:rPr>
        <w:t>Сычков</w:t>
      </w:r>
      <w:proofErr w:type="spellEnd"/>
      <w:r w:rsidRPr="00EB65AF">
        <w:rPr>
          <w:rStyle w:val="11"/>
          <w:sz w:val="24"/>
          <w:szCs w:val="24"/>
        </w:rPr>
        <w:t xml:space="preserve"> «Катание с горы зимой»; И.И. Левитан «Березовая роща», «Зимой в лесу»; Т.Н. Яблонская «Весна»;</w:t>
      </w:r>
    </w:p>
    <w:p w14:paraId="3B931AF5" w14:textId="77777777" w:rsidR="00C37E2F" w:rsidRPr="00EB65AF" w:rsidRDefault="00D90BC7" w:rsidP="00430E17">
      <w:pPr>
        <w:pStyle w:val="25"/>
        <w:shd w:val="clear" w:color="auto" w:fill="auto"/>
        <w:tabs>
          <w:tab w:val="left" w:pos="687"/>
        </w:tabs>
        <w:spacing w:before="0" w:after="0" w:line="276" w:lineRule="auto"/>
        <w:ind w:left="20" w:right="20"/>
        <w:jc w:val="both"/>
        <w:rPr>
          <w:sz w:val="24"/>
          <w:szCs w:val="24"/>
        </w:rPr>
      </w:pPr>
      <w:r w:rsidRPr="00EB65AF">
        <w:rPr>
          <w:rStyle w:val="11"/>
          <w:sz w:val="24"/>
          <w:szCs w:val="24"/>
        </w:rPr>
        <w:t>В.Т. Тимофеев «Девочка с ягодами»; И.И. Машков «Натюрморт. Фрукты на блюде»; Ф.П. Толстой «Букет цветов, бабочка и птичка»; И.Е. Репин «Стрекоза»;</w:t>
      </w:r>
    </w:p>
    <w:p w14:paraId="157DED7E" w14:textId="77777777" w:rsidR="00C37E2F" w:rsidRPr="00EB65AF" w:rsidRDefault="00D90BC7" w:rsidP="00430E17">
      <w:pPr>
        <w:pStyle w:val="25"/>
        <w:shd w:val="clear" w:color="auto" w:fill="auto"/>
        <w:tabs>
          <w:tab w:val="left" w:pos="663"/>
        </w:tabs>
        <w:spacing w:before="0" w:after="0" w:line="276" w:lineRule="auto"/>
        <w:ind w:left="20"/>
        <w:jc w:val="both"/>
        <w:rPr>
          <w:sz w:val="24"/>
          <w:szCs w:val="24"/>
        </w:rPr>
      </w:pPr>
      <w:r w:rsidRPr="00EB65AF">
        <w:rPr>
          <w:rStyle w:val="11"/>
          <w:sz w:val="24"/>
          <w:szCs w:val="24"/>
        </w:rPr>
        <w:t>В.М. Васнецов «Ковер-самолет».</w:t>
      </w:r>
    </w:p>
    <w:p w14:paraId="1B0CAF00"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sz w:val="24"/>
          <w:szCs w:val="24"/>
        </w:rPr>
        <w:t>Иллюстрации к книгам: И.Я. Билибин «Сестрица Алёнушка и братец Иванушка», «Царевна-лягушка», «Василиса Прекрасная».</w:t>
      </w:r>
    </w:p>
    <w:p w14:paraId="50A25DA1" w14:textId="77777777" w:rsidR="00C37E2F" w:rsidRPr="00EB65AF" w:rsidRDefault="00D90BC7" w:rsidP="002179EA">
      <w:pPr>
        <w:pStyle w:val="25"/>
        <w:shd w:val="clear" w:color="auto" w:fill="auto"/>
        <w:tabs>
          <w:tab w:val="left" w:pos="1580"/>
        </w:tabs>
        <w:spacing w:before="0" w:after="0" w:line="276" w:lineRule="auto"/>
        <w:jc w:val="center"/>
        <w:rPr>
          <w:b/>
          <w:bCs/>
          <w:sz w:val="24"/>
          <w:szCs w:val="24"/>
        </w:rPr>
      </w:pPr>
      <w:r w:rsidRPr="00EB65AF">
        <w:rPr>
          <w:rStyle w:val="11"/>
          <w:b/>
          <w:bCs/>
          <w:sz w:val="24"/>
          <w:szCs w:val="24"/>
        </w:rPr>
        <w:t>От 6 до 7 лет.</w:t>
      </w:r>
    </w:p>
    <w:p w14:paraId="7FEEC007" w14:textId="77777777" w:rsidR="00C37E2F" w:rsidRPr="00EB65AF" w:rsidRDefault="00D90BC7" w:rsidP="00430E17">
      <w:pPr>
        <w:pStyle w:val="25"/>
        <w:shd w:val="clear" w:color="auto" w:fill="auto"/>
        <w:spacing w:before="0" w:after="0" w:line="276" w:lineRule="auto"/>
        <w:ind w:left="20" w:right="20" w:firstLine="720"/>
        <w:jc w:val="both"/>
        <w:rPr>
          <w:sz w:val="24"/>
          <w:szCs w:val="24"/>
        </w:rPr>
      </w:pPr>
      <w:r w:rsidRPr="00EB65AF">
        <w:rPr>
          <w:rStyle w:val="11"/>
          <w:sz w:val="24"/>
          <w:szCs w:val="24"/>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EB65AF">
        <w:rPr>
          <w:rStyle w:val="11"/>
          <w:sz w:val="24"/>
          <w:szCs w:val="24"/>
        </w:rPr>
        <w:t>Хруцкий</w:t>
      </w:r>
      <w:proofErr w:type="spellEnd"/>
      <w:r w:rsidRPr="00EB65AF">
        <w:rPr>
          <w:rStyle w:val="11"/>
          <w:sz w:val="24"/>
          <w:szCs w:val="24"/>
        </w:rP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EB65AF">
        <w:rPr>
          <w:rStyle w:val="11"/>
          <w:sz w:val="24"/>
          <w:szCs w:val="24"/>
        </w:rPr>
        <w:t>Ю.Кугач</w:t>
      </w:r>
      <w:proofErr w:type="spellEnd"/>
      <w:r w:rsidRPr="00EB65AF">
        <w:rPr>
          <w:rStyle w:val="11"/>
          <w:sz w:val="24"/>
          <w:szCs w:val="24"/>
        </w:rPr>
        <w:t xml:space="preserve"> «Накануне праздника»; А.К. Саврасов «Грачи прилетели», «Ранняя весна»; К.Ф. </w:t>
      </w:r>
      <w:proofErr w:type="spellStart"/>
      <w:r w:rsidRPr="00EB65AF">
        <w:rPr>
          <w:rStyle w:val="11"/>
          <w:sz w:val="24"/>
          <w:szCs w:val="24"/>
        </w:rPr>
        <w:t>Юон</w:t>
      </w:r>
      <w:proofErr w:type="spellEnd"/>
      <w:r w:rsidRPr="00EB65AF">
        <w:rPr>
          <w:rStyle w:val="11"/>
          <w:sz w:val="24"/>
          <w:szCs w:val="24"/>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0549C4E2"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sz w:val="24"/>
          <w:szCs w:val="24"/>
        </w:rPr>
        <w:t xml:space="preserve">Иллюстрации к книгам: </w:t>
      </w:r>
      <w:proofErr w:type="gramStart"/>
      <w:r w:rsidRPr="00EB65AF">
        <w:rPr>
          <w:rStyle w:val="11"/>
          <w:sz w:val="24"/>
          <w:szCs w:val="24"/>
        </w:rPr>
        <w:t>И .</w:t>
      </w:r>
      <w:proofErr w:type="gramEnd"/>
      <w:r w:rsidRPr="00EB65AF">
        <w:rPr>
          <w:rStyle w:val="11"/>
          <w:sz w:val="24"/>
          <w:szCs w:val="24"/>
        </w:rPr>
        <w:t xml:space="preserve">Я. Билибин «Марья </w:t>
      </w:r>
      <w:proofErr w:type="spellStart"/>
      <w:r w:rsidRPr="00EB65AF">
        <w:rPr>
          <w:rStyle w:val="11"/>
          <w:sz w:val="24"/>
          <w:szCs w:val="24"/>
        </w:rPr>
        <w:t>Моревна</w:t>
      </w:r>
      <w:proofErr w:type="spellEnd"/>
      <w:r w:rsidRPr="00EB65AF">
        <w:rPr>
          <w:rStyle w:val="11"/>
          <w:sz w:val="24"/>
          <w:szCs w:val="24"/>
        </w:rPr>
        <w:t xml:space="preserve">», «Сказка о царе Салтане», «Сказке о рыбаке и рыбке»; Л.В. Владимирский к книге А.Н. Толстой «Приключения Буратино, или Золотой ключик»; </w:t>
      </w:r>
      <w:proofErr w:type="spellStart"/>
      <w:r w:rsidRPr="00EB65AF">
        <w:rPr>
          <w:rStyle w:val="11"/>
          <w:sz w:val="24"/>
          <w:szCs w:val="24"/>
        </w:rPr>
        <w:t>Е.М.Рачев</w:t>
      </w:r>
      <w:proofErr w:type="spellEnd"/>
      <w:r w:rsidRPr="00EB65AF">
        <w:rPr>
          <w:rStyle w:val="11"/>
          <w:sz w:val="24"/>
          <w:szCs w:val="24"/>
        </w:rPr>
        <w:t xml:space="preserve"> «Терем-теремок».</w:t>
      </w:r>
    </w:p>
    <w:p w14:paraId="7A12BAC9" w14:textId="77777777" w:rsidR="00C37E2F" w:rsidRPr="00EB65AF" w:rsidRDefault="00D90BC7" w:rsidP="002179EA">
      <w:pPr>
        <w:pStyle w:val="25"/>
        <w:shd w:val="clear" w:color="auto" w:fill="auto"/>
        <w:tabs>
          <w:tab w:val="left" w:pos="1334"/>
        </w:tabs>
        <w:spacing w:before="0" w:after="0" w:line="276" w:lineRule="auto"/>
        <w:jc w:val="center"/>
        <w:rPr>
          <w:b/>
          <w:bCs/>
          <w:sz w:val="24"/>
          <w:szCs w:val="24"/>
        </w:rPr>
      </w:pPr>
      <w:r w:rsidRPr="00EB65AF">
        <w:rPr>
          <w:rStyle w:val="11"/>
          <w:b/>
          <w:bCs/>
          <w:sz w:val="24"/>
          <w:szCs w:val="24"/>
        </w:rPr>
        <w:t>Примерный перечень анимационных произведений.</w:t>
      </w:r>
    </w:p>
    <w:p w14:paraId="3B94A310"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504061F8"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w:t>
      </w:r>
      <w:r w:rsidRPr="00EB65AF">
        <w:rPr>
          <w:rStyle w:val="11"/>
          <w:sz w:val="24"/>
          <w:szCs w:val="24"/>
        </w:rPr>
        <w:lastRenderedPageBreak/>
        <w:t>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50FB5A08" w14:textId="77777777" w:rsidR="00C37E2F" w:rsidRPr="00EB65AF" w:rsidRDefault="00D90BC7" w:rsidP="00430E17">
      <w:pPr>
        <w:pStyle w:val="25"/>
        <w:shd w:val="clear" w:color="auto" w:fill="auto"/>
        <w:spacing w:before="0" w:after="0" w:line="276" w:lineRule="auto"/>
        <w:ind w:left="20" w:right="20" w:firstLine="700"/>
        <w:jc w:val="both"/>
        <w:rPr>
          <w:sz w:val="24"/>
          <w:szCs w:val="24"/>
        </w:rPr>
      </w:pPr>
      <w:r w:rsidRPr="00EB65AF">
        <w:rPr>
          <w:rStyle w:val="11"/>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EB65AF">
        <w:rPr>
          <w:rStyle w:val="11"/>
          <w:sz w:val="24"/>
          <w:szCs w:val="24"/>
          <w:vertAlign w:val="superscript"/>
        </w:rPr>
        <w:footnoteReference w:id="13"/>
      </w:r>
      <w:r w:rsidRPr="00EB65AF">
        <w:rPr>
          <w:rStyle w:val="11"/>
          <w:sz w:val="24"/>
          <w:szCs w:val="24"/>
        </w:rPr>
        <w:t>.</w:t>
      </w:r>
    </w:p>
    <w:p w14:paraId="55B9D72C" w14:textId="77777777" w:rsidR="00C37E2F" w:rsidRPr="00EB65AF" w:rsidRDefault="00D90BC7" w:rsidP="002179EA">
      <w:pPr>
        <w:pStyle w:val="25"/>
        <w:shd w:val="clear" w:color="auto" w:fill="auto"/>
        <w:tabs>
          <w:tab w:val="left" w:pos="1550"/>
        </w:tabs>
        <w:spacing w:before="0" w:after="0" w:line="276" w:lineRule="auto"/>
        <w:ind w:left="720"/>
        <w:jc w:val="both"/>
        <w:rPr>
          <w:b/>
          <w:bCs/>
          <w:sz w:val="24"/>
          <w:szCs w:val="24"/>
        </w:rPr>
      </w:pPr>
      <w:r w:rsidRPr="00EB65AF">
        <w:rPr>
          <w:rStyle w:val="11"/>
          <w:b/>
          <w:bCs/>
          <w:sz w:val="24"/>
          <w:szCs w:val="24"/>
        </w:rPr>
        <w:t>Для детей дошкольного возраста (с пяти лет).</w:t>
      </w:r>
    </w:p>
    <w:p w14:paraId="55808CE6" w14:textId="77777777" w:rsidR="00C37E2F" w:rsidRPr="00EB65AF" w:rsidRDefault="00D90BC7" w:rsidP="00430E17">
      <w:pPr>
        <w:pStyle w:val="25"/>
        <w:shd w:val="clear" w:color="auto" w:fill="auto"/>
        <w:spacing w:before="0" w:after="0" w:line="276" w:lineRule="auto"/>
        <w:ind w:left="20" w:firstLine="700"/>
        <w:jc w:val="both"/>
        <w:rPr>
          <w:sz w:val="24"/>
          <w:szCs w:val="24"/>
        </w:rPr>
      </w:pPr>
      <w:r w:rsidRPr="00EB65AF">
        <w:rPr>
          <w:rStyle w:val="11"/>
          <w:sz w:val="24"/>
          <w:szCs w:val="24"/>
        </w:rPr>
        <w:t xml:space="preserve">Анимационный сериал «Тима и Тома», студия «Рики», </w:t>
      </w:r>
      <w:proofErr w:type="spellStart"/>
      <w:r w:rsidRPr="00EB65AF">
        <w:rPr>
          <w:rStyle w:val="11"/>
          <w:sz w:val="24"/>
          <w:szCs w:val="24"/>
        </w:rPr>
        <w:t>реж</w:t>
      </w:r>
      <w:proofErr w:type="spellEnd"/>
      <w:r w:rsidRPr="00EB65AF">
        <w:rPr>
          <w:rStyle w:val="11"/>
          <w:sz w:val="24"/>
          <w:szCs w:val="24"/>
        </w:rPr>
        <w:t xml:space="preserve">. </w:t>
      </w:r>
      <w:proofErr w:type="spellStart"/>
      <w:r w:rsidRPr="00EB65AF">
        <w:rPr>
          <w:rStyle w:val="11"/>
          <w:sz w:val="24"/>
          <w:szCs w:val="24"/>
        </w:rPr>
        <w:t>А.Борисова</w:t>
      </w:r>
      <w:proofErr w:type="spellEnd"/>
      <w:r w:rsidRPr="00EB65AF">
        <w:rPr>
          <w:rStyle w:val="11"/>
          <w:sz w:val="24"/>
          <w:szCs w:val="24"/>
        </w:rPr>
        <w:t>,</w:t>
      </w:r>
    </w:p>
    <w:p w14:paraId="3FAA2C32" w14:textId="77777777" w:rsidR="00C37E2F" w:rsidRPr="00EB65AF" w:rsidRDefault="00D90BC7" w:rsidP="00213025">
      <w:pPr>
        <w:pStyle w:val="25"/>
        <w:numPr>
          <w:ilvl w:val="0"/>
          <w:numId w:val="86"/>
        </w:numPr>
        <w:shd w:val="clear" w:color="auto" w:fill="auto"/>
        <w:tabs>
          <w:tab w:val="left" w:pos="361"/>
        </w:tabs>
        <w:spacing w:before="0" w:after="0" w:line="276" w:lineRule="auto"/>
        <w:ind w:left="20"/>
        <w:jc w:val="both"/>
        <w:rPr>
          <w:sz w:val="24"/>
          <w:szCs w:val="24"/>
        </w:rPr>
      </w:pPr>
      <w:r w:rsidRPr="00EB65AF">
        <w:rPr>
          <w:rStyle w:val="11"/>
          <w:sz w:val="24"/>
          <w:szCs w:val="24"/>
        </w:rPr>
        <w:t xml:space="preserve">Жидков, О. Мусин, А. </w:t>
      </w:r>
      <w:proofErr w:type="spellStart"/>
      <w:r w:rsidRPr="00EB65AF">
        <w:rPr>
          <w:rStyle w:val="11"/>
          <w:sz w:val="24"/>
          <w:szCs w:val="24"/>
        </w:rPr>
        <w:t>Бахурин</w:t>
      </w:r>
      <w:proofErr w:type="spellEnd"/>
      <w:r w:rsidRPr="00EB65AF">
        <w:rPr>
          <w:rStyle w:val="11"/>
          <w:sz w:val="24"/>
          <w:szCs w:val="24"/>
        </w:rPr>
        <w:t xml:space="preserve"> и другие, 2015.</w:t>
      </w:r>
    </w:p>
    <w:p w14:paraId="7E6E4F6E" w14:textId="77777777" w:rsidR="00C37E2F" w:rsidRPr="00EB65AF" w:rsidRDefault="00D90BC7" w:rsidP="00430E17">
      <w:pPr>
        <w:pStyle w:val="25"/>
        <w:shd w:val="clear" w:color="auto" w:fill="auto"/>
        <w:spacing w:before="0" w:after="0" w:line="276" w:lineRule="auto"/>
        <w:ind w:left="20" w:firstLine="700"/>
        <w:jc w:val="both"/>
        <w:rPr>
          <w:sz w:val="24"/>
          <w:szCs w:val="24"/>
        </w:rPr>
      </w:pPr>
      <w:r w:rsidRPr="00EB65AF">
        <w:rPr>
          <w:rStyle w:val="11"/>
          <w:sz w:val="24"/>
          <w:szCs w:val="24"/>
        </w:rPr>
        <w:t xml:space="preserve">Фильм «Паровозик из Ромашкова», студия Союзмультфильм, </w:t>
      </w:r>
      <w:proofErr w:type="spellStart"/>
      <w:r w:rsidRPr="00EB65AF">
        <w:rPr>
          <w:rStyle w:val="11"/>
          <w:sz w:val="24"/>
          <w:szCs w:val="24"/>
        </w:rPr>
        <w:t>реж</w:t>
      </w:r>
      <w:proofErr w:type="spellEnd"/>
      <w:r w:rsidRPr="00EB65AF">
        <w:rPr>
          <w:rStyle w:val="11"/>
          <w:sz w:val="24"/>
          <w:szCs w:val="24"/>
        </w:rPr>
        <w:t>.</w:t>
      </w:r>
    </w:p>
    <w:p w14:paraId="68EA23EC" w14:textId="77777777" w:rsidR="00C37E2F" w:rsidRPr="00EB65AF" w:rsidRDefault="00D90BC7" w:rsidP="00213025">
      <w:pPr>
        <w:pStyle w:val="25"/>
        <w:numPr>
          <w:ilvl w:val="0"/>
          <w:numId w:val="86"/>
        </w:numPr>
        <w:shd w:val="clear" w:color="auto" w:fill="auto"/>
        <w:tabs>
          <w:tab w:val="left" w:pos="351"/>
        </w:tabs>
        <w:spacing w:before="0" w:after="0" w:line="276" w:lineRule="auto"/>
        <w:ind w:left="20"/>
        <w:jc w:val="both"/>
        <w:rPr>
          <w:sz w:val="24"/>
          <w:szCs w:val="24"/>
        </w:rPr>
      </w:pPr>
      <w:r w:rsidRPr="00EB65AF">
        <w:rPr>
          <w:rStyle w:val="11"/>
          <w:sz w:val="24"/>
          <w:szCs w:val="24"/>
        </w:rPr>
        <w:t>Дегтярев, 1967.</w:t>
      </w:r>
    </w:p>
    <w:p w14:paraId="79710366" w14:textId="77777777" w:rsidR="00C37E2F" w:rsidRPr="00EB65AF" w:rsidRDefault="00D90BC7" w:rsidP="00430E17">
      <w:pPr>
        <w:pStyle w:val="25"/>
        <w:shd w:val="clear" w:color="auto" w:fill="auto"/>
        <w:spacing w:before="0" w:after="0" w:line="276" w:lineRule="auto"/>
        <w:ind w:left="20" w:right="40" w:firstLine="700"/>
        <w:rPr>
          <w:sz w:val="24"/>
          <w:szCs w:val="24"/>
        </w:rPr>
      </w:pPr>
      <w:r w:rsidRPr="00EB65AF">
        <w:rPr>
          <w:rStyle w:val="11"/>
          <w:sz w:val="24"/>
          <w:szCs w:val="24"/>
        </w:rPr>
        <w:t>Фильм «Как львенок и черепаха пели песню», студия Союзмультфильм, режиссер И. Ковалевская, 1974.</w:t>
      </w:r>
    </w:p>
    <w:p w14:paraId="7F9C6B1E" w14:textId="77777777" w:rsidR="00C37E2F" w:rsidRPr="00EB65AF" w:rsidRDefault="00D90BC7" w:rsidP="00430E17">
      <w:pPr>
        <w:pStyle w:val="25"/>
        <w:shd w:val="clear" w:color="auto" w:fill="auto"/>
        <w:spacing w:before="0" w:after="0" w:line="276" w:lineRule="auto"/>
        <w:ind w:left="20" w:right="40" w:firstLine="700"/>
        <w:rPr>
          <w:sz w:val="24"/>
          <w:szCs w:val="24"/>
        </w:rPr>
      </w:pPr>
      <w:r w:rsidRPr="00EB65AF">
        <w:rPr>
          <w:rStyle w:val="11"/>
          <w:sz w:val="24"/>
          <w:szCs w:val="24"/>
        </w:rPr>
        <w:t>Фильм «Мама для мамонтенка», студия «Союзмультфильм», режиссер О. Чуркин, 1981.</w:t>
      </w:r>
    </w:p>
    <w:p w14:paraId="2EC662E6" w14:textId="77777777" w:rsidR="00C37E2F" w:rsidRPr="00EB65AF" w:rsidRDefault="00D90BC7" w:rsidP="00430E17">
      <w:pPr>
        <w:pStyle w:val="25"/>
        <w:shd w:val="clear" w:color="auto" w:fill="auto"/>
        <w:spacing w:before="0" w:after="0" w:line="276" w:lineRule="auto"/>
        <w:ind w:left="720" w:right="40"/>
        <w:rPr>
          <w:sz w:val="24"/>
          <w:szCs w:val="24"/>
        </w:rPr>
      </w:pPr>
      <w:r w:rsidRPr="00EB65AF">
        <w:rPr>
          <w:rStyle w:val="11"/>
          <w:sz w:val="24"/>
          <w:szCs w:val="24"/>
        </w:rPr>
        <w:t>Фильм «Катерок», студия «Союзмультфильм», режиссёр И. Ковалевская, 1970. Фильм «Мешок яблок», студия «Союзмультфильм», режиссер</w:t>
      </w:r>
    </w:p>
    <w:p w14:paraId="0BCCD4EB" w14:textId="77777777" w:rsidR="00C37E2F" w:rsidRPr="00EB65AF" w:rsidRDefault="00D90BC7" w:rsidP="00430E17">
      <w:pPr>
        <w:pStyle w:val="25"/>
        <w:shd w:val="clear" w:color="auto" w:fill="auto"/>
        <w:tabs>
          <w:tab w:val="left" w:pos="346"/>
        </w:tabs>
        <w:spacing w:before="0" w:after="0" w:line="276" w:lineRule="auto"/>
        <w:ind w:left="20"/>
        <w:rPr>
          <w:sz w:val="24"/>
          <w:szCs w:val="24"/>
        </w:rPr>
      </w:pPr>
      <w:r w:rsidRPr="00EB65AF">
        <w:rPr>
          <w:rStyle w:val="11"/>
          <w:sz w:val="24"/>
          <w:szCs w:val="24"/>
        </w:rPr>
        <w:t>В.</w:t>
      </w:r>
      <w:r w:rsidRPr="00EB65AF">
        <w:rPr>
          <w:rStyle w:val="11"/>
          <w:sz w:val="24"/>
          <w:szCs w:val="24"/>
        </w:rPr>
        <w:tab/>
        <w:t>Бордзиловский, 1974.</w:t>
      </w:r>
    </w:p>
    <w:p w14:paraId="4C10FA29" w14:textId="77777777" w:rsidR="00C37E2F" w:rsidRPr="00EB65AF" w:rsidRDefault="00D90BC7" w:rsidP="00430E17">
      <w:pPr>
        <w:pStyle w:val="25"/>
        <w:shd w:val="clear" w:color="auto" w:fill="auto"/>
        <w:spacing w:before="0" w:after="0" w:line="276" w:lineRule="auto"/>
        <w:ind w:left="720"/>
        <w:rPr>
          <w:sz w:val="24"/>
          <w:szCs w:val="24"/>
        </w:rPr>
      </w:pPr>
      <w:r w:rsidRPr="00EB65AF">
        <w:rPr>
          <w:rStyle w:val="11"/>
          <w:sz w:val="24"/>
          <w:szCs w:val="24"/>
        </w:rPr>
        <w:t>Фильм «Крошка енот», ТО «Экран», режиссер О. Чуркин, 1974.</w:t>
      </w:r>
    </w:p>
    <w:p w14:paraId="4259D8FA" w14:textId="77777777" w:rsidR="00C37E2F" w:rsidRPr="00EB65AF" w:rsidRDefault="00D90BC7" w:rsidP="00430E17">
      <w:pPr>
        <w:pStyle w:val="25"/>
        <w:shd w:val="clear" w:color="auto" w:fill="auto"/>
        <w:spacing w:before="0" w:after="0" w:line="276" w:lineRule="auto"/>
        <w:ind w:left="20" w:right="40" w:firstLine="700"/>
        <w:rPr>
          <w:sz w:val="24"/>
          <w:szCs w:val="24"/>
        </w:rPr>
      </w:pPr>
      <w:r w:rsidRPr="00EB65AF">
        <w:rPr>
          <w:rStyle w:val="11"/>
          <w:sz w:val="24"/>
          <w:szCs w:val="24"/>
        </w:rPr>
        <w:t xml:space="preserve">Фильм «Гадкий утенок», студия «Союзмультфильм», режиссер В. Дегтярев. Фильм «Котенок по имени Гав», студия Союзмультфильм, режиссер </w:t>
      </w:r>
      <w:r w:rsidRPr="00EB65AF">
        <w:rPr>
          <w:rStyle w:val="11"/>
          <w:sz w:val="24"/>
          <w:szCs w:val="24"/>
          <w:lang w:val="en-US"/>
        </w:rPr>
        <w:t>JI</w:t>
      </w:r>
      <w:r w:rsidRPr="00EB65AF">
        <w:rPr>
          <w:rStyle w:val="11"/>
          <w:sz w:val="24"/>
          <w:szCs w:val="24"/>
        </w:rPr>
        <w:t>. Атаманов.</w:t>
      </w:r>
    </w:p>
    <w:p w14:paraId="0BE5BFBF" w14:textId="77777777" w:rsidR="00C37E2F" w:rsidRPr="00EB65AF" w:rsidRDefault="00D90BC7" w:rsidP="00430E17">
      <w:pPr>
        <w:pStyle w:val="25"/>
        <w:shd w:val="clear" w:color="auto" w:fill="auto"/>
        <w:spacing w:before="0" w:after="0" w:line="276" w:lineRule="auto"/>
        <w:ind w:left="720" w:right="40"/>
        <w:rPr>
          <w:sz w:val="24"/>
          <w:szCs w:val="24"/>
        </w:rPr>
      </w:pPr>
      <w:r w:rsidRPr="00EB65AF">
        <w:rPr>
          <w:rStyle w:val="11"/>
          <w:sz w:val="24"/>
          <w:szCs w:val="24"/>
        </w:rPr>
        <w:t>Фильм «Маугли», студия «Союзмультфильм», режиссер Р. Давыдов, 1971. Фильм «Кот Леопольд», студия «Экран», режиссер А. Резников, 1975 - 1987. Фильм «Рикки-</w:t>
      </w:r>
      <w:proofErr w:type="spellStart"/>
      <w:r w:rsidRPr="00EB65AF">
        <w:rPr>
          <w:rStyle w:val="11"/>
          <w:sz w:val="24"/>
          <w:szCs w:val="24"/>
        </w:rPr>
        <w:t>Тикки</w:t>
      </w:r>
      <w:proofErr w:type="spellEnd"/>
      <w:r w:rsidRPr="00EB65AF">
        <w:rPr>
          <w:rStyle w:val="11"/>
          <w:sz w:val="24"/>
          <w:szCs w:val="24"/>
        </w:rPr>
        <w:t>-</w:t>
      </w:r>
      <w:proofErr w:type="spellStart"/>
      <w:r w:rsidRPr="00EB65AF">
        <w:rPr>
          <w:rStyle w:val="11"/>
          <w:sz w:val="24"/>
          <w:szCs w:val="24"/>
        </w:rPr>
        <w:t>Тави</w:t>
      </w:r>
      <w:proofErr w:type="spellEnd"/>
      <w:r w:rsidRPr="00EB65AF">
        <w:rPr>
          <w:rStyle w:val="11"/>
          <w:sz w:val="24"/>
          <w:szCs w:val="24"/>
        </w:rPr>
        <w:t>», студия «Союзмультфильм», режиссер</w:t>
      </w:r>
    </w:p>
    <w:p w14:paraId="07F9BC76" w14:textId="77777777" w:rsidR="00C37E2F" w:rsidRPr="00EB65AF" w:rsidRDefault="00D90BC7" w:rsidP="00213025">
      <w:pPr>
        <w:pStyle w:val="25"/>
        <w:numPr>
          <w:ilvl w:val="0"/>
          <w:numId w:val="87"/>
        </w:numPr>
        <w:shd w:val="clear" w:color="auto" w:fill="auto"/>
        <w:tabs>
          <w:tab w:val="left" w:pos="370"/>
        </w:tabs>
        <w:spacing w:before="0" w:after="0" w:line="276" w:lineRule="auto"/>
        <w:ind w:left="20"/>
        <w:rPr>
          <w:sz w:val="24"/>
          <w:szCs w:val="24"/>
        </w:rPr>
      </w:pPr>
      <w:r w:rsidRPr="00EB65AF">
        <w:rPr>
          <w:rStyle w:val="11"/>
          <w:sz w:val="24"/>
          <w:szCs w:val="24"/>
        </w:rPr>
        <w:t>Снежко-</w:t>
      </w:r>
      <w:proofErr w:type="spellStart"/>
      <w:r w:rsidRPr="00EB65AF">
        <w:rPr>
          <w:rStyle w:val="11"/>
          <w:sz w:val="24"/>
          <w:szCs w:val="24"/>
        </w:rPr>
        <w:t>Блоцкой</w:t>
      </w:r>
      <w:proofErr w:type="spellEnd"/>
      <w:r w:rsidRPr="00EB65AF">
        <w:rPr>
          <w:rStyle w:val="11"/>
          <w:sz w:val="24"/>
          <w:szCs w:val="24"/>
        </w:rPr>
        <w:t>, 1965.</w:t>
      </w:r>
    </w:p>
    <w:p w14:paraId="12BFA594" w14:textId="77777777" w:rsidR="00C37E2F" w:rsidRPr="00EB65AF" w:rsidRDefault="00D90BC7" w:rsidP="00430E17">
      <w:pPr>
        <w:pStyle w:val="25"/>
        <w:shd w:val="clear" w:color="auto" w:fill="auto"/>
        <w:spacing w:before="0" w:after="0" w:line="276" w:lineRule="auto"/>
        <w:ind w:left="720"/>
        <w:rPr>
          <w:sz w:val="24"/>
          <w:szCs w:val="24"/>
        </w:rPr>
      </w:pPr>
      <w:r w:rsidRPr="00EB65AF">
        <w:rPr>
          <w:rStyle w:val="11"/>
          <w:sz w:val="24"/>
          <w:szCs w:val="24"/>
        </w:rPr>
        <w:t>Фильм «Дюймовочка», студия «</w:t>
      </w:r>
      <w:proofErr w:type="spellStart"/>
      <w:r w:rsidRPr="00EB65AF">
        <w:rPr>
          <w:rStyle w:val="11"/>
          <w:sz w:val="24"/>
          <w:szCs w:val="24"/>
        </w:rPr>
        <w:t>Союзмульфильм</w:t>
      </w:r>
      <w:proofErr w:type="spellEnd"/>
      <w:r w:rsidRPr="00EB65AF">
        <w:rPr>
          <w:rStyle w:val="11"/>
          <w:sz w:val="24"/>
          <w:szCs w:val="24"/>
        </w:rPr>
        <w:t>», режиссер Л. Амальрик,</w:t>
      </w:r>
    </w:p>
    <w:p w14:paraId="5D3FE6C5" w14:textId="77777777" w:rsidR="00C37E2F" w:rsidRPr="00EB65AF" w:rsidRDefault="00D90BC7" w:rsidP="00430E17">
      <w:pPr>
        <w:pStyle w:val="25"/>
        <w:shd w:val="clear" w:color="auto" w:fill="auto"/>
        <w:spacing w:before="0" w:after="0" w:line="276" w:lineRule="auto"/>
        <w:ind w:left="20"/>
        <w:rPr>
          <w:sz w:val="24"/>
          <w:szCs w:val="24"/>
        </w:rPr>
      </w:pPr>
      <w:r w:rsidRPr="00EB65AF">
        <w:rPr>
          <w:rStyle w:val="11"/>
          <w:sz w:val="24"/>
          <w:szCs w:val="24"/>
        </w:rPr>
        <w:t>1964.</w:t>
      </w:r>
    </w:p>
    <w:p w14:paraId="778502C2" w14:textId="77777777" w:rsidR="00C37E2F" w:rsidRPr="00EB65AF" w:rsidRDefault="00D90BC7" w:rsidP="00430E17">
      <w:pPr>
        <w:pStyle w:val="25"/>
        <w:shd w:val="clear" w:color="auto" w:fill="auto"/>
        <w:spacing w:before="0" w:after="0" w:line="276" w:lineRule="auto"/>
        <w:ind w:left="20" w:right="40" w:firstLine="700"/>
        <w:rPr>
          <w:sz w:val="24"/>
          <w:szCs w:val="24"/>
        </w:rPr>
      </w:pPr>
      <w:r w:rsidRPr="00EB65AF">
        <w:rPr>
          <w:rStyle w:val="11"/>
          <w:sz w:val="24"/>
          <w:szCs w:val="24"/>
        </w:rPr>
        <w:t>Фильм «Пластилиновая ворона», ТО «Экран», режиссер А. Татарский, 1981. Фильм «Каникулы Бонифация», студия «Союзмультфильм», режиссер Ф. Хитрук, 1965.</w:t>
      </w:r>
    </w:p>
    <w:p w14:paraId="44C7BB98" w14:textId="77777777" w:rsidR="00C37E2F" w:rsidRPr="00EB65AF" w:rsidRDefault="00D90BC7" w:rsidP="00430E17">
      <w:pPr>
        <w:pStyle w:val="25"/>
        <w:shd w:val="clear" w:color="auto" w:fill="auto"/>
        <w:spacing w:before="0" w:after="0" w:line="276" w:lineRule="auto"/>
        <w:ind w:left="20" w:right="40" w:firstLine="700"/>
        <w:rPr>
          <w:sz w:val="24"/>
          <w:szCs w:val="24"/>
        </w:rPr>
      </w:pPr>
      <w:r w:rsidRPr="00EB65AF">
        <w:rPr>
          <w:rStyle w:val="11"/>
          <w:sz w:val="24"/>
          <w:szCs w:val="24"/>
        </w:rPr>
        <w:t>Фильм «Последний лепесток», студия «Союзмультфильм», режиссер Р. Качанов, 1977.</w:t>
      </w:r>
    </w:p>
    <w:p w14:paraId="3D749E72" w14:textId="77777777" w:rsidR="00C37E2F" w:rsidRPr="00EB65AF" w:rsidRDefault="00D90BC7" w:rsidP="00430E17">
      <w:pPr>
        <w:pStyle w:val="25"/>
        <w:shd w:val="clear" w:color="auto" w:fill="auto"/>
        <w:spacing w:before="0" w:after="0" w:line="276" w:lineRule="auto"/>
        <w:ind w:left="720"/>
        <w:rPr>
          <w:sz w:val="24"/>
          <w:szCs w:val="24"/>
        </w:rPr>
      </w:pPr>
      <w:r w:rsidRPr="00EB65AF">
        <w:rPr>
          <w:rStyle w:val="11"/>
          <w:sz w:val="24"/>
          <w:szCs w:val="24"/>
        </w:rPr>
        <w:t>Фильм «Умка» и «Умка ищет друга», студия «Союзмультфильм», режиссер</w:t>
      </w:r>
    </w:p>
    <w:p w14:paraId="3DEF484A" w14:textId="77777777" w:rsidR="00C37E2F" w:rsidRPr="00EB65AF" w:rsidRDefault="00D90BC7" w:rsidP="00213025">
      <w:pPr>
        <w:pStyle w:val="25"/>
        <w:numPr>
          <w:ilvl w:val="0"/>
          <w:numId w:val="87"/>
        </w:numPr>
        <w:shd w:val="clear" w:color="auto" w:fill="auto"/>
        <w:tabs>
          <w:tab w:val="left" w:pos="346"/>
        </w:tabs>
        <w:spacing w:before="0" w:after="0" w:line="276" w:lineRule="auto"/>
        <w:ind w:left="20"/>
        <w:rPr>
          <w:sz w:val="24"/>
          <w:szCs w:val="24"/>
        </w:rPr>
      </w:pPr>
      <w:r w:rsidRPr="00EB65AF">
        <w:rPr>
          <w:rStyle w:val="11"/>
          <w:sz w:val="24"/>
          <w:szCs w:val="24"/>
        </w:rPr>
        <w:t>Попов, В. Пекарь, 1969, 1970.</w:t>
      </w:r>
    </w:p>
    <w:p w14:paraId="1FB526A9" w14:textId="77777777" w:rsidR="00C37E2F" w:rsidRPr="00EB65AF" w:rsidRDefault="00D90BC7" w:rsidP="00430E17">
      <w:pPr>
        <w:pStyle w:val="25"/>
        <w:shd w:val="clear" w:color="auto" w:fill="auto"/>
        <w:spacing w:before="0" w:after="0" w:line="276" w:lineRule="auto"/>
        <w:ind w:left="720"/>
        <w:rPr>
          <w:sz w:val="24"/>
          <w:szCs w:val="24"/>
        </w:rPr>
      </w:pPr>
      <w:r w:rsidRPr="00EB65AF">
        <w:rPr>
          <w:rStyle w:val="11"/>
          <w:sz w:val="24"/>
          <w:szCs w:val="24"/>
        </w:rPr>
        <w:t>Фильм «Умка на ёлке», студия «Союзмультфильм», режиссер А. Воробьев,</w:t>
      </w:r>
    </w:p>
    <w:p w14:paraId="0398EAD4" w14:textId="77777777" w:rsidR="00C37E2F" w:rsidRPr="00EB65AF" w:rsidRDefault="00D90BC7" w:rsidP="00430E17">
      <w:pPr>
        <w:pStyle w:val="25"/>
        <w:shd w:val="clear" w:color="auto" w:fill="auto"/>
        <w:spacing w:before="0" w:after="42" w:line="276" w:lineRule="auto"/>
        <w:ind w:left="20"/>
        <w:rPr>
          <w:sz w:val="24"/>
          <w:szCs w:val="24"/>
        </w:rPr>
      </w:pPr>
      <w:r w:rsidRPr="00EB65AF">
        <w:rPr>
          <w:rStyle w:val="11"/>
          <w:sz w:val="24"/>
          <w:szCs w:val="24"/>
        </w:rPr>
        <w:t>2019.</w:t>
      </w:r>
    </w:p>
    <w:p w14:paraId="1C757ACB" w14:textId="77777777" w:rsidR="00C37E2F" w:rsidRPr="00EB65AF" w:rsidRDefault="00D90BC7" w:rsidP="00430E17">
      <w:pPr>
        <w:pStyle w:val="25"/>
        <w:shd w:val="clear" w:color="auto" w:fill="auto"/>
        <w:spacing w:before="0" w:after="46" w:line="276" w:lineRule="auto"/>
        <w:ind w:left="720"/>
        <w:rPr>
          <w:sz w:val="24"/>
          <w:szCs w:val="24"/>
        </w:rPr>
      </w:pPr>
      <w:r w:rsidRPr="00EB65AF">
        <w:rPr>
          <w:rStyle w:val="11"/>
          <w:sz w:val="24"/>
          <w:szCs w:val="24"/>
        </w:rPr>
        <w:t>Фильм «Сладкая сказка», студия Союзмультфильм, режиссер В. Дегтярев,</w:t>
      </w:r>
    </w:p>
    <w:p w14:paraId="61F484ED" w14:textId="77777777" w:rsidR="00C37E2F" w:rsidRPr="00EB65AF" w:rsidRDefault="00D90BC7" w:rsidP="00430E17">
      <w:pPr>
        <w:pStyle w:val="25"/>
        <w:shd w:val="clear" w:color="auto" w:fill="auto"/>
        <w:spacing w:before="0" w:after="0" w:line="276" w:lineRule="auto"/>
        <w:ind w:left="20"/>
        <w:rPr>
          <w:sz w:val="24"/>
          <w:szCs w:val="24"/>
        </w:rPr>
      </w:pPr>
      <w:r w:rsidRPr="00EB65AF">
        <w:rPr>
          <w:rStyle w:val="11"/>
          <w:sz w:val="24"/>
          <w:szCs w:val="24"/>
        </w:rPr>
        <w:t>1970.</w:t>
      </w:r>
    </w:p>
    <w:p w14:paraId="7C9C675D" w14:textId="77777777" w:rsidR="00C37E2F" w:rsidRPr="00EB65AF" w:rsidRDefault="00D90BC7" w:rsidP="00430E17">
      <w:pPr>
        <w:pStyle w:val="25"/>
        <w:shd w:val="clear" w:color="auto" w:fill="auto"/>
        <w:spacing w:before="0" w:after="0" w:line="276" w:lineRule="auto"/>
        <w:ind w:left="20" w:right="40" w:firstLine="700"/>
        <w:rPr>
          <w:sz w:val="24"/>
          <w:szCs w:val="24"/>
        </w:rPr>
      </w:pPr>
      <w:r w:rsidRPr="00EB65AF">
        <w:rPr>
          <w:rStyle w:val="11"/>
          <w:sz w:val="24"/>
          <w:szCs w:val="24"/>
        </w:rPr>
        <w:t>Цикл фильмов «Чебурашка и крокодил Гена», студия «Союзмультфильм», режиссер Р. Качанов, 1969-1983.</w:t>
      </w:r>
    </w:p>
    <w:p w14:paraId="173650E0" w14:textId="77777777" w:rsidR="00C37E2F" w:rsidRPr="00EB65AF" w:rsidRDefault="00D90BC7" w:rsidP="00430E17">
      <w:pPr>
        <w:pStyle w:val="25"/>
        <w:shd w:val="clear" w:color="auto" w:fill="auto"/>
        <w:spacing w:before="0" w:after="0" w:line="276" w:lineRule="auto"/>
        <w:ind w:left="20" w:right="40" w:firstLine="700"/>
        <w:rPr>
          <w:sz w:val="24"/>
          <w:szCs w:val="24"/>
        </w:rPr>
      </w:pPr>
      <w:r w:rsidRPr="00EB65AF">
        <w:rPr>
          <w:rStyle w:val="11"/>
          <w:sz w:val="24"/>
          <w:szCs w:val="24"/>
        </w:rPr>
        <w:t xml:space="preserve">Цикл фильмов «38 попугаев», студия «Союзмультфильм», режиссер И.У </w:t>
      </w:r>
      <w:proofErr w:type="spellStart"/>
      <w:r w:rsidRPr="00EB65AF">
        <w:rPr>
          <w:rStyle w:val="11"/>
          <w:sz w:val="24"/>
          <w:szCs w:val="24"/>
        </w:rPr>
        <w:t>фимцев</w:t>
      </w:r>
      <w:proofErr w:type="spellEnd"/>
      <w:r w:rsidRPr="00EB65AF">
        <w:rPr>
          <w:rStyle w:val="11"/>
          <w:sz w:val="24"/>
          <w:szCs w:val="24"/>
        </w:rPr>
        <w:t>, 1976-91.</w:t>
      </w:r>
    </w:p>
    <w:p w14:paraId="19C95F0B" w14:textId="77777777" w:rsidR="00C37E2F" w:rsidRPr="00EB65AF" w:rsidRDefault="00D90BC7" w:rsidP="00430E17">
      <w:pPr>
        <w:pStyle w:val="25"/>
        <w:shd w:val="clear" w:color="auto" w:fill="auto"/>
        <w:spacing w:before="0" w:after="0" w:line="276" w:lineRule="auto"/>
        <w:ind w:left="20" w:right="40" w:firstLine="700"/>
        <w:rPr>
          <w:sz w:val="24"/>
          <w:szCs w:val="24"/>
        </w:rPr>
      </w:pPr>
      <w:r w:rsidRPr="00EB65AF">
        <w:rPr>
          <w:rStyle w:val="11"/>
          <w:sz w:val="24"/>
          <w:szCs w:val="24"/>
        </w:rPr>
        <w:lastRenderedPageBreak/>
        <w:t>Цикл фильмов «Винни-Пух», студия «Союзмультфильм», режиссер Ф. Хитрук, 1969 - 1972.</w:t>
      </w:r>
    </w:p>
    <w:p w14:paraId="5D4FEF47" w14:textId="77777777" w:rsidR="00C37E2F" w:rsidRPr="00EB65AF" w:rsidRDefault="00D90BC7" w:rsidP="00430E17">
      <w:pPr>
        <w:pStyle w:val="25"/>
        <w:shd w:val="clear" w:color="auto" w:fill="auto"/>
        <w:spacing w:before="0" w:after="0" w:line="276" w:lineRule="auto"/>
        <w:ind w:left="720"/>
        <w:rPr>
          <w:sz w:val="24"/>
          <w:szCs w:val="24"/>
        </w:rPr>
      </w:pPr>
      <w:r w:rsidRPr="00EB65AF">
        <w:rPr>
          <w:rStyle w:val="11"/>
          <w:sz w:val="24"/>
          <w:szCs w:val="24"/>
        </w:rPr>
        <w:t>Фильм «Серая шейка», студия «Союзмультфильм», режиссер Л. Амальрик,</w:t>
      </w:r>
    </w:p>
    <w:p w14:paraId="5E9B5F2B" w14:textId="77777777" w:rsidR="00C37E2F" w:rsidRPr="00EB65AF" w:rsidRDefault="00D90BC7" w:rsidP="00430E17">
      <w:pPr>
        <w:pStyle w:val="25"/>
        <w:shd w:val="clear" w:color="auto" w:fill="auto"/>
        <w:tabs>
          <w:tab w:val="left" w:pos="346"/>
        </w:tabs>
        <w:spacing w:before="0" w:after="0" w:line="276" w:lineRule="auto"/>
        <w:ind w:left="20"/>
        <w:rPr>
          <w:sz w:val="24"/>
          <w:szCs w:val="24"/>
        </w:rPr>
      </w:pPr>
      <w:r w:rsidRPr="00EB65AF">
        <w:rPr>
          <w:rStyle w:val="11"/>
          <w:sz w:val="24"/>
          <w:szCs w:val="24"/>
        </w:rPr>
        <w:t>В.</w:t>
      </w:r>
      <w:r w:rsidRPr="00EB65AF">
        <w:rPr>
          <w:rStyle w:val="11"/>
          <w:sz w:val="24"/>
          <w:szCs w:val="24"/>
        </w:rPr>
        <w:tab/>
        <w:t>Полковников, 1948.</w:t>
      </w:r>
    </w:p>
    <w:p w14:paraId="099ECF70" w14:textId="77777777" w:rsidR="00C37E2F" w:rsidRPr="00EB65AF" w:rsidRDefault="00D90BC7" w:rsidP="00430E17">
      <w:pPr>
        <w:pStyle w:val="25"/>
        <w:shd w:val="clear" w:color="auto" w:fill="auto"/>
        <w:spacing w:before="0" w:after="0" w:line="276" w:lineRule="auto"/>
        <w:ind w:left="720" w:right="40"/>
        <w:rPr>
          <w:sz w:val="24"/>
          <w:szCs w:val="24"/>
        </w:rPr>
      </w:pPr>
      <w:r w:rsidRPr="00EB65AF">
        <w:rPr>
          <w:rStyle w:val="11"/>
          <w:sz w:val="24"/>
          <w:szCs w:val="24"/>
        </w:rPr>
        <w:t xml:space="preserve">Фильм «Золушка», студия «Союзмультфильм», режиссер И. </w:t>
      </w:r>
      <w:proofErr w:type="spellStart"/>
      <w:r w:rsidRPr="00EB65AF">
        <w:rPr>
          <w:rStyle w:val="11"/>
          <w:sz w:val="24"/>
          <w:szCs w:val="24"/>
        </w:rPr>
        <w:t>Аксенчук</w:t>
      </w:r>
      <w:proofErr w:type="spellEnd"/>
      <w:r w:rsidRPr="00EB65AF">
        <w:rPr>
          <w:rStyle w:val="11"/>
          <w:sz w:val="24"/>
          <w:szCs w:val="24"/>
        </w:rPr>
        <w:t>, 1979. Фильм «Новогодняя сказка», студия «Союзмультфильм», режиссер</w:t>
      </w:r>
    </w:p>
    <w:p w14:paraId="2C88B4DC" w14:textId="77777777" w:rsidR="00C37E2F" w:rsidRPr="00EB65AF" w:rsidRDefault="00D90BC7" w:rsidP="00430E17">
      <w:pPr>
        <w:pStyle w:val="25"/>
        <w:shd w:val="clear" w:color="auto" w:fill="auto"/>
        <w:tabs>
          <w:tab w:val="left" w:pos="351"/>
        </w:tabs>
        <w:spacing w:before="0" w:after="0" w:line="276" w:lineRule="auto"/>
        <w:ind w:left="20"/>
        <w:rPr>
          <w:sz w:val="24"/>
          <w:szCs w:val="24"/>
        </w:rPr>
      </w:pPr>
      <w:r w:rsidRPr="00EB65AF">
        <w:rPr>
          <w:rStyle w:val="11"/>
          <w:sz w:val="24"/>
          <w:szCs w:val="24"/>
        </w:rPr>
        <w:t>В.</w:t>
      </w:r>
      <w:r w:rsidRPr="00EB65AF">
        <w:rPr>
          <w:rStyle w:val="11"/>
          <w:sz w:val="24"/>
          <w:szCs w:val="24"/>
        </w:rPr>
        <w:tab/>
        <w:t>Дегтярев, 1972.</w:t>
      </w:r>
    </w:p>
    <w:p w14:paraId="138F261B" w14:textId="77777777" w:rsidR="00C37E2F" w:rsidRPr="00EB65AF" w:rsidRDefault="00D90BC7" w:rsidP="00430E17">
      <w:pPr>
        <w:pStyle w:val="25"/>
        <w:shd w:val="clear" w:color="auto" w:fill="auto"/>
        <w:spacing w:before="0" w:after="0" w:line="276" w:lineRule="auto"/>
        <w:ind w:left="20" w:right="20" w:firstLine="700"/>
        <w:rPr>
          <w:sz w:val="24"/>
          <w:szCs w:val="24"/>
        </w:rPr>
      </w:pPr>
      <w:r w:rsidRPr="00EB65AF">
        <w:rPr>
          <w:rStyle w:val="11"/>
          <w:sz w:val="24"/>
          <w:szCs w:val="24"/>
        </w:rPr>
        <w:t>Фильм «Серебряное копытце», студия Союзмультфильм, режиссер Г. Сокольский, 1977.</w:t>
      </w:r>
    </w:p>
    <w:p w14:paraId="75B5868A" w14:textId="3B0F3EF4" w:rsidR="00C37E2F" w:rsidRPr="00EB65AF" w:rsidRDefault="00D90BC7" w:rsidP="00430E17">
      <w:pPr>
        <w:pStyle w:val="25"/>
        <w:shd w:val="clear" w:color="auto" w:fill="auto"/>
        <w:tabs>
          <w:tab w:val="left" w:pos="1810"/>
        </w:tabs>
        <w:spacing w:before="0" w:after="0" w:line="276" w:lineRule="auto"/>
        <w:ind w:right="20"/>
        <w:jc w:val="right"/>
        <w:rPr>
          <w:sz w:val="24"/>
          <w:szCs w:val="24"/>
        </w:rPr>
      </w:pPr>
      <w:r w:rsidRPr="00EB65AF">
        <w:rPr>
          <w:rStyle w:val="11"/>
          <w:sz w:val="24"/>
          <w:szCs w:val="24"/>
        </w:rPr>
        <w:t>Фильм</w:t>
      </w:r>
      <w:r w:rsidR="00E56E99" w:rsidRPr="00EB65AF">
        <w:rPr>
          <w:rStyle w:val="11"/>
          <w:sz w:val="24"/>
          <w:szCs w:val="24"/>
        </w:rPr>
        <w:t xml:space="preserve"> </w:t>
      </w:r>
      <w:r w:rsidRPr="00EB65AF">
        <w:rPr>
          <w:rStyle w:val="11"/>
          <w:sz w:val="24"/>
          <w:szCs w:val="24"/>
        </w:rPr>
        <w:t>«Щелкунчик», студия «Союзмультфильм», режиссер</w:t>
      </w:r>
    </w:p>
    <w:p w14:paraId="4FF746D4" w14:textId="77777777" w:rsidR="00C37E2F" w:rsidRPr="00EB65AF" w:rsidRDefault="00D90BC7" w:rsidP="00430E17">
      <w:pPr>
        <w:pStyle w:val="25"/>
        <w:shd w:val="clear" w:color="auto" w:fill="auto"/>
        <w:spacing w:before="0" w:after="0" w:line="276" w:lineRule="auto"/>
        <w:ind w:left="20"/>
        <w:rPr>
          <w:sz w:val="24"/>
          <w:szCs w:val="24"/>
        </w:rPr>
      </w:pPr>
      <w:r w:rsidRPr="00EB65AF">
        <w:rPr>
          <w:rStyle w:val="11"/>
          <w:sz w:val="24"/>
          <w:szCs w:val="24"/>
        </w:rPr>
        <w:t xml:space="preserve">Б. </w:t>
      </w:r>
      <w:proofErr w:type="spellStart"/>
      <w:r w:rsidRPr="00EB65AF">
        <w:rPr>
          <w:rStyle w:val="11"/>
          <w:sz w:val="24"/>
          <w:szCs w:val="24"/>
        </w:rPr>
        <w:t>Степанцев</w:t>
      </w:r>
      <w:proofErr w:type="spellEnd"/>
      <w:r w:rsidRPr="00EB65AF">
        <w:rPr>
          <w:rStyle w:val="11"/>
          <w:sz w:val="24"/>
          <w:szCs w:val="24"/>
        </w:rPr>
        <w:t>, 1973.</w:t>
      </w:r>
    </w:p>
    <w:p w14:paraId="5C652607" w14:textId="77777777" w:rsidR="00C37E2F" w:rsidRPr="00EB65AF" w:rsidRDefault="00D90BC7" w:rsidP="00430E17">
      <w:pPr>
        <w:pStyle w:val="25"/>
        <w:shd w:val="clear" w:color="auto" w:fill="auto"/>
        <w:spacing w:before="0" w:after="0" w:line="276" w:lineRule="auto"/>
        <w:ind w:left="20" w:right="20" w:firstLine="700"/>
        <w:rPr>
          <w:sz w:val="24"/>
          <w:szCs w:val="24"/>
        </w:rPr>
      </w:pPr>
      <w:r w:rsidRPr="00EB65AF">
        <w:rPr>
          <w:rStyle w:val="11"/>
          <w:sz w:val="24"/>
          <w:szCs w:val="24"/>
        </w:rPr>
        <w:t>Фильм «Гуси-лебеди», студия Союзмультфильм, режиссеры И. Иванов- Вано, А. Снежко-</w:t>
      </w:r>
      <w:proofErr w:type="spellStart"/>
      <w:r w:rsidRPr="00EB65AF">
        <w:rPr>
          <w:rStyle w:val="11"/>
          <w:sz w:val="24"/>
          <w:szCs w:val="24"/>
        </w:rPr>
        <w:t>Блоцкая</w:t>
      </w:r>
      <w:proofErr w:type="spellEnd"/>
      <w:r w:rsidRPr="00EB65AF">
        <w:rPr>
          <w:rStyle w:val="11"/>
          <w:sz w:val="24"/>
          <w:szCs w:val="24"/>
        </w:rPr>
        <w:t>, 1949.</w:t>
      </w:r>
    </w:p>
    <w:p w14:paraId="2F70D3C7" w14:textId="77777777" w:rsidR="00C37E2F" w:rsidRPr="00EB65AF" w:rsidRDefault="00D90BC7" w:rsidP="00430E17">
      <w:pPr>
        <w:pStyle w:val="25"/>
        <w:shd w:val="clear" w:color="auto" w:fill="auto"/>
        <w:spacing w:before="0" w:after="0" w:line="276" w:lineRule="auto"/>
        <w:ind w:left="20" w:right="20" w:firstLine="700"/>
        <w:rPr>
          <w:sz w:val="24"/>
          <w:szCs w:val="24"/>
        </w:rPr>
      </w:pPr>
      <w:r w:rsidRPr="00EB65AF">
        <w:rPr>
          <w:rStyle w:val="11"/>
          <w:sz w:val="24"/>
          <w:szCs w:val="24"/>
        </w:rPr>
        <w:t>Цикл фильмов «Приключение Незнайки и его друзей», студия «ТО Экран», режиссер коллектив авторов, 1971-1973.</w:t>
      </w:r>
    </w:p>
    <w:p w14:paraId="16794F17" w14:textId="77777777" w:rsidR="00C37E2F" w:rsidRPr="00EB65AF" w:rsidRDefault="00D90BC7" w:rsidP="002179EA">
      <w:pPr>
        <w:pStyle w:val="25"/>
        <w:shd w:val="clear" w:color="auto" w:fill="auto"/>
        <w:tabs>
          <w:tab w:val="left" w:pos="1555"/>
        </w:tabs>
        <w:spacing w:before="0" w:after="0" w:line="276" w:lineRule="auto"/>
        <w:jc w:val="center"/>
        <w:rPr>
          <w:b/>
          <w:bCs/>
          <w:sz w:val="24"/>
          <w:szCs w:val="24"/>
        </w:rPr>
      </w:pPr>
      <w:r w:rsidRPr="00EB65AF">
        <w:rPr>
          <w:rStyle w:val="11"/>
          <w:b/>
          <w:bCs/>
          <w:sz w:val="24"/>
          <w:szCs w:val="24"/>
        </w:rPr>
        <w:t>Для детей старшего дошкольного возраста (6-7 лет).</w:t>
      </w:r>
    </w:p>
    <w:p w14:paraId="46DBD802" w14:textId="77777777" w:rsidR="00C37E2F" w:rsidRPr="00EB65AF" w:rsidRDefault="00D90BC7" w:rsidP="00430E17">
      <w:pPr>
        <w:pStyle w:val="25"/>
        <w:shd w:val="clear" w:color="auto" w:fill="auto"/>
        <w:spacing w:before="0" w:after="0" w:line="276" w:lineRule="auto"/>
        <w:ind w:left="20" w:right="20" w:firstLine="700"/>
        <w:rPr>
          <w:sz w:val="24"/>
          <w:szCs w:val="24"/>
        </w:rPr>
      </w:pPr>
      <w:r w:rsidRPr="00EB65AF">
        <w:rPr>
          <w:rStyle w:val="11"/>
          <w:sz w:val="24"/>
          <w:szCs w:val="24"/>
        </w:rPr>
        <w:t xml:space="preserve">Фильм «Малыш и Карлсон», студия «Союзмультфильм», режиссер Б. </w:t>
      </w:r>
      <w:proofErr w:type="spellStart"/>
      <w:r w:rsidRPr="00EB65AF">
        <w:rPr>
          <w:rStyle w:val="11"/>
          <w:sz w:val="24"/>
          <w:szCs w:val="24"/>
        </w:rPr>
        <w:t>Степанцев</w:t>
      </w:r>
      <w:proofErr w:type="spellEnd"/>
      <w:r w:rsidRPr="00EB65AF">
        <w:rPr>
          <w:rStyle w:val="11"/>
          <w:sz w:val="24"/>
          <w:szCs w:val="24"/>
        </w:rPr>
        <w:t>, 1969.</w:t>
      </w:r>
    </w:p>
    <w:p w14:paraId="7AFA9678" w14:textId="77777777" w:rsidR="00C37E2F" w:rsidRPr="00EB65AF" w:rsidRDefault="00D90BC7" w:rsidP="00430E17">
      <w:pPr>
        <w:pStyle w:val="25"/>
        <w:shd w:val="clear" w:color="auto" w:fill="auto"/>
        <w:spacing w:before="0" w:after="0" w:line="276" w:lineRule="auto"/>
        <w:ind w:left="20" w:firstLine="700"/>
        <w:rPr>
          <w:sz w:val="24"/>
          <w:szCs w:val="24"/>
        </w:rPr>
      </w:pPr>
      <w:r w:rsidRPr="00EB65AF">
        <w:rPr>
          <w:rStyle w:val="11"/>
          <w:sz w:val="24"/>
          <w:szCs w:val="24"/>
        </w:rPr>
        <w:t>Фильм «Лягушка-путешественница», студия «Союзмультфильм», режиссеры</w:t>
      </w:r>
    </w:p>
    <w:p w14:paraId="7A6B8050" w14:textId="77777777" w:rsidR="00C37E2F" w:rsidRPr="00EB65AF" w:rsidRDefault="00D90BC7" w:rsidP="00430E17">
      <w:pPr>
        <w:pStyle w:val="25"/>
        <w:shd w:val="clear" w:color="auto" w:fill="auto"/>
        <w:tabs>
          <w:tab w:val="left" w:pos="342"/>
        </w:tabs>
        <w:spacing w:before="0" w:after="0" w:line="276" w:lineRule="auto"/>
        <w:ind w:left="20"/>
        <w:rPr>
          <w:sz w:val="24"/>
          <w:szCs w:val="24"/>
        </w:rPr>
      </w:pPr>
      <w:r w:rsidRPr="00EB65AF">
        <w:rPr>
          <w:rStyle w:val="11"/>
          <w:sz w:val="24"/>
          <w:szCs w:val="24"/>
        </w:rPr>
        <w:t>В.</w:t>
      </w:r>
      <w:r w:rsidRPr="00EB65AF">
        <w:rPr>
          <w:rStyle w:val="11"/>
          <w:sz w:val="24"/>
          <w:szCs w:val="24"/>
        </w:rPr>
        <w:tab/>
        <w:t>Котеночкин, А. Трусов, 1965.</w:t>
      </w:r>
    </w:p>
    <w:p w14:paraId="09266DAF" w14:textId="77777777" w:rsidR="00C37E2F" w:rsidRPr="00EB65AF" w:rsidRDefault="00D90BC7" w:rsidP="00430E17">
      <w:pPr>
        <w:pStyle w:val="25"/>
        <w:shd w:val="clear" w:color="auto" w:fill="auto"/>
        <w:spacing w:before="0" w:after="0" w:line="276" w:lineRule="auto"/>
        <w:ind w:left="20" w:right="20" w:firstLine="700"/>
        <w:rPr>
          <w:sz w:val="24"/>
          <w:szCs w:val="24"/>
        </w:rPr>
      </w:pPr>
      <w:r w:rsidRPr="00EB65AF">
        <w:rPr>
          <w:rStyle w:val="11"/>
          <w:sz w:val="24"/>
          <w:szCs w:val="24"/>
        </w:rPr>
        <w:t xml:space="preserve">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w:t>
      </w:r>
      <w:proofErr w:type="spellStart"/>
      <w:r w:rsidRPr="00EB65AF">
        <w:rPr>
          <w:rStyle w:val="11"/>
          <w:sz w:val="24"/>
          <w:szCs w:val="24"/>
        </w:rPr>
        <w:t>Степанцев</w:t>
      </w:r>
      <w:proofErr w:type="spellEnd"/>
      <w:r w:rsidRPr="00EB65AF">
        <w:rPr>
          <w:rStyle w:val="11"/>
          <w:sz w:val="24"/>
          <w:szCs w:val="24"/>
        </w:rPr>
        <w:t>, 1965.</w:t>
      </w:r>
    </w:p>
    <w:p w14:paraId="224A865A" w14:textId="77777777" w:rsidR="00C37E2F" w:rsidRPr="00EB65AF" w:rsidRDefault="00D90BC7" w:rsidP="00430E17">
      <w:pPr>
        <w:pStyle w:val="25"/>
        <w:shd w:val="clear" w:color="auto" w:fill="auto"/>
        <w:spacing w:before="0" w:after="0" w:line="276" w:lineRule="auto"/>
        <w:ind w:left="20" w:firstLine="700"/>
        <w:rPr>
          <w:sz w:val="24"/>
          <w:szCs w:val="24"/>
        </w:rPr>
      </w:pPr>
      <w:r w:rsidRPr="00EB65AF">
        <w:rPr>
          <w:rStyle w:val="11"/>
          <w:sz w:val="24"/>
          <w:szCs w:val="24"/>
        </w:rPr>
        <w:t>Фильм «Заколдованный мальчик», студия «Союзмультфильм», режиссер</w:t>
      </w:r>
    </w:p>
    <w:p w14:paraId="2010F1E1" w14:textId="77777777" w:rsidR="00C37E2F" w:rsidRPr="00EB65AF" w:rsidRDefault="00D90BC7" w:rsidP="00213025">
      <w:pPr>
        <w:pStyle w:val="25"/>
        <w:numPr>
          <w:ilvl w:val="0"/>
          <w:numId w:val="88"/>
        </w:numPr>
        <w:shd w:val="clear" w:color="auto" w:fill="auto"/>
        <w:tabs>
          <w:tab w:val="left" w:pos="366"/>
        </w:tabs>
        <w:spacing w:before="0" w:after="0" w:line="276" w:lineRule="auto"/>
        <w:ind w:left="20"/>
        <w:rPr>
          <w:sz w:val="24"/>
          <w:szCs w:val="24"/>
        </w:rPr>
      </w:pPr>
      <w:r w:rsidRPr="00EB65AF">
        <w:rPr>
          <w:rStyle w:val="11"/>
          <w:sz w:val="24"/>
          <w:szCs w:val="24"/>
        </w:rPr>
        <w:t>Снежко-</w:t>
      </w:r>
      <w:proofErr w:type="spellStart"/>
      <w:r w:rsidRPr="00EB65AF">
        <w:rPr>
          <w:rStyle w:val="11"/>
          <w:sz w:val="24"/>
          <w:szCs w:val="24"/>
        </w:rPr>
        <w:t>Блоцкая</w:t>
      </w:r>
      <w:proofErr w:type="spellEnd"/>
      <w:r w:rsidRPr="00EB65AF">
        <w:rPr>
          <w:rStyle w:val="11"/>
          <w:sz w:val="24"/>
          <w:szCs w:val="24"/>
        </w:rPr>
        <w:t xml:space="preserve">, </w:t>
      </w:r>
      <w:proofErr w:type="spellStart"/>
      <w:r w:rsidRPr="00EB65AF">
        <w:rPr>
          <w:rStyle w:val="11"/>
          <w:sz w:val="24"/>
          <w:szCs w:val="24"/>
        </w:rPr>
        <w:t>В.Полковников</w:t>
      </w:r>
      <w:proofErr w:type="spellEnd"/>
      <w:r w:rsidRPr="00EB65AF">
        <w:rPr>
          <w:rStyle w:val="11"/>
          <w:sz w:val="24"/>
          <w:szCs w:val="24"/>
        </w:rPr>
        <w:t>, 1955.</w:t>
      </w:r>
    </w:p>
    <w:p w14:paraId="451C0DA5" w14:textId="77777777" w:rsidR="00C37E2F" w:rsidRPr="00EB65AF" w:rsidRDefault="00D90BC7" w:rsidP="00430E17">
      <w:pPr>
        <w:pStyle w:val="25"/>
        <w:shd w:val="clear" w:color="auto" w:fill="auto"/>
        <w:spacing w:before="0" w:after="0" w:line="276" w:lineRule="auto"/>
        <w:ind w:left="20" w:right="20" w:firstLine="700"/>
        <w:rPr>
          <w:sz w:val="24"/>
          <w:szCs w:val="24"/>
        </w:rPr>
      </w:pPr>
      <w:r w:rsidRPr="00EB65AF">
        <w:rPr>
          <w:rStyle w:val="11"/>
          <w:sz w:val="24"/>
          <w:szCs w:val="24"/>
        </w:rPr>
        <w:t>Фильм «Золотая антилопа», студия «Союзмультфильм», режиссер Л. Атаманов, 1954.</w:t>
      </w:r>
    </w:p>
    <w:p w14:paraId="604442AA" w14:textId="77777777" w:rsidR="00C37E2F" w:rsidRPr="00EB65AF" w:rsidRDefault="00D90BC7" w:rsidP="00430E17">
      <w:pPr>
        <w:pStyle w:val="25"/>
        <w:shd w:val="clear" w:color="auto" w:fill="auto"/>
        <w:spacing w:before="0" w:after="0" w:line="276" w:lineRule="auto"/>
        <w:ind w:left="20" w:right="20" w:firstLine="700"/>
        <w:rPr>
          <w:sz w:val="24"/>
          <w:szCs w:val="24"/>
        </w:rPr>
      </w:pPr>
      <w:r w:rsidRPr="00EB65AF">
        <w:rPr>
          <w:rStyle w:val="11"/>
          <w:sz w:val="24"/>
          <w:szCs w:val="24"/>
        </w:rPr>
        <w:t>Фильм «Бременские музыканты», студия «Союзмультфильм», режиссер И. Ковалевская, 1969.</w:t>
      </w:r>
    </w:p>
    <w:p w14:paraId="35BE57CA" w14:textId="77777777" w:rsidR="00C37E2F" w:rsidRPr="00EB65AF" w:rsidRDefault="00D90BC7" w:rsidP="00430E17">
      <w:pPr>
        <w:pStyle w:val="25"/>
        <w:shd w:val="clear" w:color="auto" w:fill="auto"/>
        <w:spacing w:before="0" w:after="0" w:line="276" w:lineRule="auto"/>
        <w:ind w:left="20" w:right="20" w:firstLine="700"/>
        <w:rPr>
          <w:sz w:val="24"/>
          <w:szCs w:val="24"/>
        </w:rPr>
      </w:pPr>
      <w:r w:rsidRPr="00EB65AF">
        <w:rPr>
          <w:rStyle w:val="11"/>
          <w:sz w:val="24"/>
          <w:szCs w:val="24"/>
        </w:rPr>
        <w:t>Фильм «Двенадцать месяцев», студия «Союзмультфильм», режиссер И. Иванов-Вано, М. Ботов, 1956.</w:t>
      </w:r>
    </w:p>
    <w:p w14:paraId="623AA6AA" w14:textId="77777777" w:rsidR="00C37E2F" w:rsidRPr="00EB65AF" w:rsidRDefault="00D90BC7" w:rsidP="002A67F1">
      <w:pPr>
        <w:pStyle w:val="25"/>
        <w:shd w:val="clear" w:color="auto" w:fill="auto"/>
        <w:spacing w:before="0" w:after="0" w:line="276" w:lineRule="auto"/>
        <w:ind w:left="20" w:firstLine="700"/>
        <w:rPr>
          <w:sz w:val="24"/>
          <w:szCs w:val="24"/>
        </w:rPr>
      </w:pPr>
      <w:r w:rsidRPr="00EB65AF">
        <w:rPr>
          <w:rStyle w:val="11"/>
          <w:sz w:val="24"/>
          <w:szCs w:val="24"/>
        </w:rPr>
        <w:t>Фильм «Ёжик в тумане», студия «Союзмультфильм», режиссер Ю. Норштейн,</w:t>
      </w:r>
      <w:r w:rsidR="002A67F1" w:rsidRPr="00EB65AF">
        <w:rPr>
          <w:rStyle w:val="11"/>
          <w:sz w:val="24"/>
          <w:szCs w:val="24"/>
        </w:rPr>
        <w:t xml:space="preserve"> </w:t>
      </w:r>
      <w:r w:rsidRPr="00EB65AF">
        <w:rPr>
          <w:rStyle w:val="11"/>
          <w:sz w:val="24"/>
          <w:szCs w:val="24"/>
        </w:rPr>
        <w:t>1975.</w:t>
      </w:r>
    </w:p>
    <w:p w14:paraId="7F18B021" w14:textId="77777777" w:rsidR="00C37E2F" w:rsidRPr="00EB65AF" w:rsidRDefault="00D90BC7" w:rsidP="002A67F1">
      <w:pPr>
        <w:pStyle w:val="25"/>
        <w:shd w:val="clear" w:color="auto" w:fill="auto"/>
        <w:spacing w:before="0" w:after="42" w:line="276" w:lineRule="auto"/>
        <w:ind w:left="20" w:firstLine="700"/>
        <w:rPr>
          <w:sz w:val="24"/>
          <w:szCs w:val="24"/>
        </w:rPr>
      </w:pPr>
      <w:r w:rsidRPr="00EB65AF">
        <w:rPr>
          <w:rStyle w:val="11"/>
          <w:sz w:val="24"/>
          <w:szCs w:val="24"/>
        </w:rPr>
        <w:t>Фильм «Девочка и дельфин», студия «Союзмультфильм», режиссер Р. Зельма,</w:t>
      </w:r>
      <w:r w:rsidR="002A67F1" w:rsidRPr="00EB65AF">
        <w:rPr>
          <w:rStyle w:val="11"/>
          <w:sz w:val="24"/>
          <w:szCs w:val="24"/>
        </w:rPr>
        <w:t xml:space="preserve"> </w:t>
      </w:r>
      <w:r w:rsidRPr="00EB65AF">
        <w:rPr>
          <w:rStyle w:val="11"/>
          <w:sz w:val="24"/>
          <w:szCs w:val="24"/>
        </w:rPr>
        <w:t>1979.</w:t>
      </w:r>
    </w:p>
    <w:p w14:paraId="7129E329" w14:textId="77777777" w:rsidR="00C37E2F" w:rsidRPr="00EB65AF" w:rsidRDefault="00D90BC7" w:rsidP="00430E17">
      <w:pPr>
        <w:pStyle w:val="25"/>
        <w:shd w:val="clear" w:color="auto" w:fill="auto"/>
        <w:spacing w:before="0" w:after="46" w:line="276" w:lineRule="auto"/>
        <w:ind w:left="20" w:firstLine="700"/>
        <w:rPr>
          <w:sz w:val="24"/>
          <w:szCs w:val="24"/>
        </w:rPr>
      </w:pPr>
      <w:r w:rsidRPr="00EB65AF">
        <w:rPr>
          <w:rStyle w:val="11"/>
          <w:sz w:val="24"/>
          <w:szCs w:val="24"/>
        </w:rPr>
        <w:t>Фильм «Верните Рекса», студия «Союзмультфильм», режиссер В. Пекарь,</w:t>
      </w:r>
    </w:p>
    <w:p w14:paraId="6EFCA1CA" w14:textId="77777777" w:rsidR="00C37E2F" w:rsidRPr="00EB65AF" w:rsidRDefault="00D90BC7" w:rsidP="00213025">
      <w:pPr>
        <w:pStyle w:val="25"/>
        <w:numPr>
          <w:ilvl w:val="0"/>
          <w:numId w:val="88"/>
        </w:numPr>
        <w:shd w:val="clear" w:color="auto" w:fill="auto"/>
        <w:tabs>
          <w:tab w:val="left" w:pos="346"/>
        </w:tabs>
        <w:spacing w:before="0" w:after="46" w:line="276" w:lineRule="auto"/>
        <w:ind w:left="20"/>
        <w:rPr>
          <w:sz w:val="24"/>
          <w:szCs w:val="24"/>
        </w:rPr>
      </w:pPr>
      <w:r w:rsidRPr="00EB65AF">
        <w:rPr>
          <w:rStyle w:val="11"/>
          <w:sz w:val="24"/>
          <w:szCs w:val="24"/>
        </w:rPr>
        <w:t>Попов. 1975.</w:t>
      </w:r>
    </w:p>
    <w:p w14:paraId="6CD7B2FF" w14:textId="77777777" w:rsidR="00C37E2F" w:rsidRPr="00EB65AF" w:rsidRDefault="00D90BC7" w:rsidP="002A67F1">
      <w:pPr>
        <w:pStyle w:val="25"/>
        <w:shd w:val="clear" w:color="auto" w:fill="auto"/>
        <w:spacing w:before="0" w:after="46" w:line="276" w:lineRule="auto"/>
        <w:ind w:left="20" w:firstLine="700"/>
        <w:rPr>
          <w:sz w:val="24"/>
          <w:szCs w:val="24"/>
        </w:rPr>
      </w:pPr>
      <w:r w:rsidRPr="00EB65AF">
        <w:rPr>
          <w:rStyle w:val="11"/>
          <w:sz w:val="24"/>
          <w:szCs w:val="24"/>
        </w:rPr>
        <w:t>Фильм «Сказка сказок», студия «Союзмультфильм», режиссер Ю. Норштейн,</w:t>
      </w:r>
      <w:r w:rsidR="002A67F1" w:rsidRPr="00EB65AF">
        <w:rPr>
          <w:rStyle w:val="11"/>
          <w:sz w:val="24"/>
          <w:szCs w:val="24"/>
        </w:rPr>
        <w:t xml:space="preserve"> </w:t>
      </w:r>
      <w:r w:rsidRPr="00EB65AF">
        <w:rPr>
          <w:rStyle w:val="11"/>
          <w:sz w:val="24"/>
          <w:szCs w:val="24"/>
        </w:rPr>
        <w:t>1979.</w:t>
      </w:r>
    </w:p>
    <w:p w14:paraId="29FAE124" w14:textId="77777777" w:rsidR="00C37E2F" w:rsidRPr="00EB65AF" w:rsidRDefault="00D90BC7" w:rsidP="00430E17">
      <w:pPr>
        <w:pStyle w:val="25"/>
        <w:shd w:val="clear" w:color="auto" w:fill="auto"/>
        <w:spacing w:before="0" w:after="0" w:line="276" w:lineRule="auto"/>
        <w:ind w:left="20" w:right="20" w:firstLine="700"/>
        <w:rPr>
          <w:sz w:val="24"/>
          <w:szCs w:val="24"/>
        </w:rPr>
      </w:pPr>
      <w:r w:rsidRPr="00EB65AF">
        <w:rPr>
          <w:rStyle w:val="11"/>
          <w:sz w:val="24"/>
          <w:szCs w:val="24"/>
        </w:rPr>
        <w:t>Фильм Сериал «Простоквашино» и «Возвращение в Простоквашино» (2 сезона), студия «Союзмультфильм», режиссеры: коллектив авторов, 2018.</w:t>
      </w:r>
    </w:p>
    <w:p w14:paraId="189BE956" w14:textId="77777777" w:rsidR="00C37E2F" w:rsidRPr="00EB65AF" w:rsidRDefault="00D90BC7" w:rsidP="00430E17">
      <w:pPr>
        <w:pStyle w:val="25"/>
        <w:shd w:val="clear" w:color="auto" w:fill="auto"/>
        <w:spacing w:before="0" w:after="0" w:line="276" w:lineRule="auto"/>
        <w:ind w:left="20" w:right="20" w:firstLine="700"/>
        <w:rPr>
          <w:sz w:val="24"/>
          <w:szCs w:val="24"/>
        </w:rPr>
      </w:pPr>
      <w:r w:rsidRPr="00EB65AF">
        <w:rPr>
          <w:rStyle w:val="11"/>
          <w:sz w:val="24"/>
          <w:szCs w:val="24"/>
        </w:rPr>
        <w:t>Сериал «</w:t>
      </w:r>
      <w:proofErr w:type="spellStart"/>
      <w:r w:rsidRPr="00EB65AF">
        <w:rPr>
          <w:rStyle w:val="11"/>
          <w:sz w:val="24"/>
          <w:szCs w:val="24"/>
        </w:rPr>
        <w:t>Смешарики</w:t>
      </w:r>
      <w:proofErr w:type="spellEnd"/>
      <w:r w:rsidRPr="00EB65AF">
        <w:rPr>
          <w:rStyle w:val="11"/>
          <w:sz w:val="24"/>
          <w:szCs w:val="24"/>
        </w:rPr>
        <w:t>», студии «Петербург», «</w:t>
      </w:r>
      <w:proofErr w:type="spellStart"/>
      <w:r w:rsidRPr="00EB65AF">
        <w:rPr>
          <w:rStyle w:val="11"/>
          <w:sz w:val="24"/>
          <w:szCs w:val="24"/>
        </w:rPr>
        <w:t>Мастерфильм</w:t>
      </w:r>
      <w:proofErr w:type="spellEnd"/>
      <w:r w:rsidRPr="00EB65AF">
        <w:rPr>
          <w:rStyle w:val="11"/>
          <w:sz w:val="24"/>
          <w:szCs w:val="24"/>
        </w:rPr>
        <w:t>», коллектив авторов, 2004.</w:t>
      </w:r>
    </w:p>
    <w:p w14:paraId="3053581E" w14:textId="77777777" w:rsidR="00C37E2F" w:rsidRPr="00EB65AF" w:rsidRDefault="00D90BC7" w:rsidP="00430E17">
      <w:pPr>
        <w:pStyle w:val="25"/>
        <w:shd w:val="clear" w:color="auto" w:fill="auto"/>
        <w:spacing w:before="0" w:after="0" w:line="276" w:lineRule="auto"/>
        <w:ind w:left="20" w:right="20" w:firstLine="700"/>
        <w:rPr>
          <w:sz w:val="24"/>
          <w:szCs w:val="24"/>
        </w:rPr>
        <w:sectPr w:rsidR="00C37E2F" w:rsidRPr="00EB65AF" w:rsidSect="00430E17">
          <w:pgSz w:w="11906" w:h="16838" w:code="9"/>
          <w:pgMar w:top="1134" w:right="851" w:bottom="1134" w:left="1134" w:header="0" w:footer="6" w:gutter="0"/>
          <w:cols w:space="720"/>
          <w:noEndnote/>
          <w:docGrid w:linePitch="360"/>
        </w:sectPr>
      </w:pPr>
      <w:r w:rsidRPr="00EB65AF">
        <w:rPr>
          <w:rStyle w:val="11"/>
          <w:sz w:val="24"/>
          <w:szCs w:val="24"/>
        </w:rPr>
        <w:t>Сериал «</w:t>
      </w:r>
      <w:proofErr w:type="spellStart"/>
      <w:r w:rsidRPr="00EB65AF">
        <w:rPr>
          <w:rStyle w:val="11"/>
          <w:sz w:val="24"/>
          <w:szCs w:val="24"/>
        </w:rPr>
        <w:t>Малышарики</w:t>
      </w:r>
      <w:proofErr w:type="spellEnd"/>
      <w:r w:rsidRPr="00EB65AF">
        <w:rPr>
          <w:rStyle w:val="11"/>
          <w:sz w:val="24"/>
          <w:szCs w:val="24"/>
        </w:rPr>
        <w:t>», студии «Петербург», «</w:t>
      </w:r>
      <w:proofErr w:type="spellStart"/>
      <w:r w:rsidRPr="00EB65AF">
        <w:rPr>
          <w:rStyle w:val="11"/>
          <w:sz w:val="24"/>
          <w:szCs w:val="24"/>
        </w:rPr>
        <w:t>Мастерфильм</w:t>
      </w:r>
      <w:proofErr w:type="spellEnd"/>
      <w:r w:rsidRPr="00EB65AF">
        <w:rPr>
          <w:rStyle w:val="11"/>
          <w:sz w:val="24"/>
          <w:szCs w:val="24"/>
        </w:rPr>
        <w:t>», коллектив авторов, 2015.</w:t>
      </w:r>
    </w:p>
    <w:p w14:paraId="08684281" w14:textId="77777777" w:rsidR="00C37E2F" w:rsidRPr="00EB65AF" w:rsidRDefault="00D90BC7" w:rsidP="00430E17">
      <w:pPr>
        <w:pStyle w:val="25"/>
        <w:shd w:val="clear" w:color="auto" w:fill="auto"/>
        <w:spacing w:before="0" w:after="0" w:line="276" w:lineRule="auto"/>
        <w:ind w:left="20" w:right="20" w:firstLine="700"/>
        <w:rPr>
          <w:b/>
          <w:sz w:val="24"/>
          <w:szCs w:val="24"/>
        </w:rPr>
      </w:pPr>
      <w:r w:rsidRPr="00EB65AF">
        <w:rPr>
          <w:rStyle w:val="11"/>
          <w:sz w:val="24"/>
          <w:szCs w:val="24"/>
        </w:rPr>
        <w:t xml:space="preserve">Сериал «Домовенок Кузя», студия ТО «Экран», режиссер А. Зябликова, </w:t>
      </w:r>
      <w:r w:rsidRPr="00EB65AF">
        <w:rPr>
          <w:rStyle w:val="135pt"/>
          <w:b w:val="0"/>
          <w:sz w:val="24"/>
          <w:szCs w:val="24"/>
        </w:rPr>
        <w:t>2000</w:t>
      </w:r>
      <w:r w:rsidRPr="00EB65AF">
        <w:rPr>
          <w:rStyle w:val="Batang8pt"/>
          <w:rFonts w:ascii="Times New Roman" w:hAnsi="Times New Roman" w:cs="Times New Roman"/>
          <w:b/>
          <w:sz w:val="24"/>
          <w:szCs w:val="24"/>
        </w:rPr>
        <w:t>-</w:t>
      </w:r>
      <w:r w:rsidRPr="00EB65AF">
        <w:rPr>
          <w:rStyle w:val="135pt"/>
          <w:b w:val="0"/>
          <w:sz w:val="24"/>
          <w:szCs w:val="24"/>
        </w:rPr>
        <w:t>2002</w:t>
      </w:r>
      <w:r w:rsidRPr="00EB65AF">
        <w:rPr>
          <w:rStyle w:val="Batang8pt"/>
          <w:rFonts w:ascii="Times New Roman" w:hAnsi="Times New Roman" w:cs="Times New Roman"/>
          <w:b/>
          <w:sz w:val="24"/>
          <w:szCs w:val="24"/>
        </w:rPr>
        <w:t>.</w:t>
      </w:r>
    </w:p>
    <w:p w14:paraId="22CC0CE8" w14:textId="77777777" w:rsidR="00C37E2F" w:rsidRPr="00EB65AF" w:rsidRDefault="00D90BC7" w:rsidP="00430E17">
      <w:pPr>
        <w:pStyle w:val="25"/>
        <w:shd w:val="clear" w:color="auto" w:fill="auto"/>
        <w:spacing w:before="0" w:after="0" w:line="276" w:lineRule="auto"/>
        <w:ind w:right="20"/>
        <w:jc w:val="right"/>
        <w:rPr>
          <w:sz w:val="24"/>
          <w:szCs w:val="24"/>
        </w:rPr>
      </w:pPr>
      <w:r w:rsidRPr="00EB65AF">
        <w:rPr>
          <w:rStyle w:val="11"/>
          <w:sz w:val="24"/>
          <w:szCs w:val="24"/>
        </w:rPr>
        <w:t>Сериал «Ну, погоди!», студия «Союзмультфильм», режиссер В. Котеночкин,</w:t>
      </w:r>
    </w:p>
    <w:p w14:paraId="0917E30C" w14:textId="77777777" w:rsidR="00C37E2F" w:rsidRPr="00EB65AF" w:rsidRDefault="00D90BC7" w:rsidP="00430E17">
      <w:pPr>
        <w:pStyle w:val="25"/>
        <w:shd w:val="clear" w:color="auto" w:fill="auto"/>
        <w:spacing w:before="0" w:after="0" w:line="276" w:lineRule="auto"/>
        <w:ind w:left="20"/>
        <w:jc w:val="both"/>
        <w:rPr>
          <w:sz w:val="24"/>
          <w:szCs w:val="24"/>
        </w:rPr>
      </w:pPr>
      <w:r w:rsidRPr="00EB65AF">
        <w:rPr>
          <w:rStyle w:val="11"/>
          <w:sz w:val="24"/>
          <w:szCs w:val="24"/>
        </w:rPr>
        <w:t>1969.</w:t>
      </w:r>
    </w:p>
    <w:p w14:paraId="746DF0C3" w14:textId="77777777" w:rsidR="00C37E2F" w:rsidRPr="00EB65AF" w:rsidRDefault="00D90BC7" w:rsidP="00430E17">
      <w:pPr>
        <w:pStyle w:val="25"/>
        <w:shd w:val="clear" w:color="auto" w:fill="auto"/>
        <w:spacing w:before="0" w:after="0" w:line="276" w:lineRule="auto"/>
        <w:ind w:right="20"/>
        <w:jc w:val="right"/>
        <w:rPr>
          <w:sz w:val="24"/>
          <w:szCs w:val="24"/>
        </w:rPr>
      </w:pPr>
      <w:r w:rsidRPr="00EB65AF">
        <w:rPr>
          <w:rStyle w:val="11"/>
          <w:sz w:val="24"/>
          <w:szCs w:val="24"/>
        </w:rPr>
        <w:t>Сериал «</w:t>
      </w:r>
      <w:proofErr w:type="spellStart"/>
      <w:r w:rsidRPr="00EB65AF">
        <w:rPr>
          <w:rStyle w:val="11"/>
          <w:sz w:val="24"/>
          <w:szCs w:val="24"/>
        </w:rPr>
        <w:t>Фиксики</w:t>
      </w:r>
      <w:proofErr w:type="spellEnd"/>
      <w:r w:rsidRPr="00EB65AF">
        <w:rPr>
          <w:rStyle w:val="11"/>
          <w:sz w:val="24"/>
          <w:szCs w:val="24"/>
        </w:rPr>
        <w:t xml:space="preserve">» (4 сезона), компания «Аэроплан», режиссер В. </w:t>
      </w:r>
      <w:proofErr w:type="spellStart"/>
      <w:r w:rsidRPr="00EB65AF">
        <w:rPr>
          <w:rStyle w:val="11"/>
          <w:sz w:val="24"/>
          <w:szCs w:val="24"/>
        </w:rPr>
        <w:t>Бедошвили</w:t>
      </w:r>
      <w:proofErr w:type="spellEnd"/>
      <w:r w:rsidRPr="00EB65AF">
        <w:rPr>
          <w:rStyle w:val="11"/>
          <w:sz w:val="24"/>
          <w:szCs w:val="24"/>
        </w:rPr>
        <w:t>,</w:t>
      </w:r>
    </w:p>
    <w:p w14:paraId="38BA6BE4" w14:textId="77777777" w:rsidR="00C37E2F" w:rsidRPr="00EB65AF" w:rsidRDefault="00D90BC7" w:rsidP="00430E17">
      <w:pPr>
        <w:pStyle w:val="321"/>
        <w:keepNext/>
        <w:keepLines/>
        <w:shd w:val="clear" w:color="auto" w:fill="auto"/>
        <w:spacing w:line="276" w:lineRule="auto"/>
        <w:ind w:left="20"/>
        <w:rPr>
          <w:sz w:val="24"/>
          <w:szCs w:val="24"/>
        </w:rPr>
      </w:pPr>
      <w:bookmarkStart w:id="7" w:name="bookmark6"/>
      <w:r w:rsidRPr="00EB65AF">
        <w:rPr>
          <w:sz w:val="24"/>
          <w:szCs w:val="24"/>
        </w:rPr>
        <w:t>2010</w:t>
      </w:r>
      <w:r w:rsidRPr="00EB65AF">
        <w:rPr>
          <w:rStyle w:val="32CordiaUPC20pt"/>
          <w:rFonts w:ascii="Times New Roman" w:hAnsi="Times New Roman" w:cs="Times New Roman"/>
          <w:sz w:val="24"/>
          <w:szCs w:val="24"/>
        </w:rPr>
        <w:t>.</w:t>
      </w:r>
      <w:bookmarkEnd w:id="7"/>
    </w:p>
    <w:p w14:paraId="62C9D7D4" w14:textId="77777777" w:rsidR="00C37E2F" w:rsidRPr="00EB65AF" w:rsidRDefault="00D90BC7" w:rsidP="00430E17">
      <w:pPr>
        <w:pStyle w:val="25"/>
        <w:shd w:val="clear" w:color="auto" w:fill="auto"/>
        <w:spacing w:before="0" w:after="0" w:line="276" w:lineRule="auto"/>
        <w:ind w:left="20" w:right="20" w:firstLine="700"/>
        <w:rPr>
          <w:sz w:val="24"/>
          <w:szCs w:val="24"/>
        </w:rPr>
      </w:pPr>
      <w:r w:rsidRPr="00EB65AF">
        <w:rPr>
          <w:rStyle w:val="11"/>
          <w:sz w:val="24"/>
          <w:szCs w:val="24"/>
        </w:rPr>
        <w:t xml:space="preserve">Сериал «Оранжевая корова» (1 сезон), студия Союзмультфильм, режиссер Е. </w:t>
      </w:r>
      <w:proofErr w:type="spellStart"/>
      <w:r w:rsidRPr="00EB65AF">
        <w:rPr>
          <w:rStyle w:val="11"/>
          <w:sz w:val="24"/>
          <w:szCs w:val="24"/>
        </w:rPr>
        <w:t>Ернова</w:t>
      </w:r>
      <w:proofErr w:type="spellEnd"/>
      <w:r w:rsidRPr="00EB65AF">
        <w:rPr>
          <w:rStyle w:val="11"/>
          <w:sz w:val="24"/>
          <w:szCs w:val="24"/>
        </w:rPr>
        <w:t>.</w:t>
      </w:r>
    </w:p>
    <w:p w14:paraId="7469BD39" w14:textId="77777777" w:rsidR="00C37E2F" w:rsidRPr="00EB65AF" w:rsidRDefault="00D90BC7" w:rsidP="00430E17">
      <w:pPr>
        <w:pStyle w:val="25"/>
        <w:shd w:val="clear" w:color="auto" w:fill="auto"/>
        <w:spacing w:before="0" w:after="0" w:line="276" w:lineRule="auto"/>
        <w:ind w:left="20" w:firstLine="700"/>
        <w:rPr>
          <w:sz w:val="24"/>
          <w:szCs w:val="24"/>
        </w:rPr>
      </w:pPr>
      <w:r w:rsidRPr="00EB65AF">
        <w:rPr>
          <w:rStyle w:val="11"/>
          <w:sz w:val="24"/>
          <w:szCs w:val="24"/>
        </w:rPr>
        <w:t>Сериал «</w:t>
      </w:r>
      <w:proofErr w:type="spellStart"/>
      <w:r w:rsidRPr="00EB65AF">
        <w:rPr>
          <w:rStyle w:val="11"/>
          <w:sz w:val="24"/>
          <w:szCs w:val="24"/>
        </w:rPr>
        <w:t>Монсики</w:t>
      </w:r>
      <w:proofErr w:type="spellEnd"/>
      <w:r w:rsidRPr="00EB65AF">
        <w:rPr>
          <w:rStyle w:val="11"/>
          <w:sz w:val="24"/>
          <w:szCs w:val="24"/>
        </w:rPr>
        <w:t xml:space="preserve">» (2 сезона), студия «Рики», режиссер А. </w:t>
      </w:r>
      <w:proofErr w:type="spellStart"/>
      <w:r w:rsidRPr="00EB65AF">
        <w:rPr>
          <w:rStyle w:val="11"/>
          <w:sz w:val="24"/>
          <w:szCs w:val="24"/>
        </w:rPr>
        <w:t>Бахурин</w:t>
      </w:r>
      <w:proofErr w:type="spellEnd"/>
      <w:r w:rsidRPr="00EB65AF">
        <w:rPr>
          <w:rStyle w:val="11"/>
          <w:sz w:val="24"/>
          <w:szCs w:val="24"/>
        </w:rPr>
        <w:t>.</w:t>
      </w:r>
    </w:p>
    <w:p w14:paraId="178D326A" w14:textId="77777777" w:rsidR="00C37E2F" w:rsidRPr="00EB65AF" w:rsidRDefault="00D90BC7" w:rsidP="00430E17">
      <w:pPr>
        <w:pStyle w:val="25"/>
        <w:shd w:val="clear" w:color="auto" w:fill="auto"/>
        <w:spacing w:before="0" w:after="0" w:line="276" w:lineRule="auto"/>
        <w:ind w:left="20" w:right="20" w:firstLine="700"/>
        <w:rPr>
          <w:sz w:val="24"/>
          <w:szCs w:val="24"/>
        </w:rPr>
      </w:pPr>
      <w:r w:rsidRPr="00EB65AF">
        <w:rPr>
          <w:rStyle w:val="11"/>
          <w:sz w:val="24"/>
          <w:szCs w:val="24"/>
        </w:rPr>
        <w:t>Сериал «</w:t>
      </w:r>
      <w:proofErr w:type="spellStart"/>
      <w:r w:rsidRPr="00EB65AF">
        <w:rPr>
          <w:rStyle w:val="11"/>
          <w:sz w:val="24"/>
          <w:szCs w:val="24"/>
        </w:rPr>
        <w:t>Смешарики</w:t>
      </w:r>
      <w:proofErr w:type="spellEnd"/>
      <w:r w:rsidRPr="00EB65AF">
        <w:rPr>
          <w:rStyle w:val="11"/>
          <w:sz w:val="24"/>
          <w:szCs w:val="24"/>
        </w:rPr>
        <w:t xml:space="preserve">. ПИН-КОД», студия «Рики», режиссёры: Р. Соколов, А. Горбунов, </w:t>
      </w:r>
      <w:r w:rsidRPr="00EB65AF">
        <w:rPr>
          <w:rStyle w:val="11"/>
          <w:sz w:val="24"/>
          <w:szCs w:val="24"/>
        </w:rPr>
        <w:lastRenderedPageBreak/>
        <w:t>Д. Сулейманов и другие.</w:t>
      </w:r>
    </w:p>
    <w:p w14:paraId="1ED3C5FB" w14:textId="77777777" w:rsidR="00C37E2F" w:rsidRPr="00EB65AF" w:rsidRDefault="00D90BC7" w:rsidP="00430E17">
      <w:pPr>
        <w:pStyle w:val="25"/>
        <w:shd w:val="clear" w:color="auto" w:fill="auto"/>
        <w:spacing w:before="0" w:after="0" w:line="276" w:lineRule="auto"/>
        <w:ind w:left="20" w:right="20" w:firstLine="700"/>
        <w:rPr>
          <w:sz w:val="24"/>
          <w:szCs w:val="24"/>
        </w:rPr>
      </w:pPr>
      <w:r w:rsidRPr="00EB65AF">
        <w:rPr>
          <w:rStyle w:val="11"/>
          <w:sz w:val="24"/>
          <w:szCs w:val="24"/>
        </w:rPr>
        <w:t>Сериал «Зебра в клеточку» (1 сезон), студия «Союзмультфильм», режиссер А. Алексеев, А. Борисова, М. Куликов, А. Золотарева, 2020.</w:t>
      </w:r>
    </w:p>
    <w:p w14:paraId="3D5EEDE0" w14:textId="77777777" w:rsidR="00C37E2F" w:rsidRPr="00EB65AF" w:rsidRDefault="00D90BC7" w:rsidP="009A3EF2">
      <w:pPr>
        <w:pStyle w:val="25"/>
        <w:shd w:val="clear" w:color="auto" w:fill="auto"/>
        <w:tabs>
          <w:tab w:val="left" w:pos="1550"/>
        </w:tabs>
        <w:spacing w:before="0" w:after="0" w:line="276" w:lineRule="auto"/>
        <w:jc w:val="center"/>
        <w:rPr>
          <w:b/>
          <w:bCs/>
          <w:sz w:val="24"/>
          <w:szCs w:val="24"/>
        </w:rPr>
      </w:pPr>
      <w:r w:rsidRPr="00EB65AF">
        <w:rPr>
          <w:rStyle w:val="11"/>
          <w:b/>
          <w:bCs/>
          <w:sz w:val="24"/>
          <w:szCs w:val="24"/>
        </w:rPr>
        <w:t>Для детей старшего дошкольного возраста (7- 8 лет).</w:t>
      </w:r>
    </w:p>
    <w:p w14:paraId="7DD86CFC" w14:textId="77777777" w:rsidR="00C37E2F" w:rsidRPr="00EB65AF" w:rsidRDefault="00D90BC7" w:rsidP="00430E17">
      <w:pPr>
        <w:pStyle w:val="25"/>
        <w:shd w:val="clear" w:color="auto" w:fill="auto"/>
        <w:spacing w:before="0" w:after="0" w:line="276" w:lineRule="auto"/>
        <w:ind w:left="20" w:right="20" w:firstLine="700"/>
        <w:rPr>
          <w:sz w:val="24"/>
          <w:szCs w:val="24"/>
        </w:rPr>
      </w:pPr>
      <w:r w:rsidRPr="00EB65AF">
        <w:rPr>
          <w:rStyle w:val="11"/>
          <w:sz w:val="24"/>
          <w:szCs w:val="24"/>
        </w:rPr>
        <w:t>Полнометражный анимационный фильм «Снежная королева», студия «Союзмультфильм», режиссёр Л. Атаманов, 1957.</w:t>
      </w:r>
    </w:p>
    <w:p w14:paraId="72D9EBBE" w14:textId="77777777" w:rsidR="00C37E2F" w:rsidRPr="00EB65AF" w:rsidRDefault="00D90BC7" w:rsidP="00430E17">
      <w:pPr>
        <w:pStyle w:val="25"/>
        <w:shd w:val="clear" w:color="auto" w:fill="auto"/>
        <w:spacing w:before="0" w:after="0" w:line="276" w:lineRule="auto"/>
        <w:ind w:left="20" w:right="20" w:firstLine="700"/>
        <w:rPr>
          <w:sz w:val="24"/>
          <w:szCs w:val="24"/>
        </w:rPr>
      </w:pPr>
      <w:r w:rsidRPr="00EB65AF">
        <w:rPr>
          <w:rStyle w:val="11"/>
          <w:sz w:val="24"/>
          <w:szCs w:val="24"/>
        </w:rPr>
        <w:t>Полнометражный анимационный фильм «Аленький цветочек», студия «Союзмультфильм», режиссер Л. Атаманов, 1952.</w:t>
      </w:r>
    </w:p>
    <w:p w14:paraId="2D35BCF4" w14:textId="77777777" w:rsidR="00C37E2F" w:rsidRPr="00EB65AF" w:rsidRDefault="00D90BC7" w:rsidP="00430E17">
      <w:pPr>
        <w:pStyle w:val="25"/>
        <w:shd w:val="clear" w:color="auto" w:fill="auto"/>
        <w:spacing w:before="0" w:after="0" w:line="276" w:lineRule="auto"/>
        <w:ind w:left="20" w:right="20" w:firstLine="700"/>
        <w:rPr>
          <w:sz w:val="24"/>
          <w:szCs w:val="24"/>
        </w:rPr>
      </w:pPr>
      <w:r w:rsidRPr="00EB65AF">
        <w:rPr>
          <w:rStyle w:val="11"/>
          <w:sz w:val="24"/>
          <w:szCs w:val="24"/>
        </w:rPr>
        <w:t xml:space="preserve">Полнометражный анимационный фильм «Сказка о царе Салтане», студия «Союзмультфильм», режиссер И. Иванов-Вано, Л. </w:t>
      </w:r>
      <w:proofErr w:type="spellStart"/>
      <w:r w:rsidRPr="00EB65AF">
        <w:rPr>
          <w:rStyle w:val="11"/>
          <w:sz w:val="24"/>
          <w:szCs w:val="24"/>
        </w:rPr>
        <w:t>Мильчин</w:t>
      </w:r>
      <w:proofErr w:type="spellEnd"/>
      <w:r w:rsidRPr="00EB65AF">
        <w:rPr>
          <w:rStyle w:val="11"/>
          <w:sz w:val="24"/>
          <w:szCs w:val="24"/>
        </w:rPr>
        <w:t>, 1984.</w:t>
      </w:r>
    </w:p>
    <w:p w14:paraId="019EA9E5" w14:textId="77777777" w:rsidR="00C37E2F" w:rsidRPr="00EB65AF" w:rsidRDefault="00D90BC7" w:rsidP="002A67F1">
      <w:pPr>
        <w:pStyle w:val="25"/>
        <w:shd w:val="clear" w:color="auto" w:fill="auto"/>
        <w:spacing w:before="0" w:after="0" w:line="276" w:lineRule="auto"/>
        <w:ind w:left="20" w:right="20" w:firstLine="700"/>
        <w:rPr>
          <w:sz w:val="24"/>
          <w:szCs w:val="24"/>
        </w:rPr>
      </w:pPr>
      <w:r w:rsidRPr="00EB65AF">
        <w:rPr>
          <w:rStyle w:val="11"/>
          <w:sz w:val="24"/>
          <w:szCs w:val="24"/>
        </w:rPr>
        <w:t>Полнометражный анимационный фильм «Белка и Стрелка. Звёздные собаки», киностудия «Центр национального фильма» и ООО «ЦНФ-Анима, режиссер</w:t>
      </w:r>
      <w:r w:rsidR="002A67F1" w:rsidRPr="00EB65AF">
        <w:rPr>
          <w:rStyle w:val="11"/>
          <w:sz w:val="24"/>
          <w:szCs w:val="24"/>
        </w:rPr>
        <w:t xml:space="preserve"> </w:t>
      </w:r>
      <w:r w:rsidRPr="00EB65AF">
        <w:rPr>
          <w:rStyle w:val="11"/>
          <w:sz w:val="24"/>
          <w:szCs w:val="24"/>
        </w:rPr>
        <w:t>С.</w:t>
      </w:r>
      <w:r w:rsidR="002A67F1" w:rsidRPr="00EB65AF">
        <w:rPr>
          <w:rStyle w:val="11"/>
          <w:sz w:val="24"/>
          <w:szCs w:val="24"/>
        </w:rPr>
        <w:t xml:space="preserve"> </w:t>
      </w:r>
      <w:r w:rsidRPr="00EB65AF">
        <w:rPr>
          <w:rStyle w:val="11"/>
          <w:sz w:val="24"/>
          <w:szCs w:val="24"/>
        </w:rPr>
        <w:t xml:space="preserve">Ушаков, И. </w:t>
      </w:r>
      <w:proofErr w:type="spellStart"/>
      <w:r w:rsidRPr="00EB65AF">
        <w:rPr>
          <w:rStyle w:val="11"/>
          <w:sz w:val="24"/>
          <w:szCs w:val="24"/>
        </w:rPr>
        <w:t>Евланникова</w:t>
      </w:r>
      <w:proofErr w:type="spellEnd"/>
      <w:r w:rsidRPr="00EB65AF">
        <w:rPr>
          <w:rStyle w:val="11"/>
          <w:sz w:val="24"/>
          <w:szCs w:val="24"/>
        </w:rPr>
        <w:t>, 2010.</w:t>
      </w:r>
    </w:p>
    <w:p w14:paraId="3EE87415" w14:textId="77777777" w:rsidR="00C37E2F" w:rsidRPr="00EB65AF" w:rsidRDefault="00D90BC7" w:rsidP="00430E17">
      <w:pPr>
        <w:pStyle w:val="25"/>
        <w:shd w:val="clear" w:color="auto" w:fill="auto"/>
        <w:spacing w:before="0" w:after="0" w:line="276" w:lineRule="auto"/>
        <w:ind w:left="20" w:right="20" w:firstLine="700"/>
        <w:rPr>
          <w:sz w:val="24"/>
          <w:szCs w:val="24"/>
        </w:rPr>
      </w:pPr>
      <w:r w:rsidRPr="00EB65AF">
        <w:rPr>
          <w:rStyle w:val="11"/>
          <w:sz w:val="24"/>
          <w:szCs w:val="24"/>
        </w:rPr>
        <w:t>Полнометражный анимационный фильм «Суворов: великое путешествие» (6+), студия «Союзмультфильм», режиссер Б. Чертков, 2022.</w:t>
      </w:r>
    </w:p>
    <w:p w14:paraId="76BA24D1" w14:textId="77777777" w:rsidR="00C37E2F" w:rsidRPr="00EB65AF" w:rsidRDefault="00D90BC7" w:rsidP="00430E17">
      <w:pPr>
        <w:pStyle w:val="25"/>
        <w:shd w:val="clear" w:color="auto" w:fill="auto"/>
        <w:spacing w:before="0" w:after="0" w:line="276" w:lineRule="auto"/>
        <w:ind w:left="20" w:right="20" w:firstLine="700"/>
        <w:rPr>
          <w:sz w:val="24"/>
          <w:szCs w:val="24"/>
        </w:rPr>
      </w:pPr>
      <w:r w:rsidRPr="00EB65AF">
        <w:rPr>
          <w:rStyle w:val="11"/>
          <w:sz w:val="24"/>
          <w:szCs w:val="24"/>
        </w:rPr>
        <w:t>Полнометражный анимационный фильм «</w:t>
      </w:r>
      <w:proofErr w:type="spellStart"/>
      <w:r w:rsidRPr="00EB65AF">
        <w:rPr>
          <w:rStyle w:val="11"/>
          <w:sz w:val="24"/>
          <w:szCs w:val="24"/>
        </w:rPr>
        <w:t>Бемби</w:t>
      </w:r>
      <w:proofErr w:type="spellEnd"/>
      <w:r w:rsidRPr="00EB65AF">
        <w:rPr>
          <w:rStyle w:val="11"/>
          <w:sz w:val="24"/>
          <w:szCs w:val="24"/>
        </w:rPr>
        <w:t xml:space="preserve">», студия </w:t>
      </w:r>
      <w:r w:rsidRPr="00EB65AF">
        <w:rPr>
          <w:rStyle w:val="11"/>
          <w:sz w:val="24"/>
          <w:szCs w:val="24"/>
          <w:lang w:val="en-US"/>
        </w:rPr>
        <w:t>Walt</w:t>
      </w:r>
      <w:r w:rsidRPr="00EB65AF">
        <w:rPr>
          <w:rStyle w:val="11"/>
          <w:sz w:val="24"/>
          <w:szCs w:val="24"/>
        </w:rPr>
        <w:t xml:space="preserve"> </w:t>
      </w:r>
      <w:r w:rsidRPr="00EB65AF">
        <w:rPr>
          <w:rStyle w:val="11"/>
          <w:sz w:val="24"/>
          <w:szCs w:val="24"/>
          <w:lang w:val="en-US"/>
        </w:rPr>
        <w:t>Disney</w:t>
      </w:r>
      <w:r w:rsidRPr="00EB65AF">
        <w:rPr>
          <w:rStyle w:val="11"/>
          <w:sz w:val="24"/>
          <w:szCs w:val="24"/>
        </w:rPr>
        <w:t xml:space="preserve">, режиссер Д. </w:t>
      </w:r>
      <w:proofErr w:type="spellStart"/>
      <w:r w:rsidRPr="00EB65AF">
        <w:rPr>
          <w:rStyle w:val="11"/>
          <w:sz w:val="24"/>
          <w:szCs w:val="24"/>
        </w:rPr>
        <w:t>Хэнд</w:t>
      </w:r>
      <w:proofErr w:type="spellEnd"/>
      <w:r w:rsidRPr="00EB65AF">
        <w:rPr>
          <w:rStyle w:val="11"/>
          <w:sz w:val="24"/>
          <w:szCs w:val="24"/>
        </w:rPr>
        <w:t>, 1942.</w:t>
      </w:r>
    </w:p>
    <w:p w14:paraId="5E234D66" w14:textId="77777777" w:rsidR="00C37E2F" w:rsidRPr="00EB65AF" w:rsidRDefault="00D90BC7" w:rsidP="00430E17">
      <w:pPr>
        <w:pStyle w:val="25"/>
        <w:shd w:val="clear" w:color="auto" w:fill="auto"/>
        <w:spacing w:before="0" w:after="0" w:line="276" w:lineRule="auto"/>
        <w:ind w:left="20" w:right="20" w:firstLine="700"/>
        <w:rPr>
          <w:sz w:val="24"/>
          <w:szCs w:val="24"/>
        </w:rPr>
      </w:pPr>
      <w:r w:rsidRPr="00EB65AF">
        <w:rPr>
          <w:rStyle w:val="11"/>
          <w:sz w:val="24"/>
          <w:szCs w:val="24"/>
        </w:rPr>
        <w:t xml:space="preserve">Полнометражный анимационный фильм «Король Лев», студия </w:t>
      </w:r>
      <w:r w:rsidRPr="00EB65AF">
        <w:rPr>
          <w:rStyle w:val="11"/>
          <w:sz w:val="24"/>
          <w:szCs w:val="24"/>
          <w:lang w:val="en-US"/>
        </w:rPr>
        <w:t>Walt</w:t>
      </w:r>
      <w:r w:rsidRPr="00EB65AF">
        <w:rPr>
          <w:rStyle w:val="11"/>
          <w:sz w:val="24"/>
          <w:szCs w:val="24"/>
        </w:rPr>
        <w:t xml:space="preserve"> </w:t>
      </w:r>
      <w:r w:rsidRPr="00EB65AF">
        <w:rPr>
          <w:rStyle w:val="11"/>
          <w:sz w:val="24"/>
          <w:szCs w:val="24"/>
          <w:lang w:val="en-US"/>
        </w:rPr>
        <w:t>Disney</w:t>
      </w:r>
      <w:r w:rsidRPr="00EB65AF">
        <w:rPr>
          <w:rStyle w:val="11"/>
          <w:sz w:val="24"/>
          <w:szCs w:val="24"/>
        </w:rPr>
        <w:t>, режиссер Р. Адлере, 1994, США.</w:t>
      </w:r>
    </w:p>
    <w:p w14:paraId="0B5D3C6B" w14:textId="77777777" w:rsidR="00C37E2F" w:rsidRPr="00EB65AF" w:rsidRDefault="00D90BC7" w:rsidP="00430E17">
      <w:pPr>
        <w:pStyle w:val="25"/>
        <w:shd w:val="clear" w:color="auto" w:fill="auto"/>
        <w:spacing w:before="0" w:after="0" w:line="276" w:lineRule="auto"/>
        <w:ind w:left="20" w:right="20" w:firstLine="700"/>
        <w:rPr>
          <w:sz w:val="24"/>
          <w:szCs w:val="24"/>
        </w:rPr>
      </w:pPr>
      <w:r w:rsidRPr="00EB65AF">
        <w:rPr>
          <w:rStyle w:val="11"/>
          <w:sz w:val="24"/>
          <w:szCs w:val="24"/>
        </w:rPr>
        <w:t xml:space="preserve">Полнометражный анимационный фильм «Мой сосед </w:t>
      </w:r>
      <w:proofErr w:type="spellStart"/>
      <w:r w:rsidRPr="00EB65AF">
        <w:rPr>
          <w:rStyle w:val="11"/>
          <w:sz w:val="24"/>
          <w:szCs w:val="24"/>
        </w:rPr>
        <w:t>Тоторо</w:t>
      </w:r>
      <w:proofErr w:type="spellEnd"/>
      <w:r w:rsidRPr="00EB65AF">
        <w:rPr>
          <w:rStyle w:val="11"/>
          <w:sz w:val="24"/>
          <w:szCs w:val="24"/>
        </w:rPr>
        <w:t>», студия «</w:t>
      </w:r>
      <w:r w:rsidRPr="00EB65AF">
        <w:rPr>
          <w:rStyle w:val="11"/>
          <w:sz w:val="24"/>
          <w:szCs w:val="24"/>
          <w:lang w:val="en-US"/>
        </w:rPr>
        <w:t>Ghibli</w:t>
      </w:r>
      <w:r w:rsidRPr="00EB65AF">
        <w:rPr>
          <w:rStyle w:val="11"/>
          <w:sz w:val="24"/>
          <w:szCs w:val="24"/>
        </w:rPr>
        <w:t>», режиссер X. Миядзаки, 1988.</w:t>
      </w:r>
    </w:p>
    <w:p w14:paraId="12E379BD" w14:textId="77777777" w:rsidR="00C37E2F" w:rsidRPr="00EB65AF" w:rsidRDefault="00D90BC7" w:rsidP="00430E17">
      <w:pPr>
        <w:pStyle w:val="25"/>
        <w:shd w:val="clear" w:color="auto" w:fill="auto"/>
        <w:spacing w:before="0" w:after="0" w:line="276" w:lineRule="auto"/>
        <w:ind w:left="20" w:right="20" w:firstLine="700"/>
        <w:rPr>
          <w:rStyle w:val="11"/>
          <w:sz w:val="24"/>
          <w:szCs w:val="24"/>
        </w:rPr>
      </w:pPr>
      <w:r w:rsidRPr="00EB65AF">
        <w:rPr>
          <w:rStyle w:val="11"/>
          <w:sz w:val="24"/>
          <w:szCs w:val="24"/>
        </w:rPr>
        <w:t xml:space="preserve">Полнометражный анимационный фильм «Рыбка </w:t>
      </w:r>
      <w:proofErr w:type="spellStart"/>
      <w:r w:rsidRPr="00EB65AF">
        <w:rPr>
          <w:rStyle w:val="11"/>
          <w:sz w:val="24"/>
          <w:szCs w:val="24"/>
        </w:rPr>
        <w:t>Поньо</w:t>
      </w:r>
      <w:proofErr w:type="spellEnd"/>
      <w:r w:rsidRPr="00EB65AF">
        <w:rPr>
          <w:rStyle w:val="11"/>
          <w:sz w:val="24"/>
          <w:szCs w:val="24"/>
        </w:rPr>
        <w:t xml:space="preserve"> на утесе», студия «</w:t>
      </w:r>
      <w:r w:rsidRPr="00EB65AF">
        <w:rPr>
          <w:rStyle w:val="11"/>
          <w:sz w:val="24"/>
          <w:szCs w:val="24"/>
          <w:lang w:val="en-US"/>
        </w:rPr>
        <w:t>Ghibli</w:t>
      </w:r>
      <w:r w:rsidRPr="00EB65AF">
        <w:rPr>
          <w:rStyle w:val="11"/>
          <w:sz w:val="24"/>
          <w:szCs w:val="24"/>
        </w:rPr>
        <w:t>», режиссер X. Миядзаки, 2008.</w:t>
      </w:r>
    </w:p>
    <w:p w14:paraId="2A842E69" w14:textId="094A2B7F" w:rsidR="004B53C3" w:rsidRPr="0011726E" w:rsidRDefault="004B53C3" w:rsidP="002802D4">
      <w:pPr>
        <w:pStyle w:val="25"/>
        <w:numPr>
          <w:ilvl w:val="2"/>
          <w:numId w:val="144"/>
        </w:numPr>
        <w:shd w:val="clear" w:color="auto" w:fill="auto"/>
        <w:tabs>
          <w:tab w:val="left" w:pos="1550"/>
        </w:tabs>
        <w:spacing w:before="0" w:after="0" w:line="276" w:lineRule="auto"/>
        <w:jc w:val="center"/>
        <w:rPr>
          <w:rStyle w:val="11"/>
          <w:b/>
          <w:bCs/>
        </w:rPr>
      </w:pPr>
      <w:r>
        <w:rPr>
          <w:rStyle w:val="11"/>
          <w:b/>
          <w:bCs/>
          <w:sz w:val="24"/>
          <w:szCs w:val="24"/>
        </w:rPr>
        <w:t>Кадровые условия Реализации Программы</w:t>
      </w:r>
    </w:p>
    <w:p w14:paraId="2BF52E17" w14:textId="77777777" w:rsidR="004B53C3" w:rsidRPr="00550C08" w:rsidRDefault="004B53C3" w:rsidP="004B53C3">
      <w:pPr>
        <w:pStyle w:val="25"/>
        <w:shd w:val="clear" w:color="auto" w:fill="auto"/>
        <w:tabs>
          <w:tab w:val="left" w:pos="1550"/>
        </w:tabs>
        <w:spacing w:before="0" w:after="0" w:line="276" w:lineRule="auto"/>
        <w:jc w:val="both"/>
        <w:rPr>
          <w:rFonts w:ascii="LiberationSerif" w:eastAsia="Courier New" w:hAnsi="LiberationSerif" w:cs="Courier New"/>
          <w:sz w:val="24"/>
          <w:szCs w:val="24"/>
        </w:rPr>
      </w:pPr>
      <w:r w:rsidRPr="00550C08">
        <w:rPr>
          <w:rFonts w:eastAsia="Courier New"/>
          <w:color w:val="FF0000"/>
          <w:sz w:val="24"/>
          <w:szCs w:val="24"/>
        </w:rPr>
        <w:t xml:space="preserve">     </w:t>
      </w:r>
      <w:r w:rsidRPr="00CE4FA8">
        <w:rPr>
          <w:rFonts w:eastAsia="Courier New"/>
          <w:color w:val="auto"/>
          <w:sz w:val="24"/>
          <w:szCs w:val="24"/>
        </w:rPr>
        <w:t>Кадровые условия в ДОО соответствуют критериям оценки реализации программы воспитания</w:t>
      </w:r>
      <w:r w:rsidRPr="00CE4FA8">
        <w:rPr>
          <w:rFonts w:ascii="LiberationSerif" w:eastAsia="Courier New" w:hAnsi="LiberationSerif" w:cs="Courier New"/>
          <w:color w:val="auto"/>
          <w:sz w:val="24"/>
          <w:szCs w:val="24"/>
        </w:rPr>
        <w:t>.</w:t>
      </w:r>
    </w:p>
    <w:tbl>
      <w:tblPr>
        <w:tblStyle w:val="af0"/>
        <w:tblW w:w="0" w:type="auto"/>
        <w:tblLook w:val="04A0" w:firstRow="1" w:lastRow="0" w:firstColumn="1" w:lastColumn="0" w:noHBand="0" w:noVBand="1"/>
      </w:tblPr>
      <w:tblGrid>
        <w:gridCol w:w="2547"/>
        <w:gridCol w:w="1701"/>
        <w:gridCol w:w="2268"/>
        <w:gridCol w:w="3395"/>
      </w:tblGrid>
      <w:tr w:rsidR="004B53C3" w:rsidRPr="00550C08" w14:paraId="7DFFCEF1" w14:textId="77777777" w:rsidTr="00412E24">
        <w:tc>
          <w:tcPr>
            <w:tcW w:w="2547" w:type="dxa"/>
            <w:vMerge w:val="restart"/>
          </w:tcPr>
          <w:p w14:paraId="77F5E7D1" w14:textId="77777777" w:rsidR="004B53C3" w:rsidRPr="00550C08" w:rsidRDefault="004B53C3" w:rsidP="00412E24">
            <w:pPr>
              <w:pStyle w:val="25"/>
              <w:shd w:val="clear" w:color="auto" w:fill="auto"/>
              <w:tabs>
                <w:tab w:val="left" w:pos="1550"/>
              </w:tabs>
              <w:spacing w:before="0" w:after="0" w:line="276" w:lineRule="auto"/>
              <w:jc w:val="center"/>
              <w:rPr>
                <w:b/>
                <w:bCs/>
                <w:sz w:val="24"/>
                <w:szCs w:val="24"/>
              </w:rPr>
            </w:pPr>
            <w:r w:rsidRPr="00550C08">
              <w:rPr>
                <w:b/>
                <w:bCs/>
                <w:sz w:val="24"/>
                <w:szCs w:val="24"/>
              </w:rPr>
              <w:t>Педагогические работники</w:t>
            </w:r>
          </w:p>
        </w:tc>
        <w:tc>
          <w:tcPr>
            <w:tcW w:w="1701" w:type="dxa"/>
            <w:vMerge w:val="restart"/>
          </w:tcPr>
          <w:p w14:paraId="2FCB375C" w14:textId="77777777" w:rsidR="004B53C3" w:rsidRPr="00550C08" w:rsidRDefault="004B53C3" w:rsidP="00412E24">
            <w:pPr>
              <w:pStyle w:val="25"/>
              <w:shd w:val="clear" w:color="auto" w:fill="auto"/>
              <w:tabs>
                <w:tab w:val="left" w:pos="1550"/>
              </w:tabs>
              <w:spacing w:before="0" w:after="0" w:line="276" w:lineRule="auto"/>
              <w:jc w:val="center"/>
              <w:rPr>
                <w:b/>
                <w:bCs/>
                <w:sz w:val="24"/>
                <w:szCs w:val="24"/>
              </w:rPr>
            </w:pPr>
            <w:r w:rsidRPr="00550C08">
              <w:rPr>
                <w:b/>
                <w:bCs/>
                <w:sz w:val="24"/>
                <w:szCs w:val="24"/>
              </w:rPr>
              <w:t>всего</w:t>
            </w:r>
          </w:p>
        </w:tc>
        <w:tc>
          <w:tcPr>
            <w:tcW w:w="5663" w:type="dxa"/>
            <w:gridSpan w:val="2"/>
          </w:tcPr>
          <w:p w14:paraId="221796C5" w14:textId="77777777" w:rsidR="004B53C3" w:rsidRPr="00550C08" w:rsidRDefault="004B53C3" w:rsidP="00412E24">
            <w:pPr>
              <w:pStyle w:val="25"/>
              <w:shd w:val="clear" w:color="auto" w:fill="auto"/>
              <w:tabs>
                <w:tab w:val="left" w:pos="1550"/>
              </w:tabs>
              <w:spacing w:before="0" w:after="0" w:line="276" w:lineRule="auto"/>
              <w:jc w:val="center"/>
              <w:rPr>
                <w:b/>
                <w:bCs/>
                <w:sz w:val="24"/>
                <w:szCs w:val="24"/>
              </w:rPr>
            </w:pPr>
            <w:r w:rsidRPr="00550C08">
              <w:rPr>
                <w:b/>
                <w:bCs/>
                <w:sz w:val="24"/>
                <w:szCs w:val="24"/>
              </w:rPr>
              <w:t>образование</w:t>
            </w:r>
          </w:p>
        </w:tc>
      </w:tr>
      <w:tr w:rsidR="004B53C3" w:rsidRPr="00550C08" w14:paraId="3CB82D8C" w14:textId="77777777" w:rsidTr="00412E24">
        <w:tc>
          <w:tcPr>
            <w:tcW w:w="2547" w:type="dxa"/>
            <w:vMerge/>
          </w:tcPr>
          <w:p w14:paraId="59B2E969" w14:textId="77777777" w:rsidR="004B53C3" w:rsidRPr="00550C08" w:rsidRDefault="004B53C3" w:rsidP="00412E24">
            <w:pPr>
              <w:pStyle w:val="25"/>
              <w:shd w:val="clear" w:color="auto" w:fill="auto"/>
              <w:tabs>
                <w:tab w:val="left" w:pos="1550"/>
              </w:tabs>
              <w:spacing w:before="0" w:after="0" w:line="276" w:lineRule="auto"/>
              <w:jc w:val="center"/>
              <w:rPr>
                <w:b/>
                <w:bCs/>
                <w:sz w:val="24"/>
                <w:szCs w:val="24"/>
              </w:rPr>
            </w:pPr>
          </w:p>
        </w:tc>
        <w:tc>
          <w:tcPr>
            <w:tcW w:w="1701" w:type="dxa"/>
            <w:vMerge/>
          </w:tcPr>
          <w:p w14:paraId="3FB156B5" w14:textId="77777777" w:rsidR="004B53C3" w:rsidRPr="00550C08" w:rsidRDefault="004B53C3" w:rsidP="00412E24">
            <w:pPr>
              <w:pStyle w:val="25"/>
              <w:shd w:val="clear" w:color="auto" w:fill="auto"/>
              <w:tabs>
                <w:tab w:val="left" w:pos="1550"/>
              </w:tabs>
              <w:spacing w:before="0" w:after="0" w:line="276" w:lineRule="auto"/>
              <w:jc w:val="center"/>
              <w:rPr>
                <w:b/>
                <w:bCs/>
                <w:sz w:val="24"/>
                <w:szCs w:val="24"/>
              </w:rPr>
            </w:pPr>
          </w:p>
        </w:tc>
        <w:tc>
          <w:tcPr>
            <w:tcW w:w="2268" w:type="dxa"/>
          </w:tcPr>
          <w:p w14:paraId="1158375F" w14:textId="77777777" w:rsidR="004B53C3" w:rsidRPr="00550C08" w:rsidRDefault="004B53C3" w:rsidP="00412E24">
            <w:pPr>
              <w:pStyle w:val="25"/>
              <w:shd w:val="clear" w:color="auto" w:fill="auto"/>
              <w:tabs>
                <w:tab w:val="left" w:pos="1550"/>
              </w:tabs>
              <w:spacing w:before="0" w:after="0" w:line="276" w:lineRule="auto"/>
              <w:jc w:val="center"/>
              <w:rPr>
                <w:b/>
                <w:bCs/>
                <w:sz w:val="24"/>
                <w:szCs w:val="24"/>
              </w:rPr>
            </w:pPr>
            <w:r w:rsidRPr="00550C08">
              <w:rPr>
                <w:b/>
                <w:bCs/>
                <w:sz w:val="24"/>
                <w:szCs w:val="24"/>
              </w:rPr>
              <w:t>высшее</w:t>
            </w:r>
          </w:p>
        </w:tc>
        <w:tc>
          <w:tcPr>
            <w:tcW w:w="3395" w:type="dxa"/>
          </w:tcPr>
          <w:p w14:paraId="0050F448" w14:textId="77777777" w:rsidR="004B53C3" w:rsidRPr="00550C08" w:rsidRDefault="004B53C3" w:rsidP="00412E24">
            <w:pPr>
              <w:pStyle w:val="25"/>
              <w:shd w:val="clear" w:color="auto" w:fill="auto"/>
              <w:tabs>
                <w:tab w:val="left" w:pos="1550"/>
              </w:tabs>
              <w:spacing w:before="0" w:after="0" w:line="276" w:lineRule="auto"/>
              <w:jc w:val="center"/>
              <w:rPr>
                <w:b/>
                <w:bCs/>
                <w:sz w:val="24"/>
                <w:szCs w:val="24"/>
              </w:rPr>
            </w:pPr>
            <w:r w:rsidRPr="00550C08">
              <w:rPr>
                <w:b/>
                <w:bCs/>
                <w:sz w:val="24"/>
                <w:szCs w:val="24"/>
              </w:rPr>
              <w:t>среднее профессионально</w:t>
            </w:r>
          </w:p>
        </w:tc>
      </w:tr>
      <w:tr w:rsidR="004B53C3" w:rsidRPr="00550C08" w14:paraId="3D1B0126" w14:textId="77777777" w:rsidTr="00412E24">
        <w:tc>
          <w:tcPr>
            <w:tcW w:w="2547" w:type="dxa"/>
          </w:tcPr>
          <w:p w14:paraId="00B820F7" w14:textId="77777777" w:rsidR="004B53C3" w:rsidRPr="00550C08" w:rsidRDefault="004B53C3" w:rsidP="00412E24">
            <w:pPr>
              <w:pStyle w:val="25"/>
              <w:shd w:val="clear" w:color="auto" w:fill="auto"/>
              <w:tabs>
                <w:tab w:val="left" w:pos="1550"/>
              </w:tabs>
              <w:spacing w:before="0" w:after="0" w:line="276" w:lineRule="auto"/>
              <w:jc w:val="both"/>
              <w:rPr>
                <w:sz w:val="24"/>
                <w:szCs w:val="24"/>
              </w:rPr>
            </w:pPr>
            <w:r w:rsidRPr="00550C08">
              <w:rPr>
                <w:sz w:val="24"/>
                <w:szCs w:val="24"/>
              </w:rPr>
              <w:t>Всего педагогических работников</w:t>
            </w:r>
          </w:p>
        </w:tc>
        <w:tc>
          <w:tcPr>
            <w:tcW w:w="1701" w:type="dxa"/>
          </w:tcPr>
          <w:p w14:paraId="32D56212" w14:textId="77777777" w:rsidR="004B53C3" w:rsidRPr="00550C08" w:rsidRDefault="004B53C3" w:rsidP="00412E24">
            <w:pPr>
              <w:pStyle w:val="25"/>
              <w:shd w:val="clear" w:color="auto" w:fill="auto"/>
              <w:tabs>
                <w:tab w:val="left" w:pos="1550"/>
              </w:tabs>
              <w:spacing w:before="0" w:after="0" w:line="276" w:lineRule="auto"/>
              <w:jc w:val="center"/>
              <w:rPr>
                <w:sz w:val="24"/>
                <w:szCs w:val="24"/>
              </w:rPr>
            </w:pPr>
            <w:r w:rsidRPr="00550C08">
              <w:rPr>
                <w:sz w:val="24"/>
                <w:szCs w:val="24"/>
              </w:rPr>
              <w:t>39</w:t>
            </w:r>
          </w:p>
        </w:tc>
        <w:tc>
          <w:tcPr>
            <w:tcW w:w="2268" w:type="dxa"/>
          </w:tcPr>
          <w:p w14:paraId="3F202B2D" w14:textId="77777777" w:rsidR="004B53C3" w:rsidRPr="00550C08" w:rsidRDefault="004B53C3" w:rsidP="00412E24">
            <w:pPr>
              <w:pStyle w:val="25"/>
              <w:shd w:val="clear" w:color="auto" w:fill="auto"/>
              <w:tabs>
                <w:tab w:val="left" w:pos="1550"/>
              </w:tabs>
              <w:spacing w:before="0" w:after="0" w:line="276" w:lineRule="auto"/>
              <w:jc w:val="center"/>
              <w:rPr>
                <w:sz w:val="24"/>
                <w:szCs w:val="24"/>
              </w:rPr>
            </w:pPr>
            <w:r w:rsidRPr="00550C08">
              <w:rPr>
                <w:sz w:val="24"/>
                <w:szCs w:val="24"/>
              </w:rPr>
              <w:t>28</w:t>
            </w:r>
          </w:p>
        </w:tc>
        <w:tc>
          <w:tcPr>
            <w:tcW w:w="3395" w:type="dxa"/>
          </w:tcPr>
          <w:p w14:paraId="50252C22" w14:textId="77777777" w:rsidR="004B53C3" w:rsidRPr="00550C08" w:rsidRDefault="004B53C3" w:rsidP="00412E24">
            <w:pPr>
              <w:pStyle w:val="25"/>
              <w:shd w:val="clear" w:color="auto" w:fill="auto"/>
              <w:tabs>
                <w:tab w:val="left" w:pos="1550"/>
              </w:tabs>
              <w:spacing w:before="0" w:after="0" w:line="276" w:lineRule="auto"/>
              <w:jc w:val="center"/>
              <w:rPr>
                <w:sz w:val="24"/>
                <w:szCs w:val="24"/>
              </w:rPr>
            </w:pPr>
            <w:r w:rsidRPr="00550C08">
              <w:rPr>
                <w:sz w:val="24"/>
                <w:szCs w:val="24"/>
              </w:rPr>
              <w:t>11</w:t>
            </w:r>
          </w:p>
        </w:tc>
      </w:tr>
      <w:tr w:rsidR="004B53C3" w:rsidRPr="00550C08" w14:paraId="199493B3" w14:textId="77777777" w:rsidTr="00412E24">
        <w:tc>
          <w:tcPr>
            <w:tcW w:w="2547" w:type="dxa"/>
          </w:tcPr>
          <w:p w14:paraId="5007DEC1" w14:textId="77777777" w:rsidR="004B53C3" w:rsidRPr="00550C08" w:rsidRDefault="004B53C3" w:rsidP="00412E24">
            <w:pPr>
              <w:pStyle w:val="25"/>
              <w:shd w:val="clear" w:color="auto" w:fill="auto"/>
              <w:tabs>
                <w:tab w:val="left" w:pos="1550"/>
              </w:tabs>
              <w:spacing w:before="0" w:after="0" w:line="276" w:lineRule="auto"/>
              <w:jc w:val="both"/>
              <w:rPr>
                <w:sz w:val="24"/>
                <w:szCs w:val="24"/>
              </w:rPr>
            </w:pPr>
            <w:r w:rsidRPr="00550C08">
              <w:rPr>
                <w:sz w:val="24"/>
                <w:szCs w:val="24"/>
              </w:rPr>
              <w:t>воспитатели</w:t>
            </w:r>
          </w:p>
        </w:tc>
        <w:tc>
          <w:tcPr>
            <w:tcW w:w="1701" w:type="dxa"/>
          </w:tcPr>
          <w:p w14:paraId="58F964AF" w14:textId="77777777" w:rsidR="004B53C3" w:rsidRPr="00550C08" w:rsidRDefault="004B53C3" w:rsidP="00412E24">
            <w:pPr>
              <w:pStyle w:val="25"/>
              <w:shd w:val="clear" w:color="auto" w:fill="auto"/>
              <w:tabs>
                <w:tab w:val="left" w:pos="1550"/>
              </w:tabs>
              <w:spacing w:before="0" w:after="0" w:line="276" w:lineRule="auto"/>
              <w:jc w:val="center"/>
              <w:rPr>
                <w:sz w:val="24"/>
                <w:szCs w:val="24"/>
              </w:rPr>
            </w:pPr>
            <w:r w:rsidRPr="00550C08">
              <w:rPr>
                <w:sz w:val="24"/>
                <w:szCs w:val="24"/>
              </w:rPr>
              <w:t>25</w:t>
            </w:r>
          </w:p>
        </w:tc>
        <w:tc>
          <w:tcPr>
            <w:tcW w:w="2268" w:type="dxa"/>
          </w:tcPr>
          <w:p w14:paraId="72986DDB" w14:textId="77777777" w:rsidR="004B53C3" w:rsidRPr="00550C08" w:rsidRDefault="004B53C3" w:rsidP="00412E24">
            <w:pPr>
              <w:pStyle w:val="25"/>
              <w:shd w:val="clear" w:color="auto" w:fill="auto"/>
              <w:tabs>
                <w:tab w:val="left" w:pos="1550"/>
              </w:tabs>
              <w:spacing w:before="0" w:after="0" w:line="276" w:lineRule="auto"/>
              <w:jc w:val="center"/>
              <w:rPr>
                <w:sz w:val="24"/>
                <w:szCs w:val="24"/>
              </w:rPr>
            </w:pPr>
            <w:r w:rsidRPr="00550C08">
              <w:rPr>
                <w:sz w:val="24"/>
                <w:szCs w:val="24"/>
              </w:rPr>
              <w:t>18</w:t>
            </w:r>
          </w:p>
        </w:tc>
        <w:tc>
          <w:tcPr>
            <w:tcW w:w="3395" w:type="dxa"/>
          </w:tcPr>
          <w:p w14:paraId="5CBB540E" w14:textId="77777777" w:rsidR="004B53C3" w:rsidRPr="00550C08" w:rsidRDefault="004B53C3" w:rsidP="00412E24">
            <w:pPr>
              <w:pStyle w:val="25"/>
              <w:shd w:val="clear" w:color="auto" w:fill="auto"/>
              <w:tabs>
                <w:tab w:val="left" w:pos="1550"/>
              </w:tabs>
              <w:spacing w:before="0" w:after="0" w:line="276" w:lineRule="auto"/>
              <w:jc w:val="center"/>
              <w:rPr>
                <w:sz w:val="24"/>
                <w:szCs w:val="24"/>
              </w:rPr>
            </w:pPr>
            <w:r w:rsidRPr="00550C08">
              <w:rPr>
                <w:sz w:val="24"/>
                <w:szCs w:val="24"/>
              </w:rPr>
              <w:t>7</w:t>
            </w:r>
          </w:p>
        </w:tc>
      </w:tr>
      <w:tr w:rsidR="004B53C3" w:rsidRPr="00550C08" w14:paraId="1CE4E062" w14:textId="77777777" w:rsidTr="00412E24">
        <w:tc>
          <w:tcPr>
            <w:tcW w:w="2547" w:type="dxa"/>
          </w:tcPr>
          <w:p w14:paraId="73F3021B" w14:textId="77777777" w:rsidR="004B53C3" w:rsidRPr="00550C08" w:rsidRDefault="004B53C3" w:rsidP="00412E24">
            <w:pPr>
              <w:pStyle w:val="25"/>
              <w:shd w:val="clear" w:color="auto" w:fill="auto"/>
              <w:tabs>
                <w:tab w:val="left" w:pos="1550"/>
              </w:tabs>
              <w:spacing w:before="0" w:after="0" w:line="276" w:lineRule="auto"/>
              <w:jc w:val="both"/>
              <w:rPr>
                <w:sz w:val="24"/>
                <w:szCs w:val="24"/>
              </w:rPr>
            </w:pPr>
            <w:r w:rsidRPr="00550C08">
              <w:rPr>
                <w:sz w:val="24"/>
                <w:szCs w:val="24"/>
              </w:rPr>
              <w:t>учитель-логопед</w:t>
            </w:r>
          </w:p>
        </w:tc>
        <w:tc>
          <w:tcPr>
            <w:tcW w:w="1701" w:type="dxa"/>
          </w:tcPr>
          <w:p w14:paraId="4CA4BBF8" w14:textId="77777777" w:rsidR="004B53C3" w:rsidRPr="00550C08" w:rsidRDefault="004B53C3" w:rsidP="00412E24">
            <w:pPr>
              <w:pStyle w:val="25"/>
              <w:shd w:val="clear" w:color="auto" w:fill="auto"/>
              <w:tabs>
                <w:tab w:val="left" w:pos="1550"/>
              </w:tabs>
              <w:spacing w:before="0" w:after="0" w:line="276" w:lineRule="auto"/>
              <w:jc w:val="center"/>
              <w:rPr>
                <w:sz w:val="24"/>
                <w:szCs w:val="24"/>
              </w:rPr>
            </w:pPr>
            <w:r w:rsidRPr="00550C08">
              <w:rPr>
                <w:sz w:val="24"/>
                <w:szCs w:val="24"/>
              </w:rPr>
              <w:t>3</w:t>
            </w:r>
          </w:p>
        </w:tc>
        <w:tc>
          <w:tcPr>
            <w:tcW w:w="2268" w:type="dxa"/>
          </w:tcPr>
          <w:p w14:paraId="66CC042A" w14:textId="77777777" w:rsidR="004B53C3" w:rsidRPr="00550C08" w:rsidRDefault="004B53C3" w:rsidP="00412E24">
            <w:pPr>
              <w:pStyle w:val="25"/>
              <w:shd w:val="clear" w:color="auto" w:fill="auto"/>
              <w:tabs>
                <w:tab w:val="left" w:pos="1550"/>
              </w:tabs>
              <w:spacing w:before="0" w:after="0" w:line="276" w:lineRule="auto"/>
              <w:jc w:val="center"/>
              <w:rPr>
                <w:sz w:val="24"/>
                <w:szCs w:val="24"/>
              </w:rPr>
            </w:pPr>
            <w:r w:rsidRPr="00550C08">
              <w:rPr>
                <w:sz w:val="24"/>
                <w:szCs w:val="24"/>
              </w:rPr>
              <w:t>3</w:t>
            </w:r>
          </w:p>
        </w:tc>
        <w:tc>
          <w:tcPr>
            <w:tcW w:w="3395" w:type="dxa"/>
          </w:tcPr>
          <w:p w14:paraId="3BC8AEC0" w14:textId="77777777" w:rsidR="004B53C3" w:rsidRPr="00550C08" w:rsidRDefault="004B53C3" w:rsidP="00412E24">
            <w:pPr>
              <w:pStyle w:val="25"/>
              <w:shd w:val="clear" w:color="auto" w:fill="auto"/>
              <w:tabs>
                <w:tab w:val="left" w:pos="1550"/>
              </w:tabs>
              <w:spacing w:before="0" w:after="0" w:line="276" w:lineRule="auto"/>
              <w:jc w:val="center"/>
              <w:rPr>
                <w:sz w:val="24"/>
                <w:szCs w:val="24"/>
              </w:rPr>
            </w:pPr>
            <w:r w:rsidRPr="00550C08">
              <w:rPr>
                <w:sz w:val="24"/>
                <w:szCs w:val="24"/>
              </w:rPr>
              <w:t>-</w:t>
            </w:r>
          </w:p>
        </w:tc>
      </w:tr>
      <w:tr w:rsidR="004B53C3" w:rsidRPr="00550C08" w14:paraId="67383853" w14:textId="77777777" w:rsidTr="00412E24">
        <w:tc>
          <w:tcPr>
            <w:tcW w:w="2547" w:type="dxa"/>
          </w:tcPr>
          <w:p w14:paraId="1380C0E8" w14:textId="77777777" w:rsidR="004B53C3" w:rsidRPr="00550C08" w:rsidRDefault="004B53C3" w:rsidP="00412E24">
            <w:pPr>
              <w:pStyle w:val="25"/>
              <w:shd w:val="clear" w:color="auto" w:fill="auto"/>
              <w:tabs>
                <w:tab w:val="left" w:pos="1550"/>
              </w:tabs>
              <w:spacing w:before="0" w:after="0" w:line="276" w:lineRule="auto"/>
              <w:jc w:val="both"/>
              <w:rPr>
                <w:sz w:val="24"/>
                <w:szCs w:val="24"/>
              </w:rPr>
            </w:pPr>
            <w:r w:rsidRPr="00550C08">
              <w:rPr>
                <w:sz w:val="24"/>
                <w:szCs w:val="24"/>
              </w:rPr>
              <w:t>учитель-дефектолог</w:t>
            </w:r>
          </w:p>
        </w:tc>
        <w:tc>
          <w:tcPr>
            <w:tcW w:w="1701" w:type="dxa"/>
          </w:tcPr>
          <w:p w14:paraId="4D754BB0" w14:textId="77777777" w:rsidR="004B53C3" w:rsidRPr="00550C08" w:rsidRDefault="004B53C3" w:rsidP="00412E24">
            <w:pPr>
              <w:pStyle w:val="25"/>
              <w:shd w:val="clear" w:color="auto" w:fill="auto"/>
              <w:tabs>
                <w:tab w:val="left" w:pos="1550"/>
              </w:tabs>
              <w:spacing w:before="0" w:after="0" w:line="276" w:lineRule="auto"/>
              <w:jc w:val="center"/>
              <w:rPr>
                <w:sz w:val="24"/>
                <w:szCs w:val="24"/>
              </w:rPr>
            </w:pPr>
            <w:r w:rsidRPr="00550C08">
              <w:rPr>
                <w:sz w:val="24"/>
                <w:szCs w:val="24"/>
              </w:rPr>
              <w:t>1</w:t>
            </w:r>
          </w:p>
        </w:tc>
        <w:tc>
          <w:tcPr>
            <w:tcW w:w="2268" w:type="dxa"/>
          </w:tcPr>
          <w:p w14:paraId="27E57CC0" w14:textId="77777777" w:rsidR="004B53C3" w:rsidRPr="00550C08" w:rsidRDefault="004B53C3" w:rsidP="00412E24">
            <w:pPr>
              <w:pStyle w:val="25"/>
              <w:shd w:val="clear" w:color="auto" w:fill="auto"/>
              <w:tabs>
                <w:tab w:val="left" w:pos="1550"/>
              </w:tabs>
              <w:spacing w:before="0" w:after="0" w:line="276" w:lineRule="auto"/>
              <w:jc w:val="center"/>
              <w:rPr>
                <w:sz w:val="24"/>
                <w:szCs w:val="24"/>
              </w:rPr>
            </w:pPr>
            <w:r w:rsidRPr="00550C08">
              <w:rPr>
                <w:sz w:val="24"/>
                <w:szCs w:val="24"/>
              </w:rPr>
              <w:t>1</w:t>
            </w:r>
          </w:p>
        </w:tc>
        <w:tc>
          <w:tcPr>
            <w:tcW w:w="3395" w:type="dxa"/>
          </w:tcPr>
          <w:p w14:paraId="29EF951D" w14:textId="77777777" w:rsidR="004B53C3" w:rsidRPr="00550C08" w:rsidRDefault="004B53C3" w:rsidP="00412E24">
            <w:pPr>
              <w:pStyle w:val="25"/>
              <w:shd w:val="clear" w:color="auto" w:fill="auto"/>
              <w:tabs>
                <w:tab w:val="left" w:pos="1550"/>
              </w:tabs>
              <w:spacing w:before="0" w:after="0" w:line="276" w:lineRule="auto"/>
              <w:jc w:val="center"/>
              <w:rPr>
                <w:sz w:val="24"/>
                <w:szCs w:val="24"/>
              </w:rPr>
            </w:pPr>
            <w:r w:rsidRPr="00550C08">
              <w:rPr>
                <w:sz w:val="24"/>
                <w:szCs w:val="24"/>
              </w:rPr>
              <w:t>-</w:t>
            </w:r>
          </w:p>
        </w:tc>
      </w:tr>
      <w:tr w:rsidR="004B53C3" w:rsidRPr="00550C08" w14:paraId="3CC74BCE" w14:textId="77777777" w:rsidTr="00412E24">
        <w:tc>
          <w:tcPr>
            <w:tcW w:w="2547" w:type="dxa"/>
          </w:tcPr>
          <w:p w14:paraId="72D5AA3B" w14:textId="77777777" w:rsidR="004B53C3" w:rsidRPr="00550C08" w:rsidRDefault="004B53C3" w:rsidP="00412E24">
            <w:pPr>
              <w:pStyle w:val="25"/>
              <w:shd w:val="clear" w:color="auto" w:fill="auto"/>
              <w:tabs>
                <w:tab w:val="left" w:pos="1550"/>
              </w:tabs>
              <w:spacing w:before="0" w:after="0" w:line="276" w:lineRule="auto"/>
              <w:jc w:val="both"/>
              <w:rPr>
                <w:sz w:val="24"/>
                <w:szCs w:val="24"/>
              </w:rPr>
            </w:pPr>
            <w:r w:rsidRPr="00550C08">
              <w:rPr>
                <w:sz w:val="24"/>
                <w:szCs w:val="24"/>
              </w:rPr>
              <w:t>музыкальный руководитель</w:t>
            </w:r>
          </w:p>
        </w:tc>
        <w:tc>
          <w:tcPr>
            <w:tcW w:w="1701" w:type="dxa"/>
          </w:tcPr>
          <w:p w14:paraId="09F090B9" w14:textId="77777777" w:rsidR="004B53C3" w:rsidRPr="00550C08" w:rsidRDefault="004B53C3" w:rsidP="00412E24">
            <w:pPr>
              <w:pStyle w:val="25"/>
              <w:shd w:val="clear" w:color="auto" w:fill="auto"/>
              <w:tabs>
                <w:tab w:val="left" w:pos="1550"/>
              </w:tabs>
              <w:spacing w:before="0" w:after="0" w:line="276" w:lineRule="auto"/>
              <w:jc w:val="center"/>
              <w:rPr>
                <w:sz w:val="24"/>
                <w:szCs w:val="24"/>
              </w:rPr>
            </w:pPr>
            <w:r w:rsidRPr="00550C08">
              <w:rPr>
                <w:sz w:val="24"/>
                <w:szCs w:val="24"/>
              </w:rPr>
              <w:t>3</w:t>
            </w:r>
          </w:p>
        </w:tc>
        <w:tc>
          <w:tcPr>
            <w:tcW w:w="2268" w:type="dxa"/>
          </w:tcPr>
          <w:p w14:paraId="6CECC346" w14:textId="77777777" w:rsidR="004B53C3" w:rsidRPr="00550C08" w:rsidRDefault="004B53C3" w:rsidP="00412E24">
            <w:pPr>
              <w:pStyle w:val="25"/>
              <w:shd w:val="clear" w:color="auto" w:fill="auto"/>
              <w:tabs>
                <w:tab w:val="left" w:pos="1550"/>
              </w:tabs>
              <w:spacing w:before="0" w:after="0" w:line="276" w:lineRule="auto"/>
              <w:jc w:val="center"/>
              <w:rPr>
                <w:sz w:val="24"/>
                <w:szCs w:val="24"/>
              </w:rPr>
            </w:pPr>
            <w:r w:rsidRPr="00550C08">
              <w:rPr>
                <w:sz w:val="24"/>
                <w:szCs w:val="24"/>
              </w:rPr>
              <w:t>-</w:t>
            </w:r>
          </w:p>
        </w:tc>
        <w:tc>
          <w:tcPr>
            <w:tcW w:w="3395" w:type="dxa"/>
          </w:tcPr>
          <w:p w14:paraId="520C4BDD" w14:textId="77777777" w:rsidR="004B53C3" w:rsidRPr="00550C08" w:rsidRDefault="004B53C3" w:rsidP="00412E24">
            <w:pPr>
              <w:pStyle w:val="25"/>
              <w:shd w:val="clear" w:color="auto" w:fill="auto"/>
              <w:tabs>
                <w:tab w:val="left" w:pos="1550"/>
              </w:tabs>
              <w:spacing w:before="0" w:after="0" w:line="276" w:lineRule="auto"/>
              <w:jc w:val="center"/>
              <w:rPr>
                <w:sz w:val="24"/>
                <w:szCs w:val="24"/>
              </w:rPr>
            </w:pPr>
            <w:r w:rsidRPr="00550C08">
              <w:rPr>
                <w:sz w:val="24"/>
                <w:szCs w:val="24"/>
              </w:rPr>
              <w:t>3</w:t>
            </w:r>
          </w:p>
        </w:tc>
      </w:tr>
      <w:tr w:rsidR="004B53C3" w:rsidRPr="00550C08" w14:paraId="14459FCF" w14:textId="77777777" w:rsidTr="00412E24">
        <w:tc>
          <w:tcPr>
            <w:tcW w:w="2547" w:type="dxa"/>
          </w:tcPr>
          <w:p w14:paraId="44B3F49A" w14:textId="77777777" w:rsidR="004B53C3" w:rsidRPr="00550C08" w:rsidRDefault="004B53C3" w:rsidP="00412E24">
            <w:pPr>
              <w:pStyle w:val="25"/>
              <w:shd w:val="clear" w:color="auto" w:fill="auto"/>
              <w:tabs>
                <w:tab w:val="left" w:pos="1550"/>
              </w:tabs>
              <w:spacing w:before="0" w:after="0" w:line="276" w:lineRule="auto"/>
              <w:jc w:val="both"/>
              <w:rPr>
                <w:sz w:val="24"/>
                <w:szCs w:val="24"/>
              </w:rPr>
            </w:pPr>
            <w:r w:rsidRPr="00550C08">
              <w:rPr>
                <w:sz w:val="24"/>
                <w:szCs w:val="24"/>
              </w:rPr>
              <w:t>педагог дополнительного образования</w:t>
            </w:r>
          </w:p>
        </w:tc>
        <w:tc>
          <w:tcPr>
            <w:tcW w:w="1701" w:type="dxa"/>
          </w:tcPr>
          <w:p w14:paraId="46BB9ED2" w14:textId="77777777" w:rsidR="004B53C3" w:rsidRPr="00550C08" w:rsidRDefault="004B53C3" w:rsidP="00412E24">
            <w:pPr>
              <w:pStyle w:val="25"/>
              <w:shd w:val="clear" w:color="auto" w:fill="auto"/>
              <w:tabs>
                <w:tab w:val="left" w:pos="1550"/>
              </w:tabs>
              <w:spacing w:before="0" w:after="0" w:line="276" w:lineRule="auto"/>
              <w:jc w:val="center"/>
              <w:rPr>
                <w:sz w:val="24"/>
                <w:szCs w:val="24"/>
              </w:rPr>
            </w:pPr>
            <w:r w:rsidRPr="00550C08">
              <w:rPr>
                <w:sz w:val="24"/>
                <w:szCs w:val="24"/>
              </w:rPr>
              <w:t>4</w:t>
            </w:r>
          </w:p>
        </w:tc>
        <w:tc>
          <w:tcPr>
            <w:tcW w:w="2268" w:type="dxa"/>
          </w:tcPr>
          <w:p w14:paraId="26C8C731" w14:textId="77777777" w:rsidR="004B53C3" w:rsidRPr="00550C08" w:rsidRDefault="004B53C3" w:rsidP="00412E24">
            <w:pPr>
              <w:pStyle w:val="25"/>
              <w:shd w:val="clear" w:color="auto" w:fill="auto"/>
              <w:tabs>
                <w:tab w:val="left" w:pos="1550"/>
              </w:tabs>
              <w:spacing w:before="0" w:after="0" w:line="276" w:lineRule="auto"/>
              <w:jc w:val="center"/>
              <w:rPr>
                <w:sz w:val="24"/>
                <w:szCs w:val="24"/>
              </w:rPr>
            </w:pPr>
            <w:r w:rsidRPr="00550C08">
              <w:rPr>
                <w:sz w:val="24"/>
                <w:szCs w:val="24"/>
              </w:rPr>
              <w:t>3</w:t>
            </w:r>
          </w:p>
        </w:tc>
        <w:tc>
          <w:tcPr>
            <w:tcW w:w="3395" w:type="dxa"/>
          </w:tcPr>
          <w:p w14:paraId="7F8E61A9" w14:textId="77777777" w:rsidR="004B53C3" w:rsidRPr="00550C08" w:rsidRDefault="004B53C3" w:rsidP="00412E24">
            <w:pPr>
              <w:pStyle w:val="25"/>
              <w:shd w:val="clear" w:color="auto" w:fill="auto"/>
              <w:tabs>
                <w:tab w:val="left" w:pos="1550"/>
              </w:tabs>
              <w:spacing w:before="0" w:after="0" w:line="276" w:lineRule="auto"/>
              <w:jc w:val="center"/>
              <w:rPr>
                <w:sz w:val="24"/>
                <w:szCs w:val="24"/>
              </w:rPr>
            </w:pPr>
            <w:r w:rsidRPr="00550C08">
              <w:rPr>
                <w:sz w:val="24"/>
                <w:szCs w:val="24"/>
              </w:rPr>
              <w:t>1</w:t>
            </w:r>
          </w:p>
        </w:tc>
      </w:tr>
      <w:tr w:rsidR="004B53C3" w:rsidRPr="00550C08" w14:paraId="4F4CCB44" w14:textId="77777777" w:rsidTr="00412E24">
        <w:tc>
          <w:tcPr>
            <w:tcW w:w="2547" w:type="dxa"/>
          </w:tcPr>
          <w:p w14:paraId="4E109526" w14:textId="77777777" w:rsidR="004B53C3" w:rsidRPr="00550C08" w:rsidRDefault="004B53C3" w:rsidP="00412E24">
            <w:pPr>
              <w:pStyle w:val="25"/>
              <w:shd w:val="clear" w:color="auto" w:fill="auto"/>
              <w:tabs>
                <w:tab w:val="left" w:pos="1550"/>
              </w:tabs>
              <w:spacing w:before="0" w:after="0" w:line="276" w:lineRule="auto"/>
              <w:jc w:val="both"/>
              <w:rPr>
                <w:sz w:val="24"/>
                <w:szCs w:val="24"/>
              </w:rPr>
            </w:pPr>
            <w:r w:rsidRPr="00550C08">
              <w:rPr>
                <w:sz w:val="24"/>
                <w:szCs w:val="24"/>
              </w:rPr>
              <w:t>социальный педагог</w:t>
            </w:r>
          </w:p>
        </w:tc>
        <w:tc>
          <w:tcPr>
            <w:tcW w:w="1701" w:type="dxa"/>
          </w:tcPr>
          <w:p w14:paraId="6D36C18C" w14:textId="77777777" w:rsidR="004B53C3" w:rsidRPr="00550C08" w:rsidRDefault="004B53C3" w:rsidP="00412E24">
            <w:pPr>
              <w:pStyle w:val="25"/>
              <w:shd w:val="clear" w:color="auto" w:fill="auto"/>
              <w:tabs>
                <w:tab w:val="left" w:pos="1550"/>
              </w:tabs>
              <w:spacing w:before="0" w:after="0" w:line="276" w:lineRule="auto"/>
              <w:jc w:val="center"/>
              <w:rPr>
                <w:sz w:val="24"/>
                <w:szCs w:val="24"/>
              </w:rPr>
            </w:pPr>
            <w:r w:rsidRPr="00550C08">
              <w:rPr>
                <w:sz w:val="24"/>
                <w:szCs w:val="24"/>
              </w:rPr>
              <w:t>1</w:t>
            </w:r>
          </w:p>
        </w:tc>
        <w:tc>
          <w:tcPr>
            <w:tcW w:w="2268" w:type="dxa"/>
          </w:tcPr>
          <w:p w14:paraId="68AC0387" w14:textId="77777777" w:rsidR="004B53C3" w:rsidRPr="00550C08" w:rsidRDefault="004B53C3" w:rsidP="00412E24">
            <w:pPr>
              <w:pStyle w:val="25"/>
              <w:shd w:val="clear" w:color="auto" w:fill="auto"/>
              <w:tabs>
                <w:tab w:val="left" w:pos="1550"/>
              </w:tabs>
              <w:spacing w:before="0" w:after="0" w:line="276" w:lineRule="auto"/>
              <w:jc w:val="center"/>
              <w:rPr>
                <w:sz w:val="24"/>
                <w:szCs w:val="24"/>
              </w:rPr>
            </w:pPr>
            <w:r w:rsidRPr="00550C08">
              <w:rPr>
                <w:sz w:val="24"/>
                <w:szCs w:val="24"/>
              </w:rPr>
              <w:t>1</w:t>
            </w:r>
          </w:p>
        </w:tc>
        <w:tc>
          <w:tcPr>
            <w:tcW w:w="3395" w:type="dxa"/>
          </w:tcPr>
          <w:p w14:paraId="2A1052FF" w14:textId="77777777" w:rsidR="004B53C3" w:rsidRPr="00550C08" w:rsidRDefault="004B53C3" w:rsidP="00412E24">
            <w:pPr>
              <w:pStyle w:val="25"/>
              <w:shd w:val="clear" w:color="auto" w:fill="auto"/>
              <w:tabs>
                <w:tab w:val="left" w:pos="1550"/>
              </w:tabs>
              <w:spacing w:before="0" w:after="0" w:line="276" w:lineRule="auto"/>
              <w:jc w:val="center"/>
              <w:rPr>
                <w:sz w:val="24"/>
                <w:szCs w:val="24"/>
              </w:rPr>
            </w:pPr>
            <w:r w:rsidRPr="00550C08">
              <w:rPr>
                <w:sz w:val="24"/>
                <w:szCs w:val="24"/>
              </w:rPr>
              <w:t>-</w:t>
            </w:r>
          </w:p>
        </w:tc>
      </w:tr>
      <w:tr w:rsidR="004B53C3" w:rsidRPr="00550C08" w14:paraId="47C8C1F1" w14:textId="77777777" w:rsidTr="00412E24">
        <w:tc>
          <w:tcPr>
            <w:tcW w:w="2547" w:type="dxa"/>
          </w:tcPr>
          <w:p w14:paraId="501EC63F" w14:textId="77777777" w:rsidR="004B53C3" w:rsidRPr="00550C08" w:rsidRDefault="004B53C3" w:rsidP="00412E24">
            <w:pPr>
              <w:pStyle w:val="25"/>
              <w:shd w:val="clear" w:color="auto" w:fill="auto"/>
              <w:tabs>
                <w:tab w:val="left" w:pos="1550"/>
              </w:tabs>
              <w:spacing w:before="0" w:after="0" w:line="276" w:lineRule="auto"/>
              <w:jc w:val="both"/>
              <w:rPr>
                <w:sz w:val="24"/>
                <w:szCs w:val="24"/>
              </w:rPr>
            </w:pPr>
            <w:r w:rsidRPr="00550C08">
              <w:rPr>
                <w:sz w:val="24"/>
                <w:szCs w:val="24"/>
              </w:rPr>
              <w:t>педагог-психолог</w:t>
            </w:r>
          </w:p>
        </w:tc>
        <w:tc>
          <w:tcPr>
            <w:tcW w:w="1701" w:type="dxa"/>
          </w:tcPr>
          <w:p w14:paraId="47A830DC" w14:textId="77777777" w:rsidR="004B53C3" w:rsidRPr="00550C08" w:rsidRDefault="004B53C3" w:rsidP="00412E24">
            <w:pPr>
              <w:pStyle w:val="25"/>
              <w:shd w:val="clear" w:color="auto" w:fill="auto"/>
              <w:tabs>
                <w:tab w:val="left" w:pos="1550"/>
              </w:tabs>
              <w:spacing w:before="0" w:after="0" w:line="276" w:lineRule="auto"/>
              <w:jc w:val="center"/>
              <w:rPr>
                <w:sz w:val="24"/>
                <w:szCs w:val="24"/>
              </w:rPr>
            </w:pPr>
            <w:r w:rsidRPr="00550C08">
              <w:rPr>
                <w:sz w:val="24"/>
                <w:szCs w:val="24"/>
              </w:rPr>
              <w:t>1</w:t>
            </w:r>
          </w:p>
        </w:tc>
        <w:tc>
          <w:tcPr>
            <w:tcW w:w="2268" w:type="dxa"/>
          </w:tcPr>
          <w:p w14:paraId="1A6736D3" w14:textId="77777777" w:rsidR="004B53C3" w:rsidRPr="00550C08" w:rsidRDefault="004B53C3" w:rsidP="00412E24">
            <w:pPr>
              <w:pStyle w:val="25"/>
              <w:shd w:val="clear" w:color="auto" w:fill="auto"/>
              <w:tabs>
                <w:tab w:val="left" w:pos="1550"/>
              </w:tabs>
              <w:spacing w:before="0" w:after="0" w:line="276" w:lineRule="auto"/>
              <w:jc w:val="center"/>
              <w:rPr>
                <w:sz w:val="24"/>
                <w:szCs w:val="24"/>
              </w:rPr>
            </w:pPr>
            <w:r w:rsidRPr="00550C08">
              <w:rPr>
                <w:sz w:val="24"/>
                <w:szCs w:val="24"/>
              </w:rPr>
              <w:t>1</w:t>
            </w:r>
          </w:p>
        </w:tc>
        <w:tc>
          <w:tcPr>
            <w:tcW w:w="3395" w:type="dxa"/>
          </w:tcPr>
          <w:p w14:paraId="04AEFA66" w14:textId="77777777" w:rsidR="004B53C3" w:rsidRPr="00550C08" w:rsidRDefault="004B53C3" w:rsidP="00412E24">
            <w:pPr>
              <w:pStyle w:val="25"/>
              <w:shd w:val="clear" w:color="auto" w:fill="auto"/>
              <w:tabs>
                <w:tab w:val="left" w:pos="1550"/>
              </w:tabs>
              <w:spacing w:before="0" w:after="0" w:line="276" w:lineRule="auto"/>
              <w:jc w:val="center"/>
              <w:rPr>
                <w:sz w:val="24"/>
                <w:szCs w:val="24"/>
              </w:rPr>
            </w:pPr>
            <w:r w:rsidRPr="00550C08">
              <w:rPr>
                <w:sz w:val="24"/>
                <w:szCs w:val="24"/>
              </w:rPr>
              <w:t>-</w:t>
            </w:r>
          </w:p>
        </w:tc>
      </w:tr>
      <w:tr w:rsidR="004B53C3" w:rsidRPr="00550C08" w14:paraId="1D898A86" w14:textId="77777777" w:rsidTr="00412E24">
        <w:tc>
          <w:tcPr>
            <w:tcW w:w="2547" w:type="dxa"/>
          </w:tcPr>
          <w:p w14:paraId="7BC51ECD" w14:textId="77777777" w:rsidR="004B53C3" w:rsidRPr="00550C08" w:rsidRDefault="004B53C3" w:rsidP="00412E24">
            <w:pPr>
              <w:pStyle w:val="25"/>
              <w:shd w:val="clear" w:color="auto" w:fill="auto"/>
              <w:tabs>
                <w:tab w:val="left" w:pos="1550"/>
              </w:tabs>
              <w:spacing w:before="0" w:after="0" w:line="276" w:lineRule="auto"/>
              <w:jc w:val="both"/>
              <w:rPr>
                <w:sz w:val="24"/>
                <w:szCs w:val="24"/>
              </w:rPr>
            </w:pPr>
            <w:r w:rsidRPr="00550C08">
              <w:rPr>
                <w:sz w:val="24"/>
                <w:szCs w:val="24"/>
              </w:rPr>
              <w:t>инструктор по ФИЗО</w:t>
            </w:r>
          </w:p>
        </w:tc>
        <w:tc>
          <w:tcPr>
            <w:tcW w:w="1701" w:type="dxa"/>
          </w:tcPr>
          <w:p w14:paraId="543BA006" w14:textId="77777777" w:rsidR="004B53C3" w:rsidRPr="00550C08" w:rsidRDefault="004B53C3" w:rsidP="00412E24">
            <w:pPr>
              <w:pStyle w:val="25"/>
              <w:shd w:val="clear" w:color="auto" w:fill="auto"/>
              <w:tabs>
                <w:tab w:val="left" w:pos="1550"/>
              </w:tabs>
              <w:spacing w:before="0" w:after="0" w:line="276" w:lineRule="auto"/>
              <w:jc w:val="center"/>
              <w:rPr>
                <w:sz w:val="24"/>
                <w:szCs w:val="24"/>
              </w:rPr>
            </w:pPr>
            <w:r w:rsidRPr="00550C08">
              <w:rPr>
                <w:sz w:val="24"/>
                <w:szCs w:val="24"/>
              </w:rPr>
              <w:t>1</w:t>
            </w:r>
          </w:p>
        </w:tc>
        <w:tc>
          <w:tcPr>
            <w:tcW w:w="2268" w:type="dxa"/>
          </w:tcPr>
          <w:p w14:paraId="0E76E245" w14:textId="77777777" w:rsidR="004B53C3" w:rsidRPr="00550C08" w:rsidRDefault="004B53C3" w:rsidP="00412E24">
            <w:pPr>
              <w:pStyle w:val="25"/>
              <w:shd w:val="clear" w:color="auto" w:fill="auto"/>
              <w:tabs>
                <w:tab w:val="left" w:pos="1550"/>
              </w:tabs>
              <w:spacing w:before="0" w:after="0" w:line="276" w:lineRule="auto"/>
              <w:jc w:val="center"/>
              <w:rPr>
                <w:sz w:val="24"/>
                <w:szCs w:val="24"/>
              </w:rPr>
            </w:pPr>
            <w:r w:rsidRPr="00550C08">
              <w:rPr>
                <w:sz w:val="24"/>
                <w:szCs w:val="24"/>
              </w:rPr>
              <w:t>1</w:t>
            </w:r>
          </w:p>
        </w:tc>
        <w:tc>
          <w:tcPr>
            <w:tcW w:w="3395" w:type="dxa"/>
          </w:tcPr>
          <w:p w14:paraId="01D32D9D" w14:textId="77777777" w:rsidR="004B53C3" w:rsidRPr="00550C08" w:rsidRDefault="004B53C3" w:rsidP="00412E24">
            <w:pPr>
              <w:pStyle w:val="25"/>
              <w:shd w:val="clear" w:color="auto" w:fill="auto"/>
              <w:tabs>
                <w:tab w:val="left" w:pos="1550"/>
              </w:tabs>
              <w:spacing w:before="0" w:after="0" w:line="276" w:lineRule="auto"/>
              <w:jc w:val="center"/>
              <w:rPr>
                <w:sz w:val="24"/>
                <w:szCs w:val="24"/>
              </w:rPr>
            </w:pPr>
            <w:r w:rsidRPr="00550C08">
              <w:rPr>
                <w:sz w:val="24"/>
                <w:szCs w:val="24"/>
              </w:rPr>
              <w:t>-</w:t>
            </w:r>
          </w:p>
        </w:tc>
      </w:tr>
    </w:tbl>
    <w:p w14:paraId="4FBDEFCE" w14:textId="77777777" w:rsidR="004B53C3" w:rsidRDefault="004B53C3" w:rsidP="006117A5">
      <w:pPr>
        <w:pStyle w:val="25"/>
        <w:shd w:val="clear" w:color="auto" w:fill="auto"/>
        <w:spacing w:before="0" w:after="0" w:line="276" w:lineRule="auto"/>
        <w:ind w:left="20" w:right="20" w:firstLine="700"/>
        <w:jc w:val="center"/>
        <w:rPr>
          <w:b/>
          <w:bCs/>
          <w:sz w:val="24"/>
          <w:szCs w:val="24"/>
        </w:rPr>
      </w:pPr>
    </w:p>
    <w:p w14:paraId="41A37C53" w14:textId="0517214D" w:rsidR="006117A5" w:rsidRPr="003709EE" w:rsidRDefault="004B53C3" w:rsidP="006117A5">
      <w:pPr>
        <w:pStyle w:val="25"/>
        <w:shd w:val="clear" w:color="auto" w:fill="auto"/>
        <w:spacing w:before="0" w:after="0" w:line="276" w:lineRule="auto"/>
        <w:ind w:left="20" w:right="20" w:firstLine="700"/>
        <w:jc w:val="center"/>
        <w:rPr>
          <w:b/>
          <w:bCs/>
          <w:sz w:val="24"/>
          <w:szCs w:val="24"/>
        </w:rPr>
      </w:pPr>
      <w:r>
        <w:rPr>
          <w:b/>
          <w:bCs/>
          <w:sz w:val="24"/>
          <w:szCs w:val="24"/>
        </w:rPr>
        <w:t>1</w:t>
      </w:r>
      <w:r w:rsidR="006117A5" w:rsidRPr="003709EE">
        <w:rPr>
          <w:b/>
          <w:bCs/>
          <w:sz w:val="24"/>
          <w:szCs w:val="24"/>
        </w:rPr>
        <w:t>.1.</w:t>
      </w:r>
      <w:r>
        <w:rPr>
          <w:b/>
          <w:bCs/>
          <w:sz w:val="24"/>
          <w:szCs w:val="24"/>
        </w:rPr>
        <w:t>6</w:t>
      </w:r>
      <w:r w:rsidR="006117A5" w:rsidRPr="003709EE">
        <w:rPr>
          <w:b/>
          <w:bCs/>
          <w:sz w:val="24"/>
          <w:szCs w:val="24"/>
        </w:rPr>
        <w:t>. Режим дня</w:t>
      </w:r>
      <w:r w:rsidR="00B468FA">
        <w:rPr>
          <w:b/>
          <w:bCs/>
          <w:sz w:val="24"/>
          <w:szCs w:val="24"/>
        </w:rPr>
        <w:t xml:space="preserve"> и распорядок в дошкольных группах</w:t>
      </w:r>
    </w:p>
    <w:p w14:paraId="5996867D" w14:textId="39141920" w:rsidR="00C37E2F" w:rsidRPr="003709EE" w:rsidRDefault="00040C2D" w:rsidP="00040C2D">
      <w:pPr>
        <w:pStyle w:val="25"/>
        <w:shd w:val="clear" w:color="auto" w:fill="auto"/>
        <w:tabs>
          <w:tab w:val="left" w:pos="1354"/>
        </w:tabs>
        <w:spacing w:before="0" w:after="0" w:line="276" w:lineRule="auto"/>
        <w:ind w:right="20"/>
        <w:jc w:val="both"/>
        <w:rPr>
          <w:sz w:val="24"/>
          <w:szCs w:val="24"/>
        </w:rPr>
      </w:pPr>
      <w:r w:rsidRPr="003709EE">
        <w:rPr>
          <w:rStyle w:val="11"/>
          <w:sz w:val="24"/>
          <w:szCs w:val="24"/>
        </w:rPr>
        <w:t xml:space="preserve">     </w:t>
      </w:r>
      <w:r w:rsidR="00D90BC7" w:rsidRPr="003709EE">
        <w:rPr>
          <w:rStyle w:val="11"/>
          <w:sz w:val="24"/>
          <w:szCs w:val="24"/>
        </w:rPr>
        <w:t xml:space="preserve">Режим дня </w:t>
      </w:r>
      <w:r w:rsidRPr="003709EE">
        <w:rPr>
          <w:rStyle w:val="11"/>
          <w:sz w:val="24"/>
          <w:szCs w:val="24"/>
        </w:rPr>
        <w:t>в МБДОУ «</w:t>
      </w:r>
      <w:proofErr w:type="spellStart"/>
      <w:r w:rsidRPr="003709EE">
        <w:rPr>
          <w:rStyle w:val="11"/>
          <w:sz w:val="24"/>
          <w:szCs w:val="24"/>
        </w:rPr>
        <w:t>Црр</w:t>
      </w:r>
      <w:proofErr w:type="spellEnd"/>
      <w:r w:rsidRPr="003709EE">
        <w:rPr>
          <w:rStyle w:val="11"/>
          <w:sz w:val="24"/>
          <w:szCs w:val="24"/>
        </w:rPr>
        <w:t xml:space="preserve"> – детский сад № 122» </w:t>
      </w:r>
      <w:r w:rsidR="00D90BC7" w:rsidRPr="003709EE">
        <w:rPr>
          <w:rStyle w:val="11"/>
          <w:sz w:val="24"/>
          <w:szCs w:val="24"/>
        </w:rPr>
        <w:t>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170A2897" w14:textId="08F09CCD" w:rsidR="00C37E2F" w:rsidRPr="003709EE" w:rsidRDefault="00D90BC7" w:rsidP="00E20793">
      <w:pPr>
        <w:pStyle w:val="25"/>
        <w:shd w:val="clear" w:color="auto" w:fill="auto"/>
        <w:tabs>
          <w:tab w:val="left" w:pos="1359"/>
        </w:tabs>
        <w:spacing w:before="0" w:after="0" w:line="276" w:lineRule="auto"/>
        <w:ind w:right="20"/>
        <w:jc w:val="both"/>
        <w:rPr>
          <w:sz w:val="24"/>
          <w:szCs w:val="24"/>
        </w:rPr>
      </w:pPr>
      <w:r w:rsidRPr="003709EE">
        <w:rPr>
          <w:rStyle w:val="11"/>
          <w:sz w:val="24"/>
          <w:szCs w:val="24"/>
        </w:rPr>
        <w:t xml:space="preserve">Режим и распорядок дня устанавливаются с учётом требований СанПиН 1.2.3685-21, условий </w:t>
      </w:r>
      <w:r w:rsidRPr="003709EE">
        <w:rPr>
          <w:rStyle w:val="11"/>
          <w:sz w:val="24"/>
          <w:szCs w:val="24"/>
        </w:rPr>
        <w:lastRenderedPageBreak/>
        <w:t>реализации программы ДОО, потребностей участников образовательных отношений.</w:t>
      </w:r>
      <w:r w:rsidR="00E20793" w:rsidRPr="003709EE">
        <w:rPr>
          <w:rStyle w:val="11"/>
          <w:sz w:val="24"/>
          <w:szCs w:val="24"/>
        </w:rPr>
        <w:t xml:space="preserve"> </w:t>
      </w:r>
      <w:r w:rsidRPr="003709EE">
        <w:rPr>
          <w:rStyle w:val="11"/>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24FC6E23" w14:textId="6AAFF1BE" w:rsidR="00C37E2F" w:rsidRPr="003709EE" w:rsidRDefault="00E20793" w:rsidP="00E20793">
      <w:pPr>
        <w:pStyle w:val="25"/>
        <w:shd w:val="clear" w:color="auto" w:fill="auto"/>
        <w:tabs>
          <w:tab w:val="left" w:pos="1350"/>
        </w:tabs>
        <w:spacing w:before="0" w:after="0" w:line="276" w:lineRule="auto"/>
        <w:ind w:right="20"/>
        <w:jc w:val="both"/>
        <w:rPr>
          <w:sz w:val="24"/>
          <w:szCs w:val="24"/>
        </w:rPr>
      </w:pPr>
      <w:r w:rsidRPr="003709EE">
        <w:rPr>
          <w:rStyle w:val="11"/>
          <w:sz w:val="24"/>
          <w:szCs w:val="24"/>
        </w:rPr>
        <w:t xml:space="preserve">     </w:t>
      </w:r>
      <w:r w:rsidR="00D90BC7" w:rsidRPr="003709EE">
        <w:rPr>
          <w:rStyle w:val="11"/>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17D5C478" w14:textId="4839D3AE" w:rsidR="00C37E2F" w:rsidRPr="003709EE" w:rsidRDefault="00E20793" w:rsidP="00E20793">
      <w:pPr>
        <w:pStyle w:val="25"/>
        <w:shd w:val="clear" w:color="auto" w:fill="auto"/>
        <w:tabs>
          <w:tab w:val="left" w:pos="1359"/>
        </w:tabs>
        <w:spacing w:before="0" w:after="0" w:line="276" w:lineRule="auto"/>
        <w:ind w:right="20"/>
        <w:jc w:val="both"/>
        <w:rPr>
          <w:sz w:val="24"/>
          <w:szCs w:val="24"/>
        </w:rPr>
      </w:pPr>
      <w:r w:rsidRPr="003709EE">
        <w:rPr>
          <w:rStyle w:val="11"/>
          <w:sz w:val="24"/>
          <w:szCs w:val="24"/>
        </w:rPr>
        <w:t xml:space="preserve">     </w:t>
      </w:r>
      <w:r w:rsidR="00D90BC7" w:rsidRPr="003709EE">
        <w:rPr>
          <w:rStyle w:val="11"/>
          <w:sz w:val="24"/>
          <w:szCs w:val="24"/>
        </w:rPr>
        <w:t>При организации режима предусматрива</w:t>
      </w:r>
      <w:r w:rsidRPr="003709EE">
        <w:rPr>
          <w:rStyle w:val="11"/>
          <w:sz w:val="24"/>
          <w:szCs w:val="24"/>
        </w:rPr>
        <w:t>ется</w:t>
      </w:r>
      <w:r w:rsidR="00D90BC7" w:rsidRPr="003709EE">
        <w:rPr>
          <w:rStyle w:val="11"/>
          <w:sz w:val="24"/>
          <w:szCs w:val="24"/>
        </w:rPr>
        <w:t xml:space="preserve"> оптимальное чередование самостоятельной детской деятельности и организованных форм работы с детьми, коллективных и индивидуальных игр, достаточн</w:t>
      </w:r>
      <w:r w:rsidRPr="003709EE">
        <w:rPr>
          <w:rStyle w:val="11"/>
          <w:sz w:val="24"/>
          <w:szCs w:val="24"/>
        </w:rPr>
        <w:t>ая</w:t>
      </w:r>
      <w:r w:rsidR="00D90BC7" w:rsidRPr="003709EE">
        <w:rPr>
          <w:rStyle w:val="11"/>
          <w:sz w:val="24"/>
          <w:szCs w:val="24"/>
        </w:rPr>
        <w:t xml:space="preserve"> двигательн</w:t>
      </w:r>
      <w:r w:rsidRPr="003709EE">
        <w:rPr>
          <w:rStyle w:val="11"/>
          <w:sz w:val="24"/>
          <w:szCs w:val="24"/>
        </w:rPr>
        <w:t>ая</w:t>
      </w:r>
      <w:r w:rsidR="00D90BC7" w:rsidRPr="003709EE">
        <w:rPr>
          <w:rStyle w:val="11"/>
          <w:sz w:val="24"/>
          <w:szCs w:val="24"/>
        </w:rPr>
        <w:t xml:space="preserve"> активность ребёнка в течение дня, обеспечива</w:t>
      </w:r>
      <w:r w:rsidRPr="003709EE">
        <w:rPr>
          <w:rStyle w:val="11"/>
          <w:sz w:val="24"/>
          <w:szCs w:val="24"/>
        </w:rPr>
        <w:t>ется</w:t>
      </w:r>
      <w:r w:rsidR="00D90BC7" w:rsidRPr="003709EE">
        <w:rPr>
          <w:rStyle w:val="11"/>
          <w:sz w:val="24"/>
          <w:szCs w:val="24"/>
        </w:rPr>
        <w:t xml:space="preserve"> сочетание умственной и физической нагрузки. Время образовательной деятельности организуется таким образом, что вначале провод</w:t>
      </w:r>
      <w:r w:rsidRPr="003709EE">
        <w:rPr>
          <w:rStyle w:val="11"/>
          <w:sz w:val="24"/>
          <w:szCs w:val="24"/>
        </w:rPr>
        <w:t>ятся</w:t>
      </w:r>
      <w:r w:rsidR="00D90BC7" w:rsidRPr="003709EE">
        <w:rPr>
          <w:rStyle w:val="11"/>
          <w:sz w:val="24"/>
          <w:szCs w:val="24"/>
        </w:rPr>
        <w:t xml:space="preserve">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4B352A1F" w14:textId="1AAA12E4" w:rsidR="00C37E2F" w:rsidRPr="003709EE" w:rsidRDefault="00E20793" w:rsidP="00E20793">
      <w:pPr>
        <w:pStyle w:val="25"/>
        <w:shd w:val="clear" w:color="auto" w:fill="auto"/>
        <w:tabs>
          <w:tab w:val="left" w:pos="1359"/>
        </w:tabs>
        <w:spacing w:before="0" w:after="0" w:line="276" w:lineRule="auto"/>
        <w:ind w:right="20"/>
        <w:jc w:val="both"/>
        <w:rPr>
          <w:sz w:val="24"/>
          <w:szCs w:val="24"/>
        </w:rPr>
      </w:pPr>
      <w:r w:rsidRPr="003709EE">
        <w:rPr>
          <w:rStyle w:val="11"/>
          <w:sz w:val="24"/>
          <w:szCs w:val="24"/>
        </w:rPr>
        <w:t xml:space="preserve">     </w:t>
      </w:r>
      <w:r w:rsidR="00D90BC7" w:rsidRPr="003709EE">
        <w:rPr>
          <w:rStyle w:val="11"/>
          <w:sz w:val="24"/>
          <w:szCs w:val="24"/>
        </w:rPr>
        <w:t xml:space="preserve">Режим дня </w:t>
      </w:r>
      <w:r w:rsidRPr="003709EE">
        <w:rPr>
          <w:rStyle w:val="11"/>
          <w:sz w:val="24"/>
          <w:szCs w:val="24"/>
        </w:rPr>
        <w:t>в МБДОУ «</w:t>
      </w:r>
      <w:proofErr w:type="spellStart"/>
      <w:r w:rsidRPr="003709EE">
        <w:rPr>
          <w:rStyle w:val="11"/>
          <w:sz w:val="24"/>
          <w:szCs w:val="24"/>
        </w:rPr>
        <w:t>Црр</w:t>
      </w:r>
      <w:proofErr w:type="spellEnd"/>
      <w:r w:rsidRPr="003709EE">
        <w:rPr>
          <w:rStyle w:val="11"/>
          <w:sz w:val="24"/>
          <w:szCs w:val="24"/>
        </w:rPr>
        <w:t xml:space="preserve"> – детский сад № 122» </w:t>
      </w:r>
      <w:r w:rsidR="00D90BC7" w:rsidRPr="003709EE">
        <w:rPr>
          <w:rStyle w:val="11"/>
          <w:sz w:val="24"/>
          <w:szCs w:val="24"/>
        </w:rPr>
        <w:t>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w:t>
      </w:r>
      <w:r w:rsidRPr="003709EE">
        <w:rPr>
          <w:rStyle w:val="11"/>
          <w:sz w:val="24"/>
          <w:szCs w:val="24"/>
        </w:rPr>
        <w:t>ются</w:t>
      </w:r>
      <w:r w:rsidR="00D90BC7" w:rsidRPr="003709EE">
        <w:rPr>
          <w:rStyle w:val="11"/>
          <w:sz w:val="24"/>
          <w:szCs w:val="24"/>
        </w:rPr>
        <w:t xml:space="preserve"> также индивидуальные особенности ребёнка (длительность сна, вкусовые предпочтения, характер, темп деятельности и так далее).</w:t>
      </w:r>
    </w:p>
    <w:p w14:paraId="667752EB" w14:textId="65C81930" w:rsidR="00C37E2F" w:rsidRPr="003709EE" w:rsidRDefault="00E20793" w:rsidP="00E20793">
      <w:pPr>
        <w:pStyle w:val="25"/>
        <w:shd w:val="clear" w:color="auto" w:fill="auto"/>
        <w:tabs>
          <w:tab w:val="left" w:pos="1514"/>
        </w:tabs>
        <w:spacing w:before="0" w:after="224" w:line="276" w:lineRule="auto"/>
        <w:ind w:right="40"/>
        <w:jc w:val="both"/>
        <w:rPr>
          <w:rStyle w:val="11"/>
          <w:sz w:val="24"/>
          <w:szCs w:val="24"/>
        </w:rPr>
      </w:pPr>
      <w:r w:rsidRPr="003709EE">
        <w:rPr>
          <w:rStyle w:val="11"/>
          <w:sz w:val="24"/>
          <w:szCs w:val="24"/>
        </w:rPr>
        <w:t xml:space="preserve">     </w:t>
      </w:r>
      <w:r w:rsidR="00D90BC7" w:rsidRPr="003709EE">
        <w:rPr>
          <w:rStyle w:val="11"/>
          <w:sz w:val="24"/>
          <w:szCs w:val="24"/>
        </w:rPr>
        <w:t>Требования и показатели организации образовательного процесса и режима дня.</w:t>
      </w:r>
    </w:p>
    <w:tbl>
      <w:tblPr>
        <w:tblStyle w:val="af0"/>
        <w:tblW w:w="10314" w:type="dxa"/>
        <w:tblLook w:val="04A0" w:firstRow="1" w:lastRow="0" w:firstColumn="1" w:lastColumn="0" w:noHBand="0" w:noVBand="1"/>
      </w:tblPr>
      <w:tblGrid>
        <w:gridCol w:w="4928"/>
        <w:gridCol w:w="1984"/>
        <w:gridCol w:w="3402"/>
      </w:tblGrid>
      <w:tr w:rsidR="002A67F1" w:rsidRPr="003709EE" w14:paraId="6670279E" w14:textId="77777777" w:rsidTr="002A67F1">
        <w:trPr>
          <w:trHeight w:val="485"/>
          <w:tblHeader/>
        </w:trPr>
        <w:tc>
          <w:tcPr>
            <w:tcW w:w="4928" w:type="dxa"/>
            <w:vAlign w:val="center"/>
          </w:tcPr>
          <w:p w14:paraId="0AB50027" w14:textId="77777777" w:rsidR="002A67F1" w:rsidRPr="003709EE" w:rsidRDefault="002A67F1" w:rsidP="002A67F1">
            <w:pPr>
              <w:pStyle w:val="25"/>
              <w:shd w:val="clear" w:color="auto" w:fill="auto"/>
              <w:tabs>
                <w:tab w:val="left" w:pos="1514"/>
              </w:tabs>
              <w:spacing w:before="0" w:after="0" w:line="240" w:lineRule="auto"/>
              <w:ind w:right="40"/>
              <w:jc w:val="center"/>
              <w:rPr>
                <w:sz w:val="24"/>
                <w:szCs w:val="24"/>
              </w:rPr>
            </w:pPr>
            <w:r w:rsidRPr="003709EE">
              <w:rPr>
                <w:sz w:val="24"/>
                <w:szCs w:val="24"/>
              </w:rPr>
              <w:t>Показатель</w:t>
            </w:r>
          </w:p>
        </w:tc>
        <w:tc>
          <w:tcPr>
            <w:tcW w:w="1984" w:type="dxa"/>
            <w:vAlign w:val="center"/>
          </w:tcPr>
          <w:p w14:paraId="5CD39888" w14:textId="77777777" w:rsidR="002A67F1" w:rsidRPr="003709EE" w:rsidRDefault="002A67F1" w:rsidP="002A67F1">
            <w:pPr>
              <w:pStyle w:val="25"/>
              <w:shd w:val="clear" w:color="auto" w:fill="auto"/>
              <w:tabs>
                <w:tab w:val="left" w:pos="1514"/>
              </w:tabs>
              <w:spacing w:before="0" w:after="0" w:line="240" w:lineRule="auto"/>
              <w:ind w:right="40"/>
              <w:jc w:val="center"/>
              <w:rPr>
                <w:sz w:val="24"/>
                <w:szCs w:val="24"/>
              </w:rPr>
            </w:pPr>
            <w:r w:rsidRPr="003709EE">
              <w:rPr>
                <w:sz w:val="24"/>
                <w:szCs w:val="24"/>
              </w:rPr>
              <w:t>Возраст</w:t>
            </w:r>
          </w:p>
        </w:tc>
        <w:tc>
          <w:tcPr>
            <w:tcW w:w="3402" w:type="dxa"/>
            <w:vAlign w:val="center"/>
          </w:tcPr>
          <w:p w14:paraId="3C8F745F" w14:textId="77777777" w:rsidR="002A67F1" w:rsidRPr="003709EE" w:rsidRDefault="002A67F1" w:rsidP="002A67F1">
            <w:pPr>
              <w:pStyle w:val="25"/>
              <w:shd w:val="clear" w:color="auto" w:fill="auto"/>
              <w:tabs>
                <w:tab w:val="left" w:pos="1514"/>
              </w:tabs>
              <w:spacing w:before="0" w:after="0" w:line="240" w:lineRule="auto"/>
              <w:ind w:right="40"/>
              <w:jc w:val="center"/>
              <w:rPr>
                <w:sz w:val="24"/>
                <w:szCs w:val="24"/>
              </w:rPr>
            </w:pPr>
            <w:r w:rsidRPr="003709EE">
              <w:rPr>
                <w:sz w:val="24"/>
                <w:szCs w:val="24"/>
              </w:rPr>
              <w:t>Норматив</w:t>
            </w:r>
          </w:p>
        </w:tc>
      </w:tr>
      <w:tr w:rsidR="002A67F1" w:rsidRPr="003709EE" w14:paraId="396966DF" w14:textId="77777777" w:rsidTr="002A67F1">
        <w:trPr>
          <w:trHeight w:val="563"/>
        </w:trPr>
        <w:tc>
          <w:tcPr>
            <w:tcW w:w="10314" w:type="dxa"/>
            <w:gridSpan w:val="3"/>
            <w:vAlign w:val="center"/>
          </w:tcPr>
          <w:p w14:paraId="77ACC0B2" w14:textId="77777777" w:rsidR="002A67F1" w:rsidRPr="003709EE" w:rsidRDefault="002A67F1" w:rsidP="002A67F1">
            <w:pPr>
              <w:pStyle w:val="25"/>
              <w:shd w:val="clear" w:color="auto" w:fill="auto"/>
              <w:tabs>
                <w:tab w:val="left" w:pos="1514"/>
              </w:tabs>
              <w:spacing w:before="0" w:after="0" w:line="240" w:lineRule="auto"/>
              <w:ind w:right="40"/>
              <w:jc w:val="center"/>
              <w:rPr>
                <w:sz w:val="24"/>
                <w:szCs w:val="24"/>
              </w:rPr>
            </w:pPr>
            <w:r w:rsidRPr="003709EE">
              <w:rPr>
                <w:rStyle w:val="11"/>
                <w:sz w:val="24"/>
                <w:szCs w:val="24"/>
              </w:rPr>
              <w:t>Требования к организации образовательного процесса</w:t>
            </w:r>
          </w:p>
        </w:tc>
      </w:tr>
      <w:tr w:rsidR="002A67F1" w:rsidRPr="003709EE" w14:paraId="35FC84A0" w14:textId="77777777" w:rsidTr="002A67F1">
        <w:tc>
          <w:tcPr>
            <w:tcW w:w="4928" w:type="dxa"/>
            <w:vAlign w:val="center"/>
          </w:tcPr>
          <w:p w14:paraId="1B9C5CBE" w14:textId="77777777" w:rsidR="002A67F1" w:rsidRPr="003709EE" w:rsidRDefault="002A67F1" w:rsidP="002A67F1">
            <w:pPr>
              <w:pStyle w:val="25"/>
              <w:shd w:val="clear" w:color="auto" w:fill="auto"/>
              <w:spacing w:before="0" w:after="0" w:line="240" w:lineRule="auto"/>
              <w:rPr>
                <w:sz w:val="24"/>
                <w:szCs w:val="24"/>
              </w:rPr>
            </w:pPr>
            <w:r w:rsidRPr="003709EE">
              <w:rPr>
                <w:rStyle w:val="11"/>
                <w:sz w:val="24"/>
                <w:szCs w:val="24"/>
              </w:rPr>
              <w:t>Начало занятий не ранее</w:t>
            </w:r>
          </w:p>
        </w:tc>
        <w:tc>
          <w:tcPr>
            <w:tcW w:w="1984" w:type="dxa"/>
            <w:vAlign w:val="center"/>
          </w:tcPr>
          <w:p w14:paraId="589EB5CC" w14:textId="77777777" w:rsidR="002A67F1" w:rsidRPr="003709EE" w:rsidRDefault="002A67F1" w:rsidP="002A67F1">
            <w:pPr>
              <w:pStyle w:val="25"/>
              <w:shd w:val="clear" w:color="auto" w:fill="auto"/>
              <w:spacing w:before="0" w:after="0" w:line="240" w:lineRule="auto"/>
              <w:jc w:val="center"/>
              <w:rPr>
                <w:sz w:val="24"/>
                <w:szCs w:val="24"/>
              </w:rPr>
            </w:pPr>
            <w:r w:rsidRPr="003709EE">
              <w:rPr>
                <w:rStyle w:val="11"/>
                <w:sz w:val="24"/>
                <w:szCs w:val="24"/>
              </w:rPr>
              <w:t>все возрасты</w:t>
            </w:r>
          </w:p>
        </w:tc>
        <w:tc>
          <w:tcPr>
            <w:tcW w:w="3402" w:type="dxa"/>
            <w:vAlign w:val="center"/>
          </w:tcPr>
          <w:p w14:paraId="5BB1259B" w14:textId="77777777" w:rsidR="002A67F1" w:rsidRPr="003709EE" w:rsidRDefault="002A67F1" w:rsidP="002A67F1">
            <w:pPr>
              <w:pStyle w:val="25"/>
              <w:shd w:val="clear" w:color="auto" w:fill="auto"/>
              <w:spacing w:before="0" w:after="0" w:line="240" w:lineRule="auto"/>
              <w:jc w:val="center"/>
              <w:rPr>
                <w:sz w:val="24"/>
                <w:szCs w:val="24"/>
              </w:rPr>
            </w:pPr>
            <w:r w:rsidRPr="003709EE">
              <w:rPr>
                <w:rStyle w:val="11"/>
                <w:sz w:val="24"/>
                <w:szCs w:val="24"/>
              </w:rPr>
              <w:t>8.00</w:t>
            </w:r>
          </w:p>
        </w:tc>
      </w:tr>
      <w:tr w:rsidR="002A67F1" w:rsidRPr="003709EE" w14:paraId="66696923" w14:textId="77777777" w:rsidTr="002A67F1">
        <w:tc>
          <w:tcPr>
            <w:tcW w:w="4928" w:type="dxa"/>
            <w:vAlign w:val="center"/>
          </w:tcPr>
          <w:p w14:paraId="3378B562" w14:textId="77777777" w:rsidR="002A67F1" w:rsidRPr="003709EE" w:rsidRDefault="002A67F1" w:rsidP="002A67F1">
            <w:pPr>
              <w:pStyle w:val="25"/>
              <w:shd w:val="clear" w:color="auto" w:fill="auto"/>
              <w:spacing w:before="0" w:after="0" w:line="240" w:lineRule="auto"/>
              <w:rPr>
                <w:sz w:val="24"/>
                <w:szCs w:val="24"/>
              </w:rPr>
            </w:pPr>
            <w:r w:rsidRPr="003709EE">
              <w:rPr>
                <w:rStyle w:val="11"/>
                <w:sz w:val="24"/>
                <w:szCs w:val="24"/>
              </w:rPr>
              <w:t>Окончание занятий, не позднее</w:t>
            </w:r>
          </w:p>
        </w:tc>
        <w:tc>
          <w:tcPr>
            <w:tcW w:w="1984" w:type="dxa"/>
            <w:vAlign w:val="center"/>
          </w:tcPr>
          <w:p w14:paraId="38D3407A" w14:textId="77777777" w:rsidR="002A67F1" w:rsidRPr="003709EE" w:rsidRDefault="002A67F1" w:rsidP="002A67F1">
            <w:pPr>
              <w:pStyle w:val="25"/>
              <w:shd w:val="clear" w:color="auto" w:fill="auto"/>
              <w:spacing w:before="0" w:after="0" w:line="240" w:lineRule="auto"/>
              <w:jc w:val="center"/>
              <w:rPr>
                <w:sz w:val="24"/>
                <w:szCs w:val="24"/>
              </w:rPr>
            </w:pPr>
            <w:r w:rsidRPr="003709EE">
              <w:rPr>
                <w:rStyle w:val="11"/>
                <w:sz w:val="24"/>
                <w:szCs w:val="24"/>
              </w:rPr>
              <w:t>все возрасты</w:t>
            </w:r>
          </w:p>
        </w:tc>
        <w:tc>
          <w:tcPr>
            <w:tcW w:w="3402" w:type="dxa"/>
            <w:vAlign w:val="center"/>
          </w:tcPr>
          <w:p w14:paraId="1B5D53ED" w14:textId="77777777" w:rsidR="002A67F1" w:rsidRPr="003709EE" w:rsidRDefault="002A67F1" w:rsidP="002A67F1">
            <w:pPr>
              <w:pStyle w:val="25"/>
              <w:shd w:val="clear" w:color="auto" w:fill="auto"/>
              <w:spacing w:before="0" w:after="0" w:line="240" w:lineRule="auto"/>
              <w:jc w:val="center"/>
              <w:rPr>
                <w:sz w:val="24"/>
                <w:szCs w:val="24"/>
              </w:rPr>
            </w:pPr>
            <w:r w:rsidRPr="003709EE">
              <w:rPr>
                <w:rStyle w:val="11"/>
                <w:sz w:val="24"/>
                <w:szCs w:val="24"/>
              </w:rPr>
              <w:t>17.00</w:t>
            </w:r>
          </w:p>
        </w:tc>
      </w:tr>
      <w:tr w:rsidR="002A67F1" w:rsidRPr="003709EE" w14:paraId="6FF768F3" w14:textId="77777777" w:rsidTr="002A67F1">
        <w:tc>
          <w:tcPr>
            <w:tcW w:w="4928" w:type="dxa"/>
            <w:vAlign w:val="center"/>
          </w:tcPr>
          <w:p w14:paraId="74F34CD6" w14:textId="77777777" w:rsidR="002A67F1" w:rsidRPr="003709EE" w:rsidRDefault="002A67F1" w:rsidP="002A67F1">
            <w:pPr>
              <w:pStyle w:val="25"/>
              <w:shd w:val="clear" w:color="auto" w:fill="auto"/>
              <w:spacing w:before="0" w:after="0" w:line="240" w:lineRule="auto"/>
              <w:rPr>
                <w:sz w:val="24"/>
                <w:szCs w:val="24"/>
              </w:rPr>
            </w:pPr>
            <w:r w:rsidRPr="003709EE">
              <w:rPr>
                <w:rStyle w:val="11"/>
                <w:sz w:val="24"/>
                <w:szCs w:val="24"/>
              </w:rPr>
              <w:t>Продолжительность занятия для детей дошкольного возраста, не более</w:t>
            </w:r>
          </w:p>
        </w:tc>
        <w:tc>
          <w:tcPr>
            <w:tcW w:w="1984" w:type="dxa"/>
            <w:vAlign w:val="center"/>
          </w:tcPr>
          <w:p w14:paraId="34D7A7E0" w14:textId="77777777" w:rsidR="002A67F1" w:rsidRPr="003709EE" w:rsidRDefault="002A67F1" w:rsidP="002A67F1">
            <w:pPr>
              <w:pStyle w:val="25"/>
              <w:shd w:val="clear" w:color="auto" w:fill="auto"/>
              <w:spacing w:before="0" w:after="0" w:line="240" w:lineRule="auto"/>
              <w:jc w:val="center"/>
              <w:rPr>
                <w:rStyle w:val="11"/>
                <w:sz w:val="24"/>
                <w:szCs w:val="24"/>
              </w:rPr>
            </w:pPr>
            <w:r w:rsidRPr="003709EE">
              <w:rPr>
                <w:rStyle w:val="11"/>
                <w:sz w:val="24"/>
                <w:szCs w:val="24"/>
              </w:rPr>
              <w:t>от 1,5 до 3 лет</w:t>
            </w:r>
          </w:p>
          <w:p w14:paraId="50501936" w14:textId="77777777" w:rsidR="002A67F1" w:rsidRPr="003709EE" w:rsidRDefault="002A67F1" w:rsidP="002A67F1">
            <w:pPr>
              <w:pStyle w:val="25"/>
              <w:shd w:val="clear" w:color="auto" w:fill="auto"/>
              <w:spacing w:before="0" w:after="0" w:line="240" w:lineRule="auto"/>
              <w:jc w:val="center"/>
              <w:rPr>
                <w:rStyle w:val="11"/>
                <w:sz w:val="24"/>
                <w:szCs w:val="24"/>
              </w:rPr>
            </w:pPr>
            <w:r w:rsidRPr="003709EE">
              <w:rPr>
                <w:rStyle w:val="11"/>
                <w:sz w:val="24"/>
                <w:szCs w:val="24"/>
              </w:rPr>
              <w:t>от 3 до 4 лет</w:t>
            </w:r>
          </w:p>
          <w:p w14:paraId="2BE4087B" w14:textId="77777777" w:rsidR="002A67F1" w:rsidRPr="003709EE" w:rsidRDefault="002A67F1" w:rsidP="002A67F1">
            <w:pPr>
              <w:pStyle w:val="25"/>
              <w:shd w:val="clear" w:color="auto" w:fill="auto"/>
              <w:spacing w:before="0" w:after="0" w:line="240" w:lineRule="auto"/>
              <w:jc w:val="center"/>
              <w:rPr>
                <w:rStyle w:val="11"/>
                <w:sz w:val="24"/>
                <w:szCs w:val="24"/>
              </w:rPr>
            </w:pPr>
            <w:r w:rsidRPr="003709EE">
              <w:rPr>
                <w:rStyle w:val="11"/>
                <w:sz w:val="24"/>
                <w:szCs w:val="24"/>
              </w:rPr>
              <w:t>от 4 до 5 лет</w:t>
            </w:r>
          </w:p>
          <w:p w14:paraId="662624AF" w14:textId="77777777" w:rsidR="002A67F1" w:rsidRPr="003709EE" w:rsidRDefault="002A67F1" w:rsidP="002A67F1">
            <w:pPr>
              <w:pStyle w:val="25"/>
              <w:shd w:val="clear" w:color="auto" w:fill="auto"/>
              <w:spacing w:before="0" w:after="0" w:line="240" w:lineRule="auto"/>
              <w:jc w:val="center"/>
              <w:rPr>
                <w:rStyle w:val="11"/>
                <w:sz w:val="24"/>
                <w:szCs w:val="24"/>
              </w:rPr>
            </w:pPr>
            <w:r w:rsidRPr="003709EE">
              <w:rPr>
                <w:rStyle w:val="11"/>
                <w:sz w:val="24"/>
                <w:szCs w:val="24"/>
              </w:rPr>
              <w:t>от 5 до 6 лет</w:t>
            </w:r>
          </w:p>
          <w:p w14:paraId="605A2AC9" w14:textId="77777777" w:rsidR="002A67F1" w:rsidRPr="003709EE" w:rsidRDefault="002A67F1" w:rsidP="002A67F1">
            <w:pPr>
              <w:pStyle w:val="25"/>
              <w:shd w:val="clear" w:color="auto" w:fill="auto"/>
              <w:spacing w:before="0" w:after="0" w:line="240" w:lineRule="auto"/>
              <w:jc w:val="center"/>
              <w:rPr>
                <w:sz w:val="24"/>
                <w:szCs w:val="24"/>
              </w:rPr>
            </w:pPr>
            <w:r w:rsidRPr="003709EE">
              <w:rPr>
                <w:rStyle w:val="11"/>
                <w:sz w:val="24"/>
                <w:szCs w:val="24"/>
              </w:rPr>
              <w:t>от 6 до 7 лет</w:t>
            </w:r>
          </w:p>
        </w:tc>
        <w:tc>
          <w:tcPr>
            <w:tcW w:w="3402" w:type="dxa"/>
            <w:vAlign w:val="center"/>
          </w:tcPr>
          <w:p w14:paraId="7E28395B" w14:textId="77777777" w:rsidR="002A67F1" w:rsidRPr="003709EE" w:rsidRDefault="002A67F1" w:rsidP="002A67F1">
            <w:pPr>
              <w:pStyle w:val="25"/>
              <w:shd w:val="clear" w:color="auto" w:fill="auto"/>
              <w:spacing w:before="0" w:after="0" w:line="240" w:lineRule="auto"/>
              <w:jc w:val="center"/>
              <w:rPr>
                <w:rStyle w:val="11"/>
                <w:sz w:val="24"/>
                <w:szCs w:val="24"/>
              </w:rPr>
            </w:pPr>
            <w:r w:rsidRPr="003709EE">
              <w:rPr>
                <w:rStyle w:val="11"/>
                <w:sz w:val="24"/>
                <w:szCs w:val="24"/>
              </w:rPr>
              <w:t>10 минут</w:t>
            </w:r>
          </w:p>
          <w:p w14:paraId="682D5E2E" w14:textId="77777777" w:rsidR="002A67F1" w:rsidRPr="003709EE" w:rsidRDefault="002A67F1" w:rsidP="002A67F1">
            <w:pPr>
              <w:pStyle w:val="25"/>
              <w:shd w:val="clear" w:color="auto" w:fill="auto"/>
              <w:spacing w:before="0" w:after="0" w:line="240" w:lineRule="auto"/>
              <w:jc w:val="center"/>
              <w:rPr>
                <w:rStyle w:val="11"/>
                <w:sz w:val="24"/>
                <w:szCs w:val="24"/>
              </w:rPr>
            </w:pPr>
            <w:r w:rsidRPr="003709EE">
              <w:rPr>
                <w:rStyle w:val="11"/>
                <w:sz w:val="24"/>
                <w:szCs w:val="24"/>
              </w:rPr>
              <w:t>15 минут</w:t>
            </w:r>
          </w:p>
          <w:p w14:paraId="2F82E9F2" w14:textId="77777777" w:rsidR="002A67F1" w:rsidRPr="003709EE" w:rsidRDefault="002A67F1" w:rsidP="002A67F1">
            <w:pPr>
              <w:pStyle w:val="25"/>
              <w:shd w:val="clear" w:color="auto" w:fill="auto"/>
              <w:spacing w:before="0" w:after="0" w:line="240" w:lineRule="auto"/>
              <w:jc w:val="center"/>
              <w:rPr>
                <w:rStyle w:val="11"/>
                <w:sz w:val="24"/>
                <w:szCs w:val="24"/>
              </w:rPr>
            </w:pPr>
            <w:r w:rsidRPr="003709EE">
              <w:rPr>
                <w:rStyle w:val="11"/>
                <w:sz w:val="24"/>
                <w:szCs w:val="24"/>
              </w:rPr>
              <w:t>20 минут</w:t>
            </w:r>
          </w:p>
          <w:p w14:paraId="4C55BD95" w14:textId="77777777" w:rsidR="002A67F1" w:rsidRPr="003709EE" w:rsidRDefault="002A67F1" w:rsidP="002A67F1">
            <w:pPr>
              <w:pStyle w:val="25"/>
              <w:shd w:val="clear" w:color="auto" w:fill="auto"/>
              <w:spacing w:before="0" w:after="0" w:line="240" w:lineRule="auto"/>
              <w:jc w:val="center"/>
              <w:rPr>
                <w:rStyle w:val="11"/>
                <w:sz w:val="24"/>
                <w:szCs w:val="24"/>
              </w:rPr>
            </w:pPr>
            <w:r w:rsidRPr="003709EE">
              <w:rPr>
                <w:rStyle w:val="11"/>
                <w:sz w:val="24"/>
                <w:szCs w:val="24"/>
              </w:rPr>
              <w:t>25 минут</w:t>
            </w:r>
          </w:p>
          <w:p w14:paraId="1056E0B6" w14:textId="77777777" w:rsidR="002A67F1" w:rsidRPr="003709EE" w:rsidRDefault="002A67F1" w:rsidP="002A67F1">
            <w:pPr>
              <w:pStyle w:val="25"/>
              <w:shd w:val="clear" w:color="auto" w:fill="auto"/>
              <w:spacing w:before="0" w:after="0" w:line="240" w:lineRule="auto"/>
              <w:jc w:val="center"/>
              <w:rPr>
                <w:sz w:val="24"/>
                <w:szCs w:val="24"/>
              </w:rPr>
            </w:pPr>
            <w:r w:rsidRPr="003709EE">
              <w:rPr>
                <w:rStyle w:val="11"/>
                <w:sz w:val="24"/>
                <w:szCs w:val="24"/>
              </w:rPr>
              <w:t>30 минут</w:t>
            </w:r>
          </w:p>
        </w:tc>
      </w:tr>
      <w:tr w:rsidR="002A67F1" w:rsidRPr="003709EE" w14:paraId="26BC7A95" w14:textId="77777777" w:rsidTr="002A67F1">
        <w:tc>
          <w:tcPr>
            <w:tcW w:w="4928" w:type="dxa"/>
            <w:vAlign w:val="center"/>
          </w:tcPr>
          <w:p w14:paraId="01823362" w14:textId="77777777" w:rsidR="002A67F1" w:rsidRPr="003709EE" w:rsidRDefault="002A67F1" w:rsidP="002A67F1">
            <w:pPr>
              <w:pStyle w:val="25"/>
              <w:shd w:val="clear" w:color="auto" w:fill="auto"/>
              <w:spacing w:before="0" w:after="0" w:line="240" w:lineRule="auto"/>
              <w:ind w:left="120"/>
              <w:rPr>
                <w:sz w:val="24"/>
                <w:szCs w:val="24"/>
              </w:rPr>
            </w:pPr>
            <w:r w:rsidRPr="003709EE">
              <w:rPr>
                <w:rStyle w:val="11"/>
                <w:sz w:val="24"/>
                <w:szCs w:val="24"/>
              </w:rPr>
              <w:t>Продолжительность дневной суммарной образовательной нагрузки для детей дошкольного возраста, не более</w:t>
            </w:r>
          </w:p>
        </w:tc>
        <w:tc>
          <w:tcPr>
            <w:tcW w:w="1984" w:type="dxa"/>
            <w:vAlign w:val="center"/>
          </w:tcPr>
          <w:p w14:paraId="7AF9E8E0" w14:textId="77777777" w:rsidR="002A67F1" w:rsidRPr="003709EE" w:rsidRDefault="002A67F1" w:rsidP="002A67F1">
            <w:pPr>
              <w:pStyle w:val="25"/>
              <w:shd w:val="clear" w:color="auto" w:fill="auto"/>
              <w:spacing w:before="0" w:after="0" w:line="240" w:lineRule="auto"/>
              <w:jc w:val="center"/>
              <w:rPr>
                <w:rStyle w:val="11"/>
                <w:sz w:val="24"/>
                <w:szCs w:val="24"/>
              </w:rPr>
            </w:pPr>
            <w:r w:rsidRPr="003709EE">
              <w:rPr>
                <w:rStyle w:val="11"/>
                <w:sz w:val="24"/>
                <w:szCs w:val="24"/>
              </w:rPr>
              <w:t>от 1,5 до 3 лет</w:t>
            </w:r>
          </w:p>
          <w:p w14:paraId="6067D502" w14:textId="77777777" w:rsidR="002A67F1" w:rsidRPr="003709EE" w:rsidRDefault="002A67F1" w:rsidP="002A67F1">
            <w:pPr>
              <w:pStyle w:val="25"/>
              <w:shd w:val="clear" w:color="auto" w:fill="auto"/>
              <w:spacing w:before="0" w:after="0" w:line="240" w:lineRule="auto"/>
              <w:jc w:val="center"/>
              <w:rPr>
                <w:rStyle w:val="11"/>
                <w:sz w:val="24"/>
                <w:szCs w:val="24"/>
              </w:rPr>
            </w:pPr>
            <w:r w:rsidRPr="003709EE">
              <w:rPr>
                <w:rStyle w:val="11"/>
                <w:sz w:val="24"/>
                <w:szCs w:val="24"/>
              </w:rPr>
              <w:t>от 3 до 4 лет</w:t>
            </w:r>
          </w:p>
          <w:p w14:paraId="0A6387DE" w14:textId="77777777" w:rsidR="002A67F1" w:rsidRPr="003709EE" w:rsidRDefault="002A67F1" w:rsidP="002A67F1">
            <w:pPr>
              <w:pStyle w:val="25"/>
              <w:shd w:val="clear" w:color="auto" w:fill="auto"/>
              <w:spacing w:before="0" w:after="0" w:line="240" w:lineRule="auto"/>
              <w:jc w:val="center"/>
              <w:rPr>
                <w:rStyle w:val="11"/>
                <w:sz w:val="24"/>
                <w:szCs w:val="24"/>
              </w:rPr>
            </w:pPr>
            <w:r w:rsidRPr="003709EE">
              <w:rPr>
                <w:rStyle w:val="11"/>
                <w:sz w:val="24"/>
                <w:szCs w:val="24"/>
              </w:rPr>
              <w:t>от 4 до 5 лет</w:t>
            </w:r>
          </w:p>
          <w:p w14:paraId="276016D5" w14:textId="77777777" w:rsidR="002A67F1" w:rsidRPr="003709EE" w:rsidRDefault="002A67F1" w:rsidP="002A67F1">
            <w:pPr>
              <w:pStyle w:val="25"/>
              <w:shd w:val="clear" w:color="auto" w:fill="auto"/>
              <w:spacing w:before="0" w:after="0" w:line="240" w:lineRule="auto"/>
              <w:jc w:val="center"/>
              <w:rPr>
                <w:sz w:val="24"/>
                <w:szCs w:val="24"/>
              </w:rPr>
            </w:pPr>
            <w:r w:rsidRPr="003709EE">
              <w:rPr>
                <w:rStyle w:val="11"/>
                <w:sz w:val="24"/>
                <w:szCs w:val="24"/>
              </w:rPr>
              <w:t>от 5 до 6 лет</w:t>
            </w:r>
          </w:p>
          <w:p w14:paraId="2C58B249" w14:textId="77777777" w:rsidR="002A67F1" w:rsidRPr="003709EE" w:rsidRDefault="002A67F1" w:rsidP="002A67F1">
            <w:pPr>
              <w:pStyle w:val="25"/>
              <w:shd w:val="clear" w:color="auto" w:fill="auto"/>
              <w:spacing w:before="0" w:after="0" w:line="240" w:lineRule="auto"/>
              <w:jc w:val="center"/>
              <w:rPr>
                <w:rStyle w:val="11"/>
                <w:sz w:val="24"/>
                <w:szCs w:val="24"/>
              </w:rPr>
            </w:pPr>
          </w:p>
          <w:p w14:paraId="61BC6A3E" w14:textId="77777777" w:rsidR="002A67F1" w:rsidRPr="003709EE" w:rsidRDefault="002A67F1" w:rsidP="002A67F1">
            <w:pPr>
              <w:pStyle w:val="25"/>
              <w:shd w:val="clear" w:color="auto" w:fill="auto"/>
              <w:spacing w:before="0" w:after="0" w:line="240" w:lineRule="auto"/>
              <w:jc w:val="center"/>
              <w:rPr>
                <w:rStyle w:val="11"/>
                <w:sz w:val="24"/>
                <w:szCs w:val="24"/>
              </w:rPr>
            </w:pPr>
          </w:p>
          <w:p w14:paraId="1444B08E" w14:textId="77777777" w:rsidR="002A67F1" w:rsidRPr="003709EE" w:rsidRDefault="002A67F1" w:rsidP="002A67F1">
            <w:pPr>
              <w:pStyle w:val="25"/>
              <w:shd w:val="clear" w:color="auto" w:fill="auto"/>
              <w:spacing w:before="0" w:after="0" w:line="240" w:lineRule="auto"/>
              <w:jc w:val="center"/>
              <w:rPr>
                <w:sz w:val="24"/>
                <w:szCs w:val="24"/>
              </w:rPr>
            </w:pPr>
            <w:r w:rsidRPr="003709EE">
              <w:rPr>
                <w:rStyle w:val="11"/>
                <w:sz w:val="24"/>
                <w:szCs w:val="24"/>
              </w:rPr>
              <w:t>от 6 до 7 лет</w:t>
            </w:r>
          </w:p>
        </w:tc>
        <w:tc>
          <w:tcPr>
            <w:tcW w:w="3402" w:type="dxa"/>
            <w:vAlign w:val="center"/>
          </w:tcPr>
          <w:p w14:paraId="2A35FDDF" w14:textId="77777777" w:rsidR="002A67F1" w:rsidRPr="003709EE" w:rsidRDefault="002A67F1" w:rsidP="002A67F1">
            <w:pPr>
              <w:pStyle w:val="25"/>
              <w:shd w:val="clear" w:color="auto" w:fill="auto"/>
              <w:spacing w:before="0" w:after="0" w:line="240" w:lineRule="auto"/>
              <w:jc w:val="center"/>
              <w:rPr>
                <w:rStyle w:val="11"/>
                <w:sz w:val="24"/>
                <w:szCs w:val="24"/>
              </w:rPr>
            </w:pPr>
            <w:r w:rsidRPr="003709EE">
              <w:rPr>
                <w:rStyle w:val="11"/>
                <w:sz w:val="24"/>
                <w:szCs w:val="24"/>
              </w:rPr>
              <w:t>20 минут</w:t>
            </w:r>
          </w:p>
          <w:p w14:paraId="74591605" w14:textId="77777777" w:rsidR="002A67F1" w:rsidRPr="003709EE" w:rsidRDefault="002A67F1" w:rsidP="002A67F1">
            <w:pPr>
              <w:pStyle w:val="25"/>
              <w:shd w:val="clear" w:color="auto" w:fill="auto"/>
              <w:spacing w:before="0" w:after="0" w:line="240" w:lineRule="auto"/>
              <w:jc w:val="center"/>
              <w:rPr>
                <w:rStyle w:val="11"/>
                <w:sz w:val="24"/>
                <w:szCs w:val="24"/>
              </w:rPr>
            </w:pPr>
            <w:r w:rsidRPr="003709EE">
              <w:rPr>
                <w:rStyle w:val="11"/>
                <w:sz w:val="24"/>
                <w:szCs w:val="24"/>
              </w:rPr>
              <w:t>30 минут</w:t>
            </w:r>
          </w:p>
          <w:p w14:paraId="18AEBEFF" w14:textId="77777777" w:rsidR="002A67F1" w:rsidRPr="003709EE" w:rsidRDefault="002A67F1" w:rsidP="002A67F1">
            <w:pPr>
              <w:pStyle w:val="25"/>
              <w:shd w:val="clear" w:color="auto" w:fill="auto"/>
              <w:spacing w:before="0" w:after="0" w:line="240" w:lineRule="auto"/>
              <w:jc w:val="center"/>
              <w:rPr>
                <w:rStyle w:val="11"/>
                <w:sz w:val="24"/>
                <w:szCs w:val="24"/>
              </w:rPr>
            </w:pPr>
            <w:r w:rsidRPr="003709EE">
              <w:rPr>
                <w:rStyle w:val="11"/>
                <w:sz w:val="24"/>
                <w:szCs w:val="24"/>
              </w:rPr>
              <w:t>40 минут</w:t>
            </w:r>
          </w:p>
          <w:p w14:paraId="02E1F5D0" w14:textId="77777777" w:rsidR="002A67F1" w:rsidRPr="003709EE" w:rsidRDefault="002A67F1" w:rsidP="002A67F1">
            <w:pPr>
              <w:pStyle w:val="25"/>
              <w:shd w:val="clear" w:color="auto" w:fill="auto"/>
              <w:spacing w:before="0" w:after="0" w:line="240" w:lineRule="auto"/>
              <w:jc w:val="center"/>
              <w:rPr>
                <w:rStyle w:val="11"/>
                <w:sz w:val="24"/>
                <w:szCs w:val="24"/>
              </w:rPr>
            </w:pPr>
            <w:r w:rsidRPr="003709EE">
              <w:rPr>
                <w:rStyle w:val="11"/>
                <w:sz w:val="24"/>
                <w:szCs w:val="24"/>
              </w:rPr>
              <w:t>50 минут или 75 минут</w:t>
            </w:r>
          </w:p>
          <w:p w14:paraId="319FD061" w14:textId="77777777" w:rsidR="002A67F1" w:rsidRPr="003709EE" w:rsidRDefault="002A67F1" w:rsidP="002A67F1">
            <w:pPr>
              <w:pStyle w:val="25"/>
              <w:shd w:val="clear" w:color="auto" w:fill="auto"/>
              <w:spacing w:before="0" w:after="0" w:line="240" w:lineRule="auto"/>
              <w:jc w:val="center"/>
              <w:rPr>
                <w:rStyle w:val="11"/>
                <w:sz w:val="24"/>
                <w:szCs w:val="24"/>
              </w:rPr>
            </w:pPr>
            <w:r w:rsidRPr="003709EE">
              <w:rPr>
                <w:rStyle w:val="11"/>
                <w:sz w:val="24"/>
                <w:szCs w:val="24"/>
              </w:rPr>
              <w:t>при организации 1 занятия после дневного сна</w:t>
            </w:r>
          </w:p>
          <w:p w14:paraId="5B09EC56" w14:textId="77777777" w:rsidR="002A67F1" w:rsidRPr="003709EE" w:rsidRDefault="002A67F1" w:rsidP="002A67F1">
            <w:pPr>
              <w:pStyle w:val="25"/>
              <w:shd w:val="clear" w:color="auto" w:fill="auto"/>
              <w:spacing w:before="0" w:after="0" w:line="240" w:lineRule="auto"/>
              <w:jc w:val="center"/>
              <w:rPr>
                <w:sz w:val="24"/>
                <w:szCs w:val="24"/>
              </w:rPr>
            </w:pPr>
            <w:r w:rsidRPr="003709EE">
              <w:rPr>
                <w:rStyle w:val="11"/>
                <w:sz w:val="24"/>
                <w:szCs w:val="24"/>
              </w:rPr>
              <w:t>90 минут</w:t>
            </w:r>
          </w:p>
        </w:tc>
      </w:tr>
      <w:tr w:rsidR="002A67F1" w:rsidRPr="003709EE" w14:paraId="3E9B6F39" w14:textId="77777777" w:rsidTr="002A67F1">
        <w:tc>
          <w:tcPr>
            <w:tcW w:w="4928" w:type="dxa"/>
            <w:vAlign w:val="center"/>
          </w:tcPr>
          <w:p w14:paraId="27B769B7" w14:textId="77777777" w:rsidR="002A67F1" w:rsidRPr="003709EE" w:rsidRDefault="002A67F1" w:rsidP="002A67F1">
            <w:pPr>
              <w:pStyle w:val="25"/>
              <w:shd w:val="clear" w:color="auto" w:fill="auto"/>
              <w:spacing w:before="0" w:after="0" w:line="240" w:lineRule="auto"/>
              <w:rPr>
                <w:sz w:val="24"/>
                <w:szCs w:val="24"/>
              </w:rPr>
            </w:pPr>
            <w:r w:rsidRPr="003709EE">
              <w:rPr>
                <w:rStyle w:val="11"/>
                <w:sz w:val="24"/>
                <w:szCs w:val="24"/>
              </w:rPr>
              <w:t>Продолжительность перерывов между занятиями, не менее</w:t>
            </w:r>
          </w:p>
        </w:tc>
        <w:tc>
          <w:tcPr>
            <w:tcW w:w="1984" w:type="dxa"/>
            <w:vAlign w:val="center"/>
          </w:tcPr>
          <w:p w14:paraId="425F652D" w14:textId="77777777" w:rsidR="002A67F1" w:rsidRPr="003709EE" w:rsidRDefault="002A67F1" w:rsidP="002A67F1">
            <w:pPr>
              <w:pStyle w:val="25"/>
              <w:shd w:val="clear" w:color="auto" w:fill="auto"/>
              <w:spacing w:before="0" w:after="0" w:line="240" w:lineRule="auto"/>
              <w:jc w:val="center"/>
              <w:rPr>
                <w:sz w:val="24"/>
                <w:szCs w:val="24"/>
              </w:rPr>
            </w:pPr>
            <w:r w:rsidRPr="003709EE">
              <w:rPr>
                <w:rStyle w:val="11"/>
                <w:sz w:val="24"/>
                <w:szCs w:val="24"/>
              </w:rPr>
              <w:t>все возрасты</w:t>
            </w:r>
          </w:p>
        </w:tc>
        <w:tc>
          <w:tcPr>
            <w:tcW w:w="3402" w:type="dxa"/>
            <w:vAlign w:val="center"/>
          </w:tcPr>
          <w:p w14:paraId="60B94510" w14:textId="77777777" w:rsidR="002A67F1" w:rsidRPr="003709EE" w:rsidRDefault="002A67F1" w:rsidP="002A67F1">
            <w:pPr>
              <w:pStyle w:val="25"/>
              <w:shd w:val="clear" w:color="auto" w:fill="auto"/>
              <w:spacing w:before="0" w:after="0" w:line="240" w:lineRule="auto"/>
              <w:jc w:val="center"/>
              <w:rPr>
                <w:sz w:val="24"/>
                <w:szCs w:val="24"/>
              </w:rPr>
            </w:pPr>
            <w:r w:rsidRPr="003709EE">
              <w:rPr>
                <w:rStyle w:val="11"/>
                <w:sz w:val="24"/>
                <w:szCs w:val="24"/>
              </w:rPr>
              <w:t>10 минут</w:t>
            </w:r>
          </w:p>
        </w:tc>
      </w:tr>
      <w:tr w:rsidR="002A67F1" w:rsidRPr="003709EE" w14:paraId="5B4E7675" w14:textId="77777777" w:rsidTr="002A67F1">
        <w:tc>
          <w:tcPr>
            <w:tcW w:w="4928" w:type="dxa"/>
            <w:vAlign w:val="center"/>
          </w:tcPr>
          <w:p w14:paraId="6C06B393" w14:textId="77777777" w:rsidR="002A67F1" w:rsidRPr="003709EE" w:rsidRDefault="002A67F1" w:rsidP="002A67F1">
            <w:pPr>
              <w:pStyle w:val="25"/>
              <w:shd w:val="clear" w:color="auto" w:fill="auto"/>
              <w:spacing w:before="0" w:after="0" w:line="240" w:lineRule="auto"/>
              <w:rPr>
                <w:sz w:val="24"/>
                <w:szCs w:val="24"/>
              </w:rPr>
            </w:pPr>
            <w:r w:rsidRPr="003709EE">
              <w:rPr>
                <w:rStyle w:val="11"/>
                <w:sz w:val="24"/>
                <w:szCs w:val="24"/>
              </w:rPr>
              <w:t>Перерыв во время занятий для гимнастики, не менее</w:t>
            </w:r>
          </w:p>
        </w:tc>
        <w:tc>
          <w:tcPr>
            <w:tcW w:w="1984" w:type="dxa"/>
            <w:vAlign w:val="center"/>
          </w:tcPr>
          <w:p w14:paraId="5823EE62" w14:textId="77777777" w:rsidR="002A67F1" w:rsidRPr="003709EE" w:rsidRDefault="002A67F1" w:rsidP="002A67F1">
            <w:pPr>
              <w:pStyle w:val="25"/>
              <w:shd w:val="clear" w:color="auto" w:fill="auto"/>
              <w:spacing w:before="0" w:after="0" w:line="240" w:lineRule="auto"/>
              <w:jc w:val="center"/>
              <w:rPr>
                <w:sz w:val="24"/>
                <w:szCs w:val="24"/>
              </w:rPr>
            </w:pPr>
            <w:r w:rsidRPr="003709EE">
              <w:rPr>
                <w:rStyle w:val="11"/>
                <w:sz w:val="24"/>
                <w:szCs w:val="24"/>
              </w:rPr>
              <w:t>все возрасты</w:t>
            </w:r>
          </w:p>
        </w:tc>
        <w:tc>
          <w:tcPr>
            <w:tcW w:w="3402" w:type="dxa"/>
            <w:vAlign w:val="center"/>
          </w:tcPr>
          <w:p w14:paraId="757D19AA" w14:textId="77777777" w:rsidR="002A67F1" w:rsidRPr="003709EE" w:rsidRDefault="002A67F1" w:rsidP="002A67F1">
            <w:pPr>
              <w:pStyle w:val="25"/>
              <w:shd w:val="clear" w:color="auto" w:fill="auto"/>
              <w:spacing w:before="0" w:after="0" w:line="240" w:lineRule="auto"/>
              <w:jc w:val="center"/>
              <w:rPr>
                <w:sz w:val="24"/>
                <w:szCs w:val="24"/>
              </w:rPr>
            </w:pPr>
            <w:r w:rsidRPr="003709EE">
              <w:rPr>
                <w:rStyle w:val="11"/>
                <w:sz w:val="24"/>
                <w:szCs w:val="24"/>
              </w:rPr>
              <w:t>2-х минут</w:t>
            </w:r>
          </w:p>
        </w:tc>
      </w:tr>
      <w:tr w:rsidR="002A67F1" w:rsidRPr="003709EE" w14:paraId="21A727C7" w14:textId="77777777" w:rsidTr="002A67F1">
        <w:trPr>
          <w:trHeight w:val="519"/>
        </w:trPr>
        <w:tc>
          <w:tcPr>
            <w:tcW w:w="10314" w:type="dxa"/>
            <w:gridSpan w:val="3"/>
            <w:vAlign w:val="center"/>
          </w:tcPr>
          <w:p w14:paraId="6C234F54" w14:textId="77777777" w:rsidR="002A67F1" w:rsidRPr="003709EE" w:rsidRDefault="002A67F1" w:rsidP="002A67F1">
            <w:pPr>
              <w:pStyle w:val="25"/>
              <w:shd w:val="clear" w:color="auto" w:fill="auto"/>
              <w:tabs>
                <w:tab w:val="left" w:pos="1514"/>
              </w:tabs>
              <w:spacing w:before="0" w:after="0" w:line="240" w:lineRule="auto"/>
              <w:ind w:right="40"/>
              <w:jc w:val="center"/>
              <w:rPr>
                <w:sz w:val="24"/>
                <w:szCs w:val="24"/>
              </w:rPr>
            </w:pPr>
            <w:r w:rsidRPr="003709EE">
              <w:rPr>
                <w:rStyle w:val="11"/>
                <w:sz w:val="24"/>
                <w:szCs w:val="24"/>
              </w:rPr>
              <w:lastRenderedPageBreak/>
              <w:t>Показатели организации режима дня</w:t>
            </w:r>
          </w:p>
        </w:tc>
      </w:tr>
      <w:tr w:rsidR="002A67F1" w:rsidRPr="003709EE" w14:paraId="12BB3B10" w14:textId="77777777" w:rsidTr="002A67F1">
        <w:tc>
          <w:tcPr>
            <w:tcW w:w="4928" w:type="dxa"/>
            <w:vAlign w:val="center"/>
          </w:tcPr>
          <w:p w14:paraId="24ADC441" w14:textId="77777777" w:rsidR="002A67F1" w:rsidRPr="003709EE" w:rsidRDefault="002A67F1" w:rsidP="002A67F1">
            <w:pPr>
              <w:pStyle w:val="25"/>
              <w:shd w:val="clear" w:color="auto" w:fill="auto"/>
              <w:spacing w:before="0" w:after="0" w:line="240" w:lineRule="auto"/>
              <w:rPr>
                <w:sz w:val="24"/>
                <w:szCs w:val="24"/>
              </w:rPr>
            </w:pPr>
            <w:r w:rsidRPr="003709EE">
              <w:rPr>
                <w:rStyle w:val="11"/>
                <w:sz w:val="24"/>
                <w:szCs w:val="24"/>
              </w:rPr>
              <w:t>Продолжительность ночного сна, не менее</w:t>
            </w:r>
          </w:p>
        </w:tc>
        <w:tc>
          <w:tcPr>
            <w:tcW w:w="1984" w:type="dxa"/>
            <w:vAlign w:val="center"/>
          </w:tcPr>
          <w:p w14:paraId="394EA59D" w14:textId="77777777" w:rsidR="002A67F1" w:rsidRPr="003709EE" w:rsidRDefault="002A67F1" w:rsidP="002A67F1">
            <w:pPr>
              <w:pStyle w:val="25"/>
              <w:shd w:val="clear" w:color="auto" w:fill="auto"/>
              <w:spacing w:before="0" w:after="0" w:line="240" w:lineRule="auto"/>
              <w:jc w:val="center"/>
              <w:rPr>
                <w:rStyle w:val="11"/>
                <w:sz w:val="24"/>
                <w:szCs w:val="24"/>
              </w:rPr>
            </w:pPr>
            <w:r w:rsidRPr="003709EE">
              <w:rPr>
                <w:rStyle w:val="11"/>
                <w:sz w:val="24"/>
                <w:szCs w:val="24"/>
              </w:rPr>
              <w:t>1-3 года</w:t>
            </w:r>
          </w:p>
          <w:p w14:paraId="19345420" w14:textId="77777777" w:rsidR="002A67F1" w:rsidRPr="003709EE" w:rsidRDefault="002A67F1" w:rsidP="002A67F1">
            <w:pPr>
              <w:pStyle w:val="25"/>
              <w:shd w:val="clear" w:color="auto" w:fill="auto"/>
              <w:spacing w:before="0" w:after="0" w:line="240" w:lineRule="auto"/>
              <w:jc w:val="center"/>
              <w:rPr>
                <w:sz w:val="24"/>
                <w:szCs w:val="24"/>
              </w:rPr>
            </w:pPr>
            <w:r w:rsidRPr="003709EE">
              <w:rPr>
                <w:rStyle w:val="11"/>
                <w:sz w:val="24"/>
                <w:szCs w:val="24"/>
              </w:rPr>
              <w:t>4-7 лет</w:t>
            </w:r>
          </w:p>
        </w:tc>
        <w:tc>
          <w:tcPr>
            <w:tcW w:w="3402" w:type="dxa"/>
            <w:vAlign w:val="center"/>
          </w:tcPr>
          <w:p w14:paraId="078C0C2C" w14:textId="77777777" w:rsidR="002A67F1" w:rsidRPr="003709EE" w:rsidRDefault="002A67F1" w:rsidP="002A67F1">
            <w:pPr>
              <w:pStyle w:val="25"/>
              <w:shd w:val="clear" w:color="auto" w:fill="auto"/>
              <w:spacing w:before="0" w:after="0" w:line="240" w:lineRule="auto"/>
              <w:jc w:val="center"/>
              <w:rPr>
                <w:rStyle w:val="11"/>
                <w:sz w:val="24"/>
                <w:szCs w:val="24"/>
              </w:rPr>
            </w:pPr>
            <w:r w:rsidRPr="003709EE">
              <w:rPr>
                <w:rStyle w:val="11"/>
                <w:sz w:val="24"/>
                <w:szCs w:val="24"/>
              </w:rPr>
              <w:t>12 часов</w:t>
            </w:r>
          </w:p>
          <w:p w14:paraId="22BB9E79" w14:textId="77777777" w:rsidR="002A67F1" w:rsidRPr="003709EE" w:rsidRDefault="002A67F1" w:rsidP="002A67F1">
            <w:pPr>
              <w:pStyle w:val="25"/>
              <w:shd w:val="clear" w:color="auto" w:fill="auto"/>
              <w:spacing w:before="0" w:after="0" w:line="240" w:lineRule="auto"/>
              <w:jc w:val="center"/>
              <w:rPr>
                <w:sz w:val="24"/>
                <w:szCs w:val="24"/>
              </w:rPr>
            </w:pPr>
            <w:r w:rsidRPr="003709EE">
              <w:rPr>
                <w:rStyle w:val="11"/>
                <w:sz w:val="24"/>
                <w:szCs w:val="24"/>
              </w:rPr>
              <w:t>11 часов</w:t>
            </w:r>
          </w:p>
        </w:tc>
      </w:tr>
      <w:tr w:rsidR="002A67F1" w:rsidRPr="003709EE" w14:paraId="0DA94551" w14:textId="77777777" w:rsidTr="002A67F1">
        <w:tc>
          <w:tcPr>
            <w:tcW w:w="4928" w:type="dxa"/>
            <w:vAlign w:val="center"/>
          </w:tcPr>
          <w:p w14:paraId="33D583A5" w14:textId="77777777" w:rsidR="002A67F1" w:rsidRPr="003709EE" w:rsidRDefault="002A67F1" w:rsidP="002A67F1">
            <w:pPr>
              <w:pStyle w:val="25"/>
              <w:shd w:val="clear" w:color="auto" w:fill="auto"/>
              <w:spacing w:before="0" w:after="0" w:line="240" w:lineRule="auto"/>
              <w:rPr>
                <w:sz w:val="24"/>
                <w:szCs w:val="24"/>
              </w:rPr>
            </w:pPr>
            <w:r w:rsidRPr="003709EE">
              <w:rPr>
                <w:rStyle w:val="11"/>
                <w:sz w:val="24"/>
                <w:szCs w:val="24"/>
              </w:rPr>
              <w:t>Продолжительность дневного сна, не менее</w:t>
            </w:r>
          </w:p>
        </w:tc>
        <w:tc>
          <w:tcPr>
            <w:tcW w:w="1984" w:type="dxa"/>
            <w:vAlign w:val="center"/>
          </w:tcPr>
          <w:p w14:paraId="21281893" w14:textId="77777777" w:rsidR="002A67F1" w:rsidRPr="003709EE" w:rsidRDefault="002A67F1" w:rsidP="002A67F1">
            <w:pPr>
              <w:pStyle w:val="25"/>
              <w:shd w:val="clear" w:color="auto" w:fill="auto"/>
              <w:spacing w:before="0" w:after="0" w:line="240" w:lineRule="auto"/>
              <w:jc w:val="center"/>
              <w:rPr>
                <w:rStyle w:val="11"/>
                <w:sz w:val="24"/>
                <w:szCs w:val="24"/>
              </w:rPr>
            </w:pPr>
            <w:r w:rsidRPr="003709EE">
              <w:rPr>
                <w:rStyle w:val="11"/>
                <w:sz w:val="24"/>
                <w:szCs w:val="24"/>
              </w:rPr>
              <w:t>1-3 года</w:t>
            </w:r>
          </w:p>
          <w:p w14:paraId="1A438BC2" w14:textId="77777777" w:rsidR="002A67F1" w:rsidRPr="003709EE" w:rsidRDefault="002A67F1" w:rsidP="002A67F1">
            <w:pPr>
              <w:pStyle w:val="25"/>
              <w:shd w:val="clear" w:color="auto" w:fill="auto"/>
              <w:spacing w:before="0" w:after="0" w:line="240" w:lineRule="auto"/>
              <w:jc w:val="center"/>
              <w:rPr>
                <w:sz w:val="24"/>
                <w:szCs w:val="24"/>
              </w:rPr>
            </w:pPr>
            <w:r w:rsidRPr="003709EE">
              <w:rPr>
                <w:rStyle w:val="11"/>
                <w:sz w:val="24"/>
                <w:szCs w:val="24"/>
              </w:rPr>
              <w:t>4-7 лет</w:t>
            </w:r>
          </w:p>
        </w:tc>
        <w:tc>
          <w:tcPr>
            <w:tcW w:w="3402" w:type="dxa"/>
            <w:vAlign w:val="center"/>
          </w:tcPr>
          <w:p w14:paraId="2C55487A" w14:textId="77777777" w:rsidR="002A67F1" w:rsidRPr="003709EE" w:rsidRDefault="002A67F1" w:rsidP="002A67F1">
            <w:pPr>
              <w:pStyle w:val="25"/>
              <w:shd w:val="clear" w:color="auto" w:fill="auto"/>
              <w:spacing w:before="0" w:after="0" w:line="240" w:lineRule="auto"/>
              <w:jc w:val="center"/>
              <w:rPr>
                <w:rStyle w:val="11"/>
                <w:sz w:val="24"/>
                <w:szCs w:val="24"/>
              </w:rPr>
            </w:pPr>
            <w:r w:rsidRPr="003709EE">
              <w:rPr>
                <w:rStyle w:val="11"/>
                <w:sz w:val="24"/>
                <w:szCs w:val="24"/>
              </w:rPr>
              <w:t>3 часа</w:t>
            </w:r>
          </w:p>
          <w:p w14:paraId="5ECA303C" w14:textId="77777777" w:rsidR="002A67F1" w:rsidRPr="003709EE" w:rsidRDefault="002A67F1" w:rsidP="002A67F1">
            <w:pPr>
              <w:pStyle w:val="25"/>
              <w:shd w:val="clear" w:color="auto" w:fill="auto"/>
              <w:spacing w:before="0" w:after="0" w:line="240" w:lineRule="auto"/>
              <w:jc w:val="center"/>
              <w:rPr>
                <w:sz w:val="24"/>
                <w:szCs w:val="24"/>
              </w:rPr>
            </w:pPr>
            <w:r w:rsidRPr="003709EE">
              <w:rPr>
                <w:rStyle w:val="11"/>
                <w:sz w:val="24"/>
                <w:szCs w:val="24"/>
              </w:rPr>
              <w:t>2,5 часа</w:t>
            </w:r>
          </w:p>
        </w:tc>
      </w:tr>
      <w:tr w:rsidR="002A67F1" w:rsidRPr="003709EE" w14:paraId="23C04B56" w14:textId="77777777" w:rsidTr="002A67F1">
        <w:tc>
          <w:tcPr>
            <w:tcW w:w="4928" w:type="dxa"/>
            <w:vAlign w:val="center"/>
          </w:tcPr>
          <w:p w14:paraId="31D4EDE6" w14:textId="77777777" w:rsidR="002A67F1" w:rsidRPr="003709EE" w:rsidRDefault="002A67F1" w:rsidP="002A67F1">
            <w:pPr>
              <w:pStyle w:val="25"/>
              <w:shd w:val="clear" w:color="auto" w:fill="auto"/>
              <w:spacing w:before="0" w:after="0" w:line="240" w:lineRule="auto"/>
              <w:rPr>
                <w:sz w:val="24"/>
                <w:szCs w:val="24"/>
              </w:rPr>
            </w:pPr>
            <w:r w:rsidRPr="003709EE">
              <w:rPr>
                <w:rStyle w:val="11"/>
                <w:sz w:val="24"/>
                <w:szCs w:val="24"/>
              </w:rPr>
              <w:t>Продолжительность прогулок, не менее</w:t>
            </w:r>
          </w:p>
        </w:tc>
        <w:tc>
          <w:tcPr>
            <w:tcW w:w="1984" w:type="dxa"/>
            <w:vAlign w:val="center"/>
          </w:tcPr>
          <w:p w14:paraId="50B7503E" w14:textId="77777777" w:rsidR="002A67F1" w:rsidRPr="003709EE" w:rsidRDefault="002A67F1" w:rsidP="002A67F1">
            <w:pPr>
              <w:pStyle w:val="25"/>
              <w:shd w:val="clear" w:color="auto" w:fill="auto"/>
              <w:spacing w:before="0" w:after="0" w:line="240" w:lineRule="auto"/>
              <w:jc w:val="center"/>
              <w:rPr>
                <w:sz w:val="24"/>
                <w:szCs w:val="24"/>
              </w:rPr>
            </w:pPr>
            <w:r w:rsidRPr="003709EE">
              <w:rPr>
                <w:rStyle w:val="11"/>
                <w:sz w:val="24"/>
                <w:szCs w:val="24"/>
              </w:rPr>
              <w:t>для детей до 7 лет</w:t>
            </w:r>
          </w:p>
        </w:tc>
        <w:tc>
          <w:tcPr>
            <w:tcW w:w="3402" w:type="dxa"/>
            <w:vAlign w:val="center"/>
          </w:tcPr>
          <w:p w14:paraId="238E4380" w14:textId="77777777" w:rsidR="002A67F1" w:rsidRPr="003709EE" w:rsidRDefault="002A67F1" w:rsidP="002A67F1">
            <w:pPr>
              <w:pStyle w:val="25"/>
              <w:shd w:val="clear" w:color="auto" w:fill="auto"/>
              <w:spacing w:before="0" w:after="0" w:line="240" w:lineRule="auto"/>
              <w:jc w:val="center"/>
              <w:rPr>
                <w:sz w:val="24"/>
                <w:szCs w:val="24"/>
              </w:rPr>
            </w:pPr>
            <w:r w:rsidRPr="003709EE">
              <w:rPr>
                <w:rStyle w:val="11"/>
                <w:sz w:val="24"/>
                <w:szCs w:val="24"/>
              </w:rPr>
              <w:t>3 часа в день</w:t>
            </w:r>
          </w:p>
        </w:tc>
      </w:tr>
      <w:tr w:rsidR="002A67F1" w:rsidRPr="003709EE" w14:paraId="0B5D8635" w14:textId="77777777" w:rsidTr="002A67F1">
        <w:tc>
          <w:tcPr>
            <w:tcW w:w="4928" w:type="dxa"/>
            <w:vAlign w:val="center"/>
          </w:tcPr>
          <w:p w14:paraId="2316E0CF" w14:textId="77777777" w:rsidR="002A67F1" w:rsidRPr="003709EE" w:rsidRDefault="002A67F1" w:rsidP="002A67F1">
            <w:pPr>
              <w:pStyle w:val="25"/>
              <w:shd w:val="clear" w:color="auto" w:fill="auto"/>
              <w:spacing w:before="0" w:after="0" w:line="240" w:lineRule="auto"/>
              <w:rPr>
                <w:sz w:val="24"/>
                <w:szCs w:val="24"/>
              </w:rPr>
            </w:pPr>
            <w:r w:rsidRPr="003709EE">
              <w:rPr>
                <w:rStyle w:val="11"/>
                <w:sz w:val="24"/>
                <w:szCs w:val="24"/>
              </w:rPr>
              <w:t>Суммарный объем двигательной активности, не менее</w:t>
            </w:r>
          </w:p>
        </w:tc>
        <w:tc>
          <w:tcPr>
            <w:tcW w:w="1984" w:type="dxa"/>
            <w:vAlign w:val="center"/>
          </w:tcPr>
          <w:p w14:paraId="3FBB3260" w14:textId="77777777" w:rsidR="002A67F1" w:rsidRPr="003709EE" w:rsidRDefault="002A67F1" w:rsidP="002A67F1">
            <w:pPr>
              <w:pStyle w:val="25"/>
              <w:shd w:val="clear" w:color="auto" w:fill="auto"/>
              <w:spacing w:before="0" w:after="0" w:line="240" w:lineRule="auto"/>
              <w:jc w:val="center"/>
              <w:rPr>
                <w:sz w:val="24"/>
                <w:szCs w:val="24"/>
              </w:rPr>
            </w:pPr>
            <w:r w:rsidRPr="003709EE">
              <w:rPr>
                <w:rStyle w:val="11"/>
                <w:sz w:val="24"/>
                <w:szCs w:val="24"/>
              </w:rPr>
              <w:t>все возрасты</w:t>
            </w:r>
          </w:p>
        </w:tc>
        <w:tc>
          <w:tcPr>
            <w:tcW w:w="3402" w:type="dxa"/>
            <w:vAlign w:val="center"/>
          </w:tcPr>
          <w:p w14:paraId="0B886A2A" w14:textId="77777777" w:rsidR="002A67F1" w:rsidRPr="003709EE" w:rsidRDefault="002A67F1" w:rsidP="002A67F1">
            <w:pPr>
              <w:pStyle w:val="25"/>
              <w:shd w:val="clear" w:color="auto" w:fill="auto"/>
              <w:spacing w:before="0" w:after="0" w:line="240" w:lineRule="auto"/>
              <w:jc w:val="center"/>
              <w:rPr>
                <w:sz w:val="24"/>
                <w:szCs w:val="24"/>
              </w:rPr>
            </w:pPr>
            <w:r w:rsidRPr="003709EE">
              <w:rPr>
                <w:rStyle w:val="11"/>
                <w:sz w:val="24"/>
                <w:szCs w:val="24"/>
              </w:rPr>
              <w:t>1 час в день</w:t>
            </w:r>
          </w:p>
        </w:tc>
      </w:tr>
      <w:tr w:rsidR="002A67F1" w:rsidRPr="003709EE" w14:paraId="7FD37631" w14:textId="77777777" w:rsidTr="002A67F1">
        <w:tc>
          <w:tcPr>
            <w:tcW w:w="4928" w:type="dxa"/>
            <w:vAlign w:val="center"/>
          </w:tcPr>
          <w:p w14:paraId="1DF25488" w14:textId="77777777" w:rsidR="002A67F1" w:rsidRPr="003709EE" w:rsidRDefault="002A67F1" w:rsidP="002A67F1">
            <w:pPr>
              <w:pStyle w:val="25"/>
              <w:shd w:val="clear" w:color="auto" w:fill="auto"/>
              <w:spacing w:before="0" w:after="0" w:line="240" w:lineRule="auto"/>
              <w:rPr>
                <w:sz w:val="24"/>
                <w:szCs w:val="24"/>
              </w:rPr>
            </w:pPr>
            <w:r w:rsidRPr="003709EE">
              <w:rPr>
                <w:rStyle w:val="11"/>
                <w:sz w:val="24"/>
                <w:szCs w:val="24"/>
              </w:rPr>
              <w:t>Утренний подъем, не ранее</w:t>
            </w:r>
          </w:p>
        </w:tc>
        <w:tc>
          <w:tcPr>
            <w:tcW w:w="1984" w:type="dxa"/>
            <w:vAlign w:val="center"/>
          </w:tcPr>
          <w:p w14:paraId="74A19E80" w14:textId="77777777" w:rsidR="002A67F1" w:rsidRPr="003709EE" w:rsidRDefault="002A67F1" w:rsidP="002A67F1">
            <w:pPr>
              <w:pStyle w:val="25"/>
              <w:shd w:val="clear" w:color="auto" w:fill="auto"/>
              <w:spacing w:before="0" w:after="0" w:line="240" w:lineRule="auto"/>
              <w:jc w:val="center"/>
              <w:rPr>
                <w:sz w:val="24"/>
                <w:szCs w:val="24"/>
              </w:rPr>
            </w:pPr>
            <w:r w:rsidRPr="003709EE">
              <w:rPr>
                <w:rStyle w:val="11"/>
                <w:sz w:val="24"/>
                <w:szCs w:val="24"/>
              </w:rPr>
              <w:t>все возрасты</w:t>
            </w:r>
          </w:p>
        </w:tc>
        <w:tc>
          <w:tcPr>
            <w:tcW w:w="3402" w:type="dxa"/>
            <w:vAlign w:val="center"/>
          </w:tcPr>
          <w:p w14:paraId="774A7E12" w14:textId="77777777" w:rsidR="002A67F1" w:rsidRPr="003709EE" w:rsidRDefault="002A67F1" w:rsidP="002A67F1">
            <w:pPr>
              <w:pStyle w:val="25"/>
              <w:shd w:val="clear" w:color="auto" w:fill="auto"/>
              <w:spacing w:before="0" w:after="0" w:line="240" w:lineRule="auto"/>
              <w:jc w:val="center"/>
              <w:rPr>
                <w:sz w:val="24"/>
                <w:szCs w:val="24"/>
              </w:rPr>
            </w:pPr>
            <w:r w:rsidRPr="003709EE">
              <w:rPr>
                <w:rStyle w:val="11"/>
                <w:sz w:val="24"/>
                <w:szCs w:val="24"/>
              </w:rPr>
              <w:t>7 ч 00 минут</w:t>
            </w:r>
          </w:p>
        </w:tc>
      </w:tr>
      <w:tr w:rsidR="002A67F1" w:rsidRPr="003709EE" w14:paraId="6887534E" w14:textId="77777777" w:rsidTr="002A67F1">
        <w:tc>
          <w:tcPr>
            <w:tcW w:w="4928" w:type="dxa"/>
            <w:vAlign w:val="center"/>
          </w:tcPr>
          <w:p w14:paraId="6E6A272A" w14:textId="77777777" w:rsidR="002A67F1" w:rsidRPr="003709EE" w:rsidRDefault="002A67F1" w:rsidP="002A67F1">
            <w:pPr>
              <w:pStyle w:val="25"/>
              <w:shd w:val="clear" w:color="auto" w:fill="auto"/>
              <w:spacing w:before="0" w:after="0" w:line="240" w:lineRule="auto"/>
              <w:rPr>
                <w:sz w:val="24"/>
                <w:szCs w:val="24"/>
              </w:rPr>
            </w:pPr>
            <w:r w:rsidRPr="003709EE">
              <w:rPr>
                <w:rStyle w:val="11"/>
                <w:sz w:val="24"/>
                <w:szCs w:val="24"/>
              </w:rPr>
              <w:t>Утренняя зарядка, продолжительность, не менее</w:t>
            </w:r>
          </w:p>
        </w:tc>
        <w:tc>
          <w:tcPr>
            <w:tcW w:w="1984" w:type="dxa"/>
            <w:vAlign w:val="center"/>
          </w:tcPr>
          <w:p w14:paraId="796D6FB7" w14:textId="77777777" w:rsidR="002A67F1" w:rsidRPr="003709EE" w:rsidRDefault="002A67F1" w:rsidP="002A67F1">
            <w:pPr>
              <w:pStyle w:val="25"/>
              <w:shd w:val="clear" w:color="auto" w:fill="auto"/>
              <w:spacing w:before="0" w:after="0" w:line="240" w:lineRule="auto"/>
              <w:jc w:val="center"/>
              <w:rPr>
                <w:sz w:val="24"/>
                <w:szCs w:val="24"/>
              </w:rPr>
            </w:pPr>
            <w:r w:rsidRPr="003709EE">
              <w:rPr>
                <w:rStyle w:val="11"/>
                <w:sz w:val="24"/>
                <w:szCs w:val="24"/>
              </w:rPr>
              <w:t>до 7 лет</w:t>
            </w:r>
          </w:p>
        </w:tc>
        <w:tc>
          <w:tcPr>
            <w:tcW w:w="3402" w:type="dxa"/>
            <w:vAlign w:val="center"/>
          </w:tcPr>
          <w:p w14:paraId="7663AA40" w14:textId="07B300AE" w:rsidR="002A67F1" w:rsidRPr="003709EE" w:rsidRDefault="00E20793" w:rsidP="002802D4">
            <w:pPr>
              <w:pStyle w:val="25"/>
              <w:numPr>
                <w:ilvl w:val="0"/>
                <w:numId w:val="107"/>
              </w:numPr>
              <w:shd w:val="clear" w:color="auto" w:fill="auto"/>
              <w:spacing w:before="0" w:after="0" w:line="240" w:lineRule="auto"/>
              <w:jc w:val="center"/>
              <w:rPr>
                <w:sz w:val="24"/>
                <w:szCs w:val="24"/>
              </w:rPr>
            </w:pPr>
            <w:r w:rsidRPr="003709EE">
              <w:rPr>
                <w:rStyle w:val="11"/>
                <w:sz w:val="24"/>
                <w:szCs w:val="24"/>
              </w:rPr>
              <w:t>м</w:t>
            </w:r>
            <w:r w:rsidR="002A67F1" w:rsidRPr="003709EE">
              <w:rPr>
                <w:rStyle w:val="11"/>
                <w:sz w:val="24"/>
                <w:szCs w:val="24"/>
              </w:rPr>
              <w:t>инут</w:t>
            </w:r>
          </w:p>
        </w:tc>
      </w:tr>
    </w:tbl>
    <w:p w14:paraId="039519FB" w14:textId="77777777" w:rsidR="00FF545F" w:rsidRDefault="00E20793" w:rsidP="003709EE">
      <w:pPr>
        <w:pStyle w:val="24"/>
        <w:shd w:val="clear" w:color="auto" w:fill="auto"/>
        <w:spacing w:line="240" w:lineRule="auto"/>
        <w:ind w:firstLine="709"/>
      </w:pPr>
      <w:r w:rsidRPr="003709EE">
        <w:t xml:space="preserve">  </w:t>
      </w:r>
    </w:p>
    <w:p w14:paraId="01583470" w14:textId="0A125E78" w:rsidR="00E20793" w:rsidRPr="003A7ED5" w:rsidRDefault="00E20793" w:rsidP="003709EE">
      <w:pPr>
        <w:pStyle w:val="24"/>
        <w:shd w:val="clear" w:color="auto" w:fill="auto"/>
        <w:spacing w:line="240" w:lineRule="auto"/>
        <w:ind w:firstLine="709"/>
        <w:rPr>
          <w:b w:val="0"/>
          <w:i/>
        </w:rPr>
      </w:pPr>
      <w:r w:rsidRPr="003709EE">
        <w:t xml:space="preserve"> </w:t>
      </w:r>
      <w:r w:rsidRPr="003A7ED5">
        <w:rPr>
          <w:i/>
        </w:rPr>
        <w:t>РЕЖИМ ДНЯ на ХОЛОДНЫЙ ПЕРИОД</w:t>
      </w:r>
    </w:p>
    <w:p w14:paraId="2FE057C6" w14:textId="77777777" w:rsidR="00E20793" w:rsidRPr="00285BB8" w:rsidRDefault="00E20793" w:rsidP="00E20793">
      <w:pPr>
        <w:jc w:val="center"/>
        <w:rPr>
          <w:rFonts w:ascii="Times New Roman" w:hAnsi="Times New Roman" w:cs="Times New Roman"/>
          <w:i/>
        </w:rPr>
      </w:pPr>
    </w:p>
    <w:tbl>
      <w:tblPr>
        <w:tblStyle w:val="af0"/>
        <w:tblW w:w="10206" w:type="dxa"/>
        <w:tblInd w:w="137" w:type="dxa"/>
        <w:tblLook w:val="04A0" w:firstRow="1" w:lastRow="0" w:firstColumn="1" w:lastColumn="0" w:noHBand="0" w:noVBand="1"/>
      </w:tblPr>
      <w:tblGrid>
        <w:gridCol w:w="2693"/>
        <w:gridCol w:w="1418"/>
        <w:gridCol w:w="1417"/>
        <w:gridCol w:w="1418"/>
        <w:gridCol w:w="1559"/>
        <w:gridCol w:w="1701"/>
      </w:tblGrid>
      <w:tr w:rsidR="00E20793" w:rsidRPr="00285BB8" w14:paraId="50C731C3" w14:textId="77777777" w:rsidTr="00E20793">
        <w:tc>
          <w:tcPr>
            <w:tcW w:w="2693" w:type="dxa"/>
          </w:tcPr>
          <w:p w14:paraId="4C940B6A"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Режимные моменты</w:t>
            </w:r>
          </w:p>
        </w:tc>
        <w:tc>
          <w:tcPr>
            <w:tcW w:w="1418" w:type="dxa"/>
          </w:tcPr>
          <w:p w14:paraId="6686C798"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Группа № (2-3 года)</w:t>
            </w:r>
          </w:p>
        </w:tc>
        <w:tc>
          <w:tcPr>
            <w:tcW w:w="1417" w:type="dxa"/>
          </w:tcPr>
          <w:p w14:paraId="5BA411E5"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Группа №9,11,12</w:t>
            </w:r>
          </w:p>
          <w:p w14:paraId="404F6BD0"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 xml:space="preserve">(3-4 года) </w:t>
            </w:r>
          </w:p>
        </w:tc>
        <w:tc>
          <w:tcPr>
            <w:tcW w:w="1418" w:type="dxa"/>
          </w:tcPr>
          <w:p w14:paraId="41E7DA70"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Группа № 4,6,7</w:t>
            </w:r>
          </w:p>
          <w:p w14:paraId="76B3C64A"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(4-5 лет)</w:t>
            </w:r>
          </w:p>
        </w:tc>
        <w:tc>
          <w:tcPr>
            <w:tcW w:w="1559" w:type="dxa"/>
          </w:tcPr>
          <w:p w14:paraId="69CAE949"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Группа № 8,10,11</w:t>
            </w:r>
          </w:p>
          <w:p w14:paraId="28647EA5"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(5-6 лет)</w:t>
            </w:r>
          </w:p>
        </w:tc>
        <w:tc>
          <w:tcPr>
            <w:tcW w:w="1701" w:type="dxa"/>
          </w:tcPr>
          <w:p w14:paraId="325B53B6"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Группа № 2,3,5</w:t>
            </w:r>
          </w:p>
          <w:p w14:paraId="74A749CD"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(6-7 лет)</w:t>
            </w:r>
          </w:p>
        </w:tc>
      </w:tr>
      <w:tr w:rsidR="00E20793" w:rsidRPr="00285BB8" w14:paraId="631438D2" w14:textId="77777777" w:rsidTr="00E20793">
        <w:tc>
          <w:tcPr>
            <w:tcW w:w="2693" w:type="dxa"/>
          </w:tcPr>
          <w:p w14:paraId="04CCDC16" w14:textId="77777777" w:rsidR="00E20793" w:rsidRPr="00285BB8" w:rsidRDefault="00E20793" w:rsidP="004168A9">
            <w:pPr>
              <w:jc w:val="both"/>
              <w:rPr>
                <w:rFonts w:ascii="Times New Roman" w:hAnsi="Times New Roman" w:cs="Times New Roman"/>
              </w:rPr>
            </w:pPr>
            <w:r w:rsidRPr="00285BB8">
              <w:rPr>
                <w:rFonts w:ascii="Times New Roman" w:hAnsi="Times New Roman" w:cs="Times New Roman"/>
              </w:rPr>
              <w:t xml:space="preserve">Приход детей </w:t>
            </w:r>
            <w:proofErr w:type="gramStart"/>
            <w:r w:rsidRPr="00285BB8">
              <w:rPr>
                <w:rFonts w:ascii="Times New Roman" w:hAnsi="Times New Roman" w:cs="Times New Roman"/>
              </w:rPr>
              <w:t>в  детский</w:t>
            </w:r>
            <w:proofErr w:type="gramEnd"/>
            <w:r w:rsidRPr="00285BB8">
              <w:rPr>
                <w:rFonts w:ascii="Times New Roman" w:hAnsi="Times New Roman" w:cs="Times New Roman"/>
              </w:rPr>
              <w:t xml:space="preserve"> сад, самостоятельная деятельность</w:t>
            </w:r>
          </w:p>
        </w:tc>
        <w:tc>
          <w:tcPr>
            <w:tcW w:w="1418" w:type="dxa"/>
          </w:tcPr>
          <w:p w14:paraId="4223EE17"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7.00-8.10</w:t>
            </w:r>
          </w:p>
        </w:tc>
        <w:tc>
          <w:tcPr>
            <w:tcW w:w="1417" w:type="dxa"/>
          </w:tcPr>
          <w:p w14:paraId="7771C7BC"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7.00-8.10</w:t>
            </w:r>
          </w:p>
        </w:tc>
        <w:tc>
          <w:tcPr>
            <w:tcW w:w="1418" w:type="dxa"/>
          </w:tcPr>
          <w:p w14:paraId="63088044"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7.00-8.10</w:t>
            </w:r>
          </w:p>
        </w:tc>
        <w:tc>
          <w:tcPr>
            <w:tcW w:w="1559" w:type="dxa"/>
          </w:tcPr>
          <w:p w14:paraId="582D8C0A"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7.00-8.10</w:t>
            </w:r>
          </w:p>
        </w:tc>
        <w:tc>
          <w:tcPr>
            <w:tcW w:w="1701" w:type="dxa"/>
          </w:tcPr>
          <w:p w14:paraId="66624594"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7.00-8.20</w:t>
            </w:r>
          </w:p>
        </w:tc>
      </w:tr>
      <w:tr w:rsidR="00E20793" w:rsidRPr="00285BB8" w14:paraId="63027C0E" w14:textId="77777777" w:rsidTr="00E20793">
        <w:tc>
          <w:tcPr>
            <w:tcW w:w="2693" w:type="dxa"/>
          </w:tcPr>
          <w:p w14:paraId="19D4CC5F" w14:textId="77777777" w:rsidR="00E20793" w:rsidRPr="00285BB8" w:rsidRDefault="00E20793" w:rsidP="004168A9">
            <w:pPr>
              <w:rPr>
                <w:rFonts w:ascii="Times New Roman" w:hAnsi="Times New Roman" w:cs="Times New Roman"/>
              </w:rPr>
            </w:pPr>
            <w:r w:rsidRPr="00285BB8">
              <w:rPr>
                <w:rFonts w:ascii="Times New Roman" w:hAnsi="Times New Roman" w:cs="Times New Roman"/>
              </w:rPr>
              <w:t>Утренняя гимнастика</w:t>
            </w:r>
          </w:p>
        </w:tc>
        <w:tc>
          <w:tcPr>
            <w:tcW w:w="1418" w:type="dxa"/>
          </w:tcPr>
          <w:p w14:paraId="13B12A90"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8.10-8.20</w:t>
            </w:r>
          </w:p>
        </w:tc>
        <w:tc>
          <w:tcPr>
            <w:tcW w:w="1417" w:type="dxa"/>
          </w:tcPr>
          <w:p w14:paraId="0EBA85D2"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8.10-8.20</w:t>
            </w:r>
          </w:p>
        </w:tc>
        <w:tc>
          <w:tcPr>
            <w:tcW w:w="1418" w:type="dxa"/>
          </w:tcPr>
          <w:p w14:paraId="24AC82E9"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8.10-8.20</w:t>
            </w:r>
          </w:p>
        </w:tc>
        <w:tc>
          <w:tcPr>
            <w:tcW w:w="1559" w:type="dxa"/>
          </w:tcPr>
          <w:p w14:paraId="0926F246"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8.10-8.20</w:t>
            </w:r>
          </w:p>
        </w:tc>
        <w:tc>
          <w:tcPr>
            <w:tcW w:w="1701" w:type="dxa"/>
          </w:tcPr>
          <w:p w14:paraId="362921CD"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8.20-8.30</w:t>
            </w:r>
          </w:p>
        </w:tc>
      </w:tr>
      <w:tr w:rsidR="00E20793" w:rsidRPr="00285BB8" w14:paraId="60A305BB" w14:textId="77777777" w:rsidTr="00E20793">
        <w:tc>
          <w:tcPr>
            <w:tcW w:w="2693" w:type="dxa"/>
          </w:tcPr>
          <w:p w14:paraId="715E02F8" w14:textId="77777777" w:rsidR="00E20793" w:rsidRPr="00285BB8" w:rsidRDefault="00E20793" w:rsidP="004168A9">
            <w:pPr>
              <w:rPr>
                <w:rFonts w:ascii="Times New Roman" w:hAnsi="Times New Roman" w:cs="Times New Roman"/>
              </w:rPr>
            </w:pPr>
            <w:r w:rsidRPr="00285BB8">
              <w:rPr>
                <w:rFonts w:ascii="Times New Roman" w:hAnsi="Times New Roman" w:cs="Times New Roman"/>
              </w:rPr>
              <w:t>Подготовка к завтраку, завтрак</w:t>
            </w:r>
          </w:p>
        </w:tc>
        <w:tc>
          <w:tcPr>
            <w:tcW w:w="1418" w:type="dxa"/>
          </w:tcPr>
          <w:p w14:paraId="3EA4D4C9"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8.20-8.50</w:t>
            </w:r>
          </w:p>
        </w:tc>
        <w:tc>
          <w:tcPr>
            <w:tcW w:w="1417" w:type="dxa"/>
          </w:tcPr>
          <w:p w14:paraId="5484040D"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8.20-8.50</w:t>
            </w:r>
          </w:p>
        </w:tc>
        <w:tc>
          <w:tcPr>
            <w:tcW w:w="1418" w:type="dxa"/>
          </w:tcPr>
          <w:p w14:paraId="679C492D"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8.20-8.45</w:t>
            </w:r>
          </w:p>
        </w:tc>
        <w:tc>
          <w:tcPr>
            <w:tcW w:w="1559" w:type="dxa"/>
          </w:tcPr>
          <w:p w14:paraId="71B0371C"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8.20-8.45</w:t>
            </w:r>
          </w:p>
        </w:tc>
        <w:tc>
          <w:tcPr>
            <w:tcW w:w="1701" w:type="dxa"/>
          </w:tcPr>
          <w:p w14:paraId="103F1F5E"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8.30-8.45</w:t>
            </w:r>
          </w:p>
        </w:tc>
      </w:tr>
      <w:tr w:rsidR="00E20793" w:rsidRPr="00285BB8" w14:paraId="4362DC9D" w14:textId="77777777" w:rsidTr="00E20793">
        <w:tc>
          <w:tcPr>
            <w:tcW w:w="2693" w:type="dxa"/>
          </w:tcPr>
          <w:p w14:paraId="691FB3B1" w14:textId="77777777" w:rsidR="00E20793" w:rsidRPr="00285BB8" w:rsidRDefault="00E20793" w:rsidP="004168A9">
            <w:pPr>
              <w:rPr>
                <w:rFonts w:ascii="Times New Roman" w:hAnsi="Times New Roman" w:cs="Times New Roman"/>
              </w:rPr>
            </w:pPr>
            <w:r w:rsidRPr="00285BB8">
              <w:rPr>
                <w:rFonts w:ascii="Times New Roman" w:hAnsi="Times New Roman" w:cs="Times New Roman"/>
              </w:rPr>
              <w:t>Игры, самостоятельная деятельность</w:t>
            </w:r>
          </w:p>
        </w:tc>
        <w:tc>
          <w:tcPr>
            <w:tcW w:w="1418" w:type="dxa"/>
          </w:tcPr>
          <w:p w14:paraId="003D8890"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8.50-9.10</w:t>
            </w:r>
          </w:p>
        </w:tc>
        <w:tc>
          <w:tcPr>
            <w:tcW w:w="1417" w:type="dxa"/>
          </w:tcPr>
          <w:p w14:paraId="53ACA812"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8.50-9.10</w:t>
            </w:r>
          </w:p>
        </w:tc>
        <w:tc>
          <w:tcPr>
            <w:tcW w:w="1418" w:type="dxa"/>
          </w:tcPr>
          <w:p w14:paraId="21B89761"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8.45-9.00</w:t>
            </w:r>
          </w:p>
        </w:tc>
        <w:tc>
          <w:tcPr>
            <w:tcW w:w="1559" w:type="dxa"/>
          </w:tcPr>
          <w:p w14:paraId="41942820"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8.45-9.00</w:t>
            </w:r>
          </w:p>
        </w:tc>
        <w:tc>
          <w:tcPr>
            <w:tcW w:w="1701" w:type="dxa"/>
          </w:tcPr>
          <w:p w14:paraId="6BD41CD4"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8.45-9.00</w:t>
            </w:r>
          </w:p>
        </w:tc>
      </w:tr>
      <w:tr w:rsidR="00E20793" w:rsidRPr="00285BB8" w14:paraId="5BA77D25" w14:textId="77777777" w:rsidTr="00E20793">
        <w:tc>
          <w:tcPr>
            <w:tcW w:w="2693" w:type="dxa"/>
          </w:tcPr>
          <w:p w14:paraId="42B64695" w14:textId="77777777" w:rsidR="00E20793" w:rsidRPr="00285BB8" w:rsidRDefault="00E20793" w:rsidP="004168A9">
            <w:pPr>
              <w:rPr>
                <w:rFonts w:ascii="Times New Roman" w:hAnsi="Times New Roman" w:cs="Times New Roman"/>
              </w:rPr>
            </w:pPr>
            <w:r w:rsidRPr="00285BB8">
              <w:rPr>
                <w:rFonts w:ascii="Times New Roman" w:hAnsi="Times New Roman" w:cs="Times New Roman"/>
              </w:rPr>
              <w:t>Организованная детская деятельность, занятия со специалистами</w:t>
            </w:r>
          </w:p>
        </w:tc>
        <w:tc>
          <w:tcPr>
            <w:tcW w:w="1418" w:type="dxa"/>
          </w:tcPr>
          <w:p w14:paraId="65BE89E9"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9.10-9.40</w:t>
            </w:r>
          </w:p>
        </w:tc>
        <w:tc>
          <w:tcPr>
            <w:tcW w:w="1417" w:type="dxa"/>
          </w:tcPr>
          <w:p w14:paraId="59BD89EF"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9.10-9.50</w:t>
            </w:r>
          </w:p>
        </w:tc>
        <w:tc>
          <w:tcPr>
            <w:tcW w:w="1418" w:type="dxa"/>
          </w:tcPr>
          <w:p w14:paraId="57616AF1"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9.00-9.50</w:t>
            </w:r>
          </w:p>
        </w:tc>
        <w:tc>
          <w:tcPr>
            <w:tcW w:w="1559" w:type="dxa"/>
          </w:tcPr>
          <w:p w14:paraId="4F508694"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9.00-10.05</w:t>
            </w:r>
          </w:p>
        </w:tc>
        <w:tc>
          <w:tcPr>
            <w:tcW w:w="1701" w:type="dxa"/>
          </w:tcPr>
          <w:p w14:paraId="5F47AC3D"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9.00-10.50</w:t>
            </w:r>
          </w:p>
        </w:tc>
      </w:tr>
      <w:tr w:rsidR="00E20793" w:rsidRPr="00285BB8" w14:paraId="5DE58E2D" w14:textId="77777777" w:rsidTr="00E20793">
        <w:tc>
          <w:tcPr>
            <w:tcW w:w="2693" w:type="dxa"/>
          </w:tcPr>
          <w:p w14:paraId="4378DE3E" w14:textId="77777777" w:rsidR="00E20793" w:rsidRPr="00285BB8" w:rsidRDefault="00E20793" w:rsidP="004168A9">
            <w:pPr>
              <w:rPr>
                <w:rFonts w:ascii="Times New Roman" w:hAnsi="Times New Roman" w:cs="Times New Roman"/>
              </w:rPr>
            </w:pPr>
            <w:r w:rsidRPr="00285BB8">
              <w:rPr>
                <w:rFonts w:ascii="Times New Roman" w:hAnsi="Times New Roman" w:cs="Times New Roman"/>
              </w:rPr>
              <w:t>Подготовка к прогулке, прогулка</w:t>
            </w:r>
          </w:p>
        </w:tc>
        <w:tc>
          <w:tcPr>
            <w:tcW w:w="1418" w:type="dxa"/>
          </w:tcPr>
          <w:p w14:paraId="0EF2B649"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9.40-11.20</w:t>
            </w:r>
          </w:p>
        </w:tc>
        <w:tc>
          <w:tcPr>
            <w:tcW w:w="1417" w:type="dxa"/>
          </w:tcPr>
          <w:p w14:paraId="1047C61F"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9.50-11.50</w:t>
            </w:r>
          </w:p>
        </w:tc>
        <w:tc>
          <w:tcPr>
            <w:tcW w:w="1418" w:type="dxa"/>
          </w:tcPr>
          <w:p w14:paraId="2C883E32"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9.50-12.00</w:t>
            </w:r>
          </w:p>
        </w:tc>
        <w:tc>
          <w:tcPr>
            <w:tcW w:w="1559" w:type="dxa"/>
          </w:tcPr>
          <w:p w14:paraId="01C6E114"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10.05-12.00</w:t>
            </w:r>
          </w:p>
        </w:tc>
        <w:tc>
          <w:tcPr>
            <w:tcW w:w="1701" w:type="dxa"/>
          </w:tcPr>
          <w:p w14:paraId="45B578BC"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10.50-12.20</w:t>
            </w:r>
          </w:p>
        </w:tc>
      </w:tr>
      <w:tr w:rsidR="00E20793" w:rsidRPr="00285BB8" w14:paraId="6C919D78" w14:textId="77777777" w:rsidTr="00E20793">
        <w:tc>
          <w:tcPr>
            <w:tcW w:w="2693" w:type="dxa"/>
          </w:tcPr>
          <w:p w14:paraId="4A8C48F0" w14:textId="77777777" w:rsidR="00E20793" w:rsidRPr="00285BB8" w:rsidRDefault="00E20793" w:rsidP="004168A9">
            <w:pPr>
              <w:jc w:val="both"/>
              <w:rPr>
                <w:rFonts w:ascii="Times New Roman" w:hAnsi="Times New Roman" w:cs="Times New Roman"/>
              </w:rPr>
            </w:pPr>
            <w:r w:rsidRPr="00285BB8">
              <w:rPr>
                <w:rFonts w:ascii="Times New Roman" w:hAnsi="Times New Roman" w:cs="Times New Roman"/>
              </w:rPr>
              <w:t>Возвращение с прогулки, гигиенические процедуры</w:t>
            </w:r>
          </w:p>
        </w:tc>
        <w:tc>
          <w:tcPr>
            <w:tcW w:w="1418" w:type="dxa"/>
          </w:tcPr>
          <w:p w14:paraId="02D6EAF2"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11.20-11.40</w:t>
            </w:r>
          </w:p>
        </w:tc>
        <w:tc>
          <w:tcPr>
            <w:tcW w:w="1417" w:type="dxa"/>
          </w:tcPr>
          <w:p w14:paraId="09FFEB88"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11.50-12.10</w:t>
            </w:r>
          </w:p>
        </w:tc>
        <w:tc>
          <w:tcPr>
            <w:tcW w:w="1418" w:type="dxa"/>
          </w:tcPr>
          <w:p w14:paraId="39FB7AEE"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12.00-12.20</w:t>
            </w:r>
          </w:p>
        </w:tc>
        <w:tc>
          <w:tcPr>
            <w:tcW w:w="1559" w:type="dxa"/>
          </w:tcPr>
          <w:p w14:paraId="7FA7C19B"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12.00-12.20</w:t>
            </w:r>
          </w:p>
        </w:tc>
        <w:tc>
          <w:tcPr>
            <w:tcW w:w="1701" w:type="dxa"/>
          </w:tcPr>
          <w:p w14:paraId="61BB6153"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12.20-12.35</w:t>
            </w:r>
          </w:p>
        </w:tc>
      </w:tr>
      <w:tr w:rsidR="00E20793" w:rsidRPr="00285BB8" w14:paraId="654C6D64" w14:textId="77777777" w:rsidTr="00E20793">
        <w:tc>
          <w:tcPr>
            <w:tcW w:w="2693" w:type="dxa"/>
          </w:tcPr>
          <w:p w14:paraId="2952E926" w14:textId="77777777" w:rsidR="00E20793" w:rsidRPr="00285BB8" w:rsidRDefault="00E20793" w:rsidP="004168A9">
            <w:pPr>
              <w:rPr>
                <w:rFonts w:ascii="Times New Roman" w:hAnsi="Times New Roman" w:cs="Times New Roman"/>
              </w:rPr>
            </w:pPr>
            <w:r w:rsidRPr="00285BB8">
              <w:rPr>
                <w:rFonts w:ascii="Times New Roman" w:hAnsi="Times New Roman" w:cs="Times New Roman"/>
              </w:rPr>
              <w:t>Подготовка к обеду, обед</w:t>
            </w:r>
          </w:p>
        </w:tc>
        <w:tc>
          <w:tcPr>
            <w:tcW w:w="1418" w:type="dxa"/>
          </w:tcPr>
          <w:p w14:paraId="6CC727A6"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11.40-12.00</w:t>
            </w:r>
          </w:p>
        </w:tc>
        <w:tc>
          <w:tcPr>
            <w:tcW w:w="1417" w:type="dxa"/>
          </w:tcPr>
          <w:p w14:paraId="2F490B22"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12.10-12.30</w:t>
            </w:r>
          </w:p>
        </w:tc>
        <w:tc>
          <w:tcPr>
            <w:tcW w:w="1418" w:type="dxa"/>
          </w:tcPr>
          <w:p w14:paraId="203CECB2"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12.210-12.40</w:t>
            </w:r>
          </w:p>
        </w:tc>
        <w:tc>
          <w:tcPr>
            <w:tcW w:w="1559" w:type="dxa"/>
          </w:tcPr>
          <w:p w14:paraId="5C513E3B"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12.20-12.40</w:t>
            </w:r>
          </w:p>
        </w:tc>
        <w:tc>
          <w:tcPr>
            <w:tcW w:w="1701" w:type="dxa"/>
          </w:tcPr>
          <w:p w14:paraId="33CD47E8"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12.35-12.55</w:t>
            </w:r>
          </w:p>
        </w:tc>
      </w:tr>
      <w:tr w:rsidR="00E20793" w:rsidRPr="00285BB8" w14:paraId="7AA2DE90" w14:textId="77777777" w:rsidTr="00E20793">
        <w:tc>
          <w:tcPr>
            <w:tcW w:w="2693" w:type="dxa"/>
          </w:tcPr>
          <w:p w14:paraId="400D7490" w14:textId="77777777" w:rsidR="00E20793" w:rsidRPr="00285BB8" w:rsidRDefault="00E20793" w:rsidP="004168A9">
            <w:pPr>
              <w:rPr>
                <w:rFonts w:ascii="Times New Roman" w:hAnsi="Times New Roman" w:cs="Times New Roman"/>
              </w:rPr>
            </w:pPr>
            <w:r w:rsidRPr="00285BB8">
              <w:rPr>
                <w:rFonts w:ascii="Times New Roman" w:hAnsi="Times New Roman" w:cs="Times New Roman"/>
              </w:rPr>
              <w:t>Подготовка ко сну, дневной сон</w:t>
            </w:r>
          </w:p>
        </w:tc>
        <w:tc>
          <w:tcPr>
            <w:tcW w:w="1418" w:type="dxa"/>
          </w:tcPr>
          <w:p w14:paraId="5F3D8CFB"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12.00-15.00</w:t>
            </w:r>
          </w:p>
        </w:tc>
        <w:tc>
          <w:tcPr>
            <w:tcW w:w="1417" w:type="dxa"/>
          </w:tcPr>
          <w:p w14:paraId="57565CC3"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12.30-15.00</w:t>
            </w:r>
          </w:p>
        </w:tc>
        <w:tc>
          <w:tcPr>
            <w:tcW w:w="1418" w:type="dxa"/>
          </w:tcPr>
          <w:p w14:paraId="27318E0A"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12.40-15.00</w:t>
            </w:r>
          </w:p>
        </w:tc>
        <w:tc>
          <w:tcPr>
            <w:tcW w:w="1559" w:type="dxa"/>
          </w:tcPr>
          <w:p w14:paraId="3322F05F"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12.40-15.00</w:t>
            </w:r>
          </w:p>
        </w:tc>
        <w:tc>
          <w:tcPr>
            <w:tcW w:w="1701" w:type="dxa"/>
          </w:tcPr>
          <w:p w14:paraId="5E6C4513"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12.55-15.00</w:t>
            </w:r>
          </w:p>
        </w:tc>
      </w:tr>
      <w:tr w:rsidR="00E20793" w:rsidRPr="00285BB8" w14:paraId="689DB089" w14:textId="77777777" w:rsidTr="00E20793">
        <w:tc>
          <w:tcPr>
            <w:tcW w:w="2693" w:type="dxa"/>
          </w:tcPr>
          <w:p w14:paraId="55413365" w14:textId="77777777" w:rsidR="00E20793" w:rsidRPr="00285BB8" w:rsidRDefault="00E20793" w:rsidP="004168A9">
            <w:pPr>
              <w:jc w:val="both"/>
              <w:rPr>
                <w:rFonts w:ascii="Times New Roman" w:hAnsi="Times New Roman" w:cs="Times New Roman"/>
              </w:rPr>
            </w:pPr>
            <w:r w:rsidRPr="00285BB8">
              <w:rPr>
                <w:rFonts w:ascii="Times New Roman" w:hAnsi="Times New Roman" w:cs="Times New Roman"/>
              </w:rPr>
              <w:t>Постепенный подъем, воздушные, водные процедуры</w:t>
            </w:r>
          </w:p>
        </w:tc>
        <w:tc>
          <w:tcPr>
            <w:tcW w:w="1418" w:type="dxa"/>
          </w:tcPr>
          <w:p w14:paraId="415D97E9"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15.00-15.10</w:t>
            </w:r>
          </w:p>
        </w:tc>
        <w:tc>
          <w:tcPr>
            <w:tcW w:w="1417" w:type="dxa"/>
          </w:tcPr>
          <w:p w14:paraId="3E99A6E7"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15.00-15.15</w:t>
            </w:r>
          </w:p>
        </w:tc>
        <w:tc>
          <w:tcPr>
            <w:tcW w:w="1418" w:type="dxa"/>
          </w:tcPr>
          <w:p w14:paraId="27A4BCEB"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15.00-15.15</w:t>
            </w:r>
          </w:p>
        </w:tc>
        <w:tc>
          <w:tcPr>
            <w:tcW w:w="1559" w:type="dxa"/>
          </w:tcPr>
          <w:p w14:paraId="75F04468"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15.00-15.15</w:t>
            </w:r>
          </w:p>
        </w:tc>
        <w:tc>
          <w:tcPr>
            <w:tcW w:w="1701" w:type="dxa"/>
          </w:tcPr>
          <w:p w14:paraId="1D7D3D19"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15.00-15.15</w:t>
            </w:r>
          </w:p>
        </w:tc>
      </w:tr>
      <w:tr w:rsidR="00E20793" w:rsidRPr="00285BB8" w14:paraId="5984339B" w14:textId="77777777" w:rsidTr="00E20793">
        <w:tc>
          <w:tcPr>
            <w:tcW w:w="2693" w:type="dxa"/>
          </w:tcPr>
          <w:p w14:paraId="048A6A6A" w14:textId="77777777" w:rsidR="00E20793" w:rsidRPr="00285BB8" w:rsidRDefault="00E20793" w:rsidP="004168A9">
            <w:pPr>
              <w:jc w:val="both"/>
              <w:rPr>
                <w:rFonts w:ascii="Times New Roman" w:hAnsi="Times New Roman" w:cs="Times New Roman"/>
              </w:rPr>
            </w:pPr>
            <w:r w:rsidRPr="00285BB8">
              <w:rPr>
                <w:rFonts w:ascii="Times New Roman" w:hAnsi="Times New Roman" w:cs="Times New Roman"/>
              </w:rPr>
              <w:t>Подготовка к полднику, полдник</w:t>
            </w:r>
          </w:p>
        </w:tc>
        <w:tc>
          <w:tcPr>
            <w:tcW w:w="1418" w:type="dxa"/>
          </w:tcPr>
          <w:p w14:paraId="4D211489"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15.10-15.25</w:t>
            </w:r>
          </w:p>
        </w:tc>
        <w:tc>
          <w:tcPr>
            <w:tcW w:w="1417" w:type="dxa"/>
          </w:tcPr>
          <w:p w14:paraId="091DB62C"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15.15-15.30</w:t>
            </w:r>
          </w:p>
        </w:tc>
        <w:tc>
          <w:tcPr>
            <w:tcW w:w="1418" w:type="dxa"/>
          </w:tcPr>
          <w:p w14:paraId="53E266C3"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15.15-15.30</w:t>
            </w:r>
          </w:p>
        </w:tc>
        <w:tc>
          <w:tcPr>
            <w:tcW w:w="1559" w:type="dxa"/>
          </w:tcPr>
          <w:p w14:paraId="2F8D2A32"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15.15-15.30</w:t>
            </w:r>
          </w:p>
        </w:tc>
        <w:tc>
          <w:tcPr>
            <w:tcW w:w="1701" w:type="dxa"/>
          </w:tcPr>
          <w:p w14:paraId="55989475"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15.15-15.30</w:t>
            </w:r>
          </w:p>
        </w:tc>
      </w:tr>
      <w:tr w:rsidR="00E20793" w:rsidRPr="00285BB8" w14:paraId="23730A04" w14:textId="77777777" w:rsidTr="00E20793">
        <w:tc>
          <w:tcPr>
            <w:tcW w:w="2693" w:type="dxa"/>
          </w:tcPr>
          <w:p w14:paraId="3FBC98C0" w14:textId="77777777" w:rsidR="00E20793" w:rsidRPr="00285BB8" w:rsidRDefault="00E20793" w:rsidP="004168A9">
            <w:pPr>
              <w:jc w:val="both"/>
              <w:rPr>
                <w:rFonts w:ascii="Times New Roman" w:hAnsi="Times New Roman" w:cs="Times New Roman"/>
              </w:rPr>
            </w:pPr>
            <w:r w:rsidRPr="00285BB8">
              <w:rPr>
                <w:rFonts w:ascii="Times New Roman" w:hAnsi="Times New Roman" w:cs="Times New Roman"/>
              </w:rPr>
              <w:t>Самостоятельная деятельность</w:t>
            </w:r>
          </w:p>
        </w:tc>
        <w:tc>
          <w:tcPr>
            <w:tcW w:w="1418" w:type="dxa"/>
          </w:tcPr>
          <w:p w14:paraId="413CD69D"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15.25-15.50</w:t>
            </w:r>
          </w:p>
        </w:tc>
        <w:tc>
          <w:tcPr>
            <w:tcW w:w="1417" w:type="dxa"/>
          </w:tcPr>
          <w:p w14:paraId="56022F35"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15.30-15.55</w:t>
            </w:r>
          </w:p>
        </w:tc>
        <w:tc>
          <w:tcPr>
            <w:tcW w:w="1418" w:type="dxa"/>
          </w:tcPr>
          <w:p w14:paraId="2CD9ECDB"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15.30-15.40</w:t>
            </w:r>
          </w:p>
        </w:tc>
        <w:tc>
          <w:tcPr>
            <w:tcW w:w="1559" w:type="dxa"/>
          </w:tcPr>
          <w:p w14:paraId="3F6056EA"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15.30-15.40</w:t>
            </w:r>
          </w:p>
        </w:tc>
        <w:tc>
          <w:tcPr>
            <w:tcW w:w="1701" w:type="dxa"/>
          </w:tcPr>
          <w:p w14:paraId="6DF3222D"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15.30-15.40</w:t>
            </w:r>
          </w:p>
        </w:tc>
      </w:tr>
      <w:tr w:rsidR="00E20793" w:rsidRPr="00285BB8" w14:paraId="3BAB48EA" w14:textId="77777777" w:rsidTr="00E20793">
        <w:tc>
          <w:tcPr>
            <w:tcW w:w="2693" w:type="dxa"/>
          </w:tcPr>
          <w:p w14:paraId="0F540410" w14:textId="77777777" w:rsidR="00E20793" w:rsidRPr="00285BB8" w:rsidRDefault="00E20793" w:rsidP="004168A9">
            <w:pPr>
              <w:jc w:val="both"/>
              <w:rPr>
                <w:rFonts w:ascii="Times New Roman" w:hAnsi="Times New Roman" w:cs="Times New Roman"/>
              </w:rPr>
            </w:pPr>
            <w:r w:rsidRPr="00285BB8">
              <w:rPr>
                <w:rFonts w:ascii="Times New Roman" w:hAnsi="Times New Roman" w:cs="Times New Roman"/>
              </w:rPr>
              <w:t>Непосредственно-образовательная деятельность, игры</w:t>
            </w:r>
          </w:p>
        </w:tc>
        <w:tc>
          <w:tcPr>
            <w:tcW w:w="1418" w:type="dxa"/>
          </w:tcPr>
          <w:p w14:paraId="252C8DAA"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15.50-16.00</w:t>
            </w:r>
          </w:p>
        </w:tc>
        <w:tc>
          <w:tcPr>
            <w:tcW w:w="1417" w:type="dxa"/>
          </w:tcPr>
          <w:p w14:paraId="394380E9"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15.55-16.10</w:t>
            </w:r>
          </w:p>
        </w:tc>
        <w:tc>
          <w:tcPr>
            <w:tcW w:w="1418" w:type="dxa"/>
          </w:tcPr>
          <w:p w14:paraId="6DB52F6D"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15.40-16.00</w:t>
            </w:r>
          </w:p>
        </w:tc>
        <w:tc>
          <w:tcPr>
            <w:tcW w:w="1559" w:type="dxa"/>
          </w:tcPr>
          <w:p w14:paraId="5AE95F0F"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15.40-16.05</w:t>
            </w:r>
          </w:p>
        </w:tc>
        <w:tc>
          <w:tcPr>
            <w:tcW w:w="1701" w:type="dxa"/>
          </w:tcPr>
          <w:p w14:paraId="45F0A308"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15.40-16.10</w:t>
            </w:r>
          </w:p>
        </w:tc>
      </w:tr>
      <w:tr w:rsidR="00E20793" w:rsidRPr="00285BB8" w14:paraId="4A9E48EB" w14:textId="77777777" w:rsidTr="00E20793">
        <w:tc>
          <w:tcPr>
            <w:tcW w:w="2693" w:type="dxa"/>
          </w:tcPr>
          <w:p w14:paraId="35191F23" w14:textId="77777777" w:rsidR="00E20793" w:rsidRPr="00285BB8" w:rsidRDefault="00E20793" w:rsidP="004168A9">
            <w:pPr>
              <w:jc w:val="both"/>
              <w:rPr>
                <w:rFonts w:ascii="Times New Roman" w:hAnsi="Times New Roman" w:cs="Times New Roman"/>
              </w:rPr>
            </w:pPr>
            <w:r w:rsidRPr="00285BB8">
              <w:rPr>
                <w:rFonts w:ascii="Times New Roman" w:hAnsi="Times New Roman" w:cs="Times New Roman"/>
              </w:rPr>
              <w:lastRenderedPageBreak/>
              <w:t>Самостоятельная деятельность, игры</w:t>
            </w:r>
          </w:p>
        </w:tc>
        <w:tc>
          <w:tcPr>
            <w:tcW w:w="1418" w:type="dxa"/>
          </w:tcPr>
          <w:p w14:paraId="1FCC4B4C"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16.00-16.30</w:t>
            </w:r>
          </w:p>
        </w:tc>
        <w:tc>
          <w:tcPr>
            <w:tcW w:w="1417" w:type="dxa"/>
          </w:tcPr>
          <w:p w14:paraId="7B716451"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16.10-16.40</w:t>
            </w:r>
          </w:p>
        </w:tc>
        <w:tc>
          <w:tcPr>
            <w:tcW w:w="1418" w:type="dxa"/>
          </w:tcPr>
          <w:p w14:paraId="48228318"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16.00-16.50</w:t>
            </w:r>
          </w:p>
        </w:tc>
        <w:tc>
          <w:tcPr>
            <w:tcW w:w="1559" w:type="dxa"/>
          </w:tcPr>
          <w:p w14:paraId="6F0BF95F"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16.05-16.50</w:t>
            </w:r>
          </w:p>
        </w:tc>
        <w:tc>
          <w:tcPr>
            <w:tcW w:w="1701" w:type="dxa"/>
          </w:tcPr>
          <w:p w14:paraId="396AA08E"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16.10-16.50</w:t>
            </w:r>
          </w:p>
        </w:tc>
      </w:tr>
      <w:tr w:rsidR="00E20793" w:rsidRPr="00285BB8" w14:paraId="4CC17A66" w14:textId="77777777" w:rsidTr="00E20793">
        <w:tc>
          <w:tcPr>
            <w:tcW w:w="2693" w:type="dxa"/>
          </w:tcPr>
          <w:p w14:paraId="35603756" w14:textId="77777777" w:rsidR="00E20793" w:rsidRPr="00285BB8" w:rsidRDefault="00E20793" w:rsidP="004168A9">
            <w:pPr>
              <w:jc w:val="both"/>
              <w:rPr>
                <w:rFonts w:ascii="Times New Roman" w:hAnsi="Times New Roman" w:cs="Times New Roman"/>
              </w:rPr>
            </w:pPr>
            <w:r w:rsidRPr="00285BB8">
              <w:rPr>
                <w:rFonts w:ascii="Times New Roman" w:hAnsi="Times New Roman" w:cs="Times New Roman"/>
              </w:rPr>
              <w:t>Подготовка к ужину, ужин</w:t>
            </w:r>
          </w:p>
        </w:tc>
        <w:tc>
          <w:tcPr>
            <w:tcW w:w="1418" w:type="dxa"/>
          </w:tcPr>
          <w:p w14:paraId="4737C186"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16.30-17.00</w:t>
            </w:r>
          </w:p>
        </w:tc>
        <w:tc>
          <w:tcPr>
            <w:tcW w:w="1417" w:type="dxa"/>
          </w:tcPr>
          <w:p w14:paraId="4107FF02"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16.40-17.10</w:t>
            </w:r>
          </w:p>
        </w:tc>
        <w:tc>
          <w:tcPr>
            <w:tcW w:w="1418" w:type="dxa"/>
          </w:tcPr>
          <w:p w14:paraId="6ACEB495"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16.50-17.15</w:t>
            </w:r>
          </w:p>
        </w:tc>
        <w:tc>
          <w:tcPr>
            <w:tcW w:w="1559" w:type="dxa"/>
          </w:tcPr>
          <w:p w14:paraId="16F2B590"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16.50-17.15</w:t>
            </w:r>
          </w:p>
        </w:tc>
        <w:tc>
          <w:tcPr>
            <w:tcW w:w="1701" w:type="dxa"/>
          </w:tcPr>
          <w:p w14:paraId="782C0B7C"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16.50-17.20</w:t>
            </w:r>
          </w:p>
        </w:tc>
      </w:tr>
      <w:tr w:rsidR="00E20793" w:rsidRPr="00285BB8" w14:paraId="109D6C5E" w14:textId="77777777" w:rsidTr="00E20793">
        <w:tc>
          <w:tcPr>
            <w:tcW w:w="2693" w:type="dxa"/>
          </w:tcPr>
          <w:p w14:paraId="358179B1" w14:textId="77777777" w:rsidR="00E20793" w:rsidRPr="00285BB8" w:rsidRDefault="00E20793" w:rsidP="004168A9">
            <w:pPr>
              <w:jc w:val="both"/>
              <w:rPr>
                <w:rFonts w:ascii="Times New Roman" w:hAnsi="Times New Roman" w:cs="Times New Roman"/>
              </w:rPr>
            </w:pPr>
            <w:r w:rsidRPr="00285BB8">
              <w:rPr>
                <w:rFonts w:ascii="Times New Roman" w:hAnsi="Times New Roman" w:cs="Times New Roman"/>
              </w:rPr>
              <w:t>Подготовка к прогулке, прогулка, уход домой</w:t>
            </w:r>
          </w:p>
        </w:tc>
        <w:tc>
          <w:tcPr>
            <w:tcW w:w="1418" w:type="dxa"/>
          </w:tcPr>
          <w:p w14:paraId="43263E96"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17.00-19.00</w:t>
            </w:r>
          </w:p>
        </w:tc>
        <w:tc>
          <w:tcPr>
            <w:tcW w:w="1417" w:type="dxa"/>
          </w:tcPr>
          <w:p w14:paraId="2D3BDEAE"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17.10-19.00</w:t>
            </w:r>
          </w:p>
        </w:tc>
        <w:tc>
          <w:tcPr>
            <w:tcW w:w="1418" w:type="dxa"/>
          </w:tcPr>
          <w:p w14:paraId="6CDA790C"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17.15-19.00</w:t>
            </w:r>
          </w:p>
        </w:tc>
        <w:tc>
          <w:tcPr>
            <w:tcW w:w="1559" w:type="dxa"/>
          </w:tcPr>
          <w:p w14:paraId="1462B846"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17.15-19.00</w:t>
            </w:r>
          </w:p>
        </w:tc>
        <w:tc>
          <w:tcPr>
            <w:tcW w:w="1701" w:type="dxa"/>
          </w:tcPr>
          <w:p w14:paraId="2A441319" w14:textId="77777777" w:rsidR="00E20793" w:rsidRPr="00285BB8" w:rsidRDefault="00E20793" w:rsidP="004168A9">
            <w:pPr>
              <w:jc w:val="center"/>
              <w:rPr>
                <w:rFonts w:ascii="Times New Roman" w:hAnsi="Times New Roman" w:cs="Times New Roman"/>
              </w:rPr>
            </w:pPr>
            <w:r w:rsidRPr="00285BB8">
              <w:rPr>
                <w:rFonts w:ascii="Times New Roman" w:hAnsi="Times New Roman" w:cs="Times New Roman"/>
              </w:rPr>
              <w:t>17.20-19.00</w:t>
            </w:r>
          </w:p>
        </w:tc>
      </w:tr>
    </w:tbl>
    <w:p w14:paraId="0253142A" w14:textId="77777777" w:rsidR="00E20793" w:rsidRPr="00285BB8" w:rsidRDefault="00E20793" w:rsidP="00E20793">
      <w:pPr>
        <w:jc w:val="center"/>
        <w:rPr>
          <w:rFonts w:ascii="Times New Roman" w:hAnsi="Times New Roman" w:cs="Times New Roman"/>
        </w:rPr>
      </w:pPr>
    </w:p>
    <w:p w14:paraId="1FF31BFE" w14:textId="77777777" w:rsidR="003709EE" w:rsidRDefault="003709EE" w:rsidP="00E20793">
      <w:pPr>
        <w:tabs>
          <w:tab w:val="left" w:pos="11865"/>
          <w:tab w:val="right" w:pos="14570"/>
        </w:tabs>
        <w:jc w:val="center"/>
        <w:rPr>
          <w:rFonts w:ascii="Times New Roman" w:hAnsi="Times New Roman" w:cs="Times New Roman"/>
          <w:b/>
        </w:rPr>
      </w:pPr>
    </w:p>
    <w:p w14:paraId="483943B5" w14:textId="78BCAA63" w:rsidR="00E20793" w:rsidRPr="00285BB8" w:rsidRDefault="00E20793" w:rsidP="00E20793">
      <w:pPr>
        <w:tabs>
          <w:tab w:val="left" w:pos="11865"/>
          <w:tab w:val="right" w:pos="14570"/>
        </w:tabs>
        <w:jc w:val="center"/>
        <w:rPr>
          <w:rFonts w:ascii="Times New Roman" w:hAnsi="Times New Roman" w:cs="Times New Roman"/>
          <w:b/>
        </w:rPr>
      </w:pPr>
      <w:r w:rsidRPr="00285BB8">
        <w:rPr>
          <w:rFonts w:ascii="Times New Roman" w:hAnsi="Times New Roman" w:cs="Times New Roman"/>
          <w:b/>
        </w:rPr>
        <w:t xml:space="preserve">Режим дня </w:t>
      </w:r>
    </w:p>
    <w:p w14:paraId="57E7564A" w14:textId="77777777" w:rsidR="00E20793" w:rsidRPr="00285BB8" w:rsidRDefault="00E20793" w:rsidP="00E20793">
      <w:pPr>
        <w:tabs>
          <w:tab w:val="left" w:pos="11865"/>
          <w:tab w:val="right" w:pos="14570"/>
        </w:tabs>
        <w:jc w:val="center"/>
        <w:rPr>
          <w:rFonts w:ascii="Times New Roman" w:hAnsi="Times New Roman" w:cs="Times New Roman"/>
          <w:b/>
          <w:i/>
        </w:rPr>
      </w:pPr>
      <w:r w:rsidRPr="00285BB8">
        <w:rPr>
          <w:rFonts w:ascii="Times New Roman" w:hAnsi="Times New Roman" w:cs="Times New Roman"/>
          <w:b/>
          <w:i/>
        </w:rPr>
        <w:t>НА ЛЕТНИЙ ОЗДОРОВИТЕЛЬНЫЙ ПЕРИОД</w:t>
      </w:r>
    </w:p>
    <w:tbl>
      <w:tblPr>
        <w:tblStyle w:val="af0"/>
        <w:tblW w:w="10206" w:type="dxa"/>
        <w:tblInd w:w="137" w:type="dxa"/>
        <w:tblLayout w:type="fixed"/>
        <w:tblLook w:val="04A0" w:firstRow="1" w:lastRow="0" w:firstColumn="1" w:lastColumn="0" w:noHBand="0" w:noVBand="1"/>
      </w:tblPr>
      <w:tblGrid>
        <w:gridCol w:w="2693"/>
        <w:gridCol w:w="1418"/>
        <w:gridCol w:w="1559"/>
        <w:gridCol w:w="1418"/>
        <w:gridCol w:w="1417"/>
        <w:gridCol w:w="1701"/>
      </w:tblGrid>
      <w:tr w:rsidR="00E20793" w:rsidRPr="00285BB8" w14:paraId="0B095A6B" w14:textId="77777777" w:rsidTr="00E20793">
        <w:tc>
          <w:tcPr>
            <w:tcW w:w="2693" w:type="dxa"/>
            <w:vMerge w:val="restart"/>
          </w:tcPr>
          <w:p w14:paraId="60E63610" w14:textId="77777777" w:rsidR="00E20793" w:rsidRPr="00285BB8" w:rsidRDefault="00E20793" w:rsidP="004168A9">
            <w:pPr>
              <w:tabs>
                <w:tab w:val="left" w:pos="11865"/>
                <w:tab w:val="right" w:pos="14570"/>
              </w:tabs>
              <w:jc w:val="center"/>
              <w:rPr>
                <w:rFonts w:ascii="Times New Roman" w:hAnsi="Times New Roman" w:cs="Times New Roman"/>
                <w:b/>
              </w:rPr>
            </w:pPr>
            <w:r w:rsidRPr="00285BB8">
              <w:rPr>
                <w:rFonts w:ascii="Times New Roman" w:hAnsi="Times New Roman" w:cs="Times New Roman"/>
                <w:b/>
              </w:rPr>
              <w:t>Содержание</w:t>
            </w:r>
          </w:p>
        </w:tc>
        <w:tc>
          <w:tcPr>
            <w:tcW w:w="7513" w:type="dxa"/>
            <w:gridSpan w:val="5"/>
          </w:tcPr>
          <w:p w14:paraId="7AB4F434" w14:textId="77777777" w:rsidR="00E20793" w:rsidRPr="00285BB8" w:rsidRDefault="00E20793" w:rsidP="004168A9">
            <w:pPr>
              <w:tabs>
                <w:tab w:val="left" w:pos="11865"/>
                <w:tab w:val="right" w:pos="14570"/>
              </w:tabs>
              <w:jc w:val="center"/>
              <w:rPr>
                <w:rFonts w:ascii="Times New Roman" w:hAnsi="Times New Roman" w:cs="Times New Roman"/>
                <w:b/>
              </w:rPr>
            </w:pPr>
            <w:r w:rsidRPr="00285BB8">
              <w:rPr>
                <w:rFonts w:ascii="Times New Roman" w:hAnsi="Times New Roman" w:cs="Times New Roman"/>
                <w:b/>
              </w:rPr>
              <w:t>Возрастные группы</w:t>
            </w:r>
          </w:p>
        </w:tc>
      </w:tr>
      <w:tr w:rsidR="00E20793" w:rsidRPr="00285BB8" w14:paraId="18E058FD" w14:textId="77777777" w:rsidTr="00E20793">
        <w:trPr>
          <w:trHeight w:val="1134"/>
        </w:trPr>
        <w:tc>
          <w:tcPr>
            <w:tcW w:w="2693" w:type="dxa"/>
            <w:vMerge/>
          </w:tcPr>
          <w:p w14:paraId="00DE612A" w14:textId="77777777" w:rsidR="00E20793" w:rsidRPr="00285BB8" w:rsidRDefault="00E20793" w:rsidP="004168A9">
            <w:pPr>
              <w:tabs>
                <w:tab w:val="left" w:pos="11865"/>
                <w:tab w:val="right" w:pos="14570"/>
              </w:tabs>
              <w:jc w:val="center"/>
              <w:rPr>
                <w:rFonts w:ascii="Times New Roman" w:hAnsi="Times New Roman" w:cs="Times New Roman"/>
                <w:b/>
              </w:rPr>
            </w:pPr>
          </w:p>
        </w:tc>
        <w:tc>
          <w:tcPr>
            <w:tcW w:w="1418" w:type="dxa"/>
          </w:tcPr>
          <w:p w14:paraId="6E4234C3" w14:textId="77777777" w:rsidR="00E20793" w:rsidRPr="00285BB8" w:rsidRDefault="00E20793" w:rsidP="004168A9">
            <w:pPr>
              <w:tabs>
                <w:tab w:val="left" w:pos="11865"/>
                <w:tab w:val="right" w:pos="14570"/>
              </w:tabs>
              <w:jc w:val="center"/>
              <w:rPr>
                <w:rFonts w:ascii="Times New Roman" w:hAnsi="Times New Roman" w:cs="Times New Roman"/>
                <w:b/>
              </w:rPr>
            </w:pPr>
            <w:r w:rsidRPr="00285BB8">
              <w:rPr>
                <w:rFonts w:ascii="Times New Roman" w:hAnsi="Times New Roman" w:cs="Times New Roman"/>
                <w:b/>
              </w:rPr>
              <w:t>Группа для детей</w:t>
            </w:r>
          </w:p>
          <w:p w14:paraId="7CEF18FE" w14:textId="77777777" w:rsidR="00E20793" w:rsidRPr="00285BB8" w:rsidRDefault="00E20793" w:rsidP="004168A9">
            <w:pPr>
              <w:tabs>
                <w:tab w:val="left" w:pos="11865"/>
                <w:tab w:val="right" w:pos="14570"/>
              </w:tabs>
              <w:jc w:val="center"/>
              <w:rPr>
                <w:rFonts w:ascii="Times New Roman" w:hAnsi="Times New Roman" w:cs="Times New Roman"/>
                <w:b/>
              </w:rPr>
            </w:pPr>
            <w:r w:rsidRPr="00285BB8">
              <w:rPr>
                <w:rFonts w:ascii="Times New Roman" w:hAnsi="Times New Roman" w:cs="Times New Roman"/>
                <w:b/>
              </w:rPr>
              <w:t>2-3 лет</w:t>
            </w:r>
          </w:p>
        </w:tc>
        <w:tc>
          <w:tcPr>
            <w:tcW w:w="1559" w:type="dxa"/>
          </w:tcPr>
          <w:p w14:paraId="7B9ED343" w14:textId="77777777" w:rsidR="00E20793" w:rsidRPr="00285BB8" w:rsidRDefault="00E20793" w:rsidP="004168A9">
            <w:pPr>
              <w:tabs>
                <w:tab w:val="left" w:pos="11865"/>
                <w:tab w:val="right" w:pos="14570"/>
              </w:tabs>
              <w:jc w:val="center"/>
              <w:rPr>
                <w:rFonts w:ascii="Times New Roman" w:hAnsi="Times New Roman" w:cs="Times New Roman"/>
                <w:b/>
              </w:rPr>
            </w:pPr>
            <w:r w:rsidRPr="00285BB8">
              <w:rPr>
                <w:rFonts w:ascii="Times New Roman" w:hAnsi="Times New Roman" w:cs="Times New Roman"/>
                <w:b/>
              </w:rPr>
              <w:t xml:space="preserve">Группа для детей </w:t>
            </w:r>
          </w:p>
          <w:p w14:paraId="171BAF72" w14:textId="77777777" w:rsidR="00E20793" w:rsidRPr="00285BB8" w:rsidRDefault="00E20793" w:rsidP="004168A9">
            <w:pPr>
              <w:tabs>
                <w:tab w:val="left" w:pos="11865"/>
                <w:tab w:val="right" w:pos="14570"/>
              </w:tabs>
              <w:jc w:val="center"/>
              <w:rPr>
                <w:rFonts w:ascii="Times New Roman" w:hAnsi="Times New Roman" w:cs="Times New Roman"/>
                <w:b/>
              </w:rPr>
            </w:pPr>
            <w:r w:rsidRPr="00285BB8">
              <w:rPr>
                <w:rFonts w:ascii="Times New Roman" w:hAnsi="Times New Roman" w:cs="Times New Roman"/>
                <w:b/>
              </w:rPr>
              <w:t>3-4 лет</w:t>
            </w:r>
          </w:p>
        </w:tc>
        <w:tc>
          <w:tcPr>
            <w:tcW w:w="1418" w:type="dxa"/>
          </w:tcPr>
          <w:p w14:paraId="1C2676DE" w14:textId="77777777" w:rsidR="00E20793" w:rsidRPr="00285BB8" w:rsidRDefault="00E20793" w:rsidP="004168A9">
            <w:pPr>
              <w:tabs>
                <w:tab w:val="left" w:pos="11865"/>
                <w:tab w:val="right" w:pos="14570"/>
              </w:tabs>
              <w:jc w:val="center"/>
              <w:rPr>
                <w:rFonts w:ascii="Times New Roman" w:hAnsi="Times New Roman" w:cs="Times New Roman"/>
                <w:b/>
              </w:rPr>
            </w:pPr>
            <w:r w:rsidRPr="00285BB8">
              <w:rPr>
                <w:rFonts w:ascii="Times New Roman" w:hAnsi="Times New Roman" w:cs="Times New Roman"/>
                <w:b/>
              </w:rPr>
              <w:t xml:space="preserve">Группа для детей </w:t>
            </w:r>
          </w:p>
          <w:p w14:paraId="0AAADCF2" w14:textId="77777777" w:rsidR="00E20793" w:rsidRPr="00285BB8" w:rsidRDefault="00E20793" w:rsidP="004168A9">
            <w:pPr>
              <w:tabs>
                <w:tab w:val="left" w:pos="11865"/>
                <w:tab w:val="right" w:pos="14570"/>
              </w:tabs>
              <w:jc w:val="center"/>
              <w:rPr>
                <w:rFonts w:ascii="Times New Roman" w:hAnsi="Times New Roman" w:cs="Times New Roman"/>
                <w:b/>
              </w:rPr>
            </w:pPr>
            <w:r w:rsidRPr="00285BB8">
              <w:rPr>
                <w:rFonts w:ascii="Times New Roman" w:hAnsi="Times New Roman" w:cs="Times New Roman"/>
                <w:b/>
              </w:rPr>
              <w:t>4-5 лет</w:t>
            </w:r>
          </w:p>
        </w:tc>
        <w:tc>
          <w:tcPr>
            <w:tcW w:w="1417" w:type="dxa"/>
          </w:tcPr>
          <w:p w14:paraId="57EAEF87" w14:textId="77777777" w:rsidR="00E20793" w:rsidRPr="00285BB8" w:rsidRDefault="00E20793" w:rsidP="004168A9">
            <w:pPr>
              <w:tabs>
                <w:tab w:val="left" w:pos="11865"/>
                <w:tab w:val="right" w:pos="14570"/>
              </w:tabs>
              <w:jc w:val="center"/>
              <w:rPr>
                <w:rFonts w:ascii="Times New Roman" w:hAnsi="Times New Roman" w:cs="Times New Roman"/>
                <w:b/>
              </w:rPr>
            </w:pPr>
            <w:r w:rsidRPr="00285BB8">
              <w:rPr>
                <w:rFonts w:ascii="Times New Roman" w:hAnsi="Times New Roman" w:cs="Times New Roman"/>
                <w:b/>
              </w:rPr>
              <w:t>Группа №8,10,13</w:t>
            </w:r>
          </w:p>
          <w:p w14:paraId="6AF3F00C" w14:textId="77777777" w:rsidR="00E20793" w:rsidRPr="00285BB8" w:rsidRDefault="00E20793" w:rsidP="004168A9">
            <w:pPr>
              <w:tabs>
                <w:tab w:val="left" w:pos="11865"/>
                <w:tab w:val="right" w:pos="14570"/>
              </w:tabs>
              <w:jc w:val="center"/>
              <w:rPr>
                <w:rFonts w:ascii="Times New Roman" w:hAnsi="Times New Roman" w:cs="Times New Roman"/>
                <w:b/>
              </w:rPr>
            </w:pPr>
            <w:r w:rsidRPr="00285BB8">
              <w:rPr>
                <w:rFonts w:ascii="Times New Roman" w:hAnsi="Times New Roman" w:cs="Times New Roman"/>
                <w:b/>
              </w:rPr>
              <w:t>(5-6 лет)</w:t>
            </w:r>
          </w:p>
        </w:tc>
        <w:tc>
          <w:tcPr>
            <w:tcW w:w="1701" w:type="dxa"/>
          </w:tcPr>
          <w:p w14:paraId="2B4CECAE" w14:textId="77777777" w:rsidR="00E20793" w:rsidRPr="00285BB8" w:rsidRDefault="00E20793" w:rsidP="004168A9">
            <w:pPr>
              <w:tabs>
                <w:tab w:val="left" w:pos="11865"/>
                <w:tab w:val="right" w:pos="14570"/>
              </w:tabs>
              <w:jc w:val="center"/>
              <w:rPr>
                <w:rFonts w:ascii="Times New Roman" w:hAnsi="Times New Roman" w:cs="Times New Roman"/>
                <w:b/>
              </w:rPr>
            </w:pPr>
            <w:r w:rsidRPr="00285BB8">
              <w:rPr>
                <w:rFonts w:ascii="Times New Roman" w:hAnsi="Times New Roman" w:cs="Times New Roman"/>
                <w:b/>
              </w:rPr>
              <w:t>Группа №2,3,5</w:t>
            </w:r>
          </w:p>
          <w:p w14:paraId="41208D7A" w14:textId="77777777" w:rsidR="00E20793" w:rsidRPr="00285BB8" w:rsidRDefault="00E20793" w:rsidP="004168A9">
            <w:pPr>
              <w:tabs>
                <w:tab w:val="left" w:pos="11865"/>
                <w:tab w:val="right" w:pos="14570"/>
              </w:tabs>
              <w:jc w:val="center"/>
              <w:rPr>
                <w:rFonts w:ascii="Times New Roman" w:hAnsi="Times New Roman" w:cs="Times New Roman"/>
                <w:b/>
              </w:rPr>
            </w:pPr>
            <w:r w:rsidRPr="00285BB8">
              <w:rPr>
                <w:rFonts w:ascii="Times New Roman" w:hAnsi="Times New Roman" w:cs="Times New Roman"/>
                <w:b/>
              </w:rPr>
              <w:t>(6-7 года)</w:t>
            </w:r>
          </w:p>
        </w:tc>
      </w:tr>
      <w:tr w:rsidR="00E20793" w:rsidRPr="00285BB8" w14:paraId="4532B800" w14:textId="77777777" w:rsidTr="00E20793">
        <w:tc>
          <w:tcPr>
            <w:tcW w:w="2693" w:type="dxa"/>
          </w:tcPr>
          <w:p w14:paraId="71C2A950"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Прием детей на участке, осмотр. Индивидуальная работа с детьми. Игры. Утренняя гимнастика. Подготовка к завтраку</w:t>
            </w:r>
          </w:p>
        </w:tc>
        <w:tc>
          <w:tcPr>
            <w:tcW w:w="1418" w:type="dxa"/>
          </w:tcPr>
          <w:p w14:paraId="53E6663C"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7.00-8.15</w:t>
            </w:r>
          </w:p>
        </w:tc>
        <w:tc>
          <w:tcPr>
            <w:tcW w:w="1559" w:type="dxa"/>
          </w:tcPr>
          <w:p w14:paraId="48ECF585"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7.00-8.20</w:t>
            </w:r>
          </w:p>
        </w:tc>
        <w:tc>
          <w:tcPr>
            <w:tcW w:w="1418" w:type="dxa"/>
          </w:tcPr>
          <w:p w14:paraId="4593D478"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7.00-8.25</w:t>
            </w:r>
          </w:p>
        </w:tc>
        <w:tc>
          <w:tcPr>
            <w:tcW w:w="1417" w:type="dxa"/>
          </w:tcPr>
          <w:p w14:paraId="534AE1AD"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7.00-8.15</w:t>
            </w:r>
          </w:p>
        </w:tc>
        <w:tc>
          <w:tcPr>
            <w:tcW w:w="1701" w:type="dxa"/>
          </w:tcPr>
          <w:p w14:paraId="7AC07AC4"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7.00-8.35</w:t>
            </w:r>
          </w:p>
        </w:tc>
      </w:tr>
      <w:tr w:rsidR="00E20793" w:rsidRPr="00285BB8" w14:paraId="5052E432" w14:textId="77777777" w:rsidTr="00E20793">
        <w:tc>
          <w:tcPr>
            <w:tcW w:w="2693" w:type="dxa"/>
          </w:tcPr>
          <w:p w14:paraId="45C9A926"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Завтрак</w:t>
            </w:r>
          </w:p>
        </w:tc>
        <w:tc>
          <w:tcPr>
            <w:tcW w:w="1418" w:type="dxa"/>
          </w:tcPr>
          <w:p w14:paraId="646AE5C7"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8.15-8.40</w:t>
            </w:r>
          </w:p>
        </w:tc>
        <w:tc>
          <w:tcPr>
            <w:tcW w:w="1559" w:type="dxa"/>
          </w:tcPr>
          <w:p w14:paraId="73FDEE5D"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8.20-8.45</w:t>
            </w:r>
          </w:p>
        </w:tc>
        <w:tc>
          <w:tcPr>
            <w:tcW w:w="1418" w:type="dxa"/>
          </w:tcPr>
          <w:p w14:paraId="6FAE5547"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8.25-8.55</w:t>
            </w:r>
          </w:p>
        </w:tc>
        <w:tc>
          <w:tcPr>
            <w:tcW w:w="1417" w:type="dxa"/>
          </w:tcPr>
          <w:p w14:paraId="0E0A696D"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8.30-8.55</w:t>
            </w:r>
          </w:p>
        </w:tc>
        <w:tc>
          <w:tcPr>
            <w:tcW w:w="1701" w:type="dxa"/>
          </w:tcPr>
          <w:p w14:paraId="407B2BFA"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8.35-8.55</w:t>
            </w:r>
          </w:p>
        </w:tc>
      </w:tr>
      <w:tr w:rsidR="00E20793" w:rsidRPr="00285BB8" w14:paraId="11D4A40A" w14:textId="77777777" w:rsidTr="00E20793">
        <w:tc>
          <w:tcPr>
            <w:tcW w:w="2693" w:type="dxa"/>
          </w:tcPr>
          <w:p w14:paraId="17092BDB"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Детская игровая деятельность. Подготовка к прогулке. Выход на прогулку</w:t>
            </w:r>
          </w:p>
        </w:tc>
        <w:tc>
          <w:tcPr>
            <w:tcW w:w="1418" w:type="dxa"/>
          </w:tcPr>
          <w:p w14:paraId="55E4344B"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8.40-9.10</w:t>
            </w:r>
          </w:p>
        </w:tc>
        <w:tc>
          <w:tcPr>
            <w:tcW w:w="1559" w:type="dxa"/>
          </w:tcPr>
          <w:p w14:paraId="2EB702E1"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8.45-9.20</w:t>
            </w:r>
          </w:p>
        </w:tc>
        <w:tc>
          <w:tcPr>
            <w:tcW w:w="1418" w:type="dxa"/>
          </w:tcPr>
          <w:p w14:paraId="3DF63F37"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8.55-9.30</w:t>
            </w:r>
          </w:p>
        </w:tc>
        <w:tc>
          <w:tcPr>
            <w:tcW w:w="1417" w:type="dxa"/>
          </w:tcPr>
          <w:p w14:paraId="2AE3F3C7"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8.55 -9.30</w:t>
            </w:r>
          </w:p>
        </w:tc>
        <w:tc>
          <w:tcPr>
            <w:tcW w:w="1701" w:type="dxa"/>
          </w:tcPr>
          <w:p w14:paraId="060BE81F"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8.55 -9.30</w:t>
            </w:r>
          </w:p>
        </w:tc>
      </w:tr>
      <w:tr w:rsidR="00E20793" w:rsidRPr="00285BB8" w14:paraId="782D6886" w14:textId="77777777" w:rsidTr="00E20793">
        <w:tc>
          <w:tcPr>
            <w:tcW w:w="2693" w:type="dxa"/>
          </w:tcPr>
          <w:p w14:paraId="25A5BEA5"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Прогулка. Игры, наблюдения. Воздушные и солнечные процедуры</w:t>
            </w:r>
          </w:p>
        </w:tc>
        <w:tc>
          <w:tcPr>
            <w:tcW w:w="1418" w:type="dxa"/>
          </w:tcPr>
          <w:p w14:paraId="628F7D75"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9.10-11.15</w:t>
            </w:r>
          </w:p>
        </w:tc>
        <w:tc>
          <w:tcPr>
            <w:tcW w:w="1559" w:type="dxa"/>
          </w:tcPr>
          <w:p w14:paraId="35CCD037"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9.20-11.40</w:t>
            </w:r>
          </w:p>
        </w:tc>
        <w:tc>
          <w:tcPr>
            <w:tcW w:w="1418" w:type="dxa"/>
          </w:tcPr>
          <w:p w14:paraId="0D5C983D"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9.30-11.55</w:t>
            </w:r>
          </w:p>
        </w:tc>
        <w:tc>
          <w:tcPr>
            <w:tcW w:w="1417" w:type="dxa"/>
          </w:tcPr>
          <w:p w14:paraId="34490FDD"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9.30-12.10</w:t>
            </w:r>
          </w:p>
        </w:tc>
        <w:tc>
          <w:tcPr>
            <w:tcW w:w="1701" w:type="dxa"/>
          </w:tcPr>
          <w:p w14:paraId="71F2517F"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9.30-12.20</w:t>
            </w:r>
          </w:p>
        </w:tc>
      </w:tr>
      <w:tr w:rsidR="00E20793" w:rsidRPr="00285BB8" w14:paraId="74EA569F" w14:textId="77777777" w:rsidTr="00E20793">
        <w:tc>
          <w:tcPr>
            <w:tcW w:w="2693" w:type="dxa"/>
          </w:tcPr>
          <w:p w14:paraId="010FD265" w14:textId="77777777" w:rsidR="00E20793" w:rsidRPr="00285BB8" w:rsidRDefault="00E20793" w:rsidP="004168A9">
            <w:pPr>
              <w:tabs>
                <w:tab w:val="left" w:pos="2370"/>
                <w:tab w:val="left" w:pos="11865"/>
                <w:tab w:val="right" w:pos="14570"/>
              </w:tabs>
              <w:jc w:val="center"/>
              <w:rPr>
                <w:rFonts w:ascii="Times New Roman" w:hAnsi="Times New Roman" w:cs="Times New Roman"/>
              </w:rPr>
            </w:pPr>
            <w:r w:rsidRPr="00285BB8">
              <w:rPr>
                <w:rFonts w:ascii="Times New Roman" w:hAnsi="Times New Roman" w:cs="Times New Roman"/>
              </w:rPr>
              <w:t>Возвращение с прогулки. Гигиенические оздоровительные процедуры. Подготовка к обеду.</w:t>
            </w:r>
          </w:p>
        </w:tc>
        <w:tc>
          <w:tcPr>
            <w:tcW w:w="1418" w:type="dxa"/>
          </w:tcPr>
          <w:p w14:paraId="57072DF4"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11.15-11.30</w:t>
            </w:r>
          </w:p>
        </w:tc>
        <w:tc>
          <w:tcPr>
            <w:tcW w:w="1559" w:type="dxa"/>
          </w:tcPr>
          <w:p w14:paraId="497ACB7F"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11.40-12.00</w:t>
            </w:r>
          </w:p>
        </w:tc>
        <w:tc>
          <w:tcPr>
            <w:tcW w:w="1418" w:type="dxa"/>
          </w:tcPr>
          <w:p w14:paraId="06DDB4FC"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11.55-12.10</w:t>
            </w:r>
          </w:p>
        </w:tc>
        <w:tc>
          <w:tcPr>
            <w:tcW w:w="1417" w:type="dxa"/>
          </w:tcPr>
          <w:p w14:paraId="0274E5F7"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12.10-12.25</w:t>
            </w:r>
          </w:p>
        </w:tc>
        <w:tc>
          <w:tcPr>
            <w:tcW w:w="1701" w:type="dxa"/>
          </w:tcPr>
          <w:p w14:paraId="59A6F3F8"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12.20-12.30</w:t>
            </w:r>
          </w:p>
        </w:tc>
      </w:tr>
      <w:tr w:rsidR="00E20793" w:rsidRPr="00285BB8" w14:paraId="1C9E3D58" w14:textId="77777777" w:rsidTr="00E20793">
        <w:tc>
          <w:tcPr>
            <w:tcW w:w="2693" w:type="dxa"/>
          </w:tcPr>
          <w:p w14:paraId="5D0A0753"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Обед</w:t>
            </w:r>
          </w:p>
        </w:tc>
        <w:tc>
          <w:tcPr>
            <w:tcW w:w="1418" w:type="dxa"/>
          </w:tcPr>
          <w:p w14:paraId="64C7D4D7"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11.30-12.00</w:t>
            </w:r>
          </w:p>
        </w:tc>
        <w:tc>
          <w:tcPr>
            <w:tcW w:w="1559" w:type="dxa"/>
          </w:tcPr>
          <w:p w14:paraId="613D2634"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12.00-12.30</w:t>
            </w:r>
          </w:p>
        </w:tc>
        <w:tc>
          <w:tcPr>
            <w:tcW w:w="1418" w:type="dxa"/>
          </w:tcPr>
          <w:p w14:paraId="01EF7A87"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12.10-12.40</w:t>
            </w:r>
          </w:p>
        </w:tc>
        <w:tc>
          <w:tcPr>
            <w:tcW w:w="1417" w:type="dxa"/>
          </w:tcPr>
          <w:p w14:paraId="5B3C3427"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12.25-12.55</w:t>
            </w:r>
          </w:p>
        </w:tc>
        <w:tc>
          <w:tcPr>
            <w:tcW w:w="1701" w:type="dxa"/>
          </w:tcPr>
          <w:p w14:paraId="2FA9B555"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12.30-13.00</w:t>
            </w:r>
          </w:p>
        </w:tc>
      </w:tr>
      <w:tr w:rsidR="00E20793" w:rsidRPr="00285BB8" w14:paraId="351239F0" w14:textId="77777777" w:rsidTr="00E20793">
        <w:tc>
          <w:tcPr>
            <w:tcW w:w="2693" w:type="dxa"/>
          </w:tcPr>
          <w:p w14:paraId="7DA42D09"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Подготовка ко сну. Дневной сон</w:t>
            </w:r>
          </w:p>
        </w:tc>
        <w:tc>
          <w:tcPr>
            <w:tcW w:w="1418" w:type="dxa"/>
          </w:tcPr>
          <w:p w14:paraId="1E60AAD5"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12.00-15.00</w:t>
            </w:r>
          </w:p>
        </w:tc>
        <w:tc>
          <w:tcPr>
            <w:tcW w:w="1559" w:type="dxa"/>
          </w:tcPr>
          <w:p w14:paraId="7D866AE4"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12.30-15.00</w:t>
            </w:r>
          </w:p>
        </w:tc>
        <w:tc>
          <w:tcPr>
            <w:tcW w:w="1418" w:type="dxa"/>
          </w:tcPr>
          <w:p w14:paraId="28BFB1E7"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12.40-15.00</w:t>
            </w:r>
          </w:p>
        </w:tc>
        <w:tc>
          <w:tcPr>
            <w:tcW w:w="1417" w:type="dxa"/>
          </w:tcPr>
          <w:p w14:paraId="5D18B52C"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12.55-15.00</w:t>
            </w:r>
          </w:p>
        </w:tc>
        <w:tc>
          <w:tcPr>
            <w:tcW w:w="1701" w:type="dxa"/>
          </w:tcPr>
          <w:p w14:paraId="17EB330D"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13.00-15.00</w:t>
            </w:r>
          </w:p>
        </w:tc>
      </w:tr>
      <w:tr w:rsidR="00E20793" w:rsidRPr="00285BB8" w14:paraId="6D497484" w14:textId="77777777" w:rsidTr="00E20793">
        <w:tc>
          <w:tcPr>
            <w:tcW w:w="2693" w:type="dxa"/>
          </w:tcPr>
          <w:p w14:paraId="17457937"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Постепенный подъем. Гимнастика после сна. Культурно-гигиенические процедуры. Подготовка к полднику</w:t>
            </w:r>
          </w:p>
        </w:tc>
        <w:tc>
          <w:tcPr>
            <w:tcW w:w="1418" w:type="dxa"/>
          </w:tcPr>
          <w:p w14:paraId="5F480254"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15.00-15.20</w:t>
            </w:r>
          </w:p>
        </w:tc>
        <w:tc>
          <w:tcPr>
            <w:tcW w:w="1559" w:type="dxa"/>
          </w:tcPr>
          <w:p w14:paraId="688E3810"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15.00-15.20</w:t>
            </w:r>
          </w:p>
        </w:tc>
        <w:tc>
          <w:tcPr>
            <w:tcW w:w="1418" w:type="dxa"/>
          </w:tcPr>
          <w:p w14:paraId="3309BF11"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15.00-15.20</w:t>
            </w:r>
          </w:p>
        </w:tc>
        <w:tc>
          <w:tcPr>
            <w:tcW w:w="1417" w:type="dxa"/>
          </w:tcPr>
          <w:p w14:paraId="17F3AF51"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15.00-15.20</w:t>
            </w:r>
          </w:p>
        </w:tc>
        <w:tc>
          <w:tcPr>
            <w:tcW w:w="1701" w:type="dxa"/>
          </w:tcPr>
          <w:p w14:paraId="7A997C7B"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15.00-15.25</w:t>
            </w:r>
          </w:p>
        </w:tc>
      </w:tr>
      <w:tr w:rsidR="00E20793" w:rsidRPr="00285BB8" w14:paraId="1CBEA7C8" w14:textId="77777777" w:rsidTr="00E20793">
        <w:tc>
          <w:tcPr>
            <w:tcW w:w="2693" w:type="dxa"/>
          </w:tcPr>
          <w:p w14:paraId="3607D348"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Полдник</w:t>
            </w:r>
          </w:p>
        </w:tc>
        <w:tc>
          <w:tcPr>
            <w:tcW w:w="1418" w:type="dxa"/>
          </w:tcPr>
          <w:p w14:paraId="65413736"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15.20-15.35</w:t>
            </w:r>
          </w:p>
        </w:tc>
        <w:tc>
          <w:tcPr>
            <w:tcW w:w="1559" w:type="dxa"/>
          </w:tcPr>
          <w:p w14:paraId="11F00C74"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15.20-15.40</w:t>
            </w:r>
          </w:p>
        </w:tc>
        <w:tc>
          <w:tcPr>
            <w:tcW w:w="1418" w:type="dxa"/>
          </w:tcPr>
          <w:p w14:paraId="411A7EF4"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15.20-15.35</w:t>
            </w:r>
          </w:p>
        </w:tc>
        <w:tc>
          <w:tcPr>
            <w:tcW w:w="1417" w:type="dxa"/>
          </w:tcPr>
          <w:p w14:paraId="3085350D"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15.20-15.30</w:t>
            </w:r>
          </w:p>
        </w:tc>
        <w:tc>
          <w:tcPr>
            <w:tcW w:w="1701" w:type="dxa"/>
          </w:tcPr>
          <w:p w14:paraId="01510879"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15.25-15.35</w:t>
            </w:r>
          </w:p>
        </w:tc>
      </w:tr>
      <w:tr w:rsidR="00E20793" w:rsidRPr="00285BB8" w14:paraId="39D97430" w14:textId="77777777" w:rsidTr="00E20793">
        <w:tc>
          <w:tcPr>
            <w:tcW w:w="2693" w:type="dxa"/>
          </w:tcPr>
          <w:p w14:paraId="5937625F"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Подготовка к прогулке. Прогулка</w:t>
            </w:r>
          </w:p>
        </w:tc>
        <w:tc>
          <w:tcPr>
            <w:tcW w:w="1418" w:type="dxa"/>
          </w:tcPr>
          <w:p w14:paraId="3CC5BD20"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15.35-16.20</w:t>
            </w:r>
          </w:p>
        </w:tc>
        <w:tc>
          <w:tcPr>
            <w:tcW w:w="1559" w:type="dxa"/>
          </w:tcPr>
          <w:p w14:paraId="08F55849"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15.40-16.30</w:t>
            </w:r>
          </w:p>
        </w:tc>
        <w:tc>
          <w:tcPr>
            <w:tcW w:w="1418" w:type="dxa"/>
          </w:tcPr>
          <w:p w14:paraId="47488BF6"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15.35-16.35</w:t>
            </w:r>
          </w:p>
        </w:tc>
        <w:tc>
          <w:tcPr>
            <w:tcW w:w="1417" w:type="dxa"/>
          </w:tcPr>
          <w:p w14:paraId="452E32FC"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15.30-16.35</w:t>
            </w:r>
          </w:p>
        </w:tc>
        <w:tc>
          <w:tcPr>
            <w:tcW w:w="1701" w:type="dxa"/>
          </w:tcPr>
          <w:p w14:paraId="1866C67D"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15.35-16.40</w:t>
            </w:r>
          </w:p>
        </w:tc>
      </w:tr>
      <w:tr w:rsidR="00E20793" w:rsidRPr="00285BB8" w14:paraId="1A8CA635" w14:textId="77777777" w:rsidTr="00E20793">
        <w:tc>
          <w:tcPr>
            <w:tcW w:w="2693" w:type="dxa"/>
          </w:tcPr>
          <w:p w14:paraId="664B39EA"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Возвращение с прогулки. Подготовка к ужину</w:t>
            </w:r>
          </w:p>
        </w:tc>
        <w:tc>
          <w:tcPr>
            <w:tcW w:w="1418" w:type="dxa"/>
          </w:tcPr>
          <w:p w14:paraId="6EF9B619"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16.20-16.35</w:t>
            </w:r>
          </w:p>
        </w:tc>
        <w:tc>
          <w:tcPr>
            <w:tcW w:w="1559" w:type="dxa"/>
          </w:tcPr>
          <w:p w14:paraId="7CCBD317"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16.30-16.40</w:t>
            </w:r>
          </w:p>
        </w:tc>
        <w:tc>
          <w:tcPr>
            <w:tcW w:w="1418" w:type="dxa"/>
          </w:tcPr>
          <w:p w14:paraId="326E1CDB"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16.35-16.45</w:t>
            </w:r>
          </w:p>
        </w:tc>
        <w:tc>
          <w:tcPr>
            <w:tcW w:w="1417" w:type="dxa"/>
          </w:tcPr>
          <w:p w14:paraId="4555CF01"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16.35-16.50</w:t>
            </w:r>
          </w:p>
        </w:tc>
        <w:tc>
          <w:tcPr>
            <w:tcW w:w="1701" w:type="dxa"/>
          </w:tcPr>
          <w:p w14:paraId="07F34437"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16.40-16.55</w:t>
            </w:r>
          </w:p>
        </w:tc>
      </w:tr>
      <w:tr w:rsidR="00E20793" w:rsidRPr="00285BB8" w14:paraId="54A59C3C" w14:textId="77777777" w:rsidTr="00E20793">
        <w:tc>
          <w:tcPr>
            <w:tcW w:w="2693" w:type="dxa"/>
          </w:tcPr>
          <w:p w14:paraId="20D109E2"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Ужин</w:t>
            </w:r>
          </w:p>
        </w:tc>
        <w:tc>
          <w:tcPr>
            <w:tcW w:w="1418" w:type="dxa"/>
          </w:tcPr>
          <w:p w14:paraId="0E74F9A6"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16.35-17.00</w:t>
            </w:r>
          </w:p>
        </w:tc>
        <w:tc>
          <w:tcPr>
            <w:tcW w:w="1559" w:type="dxa"/>
          </w:tcPr>
          <w:p w14:paraId="389A00EA"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16.40-17.05</w:t>
            </w:r>
          </w:p>
        </w:tc>
        <w:tc>
          <w:tcPr>
            <w:tcW w:w="1418" w:type="dxa"/>
          </w:tcPr>
          <w:p w14:paraId="0721DFE9"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16.45-17.05</w:t>
            </w:r>
          </w:p>
        </w:tc>
        <w:tc>
          <w:tcPr>
            <w:tcW w:w="1417" w:type="dxa"/>
          </w:tcPr>
          <w:p w14:paraId="3997AB63"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16.50-17.15</w:t>
            </w:r>
          </w:p>
        </w:tc>
        <w:tc>
          <w:tcPr>
            <w:tcW w:w="1701" w:type="dxa"/>
          </w:tcPr>
          <w:p w14:paraId="0A96C238"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16.55-17.15</w:t>
            </w:r>
          </w:p>
        </w:tc>
      </w:tr>
      <w:tr w:rsidR="00E20793" w:rsidRPr="00285BB8" w14:paraId="3007D5F2" w14:textId="77777777" w:rsidTr="00E20793">
        <w:tc>
          <w:tcPr>
            <w:tcW w:w="2693" w:type="dxa"/>
          </w:tcPr>
          <w:p w14:paraId="706784FB"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 xml:space="preserve">Подготовка к прогулке. </w:t>
            </w:r>
            <w:r w:rsidRPr="00285BB8">
              <w:rPr>
                <w:rFonts w:ascii="Times New Roman" w:hAnsi="Times New Roman" w:cs="Times New Roman"/>
              </w:rPr>
              <w:lastRenderedPageBreak/>
              <w:t>Выход на прогулку</w:t>
            </w:r>
          </w:p>
        </w:tc>
        <w:tc>
          <w:tcPr>
            <w:tcW w:w="1418" w:type="dxa"/>
          </w:tcPr>
          <w:p w14:paraId="4E65938F"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lastRenderedPageBreak/>
              <w:t>17.00-17.20</w:t>
            </w:r>
          </w:p>
        </w:tc>
        <w:tc>
          <w:tcPr>
            <w:tcW w:w="1559" w:type="dxa"/>
          </w:tcPr>
          <w:p w14:paraId="29DAB0E3"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17.05-17.25</w:t>
            </w:r>
          </w:p>
        </w:tc>
        <w:tc>
          <w:tcPr>
            <w:tcW w:w="1418" w:type="dxa"/>
          </w:tcPr>
          <w:p w14:paraId="45C0C96F"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17.05-17.25</w:t>
            </w:r>
          </w:p>
        </w:tc>
        <w:tc>
          <w:tcPr>
            <w:tcW w:w="1417" w:type="dxa"/>
          </w:tcPr>
          <w:p w14:paraId="0FFC806B"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17.15-17.35</w:t>
            </w:r>
          </w:p>
        </w:tc>
        <w:tc>
          <w:tcPr>
            <w:tcW w:w="1701" w:type="dxa"/>
          </w:tcPr>
          <w:p w14:paraId="64D73B39"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17.15-17.35</w:t>
            </w:r>
          </w:p>
        </w:tc>
      </w:tr>
      <w:tr w:rsidR="00E20793" w:rsidRPr="00285BB8" w14:paraId="48D25981" w14:textId="77777777" w:rsidTr="00E20793">
        <w:tc>
          <w:tcPr>
            <w:tcW w:w="2693" w:type="dxa"/>
          </w:tcPr>
          <w:p w14:paraId="37A76F65"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Прогулка. Подвижные игры на свежем воздухе</w:t>
            </w:r>
          </w:p>
        </w:tc>
        <w:tc>
          <w:tcPr>
            <w:tcW w:w="1418" w:type="dxa"/>
          </w:tcPr>
          <w:p w14:paraId="2D693E4C"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17.20-18.45</w:t>
            </w:r>
          </w:p>
        </w:tc>
        <w:tc>
          <w:tcPr>
            <w:tcW w:w="1559" w:type="dxa"/>
          </w:tcPr>
          <w:p w14:paraId="3987C3D3"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17.25-18.45</w:t>
            </w:r>
          </w:p>
        </w:tc>
        <w:tc>
          <w:tcPr>
            <w:tcW w:w="1418" w:type="dxa"/>
          </w:tcPr>
          <w:p w14:paraId="287043CE"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17.25-18.45</w:t>
            </w:r>
          </w:p>
        </w:tc>
        <w:tc>
          <w:tcPr>
            <w:tcW w:w="1417" w:type="dxa"/>
          </w:tcPr>
          <w:p w14:paraId="75E5FA9E"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17.35-18.45</w:t>
            </w:r>
          </w:p>
        </w:tc>
        <w:tc>
          <w:tcPr>
            <w:tcW w:w="1701" w:type="dxa"/>
          </w:tcPr>
          <w:p w14:paraId="12CC75DD"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17.35-18.45</w:t>
            </w:r>
          </w:p>
        </w:tc>
      </w:tr>
      <w:tr w:rsidR="00E20793" w:rsidRPr="00285BB8" w14:paraId="3ABDEF8F" w14:textId="77777777" w:rsidTr="00E20793">
        <w:tc>
          <w:tcPr>
            <w:tcW w:w="2693" w:type="dxa"/>
          </w:tcPr>
          <w:p w14:paraId="48C088DF"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Уход домой</w:t>
            </w:r>
          </w:p>
        </w:tc>
        <w:tc>
          <w:tcPr>
            <w:tcW w:w="1418" w:type="dxa"/>
          </w:tcPr>
          <w:p w14:paraId="1D4FB924"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18.45-19.00</w:t>
            </w:r>
          </w:p>
        </w:tc>
        <w:tc>
          <w:tcPr>
            <w:tcW w:w="1559" w:type="dxa"/>
          </w:tcPr>
          <w:p w14:paraId="167E63A9"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18.45-19.00</w:t>
            </w:r>
          </w:p>
        </w:tc>
        <w:tc>
          <w:tcPr>
            <w:tcW w:w="1418" w:type="dxa"/>
          </w:tcPr>
          <w:p w14:paraId="09C20C1C"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18.45-19.00</w:t>
            </w:r>
          </w:p>
        </w:tc>
        <w:tc>
          <w:tcPr>
            <w:tcW w:w="1417" w:type="dxa"/>
          </w:tcPr>
          <w:p w14:paraId="74574D1C"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18.45-19.00</w:t>
            </w:r>
          </w:p>
        </w:tc>
        <w:tc>
          <w:tcPr>
            <w:tcW w:w="1701" w:type="dxa"/>
          </w:tcPr>
          <w:p w14:paraId="54361B30" w14:textId="77777777" w:rsidR="00E20793" w:rsidRPr="00285BB8" w:rsidRDefault="00E20793" w:rsidP="004168A9">
            <w:pPr>
              <w:tabs>
                <w:tab w:val="left" w:pos="11865"/>
                <w:tab w:val="right" w:pos="14570"/>
              </w:tabs>
              <w:jc w:val="center"/>
              <w:rPr>
                <w:rFonts w:ascii="Times New Roman" w:hAnsi="Times New Roman" w:cs="Times New Roman"/>
              </w:rPr>
            </w:pPr>
            <w:r w:rsidRPr="00285BB8">
              <w:rPr>
                <w:rFonts w:ascii="Times New Roman" w:hAnsi="Times New Roman" w:cs="Times New Roman"/>
              </w:rPr>
              <w:t>18.45-19.00</w:t>
            </w:r>
          </w:p>
        </w:tc>
      </w:tr>
    </w:tbl>
    <w:p w14:paraId="10F95625" w14:textId="77777777" w:rsidR="002A67F1" w:rsidRDefault="002A67F1" w:rsidP="002A67F1">
      <w:pPr>
        <w:pStyle w:val="25"/>
        <w:shd w:val="clear" w:color="auto" w:fill="auto"/>
        <w:tabs>
          <w:tab w:val="left" w:pos="1498"/>
        </w:tabs>
        <w:spacing w:before="0" w:after="0" w:line="240" w:lineRule="auto"/>
        <w:ind w:right="23"/>
        <w:jc w:val="both"/>
      </w:pPr>
    </w:p>
    <w:p w14:paraId="486A8BFA" w14:textId="77777777" w:rsidR="00C37E2F" w:rsidRDefault="00C37E2F">
      <w:pPr>
        <w:rPr>
          <w:sz w:val="2"/>
          <w:szCs w:val="2"/>
        </w:rPr>
      </w:pPr>
    </w:p>
    <w:p w14:paraId="6BC58D51" w14:textId="77777777" w:rsidR="00C37E2F" w:rsidRDefault="00C37E2F">
      <w:pPr>
        <w:rPr>
          <w:sz w:val="2"/>
          <w:szCs w:val="2"/>
        </w:rPr>
      </w:pPr>
    </w:p>
    <w:p w14:paraId="14CB5E6E" w14:textId="40B1314D" w:rsidR="00C37E2F" w:rsidRPr="003709EE" w:rsidRDefault="009B1BF5" w:rsidP="009B1BF5">
      <w:pPr>
        <w:pStyle w:val="25"/>
        <w:shd w:val="clear" w:color="auto" w:fill="auto"/>
        <w:tabs>
          <w:tab w:val="left" w:pos="1532"/>
        </w:tabs>
        <w:spacing w:before="199" w:after="0" w:line="379" w:lineRule="exact"/>
        <w:ind w:right="40"/>
        <w:jc w:val="both"/>
        <w:rPr>
          <w:sz w:val="24"/>
          <w:szCs w:val="24"/>
        </w:rPr>
      </w:pPr>
      <w:r>
        <w:rPr>
          <w:rStyle w:val="11"/>
        </w:rPr>
        <w:t xml:space="preserve">     </w:t>
      </w:r>
      <w:r w:rsidRPr="003709EE">
        <w:rPr>
          <w:rStyle w:val="11"/>
          <w:sz w:val="24"/>
          <w:szCs w:val="24"/>
        </w:rPr>
        <w:t>При</w:t>
      </w:r>
      <w:r w:rsidR="00D90BC7" w:rsidRPr="003709EE">
        <w:rPr>
          <w:rStyle w:val="11"/>
          <w:sz w:val="24"/>
          <w:szCs w:val="24"/>
        </w:rPr>
        <w:t xml:space="preserve"> организации образовательного процесса </w:t>
      </w:r>
      <w:r w:rsidRPr="003709EE">
        <w:rPr>
          <w:rStyle w:val="11"/>
          <w:sz w:val="24"/>
          <w:szCs w:val="24"/>
        </w:rPr>
        <w:t>и режима дня в МБДОУ «</w:t>
      </w:r>
      <w:proofErr w:type="spellStart"/>
      <w:r w:rsidRPr="003709EE">
        <w:rPr>
          <w:rStyle w:val="11"/>
          <w:sz w:val="24"/>
          <w:szCs w:val="24"/>
        </w:rPr>
        <w:t>Црр</w:t>
      </w:r>
      <w:proofErr w:type="spellEnd"/>
      <w:r w:rsidRPr="003709EE">
        <w:rPr>
          <w:rStyle w:val="11"/>
          <w:sz w:val="24"/>
          <w:szCs w:val="24"/>
        </w:rPr>
        <w:t xml:space="preserve"> – детский сад № 122» </w:t>
      </w:r>
      <w:r w:rsidR="00D90BC7" w:rsidRPr="003709EE">
        <w:rPr>
          <w:rStyle w:val="11"/>
          <w:sz w:val="24"/>
          <w:szCs w:val="24"/>
        </w:rPr>
        <w:t>соблюдаться следующие требования</w:t>
      </w:r>
      <w:r w:rsidRPr="003709EE">
        <w:rPr>
          <w:rStyle w:val="11"/>
          <w:sz w:val="24"/>
          <w:szCs w:val="24"/>
        </w:rPr>
        <w:t xml:space="preserve"> (</w:t>
      </w:r>
      <w:r w:rsidR="003A7ED5">
        <w:rPr>
          <w:rStyle w:val="11"/>
          <w:sz w:val="24"/>
          <w:szCs w:val="24"/>
        </w:rPr>
        <w:t>с</w:t>
      </w:r>
      <w:r w:rsidRPr="003709EE">
        <w:rPr>
          <w:rStyle w:val="11"/>
          <w:sz w:val="24"/>
          <w:szCs w:val="24"/>
        </w:rPr>
        <w:t>огласно пункту 2.10 СП 2.4.3648-20)</w:t>
      </w:r>
      <w:r w:rsidR="00D90BC7" w:rsidRPr="003709EE">
        <w:rPr>
          <w:rStyle w:val="11"/>
          <w:sz w:val="24"/>
          <w:szCs w:val="24"/>
        </w:rPr>
        <w:t>:</w:t>
      </w:r>
    </w:p>
    <w:p w14:paraId="58F25B21" w14:textId="22A78A8C" w:rsidR="00C37E2F" w:rsidRPr="003709EE" w:rsidRDefault="009B1BF5">
      <w:pPr>
        <w:pStyle w:val="25"/>
        <w:shd w:val="clear" w:color="auto" w:fill="auto"/>
        <w:spacing w:before="0" w:after="0" w:line="379" w:lineRule="exact"/>
        <w:ind w:left="20" w:right="40" w:firstLine="700"/>
        <w:jc w:val="both"/>
        <w:rPr>
          <w:sz w:val="24"/>
          <w:szCs w:val="24"/>
        </w:rPr>
      </w:pPr>
      <w:r w:rsidRPr="003709EE">
        <w:rPr>
          <w:rStyle w:val="11"/>
          <w:sz w:val="24"/>
          <w:szCs w:val="24"/>
        </w:rPr>
        <w:t xml:space="preserve">- </w:t>
      </w:r>
      <w:r w:rsidR="00D90BC7" w:rsidRPr="003709EE">
        <w:rPr>
          <w:rStyle w:val="11"/>
          <w:sz w:val="24"/>
          <w:szCs w:val="24"/>
        </w:rPr>
        <w:t>режим двигательной активности детей в течение дня организуется с учётом возрастных особенностей и состояния здоровья;</w:t>
      </w:r>
    </w:p>
    <w:p w14:paraId="649EF187" w14:textId="55409D44" w:rsidR="00C37E2F" w:rsidRPr="003709EE" w:rsidRDefault="009B1BF5">
      <w:pPr>
        <w:pStyle w:val="25"/>
        <w:shd w:val="clear" w:color="auto" w:fill="auto"/>
        <w:spacing w:before="0" w:after="0" w:line="379" w:lineRule="exact"/>
        <w:ind w:left="20" w:right="40" w:firstLine="700"/>
        <w:jc w:val="both"/>
        <w:rPr>
          <w:sz w:val="24"/>
          <w:szCs w:val="24"/>
        </w:rPr>
      </w:pPr>
      <w:r w:rsidRPr="003709EE">
        <w:rPr>
          <w:rStyle w:val="11"/>
          <w:sz w:val="24"/>
          <w:szCs w:val="24"/>
        </w:rPr>
        <w:t xml:space="preserve">- </w:t>
      </w:r>
      <w:r w:rsidR="00D90BC7" w:rsidRPr="003709EE">
        <w:rPr>
          <w:rStyle w:val="11"/>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40A4C181" w14:textId="264FB9C5" w:rsidR="00C37E2F" w:rsidRPr="003709EE" w:rsidRDefault="009B1BF5">
      <w:pPr>
        <w:pStyle w:val="25"/>
        <w:shd w:val="clear" w:color="auto" w:fill="auto"/>
        <w:spacing w:before="0" w:after="0" w:line="379" w:lineRule="exact"/>
        <w:ind w:left="20" w:right="40" w:firstLine="700"/>
        <w:jc w:val="both"/>
        <w:rPr>
          <w:sz w:val="24"/>
          <w:szCs w:val="24"/>
        </w:rPr>
      </w:pPr>
      <w:r w:rsidRPr="003709EE">
        <w:rPr>
          <w:rStyle w:val="11"/>
          <w:sz w:val="24"/>
          <w:szCs w:val="24"/>
        </w:rPr>
        <w:t xml:space="preserve">- </w:t>
      </w:r>
      <w:r w:rsidR="00D90BC7" w:rsidRPr="003709EE">
        <w:rPr>
          <w:rStyle w:val="11"/>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0BA03634" w14:textId="69DEFF45" w:rsidR="00C37E2F" w:rsidRPr="003709EE" w:rsidRDefault="009D22B3">
      <w:pPr>
        <w:pStyle w:val="25"/>
        <w:shd w:val="clear" w:color="auto" w:fill="auto"/>
        <w:spacing w:before="0" w:after="0" w:line="379" w:lineRule="exact"/>
        <w:ind w:left="20" w:right="40" w:firstLine="700"/>
        <w:jc w:val="both"/>
        <w:rPr>
          <w:sz w:val="24"/>
          <w:szCs w:val="24"/>
        </w:rPr>
      </w:pPr>
      <w:r w:rsidRPr="003709EE">
        <w:rPr>
          <w:rStyle w:val="11"/>
          <w:sz w:val="24"/>
          <w:szCs w:val="24"/>
        </w:rPr>
        <w:t xml:space="preserve">- </w:t>
      </w:r>
      <w:r w:rsidR="00D90BC7" w:rsidRPr="003709EE">
        <w:rPr>
          <w:rStyle w:val="11"/>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3F4A1BB8" w14:textId="77777777" w:rsidR="003709EE" w:rsidRDefault="003709EE" w:rsidP="009D22B3">
      <w:pPr>
        <w:pStyle w:val="25"/>
        <w:shd w:val="clear" w:color="auto" w:fill="auto"/>
        <w:tabs>
          <w:tab w:val="left" w:pos="1133"/>
        </w:tabs>
        <w:spacing w:before="0" w:after="0" w:line="379" w:lineRule="exact"/>
        <w:jc w:val="center"/>
        <w:rPr>
          <w:rStyle w:val="11"/>
          <w:b/>
        </w:rPr>
      </w:pPr>
    </w:p>
    <w:p w14:paraId="1C4C0F2E" w14:textId="5031612A" w:rsidR="00C37E2F" w:rsidRPr="003709EE" w:rsidRDefault="00307DA4" w:rsidP="00CC48B8">
      <w:pPr>
        <w:pStyle w:val="25"/>
        <w:shd w:val="clear" w:color="auto" w:fill="auto"/>
        <w:tabs>
          <w:tab w:val="left" w:pos="1133"/>
        </w:tabs>
        <w:spacing w:before="0" w:after="0" w:line="379" w:lineRule="exact"/>
        <w:jc w:val="center"/>
        <w:rPr>
          <w:b/>
          <w:sz w:val="24"/>
          <w:szCs w:val="24"/>
        </w:rPr>
      </w:pPr>
      <w:r>
        <w:rPr>
          <w:rStyle w:val="11"/>
          <w:b/>
          <w:sz w:val="24"/>
          <w:szCs w:val="24"/>
        </w:rPr>
        <w:t>1</w:t>
      </w:r>
      <w:r w:rsidR="003709EE" w:rsidRPr="003709EE">
        <w:rPr>
          <w:rStyle w:val="11"/>
          <w:b/>
          <w:sz w:val="24"/>
          <w:szCs w:val="24"/>
        </w:rPr>
        <w:t>.1.</w:t>
      </w:r>
      <w:r w:rsidR="006347A8">
        <w:rPr>
          <w:rStyle w:val="11"/>
          <w:b/>
          <w:sz w:val="24"/>
          <w:szCs w:val="24"/>
        </w:rPr>
        <w:t>7</w:t>
      </w:r>
      <w:r w:rsidR="003709EE" w:rsidRPr="003709EE">
        <w:rPr>
          <w:rStyle w:val="11"/>
          <w:b/>
          <w:sz w:val="24"/>
          <w:szCs w:val="24"/>
        </w:rPr>
        <w:t xml:space="preserve">. </w:t>
      </w:r>
      <w:r w:rsidR="009D22B3" w:rsidRPr="003709EE">
        <w:rPr>
          <w:rStyle w:val="11"/>
          <w:b/>
          <w:sz w:val="24"/>
          <w:szCs w:val="24"/>
        </w:rPr>
        <w:t>К</w:t>
      </w:r>
      <w:r w:rsidR="00D90BC7" w:rsidRPr="003709EE">
        <w:rPr>
          <w:rStyle w:val="11"/>
          <w:b/>
          <w:sz w:val="24"/>
          <w:szCs w:val="24"/>
        </w:rPr>
        <w:t>алендарный план воспитательной работы</w:t>
      </w:r>
    </w:p>
    <w:p w14:paraId="5840F987" w14:textId="63FE6173" w:rsidR="00B468FA" w:rsidRPr="00B468FA" w:rsidRDefault="00B468FA" w:rsidP="006347A8">
      <w:pPr>
        <w:spacing w:line="276" w:lineRule="auto"/>
        <w:ind w:firstLine="820"/>
        <w:jc w:val="both"/>
        <w:rPr>
          <w:rFonts w:ascii="Times New Roman" w:hAnsi="Times New Roman" w:cs="Times New Roman"/>
        </w:rPr>
      </w:pPr>
      <w:r w:rsidRPr="00B468FA">
        <w:rPr>
          <w:rFonts w:ascii="Times New Roman" w:hAnsi="Times New Roman" w:cs="Times New Roman"/>
        </w:rPr>
        <w:t>В образовательную программу ДОУ включена матрица воспитательных событий (табли</w:t>
      </w:r>
      <w:r w:rsidRPr="00B468FA">
        <w:rPr>
          <w:rFonts w:ascii="Times New Roman" w:hAnsi="Times New Roman" w:cs="Times New Roman"/>
        </w:rPr>
        <w:softHyphen/>
        <w:t>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разработки ка</w:t>
      </w:r>
      <w:r w:rsidRPr="00B468FA">
        <w:rPr>
          <w:rFonts w:ascii="Times New Roman" w:hAnsi="Times New Roman" w:cs="Times New Roman"/>
        </w:rPr>
        <w:softHyphen/>
        <w:t>лендарного плана воспитательной работы, утверждаемого ежегодно. В календарный план вос</w:t>
      </w:r>
      <w:r w:rsidRPr="00B468FA">
        <w:rPr>
          <w:rFonts w:ascii="Times New Roman" w:hAnsi="Times New Roman" w:cs="Times New Roman"/>
        </w:rPr>
        <w:softHyphen/>
        <w:t>питательной работы в обязательном порядке включаются воспитательные события, указанные в Примерном перечне основных государственных и народных праздников, памятных дат (пункт 36.4 ФОП дошкольного образования)</w:t>
      </w:r>
      <w:r w:rsidR="006347A8">
        <w:rPr>
          <w:rFonts w:ascii="Times New Roman" w:hAnsi="Times New Roman" w:cs="Times New Roman"/>
        </w:rPr>
        <w:t xml:space="preserve">. </w:t>
      </w:r>
      <w:r w:rsidRPr="00B468FA">
        <w:rPr>
          <w:rFonts w:ascii="Times New Roman" w:hAnsi="Times New Roman" w:cs="Times New Roman"/>
        </w:rPr>
        <w:t>В календарном плане определяется, в какой форме будут организованы вос</w:t>
      </w:r>
      <w:r w:rsidR="006347A8">
        <w:rPr>
          <w:rFonts w:ascii="Times New Roman" w:hAnsi="Times New Roman" w:cs="Times New Roman"/>
        </w:rPr>
        <w:t>п</w:t>
      </w:r>
      <w:r w:rsidRPr="00B468FA">
        <w:rPr>
          <w:rFonts w:ascii="Times New Roman" w:hAnsi="Times New Roman" w:cs="Times New Roman"/>
        </w:rPr>
        <w:t>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w:t>
      </w:r>
      <w:r w:rsidRPr="00B468FA">
        <w:rPr>
          <w:rFonts w:ascii="Times New Roman" w:hAnsi="Times New Roman" w:cs="Times New Roman"/>
        </w:rPr>
        <w:softHyphen/>
        <w:t>ция, создание коллекций, издание детских книг, реализация проектов (детско-родительских; групповых с презентацией итогов проекта для всего детского сада, объединяющих группы од</w:t>
      </w:r>
      <w:r w:rsidRPr="00B468FA">
        <w:rPr>
          <w:rFonts w:ascii="Times New Roman" w:hAnsi="Times New Roman" w:cs="Times New Roman"/>
        </w:rPr>
        <w:softHyphen/>
        <w:t>ного возраста, объединяющих весь детский сад и всех участников образовательных отношений - детей, их родителей, педагогов и других сотрудников ДОУ), акций, утренников и др.</w:t>
      </w:r>
    </w:p>
    <w:p w14:paraId="4FB1A42E" w14:textId="77777777" w:rsidR="00B468FA" w:rsidRPr="00B468FA" w:rsidRDefault="00B468FA" w:rsidP="00B468FA">
      <w:pPr>
        <w:spacing w:line="257" w:lineRule="auto"/>
        <w:ind w:firstLine="820"/>
        <w:jc w:val="both"/>
        <w:rPr>
          <w:rFonts w:ascii="Times New Roman" w:hAnsi="Times New Roman" w:cs="Times New Roman"/>
        </w:rPr>
      </w:pPr>
      <w:r w:rsidRPr="00B468FA">
        <w:rPr>
          <w:rFonts w:ascii="Times New Roman" w:hAnsi="Times New Roman" w:cs="Times New Roman"/>
        </w:rPr>
        <w:t>Календарный план составляется на каждый учебный год. В нем конкретизируется заяв</w:t>
      </w:r>
      <w:r w:rsidRPr="00B468FA">
        <w:rPr>
          <w:rFonts w:ascii="Times New Roman" w:hAnsi="Times New Roman" w:cs="Times New Roman"/>
        </w:rPr>
        <w:softHyphen/>
        <w:t>ленная в программе воспитания работа применительно к конкретному учебному году. План воспитательной работы может корректироваться в течении года в связи с происходящими в ра</w:t>
      </w:r>
      <w:r w:rsidRPr="00B468FA">
        <w:rPr>
          <w:rFonts w:ascii="Times New Roman" w:hAnsi="Times New Roman" w:cs="Times New Roman"/>
        </w:rPr>
        <w:softHyphen/>
        <w:t>боте ДОУ изменениями: кадровыми, организационными, финансовыми и т.п.</w:t>
      </w:r>
    </w:p>
    <w:p w14:paraId="6CF46761" w14:textId="77777777" w:rsidR="00B468FA" w:rsidRPr="00B468FA" w:rsidRDefault="00B468FA" w:rsidP="00B468FA">
      <w:pPr>
        <w:spacing w:line="257" w:lineRule="auto"/>
        <w:ind w:firstLine="820"/>
        <w:jc w:val="both"/>
        <w:rPr>
          <w:rFonts w:ascii="Times New Roman" w:hAnsi="Times New Roman" w:cs="Times New Roman"/>
        </w:rPr>
      </w:pPr>
      <w:r w:rsidRPr="00B468FA">
        <w:rPr>
          <w:rFonts w:ascii="Times New Roman" w:hAnsi="Times New Roman" w:cs="Times New Roman"/>
        </w:rPr>
        <w:lastRenderedPageBreak/>
        <w:t>В основе календарного плана воспитания (КПВ) лежат конкретные события, происходя</w:t>
      </w:r>
      <w:r w:rsidRPr="00B468FA">
        <w:rPr>
          <w:rFonts w:ascii="Times New Roman" w:hAnsi="Times New Roman" w:cs="Times New Roman"/>
        </w:rPr>
        <w:softHyphen/>
        <w:t>щие в ДОУ.</w:t>
      </w:r>
    </w:p>
    <w:p w14:paraId="772ED8F0" w14:textId="77777777" w:rsidR="00B468FA" w:rsidRPr="00B468FA" w:rsidRDefault="00B468FA" w:rsidP="00B468FA">
      <w:pPr>
        <w:spacing w:line="257" w:lineRule="auto"/>
        <w:ind w:firstLine="820"/>
        <w:jc w:val="both"/>
        <w:rPr>
          <w:rFonts w:ascii="Times New Roman" w:hAnsi="Times New Roman" w:cs="Times New Roman"/>
        </w:rPr>
      </w:pPr>
      <w:r w:rsidRPr="00B468FA">
        <w:rPr>
          <w:rFonts w:ascii="Times New Roman" w:hAnsi="Times New Roman" w:cs="Times New Roman"/>
        </w:rPr>
        <w:t>Примерный календарный план воспитательной работы строится на основе базовых цен</w:t>
      </w:r>
      <w:r w:rsidRPr="00B468FA">
        <w:rPr>
          <w:rFonts w:ascii="Times New Roman" w:hAnsi="Times New Roman" w:cs="Times New Roman"/>
        </w:rPr>
        <w:softHyphen/>
        <w:t>ностей, которые фиксированы в направлениях воспитательной работы по следующим фазам их освоения:</w:t>
      </w:r>
    </w:p>
    <w:p w14:paraId="5B45742F" w14:textId="77777777" w:rsidR="00B468FA" w:rsidRPr="00B468FA" w:rsidRDefault="00B468FA" w:rsidP="002802D4">
      <w:pPr>
        <w:numPr>
          <w:ilvl w:val="0"/>
          <w:numId w:val="296"/>
        </w:numPr>
        <w:tabs>
          <w:tab w:val="left" w:pos="1029"/>
        </w:tabs>
        <w:spacing w:line="314" w:lineRule="auto"/>
        <w:ind w:left="260" w:firstLine="560"/>
        <w:jc w:val="both"/>
        <w:rPr>
          <w:rFonts w:ascii="Times New Roman" w:hAnsi="Times New Roman" w:cs="Times New Roman"/>
        </w:rPr>
      </w:pPr>
      <w:r w:rsidRPr="00B468FA">
        <w:rPr>
          <w:rFonts w:ascii="Times New Roman" w:hAnsi="Times New Roman" w:cs="Times New Roman"/>
        </w:rPr>
        <w:t>погружение-знакомство, которое реализуется в различных формах (чтение, просмотр, экскурсии и пр.);</w:t>
      </w:r>
    </w:p>
    <w:p w14:paraId="128718CD" w14:textId="77777777" w:rsidR="00B468FA" w:rsidRPr="00B468FA" w:rsidRDefault="00B468FA" w:rsidP="002802D4">
      <w:pPr>
        <w:numPr>
          <w:ilvl w:val="0"/>
          <w:numId w:val="296"/>
        </w:numPr>
        <w:tabs>
          <w:tab w:val="left" w:pos="1559"/>
        </w:tabs>
        <w:spacing w:line="314" w:lineRule="auto"/>
        <w:ind w:firstLine="820"/>
        <w:jc w:val="both"/>
        <w:rPr>
          <w:rFonts w:ascii="Times New Roman" w:hAnsi="Times New Roman" w:cs="Times New Roman"/>
        </w:rPr>
      </w:pPr>
      <w:r w:rsidRPr="00B468FA">
        <w:rPr>
          <w:rFonts w:ascii="Times New Roman" w:hAnsi="Times New Roman" w:cs="Times New Roman"/>
        </w:rPr>
        <w:t>разработка коллективного проекта, в рамках которого создаются творческие продукты;</w:t>
      </w:r>
    </w:p>
    <w:p w14:paraId="63CF2F43" w14:textId="77777777" w:rsidR="00B468FA" w:rsidRPr="00B468FA" w:rsidRDefault="00B468FA" w:rsidP="002802D4">
      <w:pPr>
        <w:numPr>
          <w:ilvl w:val="0"/>
          <w:numId w:val="296"/>
        </w:numPr>
        <w:tabs>
          <w:tab w:val="left" w:pos="1559"/>
        </w:tabs>
        <w:spacing w:after="60" w:line="314" w:lineRule="auto"/>
        <w:ind w:firstLine="820"/>
        <w:jc w:val="both"/>
        <w:rPr>
          <w:rFonts w:ascii="Times New Roman" w:hAnsi="Times New Roman" w:cs="Times New Roman"/>
        </w:rPr>
      </w:pPr>
      <w:r w:rsidRPr="00B468FA">
        <w:rPr>
          <w:rFonts w:ascii="Times New Roman" w:hAnsi="Times New Roman" w:cs="Times New Roman"/>
        </w:rPr>
        <w:t>организация события, в котором воплощается смысл ценности.</w:t>
      </w:r>
    </w:p>
    <w:p w14:paraId="1E54FF6C" w14:textId="77777777" w:rsidR="00B468FA" w:rsidRPr="00B468FA" w:rsidRDefault="00B468FA" w:rsidP="00B468FA">
      <w:pPr>
        <w:spacing w:line="252" w:lineRule="auto"/>
        <w:ind w:firstLine="820"/>
        <w:jc w:val="both"/>
        <w:rPr>
          <w:rFonts w:ascii="Times New Roman" w:hAnsi="Times New Roman" w:cs="Times New Roman"/>
        </w:rPr>
      </w:pPr>
      <w:r w:rsidRPr="00B468FA">
        <w:rPr>
          <w:rFonts w:ascii="Times New Roman" w:hAnsi="Times New Roman" w:cs="Times New Roman"/>
        </w:rPr>
        <w:t>Данная последовательность является циклом, который при необходимости может повто</w:t>
      </w:r>
      <w:r w:rsidRPr="00B468FA">
        <w:rPr>
          <w:rFonts w:ascii="Times New Roman" w:hAnsi="Times New Roman" w:cs="Times New Roman"/>
        </w:rPr>
        <w:softHyphen/>
        <w:t>ряться в расширенном, углубленном и соответствующем возрасту варианте неограниченное ко</w:t>
      </w:r>
      <w:r w:rsidRPr="00B468FA">
        <w:rPr>
          <w:rFonts w:ascii="Times New Roman" w:hAnsi="Times New Roman" w:cs="Times New Roman"/>
        </w:rPr>
        <w:softHyphen/>
        <w:t>личество раз.</w:t>
      </w:r>
    </w:p>
    <w:p w14:paraId="3DD7A328" w14:textId="77777777" w:rsidR="00B468FA" w:rsidRPr="00B468FA" w:rsidRDefault="00B468FA" w:rsidP="00B468FA">
      <w:pPr>
        <w:spacing w:line="252" w:lineRule="auto"/>
        <w:ind w:firstLine="820"/>
        <w:jc w:val="both"/>
        <w:rPr>
          <w:rFonts w:ascii="Times New Roman" w:hAnsi="Times New Roman" w:cs="Times New Roman"/>
        </w:rPr>
      </w:pPr>
      <w:r w:rsidRPr="00B468FA">
        <w:rPr>
          <w:rFonts w:ascii="Times New Roman" w:hAnsi="Times New Roman" w:cs="Times New Roman"/>
        </w:rPr>
        <w:t>Такой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w:t>
      </w:r>
    </w:p>
    <w:p w14:paraId="149B15F8" w14:textId="77777777" w:rsidR="00B468FA" w:rsidRPr="00B468FA" w:rsidRDefault="00B468FA" w:rsidP="00B468FA">
      <w:pPr>
        <w:spacing w:line="252" w:lineRule="auto"/>
        <w:ind w:firstLine="820"/>
        <w:jc w:val="both"/>
        <w:rPr>
          <w:rFonts w:ascii="Times New Roman" w:hAnsi="Times New Roman" w:cs="Times New Roman"/>
        </w:rPr>
      </w:pPr>
      <w:r w:rsidRPr="00B468FA">
        <w:rPr>
          <w:rFonts w:ascii="Times New Roman" w:hAnsi="Times New Roman" w:cs="Times New Roman"/>
        </w:rPr>
        <w:t>События, формы и методы работы по реализации каждой ценности в пространстве вос</w:t>
      </w:r>
      <w:r w:rsidRPr="00B468FA">
        <w:rPr>
          <w:rFonts w:ascii="Times New Roman" w:hAnsi="Times New Roman" w:cs="Times New Roman"/>
        </w:rPr>
        <w:softHyphen/>
        <w:t>питания могут быть интегративными. Например, одно и то же событие, может быть, с содержа</w:t>
      </w:r>
      <w:r w:rsidRPr="00B468FA">
        <w:rPr>
          <w:rFonts w:ascii="Times New Roman" w:hAnsi="Times New Roman" w:cs="Times New Roman"/>
        </w:rPr>
        <w:softHyphen/>
        <w:t>нием нескольких направлений воспитательной работы одновременно. Тематика событий по</w:t>
      </w:r>
      <w:r w:rsidRPr="00B468FA">
        <w:rPr>
          <w:rFonts w:ascii="Times New Roman" w:hAnsi="Times New Roman" w:cs="Times New Roman"/>
        </w:rPr>
        <w:softHyphen/>
        <w:t>священа различным сторонам человеческого бытия:</w:t>
      </w:r>
    </w:p>
    <w:p w14:paraId="1CA675CE" w14:textId="77777777" w:rsidR="00B468FA" w:rsidRPr="00B468FA" w:rsidRDefault="00B468FA" w:rsidP="002802D4">
      <w:pPr>
        <w:numPr>
          <w:ilvl w:val="0"/>
          <w:numId w:val="296"/>
        </w:numPr>
        <w:tabs>
          <w:tab w:val="left" w:pos="1559"/>
        </w:tabs>
        <w:spacing w:line="252" w:lineRule="auto"/>
        <w:ind w:firstLine="820"/>
        <w:jc w:val="both"/>
        <w:rPr>
          <w:rFonts w:ascii="Times New Roman" w:hAnsi="Times New Roman" w:cs="Times New Roman"/>
        </w:rPr>
      </w:pPr>
      <w:r w:rsidRPr="00B468FA">
        <w:rPr>
          <w:rFonts w:ascii="Times New Roman" w:hAnsi="Times New Roman" w:cs="Times New Roman"/>
        </w:rPr>
        <w:t>явлениям нравственной жизни ребенка (Дни «спасибо», доброты, друзей и др.);</w:t>
      </w:r>
    </w:p>
    <w:p w14:paraId="390227D8" w14:textId="77777777" w:rsidR="00B468FA" w:rsidRPr="00B468FA" w:rsidRDefault="00B468FA" w:rsidP="002802D4">
      <w:pPr>
        <w:numPr>
          <w:ilvl w:val="0"/>
          <w:numId w:val="296"/>
        </w:numPr>
        <w:tabs>
          <w:tab w:val="left" w:pos="1559"/>
        </w:tabs>
        <w:spacing w:line="252" w:lineRule="auto"/>
        <w:ind w:firstLine="820"/>
        <w:jc w:val="both"/>
        <w:rPr>
          <w:rFonts w:ascii="Times New Roman" w:hAnsi="Times New Roman" w:cs="Times New Roman"/>
        </w:rPr>
      </w:pPr>
      <w:r w:rsidRPr="00B468FA">
        <w:rPr>
          <w:rFonts w:ascii="Times New Roman" w:hAnsi="Times New Roman" w:cs="Times New Roman"/>
        </w:rPr>
        <w:t>окружающей природе (вода, земля, птицы, животные и др.);</w:t>
      </w:r>
    </w:p>
    <w:p w14:paraId="22BF524D" w14:textId="77777777" w:rsidR="00B468FA" w:rsidRPr="00B468FA" w:rsidRDefault="00B468FA" w:rsidP="002802D4">
      <w:pPr>
        <w:numPr>
          <w:ilvl w:val="0"/>
          <w:numId w:val="296"/>
        </w:numPr>
        <w:tabs>
          <w:tab w:val="left" w:pos="1559"/>
        </w:tabs>
        <w:spacing w:line="252" w:lineRule="auto"/>
        <w:ind w:firstLine="820"/>
        <w:jc w:val="both"/>
        <w:rPr>
          <w:rFonts w:ascii="Times New Roman" w:hAnsi="Times New Roman" w:cs="Times New Roman"/>
        </w:rPr>
      </w:pPr>
      <w:r w:rsidRPr="00B468FA">
        <w:rPr>
          <w:rFonts w:ascii="Times New Roman" w:hAnsi="Times New Roman" w:cs="Times New Roman"/>
        </w:rPr>
        <w:t>миру искусства и литературы (Дни поэзии, детской книги, театра и др.);</w:t>
      </w:r>
    </w:p>
    <w:p w14:paraId="20C51CBB" w14:textId="77777777" w:rsidR="00B468FA" w:rsidRPr="00B468FA" w:rsidRDefault="00B468FA" w:rsidP="002802D4">
      <w:pPr>
        <w:numPr>
          <w:ilvl w:val="0"/>
          <w:numId w:val="296"/>
        </w:numPr>
        <w:tabs>
          <w:tab w:val="left" w:pos="1559"/>
        </w:tabs>
        <w:spacing w:line="252" w:lineRule="auto"/>
        <w:ind w:firstLine="820"/>
        <w:jc w:val="both"/>
        <w:rPr>
          <w:rFonts w:ascii="Times New Roman" w:hAnsi="Times New Roman" w:cs="Times New Roman"/>
        </w:rPr>
      </w:pPr>
      <w:r w:rsidRPr="00B468FA">
        <w:rPr>
          <w:rFonts w:ascii="Times New Roman" w:hAnsi="Times New Roman" w:cs="Times New Roman"/>
        </w:rPr>
        <w:t>традиционным для семьи, общества и государства праздничным</w:t>
      </w:r>
    </w:p>
    <w:p w14:paraId="44EBF3B8" w14:textId="77777777" w:rsidR="00B468FA" w:rsidRPr="00B468FA" w:rsidRDefault="00B468FA" w:rsidP="00B468FA">
      <w:pPr>
        <w:spacing w:line="252" w:lineRule="auto"/>
        <w:ind w:firstLine="820"/>
        <w:jc w:val="both"/>
        <w:rPr>
          <w:rFonts w:ascii="Times New Roman" w:hAnsi="Times New Roman" w:cs="Times New Roman"/>
        </w:rPr>
      </w:pPr>
      <w:r w:rsidRPr="00B468FA">
        <w:rPr>
          <w:rFonts w:ascii="Times New Roman" w:hAnsi="Times New Roman" w:cs="Times New Roman"/>
        </w:rPr>
        <w:t>событиям (Новый год, Праздник Весны и Труда, День матери и др.);</w:t>
      </w:r>
    </w:p>
    <w:p w14:paraId="2AF1C61E" w14:textId="77777777" w:rsidR="00B468FA" w:rsidRPr="00B468FA" w:rsidRDefault="00B468FA" w:rsidP="002802D4">
      <w:pPr>
        <w:numPr>
          <w:ilvl w:val="0"/>
          <w:numId w:val="296"/>
        </w:numPr>
        <w:tabs>
          <w:tab w:val="left" w:pos="1559"/>
        </w:tabs>
        <w:spacing w:line="252" w:lineRule="auto"/>
        <w:ind w:firstLine="820"/>
        <w:jc w:val="both"/>
        <w:rPr>
          <w:rFonts w:ascii="Times New Roman" w:hAnsi="Times New Roman" w:cs="Times New Roman"/>
        </w:rPr>
      </w:pPr>
      <w:r w:rsidRPr="00B468FA">
        <w:rPr>
          <w:rFonts w:ascii="Times New Roman" w:hAnsi="Times New Roman" w:cs="Times New Roman"/>
        </w:rPr>
        <w:t>наиболее «важным» профессиям (воспитатель, врач, спасатель, строитель и др.);</w:t>
      </w:r>
    </w:p>
    <w:p w14:paraId="184A326F" w14:textId="77777777" w:rsidR="00B468FA" w:rsidRPr="00B468FA" w:rsidRDefault="00B468FA" w:rsidP="002802D4">
      <w:pPr>
        <w:numPr>
          <w:ilvl w:val="0"/>
          <w:numId w:val="296"/>
        </w:numPr>
        <w:tabs>
          <w:tab w:val="left" w:pos="944"/>
        </w:tabs>
        <w:spacing w:line="252" w:lineRule="auto"/>
        <w:ind w:firstLine="820"/>
        <w:jc w:val="both"/>
        <w:rPr>
          <w:rFonts w:ascii="Times New Roman" w:hAnsi="Times New Roman" w:cs="Times New Roman"/>
        </w:rPr>
      </w:pPr>
      <w:r w:rsidRPr="00B468FA">
        <w:rPr>
          <w:rFonts w:ascii="Times New Roman" w:hAnsi="Times New Roman" w:cs="Times New Roman"/>
        </w:rPr>
        <w:t>событиям, формирующим чувство гражданской принадлежности ребенка (День Госу</w:t>
      </w:r>
      <w:r w:rsidRPr="00B468FA">
        <w:rPr>
          <w:rFonts w:ascii="Times New Roman" w:hAnsi="Times New Roman" w:cs="Times New Roman"/>
        </w:rPr>
        <w:softHyphen/>
        <w:t>дарственного флага, День России, День защитника Отечества и др.).</w:t>
      </w:r>
    </w:p>
    <w:p w14:paraId="717D9560" w14:textId="77777777" w:rsidR="00B468FA" w:rsidRPr="00B468FA" w:rsidRDefault="00B468FA" w:rsidP="00B468FA">
      <w:pPr>
        <w:spacing w:line="252" w:lineRule="auto"/>
        <w:ind w:firstLine="820"/>
        <w:jc w:val="both"/>
        <w:rPr>
          <w:rFonts w:ascii="Times New Roman" w:hAnsi="Times New Roman" w:cs="Times New Roman"/>
        </w:rPr>
      </w:pPr>
      <w:r w:rsidRPr="00B468FA">
        <w:rPr>
          <w:rFonts w:ascii="Times New Roman" w:hAnsi="Times New Roman" w:cs="Times New Roman"/>
        </w:rPr>
        <w:t>Рекомендуемое время проведения события не всегда совпадает с официальной датой празднования. В целях оптимизации организации образовательного процесса оно распределено по неделям месяца; фактическая дата проведения праздника самостоятельно определяется педа</w:t>
      </w:r>
      <w:r w:rsidRPr="00B468FA">
        <w:rPr>
          <w:rFonts w:ascii="Times New Roman" w:hAnsi="Times New Roman" w:cs="Times New Roman"/>
        </w:rPr>
        <w:softHyphen/>
        <w:t>гогами, реализующими рабочую программу воспитания.</w:t>
      </w:r>
    </w:p>
    <w:p w14:paraId="5C576849" w14:textId="30ED60EE" w:rsidR="003A3422" w:rsidRDefault="00B468FA" w:rsidP="00B468FA">
      <w:pPr>
        <w:pStyle w:val="25"/>
        <w:shd w:val="clear" w:color="auto" w:fill="auto"/>
        <w:spacing w:before="0" w:after="0" w:line="276" w:lineRule="auto"/>
        <w:ind w:firstLine="700"/>
        <w:jc w:val="both"/>
        <w:rPr>
          <w:sz w:val="24"/>
          <w:szCs w:val="24"/>
        </w:rPr>
      </w:pPr>
      <w:r w:rsidRPr="00B468FA">
        <w:rPr>
          <w:sz w:val="24"/>
          <w:szCs w:val="24"/>
        </w:rPr>
        <w:t>Период подготовки к каждому событию определяется педагогами, в соответствии с воз</w:t>
      </w:r>
      <w:r w:rsidRPr="00B468FA">
        <w:rPr>
          <w:sz w:val="24"/>
          <w:szCs w:val="24"/>
        </w:rPr>
        <w:softHyphen/>
        <w:t>растом и контингентом детей, условиями и спецификой осуществления образовательного про</w:t>
      </w:r>
      <w:r w:rsidRPr="00B468FA">
        <w:rPr>
          <w:sz w:val="24"/>
          <w:szCs w:val="24"/>
        </w:rPr>
        <w:softHyphen/>
        <w:t>цесса, промежуточными результатами освоения Программы воспитания, тематикой события. Возраст детей, участвующих в подготовке и проведении праздников, формы проведения собы</w:t>
      </w:r>
      <w:r w:rsidRPr="00B468FA">
        <w:rPr>
          <w:sz w:val="24"/>
          <w:szCs w:val="24"/>
        </w:rPr>
        <w:softHyphen/>
        <w:t>тия, формы работы по подготовке к событию носят рекомендательный характер.</w:t>
      </w:r>
    </w:p>
    <w:p w14:paraId="3AEACAA0" w14:textId="5C6C2853" w:rsidR="006347A8" w:rsidRDefault="006347A8" w:rsidP="00B468FA">
      <w:pPr>
        <w:pStyle w:val="25"/>
        <w:shd w:val="clear" w:color="auto" w:fill="auto"/>
        <w:spacing w:before="0" w:after="0" w:line="276" w:lineRule="auto"/>
        <w:ind w:firstLine="700"/>
        <w:jc w:val="both"/>
        <w:rPr>
          <w:rStyle w:val="11"/>
          <w:sz w:val="24"/>
          <w:szCs w:val="24"/>
        </w:rPr>
      </w:pPr>
    </w:p>
    <w:p w14:paraId="3C53EDF1" w14:textId="7ADBFEB4" w:rsidR="006347A8" w:rsidRDefault="006347A8" w:rsidP="00B468FA">
      <w:pPr>
        <w:pStyle w:val="25"/>
        <w:shd w:val="clear" w:color="auto" w:fill="auto"/>
        <w:spacing w:before="0" w:after="0" w:line="276" w:lineRule="auto"/>
        <w:ind w:firstLine="700"/>
        <w:jc w:val="both"/>
        <w:rPr>
          <w:rStyle w:val="11"/>
          <w:sz w:val="24"/>
          <w:szCs w:val="24"/>
        </w:rPr>
      </w:pPr>
    </w:p>
    <w:p w14:paraId="64C73C85" w14:textId="4A69A158" w:rsidR="006347A8" w:rsidRDefault="006347A8" w:rsidP="00B468FA">
      <w:pPr>
        <w:pStyle w:val="25"/>
        <w:shd w:val="clear" w:color="auto" w:fill="auto"/>
        <w:spacing w:before="0" w:after="0" w:line="276" w:lineRule="auto"/>
        <w:ind w:firstLine="700"/>
        <w:jc w:val="both"/>
        <w:rPr>
          <w:rStyle w:val="11"/>
          <w:sz w:val="24"/>
          <w:szCs w:val="24"/>
        </w:rPr>
      </w:pPr>
    </w:p>
    <w:p w14:paraId="515F7D71" w14:textId="575C3509" w:rsidR="006347A8" w:rsidRDefault="006347A8" w:rsidP="00B468FA">
      <w:pPr>
        <w:pStyle w:val="25"/>
        <w:shd w:val="clear" w:color="auto" w:fill="auto"/>
        <w:spacing w:before="0" w:after="0" w:line="276" w:lineRule="auto"/>
        <w:ind w:firstLine="700"/>
        <w:jc w:val="both"/>
        <w:rPr>
          <w:rStyle w:val="11"/>
          <w:sz w:val="24"/>
          <w:szCs w:val="24"/>
        </w:rPr>
      </w:pPr>
    </w:p>
    <w:p w14:paraId="076B8412" w14:textId="42B66C4C" w:rsidR="006347A8" w:rsidRDefault="006347A8" w:rsidP="00B468FA">
      <w:pPr>
        <w:pStyle w:val="25"/>
        <w:shd w:val="clear" w:color="auto" w:fill="auto"/>
        <w:spacing w:before="0" w:after="0" w:line="276" w:lineRule="auto"/>
        <w:ind w:firstLine="700"/>
        <w:jc w:val="both"/>
        <w:rPr>
          <w:rStyle w:val="11"/>
          <w:sz w:val="24"/>
          <w:szCs w:val="24"/>
        </w:rPr>
      </w:pPr>
    </w:p>
    <w:p w14:paraId="6B657D91" w14:textId="2F8F1B56" w:rsidR="006347A8" w:rsidRDefault="006347A8" w:rsidP="00B468FA">
      <w:pPr>
        <w:pStyle w:val="25"/>
        <w:shd w:val="clear" w:color="auto" w:fill="auto"/>
        <w:spacing w:before="0" w:after="0" w:line="276" w:lineRule="auto"/>
        <w:ind w:firstLine="700"/>
        <w:jc w:val="both"/>
        <w:rPr>
          <w:rStyle w:val="11"/>
          <w:sz w:val="24"/>
          <w:szCs w:val="24"/>
        </w:rPr>
      </w:pPr>
    </w:p>
    <w:p w14:paraId="20188F3B" w14:textId="693B8DDE" w:rsidR="006347A8" w:rsidRDefault="006347A8" w:rsidP="00B468FA">
      <w:pPr>
        <w:pStyle w:val="25"/>
        <w:shd w:val="clear" w:color="auto" w:fill="auto"/>
        <w:spacing w:before="0" w:after="0" w:line="276" w:lineRule="auto"/>
        <w:ind w:firstLine="700"/>
        <w:jc w:val="both"/>
        <w:rPr>
          <w:rStyle w:val="11"/>
          <w:sz w:val="24"/>
          <w:szCs w:val="24"/>
        </w:rPr>
      </w:pPr>
    </w:p>
    <w:p w14:paraId="2CBE69C5" w14:textId="1FEC8887" w:rsidR="006347A8" w:rsidRDefault="006347A8" w:rsidP="00B468FA">
      <w:pPr>
        <w:pStyle w:val="25"/>
        <w:shd w:val="clear" w:color="auto" w:fill="auto"/>
        <w:spacing w:before="0" w:after="0" w:line="276" w:lineRule="auto"/>
        <w:ind w:firstLine="700"/>
        <w:jc w:val="both"/>
        <w:rPr>
          <w:rStyle w:val="11"/>
          <w:sz w:val="24"/>
          <w:szCs w:val="24"/>
        </w:rPr>
      </w:pPr>
    </w:p>
    <w:p w14:paraId="503E7457" w14:textId="07020A85" w:rsidR="006347A8" w:rsidRDefault="006347A8" w:rsidP="00B468FA">
      <w:pPr>
        <w:pStyle w:val="25"/>
        <w:shd w:val="clear" w:color="auto" w:fill="auto"/>
        <w:spacing w:before="0" w:after="0" w:line="276" w:lineRule="auto"/>
        <w:ind w:firstLine="700"/>
        <w:jc w:val="both"/>
        <w:rPr>
          <w:rStyle w:val="11"/>
          <w:sz w:val="24"/>
          <w:szCs w:val="24"/>
        </w:rPr>
      </w:pPr>
    </w:p>
    <w:p w14:paraId="745A4CC8" w14:textId="474084E6" w:rsidR="006347A8" w:rsidRDefault="006347A8" w:rsidP="00B468FA">
      <w:pPr>
        <w:pStyle w:val="25"/>
        <w:shd w:val="clear" w:color="auto" w:fill="auto"/>
        <w:spacing w:before="0" w:after="0" w:line="276" w:lineRule="auto"/>
        <w:ind w:firstLine="700"/>
        <w:jc w:val="both"/>
        <w:rPr>
          <w:rStyle w:val="11"/>
          <w:sz w:val="24"/>
          <w:szCs w:val="24"/>
        </w:rPr>
      </w:pPr>
    </w:p>
    <w:p w14:paraId="1137494B" w14:textId="11037EA4" w:rsidR="006347A8" w:rsidRDefault="006347A8" w:rsidP="00B468FA">
      <w:pPr>
        <w:pStyle w:val="25"/>
        <w:shd w:val="clear" w:color="auto" w:fill="auto"/>
        <w:spacing w:before="0" w:after="0" w:line="276" w:lineRule="auto"/>
        <w:ind w:firstLine="700"/>
        <w:jc w:val="both"/>
        <w:rPr>
          <w:rStyle w:val="11"/>
          <w:sz w:val="24"/>
          <w:szCs w:val="24"/>
        </w:rPr>
      </w:pPr>
    </w:p>
    <w:p w14:paraId="4E1E1C7D" w14:textId="7437C91D" w:rsidR="006347A8" w:rsidRDefault="006347A8" w:rsidP="00B468FA">
      <w:pPr>
        <w:pStyle w:val="25"/>
        <w:shd w:val="clear" w:color="auto" w:fill="auto"/>
        <w:spacing w:before="0" w:after="0" w:line="276" w:lineRule="auto"/>
        <w:ind w:firstLine="700"/>
        <w:jc w:val="both"/>
        <w:rPr>
          <w:rStyle w:val="11"/>
          <w:sz w:val="24"/>
          <w:szCs w:val="24"/>
        </w:rPr>
      </w:pPr>
    </w:p>
    <w:p w14:paraId="1B2B5858" w14:textId="68E8F6B7" w:rsidR="006347A8" w:rsidRDefault="006347A8" w:rsidP="00B468FA">
      <w:pPr>
        <w:pStyle w:val="25"/>
        <w:shd w:val="clear" w:color="auto" w:fill="auto"/>
        <w:spacing w:before="0" w:after="0" w:line="276" w:lineRule="auto"/>
        <w:ind w:firstLine="700"/>
        <w:jc w:val="both"/>
        <w:rPr>
          <w:rStyle w:val="11"/>
          <w:sz w:val="24"/>
          <w:szCs w:val="24"/>
        </w:rPr>
      </w:pPr>
    </w:p>
    <w:p w14:paraId="4C4DC703" w14:textId="5ED89395" w:rsidR="006347A8" w:rsidRDefault="006347A8" w:rsidP="00B468FA">
      <w:pPr>
        <w:pStyle w:val="25"/>
        <w:shd w:val="clear" w:color="auto" w:fill="auto"/>
        <w:spacing w:before="0" w:after="0" w:line="276" w:lineRule="auto"/>
        <w:ind w:firstLine="700"/>
        <w:jc w:val="both"/>
        <w:rPr>
          <w:rStyle w:val="11"/>
          <w:sz w:val="24"/>
          <w:szCs w:val="24"/>
        </w:rPr>
      </w:pPr>
    </w:p>
    <w:p w14:paraId="35A29EA2" w14:textId="3AAC8F15" w:rsidR="006347A8" w:rsidRDefault="006347A8" w:rsidP="00B468FA">
      <w:pPr>
        <w:pStyle w:val="25"/>
        <w:shd w:val="clear" w:color="auto" w:fill="auto"/>
        <w:spacing w:before="0" w:after="0" w:line="276" w:lineRule="auto"/>
        <w:ind w:firstLine="700"/>
        <w:jc w:val="both"/>
        <w:rPr>
          <w:rStyle w:val="11"/>
          <w:sz w:val="24"/>
          <w:szCs w:val="24"/>
        </w:rPr>
      </w:pPr>
    </w:p>
    <w:p w14:paraId="08F9F77E" w14:textId="78984E99" w:rsidR="006347A8" w:rsidRDefault="006347A8" w:rsidP="00B468FA">
      <w:pPr>
        <w:pStyle w:val="25"/>
        <w:shd w:val="clear" w:color="auto" w:fill="auto"/>
        <w:spacing w:before="0" w:after="0" w:line="276" w:lineRule="auto"/>
        <w:ind w:firstLine="700"/>
        <w:jc w:val="both"/>
        <w:rPr>
          <w:rStyle w:val="11"/>
          <w:sz w:val="24"/>
          <w:szCs w:val="24"/>
        </w:rPr>
      </w:pPr>
    </w:p>
    <w:p w14:paraId="060C3BC5" w14:textId="1E5DB588" w:rsidR="006347A8" w:rsidRDefault="006347A8" w:rsidP="00B468FA">
      <w:pPr>
        <w:pStyle w:val="25"/>
        <w:shd w:val="clear" w:color="auto" w:fill="auto"/>
        <w:spacing w:before="0" w:after="0" w:line="276" w:lineRule="auto"/>
        <w:ind w:firstLine="700"/>
        <w:jc w:val="both"/>
        <w:rPr>
          <w:rStyle w:val="11"/>
          <w:sz w:val="24"/>
          <w:szCs w:val="24"/>
        </w:rPr>
      </w:pPr>
    </w:p>
    <w:p w14:paraId="0C09E865" w14:textId="732510D4" w:rsidR="006347A8" w:rsidRDefault="006347A8" w:rsidP="00B468FA">
      <w:pPr>
        <w:pStyle w:val="25"/>
        <w:shd w:val="clear" w:color="auto" w:fill="auto"/>
        <w:spacing w:before="0" w:after="0" w:line="276" w:lineRule="auto"/>
        <w:ind w:firstLine="700"/>
        <w:jc w:val="both"/>
        <w:rPr>
          <w:rStyle w:val="11"/>
          <w:sz w:val="24"/>
          <w:szCs w:val="24"/>
        </w:rPr>
      </w:pPr>
    </w:p>
    <w:p w14:paraId="7003804F" w14:textId="515E5B19" w:rsidR="006347A8" w:rsidRDefault="006347A8" w:rsidP="00B468FA">
      <w:pPr>
        <w:pStyle w:val="25"/>
        <w:shd w:val="clear" w:color="auto" w:fill="auto"/>
        <w:spacing w:before="0" w:after="0" w:line="276" w:lineRule="auto"/>
        <w:ind w:firstLine="700"/>
        <w:jc w:val="both"/>
        <w:rPr>
          <w:rStyle w:val="11"/>
          <w:sz w:val="24"/>
          <w:szCs w:val="24"/>
        </w:rPr>
      </w:pPr>
    </w:p>
    <w:p w14:paraId="2BD9A66D" w14:textId="57D25CFE" w:rsidR="006347A8" w:rsidRDefault="006347A8" w:rsidP="00B468FA">
      <w:pPr>
        <w:pStyle w:val="25"/>
        <w:shd w:val="clear" w:color="auto" w:fill="auto"/>
        <w:spacing w:before="0" w:after="0" w:line="276" w:lineRule="auto"/>
        <w:ind w:firstLine="700"/>
        <w:jc w:val="both"/>
        <w:rPr>
          <w:rStyle w:val="11"/>
          <w:sz w:val="24"/>
          <w:szCs w:val="24"/>
        </w:rPr>
      </w:pPr>
    </w:p>
    <w:p w14:paraId="3C465B5C" w14:textId="722B9F27" w:rsidR="006347A8" w:rsidRDefault="006347A8" w:rsidP="00B468FA">
      <w:pPr>
        <w:pStyle w:val="25"/>
        <w:shd w:val="clear" w:color="auto" w:fill="auto"/>
        <w:spacing w:before="0" w:after="0" w:line="276" w:lineRule="auto"/>
        <w:ind w:firstLine="700"/>
        <w:jc w:val="both"/>
        <w:rPr>
          <w:rStyle w:val="11"/>
          <w:sz w:val="24"/>
          <w:szCs w:val="24"/>
        </w:rPr>
      </w:pPr>
    </w:p>
    <w:p w14:paraId="0E8586FE" w14:textId="33988070" w:rsidR="006347A8" w:rsidRDefault="006347A8" w:rsidP="00B468FA">
      <w:pPr>
        <w:pStyle w:val="25"/>
        <w:shd w:val="clear" w:color="auto" w:fill="auto"/>
        <w:spacing w:before="0" w:after="0" w:line="276" w:lineRule="auto"/>
        <w:ind w:firstLine="700"/>
        <w:jc w:val="both"/>
        <w:rPr>
          <w:rStyle w:val="11"/>
          <w:sz w:val="24"/>
          <w:szCs w:val="24"/>
        </w:rPr>
      </w:pPr>
    </w:p>
    <w:p w14:paraId="7C840B12" w14:textId="70A9AF31" w:rsidR="006347A8" w:rsidRDefault="006347A8" w:rsidP="00B468FA">
      <w:pPr>
        <w:pStyle w:val="25"/>
        <w:shd w:val="clear" w:color="auto" w:fill="auto"/>
        <w:spacing w:before="0" w:after="0" w:line="276" w:lineRule="auto"/>
        <w:ind w:firstLine="700"/>
        <w:jc w:val="both"/>
        <w:rPr>
          <w:rStyle w:val="11"/>
          <w:sz w:val="24"/>
          <w:szCs w:val="24"/>
        </w:rPr>
      </w:pPr>
    </w:p>
    <w:p w14:paraId="38B2DC2B" w14:textId="40B530B8" w:rsidR="006347A8" w:rsidRDefault="006347A8" w:rsidP="00B468FA">
      <w:pPr>
        <w:pStyle w:val="25"/>
        <w:shd w:val="clear" w:color="auto" w:fill="auto"/>
        <w:spacing w:before="0" w:after="0" w:line="276" w:lineRule="auto"/>
        <w:ind w:firstLine="700"/>
        <w:jc w:val="both"/>
        <w:rPr>
          <w:rStyle w:val="11"/>
          <w:sz w:val="24"/>
          <w:szCs w:val="24"/>
        </w:rPr>
      </w:pPr>
    </w:p>
    <w:p w14:paraId="021AC72F" w14:textId="5857FC5D" w:rsidR="006347A8" w:rsidRDefault="006347A8" w:rsidP="00B468FA">
      <w:pPr>
        <w:pStyle w:val="25"/>
        <w:shd w:val="clear" w:color="auto" w:fill="auto"/>
        <w:spacing w:before="0" w:after="0" w:line="276" w:lineRule="auto"/>
        <w:ind w:firstLine="700"/>
        <w:jc w:val="both"/>
        <w:rPr>
          <w:rStyle w:val="11"/>
          <w:sz w:val="24"/>
          <w:szCs w:val="24"/>
        </w:rPr>
      </w:pPr>
    </w:p>
    <w:p w14:paraId="42794EA9" w14:textId="42CB6FD4" w:rsidR="006347A8" w:rsidRDefault="006347A8" w:rsidP="00B468FA">
      <w:pPr>
        <w:pStyle w:val="25"/>
        <w:shd w:val="clear" w:color="auto" w:fill="auto"/>
        <w:spacing w:before="0" w:after="0" w:line="276" w:lineRule="auto"/>
        <w:ind w:firstLine="700"/>
        <w:jc w:val="both"/>
        <w:rPr>
          <w:rStyle w:val="11"/>
          <w:sz w:val="24"/>
          <w:szCs w:val="24"/>
        </w:rPr>
      </w:pPr>
    </w:p>
    <w:p w14:paraId="118DE7F8" w14:textId="3B3C7B7B" w:rsidR="006347A8" w:rsidRDefault="006347A8" w:rsidP="00B468FA">
      <w:pPr>
        <w:pStyle w:val="25"/>
        <w:shd w:val="clear" w:color="auto" w:fill="auto"/>
        <w:spacing w:before="0" w:after="0" w:line="276" w:lineRule="auto"/>
        <w:ind w:firstLine="700"/>
        <w:jc w:val="both"/>
        <w:rPr>
          <w:rStyle w:val="11"/>
          <w:sz w:val="24"/>
          <w:szCs w:val="24"/>
        </w:rPr>
      </w:pPr>
    </w:p>
    <w:p w14:paraId="1A59FB1F" w14:textId="09039B26" w:rsidR="006347A8" w:rsidRDefault="006347A8" w:rsidP="00B468FA">
      <w:pPr>
        <w:pStyle w:val="25"/>
        <w:shd w:val="clear" w:color="auto" w:fill="auto"/>
        <w:spacing w:before="0" w:after="0" w:line="276" w:lineRule="auto"/>
        <w:ind w:firstLine="700"/>
        <w:jc w:val="both"/>
        <w:rPr>
          <w:rStyle w:val="11"/>
          <w:sz w:val="24"/>
          <w:szCs w:val="24"/>
        </w:rPr>
      </w:pPr>
    </w:p>
    <w:p w14:paraId="6A63ADD6" w14:textId="0D10CAF4" w:rsidR="006347A8" w:rsidRDefault="006347A8" w:rsidP="00B468FA">
      <w:pPr>
        <w:pStyle w:val="25"/>
        <w:shd w:val="clear" w:color="auto" w:fill="auto"/>
        <w:spacing w:before="0" w:after="0" w:line="276" w:lineRule="auto"/>
        <w:ind w:firstLine="700"/>
        <w:jc w:val="both"/>
        <w:rPr>
          <w:rStyle w:val="11"/>
          <w:sz w:val="24"/>
          <w:szCs w:val="24"/>
        </w:rPr>
      </w:pPr>
    </w:p>
    <w:p w14:paraId="3A445CA1" w14:textId="77777777" w:rsidR="006347A8" w:rsidRDefault="006347A8" w:rsidP="00B468FA">
      <w:pPr>
        <w:pStyle w:val="25"/>
        <w:shd w:val="clear" w:color="auto" w:fill="auto"/>
        <w:spacing w:before="0" w:after="0" w:line="276" w:lineRule="auto"/>
        <w:ind w:firstLine="700"/>
        <w:jc w:val="both"/>
        <w:rPr>
          <w:rStyle w:val="11"/>
          <w:sz w:val="24"/>
          <w:szCs w:val="24"/>
        </w:rPr>
        <w:sectPr w:rsidR="006347A8" w:rsidSect="00A25822">
          <w:footerReference w:type="default" r:id="rId13"/>
          <w:type w:val="continuous"/>
          <w:pgSz w:w="11906" w:h="16838" w:code="9"/>
          <w:pgMar w:top="0" w:right="851" w:bottom="993" w:left="1134" w:header="0" w:footer="6" w:gutter="0"/>
          <w:cols w:space="720"/>
          <w:noEndnote/>
          <w:docGrid w:linePitch="360"/>
        </w:sectPr>
      </w:pPr>
    </w:p>
    <w:p w14:paraId="5846AECF" w14:textId="7FD5705B" w:rsidR="006347A8" w:rsidRDefault="006347A8" w:rsidP="00B468FA">
      <w:pPr>
        <w:pStyle w:val="25"/>
        <w:shd w:val="clear" w:color="auto" w:fill="auto"/>
        <w:spacing w:before="0" w:after="0" w:line="276" w:lineRule="auto"/>
        <w:ind w:firstLine="700"/>
        <w:jc w:val="both"/>
        <w:rPr>
          <w:rStyle w:val="11"/>
          <w:sz w:val="24"/>
          <w:szCs w:val="24"/>
        </w:rPr>
      </w:pPr>
    </w:p>
    <w:p w14:paraId="4C3B1BBF" w14:textId="12A441B6" w:rsidR="006347A8" w:rsidRDefault="006347A8" w:rsidP="00B468FA">
      <w:pPr>
        <w:pStyle w:val="25"/>
        <w:shd w:val="clear" w:color="auto" w:fill="auto"/>
        <w:spacing w:before="0" w:after="0" w:line="276" w:lineRule="auto"/>
        <w:ind w:firstLine="700"/>
        <w:jc w:val="both"/>
        <w:rPr>
          <w:rStyle w:val="11"/>
          <w:sz w:val="24"/>
          <w:szCs w:val="24"/>
        </w:rPr>
      </w:pPr>
    </w:p>
    <w:p w14:paraId="72386C02" w14:textId="77777777" w:rsidR="006347A8" w:rsidRDefault="006347A8" w:rsidP="006347A8">
      <w:pPr>
        <w:pStyle w:val="ab"/>
        <w:jc w:val="center"/>
      </w:pPr>
      <w:r>
        <w:rPr>
          <w:b/>
          <w:bCs/>
        </w:rPr>
        <w:t>Матрица воспитательных событий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2174"/>
        <w:gridCol w:w="2386"/>
        <w:gridCol w:w="1963"/>
        <w:gridCol w:w="1978"/>
        <w:gridCol w:w="2050"/>
        <w:gridCol w:w="2045"/>
        <w:gridCol w:w="1565"/>
      </w:tblGrid>
      <w:tr w:rsidR="006347A8" w14:paraId="53D43AA0" w14:textId="77777777" w:rsidTr="00AA3138">
        <w:trPr>
          <w:trHeight w:hRule="exact" w:val="288"/>
          <w:jc w:val="center"/>
        </w:trPr>
        <w:tc>
          <w:tcPr>
            <w:tcW w:w="1272" w:type="dxa"/>
            <w:vMerge w:val="restart"/>
            <w:tcBorders>
              <w:top w:val="single" w:sz="4" w:space="0" w:color="auto"/>
              <w:left w:val="single" w:sz="4" w:space="0" w:color="auto"/>
            </w:tcBorders>
            <w:shd w:val="clear" w:color="auto" w:fill="auto"/>
            <w:vAlign w:val="center"/>
          </w:tcPr>
          <w:p w14:paraId="79948B06" w14:textId="77777777" w:rsidR="006347A8" w:rsidRDefault="006347A8" w:rsidP="00AA3138">
            <w:pPr>
              <w:pStyle w:val="afc"/>
              <w:ind w:firstLine="0"/>
              <w:jc w:val="center"/>
            </w:pPr>
            <w:r>
              <w:rPr>
                <w:b/>
                <w:bCs/>
              </w:rPr>
              <w:t>Месяц</w:t>
            </w:r>
          </w:p>
        </w:tc>
        <w:tc>
          <w:tcPr>
            <w:tcW w:w="14161" w:type="dxa"/>
            <w:gridSpan w:val="7"/>
            <w:tcBorders>
              <w:top w:val="single" w:sz="4" w:space="0" w:color="auto"/>
              <w:left w:val="single" w:sz="4" w:space="0" w:color="auto"/>
              <w:right w:val="single" w:sz="4" w:space="0" w:color="auto"/>
            </w:tcBorders>
            <w:shd w:val="clear" w:color="auto" w:fill="auto"/>
            <w:vAlign w:val="bottom"/>
          </w:tcPr>
          <w:p w14:paraId="52A66096" w14:textId="77777777" w:rsidR="006347A8" w:rsidRDefault="006347A8" w:rsidP="00AA3138">
            <w:pPr>
              <w:pStyle w:val="afc"/>
              <w:ind w:firstLine="0"/>
              <w:jc w:val="center"/>
            </w:pPr>
            <w:r>
              <w:rPr>
                <w:b/>
                <w:bCs/>
              </w:rPr>
              <w:t>Направления воспитания в дошкольной образовательной организации</w:t>
            </w:r>
          </w:p>
        </w:tc>
      </w:tr>
      <w:tr w:rsidR="006347A8" w14:paraId="52F5497B" w14:textId="77777777" w:rsidTr="00AA3138">
        <w:trPr>
          <w:trHeight w:hRule="exact" w:val="562"/>
          <w:jc w:val="center"/>
        </w:trPr>
        <w:tc>
          <w:tcPr>
            <w:tcW w:w="1272" w:type="dxa"/>
            <w:vMerge/>
            <w:tcBorders>
              <w:left w:val="single" w:sz="4" w:space="0" w:color="auto"/>
            </w:tcBorders>
            <w:shd w:val="clear" w:color="auto" w:fill="auto"/>
            <w:vAlign w:val="center"/>
          </w:tcPr>
          <w:p w14:paraId="0FD9E7B1" w14:textId="77777777" w:rsidR="006347A8" w:rsidRDefault="006347A8" w:rsidP="00AA3138"/>
        </w:tc>
        <w:tc>
          <w:tcPr>
            <w:tcW w:w="2174" w:type="dxa"/>
            <w:tcBorders>
              <w:top w:val="single" w:sz="4" w:space="0" w:color="auto"/>
              <w:left w:val="single" w:sz="4" w:space="0" w:color="auto"/>
            </w:tcBorders>
            <w:shd w:val="clear" w:color="auto" w:fill="auto"/>
          </w:tcPr>
          <w:p w14:paraId="359A236E" w14:textId="77777777" w:rsidR="006347A8" w:rsidRDefault="006347A8" w:rsidP="00AA3138">
            <w:pPr>
              <w:pStyle w:val="afc"/>
              <w:ind w:firstLine="180"/>
              <w:jc w:val="both"/>
            </w:pPr>
            <w:r>
              <w:rPr>
                <w:b/>
                <w:bCs/>
              </w:rPr>
              <w:t>Патриотическое</w:t>
            </w:r>
          </w:p>
        </w:tc>
        <w:tc>
          <w:tcPr>
            <w:tcW w:w="2386" w:type="dxa"/>
            <w:tcBorders>
              <w:top w:val="single" w:sz="4" w:space="0" w:color="auto"/>
              <w:left w:val="single" w:sz="4" w:space="0" w:color="auto"/>
            </w:tcBorders>
            <w:shd w:val="clear" w:color="auto" w:fill="auto"/>
            <w:vAlign w:val="bottom"/>
          </w:tcPr>
          <w:p w14:paraId="754DFA4A" w14:textId="77777777" w:rsidR="006347A8" w:rsidRDefault="006347A8" w:rsidP="00AA3138">
            <w:pPr>
              <w:pStyle w:val="afc"/>
              <w:ind w:firstLine="0"/>
              <w:jc w:val="center"/>
            </w:pPr>
            <w:proofErr w:type="spellStart"/>
            <w:r>
              <w:rPr>
                <w:b/>
                <w:bCs/>
              </w:rPr>
              <w:t>Духовно</w:t>
            </w:r>
            <w:r>
              <w:rPr>
                <w:b/>
                <w:bCs/>
              </w:rPr>
              <w:softHyphen/>
              <w:t>нравственное</w:t>
            </w:r>
            <w:proofErr w:type="spellEnd"/>
          </w:p>
        </w:tc>
        <w:tc>
          <w:tcPr>
            <w:tcW w:w="1963" w:type="dxa"/>
            <w:tcBorders>
              <w:top w:val="single" w:sz="4" w:space="0" w:color="auto"/>
              <w:left w:val="single" w:sz="4" w:space="0" w:color="auto"/>
            </w:tcBorders>
            <w:shd w:val="clear" w:color="auto" w:fill="auto"/>
            <w:vAlign w:val="center"/>
          </w:tcPr>
          <w:p w14:paraId="4B87E616" w14:textId="77777777" w:rsidR="006347A8" w:rsidRDefault="006347A8" w:rsidP="00AA3138">
            <w:pPr>
              <w:pStyle w:val="afc"/>
              <w:ind w:firstLine="0"/>
              <w:jc w:val="center"/>
            </w:pPr>
            <w:r>
              <w:rPr>
                <w:b/>
                <w:bCs/>
              </w:rPr>
              <w:t>Трудовое</w:t>
            </w:r>
          </w:p>
        </w:tc>
        <w:tc>
          <w:tcPr>
            <w:tcW w:w="1978" w:type="dxa"/>
            <w:tcBorders>
              <w:top w:val="single" w:sz="4" w:space="0" w:color="auto"/>
              <w:left w:val="single" w:sz="4" w:space="0" w:color="auto"/>
            </w:tcBorders>
            <w:shd w:val="clear" w:color="auto" w:fill="auto"/>
            <w:vAlign w:val="center"/>
          </w:tcPr>
          <w:p w14:paraId="3792C7EA" w14:textId="77777777" w:rsidR="006347A8" w:rsidRDefault="006347A8" w:rsidP="00AA3138">
            <w:pPr>
              <w:pStyle w:val="afc"/>
              <w:ind w:firstLine="0"/>
            </w:pPr>
            <w:r>
              <w:rPr>
                <w:b/>
                <w:bCs/>
              </w:rPr>
              <w:t>Познавательное</w:t>
            </w:r>
          </w:p>
        </w:tc>
        <w:tc>
          <w:tcPr>
            <w:tcW w:w="2050" w:type="dxa"/>
            <w:tcBorders>
              <w:top w:val="single" w:sz="4" w:space="0" w:color="auto"/>
              <w:left w:val="single" w:sz="4" w:space="0" w:color="auto"/>
            </w:tcBorders>
            <w:shd w:val="clear" w:color="auto" w:fill="auto"/>
            <w:vAlign w:val="center"/>
          </w:tcPr>
          <w:p w14:paraId="150C2165" w14:textId="77777777" w:rsidR="006347A8" w:rsidRDefault="006347A8" w:rsidP="00AA3138">
            <w:pPr>
              <w:pStyle w:val="afc"/>
              <w:ind w:firstLine="0"/>
              <w:jc w:val="center"/>
            </w:pPr>
            <w:r>
              <w:rPr>
                <w:b/>
                <w:bCs/>
              </w:rPr>
              <w:t>Социальное</w:t>
            </w:r>
          </w:p>
        </w:tc>
        <w:tc>
          <w:tcPr>
            <w:tcW w:w="2045" w:type="dxa"/>
            <w:tcBorders>
              <w:top w:val="single" w:sz="4" w:space="0" w:color="auto"/>
              <w:left w:val="single" w:sz="4" w:space="0" w:color="auto"/>
            </w:tcBorders>
            <w:shd w:val="clear" w:color="auto" w:fill="auto"/>
            <w:vAlign w:val="bottom"/>
          </w:tcPr>
          <w:p w14:paraId="0D69DAD0" w14:textId="77777777" w:rsidR="006347A8" w:rsidRDefault="006347A8" w:rsidP="00AA3138">
            <w:pPr>
              <w:pStyle w:val="afc"/>
              <w:ind w:firstLine="0"/>
              <w:jc w:val="center"/>
            </w:pPr>
            <w:r>
              <w:rPr>
                <w:b/>
                <w:bCs/>
              </w:rPr>
              <w:t>Физическое и оздоровительное</w:t>
            </w:r>
          </w:p>
        </w:tc>
        <w:tc>
          <w:tcPr>
            <w:tcW w:w="1565" w:type="dxa"/>
            <w:tcBorders>
              <w:top w:val="single" w:sz="4" w:space="0" w:color="auto"/>
              <w:left w:val="single" w:sz="4" w:space="0" w:color="auto"/>
              <w:right w:val="single" w:sz="4" w:space="0" w:color="auto"/>
            </w:tcBorders>
            <w:shd w:val="clear" w:color="auto" w:fill="auto"/>
            <w:vAlign w:val="bottom"/>
          </w:tcPr>
          <w:p w14:paraId="30FC1D1A" w14:textId="3D6BDB27" w:rsidR="006347A8" w:rsidRDefault="006347A8" w:rsidP="00AA3138">
            <w:pPr>
              <w:pStyle w:val="afc"/>
              <w:ind w:firstLine="0"/>
              <w:jc w:val="center"/>
            </w:pPr>
            <w:r>
              <w:rPr>
                <w:b/>
                <w:bCs/>
              </w:rPr>
              <w:t>Эстетическое</w:t>
            </w:r>
          </w:p>
        </w:tc>
      </w:tr>
      <w:tr w:rsidR="006347A8" w14:paraId="184FAA19" w14:textId="77777777" w:rsidTr="00AA3138">
        <w:trPr>
          <w:trHeight w:hRule="exact" w:val="1392"/>
          <w:jc w:val="center"/>
        </w:trPr>
        <w:tc>
          <w:tcPr>
            <w:tcW w:w="1272" w:type="dxa"/>
            <w:vMerge w:val="restart"/>
            <w:tcBorders>
              <w:top w:val="single" w:sz="4" w:space="0" w:color="auto"/>
              <w:left w:val="single" w:sz="4" w:space="0" w:color="auto"/>
            </w:tcBorders>
            <w:shd w:val="clear" w:color="auto" w:fill="auto"/>
            <w:vAlign w:val="center"/>
          </w:tcPr>
          <w:p w14:paraId="2710E820" w14:textId="77777777" w:rsidR="006347A8" w:rsidRDefault="006347A8" w:rsidP="00AA3138">
            <w:pPr>
              <w:pStyle w:val="afc"/>
              <w:ind w:firstLine="0"/>
              <w:jc w:val="center"/>
            </w:pPr>
            <w:r>
              <w:rPr>
                <w:b/>
                <w:bCs/>
              </w:rPr>
              <w:t>Сентябрь</w:t>
            </w:r>
          </w:p>
        </w:tc>
        <w:tc>
          <w:tcPr>
            <w:tcW w:w="2174" w:type="dxa"/>
            <w:tcBorders>
              <w:top w:val="single" w:sz="4" w:space="0" w:color="auto"/>
              <w:left w:val="single" w:sz="4" w:space="0" w:color="auto"/>
            </w:tcBorders>
            <w:shd w:val="clear" w:color="auto" w:fill="auto"/>
            <w:vAlign w:val="center"/>
          </w:tcPr>
          <w:p w14:paraId="4EA5D171" w14:textId="77777777" w:rsidR="006347A8" w:rsidRDefault="006347A8" w:rsidP="00AA3138">
            <w:pPr>
              <w:pStyle w:val="afc"/>
              <w:ind w:firstLine="0"/>
              <w:jc w:val="center"/>
            </w:pPr>
            <w:r>
              <w:t>День Бородинского сражения (7 сентября)</w:t>
            </w:r>
          </w:p>
        </w:tc>
        <w:tc>
          <w:tcPr>
            <w:tcW w:w="2386" w:type="dxa"/>
            <w:vMerge w:val="restart"/>
            <w:tcBorders>
              <w:top w:val="single" w:sz="4" w:space="0" w:color="auto"/>
              <w:left w:val="single" w:sz="4" w:space="0" w:color="auto"/>
            </w:tcBorders>
            <w:shd w:val="clear" w:color="auto" w:fill="auto"/>
            <w:vAlign w:val="center"/>
          </w:tcPr>
          <w:p w14:paraId="4A60B045" w14:textId="77777777" w:rsidR="006347A8" w:rsidRDefault="006347A8" w:rsidP="00AA3138">
            <w:pPr>
              <w:pStyle w:val="afc"/>
              <w:ind w:firstLine="0"/>
              <w:jc w:val="center"/>
            </w:pPr>
            <w:r>
              <w:t>Международный день благотворительности (5 сентября)</w:t>
            </w:r>
          </w:p>
        </w:tc>
        <w:tc>
          <w:tcPr>
            <w:tcW w:w="1963" w:type="dxa"/>
            <w:vMerge w:val="restart"/>
            <w:tcBorders>
              <w:top w:val="single" w:sz="4" w:space="0" w:color="auto"/>
              <w:left w:val="single" w:sz="4" w:space="0" w:color="auto"/>
            </w:tcBorders>
            <w:shd w:val="clear" w:color="auto" w:fill="auto"/>
            <w:vAlign w:val="center"/>
          </w:tcPr>
          <w:p w14:paraId="7A572732" w14:textId="77777777" w:rsidR="006347A8" w:rsidRDefault="006347A8" w:rsidP="00AA3138">
            <w:pPr>
              <w:pStyle w:val="afc"/>
              <w:ind w:firstLine="0"/>
              <w:jc w:val="center"/>
            </w:pPr>
            <w:r>
              <w:rPr>
                <w:b/>
                <w:bCs/>
              </w:rPr>
              <w:t>День воспита</w:t>
            </w:r>
            <w:r>
              <w:rPr>
                <w:b/>
                <w:bCs/>
              </w:rPr>
              <w:softHyphen/>
              <w:t>теля и всех до</w:t>
            </w:r>
            <w:r>
              <w:rPr>
                <w:b/>
                <w:bCs/>
              </w:rPr>
              <w:softHyphen/>
              <w:t>школьных ра</w:t>
            </w:r>
            <w:r>
              <w:rPr>
                <w:b/>
                <w:bCs/>
              </w:rPr>
              <w:softHyphen/>
              <w:t>ботников (27 сентября)</w:t>
            </w:r>
          </w:p>
        </w:tc>
        <w:tc>
          <w:tcPr>
            <w:tcW w:w="1978" w:type="dxa"/>
            <w:tcBorders>
              <w:top w:val="single" w:sz="4" w:space="0" w:color="auto"/>
              <w:left w:val="single" w:sz="4" w:space="0" w:color="auto"/>
            </w:tcBorders>
            <w:shd w:val="clear" w:color="auto" w:fill="auto"/>
            <w:vAlign w:val="bottom"/>
          </w:tcPr>
          <w:p w14:paraId="7C87AB16" w14:textId="77777777" w:rsidR="006347A8" w:rsidRDefault="006347A8" w:rsidP="00AA3138">
            <w:pPr>
              <w:pStyle w:val="afc"/>
              <w:ind w:firstLine="0"/>
              <w:jc w:val="center"/>
            </w:pPr>
            <w:r>
              <w:t>Международный день чистого воздуха для го</w:t>
            </w:r>
            <w:r>
              <w:softHyphen/>
              <w:t>лубого неба (7 сентября)</w:t>
            </w:r>
          </w:p>
        </w:tc>
        <w:tc>
          <w:tcPr>
            <w:tcW w:w="2050" w:type="dxa"/>
            <w:vMerge w:val="restart"/>
            <w:tcBorders>
              <w:top w:val="single" w:sz="4" w:space="0" w:color="auto"/>
              <w:left w:val="single" w:sz="4" w:space="0" w:color="auto"/>
            </w:tcBorders>
            <w:shd w:val="clear" w:color="auto" w:fill="auto"/>
            <w:vAlign w:val="center"/>
          </w:tcPr>
          <w:p w14:paraId="7BBB69FE" w14:textId="77777777" w:rsidR="006347A8" w:rsidRDefault="006347A8" w:rsidP="00AA3138">
            <w:pPr>
              <w:pStyle w:val="afc"/>
              <w:ind w:firstLine="0"/>
              <w:jc w:val="center"/>
            </w:pPr>
            <w:r>
              <w:rPr>
                <w:b/>
                <w:bCs/>
              </w:rPr>
              <w:t>День солидарно</w:t>
            </w:r>
            <w:r>
              <w:rPr>
                <w:b/>
                <w:bCs/>
              </w:rPr>
              <w:softHyphen/>
              <w:t>сти и борьбы с терроризмом (3 сентября) День отца в Курской обл. (12 сентября</w:t>
            </w:r>
            <w:r>
              <w:rPr>
                <w:b/>
                <w:bCs/>
                <w:i/>
                <w:iCs/>
              </w:rPr>
              <w:t>)</w:t>
            </w:r>
          </w:p>
        </w:tc>
        <w:tc>
          <w:tcPr>
            <w:tcW w:w="2045" w:type="dxa"/>
            <w:tcBorders>
              <w:top w:val="single" w:sz="4" w:space="0" w:color="auto"/>
              <w:left w:val="single" w:sz="4" w:space="0" w:color="auto"/>
            </w:tcBorders>
            <w:shd w:val="clear" w:color="auto" w:fill="auto"/>
          </w:tcPr>
          <w:p w14:paraId="5FDE30FA" w14:textId="77777777" w:rsidR="006347A8" w:rsidRDefault="006347A8" w:rsidP="00AA3138">
            <w:pPr>
              <w:rPr>
                <w:sz w:val="10"/>
                <w:szCs w:val="10"/>
              </w:rPr>
            </w:pPr>
          </w:p>
        </w:tc>
        <w:tc>
          <w:tcPr>
            <w:tcW w:w="1565" w:type="dxa"/>
            <w:vMerge w:val="restart"/>
            <w:tcBorders>
              <w:top w:val="single" w:sz="4" w:space="0" w:color="auto"/>
              <w:left w:val="single" w:sz="4" w:space="0" w:color="auto"/>
              <w:right w:val="single" w:sz="4" w:space="0" w:color="auto"/>
            </w:tcBorders>
            <w:shd w:val="clear" w:color="auto" w:fill="auto"/>
          </w:tcPr>
          <w:p w14:paraId="6A09E2D3" w14:textId="77777777" w:rsidR="006347A8" w:rsidRDefault="006347A8" w:rsidP="00AA3138">
            <w:pPr>
              <w:pStyle w:val="afc"/>
              <w:ind w:firstLine="0"/>
              <w:jc w:val="center"/>
            </w:pPr>
            <w:r>
              <w:t>День шар</w:t>
            </w:r>
            <w:r>
              <w:softHyphen/>
              <w:t>лотки и осенних пи</w:t>
            </w:r>
            <w:r>
              <w:softHyphen/>
              <w:t xml:space="preserve">рогов (13 </w:t>
            </w:r>
            <w:proofErr w:type="spellStart"/>
            <w:r>
              <w:t>сентяб</w:t>
            </w:r>
            <w:r>
              <w:softHyphen/>
              <w:t>Р</w:t>
            </w:r>
            <w:r>
              <w:rPr>
                <w:vertAlign w:val="superscript"/>
              </w:rPr>
              <w:t>я</w:t>
            </w:r>
            <w:proofErr w:type="spellEnd"/>
            <w:r>
              <w:rPr>
                <w:vertAlign w:val="superscript"/>
              </w:rPr>
              <w:t>)</w:t>
            </w:r>
          </w:p>
        </w:tc>
      </w:tr>
      <w:tr w:rsidR="006347A8" w14:paraId="235245F5" w14:textId="77777777" w:rsidTr="00AA3138">
        <w:trPr>
          <w:trHeight w:hRule="exact" w:val="1939"/>
          <w:jc w:val="center"/>
        </w:trPr>
        <w:tc>
          <w:tcPr>
            <w:tcW w:w="1272" w:type="dxa"/>
            <w:vMerge/>
            <w:tcBorders>
              <w:left w:val="single" w:sz="4" w:space="0" w:color="auto"/>
            </w:tcBorders>
            <w:shd w:val="clear" w:color="auto" w:fill="auto"/>
            <w:vAlign w:val="center"/>
          </w:tcPr>
          <w:p w14:paraId="433D34B5" w14:textId="77777777" w:rsidR="006347A8" w:rsidRDefault="006347A8" w:rsidP="00AA3138"/>
        </w:tc>
        <w:tc>
          <w:tcPr>
            <w:tcW w:w="2174" w:type="dxa"/>
            <w:tcBorders>
              <w:top w:val="single" w:sz="4" w:space="0" w:color="auto"/>
              <w:left w:val="single" w:sz="4" w:space="0" w:color="auto"/>
            </w:tcBorders>
            <w:shd w:val="clear" w:color="auto" w:fill="auto"/>
            <w:vAlign w:val="center"/>
          </w:tcPr>
          <w:p w14:paraId="1E1BE35D" w14:textId="77777777" w:rsidR="006347A8" w:rsidRDefault="006347A8" w:rsidP="00AA3138">
            <w:pPr>
              <w:pStyle w:val="afc"/>
              <w:ind w:firstLine="0"/>
              <w:jc w:val="center"/>
            </w:pPr>
            <w:r>
              <w:t>Международный день мира (21 сентября)</w:t>
            </w:r>
          </w:p>
        </w:tc>
        <w:tc>
          <w:tcPr>
            <w:tcW w:w="2386" w:type="dxa"/>
            <w:vMerge/>
            <w:tcBorders>
              <w:left w:val="single" w:sz="4" w:space="0" w:color="auto"/>
            </w:tcBorders>
            <w:shd w:val="clear" w:color="auto" w:fill="auto"/>
            <w:vAlign w:val="center"/>
          </w:tcPr>
          <w:p w14:paraId="2EEE37EF" w14:textId="77777777" w:rsidR="006347A8" w:rsidRDefault="006347A8" w:rsidP="00AA3138"/>
        </w:tc>
        <w:tc>
          <w:tcPr>
            <w:tcW w:w="1963" w:type="dxa"/>
            <w:vMerge/>
            <w:tcBorders>
              <w:left w:val="single" w:sz="4" w:space="0" w:color="auto"/>
            </w:tcBorders>
            <w:shd w:val="clear" w:color="auto" w:fill="auto"/>
            <w:vAlign w:val="center"/>
          </w:tcPr>
          <w:p w14:paraId="03E49ACD" w14:textId="77777777" w:rsidR="006347A8" w:rsidRDefault="006347A8" w:rsidP="00AA3138"/>
        </w:tc>
        <w:tc>
          <w:tcPr>
            <w:tcW w:w="1978" w:type="dxa"/>
            <w:tcBorders>
              <w:top w:val="single" w:sz="4" w:space="0" w:color="auto"/>
              <w:left w:val="single" w:sz="4" w:space="0" w:color="auto"/>
            </w:tcBorders>
            <w:shd w:val="clear" w:color="auto" w:fill="auto"/>
            <w:vAlign w:val="bottom"/>
          </w:tcPr>
          <w:p w14:paraId="74136F2E" w14:textId="77777777" w:rsidR="006347A8" w:rsidRDefault="006347A8" w:rsidP="00AA3138">
            <w:pPr>
              <w:pStyle w:val="afc"/>
              <w:ind w:firstLine="0"/>
              <w:jc w:val="center"/>
            </w:pPr>
            <w:r>
              <w:rPr>
                <w:b/>
                <w:bCs/>
              </w:rPr>
              <w:t xml:space="preserve">День знаний (1 сентября) </w:t>
            </w:r>
            <w:r>
              <w:t>Международный день распро</w:t>
            </w:r>
            <w:r>
              <w:softHyphen/>
              <w:t>странения гра</w:t>
            </w:r>
            <w:r>
              <w:softHyphen/>
              <w:t>мотности (8 сентября)</w:t>
            </w:r>
          </w:p>
        </w:tc>
        <w:tc>
          <w:tcPr>
            <w:tcW w:w="2050" w:type="dxa"/>
            <w:vMerge/>
            <w:tcBorders>
              <w:left w:val="single" w:sz="4" w:space="0" w:color="auto"/>
            </w:tcBorders>
            <w:shd w:val="clear" w:color="auto" w:fill="auto"/>
            <w:vAlign w:val="center"/>
          </w:tcPr>
          <w:p w14:paraId="289D2735" w14:textId="77777777" w:rsidR="006347A8" w:rsidRDefault="006347A8" w:rsidP="00AA3138"/>
        </w:tc>
        <w:tc>
          <w:tcPr>
            <w:tcW w:w="2045" w:type="dxa"/>
            <w:tcBorders>
              <w:top w:val="single" w:sz="4" w:space="0" w:color="auto"/>
              <w:left w:val="single" w:sz="4" w:space="0" w:color="auto"/>
            </w:tcBorders>
            <w:shd w:val="clear" w:color="auto" w:fill="auto"/>
            <w:vAlign w:val="center"/>
          </w:tcPr>
          <w:p w14:paraId="2FF5DA85" w14:textId="77777777" w:rsidR="006347A8" w:rsidRDefault="006347A8" w:rsidP="00AA3138">
            <w:pPr>
              <w:pStyle w:val="afc"/>
              <w:ind w:firstLine="0"/>
              <w:jc w:val="center"/>
            </w:pPr>
            <w:r>
              <w:t>Международный день туризма (27 сентября)</w:t>
            </w:r>
          </w:p>
        </w:tc>
        <w:tc>
          <w:tcPr>
            <w:tcW w:w="1565" w:type="dxa"/>
            <w:vMerge/>
            <w:tcBorders>
              <w:left w:val="single" w:sz="4" w:space="0" w:color="auto"/>
              <w:right w:val="single" w:sz="4" w:space="0" w:color="auto"/>
            </w:tcBorders>
            <w:shd w:val="clear" w:color="auto" w:fill="auto"/>
          </w:tcPr>
          <w:p w14:paraId="05CCF7FD" w14:textId="77777777" w:rsidR="006347A8" w:rsidRDefault="006347A8" w:rsidP="00AA3138"/>
        </w:tc>
      </w:tr>
      <w:tr w:rsidR="006347A8" w14:paraId="7E18C810" w14:textId="77777777" w:rsidTr="00AA3138">
        <w:trPr>
          <w:trHeight w:hRule="exact" w:val="1114"/>
          <w:jc w:val="center"/>
        </w:trPr>
        <w:tc>
          <w:tcPr>
            <w:tcW w:w="1272" w:type="dxa"/>
            <w:vMerge w:val="restart"/>
            <w:tcBorders>
              <w:top w:val="single" w:sz="4" w:space="0" w:color="auto"/>
              <w:left w:val="single" w:sz="4" w:space="0" w:color="auto"/>
            </w:tcBorders>
            <w:shd w:val="clear" w:color="auto" w:fill="auto"/>
            <w:vAlign w:val="center"/>
          </w:tcPr>
          <w:p w14:paraId="26527F74" w14:textId="77777777" w:rsidR="006347A8" w:rsidRDefault="006347A8" w:rsidP="00AA3138">
            <w:pPr>
              <w:pStyle w:val="afc"/>
              <w:ind w:firstLine="0"/>
              <w:jc w:val="center"/>
            </w:pPr>
            <w:r>
              <w:rPr>
                <w:b/>
                <w:bCs/>
              </w:rPr>
              <w:t>Октябрь</w:t>
            </w:r>
          </w:p>
        </w:tc>
        <w:tc>
          <w:tcPr>
            <w:tcW w:w="2174" w:type="dxa"/>
            <w:tcBorders>
              <w:top w:val="single" w:sz="4" w:space="0" w:color="auto"/>
              <w:left w:val="single" w:sz="4" w:space="0" w:color="auto"/>
            </w:tcBorders>
            <w:shd w:val="clear" w:color="auto" w:fill="auto"/>
            <w:vAlign w:val="center"/>
          </w:tcPr>
          <w:p w14:paraId="45F04880" w14:textId="77777777" w:rsidR="006347A8" w:rsidRDefault="006347A8" w:rsidP="00AA3138">
            <w:pPr>
              <w:pStyle w:val="afc"/>
              <w:ind w:firstLine="0"/>
              <w:jc w:val="center"/>
            </w:pPr>
            <w:r>
              <w:t>Всемирный день учителя (5 октября)</w:t>
            </w:r>
          </w:p>
        </w:tc>
        <w:tc>
          <w:tcPr>
            <w:tcW w:w="2386" w:type="dxa"/>
            <w:tcBorders>
              <w:top w:val="single" w:sz="4" w:space="0" w:color="auto"/>
              <w:left w:val="single" w:sz="4" w:space="0" w:color="auto"/>
            </w:tcBorders>
            <w:shd w:val="clear" w:color="auto" w:fill="auto"/>
            <w:vAlign w:val="center"/>
          </w:tcPr>
          <w:p w14:paraId="2E1A3BA8" w14:textId="77777777" w:rsidR="006347A8" w:rsidRDefault="006347A8" w:rsidP="00AA3138">
            <w:pPr>
              <w:pStyle w:val="afc"/>
              <w:ind w:firstLine="0"/>
              <w:jc w:val="center"/>
            </w:pPr>
            <w:r>
              <w:t>Всемирный день хлеба (16 октября)</w:t>
            </w:r>
          </w:p>
        </w:tc>
        <w:tc>
          <w:tcPr>
            <w:tcW w:w="1963" w:type="dxa"/>
            <w:vMerge w:val="restart"/>
            <w:tcBorders>
              <w:top w:val="single" w:sz="4" w:space="0" w:color="auto"/>
              <w:left w:val="single" w:sz="4" w:space="0" w:color="auto"/>
            </w:tcBorders>
            <w:shd w:val="clear" w:color="auto" w:fill="auto"/>
            <w:vAlign w:val="center"/>
          </w:tcPr>
          <w:p w14:paraId="3F6F57C0" w14:textId="77777777" w:rsidR="006347A8" w:rsidRDefault="006347A8" w:rsidP="00AA3138">
            <w:pPr>
              <w:pStyle w:val="afc"/>
              <w:ind w:firstLine="0"/>
              <w:jc w:val="center"/>
            </w:pPr>
            <w:r>
              <w:rPr>
                <w:b/>
                <w:bCs/>
              </w:rPr>
              <w:t>День учителя (5 октября)</w:t>
            </w:r>
          </w:p>
        </w:tc>
        <w:tc>
          <w:tcPr>
            <w:tcW w:w="1978" w:type="dxa"/>
            <w:tcBorders>
              <w:top w:val="single" w:sz="4" w:space="0" w:color="auto"/>
              <w:left w:val="single" w:sz="4" w:space="0" w:color="auto"/>
            </w:tcBorders>
            <w:shd w:val="clear" w:color="auto" w:fill="auto"/>
            <w:vAlign w:val="bottom"/>
          </w:tcPr>
          <w:p w14:paraId="2D8631AD" w14:textId="77777777" w:rsidR="006347A8" w:rsidRDefault="006347A8" w:rsidP="00AA3138">
            <w:pPr>
              <w:pStyle w:val="afc"/>
              <w:ind w:firstLine="0"/>
              <w:jc w:val="center"/>
            </w:pPr>
            <w:r>
              <w:rPr>
                <w:b/>
                <w:bCs/>
              </w:rPr>
              <w:t>Всемирный день зашиты животных (4 октября)</w:t>
            </w:r>
          </w:p>
        </w:tc>
        <w:tc>
          <w:tcPr>
            <w:tcW w:w="2050" w:type="dxa"/>
            <w:tcBorders>
              <w:top w:val="single" w:sz="4" w:space="0" w:color="auto"/>
              <w:left w:val="single" w:sz="4" w:space="0" w:color="auto"/>
            </w:tcBorders>
            <w:shd w:val="clear" w:color="auto" w:fill="auto"/>
            <w:vAlign w:val="bottom"/>
          </w:tcPr>
          <w:p w14:paraId="102C73EC" w14:textId="77777777" w:rsidR="006347A8" w:rsidRDefault="006347A8" w:rsidP="00AA3138">
            <w:pPr>
              <w:pStyle w:val="afc"/>
              <w:ind w:firstLine="0"/>
              <w:jc w:val="center"/>
            </w:pPr>
            <w:r>
              <w:rPr>
                <w:b/>
                <w:bCs/>
              </w:rPr>
              <w:t>День отца в Рос</w:t>
            </w:r>
            <w:r>
              <w:rPr>
                <w:b/>
                <w:bCs/>
              </w:rPr>
              <w:softHyphen/>
              <w:t>сии (3 воскресенье октября)</w:t>
            </w:r>
          </w:p>
        </w:tc>
        <w:tc>
          <w:tcPr>
            <w:tcW w:w="2045" w:type="dxa"/>
            <w:vMerge w:val="restart"/>
            <w:tcBorders>
              <w:top w:val="single" w:sz="4" w:space="0" w:color="auto"/>
              <w:left w:val="single" w:sz="4" w:space="0" w:color="auto"/>
            </w:tcBorders>
            <w:shd w:val="clear" w:color="auto" w:fill="auto"/>
          </w:tcPr>
          <w:p w14:paraId="1467CF72" w14:textId="77777777" w:rsidR="006347A8" w:rsidRDefault="006347A8" w:rsidP="00AA3138">
            <w:pPr>
              <w:rPr>
                <w:sz w:val="10"/>
                <w:szCs w:val="10"/>
              </w:rPr>
            </w:pPr>
          </w:p>
        </w:tc>
        <w:tc>
          <w:tcPr>
            <w:tcW w:w="1565" w:type="dxa"/>
            <w:tcBorders>
              <w:top w:val="single" w:sz="4" w:space="0" w:color="auto"/>
              <w:left w:val="single" w:sz="4" w:space="0" w:color="auto"/>
              <w:right w:val="single" w:sz="4" w:space="0" w:color="auto"/>
            </w:tcBorders>
            <w:shd w:val="clear" w:color="auto" w:fill="auto"/>
            <w:vAlign w:val="bottom"/>
          </w:tcPr>
          <w:p w14:paraId="6D8E106B" w14:textId="77777777" w:rsidR="006347A8" w:rsidRDefault="006347A8" w:rsidP="00AA3138">
            <w:pPr>
              <w:pStyle w:val="afc"/>
              <w:ind w:firstLine="0"/>
              <w:jc w:val="center"/>
            </w:pPr>
            <w:proofErr w:type="spellStart"/>
            <w:proofErr w:type="gramStart"/>
            <w:r>
              <w:t>Международ</w:t>
            </w:r>
            <w:proofErr w:type="spellEnd"/>
            <w:r>
              <w:t xml:space="preserve"> </w:t>
            </w:r>
            <w:proofErr w:type="spellStart"/>
            <w:r>
              <w:t>ный</w:t>
            </w:r>
            <w:proofErr w:type="spellEnd"/>
            <w:proofErr w:type="gramEnd"/>
            <w:r>
              <w:t xml:space="preserve"> день музыки (1 октября)</w:t>
            </w:r>
          </w:p>
        </w:tc>
      </w:tr>
      <w:tr w:rsidR="006347A8" w14:paraId="5D63B7B3" w14:textId="77777777" w:rsidTr="00AA3138">
        <w:trPr>
          <w:trHeight w:hRule="exact" w:val="1114"/>
          <w:jc w:val="center"/>
        </w:trPr>
        <w:tc>
          <w:tcPr>
            <w:tcW w:w="1272" w:type="dxa"/>
            <w:vMerge/>
            <w:tcBorders>
              <w:left w:val="single" w:sz="4" w:space="0" w:color="auto"/>
            </w:tcBorders>
            <w:shd w:val="clear" w:color="auto" w:fill="auto"/>
            <w:vAlign w:val="center"/>
          </w:tcPr>
          <w:p w14:paraId="17BFFCEF" w14:textId="77777777" w:rsidR="006347A8" w:rsidRDefault="006347A8" w:rsidP="00AA3138"/>
        </w:tc>
        <w:tc>
          <w:tcPr>
            <w:tcW w:w="2174" w:type="dxa"/>
            <w:tcBorders>
              <w:top w:val="single" w:sz="4" w:space="0" w:color="auto"/>
              <w:left w:val="single" w:sz="4" w:space="0" w:color="auto"/>
            </w:tcBorders>
            <w:shd w:val="clear" w:color="auto" w:fill="auto"/>
          </w:tcPr>
          <w:p w14:paraId="3B571EB0" w14:textId="77777777" w:rsidR="006347A8" w:rsidRDefault="006347A8" w:rsidP="00AA3138">
            <w:pPr>
              <w:rPr>
                <w:sz w:val="10"/>
                <w:szCs w:val="10"/>
              </w:rPr>
            </w:pPr>
          </w:p>
        </w:tc>
        <w:tc>
          <w:tcPr>
            <w:tcW w:w="2386" w:type="dxa"/>
            <w:tcBorders>
              <w:top w:val="single" w:sz="4" w:space="0" w:color="auto"/>
              <w:left w:val="single" w:sz="4" w:space="0" w:color="auto"/>
            </w:tcBorders>
            <w:shd w:val="clear" w:color="auto" w:fill="auto"/>
            <w:vAlign w:val="bottom"/>
          </w:tcPr>
          <w:p w14:paraId="184112D1" w14:textId="77777777" w:rsidR="006347A8" w:rsidRDefault="006347A8" w:rsidP="00AA3138">
            <w:pPr>
              <w:pStyle w:val="afc"/>
              <w:ind w:firstLine="0"/>
              <w:jc w:val="center"/>
            </w:pPr>
            <w:r>
              <w:rPr>
                <w:b/>
                <w:bCs/>
              </w:rPr>
              <w:t>Международный день пожилых лю</w:t>
            </w:r>
            <w:r>
              <w:rPr>
                <w:b/>
                <w:bCs/>
              </w:rPr>
              <w:softHyphen/>
              <w:t>дей (1 октября)</w:t>
            </w:r>
          </w:p>
        </w:tc>
        <w:tc>
          <w:tcPr>
            <w:tcW w:w="1963" w:type="dxa"/>
            <w:vMerge/>
            <w:tcBorders>
              <w:left w:val="single" w:sz="4" w:space="0" w:color="auto"/>
            </w:tcBorders>
            <w:shd w:val="clear" w:color="auto" w:fill="auto"/>
            <w:vAlign w:val="center"/>
          </w:tcPr>
          <w:p w14:paraId="137B9D57" w14:textId="77777777" w:rsidR="006347A8" w:rsidRDefault="006347A8" w:rsidP="00AA3138"/>
        </w:tc>
        <w:tc>
          <w:tcPr>
            <w:tcW w:w="1978" w:type="dxa"/>
            <w:tcBorders>
              <w:top w:val="single" w:sz="4" w:space="0" w:color="auto"/>
              <w:left w:val="single" w:sz="4" w:space="0" w:color="auto"/>
            </w:tcBorders>
            <w:shd w:val="clear" w:color="auto" w:fill="auto"/>
          </w:tcPr>
          <w:p w14:paraId="084FDC0A" w14:textId="77777777" w:rsidR="006347A8" w:rsidRDefault="006347A8" w:rsidP="00AA3138">
            <w:pPr>
              <w:rPr>
                <w:sz w:val="10"/>
                <w:szCs w:val="10"/>
              </w:rPr>
            </w:pPr>
          </w:p>
        </w:tc>
        <w:tc>
          <w:tcPr>
            <w:tcW w:w="2050" w:type="dxa"/>
            <w:tcBorders>
              <w:top w:val="single" w:sz="4" w:space="0" w:color="auto"/>
              <w:left w:val="single" w:sz="4" w:space="0" w:color="auto"/>
            </w:tcBorders>
            <w:shd w:val="clear" w:color="auto" w:fill="auto"/>
            <w:vAlign w:val="bottom"/>
          </w:tcPr>
          <w:p w14:paraId="7AB91F68" w14:textId="77777777" w:rsidR="006347A8" w:rsidRDefault="006347A8" w:rsidP="00AA3138">
            <w:pPr>
              <w:pStyle w:val="afc"/>
              <w:ind w:firstLine="0"/>
              <w:jc w:val="center"/>
            </w:pPr>
            <w:r>
              <w:t>Международный день Бабушек и Дедушек (28 октября)</w:t>
            </w:r>
          </w:p>
        </w:tc>
        <w:tc>
          <w:tcPr>
            <w:tcW w:w="2045" w:type="dxa"/>
            <w:vMerge/>
            <w:tcBorders>
              <w:left w:val="single" w:sz="4" w:space="0" w:color="auto"/>
            </w:tcBorders>
            <w:shd w:val="clear" w:color="auto" w:fill="auto"/>
          </w:tcPr>
          <w:p w14:paraId="2AF6C654" w14:textId="77777777" w:rsidR="006347A8" w:rsidRDefault="006347A8" w:rsidP="00AA3138"/>
        </w:tc>
        <w:tc>
          <w:tcPr>
            <w:tcW w:w="1565" w:type="dxa"/>
            <w:tcBorders>
              <w:top w:val="single" w:sz="4" w:space="0" w:color="auto"/>
              <w:left w:val="single" w:sz="4" w:space="0" w:color="auto"/>
              <w:right w:val="single" w:sz="4" w:space="0" w:color="auto"/>
            </w:tcBorders>
            <w:shd w:val="clear" w:color="auto" w:fill="auto"/>
            <w:vAlign w:val="bottom"/>
          </w:tcPr>
          <w:p w14:paraId="58234D92" w14:textId="77777777" w:rsidR="006347A8" w:rsidRDefault="006347A8" w:rsidP="00AA3138">
            <w:pPr>
              <w:pStyle w:val="afc"/>
              <w:ind w:firstLine="0"/>
              <w:jc w:val="center"/>
            </w:pPr>
            <w:proofErr w:type="spellStart"/>
            <w:proofErr w:type="gramStart"/>
            <w:r>
              <w:t>Международ</w:t>
            </w:r>
            <w:proofErr w:type="spellEnd"/>
            <w:r>
              <w:t xml:space="preserve"> </w:t>
            </w:r>
            <w:proofErr w:type="spellStart"/>
            <w:r>
              <w:t>ный</w:t>
            </w:r>
            <w:proofErr w:type="spellEnd"/>
            <w:proofErr w:type="gramEnd"/>
            <w:r>
              <w:t xml:space="preserve"> день анимации (28 октября)</w:t>
            </w:r>
          </w:p>
        </w:tc>
      </w:tr>
      <w:tr w:rsidR="006347A8" w14:paraId="044E8157" w14:textId="77777777" w:rsidTr="00AA3138">
        <w:trPr>
          <w:trHeight w:hRule="exact" w:val="288"/>
          <w:jc w:val="center"/>
        </w:trPr>
        <w:tc>
          <w:tcPr>
            <w:tcW w:w="1272" w:type="dxa"/>
            <w:vMerge/>
            <w:tcBorders>
              <w:left w:val="single" w:sz="4" w:space="0" w:color="auto"/>
            </w:tcBorders>
            <w:shd w:val="clear" w:color="auto" w:fill="auto"/>
            <w:vAlign w:val="center"/>
          </w:tcPr>
          <w:p w14:paraId="558B29D0" w14:textId="77777777" w:rsidR="006347A8" w:rsidRDefault="006347A8" w:rsidP="00AA3138"/>
        </w:tc>
        <w:tc>
          <w:tcPr>
            <w:tcW w:w="14161" w:type="dxa"/>
            <w:gridSpan w:val="7"/>
            <w:tcBorders>
              <w:top w:val="single" w:sz="4" w:space="0" w:color="auto"/>
              <w:left w:val="single" w:sz="4" w:space="0" w:color="auto"/>
              <w:right w:val="single" w:sz="4" w:space="0" w:color="auto"/>
            </w:tcBorders>
            <w:shd w:val="clear" w:color="auto" w:fill="auto"/>
            <w:vAlign w:val="bottom"/>
          </w:tcPr>
          <w:p w14:paraId="56CFFDF5" w14:textId="77777777" w:rsidR="006347A8" w:rsidRDefault="006347A8" w:rsidP="00AA3138">
            <w:pPr>
              <w:pStyle w:val="afc"/>
              <w:ind w:firstLine="0"/>
              <w:jc w:val="center"/>
            </w:pPr>
            <w:r>
              <w:t>Осенний праздник «Осенины»</w:t>
            </w:r>
          </w:p>
        </w:tc>
      </w:tr>
      <w:tr w:rsidR="006347A8" w14:paraId="07325C94" w14:textId="77777777" w:rsidTr="00AA3138">
        <w:trPr>
          <w:trHeight w:hRule="exact" w:val="1502"/>
          <w:jc w:val="center"/>
        </w:trPr>
        <w:tc>
          <w:tcPr>
            <w:tcW w:w="1272" w:type="dxa"/>
            <w:tcBorders>
              <w:top w:val="single" w:sz="4" w:space="0" w:color="auto"/>
              <w:left w:val="single" w:sz="4" w:space="0" w:color="auto"/>
            </w:tcBorders>
            <w:shd w:val="clear" w:color="auto" w:fill="auto"/>
            <w:vAlign w:val="center"/>
          </w:tcPr>
          <w:p w14:paraId="52C49835" w14:textId="77777777" w:rsidR="006347A8" w:rsidRDefault="006347A8" w:rsidP="00AA3138">
            <w:pPr>
              <w:pStyle w:val="afc"/>
              <w:ind w:firstLine="0"/>
              <w:jc w:val="center"/>
            </w:pPr>
            <w:r>
              <w:rPr>
                <w:b/>
                <w:bCs/>
              </w:rPr>
              <w:t>Ноябрь</w:t>
            </w:r>
          </w:p>
        </w:tc>
        <w:tc>
          <w:tcPr>
            <w:tcW w:w="2174" w:type="dxa"/>
            <w:tcBorders>
              <w:top w:val="single" w:sz="4" w:space="0" w:color="auto"/>
              <w:left w:val="single" w:sz="4" w:space="0" w:color="auto"/>
            </w:tcBorders>
            <w:shd w:val="clear" w:color="auto" w:fill="auto"/>
            <w:vAlign w:val="center"/>
          </w:tcPr>
          <w:p w14:paraId="5B100C88" w14:textId="77777777" w:rsidR="006347A8" w:rsidRDefault="006347A8" w:rsidP="00AA3138">
            <w:pPr>
              <w:pStyle w:val="afc"/>
              <w:ind w:firstLine="0"/>
              <w:jc w:val="center"/>
            </w:pPr>
            <w:r>
              <w:rPr>
                <w:b/>
                <w:bCs/>
              </w:rPr>
              <w:t>День народного единства (4 ноября)</w:t>
            </w:r>
          </w:p>
        </w:tc>
        <w:tc>
          <w:tcPr>
            <w:tcW w:w="2386" w:type="dxa"/>
            <w:tcBorders>
              <w:top w:val="single" w:sz="4" w:space="0" w:color="auto"/>
              <w:left w:val="single" w:sz="4" w:space="0" w:color="auto"/>
            </w:tcBorders>
            <w:shd w:val="clear" w:color="auto" w:fill="auto"/>
            <w:vAlign w:val="center"/>
          </w:tcPr>
          <w:p w14:paraId="11BDB119" w14:textId="77777777" w:rsidR="006347A8" w:rsidRDefault="006347A8" w:rsidP="00AA3138">
            <w:pPr>
              <w:pStyle w:val="afc"/>
              <w:spacing w:line="266" w:lineRule="auto"/>
              <w:ind w:firstLine="0"/>
              <w:jc w:val="center"/>
            </w:pPr>
            <w:r>
              <w:t>День памяти и скор</w:t>
            </w:r>
            <w:r>
              <w:softHyphen/>
              <w:t>би (8 ноября)</w:t>
            </w:r>
          </w:p>
        </w:tc>
        <w:tc>
          <w:tcPr>
            <w:tcW w:w="1963" w:type="dxa"/>
            <w:tcBorders>
              <w:top w:val="single" w:sz="4" w:space="0" w:color="auto"/>
              <w:left w:val="single" w:sz="4" w:space="0" w:color="auto"/>
            </w:tcBorders>
            <w:shd w:val="clear" w:color="auto" w:fill="auto"/>
            <w:vAlign w:val="center"/>
          </w:tcPr>
          <w:p w14:paraId="353FD0F1" w14:textId="77777777" w:rsidR="006347A8" w:rsidRDefault="006347A8" w:rsidP="00AA3138">
            <w:pPr>
              <w:pStyle w:val="afc"/>
              <w:ind w:firstLine="0"/>
              <w:jc w:val="center"/>
            </w:pPr>
            <w:r>
              <w:t>День милиции (день сотрудни</w:t>
            </w:r>
            <w:r>
              <w:softHyphen/>
              <w:t>ка органов внут</w:t>
            </w:r>
            <w:r>
              <w:softHyphen/>
              <w:t>ренних дел) (10 ноября)</w:t>
            </w:r>
          </w:p>
        </w:tc>
        <w:tc>
          <w:tcPr>
            <w:tcW w:w="1978" w:type="dxa"/>
            <w:tcBorders>
              <w:top w:val="single" w:sz="4" w:space="0" w:color="auto"/>
              <w:left w:val="single" w:sz="4" w:space="0" w:color="auto"/>
            </w:tcBorders>
            <w:shd w:val="clear" w:color="auto" w:fill="auto"/>
            <w:vAlign w:val="center"/>
          </w:tcPr>
          <w:p w14:paraId="6C3F849D" w14:textId="77777777" w:rsidR="006347A8" w:rsidRDefault="006347A8" w:rsidP="00AA3138">
            <w:pPr>
              <w:pStyle w:val="afc"/>
              <w:ind w:firstLine="0"/>
              <w:jc w:val="center"/>
            </w:pPr>
            <w:r>
              <w:t>Всемирный день телевидения (21 ноября)</w:t>
            </w:r>
          </w:p>
        </w:tc>
        <w:tc>
          <w:tcPr>
            <w:tcW w:w="2050" w:type="dxa"/>
            <w:tcBorders>
              <w:top w:val="single" w:sz="4" w:space="0" w:color="auto"/>
              <w:left w:val="single" w:sz="4" w:space="0" w:color="auto"/>
            </w:tcBorders>
            <w:shd w:val="clear" w:color="auto" w:fill="auto"/>
            <w:vAlign w:val="center"/>
          </w:tcPr>
          <w:p w14:paraId="5BCF7DC9" w14:textId="77777777" w:rsidR="006347A8" w:rsidRDefault="006347A8" w:rsidP="00AA3138">
            <w:pPr>
              <w:pStyle w:val="afc"/>
              <w:ind w:firstLine="0"/>
              <w:jc w:val="center"/>
            </w:pPr>
            <w:r>
              <w:rPr>
                <w:b/>
                <w:bCs/>
              </w:rPr>
              <w:t>День матери в России (27 ноября)</w:t>
            </w:r>
          </w:p>
        </w:tc>
        <w:tc>
          <w:tcPr>
            <w:tcW w:w="2045" w:type="dxa"/>
            <w:vMerge w:val="restart"/>
            <w:tcBorders>
              <w:top w:val="single" w:sz="4" w:space="0" w:color="auto"/>
              <w:left w:val="single" w:sz="4" w:space="0" w:color="auto"/>
            </w:tcBorders>
            <w:shd w:val="clear" w:color="auto" w:fill="auto"/>
            <w:vAlign w:val="center"/>
          </w:tcPr>
          <w:p w14:paraId="42196083" w14:textId="77777777" w:rsidR="006347A8" w:rsidRDefault="006347A8" w:rsidP="00AA3138">
            <w:pPr>
              <w:pStyle w:val="afc"/>
              <w:ind w:firstLine="0"/>
              <w:jc w:val="center"/>
            </w:pPr>
            <w:r>
              <w:t>День спасателя (26 ноября)</w:t>
            </w:r>
          </w:p>
        </w:tc>
        <w:tc>
          <w:tcPr>
            <w:tcW w:w="1565" w:type="dxa"/>
            <w:tcBorders>
              <w:top w:val="single" w:sz="4" w:space="0" w:color="auto"/>
              <w:left w:val="single" w:sz="4" w:space="0" w:color="auto"/>
              <w:right w:val="single" w:sz="4" w:space="0" w:color="auto"/>
            </w:tcBorders>
            <w:shd w:val="clear" w:color="auto" w:fill="auto"/>
            <w:vAlign w:val="center"/>
          </w:tcPr>
          <w:p w14:paraId="629848EB" w14:textId="77777777" w:rsidR="006347A8" w:rsidRDefault="006347A8" w:rsidP="00AA3138">
            <w:pPr>
              <w:pStyle w:val="afc"/>
              <w:ind w:firstLine="0"/>
              <w:jc w:val="center"/>
            </w:pPr>
            <w:r>
              <w:t>День Самуила Маршака (3 ноября)</w:t>
            </w:r>
          </w:p>
        </w:tc>
      </w:tr>
      <w:tr w:rsidR="006347A8" w14:paraId="67DCFF96" w14:textId="77777777" w:rsidTr="00AA3138">
        <w:trPr>
          <w:trHeight w:hRule="exact" w:val="1123"/>
          <w:jc w:val="center"/>
        </w:trPr>
        <w:tc>
          <w:tcPr>
            <w:tcW w:w="1272" w:type="dxa"/>
            <w:tcBorders>
              <w:top w:val="single" w:sz="4" w:space="0" w:color="auto"/>
              <w:left w:val="single" w:sz="4" w:space="0" w:color="auto"/>
              <w:bottom w:val="single" w:sz="4" w:space="0" w:color="auto"/>
            </w:tcBorders>
            <w:shd w:val="clear" w:color="auto" w:fill="auto"/>
          </w:tcPr>
          <w:p w14:paraId="32166140" w14:textId="77777777" w:rsidR="006347A8" w:rsidRDefault="006347A8" w:rsidP="00AA3138">
            <w:pPr>
              <w:rPr>
                <w:sz w:val="10"/>
                <w:szCs w:val="10"/>
              </w:rPr>
            </w:pPr>
          </w:p>
        </w:tc>
        <w:tc>
          <w:tcPr>
            <w:tcW w:w="2174" w:type="dxa"/>
            <w:tcBorders>
              <w:top w:val="single" w:sz="4" w:space="0" w:color="auto"/>
              <w:left w:val="single" w:sz="4" w:space="0" w:color="auto"/>
              <w:bottom w:val="single" w:sz="4" w:space="0" w:color="auto"/>
            </w:tcBorders>
            <w:shd w:val="clear" w:color="auto" w:fill="auto"/>
            <w:vAlign w:val="bottom"/>
          </w:tcPr>
          <w:p w14:paraId="1F9D92AB" w14:textId="6DC32BCD" w:rsidR="006347A8" w:rsidRDefault="006347A8" w:rsidP="00AA3138">
            <w:pPr>
              <w:pStyle w:val="afc"/>
              <w:ind w:firstLine="0"/>
              <w:jc w:val="center"/>
            </w:pPr>
            <w:r>
              <w:rPr>
                <w:b/>
                <w:bCs/>
              </w:rPr>
              <w:t xml:space="preserve">День </w:t>
            </w:r>
            <w:proofErr w:type="spellStart"/>
            <w:r>
              <w:rPr>
                <w:b/>
                <w:bCs/>
              </w:rPr>
              <w:t>Государ</w:t>
            </w:r>
            <w:proofErr w:type="spellEnd"/>
            <w:r>
              <w:rPr>
                <w:b/>
                <w:bCs/>
              </w:rPr>
              <w:t xml:space="preserve">- </w:t>
            </w:r>
            <w:proofErr w:type="spellStart"/>
            <w:r>
              <w:rPr>
                <w:b/>
                <w:bCs/>
              </w:rPr>
              <w:t>ственного</w:t>
            </w:r>
            <w:proofErr w:type="spellEnd"/>
            <w:r>
              <w:rPr>
                <w:b/>
                <w:bCs/>
              </w:rPr>
              <w:t xml:space="preserve"> герба Российской Фе</w:t>
            </w:r>
            <w:r>
              <w:rPr>
                <w:b/>
                <w:bCs/>
              </w:rPr>
              <w:softHyphen/>
              <w:t>дерации</w:t>
            </w:r>
          </w:p>
        </w:tc>
        <w:tc>
          <w:tcPr>
            <w:tcW w:w="2386" w:type="dxa"/>
            <w:tcBorders>
              <w:top w:val="single" w:sz="4" w:space="0" w:color="auto"/>
              <w:left w:val="single" w:sz="4" w:space="0" w:color="auto"/>
              <w:bottom w:val="single" w:sz="4" w:space="0" w:color="auto"/>
            </w:tcBorders>
            <w:shd w:val="clear" w:color="auto" w:fill="auto"/>
          </w:tcPr>
          <w:p w14:paraId="7B10695B" w14:textId="77777777" w:rsidR="006347A8" w:rsidRDefault="006347A8" w:rsidP="00AA3138">
            <w:pPr>
              <w:rPr>
                <w:sz w:val="10"/>
                <w:szCs w:val="10"/>
              </w:rPr>
            </w:pPr>
          </w:p>
        </w:tc>
        <w:tc>
          <w:tcPr>
            <w:tcW w:w="1963" w:type="dxa"/>
            <w:tcBorders>
              <w:top w:val="single" w:sz="4" w:space="0" w:color="auto"/>
              <w:left w:val="single" w:sz="4" w:space="0" w:color="auto"/>
              <w:bottom w:val="single" w:sz="4" w:space="0" w:color="auto"/>
            </w:tcBorders>
            <w:shd w:val="clear" w:color="auto" w:fill="auto"/>
            <w:vAlign w:val="center"/>
          </w:tcPr>
          <w:p w14:paraId="3FA6D3F3" w14:textId="77777777" w:rsidR="006347A8" w:rsidRDefault="006347A8" w:rsidP="00AA3138">
            <w:pPr>
              <w:pStyle w:val="afc"/>
              <w:ind w:firstLine="0"/>
              <w:jc w:val="center"/>
            </w:pPr>
            <w:r>
              <w:t>Международный день логопеда (14 ноября)</w:t>
            </w:r>
          </w:p>
        </w:tc>
        <w:tc>
          <w:tcPr>
            <w:tcW w:w="1978" w:type="dxa"/>
            <w:tcBorders>
              <w:top w:val="single" w:sz="4" w:space="0" w:color="auto"/>
              <w:left w:val="single" w:sz="4" w:space="0" w:color="auto"/>
              <w:bottom w:val="single" w:sz="4" w:space="0" w:color="auto"/>
            </w:tcBorders>
            <w:shd w:val="clear" w:color="auto" w:fill="auto"/>
          </w:tcPr>
          <w:p w14:paraId="7E1DEFE9" w14:textId="77777777" w:rsidR="006347A8" w:rsidRDefault="006347A8" w:rsidP="00AA3138">
            <w:pPr>
              <w:rPr>
                <w:sz w:val="10"/>
                <w:szCs w:val="10"/>
              </w:rPr>
            </w:pPr>
          </w:p>
        </w:tc>
        <w:tc>
          <w:tcPr>
            <w:tcW w:w="2050" w:type="dxa"/>
            <w:tcBorders>
              <w:top w:val="single" w:sz="4" w:space="0" w:color="auto"/>
              <w:left w:val="single" w:sz="4" w:space="0" w:color="auto"/>
              <w:bottom w:val="single" w:sz="4" w:space="0" w:color="auto"/>
            </w:tcBorders>
            <w:shd w:val="clear" w:color="auto" w:fill="auto"/>
          </w:tcPr>
          <w:p w14:paraId="5D89A74B" w14:textId="77777777" w:rsidR="006347A8" w:rsidRDefault="006347A8" w:rsidP="00AA3138">
            <w:pPr>
              <w:rPr>
                <w:sz w:val="10"/>
                <w:szCs w:val="10"/>
              </w:rPr>
            </w:pPr>
          </w:p>
        </w:tc>
        <w:tc>
          <w:tcPr>
            <w:tcW w:w="2045" w:type="dxa"/>
            <w:vMerge/>
            <w:tcBorders>
              <w:left w:val="single" w:sz="4" w:space="0" w:color="auto"/>
              <w:bottom w:val="single" w:sz="4" w:space="0" w:color="auto"/>
            </w:tcBorders>
            <w:shd w:val="clear" w:color="auto" w:fill="auto"/>
            <w:vAlign w:val="center"/>
          </w:tcPr>
          <w:p w14:paraId="04E3C696" w14:textId="77777777" w:rsidR="006347A8" w:rsidRDefault="006347A8" w:rsidP="00AA3138"/>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tcPr>
          <w:p w14:paraId="31460FE8" w14:textId="77777777" w:rsidR="006347A8" w:rsidRDefault="006347A8" w:rsidP="00AA3138">
            <w:pPr>
              <w:pStyle w:val="afc"/>
              <w:ind w:firstLine="0"/>
              <w:jc w:val="center"/>
            </w:pPr>
            <w:r>
              <w:t>День рожде</w:t>
            </w:r>
            <w:r>
              <w:softHyphen/>
              <w:t>ния Деда Мороза (18 ноября)</w:t>
            </w:r>
          </w:p>
        </w:tc>
      </w:tr>
    </w:tbl>
    <w:p w14:paraId="24460233" w14:textId="04F10520" w:rsidR="006347A8" w:rsidRDefault="006347A8" w:rsidP="006347A8">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2174"/>
        <w:gridCol w:w="2386"/>
        <w:gridCol w:w="1963"/>
        <w:gridCol w:w="1978"/>
        <w:gridCol w:w="2050"/>
        <w:gridCol w:w="2045"/>
        <w:gridCol w:w="1565"/>
      </w:tblGrid>
      <w:tr w:rsidR="006347A8" w14:paraId="6A0DE5A9" w14:textId="77777777" w:rsidTr="00AA3138">
        <w:trPr>
          <w:trHeight w:hRule="exact" w:val="288"/>
          <w:jc w:val="center"/>
        </w:trPr>
        <w:tc>
          <w:tcPr>
            <w:tcW w:w="1272" w:type="dxa"/>
            <w:vMerge w:val="restart"/>
            <w:tcBorders>
              <w:top w:val="single" w:sz="4" w:space="0" w:color="auto"/>
              <w:left w:val="single" w:sz="4" w:space="0" w:color="auto"/>
            </w:tcBorders>
            <w:shd w:val="clear" w:color="auto" w:fill="auto"/>
            <w:vAlign w:val="center"/>
          </w:tcPr>
          <w:p w14:paraId="2CCF16CD" w14:textId="77777777" w:rsidR="006347A8" w:rsidRDefault="006347A8" w:rsidP="00AA3138">
            <w:pPr>
              <w:pStyle w:val="afc"/>
              <w:ind w:firstLine="0"/>
              <w:jc w:val="center"/>
            </w:pPr>
            <w:r>
              <w:rPr>
                <w:b/>
                <w:bCs/>
              </w:rPr>
              <w:t>Месяц</w:t>
            </w:r>
          </w:p>
        </w:tc>
        <w:tc>
          <w:tcPr>
            <w:tcW w:w="14161" w:type="dxa"/>
            <w:gridSpan w:val="7"/>
            <w:tcBorders>
              <w:top w:val="single" w:sz="4" w:space="0" w:color="auto"/>
              <w:left w:val="single" w:sz="4" w:space="0" w:color="auto"/>
              <w:right w:val="single" w:sz="4" w:space="0" w:color="auto"/>
            </w:tcBorders>
            <w:shd w:val="clear" w:color="auto" w:fill="auto"/>
            <w:vAlign w:val="bottom"/>
          </w:tcPr>
          <w:p w14:paraId="1FAA79C3" w14:textId="77777777" w:rsidR="006347A8" w:rsidRDefault="006347A8" w:rsidP="00AA3138">
            <w:pPr>
              <w:pStyle w:val="afc"/>
              <w:ind w:firstLine="0"/>
              <w:jc w:val="center"/>
            </w:pPr>
            <w:r>
              <w:rPr>
                <w:b/>
                <w:bCs/>
              </w:rPr>
              <w:t>Направления воспитания в дошкольной образовательной организации</w:t>
            </w:r>
          </w:p>
        </w:tc>
      </w:tr>
      <w:tr w:rsidR="006347A8" w14:paraId="0150B3FA" w14:textId="77777777" w:rsidTr="00AA3138">
        <w:trPr>
          <w:trHeight w:hRule="exact" w:val="562"/>
          <w:jc w:val="center"/>
        </w:trPr>
        <w:tc>
          <w:tcPr>
            <w:tcW w:w="1272" w:type="dxa"/>
            <w:vMerge/>
            <w:tcBorders>
              <w:left w:val="single" w:sz="4" w:space="0" w:color="auto"/>
            </w:tcBorders>
            <w:shd w:val="clear" w:color="auto" w:fill="auto"/>
            <w:vAlign w:val="center"/>
          </w:tcPr>
          <w:p w14:paraId="32306A99" w14:textId="77777777" w:rsidR="006347A8" w:rsidRDefault="006347A8" w:rsidP="00AA3138"/>
        </w:tc>
        <w:tc>
          <w:tcPr>
            <w:tcW w:w="2174" w:type="dxa"/>
            <w:tcBorders>
              <w:top w:val="single" w:sz="4" w:space="0" w:color="auto"/>
              <w:left w:val="single" w:sz="4" w:space="0" w:color="auto"/>
            </w:tcBorders>
            <w:shd w:val="clear" w:color="auto" w:fill="auto"/>
          </w:tcPr>
          <w:p w14:paraId="06764022" w14:textId="77777777" w:rsidR="006347A8" w:rsidRDefault="006347A8" w:rsidP="00AA3138">
            <w:pPr>
              <w:pStyle w:val="afc"/>
              <w:ind w:firstLine="140"/>
            </w:pPr>
            <w:r>
              <w:rPr>
                <w:b/>
                <w:bCs/>
              </w:rPr>
              <w:t>Патриотическое</w:t>
            </w:r>
          </w:p>
        </w:tc>
        <w:tc>
          <w:tcPr>
            <w:tcW w:w="2386" w:type="dxa"/>
            <w:tcBorders>
              <w:top w:val="single" w:sz="4" w:space="0" w:color="auto"/>
              <w:left w:val="single" w:sz="4" w:space="0" w:color="auto"/>
            </w:tcBorders>
            <w:shd w:val="clear" w:color="auto" w:fill="auto"/>
            <w:vAlign w:val="bottom"/>
          </w:tcPr>
          <w:p w14:paraId="018715F2" w14:textId="77777777" w:rsidR="006347A8" w:rsidRDefault="006347A8" w:rsidP="00AA3138">
            <w:pPr>
              <w:pStyle w:val="afc"/>
              <w:ind w:firstLine="0"/>
              <w:jc w:val="center"/>
            </w:pPr>
            <w:proofErr w:type="spellStart"/>
            <w:r>
              <w:rPr>
                <w:b/>
                <w:bCs/>
              </w:rPr>
              <w:t>Духовно</w:t>
            </w:r>
            <w:r>
              <w:rPr>
                <w:b/>
                <w:bCs/>
              </w:rPr>
              <w:softHyphen/>
              <w:t>нравственное</w:t>
            </w:r>
            <w:proofErr w:type="spellEnd"/>
          </w:p>
        </w:tc>
        <w:tc>
          <w:tcPr>
            <w:tcW w:w="1963" w:type="dxa"/>
            <w:tcBorders>
              <w:top w:val="single" w:sz="4" w:space="0" w:color="auto"/>
              <w:left w:val="single" w:sz="4" w:space="0" w:color="auto"/>
            </w:tcBorders>
            <w:shd w:val="clear" w:color="auto" w:fill="auto"/>
            <w:vAlign w:val="center"/>
          </w:tcPr>
          <w:p w14:paraId="3661A43B" w14:textId="77777777" w:rsidR="006347A8" w:rsidRDefault="006347A8" w:rsidP="00AA3138">
            <w:pPr>
              <w:pStyle w:val="afc"/>
              <w:ind w:firstLine="0"/>
              <w:jc w:val="center"/>
            </w:pPr>
            <w:r>
              <w:rPr>
                <w:b/>
                <w:bCs/>
              </w:rPr>
              <w:t>Трудовое</w:t>
            </w:r>
          </w:p>
        </w:tc>
        <w:tc>
          <w:tcPr>
            <w:tcW w:w="1978" w:type="dxa"/>
            <w:tcBorders>
              <w:top w:val="single" w:sz="4" w:space="0" w:color="auto"/>
              <w:left w:val="single" w:sz="4" w:space="0" w:color="auto"/>
            </w:tcBorders>
            <w:shd w:val="clear" w:color="auto" w:fill="auto"/>
            <w:vAlign w:val="center"/>
          </w:tcPr>
          <w:p w14:paraId="5AE63191" w14:textId="77777777" w:rsidR="006347A8" w:rsidRDefault="006347A8" w:rsidP="00AA3138">
            <w:pPr>
              <w:pStyle w:val="afc"/>
              <w:ind w:firstLine="0"/>
            </w:pPr>
            <w:r>
              <w:rPr>
                <w:b/>
                <w:bCs/>
              </w:rPr>
              <w:t>Познавательное</w:t>
            </w:r>
          </w:p>
        </w:tc>
        <w:tc>
          <w:tcPr>
            <w:tcW w:w="2050" w:type="dxa"/>
            <w:tcBorders>
              <w:top w:val="single" w:sz="4" w:space="0" w:color="auto"/>
              <w:left w:val="single" w:sz="4" w:space="0" w:color="auto"/>
            </w:tcBorders>
            <w:shd w:val="clear" w:color="auto" w:fill="auto"/>
            <w:vAlign w:val="center"/>
          </w:tcPr>
          <w:p w14:paraId="4C086D94" w14:textId="77777777" w:rsidR="006347A8" w:rsidRDefault="006347A8" w:rsidP="00AA3138">
            <w:pPr>
              <w:pStyle w:val="afc"/>
              <w:ind w:firstLine="0"/>
              <w:jc w:val="center"/>
            </w:pPr>
            <w:r>
              <w:rPr>
                <w:b/>
                <w:bCs/>
              </w:rPr>
              <w:t>Социальное</w:t>
            </w:r>
          </w:p>
        </w:tc>
        <w:tc>
          <w:tcPr>
            <w:tcW w:w="2045" w:type="dxa"/>
            <w:tcBorders>
              <w:top w:val="single" w:sz="4" w:space="0" w:color="auto"/>
              <w:left w:val="single" w:sz="4" w:space="0" w:color="auto"/>
            </w:tcBorders>
            <w:shd w:val="clear" w:color="auto" w:fill="auto"/>
            <w:vAlign w:val="bottom"/>
          </w:tcPr>
          <w:p w14:paraId="7A60A1CD" w14:textId="77777777" w:rsidR="006347A8" w:rsidRDefault="006347A8" w:rsidP="00AA3138">
            <w:pPr>
              <w:pStyle w:val="afc"/>
              <w:ind w:firstLine="0"/>
              <w:jc w:val="center"/>
            </w:pPr>
            <w:r>
              <w:rPr>
                <w:b/>
                <w:bCs/>
              </w:rPr>
              <w:t>Физическое и оздоровительное</w:t>
            </w:r>
          </w:p>
        </w:tc>
        <w:tc>
          <w:tcPr>
            <w:tcW w:w="1565" w:type="dxa"/>
            <w:tcBorders>
              <w:top w:val="single" w:sz="4" w:space="0" w:color="auto"/>
              <w:left w:val="single" w:sz="4" w:space="0" w:color="auto"/>
              <w:right w:val="single" w:sz="4" w:space="0" w:color="auto"/>
            </w:tcBorders>
            <w:shd w:val="clear" w:color="auto" w:fill="auto"/>
            <w:vAlign w:val="bottom"/>
          </w:tcPr>
          <w:p w14:paraId="682C29E9" w14:textId="73743FFF" w:rsidR="006347A8" w:rsidRDefault="006347A8" w:rsidP="00AA3138">
            <w:pPr>
              <w:pStyle w:val="afc"/>
              <w:ind w:firstLine="0"/>
              <w:jc w:val="center"/>
            </w:pPr>
            <w:r>
              <w:rPr>
                <w:b/>
                <w:bCs/>
              </w:rPr>
              <w:t>Эстетическое</w:t>
            </w:r>
          </w:p>
        </w:tc>
      </w:tr>
      <w:tr w:rsidR="006347A8" w14:paraId="5FF59889" w14:textId="77777777" w:rsidTr="00AA3138">
        <w:trPr>
          <w:trHeight w:hRule="exact" w:val="288"/>
          <w:jc w:val="center"/>
        </w:trPr>
        <w:tc>
          <w:tcPr>
            <w:tcW w:w="1272" w:type="dxa"/>
            <w:tcBorders>
              <w:top w:val="single" w:sz="4" w:space="0" w:color="auto"/>
              <w:left w:val="single" w:sz="4" w:space="0" w:color="auto"/>
            </w:tcBorders>
            <w:shd w:val="clear" w:color="auto" w:fill="auto"/>
          </w:tcPr>
          <w:p w14:paraId="1015399E" w14:textId="77777777" w:rsidR="006347A8" w:rsidRDefault="006347A8" w:rsidP="00AA3138">
            <w:pPr>
              <w:rPr>
                <w:sz w:val="10"/>
                <w:szCs w:val="10"/>
              </w:rPr>
            </w:pPr>
          </w:p>
        </w:tc>
        <w:tc>
          <w:tcPr>
            <w:tcW w:w="2174" w:type="dxa"/>
            <w:tcBorders>
              <w:top w:val="single" w:sz="4" w:space="0" w:color="auto"/>
              <w:left w:val="single" w:sz="4" w:space="0" w:color="auto"/>
            </w:tcBorders>
            <w:shd w:val="clear" w:color="auto" w:fill="auto"/>
            <w:vAlign w:val="bottom"/>
          </w:tcPr>
          <w:p w14:paraId="195013EE" w14:textId="77777777" w:rsidR="006347A8" w:rsidRDefault="006347A8" w:rsidP="00AA3138">
            <w:pPr>
              <w:pStyle w:val="afc"/>
              <w:ind w:firstLine="0"/>
              <w:jc w:val="center"/>
            </w:pPr>
            <w:r>
              <w:rPr>
                <w:b/>
                <w:bCs/>
              </w:rPr>
              <w:t>(30 ноября)</w:t>
            </w:r>
          </w:p>
        </w:tc>
        <w:tc>
          <w:tcPr>
            <w:tcW w:w="2386" w:type="dxa"/>
            <w:tcBorders>
              <w:top w:val="single" w:sz="4" w:space="0" w:color="auto"/>
              <w:left w:val="single" w:sz="4" w:space="0" w:color="auto"/>
            </w:tcBorders>
            <w:shd w:val="clear" w:color="auto" w:fill="auto"/>
          </w:tcPr>
          <w:p w14:paraId="301952E9" w14:textId="77777777" w:rsidR="006347A8" w:rsidRDefault="006347A8" w:rsidP="00AA3138">
            <w:pPr>
              <w:rPr>
                <w:sz w:val="10"/>
                <w:szCs w:val="10"/>
              </w:rPr>
            </w:pPr>
          </w:p>
        </w:tc>
        <w:tc>
          <w:tcPr>
            <w:tcW w:w="1963" w:type="dxa"/>
            <w:tcBorders>
              <w:top w:val="single" w:sz="4" w:space="0" w:color="auto"/>
              <w:left w:val="single" w:sz="4" w:space="0" w:color="auto"/>
            </w:tcBorders>
            <w:shd w:val="clear" w:color="auto" w:fill="auto"/>
          </w:tcPr>
          <w:p w14:paraId="568E94BD" w14:textId="77777777" w:rsidR="006347A8" w:rsidRDefault="006347A8" w:rsidP="00AA3138">
            <w:pPr>
              <w:rPr>
                <w:sz w:val="10"/>
                <w:szCs w:val="10"/>
              </w:rPr>
            </w:pPr>
          </w:p>
        </w:tc>
        <w:tc>
          <w:tcPr>
            <w:tcW w:w="1978" w:type="dxa"/>
            <w:tcBorders>
              <w:top w:val="single" w:sz="4" w:space="0" w:color="auto"/>
              <w:left w:val="single" w:sz="4" w:space="0" w:color="auto"/>
            </w:tcBorders>
            <w:shd w:val="clear" w:color="auto" w:fill="auto"/>
          </w:tcPr>
          <w:p w14:paraId="36ED01EC" w14:textId="77777777" w:rsidR="006347A8" w:rsidRDefault="006347A8" w:rsidP="00AA3138">
            <w:pPr>
              <w:rPr>
                <w:sz w:val="10"/>
                <w:szCs w:val="10"/>
              </w:rPr>
            </w:pPr>
          </w:p>
        </w:tc>
        <w:tc>
          <w:tcPr>
            <w:tcW w:w="2050" w:type="dxa"/>
            <w:tcBorders>
              <w:top w:val="single" w:sz="4" w:space="0" w:color="auto"/>
              <w:left w:val="single" w:sz="4" w:space="0" w:color="auto"/>
            </w:tcBorders>
            <w:shd w:val="clear" w:color="auto" w:fill="auto"/>
          </w:tcPr>
          <w:p w14:paraId="3D6F8211" w14:textId="77777777" w:rsidR="006347A8" w:rsidRDefault="006347A8" w:rsidP="00AA3138">
            <w:pPr>
              <w:rPr>
                <w:sz w:val="10"/>
                <w:szCs w:val="10"/>
              </w:rPr>
            </w:pPr>
          </w:p>
        </w:tc>
        <w:tc>
          <w:tcPr>
            <w:tcW w:w="2045" w:type="dxa"/>
            <w:tcBorders>
              <w:top w:val="single" w:sz="4" w:space="0" w:color="auto"/>
              <w:left w:val="single" w:sz="4" w:space="0" w:color="auto"/>
            </w:tcBorders>
            <w:shd w:val="clear" w:color="auto" w:fill="auto"/>
          </w:tcPr>
          <w:p w14:paraId="79DD9D04" w14:textId="77777777" w:rsidR="006347A8" w:rsidRDefault="006347A8" w:rsidP="00AA3138">
            <w:pPr>
              <w:rPr>
                <w:sz w:val="10"/>
                <w:szCs w:val="10"/>
              </w:rPr>
            </w:pPr>
          </w:p>
        </w:tc>
        <w:tc>
          <w:tcPr>
            <w:tcW w:w="1565" w:type="dxa"/>
            <w:tcBorders>
              <w:top w:val="single" w:sz="4" w:space="0" w:color="auto"/>
              <w:left w:val="single" w:sz="4" w:space="0" w:color="auto"/>
              <w:right w:val="single" w:sz="4" w:space="0" w:color="auto"/>
            </w:tcBorders>
            <w:shd w:val="clear" w:color="auto" w:fill="auto"/>
          </w:tcPr>
          <w:p w14:paraId="45DD904C" w14:textId="77777777" w:rsidR="006347A8" w:rsidRDefault="006347A8" w:rsidP="00AA3138">
            <w:pPr>
              <w:rPr>
                <w:sz w:val="10"/>
                <w:szCs w:val="10"/>
              </w:rPr>
            </w:pPr>
          </w:p>
        </w:tc>
      </w:tr>
      <w:tr w:rsidR="006347A8" w14:paraId="3720A883" w14:textId="77777777" w:rsidTr="00AA3138">
        <w:trPr>
          <w:trHeight w:hRule="exact" w:val="1114"/>
          <w:jc w:val="center"/>
        </w:trPr>
        <w:tc>
          <w:tcPr>
            <w:tcW w:w="1272" w:type="dxa"/>
            <w:vMerge w:val="restart"/>
            <w:tcBorders>
              <w:top w:val="single" w:sz="4" w:space="0" w:color="auto"/>
              <w:left w:val="single" w:sz="4" w:space="0" w:color="auto"/>
            </w:tcBorders>
            <w:shd w:val="clear" w:color="auto" w:fill="auto"/>
            <w:vAlign w:val="center"/>
          </w:tcPr>
          <w:p w14:paraId="6BE9B34E" w14:textId="77777777" w:rsidR="006347A8" w:rsidRDefault="006347A8" w:rsidP="00AA3138">
            <w:pPr>
              <w:pStyle w:val="afc"/>
              <w:ind w:firstLine="0"/>
              <w:jc w:val="center"/>
            </w:pPr>
            <w:r>
              <w:t>Декабрь</w:t>
            </w:r>
          </w:p>
        </w:tc>
        <w:tc>
          <w:tcPr>
            <w:tcW w:w="2174" w:type="dxa"/>
            <w:tcBorders>
              <w:top w:val="single" w:sz="4" w:space="0" w:color="auto"/>
              <w:left w:val="single" w:sz="4" w:space="0" w:color="auto"/>
            </w:tcBorders>
            <w:shd w:val="clear" w:color="auto" w:fill="auto"/>
            <w:vAlign w:val="bottom"/>
          </w:tcPr>
          <w:p w14:paraId="7F90BAFB" w14:textId="77777777" w:rsidR="006347A8" w:rsidRDefault="006347A8" w:rsidP="00AA3138">
            <w:pPr>
              <w:pStyle w:val="afc"/>
              <w:ind w:firstLine="0"/>
              <w:jc w:val="center"/>
            </w:pPr>
            <w:r>
              <w:rPr>
                <w:b/>
                <w:bCs/>
              </w:rPr>
              <w:t>День неизвестного солдата (3 декабря)</w:t>
            </w:r>
          </w:p>
        </w:tc>
        <w:tc>
          <w:tcPr>
            <w:tcW w:w="2386" w:type="dxa"/>
            <w:vMerge w:val="restart"/>
            <w:tcBorders>
              <w:top w:val="single" w:sz="4" w:space="0" w:color="auto"/>
              <w:left w:val="single" w:sz="4" w:space="0" w:color="auto"/>
            </w:tcBorders>
            <w:shd w:val="clear" w:color="auto" w:fill="auto"/>
            <w:vAlign w:val="center"/>
          </w:tcPr>
          <w:p w14:paraId="6E6234EE" w14:textId="77777777" w:rsidR="006347A8" w:rsidRDefault="006347A8" w:rsidP="00AA3138">
            <w:pPr>
              <w:pStyle w:val="afc"/>
              <w:ind w:firstLine="0"/>
              <w:jc w:val="center"/>
            </w:pPr>
            <w:r>
              <w:rPr>
                <w:b/>
                <w:bCs/>
              </w:rPr>
              <w:t>Международный день инвалидов (3 декабря)</w:t>
            </w:r>
          </w:p>
        </w:tc>
        <w:tc>
          <w:tcPr>
            <w:tcW w:w="1963" w:type="dxa"/>
            <w:tcBorders>
              <w:top w:val="single" w:sz="4" w:space="0" w:color="auto"/>
              <w:left w:val="single" w:sz="4" w:space="0" w:color="auto"/>
            </w:tcBorders>
            <w:shd w:val="clear" w:color="auto" w:fill="auto"/>
          </w:tcPr>
          <w:p w14:paraId="48957124" w14:textId="77777777" w:rsidR="006347A8" w:rsidRDefault="006347A8" w:rsidP="00AA3138">
            <w:pPr>
              <w:rPr>
                <w:sz w:val="10"/>
                <w:szCs w:val="10"/>
              </w:rPr>
            </w:pPr>
          </w:p>
        </w:tc>
        <w:tc>
          <w:tcPr>
            <w:tcW w:w="1978" w:type="dxa"/>
            <w:tcBorders>
              <w:top w:val="single" w:sz="4" w:space="0" w:color="auto"/>
              <w:left w:val="single" w:sz="4" w:space="0" w:color="auto"/>
            </w:tcBorders>
            <w:shd w:val="clear" w:color="auto" w:fill="auto"/>
            <w:vAlign w:val="center"/>
          </w:tcPr>
          <w:p w14:paraId="28225476" w14:textId="77777777" w:rsidR="006347A8" w:rsidRDefault="006347A8" w:rsidP="00AA3138">
            <w:pPr>
              <w:pStyle w:val="afc"/>
              <w:ind w:firstLine="0"/>
              <w:jc w:val="center"/>
            </w:pPr>
            <w:r>
              <w:t>Международный день кино (28 декабря)</w:t>
            </w:r>
          </w:p>
        </w:tc>
        <w:tc>
          <w:tcPr>
            <w:tcW w:w="2050" w:type="dxa"/>
            <w:vMerge w:val="restart"/>
            <w:tcBorders>
              <w:top w:val="single" w:sz="4" w:space="0" w:color="auto"/>
              <w:left w:val="single" w:sz="4" w:space="0" w:color="auto"/>
            </w:tcBorders>
            <w:shd w:val="clear" w:color="auto" w:fill="auto"/>
            <w:vAlign w:val="center"/>
          </w:tcPr>
          <w:p w14:paraId="480EF94D" w14:textId="77777777" w:rsidR="006347A8" w:rsidRDefault="006347A8" w:rsidP="00AA3138">
            <w:pPr>
              <w:pStyle w:val="afc"/>
              <w:ind w:firstLine="0"/>
              <w:jc w:val="center"/>
            </w:pPr>
            <w:r>
              <w:rPr>
                <w:b/>
                <w:bCs/>
              </w:rPr>
              <w:t>День добро</w:t>
            </w:r>
            <w:r>
              <w:rPr>
                <w:b/>
                <w:bCs/>
              </w:rPr>
              <w:softHyphen/>
              <w:t>вольца (волон</w:t>
            </w:r>
            <w:r>
              <w:rPr>
                <w:b/>
                <w:bCs/>
              </w:rPr>
              <w:softHyphen/>
              <w:t>тера в России (5 декабря)</w:t>
            </w:r>
          </w:p>
          <w:p w14:paraId="017ECEED" w14:textId="77777777" w:rsidR="006347A8" w:rsidRDefault="006347A8" w:rsidP="00AA3138">
            <w:pPr>
              <w:pStyle w:val="afc"/>
              <w:ind w:firstLine="0"/>
              <w:jc w:val="center"/>
            </w:pPr>
            <w:r>
              <w:t>Международный день прав чело</w:t>
            </w:r>
            <w:r>
              <w:softHyphen/>
              <w:t>века (10 декабря)</w:t>
            </w:r>
          </w:p>
        </w:tc>
        <w:tc>
          <w:tcPr>
            <w:tcW w:w="2045" w:type="dxa"/>
            <w:tcBorders>
              <w:top w:val="single" w:sz="4" w:space="0" w:color="auto"/>
              <w:left w:val="single" w:sz="4" w:space="0" w:color="auto"/>
            </w:tcBorders>
            <w:shd w:val="clear" w:color="auto" w:fill="auto"/>
            <w:vAlign w:val="center"/>
          </w:tcPr>
          <w:p w14:paraId="78D5064D" w14:textId="77777777" w:rsidR="006347A8" w:rsidRDefault="006347A8" w:rsidP="00AA3138">
            <w:pPr>
              <w:pStyle w:val="afc"/>
              <w:ind w:firstLine="0"/>
              <w:jc w:val="center"/>
            </w:pPr>
            <w:r>
              <w:t>Всероссийский день хоккея (1 декабря)</w:t>
            </w:r>
          </w:p>
        </w:tc>
        <w:tc>
          <w:tcPr>
            <w:tcW w:w="1565" w:type="dxa"/>
            <w:tcBorders>
              <w:top w:val="single" w:sz="4" w:space="0" w:color="auto"/>
              <w:left w:val="single" w:sz="4" w:space="0" w:color="auto"/>
              <w:right w:val="single" w:sz="4" w:space="0" w:color="auto"/>
            </w:tcBorders>
            <w:shd w:val="clear" w:color="auto" w:fill="auto"/>
            <w:vAlign w:val="bottom"/>
          </w:tcPr>
          <w:p w14:paraId="1F5FBE9F" w14:textId="4DC80276" w:rsidR="006347A8" w:rsidRDefault="006347A8" w:rsidP="00AA3138">
            <w:pPr>
              <w:pStyle w:val="afc"/>
              <w:ind w:firstLine="0"/>
              <w:jc w:val="center"/>
            </w:pPr>
            <w:r>
              <w:rPr>
                <w:b/>
                <w:bCs/>
              </w:rPr>
              <w:t>Международный день художника (8 декабря)</w:t>
            </w:r>
          </w:p>
        </w:tc>
      </w:tr>
      <w:tr w:rsidR="006347A8" w14:paraId="78DA17AA" w14:textId="77777777" w:rsidTr="00AA3138">
        <w:trPr>
          <w:trHeight w:hRule="exact" w:val="1939"/>
          <w:jc w:val="center"/>
        </w:trPr>
        <w:tc>
          <w:tcPr>
            <w:tcW w:w="1272" w:type="dxa"/>
            <w:vMerge/>
            <w:tcBorders>
              <w:left w:val="single" w:sz="4" w:space="0" w:color="auto"/>
            </w:tcBorders>
            <w:shd w:val="clear" w:color="auto" w:fill="auto"/>
            <w:vAlign w:val="center"/>
          </w:tcPr>
          <w:p w14:paraId="7AED7FC1" w14:textId="77777777" w:rsidR="006347A8" w:rsidRDefault="006347A8" w:rsidP="00AA3138"/>
        </w:tc>
        <w:tc>
          <w:tcPr>
            <w:tcW w:w="2174" w:type="dxa"/>
            <w:tcBorders>
              <w:top w:val="single" w:sz="4" w:space="0" w:color="auto"/>
              <w:left w:val="single" w:sz="4" w:space="0" w:color="auto"/>
            </w:tcBorders>
            <w:shd w:val="clear" w:color="auto" w:fill="auto"/>
            <w:vAlign w:val="center"/>
          </w:tcPr>
          <w:p w14:paraId="044B0AF9" w14:textId="77777777" w:rsidR="006347A8" w:rsidRDefault="006347A8" w:rsidP="00AA3138">
            <w:pPr>
              <w:pStyle w:val="afc"/>
              <w:ind w:firstLine="0"/>
              <w:jc w:val="center"/>
            </w:pPr>
            <w:r>
              <w:rPr>
                <w:b/>
                <w:bCs/>
              </w:rPr>
              <w:t>День Героев Отечества (9 декабря)</w:t>
            </w:r>
          </w:p>
        </w:tc>
        <w:tc>
          <w:tcPr>
            <w:tcW w:w="2386" w:type="dxa"/>
            <w:vMerge/>
            <w:tcBorders>
              <w:left w:val="single" w:sz="4" w:space="0" w:color="auto"/>
            </w:tcBorders>
            <w:shd w:val="clear" w:color="auto" w:fill="auto"/>
            <w:vAlign w:val="center"/>
          </w:tcPr>
          <w:p w14:paraId="4DF0AFAC" w14:textId="77777777" w:rsidR="006347A8" w:rsidRDefault="006347A8" w:rsidP="00AA3138"/>
        </w:tc>
        <w:tc>
          <w:tcPr>
            <w:tcW w:w="1963" w:type="dxa"/>
            <w:tcBorders>
              <w:top w:val="single" w:sz="4" w:space="0" w:color="auto"/>
              <w:left w:val="single" w:sz="4" w:space="0" w:color="auto"/>
            </w:tcBorders>
            <w:shd w:val="clear" w:color="auto" w:fill="auto"/>
          </w:tcPr>
          <w:p w14:paraId="259042B0" w14:textId="77777777" w:rsidR="006347A8" w:rsidRDefault="006347A8" w:rsidP="00AA3138">
            <w:pPr>
              <w:rPr>
                <w:sz w:val="10"/>
                <w:szCs w:val="10"/>
              </w:rPr>
            </w:pPr>
          </w:p>
        </w:tc>
        <w:tc>
          <w:tcPr>
            <w:tcW w:w="1978" w:type="dxa"/>
            <w:tcBorders>
              <w:top w:val="single" w:sz="4" w:space="0" w:color="auto"/>
              <w:left w:val="single" w:sz="4" w:space="0" w:color="auto"/>
            </w:tcBorders>
            <w:shd w:val="clear" w:color="auto" w:fill="auto"/>
            <w:vAlign w:val="center"/>
          </w:tcPr>
          <w:p w14:paraId="2A5B0E50" w14:textId="77777777" w:rsidR="006347A8" w:rsidRDefault="006347A8" w:rsidP="00AA3138">
            <w:pPr>
              <w:pStyle w:val="afc"/>
              <w:ind w:firstLine="0"/>
              <w:jc w:val="center"/>
            </w:pPr>
            <w:r>
              <w:rPr>
                <w:b/>
                <w:bCs/>
              </w:rPr>
              <w:t>День Консти</w:t>
            </w:r>
            <w:r>
              <w:rPr>
                <w:b/>
                <w:bCs/>
              </w:rPr>
              <w:softHyphen/>
              <w:t>туции Россий</w:t>
            </w:r>
            <w:r>
              <w:rPr>
                <w:b/>
                <w:bCs/>
              </w:rPr>
              <w:softHyphen/>
              <w:t>ской Федера</w:t>
            </w:r>
            <w:r>
              <w:rPr>
                <w:b/>
                <w:bCs/>
              </w:rPr>
              <w:softHyphen/>
              <w:t>ции (12 декабря)</w:t>
            </w:r>
          </w:p>
        </w:tc>
        <w:tc>
          <w:tcPr>
            <w:tcW w:w="2050" w:type="dxa"/>
            <w:vMerge/>
            <w:tcBorders>
              <w:left w:val="single" w:sz="4" w:space="0" w:color="auto"/>
            </w:tcBorders>
            <w:shd w:val="clear" w:color="auto" w:fill="auto"/>
            <w:vAlign w:val="center"/>
          </w:tcPr>
          <w:p w14:paraId="0240EBA2" w14:textId="77777777" w:rsidR="006347A8" w:rsidRDefault="006347A8" w:rsidP="00AA3138"/>
        </w:tc>
        <w:tc>
          <w:tcPr>
            <w:tcW w:w="2045" w:type="dxa"/>
            <w:tcBorders>
              <w:top w:val="single" w:sz="4" w:space="0" w:color="auto"/>
              <w:left w:val="single" w:sz="4" w:space="0" w:color="auto"/>
            </w:tcBorders>
            <w:shd w:val="clear" w:color="auto" w:fill="auto"/>
          </w:tcPr>
          <w:p w14:paraId="0F9C4DCB" w14:textId="77777777" w:rsidR="006347A8" w:rsidRDefault="006347A8" w:rsidP="00AA3138">
            <w:pPr>
              <w:rPr>
                <w:sz w:val="10"/>
                <w:szCs w:val="10"/>
              </w:rPr>
            </w:pPr>
          </w:p>
        </w:tc>
        <w:tc>
          <w:tcPr>
            <w:tcW w:w="1565" w:type="dxa"/>
            <w:tcBorders>
              <w:top w:val="single" w:sz="4" w:space="0" w:color="auto"/>
              <w:left w:val="single" w:sz="4" w:space="0" w:color="auto"/>
              <w:right w:val="single" w:sz="4" w:space="0" w:color="auto"/>
            </w:tcBorders>
            <w:shd w:val="clear" w:color="auto" w:fill="auto"/>
          </w:tcPr>
          <w:p w14:paraId="7A61111A" w14:textId="77777777" w:rsidR="006347A8" w:rsidRDefault="006347A8" w:rsidP="00AA3138">
            <w:pPr>
              <w:pStyle w:val="afc"/>
              <w:ind w:firstLine="0"/>
              <w:jc w:val="center"/>
            </w:pPr>
            <w:r>
              <w:t>День заво</w:t>
            </w:r>
            <w:r>
              <w:softHyphen/>
              <w:t xml:space="preserve">рачивания подарков (30 декабря) </w:t>
            </w:r>
            <w:r>
              <w:rPr>
                <w:b/>
                <w:bCs/>
              </w:rPr>
              <w:t>Новый год (31 декабря)</w:t>
            </w:r>
          </w:p>
        </w:tc>
      </w:tr>
      <w:tr w:rsidR="006347A8" w14:paraId="715BFA14" w14:textId="77777777" w:rsidTr="00AA3138">
        <w:trPr>
          <w:trHeight w:hRule="exact" w:val="288"/>
          <w:jc w:val="center"/>
        </w:trPr>
        <w:tc>
          <w:tcPr>
            <w:tcW w:w="1272" w:type="dxa"/>
            <w:vMerge/>
            <w:tcBorders>
              <w:left w:val="single" w:sz="4" w:space="0" w:color="auto"/>
            </w:tcBorders>
            <w:shd w:val="clear" w:color="auto" w:fill="auto"/>
            <w:vAlign w:val="center"/>
          </w:tcPr>
          <w:p w14:paraId="61CAD376" w14:textId="77777777" w:rsidR="006347A8" w:rsidRDefault="006347A8" w:rsidP="00AA3138"/>
        </w:tc>
        <w:tc>
          <w:tcPr>
            <w:tcW w:w="14161" w:type="dxa"/>
            <w:gridSpan w:val="7"/>
            <w:tcBorders>
              <w:top w:val="single" w:sz="4" w:space="0" w:color="auto"/>
              <w:left w:val="single" w:sz="4" w:space="0" w:color="auto"/>
              <w:right w:val="single" w:sz="4" w:space="0" w:color="auto"/>
            </w:tcBorders>
            <w:shd w:val="clear" w:color="auto" w:fill="auto"/>
            <w:vAlign w:val="bottom"/>
          </w:tcPr>
          <w:p w14:paraId="3D1F35B3" w14:textId="77777777" w:rsidR="006347A8" w:rsidRDefault="006347A8" w:rsidP="00AA3138">
            <w:pPr>
              <w:pStyle w:val="afc"/>
              <w:ind w:firstLine="0"/>
              <w:jc w:val="center"/>
            </w:pPr>
            <w:r>
              <w:t>Новогодний утренник</w:t>
            </w:r>
          </w:p>
        </w:tc>
      </w:tr>
      <w:tr w:rsidR="006347A8" w14:paraId="455EE8A5" w14:textId="77777777" w:rsidTr="00AA3138">
        <w:trPr>
          <w:trHeight w:hRule="exact" w:val="1704"/>
          <w:jc w:val="center"/>
        </w:trPr>
        <w:tc>
          <w:tcPr>
            <w:tcW w:w="1272" w:type="dxa"/>
            <w:tcBorders>
              <w:top w:val="single" w:sz="4" w:space="0" w:color="auto"/>
              <w:left w:val="single" w:sz="4" w:space="0" w:color="auto"/>
            </w:tcBorders>
            <w:shd w:val="clear" w:color="auto" w:fill="auto"/>
            <w:vAlign w:val="center"/>
          </w:tcPr>
          <w:p w14:paraId="7095BA3D" w14:textId="77777777" w:rsidR="006347A8" w:rsidRDefault="006347A8" w:rsidP="00AA3138">
            <w:pPr>
              <w:pStyle w:val="afc"/>
              <w:ind w:firstLine="0"/>
              <w:jc w:val="center"/>
            </w:pPr>
            <w:r>
              <w:t>Январь</w:t>
            </w:r>
          </w:p>
        </w:tc>
        <w:tc>
          <w:tcPr>
            <w:tcW w:w="2174" w:type="dxa"/>
            <w:tcBorders>
              <w:top w:val="single" w:sz="4" w:space="0" w:color="auto"/>
              <w:left w:val="single" w:sz="4" w:space="0" w:color="auto"/>
            </w:tcBorders>
            <w:shd w:val="clear" w:color="auto" w:fill="auto"/>
            <w:vAlign w:val="bottom"/>
          </w:tcPr>
          <w:p w14:paraId="3B16A26F" w14:textId="77777777" w:rsidR="006347A8" w:rsidRDefault="006347A8" w:rsidP="00AA3138">
            <w:pPr>
              <w:pStyle w:val="afc"/>
              <w:ind w:firstLine="0"/>
              <w:jc w:val="center"/>
            </w:pPr>
            <w:r>
              <w:rPr>
                <w:b/>
                <w:bCs/>
              </w:rPr>
              <w:t>День полного освобождения Ленинграда от фашистской бло</w:t>
            </w:r>
            <w:r>
              <w:rPr>
                <w:b/>
                <w:bCs/>
              </w:rPr>
              <w:softHyphen/>
              <w:t>кады (27 января)</w:t>
            </w:r>
          </w:p>
        </w:tc>
        <w:tc>
          <w:tcPr>
            <w:tcW w:w="2386" w:type="dxa"/>
            <w:tcBorders>
              <w:top w:val="single" w:sz="4" w:space="0" w:color="auto"/>
              <w:left w:val="single" w:sz="4" w:space="0" w:color="auto"/>
            </w:tcBorders>
            <w:shd w:val="clear" w:color="auto" w:fill="auto"/>
          </w:tcPr>
          <w:p w14:paraId="6E6241EE" w14:textId="77777777" w:rsidR="006347A8" w:rsidRDefault="006347A8" w:rsidP="00AA3138">
            <w:pPr>
              <w:pStyle w:val="afc"/>
              <w:ind w:firstLine="0"/>
              <w:jc w:val="center"/>
            </w:pPr>
            <w:r>
              <w:t xml:space="preserve">Международный день образования (24 января) </w:t>
            </w:r>
            <w:r>
              <w:rPr>
                <w:b/>
                <w:bCs/>
              </w:rPr>
              <w:t>Рождество (7 января)</w:t>
            </w:r>
          </w:p>
        </w:tc>
        <w:tc>
          <w:tcPr>
            <w:tcW w:w="1963" w:type="dxa"/>
            <w:tcBorders>
              <w:top w:val="single" w:sz="4" w:space="0" w:color="auto"/>
              <w:left w:val="single" w:sz="4" w:space="0" w:color="auto"/>
            </w:tcBorders>
            <w:shd w:val="clear" w:color="auto" w:fill="auto"/>
          </w:tcPr>
          <w:p w14:paraId="4A883DD9" w14:textId="77777777" w:rsidR="006347A8" w:rsidRDefault="006347A8" w:rsidP="00AA3138">
            <w:pPr>
              <w:rPr>
                <w:sz w:val="10"/>
                <w:szCs w:val="10"/>
              </w:rPr>
            </w:pPr>
          </w:p>
        </w:tc>
        <w:tc>
          <w:tcPr>
            <w:tcW w:w="1978" w:type="dxa"/>
            <w:tcBorders>
              <w:top w:val="single" w:sz="4" w:space="0" w:color="auto"/>
              <w:left w:val="single" w:sz="4" w:space="0" w:color="auto"/>
            </w:tcBorders>
            <w:shd w:val="clear" w:color="auto" w:fill="auto"/>
            <w:vAlign w:val="center"/>
          </w:tcPr>
          <w:p w14:paraId="67B9875F" w14:textId="77777777" w:rsidR="006347A8" w:rsidRDefault="006347A8" w:rsidP="00AA3138">
            <w:pPr>
              <w:pStyle w:val="afc"/>
              <w:spacing w:line="233" w:lineRule="auto"/>
              <w:ind w:firstLine="0"/>
              <w:jc w:val="center"/>
            </w:pPr>
            <w:r>
              <w:t>День Лего (28 января)</w:t>
            </w:r>
          </w:p>
        </w:tc>
        <w:tc>
          <w:tcPr>
            <w:tcW w:w="2050" w:type="dxa"/>
            <w:tcBorders>
              <w:top w:val="single" w:sz="4" w:space="0" w:color="auto"/>
              <w:left w:val="single" w:sz="4" w:space="0" w:color="auto"/>
            </w:tcBorders>
            <w:shd w:val="clear" w:color="auto" w:fill="auto"/>
            <w:vAlign w:val="center"/>
          </w:tcPr>
          <w:p w14:paraId="538B23AC" w14:textId="77777777" w:rsidR="006347A8" w:rsidRDefault="006347A8" w:rsidP="00AA3138">
            <w:pPr>
              <w:pStyle w:val="afc"/>
              <w:ind w:firstLine="0"/>
              <w:jc w:val="center"/>
            </w:pPr>
            <w:r>
              <w:t>Всемирный день «спасибо» (11 января)</w:t>
            </w:r>
          </w:p>
        </w:tc>
        <w:tc>
          <w:tcPr>
            <w:tcW w:w="2045" w:type="dxa"/>
            <w:tcBorders>
              <w:top w:val="single" w:sz="4" w:space="0" w:color="auto"/>
              <w:left w:val="single" w:sz="4" w:space="0" w:color="auto"/>
            </w:tcBorders>
            <w:shd w:val="clear" w:color="auto" w:fill="auto"/>
            <w:vAlign w:val="center"/>
          </w:tcPr>
          <w:p w14:paraId="1BE4675C" w14:textId="77777777" w:rsidR="006347A8" w:rsidRDefault="006347A8" w:rsidP="00AA3138">
            <w:pPr>
              <w:pStyle w:val="afc"/>
              <w:spacing w:line="233" w:lineRule="auto"/>
              <w:ind w:firstLine="0"/>
              <w:jc w:val="center"/>
            </w:pPr>
            <w:r>
              <w:t>Неделя зимних игр и забав</w:t>
            </w:r>
          </w:p>
        </w:tc>
        <w:tc>
          <w:tcPr>
            <w:tcW w:w="1565" w:type="dxa"/>
            <w:tcBorders>
              <w:top w:val="single" w:sz="4" w:space="0" w:color="auto"/>
              <w:left w:val="single" w:sz="4" w:space="0" w:color="auto"/>
              <w:right w:val="single" w:sz="4" w:space="0" w:color="auto"/>
            </w:tcBorders>
            <w:shd w:val="clear" w:color="auto" w:fill="auto"/>
          </w:tcPr>
          <w:p w14:paraId="245E0127" w14:textId="77777777" w:rsidR="006347A8" w:rsidRDefault="006347A8" w:rsidP="00AA3138">
            <w:pPr>
              <w:rPr>
                <w:sz w:val="10"/>
                <w:szCs w:val="10"/>
              </w:rPr>
            </w:pPr>
          </w:p>
        </w:tc>
      </w:tr>
      <w:tr w:rsidR="006347A8" w14:paraId="1F6EE53F" w14:textId="77777777" w:rsidTr="00AA3138">
        <w:trPr>
          <w:trHeight w:hRule="exact" w:val="1939"/>
          <w:jc w:val="center"/>
        </w:trPr>
        <w:tc>
          <w:tcPr>
            <w:tcW w:w="1272" w:type="dxa"/>
            <w:vMerge w:val="restart"/>
            <w:tcBorders>
              <w:top w:val="single" w:sz="4" w:space="0" w:color="auto"/>
              <w:left w:val="single" w:sz="4" w:space="0" w:color="auto"/>
            </w:tcBorders>
            <w:shd w:val="clear" w:color="auto" w:fill="auto"/>
            <w:vAlign w:val="center"/>
          </w:tcPr>
          <w:p w14:paraId="650FD39C" w14:textId="77777777" w:rsidR="006347A8" w:rsidRDefault="006347A8" w:rsidP="00AA3138">
            <w:pPr>
              <w:pStyle w:val="afc"/>
              <w:ind w:firstLine="0"/>
              <w:jc w:val="center"/>
            </w:pPr>
            <w:r>
              <w:t>Февраль</w:t>
            </w:r>
          </w:p>
        </w:tc>
        <w:tc>
          <w:tcPr>
            <w:tcW w:w="2174" w:type="dxa"/>
            <w:tcBorders>
              <w:top w:val="single" w:sz="4" w:space="0" w:color="auto"/>
              <w:left w:val="single" w:sz="4" w:space="0" w:color="auto"/>
            </w:tcBorders>
            <w:shd w:val="clear" w:color="auto" w:fill="auto"/>
            <w:vAlign w:val="bottom"/>
          </w:tcPr>
          <w:p w14:paraId="2B36076D" w14:textId="77777777" w:rsidR="006347A8" w:rsidRDefault="006347A8" w:rsidP="00AA3138">
            <w:pPr>
              <w:pStyle w:val="afc"/>
              <w:ind w:firstLine="0"/>
              <w:jc w:val="center"/>
            </w:pPr>
            <w:r>
              <w:rPr>
                <w:b/>
                <w:bCs/>
              </w:rPr>
              <w:t>День разгрома советскими вой</w:t>
            </w:r>
            <w:r>
              <w:rPr>
                <w:b/>
                <w:bCs/>
              </w:rPr>
              <w:softHyphen/>
              <w:t>сками немецко- фашистских войск в Сталин</w:t>
            </w:r>
            <w:r>
              <w:rPr>
                <w:b/>
                <w:bCs/>
              </w:rPr>
              <w:softHyphen/>
              <w:t>градской битве (2 февраля)</w:t>
            </w:r>
          </w:p>
        </w:tc>
        <w:tc>
          <w:tcPr>
            <w:tcW w:w="2386" w:type="dxa"/>
            <w:vMerge w:val="restart"/>
            <w:tcBorders>
              <w:top w:val="single" w:sz="4" w:space="0" w:color="auto"/>
              <w:left w:val="single" w:sz="4" w:space="0" w:color="auto"/>
            </w:tcBorders>
            <w:shd w:val="clear" w:color="auto" w:fill="auto"/>
          </w:tcPr>
          <w:p w14:paraId="52C7AED2" w14:textId="77777777" w:rsidR="006347A8" w:rsidRDefault="006347A8" w:rsidP="00AA3138">
            <w:pPr>
              <w:pStyle w:val="afc"/>
              <w:ind w:firstLine="0"/>
              <w:jc w:val="center"/>
            </w:pPr>
            <w:r>
              <w:t xml:space="preserve">День спонтанного проявления доброты (17 февраля) </w:t>
            </w:r>
            <w:r>
              <w:rPr>
                <w:b/>
                <w:bCs/>
              </w:rPr>
              <w:t>День памяти о рос</w:t>
            </w:r>
            <w:r>
              <w:rPr>
                <w:b/>
                <w:bCs/>
              </w:rPr>
              <w:softHyphen/>
              <w:t>сиянах, исполняв</w:t>
            </w:r>
            <w:r>
              <w:rPr>
                <w:b/>
                <w:bCs/>
              </w:rPr>
              <w:softHyphen/>
              <w:t xml:space="preserve">ших служебный долг за </w:t>
            </w:r>
            <w:r>
              <w:rPr>
                <w:b/>
                <w:bCs/>
              </w:rPr>
              <w:lastRenderedPageBreak/>
              <w:t>пределами Отечества (15 февраля)</w:t>
            </w:r>
          </w:p>
        </w:tc>
        <w:tc>
          <w:tcPr>
            <w:tcW w:w="1963" w:type="dxa"/>
            <w:tcBorders>
              <w:top w:val="single" w:sz="4" w:space="0" w:color="auto"/>
              <w:left w:val="single" w:sz="4" w:space="0" w:color="auto"/>
            </w:tcBorders>
            <w:shd w:val="clear" w:color="auto" w:fill="auto"/>
            <w:vAlign w:val="center"/>
          </w:tcPr>
          <w:p w14:paraId="518AA067" w14:textId="77777777" w:rsidR="006347A8" w:rsidRDefault="006347A8" w:rsidP="00AA3138">
            <w:pPr>
              <w:pStyle w:val="afc"/>
              <w:ind w:firstLine="0"/>
              <w:jc w:val="center"/>
            </w:pPr>
            <w:r>
              <w:rPr>
                <w:b/>
                <w:bCs/>
              </w:rPr>
              <w:lastRenderedPageBreak/>
              <w:t>День Российской науки (8 февраля)</w:t>
            </w:r>
          </w:p>
        </w:tc>
        <w:tc>
          <w:tcPr>
            <w:tcW w:w="1978" w:type="dxa"/>
            <w:vMerge w:val="restart"/>
            <w:tcBorders>
              <w:top w:val="single" w:sz="4" w:space="0" w:color="auto"/>
              <w:left w:val="single" w:sz="4" w:space="0" w:color="auto"/>
            </w:tcBorders>
            <w:shd w:val="clear" w:color="auto" w:fill="auto"/>
            <w:vAlign w:val="center"/>
          </w:tcPr>
          <w:p w14:paraId="4E3881C2" w14:textId="77777777" w:rsidR="006347A8" w:rsidRDefault="006347A8" w:rsidP="00AA3138">
            <w:pPr>
              <w:pStyle w:val="afc"/>
              <w:ind w:firstLine="0"/>
              <w:jc w:val="center"/>
            </w:pPr>
            <w:r>
              <w:t>День кита или всемирный день защиты морских млекопитающих (19 февраля)</w:t>
            </w:r>
          </w:p>
        </w:tc>
        <w:tc>
          <w:tcPr>
            <w:tcW w:w="2050" w:type="dxa"/>
            <w:vMerge w:val="restart"/>
            <w:tcBorders>
              <w:top w:val="single" w:sz="4" w:space="0" w:color="auto"/>
              <w:left w:val="single" w:sz="4" w:space="0" w:color="auto"/>
            </w:tcBorders>
            <w:shd w:val="clear" w:color="auto" w:fill="auto"/>
            <w:vAlign w:val="center"/>
          </w:tcPr>
          <w:p w14:paraId="68D6D05B" w14:textId="77777777" w:rsidR="006347A8" w:rsidRDefault="006347A8" w:rsidP="00AA3138">
            <w:pPr>
              <w:pStyle w:val="afc"/>
              <w:ind w:firstLine="0"/>
              <w:jc w:val="center"/>
            </w:pPr>
            <w:r>
              <w:t>21 февраля День родного языка (ЮНЕСКО)</w:t>
            </w:r>
          </w:p>
        </w:tc>
        <w:tc>
          <w:tcPr>
            <w:tcW w:w="2045" w:type="dxa"/>
            <w:tcBorders>
              <w:top w:val="single" w:sz="4" w:space="0" w:color="auto"/>
              <w:left w:val="single" w:sz="4" w:space="0" w:color="auto"/>
            </w:tcBorders>
            <w:shd w:val="clear" w:color="auto" w:fill="auto"/>
            <w:vAlign w:val="center"/>
          </w:tcPr>
          <w:p w14:paraId="14042DF2" w14:textId="77777777" w:rsidR="006347A8" w:rsidRDefault="006347A8" w:rsidP="00AA3138">
            <w:pPr>
              <w:pStyle w:val="afc"/>
              <w:spacing w:line="257" w:lineRule="auto"/>
              <w:ind w:firstLine="0"/>
            </w:pPr>
            <w:r>
              <w:t>День зимних ви</w:t>
            </w:r>
            <w:r>
              <w:softHyphen/>
              <w:t>дов спорта в Рос</w:t>
            </w:r>
            <w:r>
              <w:softHyphen/>
              <w:t>сии</w:t>
            </w:r>
          </w:p>
        </w:tc>
        <w:tc>
          <w:tcPr>
            <w:tcW w:w="1565" w:type="dxa"/>
            <w:vMerge w:val="restart"/>
            <w:tcBorders>
              <w:top w:val="single" w:sz="4" w:space="0" w:color="auto"/>
              <w:left w:val="single" w:sz="4" w:space="0" w:color="auto"/>
              <w:right w:val="single" w:sz="4" w:space="0" w:color="auto"/>
            </w:tcBorders>
            <w:shd w:val="clear" w:color="auto" w:fill="auto"/>
            <w:vAlign w:val="center"/>
          </w:tcPr>
          <w:p w14:paraId="7F634C31" w14:textId="77777777" w:rsidR="006347A8" w:rsidRDefault="006347A8" w:rsidP="00AA3138">
            <w:pPr>
              <w:pStyle w:val="afc"/>
              <w:ind w:firstLine="0"/>
              <w:jc w:val="center"/>
            </w:pPr>
            <w:r>
              <w:t>День Агнии Барто (17 февраля)</w:t>
            </w:r>
          </w:p>
        </w:tc>
      </w:tr>
      <w:tr w:rsidR="006347A8" w14:paraId="3002539E" w14:textId="77777777" w:rsidTr="00AA3138">
        <w:trPr>
          <w:trHeight w:hRule="exact" w:val="840"/>
          <w:jc w:val="center"/>
        </w:trPr>
        <w:tc>
          <w:tcPr>
            <w:tcW w:w="1272" w:type="dxa"/>
            <w:vMerge/>
            <w:tcBorders>
              <w:left w:val="single" w:sz="4" w:space="0" w:color="auto"/>
            </w:tcBorders>
            <w:shd w:val="clear" w:color="auto" w:fill="auto"/>
            <w:vAlign w:val="center"/>
          </w:tcPr>
          <w:p w14:paraId="7C5D55A9" w14:textId="77777777" w:rsidR="006347A8" w:rsidRDefault="006347A8" w:rsidP="00AA3138"/>
        </w:tc>
        <w:tc>
          <w:tcPr>
            <w:tcW w:w="2174" w:type="dxa"/>
            <w:tcBorders>
              <w:top w:val="single" w:sz="4" w:space="0" w:color="auto"/>
              <w:left w:val="single" w:sz="4" w:space="0" w:color="auto"/>
            </w:tcBorders>
            <w:shd w:val="clear" w:color="auto" w:fill="auto"/>
            <w:vAlign w:val="bottom"/>
          </w:tcPr>
          <w:p w14:paraId="23AC21F1" w14:textId="77777777" w:rsidR="006347A8" w:rsidRDefault="006347A8" w:rsidP="00AA3138">
            <w:pPr>
              <w:pStyle w:val="afc"/>
              <w:ind w:firstLine="0"/>
              <w:jc w:val="center"/>
            </w:pPr>
            <w:r>
              <w:rPr>
                <w:b/>
                <w:bCs/>
              </w:rPr>
              <w:t>День защитника Отечества (23 февраля)</w:t>
            </w:r>
          </w:p>
        </w:tc>
        <w:tc>
          <w:tcPr>
            <w:tcW w:w="2386" w:type="dxa"/>
            <w:vMerge/>
            <w:tcBorders>
              <w:left w:val="single" w:sz="4" w:space="0" w:color="auto"/>
            </w:tcBorders>
            <w:shd w:val="clear" w:color="auto" w:fill="auto"/>
          </w:tcPr>
          <w:p w14:paraId="1D9EE39C" w14:textId="77777777" w:rsidR="006347A8" w:rsidRDefault="006347A8" w:rsidP="00AA3138"/>
        </w:tc>
        <w:tc>
          <w:tcPr>
            <w:tcW w:w="1963" w:type="dxa"/>
            <w:tcBorders>
              <w:top w:val="single" w:sz="4" w:space="0" w:color="auto"/>
              <w:left w:val="single" w:sz="4" w:space="0" w:color="auto"/>
            </w:tcBorders>
            <w:shd w:val="clear" w:color="auto" w:fill="auto"/>
            <w:vAlign w:val="bottom"/>
          </w:tcPr>
          <w:p w14:paraId="738E8EF7" w14:textId="77777777" w:rsidR="006347A8" w:rsidRDefault="006347A8" w:rsidP="00AA3138">
            <w:pPr>
              <w:pStyle w:val="afc"/>
              <w:ind w:firstLine="0"/>
              <w:jc w:val="center"/>
            </w:pPr>
            <w:r>
              <w:t>Всемирный день компьютерщика (14 февраля)</w:t>
            </w:r>
          </w:p>
        </w:tc>
        <w:tc>
          <w:tcPr>
            <w:tcW w:w="1978" w:type="dxa"/>
            <w:vMerge/>
            <w:tcBorders>
              <w:left w:val="single" w:sz="4" w:space="0" w:color="auto"/>
            </w:tcBorders>
            <w:shd w:val="clear" w:color="auto" w:fill="auto"/>
            <w:vAlign w:val="center"/>
          </w:tcPr>
          <w:p w14:paraId="3F0F9BE2" w14:textId="77777777" w:rsidR="006347A8" w:rsidRDefault="006347A8" w:rsidP="00AA3138"/>
        </w:tc>
        <w:tc>
          <w:tcPr>
            <w:tcW w:w="2050" w:type="dxa"/>
            <w:vMerge/>
            <w:tcBorders>
              <w:left w:val="single" w:sz="4" w:space="0" w:color="auto"/>
            </w:tcBorders>
            <w:shd w:val="clear" w:color="auto" w:fill="auto"/>
            <w:vAlign w:val="center"/>
          </w:tcPr>
          <w:p w14:paraId="54DBF435" w14:textId="77777777" w:rsidR="006347A8" w:rsidRDefault="006347A8" w:rsidP="00AA3138"/>
        </w:tc>
        <w:tc>
          <w:tcPr>
            <w:tcW w:w="2045" w:type="dxa"/>
            <w:tcBorders>
              <w:top w:val="single" w:sz="4" w:space="0" w:color="auto"/>
              <w:left w:val="single" w:sz="4" w:space="0" w:color="auto"/>
            </w:tcBorders>
            <w:shd w:val="clear" w:color="auto" w:fill="auto"/>
            <w:vAlign w:val="bottom"/>
          </w:tcPr>
          <w:p w14:paraId="15347D8F" w14:textId="77777777" w:rsidR="006347A8" w:rsidRDefault="006347A8" w:rsidP="00AA3138">
            <w:pPr>
              <w:pStyle w:val="afc"/>
              <w:ind w:firstLine="0"/>
              <w:jc w:val="center"/>
            </w:pPr>
            <w:r>
              <w:t>Международный день домашнего супа (4 февраля)</w:t>
            </w:r>
          </w:p>
        </w:tc>
        <w:tc>
          <w:tcPr>
            <w:tcW w:w="1565" w:type="dxa"/>
            <w:vMerge/>
            <w:tcBorders>
              <w:left w:val="single" w:sz="4" w:space="0" w:color="auto"/>
              <w:right w:val="single" w:sz="4" w:space="0" w:color="auto"/>
            </w:tcBorders>
            <w:shd w:val="clear" w:color="auto" w:fill="auto"/>
            <w:vAlign w:val="center"/>
          </w:tcPr>
          <w:p w14:paraId="19C1846F" w14:textId="77777777" w:rsidR="006347A8" w:rsidRDefault="006347A8" w:rsidP="00AA3138"/>
        </w:tc>
      </w:tr>
      <w:tr w:rsidR="006347A8" w14:paraId="02630842" w14:textId="77777777" w:rsidTr="00AA3138">
        <w:trPr>
          <w:trHeight w:hRule="exact" w:val="845"/>
          <w:jc w:val="center"/>
        </w:trPr>
        <w:tc>
          <w:tcPr>
            <w:tcW w:w="1272" w:type="dxa"/>
            <w:tcBorders>
              <w:top w:val="single" w:sz="4" w:space="0" w:color="auto"/>
              <w:left w:val="single" w:sz="4" w:space="0" w:color="auto"/>
              <w:bottom w:val="single" w:sz="4" w:space="0" w:color="auto"/>
            </w:tcBorders>
            <w:shd w:val="clear" w:color="auto" w:fill="auto"/>
            <w:vAlign w:val="center"/>
          </w:tcPr>
          <w:p w14:paraId="644E9E33" w14:textId="77777777" w:rsidR="006347A8" w:rsidRDefault="006347A8" w:rsidP="00AA3138">
            <w:pPr>
              <w:pStyle w:val="afc"/>
              <w:ind w:firstLine="0"/>
              <w:jc w:val="center"/>
            </w:pPr>
            <w:r>
              <w:t>Март</w:t>
            </w:r>
          </w:p>
        </w:tc>
        <w:tc>
          <w:tcPr>
            <w:tcW w:w="2174" w:type="dxa"/>
            <w:tcBorders>
              <w:top w:val="single" w:sz="4" w:space="0" w:color="auto"/>
              <w:left w:val="single" w:sz="4" w:space="0" w:color="auto"/>
              <w:bottom w:val="single" w:sz="4" w:space="0" w:color="auto"/>
            </w:tcBorders>
            <w:shd w:val="clear" w:color="auto" w:fill="auto"/>
            <w:vAlign w:val="bottom"/>
          </w:tcPr>
          <w:p w14:paraId="37180782" w14:textId="77777777" w:rsidR="006347A8" w:rsidRDefault="006347A8" w:rsidP="00AA3138">
            <w:pPr>
              <w:pStyle w:val="afc"/>
              <w:ind w:firstLine="0"/>
              <w:jc w:val="center"/>
            </w:pPr>
            <w:r>
              <w:t>День моряка- подводника (19 марта)</w:t>
            </w:r>
          </w:p>
        </w:tc>
        <w:tc>
          <w:tcPr>
            <w:tcW w:w="2386" w:type="dxa"/>
            <w:tcBorders>
              <w:top w:val="single" w:sz="4" w:space="0" w:color="auto"/>
              <w:left w:val="single" w:sz="4" w:space="0" w:color="auto"/>
              <w:bottom w:val="single" w:sz="4" w:space="0" w:color="auto"/>
            </w:tcBorders>
            <w:shd w:val="clear" w:color="auto" w:fill="auto"/>
            <w:vAlign w:val="center"/>
          </w:tcPr>
          <w:p w14:paraId="2FE4DF2B" w14:textId="77777777" w:rsidR="006347A8" w:rsidRDefault="006347A8" w:rsidP="00AA3138">
            <w:pPr>
              <w:pStyle w:val="afc"/>
              <w:spacing w:line="254" w:lineRule="auto"/>
              <w:ind w:firstLine="0"/>
              <w:jc w:val="center"/>
            </w:pPr>
            <w:r>
              <w:rPr>
                <w:b/>
                <w:bCs/>
              </w:rPr>
              <w:t>Масленичная неделя</w:t>
            </w:r>
          </w:p>
        </w:tc>
        <w:tc>
          <w:tcPr>
            <w:tcW w:w="1963" w:type="dxa"/>
            <w:tcBorders>
              <w:top w:val="single" w:sz="4" w:space="0" w:color="auto"/>
              <w:left w:val="single" w:sz="4" w:space="0" w:color="auto"/>
              <w:bottom w:val="single" w:sz="4" w:space="0" w:color="auto"/>
            </w:tcBorders>
            <w:shd w:val="clear" w:color="auto" w:fill="auto"/>
            <w:vAlign w:val="bottom"/>
          </w:tcPr>
          <w:p w14:paraId="7A523F65" w14:textId="77777777" w:rsidR="006347A8" w:rsidRDefault="006347A8" w:rsidP="00AA3138">
            <w:pPr>
              <w:pStyle w:val="afc"/>
              <w:ind w:firstLine="0"/>
              <w:jc w:val="center"/>
            </w:pPr>
            <w:r>
              <w:t>Международный день кукольника (21 марта)</w:t>
            </w:r>
          </w:p>
        </w:tc>
        <w:tc>
          <w:tcPr>
            <w:tcW w:w="1978" w:type="dxa"/>
            <w:tcBorders>
              <w:top w:val="single" w:sz="4" w:space="0" w:color="auto"/>
              <w:left w:val="single" w:sz="4" w:space="0" w:color="auto"/>
              <w:bottom w:val="single" w:sz="4" w:space="0" w:color="auto"/>
            </w:tcBorders>
            <w:shd w:val="clear" w:color="auto" w:fill="auto"/>
            <w:vAlign w:val="center"/>
          </w:tcPr>
          <w:p w14:paraId="40571089" w14:textId="77777777" w:rsidR="006347A8" w:rsidRDefault="006347A8" w:rsidP="00AA3138">
            <w:pPr>
              <w:pStyle w:val="afc"/>
              <w:ind w:firstLine="0"/>
              <w:jc w:val="center"/>
            </w:pPr>
            <w:r>
              <w:t>Всемирный день кошек (1 марта)</w:t>
            </w:r>
          </w:p>
        </w:tc>
        <w:tc>
          <w:tcPr>
            <w:tcW w:w="2050" w:type="dxa"/>
            <w:tcBorders>
              <w:top w:val="single" w:sz="4" w:space="0" w:color="auto"/>
              <w:left w:val="single" w:sz="4" w:space="0" w:color="auto"/>
              <w:bottom w:val="single" w:sz="4" w:space="0" w:color="auto"/>
            </w:tcBorders>
            <w:shd w:val="clear" w:color="auto" w:fill="auto"/>
            <w:vAlign w:val="bottom"/>
          </w:tcPr>
          <w:p w14:paraId="67222192" w14:textId="77777777" w:rsidR="006347A8" w:rsidRDefault="006347A8" w:rsidP="00AA3138">
            <w:pPr>
              <w:pStyle w:val="afc"/>
              <w:ind w:firstLine="0"/>
              <w:jc w:val="center"/>
            </w:pPr>
            <w:r>
              <w:rPr>
                <w:b/>
                <w:bCs/>
              </w:rPr>
              <w:t>Международный женский день 8 марта</w:t>
            </w:r>
          </w:p>
        </w:tc>
        <w:tc>
          <w:tcPr>
            <w:tcW w:w="2045" w:type="dxa"/>
            <w:tcBorders>
              <w:top w:val="single" w:sz="4" w:space="0" w:color="auto"/>
              <w:left w:val="single" w:sz="4" w:space="0" w:color="auto"/>
              <w:bottom w:val="single" w:sz="4" w:space="0" w:color="auto"/>
            </w:tcBorders>
            <w:shd w:val="clear" w:color="auto" w:fill="auto"/>
            <w:vAlign w:val="bottom"/>
          </w:tcPr>
          <w:p w14:paraId="236EDB06" w14:textId="77777777" w:rsidR="006347A8" w:rsidRDefault="006347A8" w:rsidP="00AA3138">
            <w:pPr>
              <w:pStyle w:val="afc"/>
              <w:ind w:firstLine="0"/>
              <w:jc w:val="center"/>
            </w:pPr>
            <w:r>
              <w:t>Международный день выключен</w:t>
            </w:r>
            <w:r>
              <w:softHyphen/>
              <w:t>ных гаджетов (5</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tcPr>
          <w:p w14:paraId="6ED527C1" w14:textId="379F63AB" w:rsidR="006347A8" w:rsidRDefault="006347A8" w:rsidP="00AA3138">
            <w:pPr>
              <w:pStyle w:val="afc"/>
              <w:ind w:firstLine="0"/>
              <w:jc w:val="center"/>
            </w:pPr>
            <w:proofErr w:type="spellStart"/>
            <w:r>
              <w:rPr>
                <w:b/>
                <w:bCs/>
              </w:rPr>
              <w:t>Междунаро</w:t>
            </w:r>
            <w:proofErr w:type="spellEnd"/>
            <w:r>
              <w:rPr>
                <w:b/>
                <w:bCs/>
              </w:rPr>
              <w:t xml:space="preserve"> </w:t>
            </w:r>
            <w:proofErr w:type="spellStart"/>
            <w:r>
              <w:rPr>
                <w:b/>
                <w:bCs/>
              </w:rPr>
              <w:t>дный</w:t>
            </w:r>
            <w:proofErr w:type="spellEnd"/>
            <w:r>
              <w:rPr>
                <w:b/>
                <w:bCs/>
              </w:rPr>
              <w:t xml:space="preserve"> день театра</w:t>
            </w:r>
          </w:p>
        </w:tc>
      </w:tr>
    </w:tbl>
    <w:p w14:paraId="2C408A3E" w14:textId="2D5E48D6" w:rsidR="006347A8" w:rsidRDefault="006347A8" w:rsidP="006347A8">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2174"/>
        <w:gridCol w:w="2386"/>
        <w:gridCol w:w="1963"/>
        <w:gridCol w:w="1978"/>
        <w:gridCol w:w="2050"/>
        <w:gridCol w:w="2045"/>
        <w:gridCol w:w="1565"/>
      </w:tblGrid>
      <w:tr w:rsidR="006347A8" w14:paraId="71FDEE5C" w14:textId="77777777" w:rsidTr="00AA3138">
        <w:trPr>
          <w:trHeight w:hRule="exact" w:val="288"/>
          <w:jc w:val="center"/>
        </w:trPr>
        <w:tc>
          <w:tcPr>
            <w:tcW w:w="1272" w:type="dxa"/>
            <w:vMerge w:val="restart"/>
            <w:tcBorders>
              <w:top w:val="single" w:sz="4" w:space="0" w:color="auto"/>
              <w:left w:val="single" w:sz="4" w:space="0" w:color="auto"/>
            </w:tcBorders>
            <w:shd w:val="clear" w:color="auto" w:fill="auto"/>
            <w:vAlign w:val="center"/>
          </w:tcPr>
          <w:p w14:paraId="43044431" w14:textId="77777777" w:rsidR="006347A8" w:rsidRDefault="006347A8" w:rsidP="00AA3138">
            <w:pPr>
              <w:pStyle w:val="afc"/>
              <w:ind w:firstLine="0"/>
              <w:jc w:val="center"/>
            </w:pPr>
            <w:r>
              <w:rPr>
                <w:b/>
                <w:bCs/>
              </w:rPr>
              <w:t>Месяц</w:t>
            </w:r>
          </w:p>
        </w:tc>
        <w:tc>
          <w:tcPr>
            <w:tcW w:w="14161" w:type="dxa"/>
            <w:gridSpan w:val="7"/>
            <w:tcBorders>
              <w:top w:val="single" w:sz="4" w:space="0" w:color="auto"/>
              <w:left w:val="single" w:sz="4" w:space="0" w:color="auto"/>
              <w:right w:val="single" w:sz="4" w:space="0" w:color="auto"/>
            </w:tcBorders>
            <w:shd w:val="clear" w:color="auto" w:fill="auto"/>
            <w:vAlign w:val="bottom"/>
          </w:tcPr>
          <w:p w14:paraId="15B8EA37" w14:textId="77777777" w:rsidR="006347A8" w:rsidRDefault="006347A8" w:rsidP="00AA3138">
            <w:pPr>
              <w:pStyle w:val="afc"/>
              <w:ind w:firstLine="0"/>
              <w:jc w:val="center"/>
            </w:pPr>
            <w:r>
              <w:rPr>
                <w:b/>
                <w:bCs/>
              </w:rPr>
              <w:t>Направления воспитания в дошкольной образовательной организации</w:t>
            </w:r>
          </w:p>
        </w:tc>
      </w:tr>
      <w:tr w:rsidR="006347A8" w14:paraId="5AFC3C22" w14:textId="77777777" w:rsidTr="00AA3138">
        <w:trPr>
          <w:trHeight w:hRule="exact" w:val="562"/>
          <w:jc w:val="center"/>
        </w:trPr>
        <w:tc>
          <w:tcPr>
            <w:tcW w:w="1272" w:type="dxa"/>
            <w:vMerge/>
            <w:tcBorders>
              <w:left w:val="single" w:sz="4" w:space="0" w:color="auto"/>
            </w:tcBorders>
            <w:shd w:val="clear" w:color="auto" w:fill="auto"/>
            <w:vAlign w:val="center"/>
          </w:tcPr>
          <w:p w14:paraId="35AE29F9" w14:textId="77777777" w:rsidR="006347A8" w:rsidRDefault="006347A8" w:rsidP="00AA3138"/>
        </w:tc>
        <w:tc>
          <w:tcPr>
            <w:tcW w:w="2174" w:type="dxa"/>
            <w:tcBorders>
              <w:top w:val="single" w:sz="4" w:space="0" w:color="auto"/>
              <w:left w:val="single" w:sz="4" w:space="0" w:color="auto"/>
            </w:tcBorders>
            <w:shd w:val="clear" w:color="auto" w:fill="auto"/>
          </w:tcPr>
          <w:p w14:paraId="758CF452" w14:textId="77777777" w:rsidR="006347A8" w:rsidRDefault="006347A8" w:rsidP="00AA3138">
            <w:pPr>
              <w:pStyle w:val="afc"/>
              <w:ind w:firstLine="0"/>
              <w:jc w:val="center"/>
            </w:pPr>
            <w:r>
              <w:rPr>
                <w:b/>
                <w:bCs/>
              </w:rPr>
              <w:t>Патриотическое</w:t>
            </w:r>
          </w:p>
        </w:tc>
        <w:tc>
          <w:tcPr>
            <w:tcW w:w="2386" w:type="dxa"/>
            <w:tcBorders>
              <w:top w:val="single" w:sz="4" w:space="0" w:color="auto"/>
              <w:left w:val="single" w:sz="4" w:space="0" w:color="auto"/>
            </w:tcBorders>
            <w:shd w:val="clear" w:color="auto" w:fill="auto"/>
            <w:vAlign w:val="bottom"/>
          </w:tcPr>
          <w:p w14:paraId="3B85D6D7" w14:textId="77777777" w:rsidR="006347A8" w:rsidRDefault="006347A8" w:rsidP="00AA3138">
            <w:pPr>
              <w:pStyle w:val="afc"/>
              <w:ind w:firstLine="0"/>
              <w:jc w:val="center"/>
            </w:pPr>
            <w:proofErr w:type="spellStart"/>
            <w:r>
              <w:rPr>
                <w:b/>
                <w:bCs/>
              </w:rPr>
              <w:t>Духовно</w:t>
            </w:r>
            <w:r>
              <w:rPr>
                <w:b/>
                <w:bCs/>
              </w:rPr>
              <w:softHyphen/>
              <w:t>нравственное</w:t>
            </w:r>
            <w:proofErr w:type="spellEnd"/>
          </w:p>
        </w:tc>
        <w:tc>
          <w:tcPr>
            <w:tcW w:w="1963" w:type="dxa"/>
            <w:tcBorders>
              <w:top w:val="single" w:sz="4" w:space="0" w:color="auto"/>
              <w:left w:val="single" w:sz="4" w:space="0" w:color="auto"/>
            </w:tcBorders>
            <w:shd w:val="clear" w:color="auto" w:fill="auto"/>
            <w:vAlign w:val="center"/>
          </w:tcPr>
          <w:p w14:paraId="188FC30F" w14:textId="77777777" w:rsidR="006347A8" w:rsidRDefault="006347A8" w:rsidP="00AA3138">
            <w:pPr>
              <w:pStyle w:val="afc"/>
              <w:ind w:firstLine="0"/>
              <w:jc w:val="center"/>
            </w:pPr>
            <w:r>
              <w:rPr>
                <w:b/>
                <w:bCs/>
              </w:rPr>
              <w:t>Трудовое</w:t>
            </w:r>
          </w:p>
        </w:tc>
        <w:tc>
          <w:tcPr>
            <w:tcW w:w="1978" w:type="dxa"/>
            <w:tcBorders>
              <w:top w:val="single" w:sz="4" w:space="0" w:color="auto"/>
              <w:left w:val="single" w:sz="4" w:space="0" w:color="auto"/>
            </w:tcBorders>
            <w:shd w:val="clear" w:color="auto" w:fill="auto"/>
            <w:vAlign w:val="center"/>
          </w:tcPr>
          <w:p w14:paraId="5E3ADED4" w14:textId="77777777" w:rsidR="006347A8" w:rsidRDefault="006347A8" w:rsidP="00AA3138">
            <w:pPr>
              <w:pStyle w:val="afc"/>
              <w:ind w:firstLine="0"/>
            </w:pPr>
            <w:r>
              <w:rPr>
                <w:b/>
                <w:bCs/>
              </w:rPr>
              <w:t>Познавательное</w:t>
            </w:r>
          </w:p>
        </w:tc>
        <w:tc>
          <w:tcPr>
            <w:tcW w:w="2050" w:type="dxa"/>
            <w:tcBorders>
              <w:top w:val="single" w:sz="4" w:space="0" w:color="auto"/>
              <w:left w:val="single" w:sz="4" w:space="0" w:color="auto"/>
            </w:tcBorders>
            <w:shd w:val="clear" w:color="auto" w:fill="auto"/>
            <w:vAlign w:val="center"/>
          </w:tcPr>
          <w:p w14:paraId="138356B1" w14:textId="77777777" w:rsidR="006347A8" w:rsidRDefault="006347A8" w:rsidP="00AA3138">
            <w:pPr>
              <w:pStyle w:val="afc"/>
              <w:ind w:firstLine="0"/>
              <w:jc w:val="center"/>
            </w:pPr>
            <w:r>
              <w:rPr>
                <w:b/>
                <w:bCs/>
              </w:rPr>
              <w:t>Социальное</w:t>
            </w:r>
          </w:p>
        </w:tc>
        <w:tc>
          <w:tcPr>
            <w:tcW w:w="2045" w:type="dxa"/>
            <w:tcBorders>
              <w:top w:val="single" w:sz="4" w:space="0" w:color="auto"/>
              <w:left w:val="single" w:sz="4" w:space="0" w:color="auto"/>
            </w:tcBorders>
            <w:shd w:val="clear" w:color="auto" w:fill="auto"/>
            <w:vAlign w:val="bottom"/>
          </w:tcPr>
          <w:p w14:paraId="30A17874" w14:textId="77777777" w:rsidR="006347A8" w:rsidRDefault="006347A8" w:rsidP="00AA3138">
            <w:pPr>
              <w:pStyle w:val="afc"/>
              <w:ind w:firstLine="0"/>
              <w:jc w:val="center"/>
            </w:pPr>
            <w:r>
              <w:rPr>
                <w:b/>
                <w:bCs/>
              </w:rPr>
              <w:t>Физическое и оздоровительное</w:t>
            </w:r>
          </w:p>
        </w:tc>
        <w:tc>
          <w:tcPr>
            <w:tcW w:w="1565" w:type="dxa"/>
            <w:tcBorders>
              <w:top w:val="single" w:sz="4" w:space="0" w:color="auto"/>
              <w:left w:val="single" w:sz="4" w:space="0" w:color="auto"/>
              <w:right w:val="single" w:sz="4" w:space="0" w:color="auto"/>
            </w:tcBorders>
            <w:shd w:val="clear" w:color="auto" w:fill="auto"/>
            <w:vAlign w:val="bottom"/>
          </w:tcPr>
          <w:p w14:paraId="3D96BDCD" w14:textId="78BF5F6C" w:rsidR="006347A8" w:rsidRDefault="006347A8" w:rsidP="00AA3138">
            <w:pPr>
              <w:pStyle w:val="afc"/>
              <w:ind w:firstLine="0"/>
              <w:jc w:val="center"/>
            </w:pPr>
            <w:r>
              <w:rPr>
                <w:b/>
                <w:bCs/>
              </w:rPr>
              <w:t>Эстетическое</w:t>
            </w:r>
          </w:p>
        </w:tc>
      </w:tr>
      <w:tr w:rsidR="006347A8" w14:paraId="4EA242B5" w14:textId="77777777" w:rsidTr="00AA3138">
        <w:trPr>
          <w:trHeight w:hRule="exact" w:val="288"/>
          <w:jc w:val="center"/>
        </w:trPr>
        <w:tc>
          <w:tcPr>
            <w:tcW w:w="1272" w:type="dxa"/>
            <w:vMerge w:val="restart"/>
            <w:tcBorders>
              <w:top w:val="single" w:sz="4" w:space="0" w:color="auto"/>
              <w:left w:val="single" w:sz="4" w:space="0" w:color="auto"/>
            </w:tcBorders>
            <w:shd w:val="clear" w:color="auto" w:fill="auto"/>
          </w:tcPr>
          <w:p w14:paraId="199BDC50" w14:textId="77777777" w:rsidR="006347A8" w:rsidRDefault="006347A8" w:rsidP="00AA3138">
            <w:pPr>
              <w:rPr>
                <w:sz w:val="10"/>
                <w:szCs w:val="10"/>
              </w:rPr>
            </w:pPr>
          </w:p>
        </w:tc>
        <w:tc>
          <w:tcPr>
            <w:tcW w:w="2174" w:type="dxa"/>
            <w:tcBorders>
              <w:top w:val="single" w:sz="4" w:space="0" w:color="auto"/>
              <w:left w:val="single" w:sz="4" w:space="0" w:color="auto"/>
            </w:tcBorders>
            <w:shd w:val="clear" w:color="auto" w:fill="auto"/>
          </w:tcPr>
          <w:p w14:paraId="0B5FBB7D" w14:textId="77777777" w:rsidR="006347A8" w:rsidRDefault="006347A8" w:rsidP="00AA3138">
            <w:pPr>
              <w:rPr>
                <w:sz w:val="10"/>
                <w:szCs w:val="10"/>
              </w:rPr>
            </w:pPr>
          </w:p>
        </w:tc>
        <w:tc>
          <w:tcPr>
            <w:tcW w:w="2386" w:type="dxa"/>
            <w:vMerge w:val="restart"/>
            <w:tcBorders>
              <w:top w:val="single" w:sz="4" w:space="0" w:color="auto"/>
              <w:left w:val="single" w:sz="4" w:space="0" w:color="auto"/>
            </w:tcBorders>
            <w:shd w:val="clear" w:color="auto" w:fill="auto"/>
          </w:tcPr>
          <w:p w14:paraId="72A85664" w14:textId="77777777" w:rsidR="006347A8" w:rsidRDefault="006347A8" w:rsidP="00AA3138">
            <w:pPr>
              <w:rPr>
                <w:sz w:val="10"/>
                <w:szCs w:val="10"/>
              </w:rPr>
            </w:pPr>
          </w:p>
        </w:tc>
        <w:tc>
          <w:tcPr>
            <w:tcW w:w="1963" w:type="dxa"/>
            <w:vMerge w:val="restart"/>
            <w:tcBorders>
              <w:top w:val="single" w:sz="4" w:space="0" w:color="auto"/>
              <w:left w:val="single" w:sz="4" w:space="0" w:color="auto"/>
            </w:tcBorders>
            <w:shd w:val="clear" w:color="auto" w:fill="auto"/>
          </w:tcPr>
          <w:p w14:paraId="3F072C12" w14:textId="77777777" w:rsidR="006347A8" w:rsidRDefault="006347A8" w:rsidP="00AA3138">
            <w:pPr>
              <w:rPr>
                <w:sz w:val="10"/>
                <w:szCs w:val="10"/>
              </w:rPr>
            </w:pPr>
          </w:p>
        </w:tc>
        <w:tc>
          <w:tcPr>
            <w:tcW w:w="1978" w:type="dxa"/>
            <w:tcBorders>
              <w:top w:val="single" w:sz="4" w:space="0" w:color="auto"/>
              <w:left w:val="single" w:sz="4" w:space="0" w:color="auto"/>
            </w:tcBorders>
            <w:shd w:val="clear" w:color="auto" w:fill="auto"/>
          </w:tcPr>
          <w:p w14:paraId="11327E31" w14:textId="77777777" w:rsidR="006347A8" w:rsidRDefault="006347A8" w:rsidP="00AA3138">
            <w:pPr>
              <w:rPr>
                <w:sz w:val="10"/>
                <w:szCs w:val="10"/>
              </w:rPr>
            </w:pPr>
          </w:p>
        </w:tc>
        <w:tc>
          <w:tcPr>
            <w:tcW w:w="2050" w:type="dxa"/>
            <w:tcBorders>
              <w:top w:val="single" w:sz="4" w:space="0" w:color="auto"/>
              <w:left w:val="single" w:sz="4" w:space="0" w:color="auto"/>
            </w:tcBorders>
            <w:shd w:val="clear" w:color="auto" w:fill="auto"/>
          </w:tcPr>
          <w:p w14:paraId="591FD47F" w14:textId="77777777" w:rsidR="006347A8" w:rsidRDefault="006347A8" w:rsidP="00AA3138">
            <w:pPr>
              <w:rPr>
                <w:sz w:val="10"/>
                <w:szCs w:val="10"/>
              </w:rPr>
            </w:pPr>
          </w:p>
        </w:tc>
        <w:tc>
          <w:tcPr>
            <w:tcW w:w="2045" w:type="dxa"/>
            <w:tcBorders>
              <w:top w:val="single" w:sz="4" w:space="0" w:color="auto"/>
              <w:left w:val="single" w:sz="4" w:space="0" w:color="auto"/>
            </w:tcBorders>
            <w:shd w:val="clear" w:color="auto" w:fill="auto"/>
            <w:vAlign w:val="bottom"/>
          </w:tcPr>
          <w:p w14:paraId="3527FCE8" w14:textId="77777777" w:rsidR="006347A8" w:rsidRDefault="006347A8" w:rsidP="00AA3138">
            <w:pPr>
              <w:pStyle w:val="afc"/>
              <w:ind w:firstLine="0"/>
              <w:jc w:val="center"/>
            </w:pPr>
            <w:r>
              <w:t>марта)</w:t>
            </w:r>
          </w:p>
        </w:tc>
        <w:tc>
          <w:tcPr>
            <w:tcW w:w="1565" w:type="dxa"/>
            <w:tcBorders>
              <w:top w:val="single" w:sz="4" w:space="0" w:color="auto"/>
              <w:left w:val="single" w:sz="4" w:space="0" w:color="auto"/>
              <w:right w:val="single" w:sz="4" w:space="0" w:color="auto"/>
            </w:tcBorders>
            <w:shd w:val="clear" w:color="auto" w:fill="auto"/>
            <w:vAlign w:val="bottom"/>
          </w:tcPr>
          <w:p w14:paraId="5A1E11EB" w14:textId="77777777" w:rsidR="006347A8" w:rsidRDefault="006347A8" w:rsidP="00AA3138">
            <w:pPr>
              <w:pStyle w:val="afc"/>
              <w:ind w:firstLine="0"/>
              <w:jc w:val="center"/>
            </w:pPr>
            <w:r>
              <w:rPr>
                <w:b/>
                <w:bCs/>
              </w:rPr>
              <w:t>(27 марта)</w:t>
            </w:r>
          </w:p>
        </w:tc>
      </w:tr>
      <w:tr w:rsidR="006347A8" w14:paraId="2A9CB192" w14:textId="77777777" w:rsidTr="00AA3138">
        <w:trPr>
          <w:trHeight w:hRule="exact" w:val="1114"/>
          <w:jc w:val="center"/>
        </w:trPr>
        <w:tc>
          <w:tcPr>
            <w:tcW w:w="1272" w:type="dxa"/>
            <w:vMerge/>
            <w:tcBorders>
              <w:left w:val="single" w:sz="4" w:space="0" w:color="auto"/>
            </w:tcBorders>
            <w:shd w:val="clear" w:color="auto" w:fill="auto"/>
          </w:tcPr>
          <w:p w14:paraId="41E5E788" w14:textId="77777777" w:rsidR="006347A8" w:rsidRDefault="006347A8" w:rsidP="00AA3138"/>
        </w:tc>
        <w:tc>
          <w:tcPr>
            <w:tcW w:w="2174" w:type="dxa"/>
            <w:tcBorders>
              <w:top w:val="single" w:sz="4" w:space="0" w:color="auto"/>
              <w:left w:val="single" w:sz="4" w:space="0" w:color="auto"/>
            </w:tcBorders>
            <w:shd w:val="clear" w:color="auto" w:fill="auto"/>
            <w:vAlign w:val="center"/>
          </w:tcPr>
          <w:p w14:paraId="2BF014B7" w14:textId="77777777" w:rsidR="006347A8" w:rsidRDefault="006347A8" w:rsidP="00AA3138">
            <w:pPr>
              <w:pStyle w:val="afc"/>
              <w:ind w:firstLine="0"/>
              <w:jc w:val="center"/>
            </w:pPr>
            <w:r>
              <w:rPr>
                <w:b/>
                <w:bCs/>
              </w:rPr>
              <w:t>День воссоедине</w:t>
            </w:r>
            <w:r>
              <w:rPr>
                <w:b/>
                <w:bCs/>
              </w:rPr>
              <w:softHyphen/>
              <w:t>ния Крыма с Рос</w:t>
            </w:r>
            <w:r>
              <w:rPr>
                <w:b/>
                <w:bCs/>
              </w:rPr>
              <w:softHyphen/>
              <w:t>сией (18 марта)</w:t>
            </w:r>
          </w:p>
        </w:tc>
        <w:tc>
          <w:tcPr>
            <w:tcW w:w="2386" w:type="dxa"/>
            <w:vMerge/>
            <w:tcBorders>
              <w:left w:val="single" w:sz="4" w:space="0" w:color="auto"/>
            </w:tcBorders>
            <w:shd w:val="clear" w:color="auto" w:fill="auto"/>
          </w:tcPr>
          <w:p w14:paraId="34576ED2" w14:textId="77777777" w:rsidR="006347A8" w:rsidRDefault="006347A8" w:rsidP="00AA3138"/>
        </w:tc>
        <w:tc>
          <w:tcPr>
            <w:tcW w:w="1963" w:type="dxa"/>
            <w:vMerge/>
            <w:tcBorders>
              <w:left w:val="single" w:sz="4" w:space="0" w:color="auto"/>
            </w:tcBorders>
            <w:shd w:val="clear" w:color="auto" w:fill="auto"/>
          </w:tcPr>
          <w:p w14:paraId="19434CED" w14:textId="77777777" w:rsidR="006347A8" w:rsidRDefault="006347A8" w:rsidP="00AA3138"/>
        </w:tc>
        <w:tc>
          <w:tcPr>
            <w:tcW w:w="1978" w:type="dxa"/>
            <w:tcBorders>
              <w:top w:val="single" w:sz="4" w:space="0" w:color="auto"/>
              <w:left w:val="single" w:sz="4" w:space="0" w:color="auto"/>
            </w:tcBorders>
            <w:shd w:val="clear" w:color="auto" w:fill="auto"/>
            <w:vAlign w:val="center"/>
          </w:tcPr>
          <w:p w14:paraId="45EAE362" w14:textId="77777777" w:rsidR="006347A8" w:rsidRDefault="006347A8" w:rsidP="00AA3138">
            <w:pPr>
              <w:pStyle w:val="afc"/>
              <w:ind w:firstLine="0"/>
              <w:jc w:val="center"/>
            </w:pPr>
            <w:r>
              <w:t>Сороки или жаворонки (22 марта)</w:t>
            </w:r>
          </w:p>
        </w:tc>
        <w:tc>
          <w:tcPr>
            <w:tcW w:w="2050" w:type="dxa"/>
            <w:tcBorders>
              <w:top w:val="single" w:sz="4" w:space="0" w:color="auto"/>
              <w:left w:val="single" w:sz="4" w:space="0" w:color="auto"/>
            </w:tcBorders>
            <w:shd w:val="clear" w:color="auto" w:fill="auto"/>
          </w:tcPr>
          <w:p w14:paraId="5F2204C9" w14:textId="77777777" w:rsidR="006347A8" w:rsidRDefault="006347A8" w:rsidP="00AA3138">
            <w:pPr>
              <w:rPr>
                <w:sz w:val="10"/>
                <w:szCs w:val="10"/>
              </w:rPr>
            </w:pPr>
          </w:p>
        </w:tc>
        <w:tc>
          <w:tcPr>
            <w:tcW w:w="2045" w:type="dxa"/>
            <w:tcBorders>
              <w:top w:val="single" w:sz="4" w:space="0" w:color="auto"/>
              <w:left w:val="single" w:sz="4" w:space="0" w:color="auto"/>
            </w:tcBorders>
            <w:shd w:val="clear" w:color="auto" w:fill="auto"/>
          </w:tcPr>
          <w:p w14:paraId="371E7939" w14:textId="60BCBD4D" w:rsidR="006347A8" w:rsidRDefault="006347A8" w:rsidP="00AA3138">
            <w:pPr>
              <w:pStyle w:val="afc"/>
              <w:ind w:firstLine="0"/>
              <w:jc w:val="center"/>
            </w:pPr>
            <w:r>
              <w:t>Всемирный день сна (19 марта)</w:t>
            </w:r>
          </w:p>
        </w:tc>
        <w:tc>
          <w:tcPr>
            <w:tcW w:w="1565" w:type="dxa"/>
            <w:tcBorders>
              <w:top w:val="single" w:sz="4" w:space="0" w:color="auto"/>
              <w:left w:val="single" w:sz="4" w:space="0" w:color="auto"/>
              <w:right w:val="single" w:sz="4" w:space="0" w:color="auto"/>
            </w:tcBorders>
            <w:shd w:val="clear" w:color="auto" w:fill="auto"/>
            <w:vAlign w:val="center"/>
          </w:tcPr>
          <w:p w14:paraId="271D5042" w14:textId="77777777" w:rsidR="006347A8" w:rsidRDefault="006347A8" w:rsidP="00AA3138">
            <w:pPr>
              <w:pStyle w:val="afc"/>
              <w:ind w:firstLine="0"/>
              <w:jc w:val="center"/>
            </w:pPr>
            <w:r>
              <w:t>День Корнея Чуковского (31 марта)</w:t>
            </w:r>
          </w:p>
        </w:tc>
      </w:tr>
      <w:tr w:rsidR="006347A8" w14:paraId="093A1CB4" w14:textId="77777777" w:rsidTr="00AA3138">
        <w:trPr>
          <w:trHeight w:hRule="exact" w:val="835"/>
          <w:jc w:val="center"/>
        </w:trPr>
        <w:tc>
          <w:tcPr>
            <w:tcW w:w="1272" w:type="dxa"/>
            <w:vMerge/>
            <w:tcBorders>
              <w:left w:val="single" w:sz="4" w:space="0" w:color="auto"/>
            </w:tcBorders>
            <w:shd w:val="clear" w:color="auto" w:fill="auto"/>
          </w:tcPr>
          <w:p w14:paraId="5854ED5A" w14:textId="77777777" w:rsidR="006347A8" w:rsidRDefault="006347A8" w:rsidP="00AA3138"/>
        </w:tc>
        <w:tc>
          <w:tcPr>
            <w:tcW w:w="2174" w:type="dxa"/>
            <w:tcBorders>
              <w:top w:val="single" w:sz="4" w:space="0" w:color="auto"/>
              <w:left w:val="single" w:sz="4" w:space="0" w:color="auto"/>
            </w:tcBorders>
            <w:shd w:val="clear" w:color="auto" w:fill="auto"/>
          </w:tcPr>
          <w:p w14:paraId="4D228231" w14:textId="77777777" w:rsidR="006347A8" w:rsidRDefault="006347A8" w:rsidP="00AA3138">
            <w:pPr>
              <w:rPr>
                <w:sz w:val="10"/>
                <w:szCs w:val="10"/>
              </w:rPr>
            </w:pPr>
          </w:p>
        </w:tc>
        <w:tc>
          <w:tcPr>
            <w:tcW w:w="2386" w:type="dxa"/>
            <w:tcBorders>
              <w:top w:val="single" w:sz="4" w:space="0" w:color="auto"/>
              <w:left w:val="single" w:sz="4" w:space="0" w:color="auto"/>
            </w:tcBorders>
            <w:shd w:val="clear" w:color="auto" w:fill="auto"/>
            <w:vAlign w:val="bottom"/>
          </w:tcPr>
          <w:p w14:paraId="3FE96C3D" w14:textId="77777777" w:rsidR="006347A8" w:rsidRDefault="006347A8" w:rsidP="00AA3138">
            <w:pPr>
              <w:pStyle w:val="afc"/>
              <w:ind w:firstLine="0"/>
              <w:jc w:val="center"/>
            </w:pPr>
            <w:r>
              <w:t>Международный день счастья (20 марта)</w:t>
            </w:r>
          </w:p>
        </w:tc>
        <w:tc>
          <w:tcPr>
            <w:tcW w:w="1963" w:type="dxa"/>
            <w:tcBorders>
              <w:top w:val="single" w:sz="4" w:space="0" w:color="auto"/>
              <w:left w:val="single" w:sz="4" w:space="0" w:color="auto"/>
            </w:tcBorders>
            <w:shd w:val="clear" w:color="auto" w:fill="auto"/>
          </w:tcPr>
          <w:p w14:paraId="78EA4336" w14:textId="77777777" w:rsidR="006347A8" w:rsidRDefault="006347A8" w:rsidP="00AA3138">
            <w:pPr>
              <w:rPr>
                <w:sz w:val="10"/>
                <w:szCs w:val="10"/>
              </w:rPr>
            </w:pPr>
          </w:p>
        </w:tc>
        <w:tc>
          <w:tcPr>
            <w:tcW w:w="1978" w:type="dxa"/>
            <w:tcBorders>
              <w:top w:val="single" w:sz="4" w:space="0" w:color="auto"/>
              <w:left w:val="single" w:sz="4" w:space="0" w:color="auto"/>
            </w:tcBorders>
            <w:shd w:val="clear" w:color="auto" w:fill="auto"/>
            <w:vAlign w:val="bottom"/>
          </w:tcPr>
          <w:p w14:paraId="4E2173C4" w14:textId="77777777" w:rsidR="006347A8" w:rsidRDefault="006347A8" w:rsidP="00AA3138">
            <w:pPr>
              <w:pStyle w:val="afc"/>
              <w:ind w:firstLine="0"/>
              <w:jc w:val="center"/>
            </w:pPr>
            <w:r>
              <w:t>Всемирный день водных ресурсов (22 марта)</w:t>
            </w:r>
          </w:p>
        </w:tc>
        <w:tc>
          <w:tcPr>
            <w:tcW w:w="2050" w:type="dxa"/>
            <w:tcBorders>
              <w:top w:val="single" w:sz="4" w:space="0" w:color="auto"/>
              <w:left w:val="single" w:sz="4" w:space="0" w:color="auto"/>
            </w:tcBorders>
            <w:shd w:val="clear" w:color="auto" w:fill="auto"/>
          </w:tcPr>
          <w:p w14:paraId="7462F77F" w14:textId="77777777" w:rsidR="006347A8" w:rsidRDefault="006347A8" w:rsidP="00AA3138">
            <w:pPr>
              <w:rPr>
                <w:sz w:val="10"/>
                <w:szCs w:val="10"/>
              </w:rPr>
            </w:pPr>
          </w:p>
        </w:tc>
        <w:tc>
          <w:tcPr>
            <w:tcW w:w="2045" w:type="dxa"/>
            <w:tcBorders>
              <w:top w:val="single" w:sz="4" w:space="0" w:color="auto"/>
              <w:left w:val="single" w:sz="4" w:space="0" w:color="auto"/>
            </w:tcBorders>
            <w:shd w:val="clear" w:color="auto" w:fill="auto"/>
          </w:tcPr>
          <w:p w14:paraId="13BDC66A" w14:textId="77777777" w:rsidR="006347A8" w:rsidRDefault="006347A8" w:rsidP="00AA3138">
            <w:pPr>
              <w:rPr>
                <w:sz w:val="10"/>
                <w:szCs w:val="10"/>
              </w:rPr>
            </w:pPr>
          </w:p>
        </w:tc>
        <w:tc>
          <w:tcPr>
            <w:tcW w:w="1565" w:type="dxa"/>
            <w:tcBorders>
              <w:top w:val="single" w:sz="4" w:space="0" w:color="auto"/>
              <w:left w:val="single" w:sz="4" w:space="0" w:color="auto"/>
              <w:right w:val="single" w:sz="4" w:space="0" w:color="auto"/>
            </w:tcBorders>
            <w:shd w:val="clear" w:color="auto" w:fill="auto"/>
          </w:tcPr>
          <w:p w14:paraId="72718CF9" w14:textId="77777777" w:rsidR="006347A8" w:rsidRDefault="006347A8" w:rsidP="00AA3138">
            <w:pPr>
              <w:rPr>
                <w:sz w:val="10"/>
                <w:szCs w:val="10"/>
              </w:rPr>
            </w:pPr>
          </w:p>
        </w:tc>
      </w:tr>
      <w:tr w:rsidR="006347A8" w14:paraId="508D3B7E" w14:textId="77777777" w:rsidTr="00AA3138">
        <w:trPr>
          <w:trHeight w:hRule="exact" w:val="288"/>
          <w:jc w:val="center"/>
        </w:trPr>
        <w:tc>
          <w:tcPr>
            <w:tcW w:w="1272" w:type="dxa"/>
            <w:vMerge/>
            <w:tcBorders>
              <w:left w:val="single" w:sz="4" w:space="0" w:color="auto"/>
            </w:tcBorders>
            <w:shd w:val="clear" w:color="auto" w:fill="auto"/>
          </w:tcPr>
          <w:p w14:paraId="156BDCC4" w14:textId="77777777" w:rsidR="006347A8" w:rsidRDefault="006347A8" w:rsidP="00AA3138"/>
        </w:tc>
        <w:tc>
          <w:tcPr>
            <w:tcW w:w="14161" w:type="dxa"/>
            <w:gridSpan w:val="7"/>
            <w:tcBorders>
              <w:top w:val="single" w:sz="4" w:space="0" w:color="auto"/>
              <w:left w:val="single" w:sz="4" w:space="0" w:color="auto"/>
              <w:right w:val="single" w:sz="4" w:space="0" w:color="auto"/>
            </w:tcBorders>
            <w:shd w:val="clear" w:color="auto" w:fill="auto"/>
            <w:vAlign w:val="bottom"/>
          </w:tcPr>
          <w:p w14:paraId="66010798" w14:textId="77777777" w:rsidR="006347A8" w:rsidRDefault="006347A8" w:rsidP="00AA3138">
            <w:pPr>
              <w:pStyle w:val="afc"/>
              <w:ind w:firstLine="0"/>
              <w:jc w:val="center"/>
            </w:pPr>
            <w:r>
              <w:t>Утренники, посвящённые 8 Марта</w:t>
            </w:r>
          </w:p>
        </w:tc>
      </w:tr>
      <w:tr w:rsidR="006347A8" w14:paraId="76F949EE" w14:textId="77777777" w:rsidTr="00AA3138">
        <w:trPr>
          <w:trHeight w:hRule="exact" w:val="2275"/>
          <w:jc w:val="center"/>
        </w:trPr>
        <w:tc>
          <w:tcPr>
            <w:tcW w:w="1272" w:type="dxa"/>
            <w:vMerge w:val="restart"/>
            <w:tcBorders>
              <w:top w:val="single" w:sz="4" w:space="0" w:color="auto"/>
              <w:left w:val="single" w:sz="4" w:space="0" w:color="auto"/>
            </w:tcBorders>
            <w:shd w:val="clear" w:color="auto" w:fill="auto"/>
            <w:vAlign w:val="center"/>
          </w:tcPr>
          <w:p w14:paraId="5530327B" w14:textId="77777777" w:rsidR="006347A8" w:rsidRDefault="006347A8" w:rsidP="00AA3138">
            <w:pPr>
              <w:pStyle w:val="afc"/>
              <w:ind w:firstLine="0"/>
              <w:jc w:val="center"/>
            </w:pPr>
            <w:r>
              <w:t>Апрель</w:t>
            </w:r>
          </w:p>
        </w:tc>
        <w:tc>
          <w:tcPr>
            <w:tcW w:w="2174" w:type="dxa"/>
            <w:vMerge w:val="restart"/>
            <w:tcBorders>
              <w:top w:val="single" w:sz="4" w:space="0" w:color="auto"/>
              <w:left w:val="single" w:sz="4" w:space="0" w:color="auto"/>
            </w:tcBorders>
            <w:shd w:val="clear" w:color="auto" w:fill="auto"/>
            <w:vAlign w:val="center"/>
          </w:tcPr>
          <w:p w14:paraId="350D6D21" w14:textId="77777777" w:rsidR="006347A8" w:rsidRDefault="006347A8" w:rsidP="00AA3138">
            <w:pPr>
              <w:pStyle w:val="afc"/>
              <w:ind w:firstLine="0"/>
              <w:jc w:val="center"/>
            </w:pPr>
            <w:r>
              <w:rPr>
                <w:b/>
                <w:bCs/>
              </w:rPr>
              <w:t>День космонавтики (12 апреля)</w:t>
            </w:r>
          </w:p>
        </w:tc>
        <w:tc>
          <w:tcPr>
            <w:tcW w:w="2386" w:type="dxa"/>
            <w:tcBorders>
              <w:top w:val="single" w:sz="4" w:space="0" w:color="auto"/>
              <w:left w:val="single" w:sz="4" w:space="0" w:color="auto"/>
            </w:tcBorders>
            <w:shd w:val="clear" w:color="auto" w:fill="auto"/>
            <w:vAlign w:val="center"/>
          </w:tcPr>
          <w:p w14:paraId="5F2059A9" w14:textId="77777777" w:rsidR="006347A8" w:rsidRDefault="006347A8" w:rsidP="00AA3138">
            <w:pPr>
              <w:pStyle w:val="afc"/>
              <w:ind w:firstLine="0"/>
              <w:jc w:val="center"/>
            </w:pPr>
            <w:r>
              <w:rPr>
                <w:b/>
                <w:bCs/>
              </w:rPr>
              <w:t>Всемирный день Земли (22 апреля)</w:t>
            </w:r>
          </w:p>
        </w:tc>
        <w:tc>
          <w:tcPr>
            <w:tcW w:w="1963" w:type="dxa"/>
            <w:tcBorders>
              <w:top w:val="single" w:sz="4" w:space="0" w:color="auto"/>
              <w:left w:val="single" w:sz="4" w:space="0" w:color="auto"/>
            </w:tcBorders>
            <w:shd w:val="clear" w:color="auto" w:fill="auto"/>
            <w:vAlign w:val="center"/>
          </w:tcPr>
          <w:p w14:paraId="771C9DF4" w14:textId="77777777" w:rsidR="006347A8" w:rsidRDefault="006347A8" w:rsidP="00AA3138">
            <w:pPr>
              <w:pStyle w:val="afc"/>
              <w:ind w:firstLine="0"/>
              <w:jc w:val="center"/>
            </w:pPr>
            <w:r>
              <w:t>День работников Скорой помощи (28 апреля)</w:t>
            </w:r>
          </w:p>
        </w:tc>
        <w:tc>
          <w:tcPr>
            <w:tcW w:w="1978" w:type="dxa"/>
            <w:tcBorders>
              <w:top w:val="single" w:sz="4" w:space="0" w:color="auto"/>
              <w:left w:val="single" w:sz="4" w:space="0" w:color="auto"/>
            </w:tcBorders>
            <w:shd w:val="clear" w:color="auto" w:fill="auto"/>
          </w:tcPr>
          <w:p w14:paraId="1FE4999F" w14:textId="77777777" w:rsidR="006347A8" w:rsidRDefault="006347A8" w:rsidP="00AA3138">
            <w:pPr>
              <w:pStyle w:val="afc"/>
              <w:ind w:firstLine="0"/>
              <w:jc w:val="center"/>
            </w:pPr>
            <w:r>
              <w:t>Международный день птиц (1 апреля) Международный день детской книги (2 апреля)</w:t>
            </w:r>
          </w:p>
        </w:tc>
        <w:tc>
          <w:tcPr>
            <w:tcW w:w="2050" w:type="dxa"/>
            <w:tcBorders>
              <w:top w:val="single" w:sz="4" w:space="0" w:color="auto"/>
              <w:left w:val="single" w:sz="4" w:space="0" w:color="auto"/>
            </w:tcBorders>
            <w:shd w:val="clear" w:color="auto" w:fill="auto"/>
            <w:vAlign w:val="center"/>
          </w:tcPr>
          <w:p w14:paraId="1FE62588" w14:textId="77777777" w:rsidR="006347A8" w:rsidRDefault="006347A8" w:rsidP="00AA3138">
            <w:pPr>
              <w:pStyle w:val="afc"/>
              <w:ind w:firstLine="0"/>
              <w:jc w:val="center"/>
            </w:pPr>
            <w:r>
              <w:t>Всемирный день книги (23 апреля)</w:t>
            </w:r>
          </w:p>
        </w:tc>
        <w:tc>
          <w:tcPr>
            <w:tcW w:w="2045" w:type="dxa"/>
            <w:tcBorders>
              <w:top w:val="single" w:sz="4" w:space="0" w:color="auto"/>
              <w:left w:val="single" w:sz="4" w:space="0" w:color="auto"/>
            </w:tcBorders>
            <w:shd w:val="clear" w:color="auto" w:fill="auto"/>
            <w:vAlign w:val="center"/>
          </w:tcPr>
          <w:p w14:paraId="5B3A91CB" w14:textId="77777777" w:rsidR="006347A8" w:rsidRDefault="006347A8" w:rsidP="00AA3138">
            <w:pPr>
              <w:pStyle w:val="afc"/>
              <w:ind w:firstLine="0"/>
              <w:jc w:val="center"/>
            </w:pPr>
            <w:r>
              <w:t>Всемирный день здоровья (7 апреля)</w:t>
            </w:r>
          </w:p>
        </w:tc>
        <w:tc>
          <w:tcPr>
            <w:tcW w:w="1565" w:type="dxa"/>
            <w:tcBorders>
              <w:top w:val="single" w:sz="4" w:space="0" w:color="auto"/>
              <w:left w:val="single" w:sz="4" w:space="0" w:color="auto"/>
              <w:right w:val="single" w:sz="4" w:space="0" w:color="auto"/>
            </w:tcBorders>
            <w:shd w:val="clear" w:color="auto" w:fill="auto"/>
            <w:vAlign w:val="bottom"/>
          </w:tcPr>
          <w:p w14:paraId="70F80C35" w14:textId="77777777" w:rsidR="006347A8" w:rsidRDefault="006347A8" w:rsidP="00AA3138">
            <w:pPr>
              <w:pStyle w:val="afc"/>
              <w:ind w:firstLine="0"/>
              <w:jc w:val="center"/>
            </w:pPr>
            <w:r>
              <w:t>Всемирный день мульт</w:t>
            </w:r>
            <w:r>
              <w:softHyphen/>
              <w:t>фильмов (6 апреля) День рос</w:t>
            </w:r>
            <w:r>
              <w:softHyphen/>
              <w:t>сийской анимации (8 апреля)</w:t>
            </w:r>
          </w:p>
        </w:tc>
      </w:tr>
      <w:tr w:rsidR="006347A8" w14:paraId="53D1C456" w14:textId="77777777" w:rsidTr="00AA3138">
        <w:trPr>
          <w:trHeight w:hRule="exact" w:val="1114"/>
          <w:jc w:val="center"/>
        </w:trPr>
        <w:tc>
          <w:tcPr>
            <w:tcW w:w="1272" w:type="dxa"/>
            <w:vMerge/>
            <w:tcBorders>
              <w:left w:val="single" w:sz="4" w:space="0" w:color="auto"/>
            </w:tcBorders>
            <w:shd w:val="clear" w:color="auto" w:fill="auto"/>
            <w:vAlign w:val="center"/>
          </w:tcPr>
          <w:p w14:paraId="54963941" w14:textId="77777777" w:rsidR="006347A8" w:rsidRDefault="006347A8" w:rsidP="00AA3138"/>
        </w:tc>
        <w:tc>
          <w:tcPr>
            <w:tcW w:w="2174" w:type="dxa"/>
            <w:vMerge/>
            <w:tcBorders>
              <w:left w:val="single" w:sz="4" w:space="0" w:color="auto"/>
            </w:tcBorders>
            <w:shd w:val="clear" w:color="auto" w:fill="auto"/>
            <w:vAlign w:val="center"/>
          </w:tcPr>
          <w:p w14:paraId="221F4DF4" w14:textId="77777777" w:rsidR="006347A8" w:rsidRDefault="006347A8" w:rsidP="00AA3138"/>
        </w:tc>
        <w:tc>
          <w:tcPr>
            <w:tcW w:w="2386" w:type="dxa"/>
            <w:vMerge w:val="restart"/>
            <w:tcBorders>
              <w:top w:val="single" w:sz="4" w:space="0" w:color="auto"/>
              <w:left w:val="single" w:sz="4" w:space="0" w:color="auto"/>
            </w:tcBorders>
            <w:shd w:val="clear" w:color="auto" w:fill="auto"/>
            <w:vAlign w:val="center"/>
          </w:tcPr>
          <w:p w14:paraId="25FE4D3A" w14:textId="77777777" w:rsidR="006347A8" w:rsidRDefault="006347A8" w:rsidP="00AA3138">
            <w:pPr>
              <w:pStyle w:val="afc"/>
              <w:ind w:firstLine="0"/>
              <w:jc w:val="center"/>
            </w:pPr>
            <w:r>
              <w:t>День донора (20 апреля)</w:t>
            </w:r>
          </w:p>
        </w:tc>
        <w:tc>
          <w:tcPr>
            <w:tcW w:w="1963" w:type="dxa"/>
            <w:vMerge w:val="restart"/>
            <w:tcBorders>
              <w:top w:val="single" w:sz="4" w:space="0" w:color="auto"/>
              <w:left w:val="single" w:sz="4" w:space="0" w:color="auto"/>
            </w:tcBorders>
            <w:shd w:val="clear" w:color="auto" w:fill="auto"/>
            <w:vAlign w:val="center"/>
          </w:tcPr>
          <w:p w14:paraId="27E57DC4" w14:textId="77777777" w:rsidR="006347A8" w:rsidRDefault="006347A8" w:rsidP="00AA3138">
            <w:pPr>
              <w:pStyle w:val="afc"/>
              <w:spacing w:line="259" w:lineRule="auto"/>
              <w:ind w:firstLine="0"/>
              <w:jc w:val="center"/>
            </w:pPr>
            <w:r>
              <w:rPr>
                <w:b/>
                <w:bCs/>
              </w:rPr>
              <w:t>День пожарной охраны (30 апреля)</w:t>
            </w:r>
          </w:p>
        </w:tc>
        <w:tc>
          <w:tcPr>
            <w:tcW w:w="1978" w:type="dxa"/>
            <w:vMerge w:val="restart"/>
            <w:tcBorders>
              <w:top w:val="single" w:sz="4" w:space="0" w:color="auto"/>
              <w:left w:val="single" w:sz="4" w:space="0" w:color="auto"/>
            </w:tcBorders>
            <w:shd w:val="clear" w:color="auto" w:fill="auto"/>
          </w:tcPr>
          <w:p w14:paraId="2A169DEC" w14:textId="77777777" w:rsidR="006347A8" w:rsidRDefault="006347A8" w:rsidP="00AA3138">
            <w:pPr>
              <w:pStyle w:val="afc"/>
              <w:spacing w:after="260" w:line="257" w:lineRule="auto"/>
              <w:ind w:firstLine="0"/>
              <w:jc w:val="center"/>
            </w:pPr>
            <w:r>
              <w:t>День экологиче</w:t>
            </w:r>
            <w:r>
              <w:softHyphen/>
              <w:t>ских знаний (15 апреля)</w:t>
            </w:r>
          </w:p>
          <w:p w14:paraId="40B538C8" w14:textId="77777777" w:rsidR="006347A8" w:rsidRDefault="006347A8" w:rsidP="00AA3138">
            <w:pPr>
              <w:pStyle w:val="afc"/>
              <w:ind w:firstLine="0"/>
              <w:jc w:val="center"/>
            </w:pPr>
            <w:r>
              <w:t>День подснеж</w:t>
            </w:r>
            <w:r>
              <w:softHyphen/>
              <w:t>ника (19 апреля)</w:t>
            </w:r>
          </w:p>
        </w:tc>
        <w:tc>
          <w:tcPr>
            <w:tcW w:w="2050" w:type="dxa"/>
            <w:vMerge w:val="restart"/>
            <w:tcBorders>
              <w:top w:val="single" w:sz="4" w:space="0" w:color="auto"/>
              <w:left w:val="single" w:sz="4" w:space="0" w:color="auto"/>
            </w:tcBorders>
            <w:shd w:val="clear" w:color="auto" w:fill="auto"/>
            <w:vAlign w:val="center"/>
          </w:tcPr>
          <w:p w14:paraId="03502687" w14:textId="77777777" w:rsidR="006347A8" w:rsidRDefault="006347A8" w:rsidP="00AA3138">
            <w:pPr>
              <w:pStyle w:val="afc"/>
              <w:ind w:firstLine="0"/>
              <w:jc w:val="center"/>
            </w:pPr>
            <w:r>
              <w:t>День дочери (25 апреля)</w:t>
            </w:r>
          </w:p>
        </w:tc>
        <w:tc>
          <w:tcPr>
            <w:tcW w:w="2045" w:type="dxa"/>
            <w:vMerge w:val="restart"/>
            <w:tcBorders>
              <w:top w:val="single" w:sz="4" w:space="0" w:color="auto"/>
              <w:left w:val="single" w:sz="4" w:space="0" w:color="auto"/>
            </w:tcBorders>
            <w:shd w:val="clear" w:color="auto" w:fill="auto"/>
            <w:vAlign w:val="center"/>
          </w:tcPr>
          <w:p w14:paraId="34E2C2AA" w14:textId="77777777" w:rsidR="006347A8" w:rsidRDefault="006347A8" w:rsidP="00AA3138">
            <w:pPr>
              <w:pStyle w:val="afc"/>
              <w:ind w:firstLine="0"/>
              <w:jc w:val="center"/>
            </w:pPr>
            <w:r>
              <w:t>Международный день цирка (17 апреля)</w:t>
            </w:r>
          </w:p>
        </w:tc>
        <w:tc>
          <w:tcPr>
            <w:tcW w:w="1565" w:type="dxa"/>
            <w:tcBorders>
              <w:top w:val="single" w:sz="4" w:space="0" w:color="auto"/>
              <w:left w:val="single" w:sz="4" w:space="0" w:color="auto"/>
              <w:right w:val="single" w:sz="4" w:space="0" w:color="auto"/>
            </w:tcBorders>
            <w:shd w:val="clear" w:color="auto" w:fill="auto"/>
            <w:vAlign w:val="bottom"/>
          </w:tcPr>
          <w:p w14:paraId="7A52C162" w14:textId="77777777" w:rsidR="006347A8" w:rsidRDefault="006347A8" w:rsidP="00AA3138">
            <w:pPr>
              <w:pStyle w:val="afc"/>
              <w:ind w:firstLine="0"/>
              <w:jc w:val="center"/>
            </w:pPr>
            <w:proofErr w:type="spellStart"/>
            <w:proofErr w:type="gramStart"/>
            <w:r>
              <w:t>Международ</w:t>
            </w:r>
            <w:proofErr w:type="spellEnd"/>
            <w:r>
              <w:t xml:space="preserve"> </w:t>
            </w:r>
            <w:proofErr w:type="spellStart"/>
            <w:r>
              <w:t>ный</w:t>
            </w:r>
            <w:proofErr w:type="spellEnd"/>
            <w:proofErr w:type="gramEnd"/>
            <w:r>
              <w:t xml:space="preserve"> день культуры (15 апреля)</w:t>
            </w:r>
          </w:p>
        </w:tc>
      </w:tr>
      <w:tr w:rsidR="006347A8" w14:paraId="4F382F23" w14:textId="77777777" w:rsidTr="00AA3138">
        <w:trPr>
          <w:trHeight w:hRule="exact" w:val="1157"/>
          <w:jc w:val="center"/>
        </w:trPr>
        <w:tc>
          <w:tcPr>
            <w:tcW w:w="1272" w:type="dxa"/>
            <w:vMerge/>
            <w:tcBorders>
              <w:left w:val="single" w:sz="4" w:space="0" w:color="auto"/>
            </w:tcBorders>
            <w:shd w:val="clear" w:color="auto" w:fill="auto"/>
            <w:vAlign w:val="center"/>
          </w:tcPr>
          <w:p w14:paraId="3165FB46" w14:textId="77777777" w:rsidR="006347A8" w:rsidRDefault="006347A8" w:rsidP="00AA3138"/>
        </w:tc>
        <w:tc>
          <w:tcPr>
            <w:tcW w:w="2174" w:type="dxa"/>
            <w:vMerge/>
            <w:tcBorders>
              <w:left w:val="single" w:sz="4" w:space="0" w:color="auto"/>
            </w:tcBorders>
            <w:shd w:val="clear" w:color="auto" w:fill="auto"/>
            <w:vAlign w:val="center"/>
          </w:tcPr>
          <w:p w14:paraId="306572B7" w14:textId="77777777" w:rsidR="006347A8" w:rsidRDefault="006347A8" w:rsidP="00AA3138"/>
        </w:tc>
        <w:tc>
          <w:tcPr>
            <w:tcW w:w="2386" w:type="dxa"/>
            <w:vMerge/>
            <w:tcBorders>
              <w:left w:val="single" w:sz="4" w:space="0" w:color="auto"/>
            </w:tcBorders>
            <w:shd w:val="clear" w:color="auto" w:fill="auto"/>
            <w:vAlign w:val="center"/>
          </w:tcPr>
          <w:p w14:paraId="3EEE987E" w14:textId="77777777" w:rsidR="006347A8" w:rsidRDefault="006347A8" w:rsidP="00AA3138"/>
        </w:tc>
        <w:tc>
          <w:tcPr>
            <w:tcW w:w="1963" w:type="dxa"/>
            <w:vMerge/>
            <w:tcBorders>
              <w:left w:val="single" w:sz="4" w:space="0" w:color="auto"/>
            </w:tcBorders>
            <w:shd w:val="clear" w:color="auto" w:fill="auto"/>
            <w:vAlign w:val="center"/>
          </w:tcPr>
          <w:p w14:paraId="625CF496" w14:textId="77777777" w:rsidR="006347A8" w:rsidRDefault="006347A8" w:rsidP="00AA3138"/>
        </w:tc>
        <w:tc>
          <w:tcPr>
            <w:tcW w:w="1978" w:type="dxa"/>
            <w:vMerge/>
            <w:tcBorders>
              <w:left w:val="single" w:sz="4" w:space="0" w:color="auto"/>
            </w:tcBorders>
            <w:shd w:val="clear" w:color="auto" w:fill="auto"/>
          </w:tcPr>
          <w:p w14:paraId="231FFE07" w14:textId="77777777" w:rsidR="006347A8" w:rsidRDefault="006347A8" w:rsidP="00AA3138"/>
        </w:tc>
        <w:tc>
          <w:tcPr>
            <w:tcW w:w="2050" w:type="dxa"/>
            <w:vMerge/>
            <w:tcBorders>
              <w:left w:val="single" w:sz="4" w:space="0" w:color="auto"/>
            </w:tcBorders>
            <w:shd w:val="clear" w:color="auto" w:fill="auto"/>
            <w:vAlign w:val="center"/>
          </w:tcPr>
          <w:p w14:paraId="1D611CB9" w14:textId="77777777" w:rsidR="006347A8" w:rsidRDefault="006347A8" w:rsidP="00AA3138"/>
        </w:tc>
        <w:tc>
          <w:tcPr>
            <w:tcW w:w="2045" w:type="dxa"/>
            <w:vMerge/>
            <w:tcBorders>
              <w:left w:val="single" w:sz="4" w:space="0" w:color="auto"/>
            </w:tcBorders>
            <w:shd w:val="clear" w:color="auto" w:fill="auto"/>
            <w:vAlign w:val="center"/>
          </w:tcPr>
          <w:p w14:paraId="3197B84E" w14:textId="77777777" w:rsidR="006347A8" w:rsidRDefault="006347A8" w:rsidP="00AA3138"/>
        </w:tc>
        <w:tc>
          <w:tcPr>
            <w:tcW w:w="1565" w:type="dxa"/>
            <w:tcBorders>
              <w:top w:val="single" w:sz="4" w:space="0" w:color="auto"/>
              <w:left w:val="single" w:sz="4" w:space="0" w:color="auto"/>
              <w:right w:val="single" w:sz="4" w:space="0" w:color="auto"/>
            </w:tcBorders>
            <w:shd w:val="clear" w:color="auto" w:fill="auto"/>
            <w:vAlign w:val="bottom"/>
          </w:tcPr>
          <w:p w14:paraId="24864CAC" w14:textId="77777777" w:rsidR="006347A8" w:rsidRDefault="006347A8" w:rsidP="00AA3138">
            <w:pPr>
              <w:pStyle w:val="afc"/>
              <w:ind w:firstLine="0"/>
              <w:jc w:val="center"/>
            </w:pPr>
            <w:proofErr w:type="spellStart"/>
            <w:r>
              <w:t>Международ</w:t>
            </w:r>
            <w:proofErr w:type="spellEnd"/>
            <w:r>
              <w:t xml:space="preserve"> </w:t>
            </w:r>
            <w:proofErr w:type="spellStart"/>
            <w:r>
              <w:t>ный</w:t>
            </w:r>
            <w:proofErr w:type="spellEnd"/>
            <w:r>
              <w:t xml:space="preserve"> день </w:t>
            </w:r>
            <w:proofErr w:type="gramStart"/>
            <w:r>
              <w:t>танца(</w:t>
            </w:r>
            <w:proofErr w:type="gramEnd"/>
            <w:r>
              <w:t>29 апреля)</w:t>
            </w:r>
          </w:p>
        </w:tc>
      </w:tr>
      <w:tr w:rsidR="006347A8" w14:paraId="6A197D87" w14:textId="77777777" w:rsidTr="00AA3138">
        <w:trPr>
          <w:trHeight w:hRule="exact" w:val="1954"/>
          <w:jc w:val="center"/>
        </w:trPr>
        <w:tc>
          <w:tcPr>
            <w:tcW w:w="1272" w:type="dxa"/>
            <w:tcBorders>
              <w:top w:val="single" w:sz="4" w:space="0" w:color="auto"/>
              <w:left w:val="single" w:sz="4" w:space="0" w:color="auto"/>
              <w:bottom w:val="single" w:sz="4" w:space="0" w:color="auto"/>
            </w:tcBorders>
            <w:shd w:val="clear" w:color="auto" w:fill="auto"/>
            <w:vAlign w:val="center"/>
          </w:tcPr>
          <w:p w14:paraId="39752496" w14:textId="77777777" w:rsidR="006347A8" w:rsidRDefault="006347A8" w:rsidP="00AA3138">
            <w:pPr>
              <w:pStyle w:val="afc"/>
              <w:ind w:firstLine="0"/>
              <w:jc w:val="center"/>
            </w:pPr>
            <w:r>
              <w:lastRenderedPageBreak/>
              <w:t>Май</w:t>
            </w:r>
          </w:p>
        </w:tc>
        <w:tc>
          <w:tcPr>
            <w:tcW w:w="2174" w:type="dxa"/>
            <w:tcBorders>
              <w:top w:val="single" w:sz="4" w:space="0" w:color="auto"/>
              <w:left w:val="single" w:sz="4" w:space="0" w:color="auto"/>
              <w:bottom w:val="single" w:sz="4" w:space="0" w:color="auto"/>
            </w:tcBorders>
            <w:shd w:val="clear" w:color="auto" w:fill="auto"/>
            <w:vAlign w:val="center"/>
          </w:tcPr>
          <w:p w14:paraId="5E096449" w14:textId="77777777" w:rsidR="006347A8" w:rsidRDefault="006347A8" w:rsidP="00AA3138">
            <w:pPr>
              <w:pStyle w:val="afc"/>
              <w:ind w:firstLine="0"/>
              <w:jc w:val="center"/>
            </w:pPr>
            <w:r>
              <w:rPr>
                <w:b/>
                <w:bCs/>
              </w:rPr>
              <w:t>День Победы</w:t>
            </w:r>
          </w:p>
        </w:tc>
        <w:tc>
          <w:tcPr>
            <w:tcW w:w="2386" w:type="dxa"/>
            <w:tcBorders>
              <w:top w:val="single" w:sz="4" w:space="0" w:color="auto"/>
              <w:left w:val="single" w:sz="4" w:space="0" w:color="auto"/>
              <w:bottom w:val="single" w:sz="4" w:space="0" w:color="auto"/>
            </w:tcBorders>
            <w:shd w:val="clear" w:color="auto" w:fill="auto"/>
            <w:vAlign w:val="center"/>
          </w:tcPr>
          <w:p w14:paraId="29591D89" w14:textId="77777777" w:rsidR="006347A8" w:rsidRDefault="006347A8" w:rsidP="00AA3138">
            <w:pPr>
              <w:pStyle w:val="afc"/>
              <w:ind w:firstLine="0"/>
              <w:jc w:val="center"/>
            </w:pPr>
            <w:r>
              <w:t>Международный день памятников (18 апреля)</w:t>
            </w:r>
          </w:p>
        </w:tc>
        <w:tc>
          <w:tcPr>
            <w:tcW w:w="1963" w:type="dxa"/>
            <w:tcBorders>
              <w:top w:val="single" w:sz="4" w:space="0" w:color="auto"/>
              <w:left w:val="single" w:sz="4" w:space="0" w:color="auto"/>
              <w:bottom w:val="single" w:sz="4" w:space="0" w:color="auto"/>
            </w:tcBorders>
            <w:shd w:val="clear" w:color="auto" w:fill="auto"/>
            <w:vAlign w:val="center"/>
          </w:tcPr>
          <w:p w14:paraId="5ACEE284" w14:textId="77777777" w:rsidR="006347A8" w:rsidRDefault="006347A8" w:rsidP="00AA3138">
            <w:pPr>
              <w:pStyle w:val="afc"/>
              <w:ind w:firstLine="0"/>
              <w:jc w:val="center"/>
            </w:pPr>
            <w:r>
              <w:rPr>
                <w:b/>
                <w:bCs/>
              </w:rPr>
              <w:t>День весны и Труда (1 мая)</w:t>
            </w:r>
          </w:p>
        </w:tc>
        <w:tc>
          <w:tcPr>
            <w:tcW w:w="1978" w:type="dxa"/>
            <w:tcBorders>
              <w:top w:val="single" w:sz="4" w:space="0" w:color="auto"/>
              <w:left w:val="single" w:sz="4" w:space="0" w:color="auto"/>
              <w:bottom w:val="single" w:sz="4" w:space="0" w:color="auto"/>
            </w:tcBorders>
            <w:shd w:val="clear" w:color="auto" w:fill="auto"/>
            <w:vAlign w:val="center"/>
          </w:tcPr>
          <w:p w14:paraId="4DD4C24F" w14:textId="77777777" w:rsidR="006347A8" w:rsidRDefault="006347A8" w:rsidP="00AA3138">
            <w:pPr>
              <w:pStyle w:val="afc"/>
              <w:ind w:firstLine="0"/>
              <w:jc w:val="center"/>
            </w:pPr>
            <w:r>
              <w:t>Всемирный день пчел (20 мая)</w:t>
            </w:r>
          </w:p>
        </w:tc>
        <w:tc>
          <w:tcPr>
            <w:tcW w:w="2050" w:type="dxa"/>
            <w:tcBorders>
              <w:top w:val="single" w:sz="4" w:space="0" w:color="auto"/>
              <w:left w:val="single" w:sz="4" w:space="0" w:color="auto"/>
              <w:bottom w:val="single" w:sz="4" w:space="0" w:color="auto"/>
            </w:tcBorders>
            <w:shd w:val="clear" w:color="auto" w:fill="auto"/>
            <w:vAlign w:val="center"/>
          </w:tcPr>
          <w:p w14:paraId="762F412A" w14:textId="77777777" w:rsidR="006347A8" w:rsidRDefault="006347A8" w:rsidP="00AA3138">
            <w:pPr>
              <w:pStyle w:val="afc"/>
              <w:ind w:firstLine="0"/>
              <w:jc w:val="center"/>
            </w:pPr>
            <w:r>
              <w:rPr>
                <w:b/>
                <w:bCs/>
              </w:rPr>
              <w:t>День детских общественных организаций в России (19 мая)</w:t>
            </w:r>
          </w:p>
        </w:tc>
        <w:tc>
          <w:tcPr>
            <w:tcW w:w="2045" w:type="dxa"/>
            <w:tcBorders>
              <w:top w:val="single" w:sz="4" w:space="0" w:color="auto"/>
              <w:left w:val="single" w:sz="4" w:space="0" w:color="auto"/>
              <w:bottom w:val="single" w:sz="4" w:space="0" w:color="auto"/>
            </w:tcBorders>
            <w:shd w:val="clear" w:color="auto" w:fill="auto"/>
            <w:vAlign w:val="bottom"/>
          </w:tcPr>
          <w:p w14:paraId="0DE3DAC0" w14:textId="77777777" w:rsidR="006347A8" w:rsidRDefault="006347A8" w:rsidP="00AA3138">
            <w:pPr>
              <w:pStyle w:val="afc"/>
              <w:ind w:firstLine="0"/>
              <w:jc w:val="center"/>
            </w:pPr>
            <w:r>
              <w:t>Всероссийский день посадки ле</w:t>
            </w:r>
            <w:r>
              <w:softHyphen/>
              <w:t>са (12 мая) Международный день пожарных (4 мая)</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tcPr>
          <w:p w14:paraId="794BC034" w14:textId="77777777" w:rsidR="006347A8" w:rsidRDefault="006347A8" w:rsidP="00AA3138">
            <w:pPr>
              <w:pStyle w:val="afc"/>
              <w:ind w:firstLine="0"/>
              <w:jc w:val="center"/>
            </w:pPr>
            <w:r>
              <w:t>Междуна</w:t>
            </w:r>
            <w:r>
              <w:softHyphen/>
              <w:t>родный день культурного разнообра</w:t>
            </w:r>
            <w:r>
              <w:softHyphen/>
              <w:t>зия во имя диалога и развития (21</w:t>
            </w:r>
          </w:p>
        </w:tc>
      </w:tr>
      <w:tr w:rsidR="006347A8" w14:paraId="0C0B9FA7" w14:textId="77777777" w:rsidTr="00AA3138">
        <w:trPr>
          <w:trHeight w:hRule="exact" w:val="288"/>
          <w:jc w:val="center"/>
        </w:trPr>
        <w:tc>
          <w:tcPr>
            <w:tcW w:w="1272" w:type="dxa"/>
            <w:vMerge w:val="restart"/>
            <w:tcBorders>
              <w:top w:val="single" w:sz="4" w:space="0" w:color="auto"/>
              <w:left w:val="single" w:sz="4" w:space="0" w:color="auto"/>
            </w:tcBorders>
            <w:shd w:val="clear" w:color="auto" w:fill="auto"/>
            <w:vAlign w:val="center"/>
          </w:tcPr>
          <w:p w14:paraId="46B85C40" w14:textId="151CF3AA" w:rsidR="006347A8" w:rsidRDefault="006347A8" w:rsidP="00AA3138">
            <w:pPr>
              <w:pStyle w:val="afc"/>
              <w:ind w:firstLine="0"/>
              <w:jc w:val="center"/>
            </w:pPr>
            <w:r>
              <w:br w:type="page"/>
            </w:r>
            <w:r>
              <w:rPr>
                <w:b/>
                <w:bCs/>
              </w:rPr>
              <w:t>Месяц</w:t>
            </w:r>
          </w:p>
        </w:tc>
        <w:tc>
          <w:tcPr>
            <w:tcW w:w="14161" w:type="dxa"/>
            <w:gridSpan w:val="7"/>
            <w:tcBorders>
              <w:top w:val="single" w:sz="4" w:space="0" w:color="auto"/>
              <w:left w:val="single" w:sz="4" w:space="0" w:color="auto"/>
              <w:right w:val="single" w:sz="4" w:space="0" w:color="auto"/>
            </w:tcBorders>
            <w:shd w:val="clear" w:color="auto" w:fill="auto"/>
            <w:vAlign w:val="bottom"/>
          </w:tcPr>
          <w:p w14:paraId="29B7D24D" w14:textId="77777777" w:rsidR="006347A8" w:rsidRDefault="006347A8" w:rsidP="00AA3138">
            <w:pPr>
              <w:pStyle w:val="afc"/>
              <w:ind w:firstLine="0"/>
              <w:jc w:val="center"/>
            </w:pPr>
            <w:r>
              <w:rPr>
                <w:b/>
                <w:bCs/>
              </w:rPr>
              <w:t>Направления воспитания в дошкольной образовательной организации</w:t>
            </w:r>
          </w:p>
        </w:tc>
      </w:tr>
      <w:tr w:rsidR="006347A8" w14:paraId="29AFBD63" w14:textId="77777777" w:rsidTr="00AA3138">
        <w:trPr>
          <w:trHeight w:hRule="exact" w:val="562"/>
          <w:jc w:val="center"/>
        </w:trPr>
        <w:tc>
          <w:tcPr>
            <w:tcW w:w="1272" w:type="dxa"/>
            <w:vMerge/>
            <w:tcBorders>
              <w:left w:val="single" w:sz="4" w:space="0" w:color="auto"/>
            </w:tcBorders>
            <w:shd w:val="clear" w:color="auto" w:fill="auto"/>
            <w:vAlign w:val="center"/>
          </w:tcPr>
          <w:p w14:paraId="34F88EAE" w14:textId="77777777" w:rsidR="006347A8" w:rsidRDefault="006347A8" w:rsidP="00AA3138"/>
        </w:tc>
        <w:tc>
          <w:tcPr>
            <w:tcW w:w="2174" w:type="dxa"/>
            <w:tcBorders>
              <w:top w:val="single" w:sz="4" w:space="0" w:color="auto"/>
              <w:left w:val="single" w:sz="4" w:space="0" w:color="auto"/>
            </w:tcBorders>
            <w:shd w:val="clear" w:color="auto" w:fill="auto"/>
          </w:tcPr>
          <w:p w14:paraId="3E8667DA" w14:textId="77777777" w:rsidR="006347A8" w:rsidRDefault="006347A8" w:rsidP="00AA3138">
            <w:pPr>
              <w:pStyle w:val="afc"/>
              <w:ind w:firstLine="0"/>
              <w:jc w:val="center"/>
            </w:pPr>
            <w:r>
              <w:rPr>
                <w:b/>
                <w:bCs/>
              </w:rPr>
              <w:t>Патриотическое</w:t>
            </w:r>
          </w:p>
        </w:tc>
        <w:tc>
          <w:tcPr>
            <w:tcW w:w="2386" w:type="dxa"/>
            <w:tcBorders>
              <w:top w:val="single" w:sz="4" w:space="0" w:color="auto"/>
              <w:left w:val="single" w:sz="4" w:space="0" w:color="auto"/>
            </w:tcBorders>
            <w:shd w:val="clear" w:color="auto" w:fill="auto"/>
            <w:vAlign w:val="bottom"/>
          </w:tcPr>
          <w:p w14:paraId="454AEA57" w14:textId="77777777" w:rsidR="006347A8" w:rsidRDefault="006347A8" w:rsidP="00AA3138">
            <w:pPr>
              <w:pStyle w:val="afc"/>
              <w:ind w:firstLine="0"/>
              <w:jc w:val="center"/>
            </w:pPr>
            <w:proofErr w:type="spellStart"/>
            <w:r>
              <w:rPr>
                <w:b/>
                <w:bCs/>
              </w:rPr>
              <w:t>Духовно</w:t>
            </w:r>
            <w:r>
              <w:rPr>
                <w:b/>
                <w:bCs/>
              </w:rPr>
              <w:softHyphen/>
              <w:t>нравственное</w:t>
            </w:r>
            <w:proofErr w:type="spellEnd"/>
          </w:p>
        </w:tc>
        <w:tc>
          <w:tcPr>
            <w:tcW w:w="1963" w:type="dxa"/>
            <w:tcBorders>
              <w:top w:val="single" w:sz="4" w:space="0" w:color="auto"/>
              <w:left w:val="single" w:sz="4" w:space="0" w:color="auto"/>
            </w:tcBorders>
            <w:shd w:val="clear" w:color="auto" w:fill="auto"/>
            <w:vAlign w:val="center"/>
          </w:tcPr>
          <w:p w14:paraId="660CE4C5" w14:textId="77777777" w:rsidR="006347A8" w:rsidRDefault="006347A8" w:rsidP="00AA3138">
            <w:pPr>
              <w:pStyle w:val="afc"/>
              <w:ind w:firstLine="0"/>
              <w:jc w:val="center"/>
            </w:pPr>
            <w:r>
              <w:rPr>
                <w:b/>
                <w:bCs/>
              </w:rPr>
              <w:t>Трудовое</w:t>
            </w:r>
          </w:p>
        </w:tc>
        <w:tc>
          <w:tcPr>
            <w:tcW w:w="1978" w:type="dxa"/>
            <w:tcBorders>
              <w:top w:val="single" w:sz="4" w:space="0" w:color="auto"/>
              <w:left w:val="single" w:sz="4" w:space="0" w:color="auto"/>
            </w:tcBorders>
            <w:shd w:val="clear" w:color="auto" w:fill="auto"/>
            <w:vAlign w:val="center"/>
          </w:tcPr>
          <w:p w14:paraId="17B13941" w14:textId="77777777" w:rsidR="006347A8" w:rsidRDefault="006347A8" w:rsidP="00AA3138">
            <w:pPr>
              <w:pStyle w:val="afc"/>
              <w:ind w:firstLine="0"/>
            </w:pPr>
            <w:r>
              <w:rPr>
                <w:b/>
                <w:bCs/>
              </w:rPr>
              <w:t>Познавательное</w:t>
            </w:r>
          </w:p>
        </w:tc>
        <w:tc>
          <w:tcPr>
            <w:tcW w:w="2050" w:type="dxa"/>
            <w:tcBorders>
              <w:top w:val="single" w:sz="4" w:space="0" w:color="auto"/>
              <w:left w:val="single" w:sz="4" w:space="0" w:color="auto"/>
            </w:tcBorders>
            <w:shd w:val="clear" w:color="auto" w:fill="auto"/>
            <w:vAlign w:val="center"/>
          </w:tcPr>
          <w:p w14:paraId="04EE245F" w14:textId="77777777" w:rsidR="006347A8" w:rsidRDefault="006347A8" w:rsidP="00AA3138">
            <w:pPr>
              <w:pStyle w:val="afc"/>
              <w:ind w:firstLine="0"/>
              <w:jc w:val="center"/>
            </w:pPr>
            <w:r>
              <w:rPr>
                <w:b/>
                <w:bCs/>
              </w:rPr>
              <w:t>Социальное</w:t>
            </w:r>
          </w:p>
        </w:tc>
        <w:tc>
          <w:tcPr>
            <w:tcW w:w="2045" w:type="dxa"/>
            <w:tcBorders>
              <w:top w:val="single" w:sz="4" w:space="0" w:color="auto"/>
              <w:left w:val="single" w:sz="4" w:space="0" w:color="auto"/>
            </w:tcBorders>
            <w:shd w:val="clear" w:color="auto" w:fill="auto"/>
            <w:vAlign w:val="bottom"/>
          </w:tcPr>
          <w:p w14:paraId="3EF5F501" w14:textId="77777777" w:rsidR="006347A8" w:rsidRDefault="006347A8" w:rsidP="00AA3138">
            <w:pPr>
              <w:pStyle w:val="afc"/>
              <w:ind w:firstLine="0"/>
              <w:jc w:val="center"/>
            </w:pPr>
            <w:r>
              <w:rPr>
                <w:b/>
                <w:bCs/>
              </w:rPr>
              <w:t>Физическое и оздоровительное</w:t>
            </w:r>
          </w:p>
        </w:tc>
        <w:tc>
          <w:tcPr>
            <w:tcW w:w="1565" w:type="dxa"/>
            <w:tcBorders>
              <w:top w:val="single" w:sz="4" w:space="0" w:color="auto"/>
              <w:left w:val="single" w:sz="4" w:space="0" w:color="auto"/>
              <w:right w:val="single" w:sz="4" w:space="0" w:color="auto"/>
            </w:tcBorders>
            <w:shd w:val="clear" w:color="auto" w:fill="auto"/>
            <w:vAlign w:val="bottom"/>
          </w:tcPr>
          <w:p w14:paraId="7CC4EC72" w14:textId="43B7119B" w:rsidR="006347A8" w:rsidRDefault="006347A8" w:rsidP="00AA3138">
            <w:pPr>
              <w:pStyle w:val="afc"/>
              <w:ind w:firstLine="0"/>
              <w:jc w:val="center"/>
            </w:pPr>
            <w:r>
              <w:rPr>
                <w:b/>
                <w:bCs/>
              </w:rPr>
              <w:t>Эстетическое</w:t>
            </w:r>
          </w:p>
        </w:tc>
      </w:tr>
      <w:tr w:rsidR="006347A8" w14:paraId="1A42BC6A" w14:textId="77777777" w:rsidTr="00AA3138">
        <w:trPr>
          <w:trHeight w:hRule="exact" w:val="288"/>
          <w:jc w:val="center"/>
        </w:trPr>
        <w:tc>
          <w:tcPr>
            <w:tcW w:w="1272" w:type="dxa"/>
            <w:vMerge w:val="restart"/>
            <w:tcBorders>
              <w:top w:val="single" w:sz="4" w:space="0" w:color="auto"/>
              <w:left w:val="single" w:sz="4" w:space="0" w:color="auto"/>
            </w:tcBorders>
            <w:shd w:val="clear" w:color="auto" w:fill="auto"/>
          </w:tcPr>
          <w:p w14:paraId="56014F10" w14:textId="77777777" w:rsidR="006347A8" w:rsidRDefault="006347A8" w:rsidP="00AA3138">
            <w:pPr>
              <w:rPr>
                <w:sz w:val="10"/>
                <w:szCs w:val="10"/>
              </w:rPr>
            </w:pPr>
          </w:p>
        </w:tc>
        <w:tc>
          <w:tcPr>
            <w:tcW w:w="2174" w:type="dxa"/>
            <w:vMerge w:val="restart"/>
            <w:tcBorders>
              <w:top w:val="single" w:sz="4" w:space="0" w:color="auto"/>
              <w:left w:val="single" w:sz="4" w:space="0" w:color="auto"/>
            </w:tcBorders>
            <w:shd w:val="clear" w:color="auto" w:fill="auto"/>
          </w:tcPr>
          <w:p w14:paraId="0B42F953" w14:textId="77777777" w:rsidR="006347A8" w:rsidRDefault="006347A8" w:rsidP="00AA3138">
            <w:pPr>
              <w:rPr>
                <w:sz w:val="10"/>
                <w:szCs w:val="10"/>
              </w:rPr>
            </w:pPr>
          </w:p>
        </w:tc>
        <w:tc>
          <w:tcPr>
            <w:tcW w:w="2386" w:type="dxa"/>
            <w:tcBorders>
              <w:top w:val="single" w:sz="4" w:space="0" w:color="auto"/>
              <w:left w:val="single" w:sz="4" w:space="0" w:color="auto"/>
            </w:tcBorders>
            <w:shd w:val="clear" w:color="auto" w:fill="auto"/>
          </w:tcPr>
          <w:p w14:paraId="236396D5" w14:textId="77777777" w:rsidR="006347A8" w:rsidRDefault="006347A8" w:rsidP="00AA3138">
            <w:pPr>
              <w:rPr>
                <w:sz w:val="10"/>
                <w:szCs w:val="10"/>
              </w:rPr>
            </w:pPr>
          </w:p>
        </w:tc>
        <w:tc>
          <w:tcPr>
            <w:tcW w:w="1963" w:type="dxa"/>
            <w:tcBorders>
              <w:top w:val="single" w:sz="4" w:space="0" w:color="auto"/>
              <w:left w:val="single" w:sz="4" w:space="0" w:color="auto"/>
            </w:tcBorders>
            <w:shd w:val="clear" w:color="auto" w:fill="auto"/>
          </w:tcPr>
          <w:p w14:paraId="3E9E2D44" w14:textId="77777777" w:rsidR="006347A8" w:rsidRDefault="006347A8" w:rsidP="00AA3138">
            <w:pPr>
              <w:rPr>
                <w:sz w:val="10"/>
                <w:szCs w:val="10"/>
              </w:rPr>
            </w:pPr>
          </w:p>
        </w:tc>
        <w:tc>
          <w:tcPr>
            <w:tcW w:w="1978" w:type="dxa"/>
            <w:tcBorders>
              <w:top w:val="single" w:sz="4" w:space="0" w:color="auto"/>
              <w:left w:val="single" w:sz="4" w:space="0" w:color="auto"/>
            </w:tcBorders>
            <w:shd w:val="clear" w:color="auto" w:fill="auto"/>
          </w:tcPr>
          <w:p w14:paraId="553B52E8" w14:textId="77777777" w:rsidR="006347A8" w:rsidRDefault="006347A8" w:rsidP="00AA3138">
            <w:pPr>
              <w:rPr>
                <w:sz w:val="10"/>
                <w:szCs w:val="10"/>
              </w:rPr>
            </w:pPr>
          </w:p>
        </w:tc>
        <w:tc>
          <w:tcPr>
            <w:tcW w:w="2050" w:type="dxa"/>
            <w:tcBorders>
              <w:top w:val="single" w:sz="4" w:space="0" w:color="auto"/>
              <w:left w:val="single" w:sz="4" w:space="0" w:color="auto"/>
            </w:tcBorders>
            <w:shd w:val="clear" w:color="auto" w:fill="auto"/>
          </w:tcPr>
          <w:p w14:paraId="5FE879E0" w14:textId="77777777" w:rsidR="006347A8" w:rsidRDefault="006347A8" w:rsidP="00AA3138">
            <w:pPr>
              <w:rPr>
                <w:sz w:val="10"/>
                <w:szCs w:val="10"/>
              </w:rPr>
            </w:pPr>
          </w:p>
        </w:tc>
        <w:tc>
          <w:tcPr>
            <w:tcW w:w="2045" w:type="dxa"/>
            <w:vMerge w:val="restart"/>
            <w:tcBorders>
              <w:top w:val="single" w:sz="4" w:space="0" w:color="auto"/>
              <w:left w:val="single" w:sz="4" w:space="0" w:color="auto"/>
            </w:tcBorders>
            <w:shd w:val="clear" w:color="auto" w:fill="auto"/>
          </w:tcPr>
          <w:p w14:paraId="74988048" w14:textId="77777777" w:rsidR="006347A8" w:rsidRDefault="006347A8" w:rsidP="00AA3138">
            <w:pPr>
              <w:rPr>
                <w:sz w:val="10"/>
                <w:szCs w:val="10"/>
              </w:rPr>
            </w:pPr>
          </w:p>
        </w:tc>
        <w:tc>
          <w:tcPr>
            <w:tcW w:w="1565" w:type="dxa"/>
            <w:tcBorders>
              <w:top w:val="single" w:sz="4" w:space="0" w:color="auto"/>
              <w:left w:val="single" w:sz="4" w:space="0" w:color="auto"/>
              <w:right w:val="single" w:sz="4" w:space="0" w:color="auto"/>
            </w:tcBorders>
            <w:shd w:val="clear" w:color="auto" w:fill="auto"/>
            <w:vAlign w:val="bottom"/>
          </w:tcPr>
          <w:p w14:paraId="197E384E" w14:textId="77777777" w:rsidR="006347A8" w:rsidRDefault="006347A8" w:rsidP="00AA3138">
            <w:pPr>
              <w:pStyle w:val="afc"/>
              <w:ind w:firstLine="0"/>
              <w:jc w:val="center"/>
            </w:pPr>
            <w:r>
              <w:t>мая)</w:t>
            </w:r>
          </w:p>
        </w:tc>
      </w:tr>
      <w:tr w:rsidR="006347A8" w14:paraId="651B3650" w14:textId="77777777" w:rsidTr="00AA3138">
        <w:trPr>
          <w:trHeight w:hRule="exact" w:val="1114"/>
          <w:jc w:val="center"/>
        </w:trPr>
        <w:tc>
          <w:tcPr>
            <w:tcW w:w="1272" w:type="dxa"/>
            <w:vMerge/>
            <w:tcBorders>
              <w:left w:val="single" w:sz="4" w:space="0" w:color="auto"/>
            </w:tcBorders>
            <w:shd w:val="clear" w:color="auto" w:fill="auto"/>
          </w:tcPr>
          <w:p w14:paraId="0D42EB34" w14:textId="77777777" w:rsidR="006347A8" w:rsidRDefault="006347A8" w:rsidP="00AA3138"/>
        </w:tc>
        <w:tc>
          <w:tcPr>
            <w:tcW w:w="2174" w:type="dxa"/>
            <w:vMerge/>
            <w:tcBorders>
              <w:left w:val="single" w:sz="4" w:space="0" w:color="auto"/>
            </w:tcBorders>
            <w:shd w:val="clear" w:color="auto" w:fill="auto"/>
          </w:tcPr>
          <w:p w14:paraId="5B45E24F" w14:textId="77777777" w:rsidR="006347A8" w:rsidRDefault="006347A8" w:rsidP="00AA3138"/>
        </w:tc>
        <w:tc>
          <w:tcPr>
            <w:tcW w:w="2386" w:type="dxa"/>
            <w:tcBorders>
              <w:top w:val="single" w:sz="4" w:space="0" w:color="auto"/>
              <w:left w:val="single" w:sz="4" w:space="0" w:color="auto"/>
            </w:tcBorders>
            <w:shd w:val="clear" w:color="auto" w:fill="auto"/>
            <w:vAlign w:val="center"/>
          </w:tcPr>
          <w:p w14:paraId="2307E849" w14:textId="77777777" w:rsidR="006347A8" w:rsidRDefault="006347A8" w:rsidP="00AA3138">
            <w:pPr>
              <w:pStyle w:val="afc"/>
              <w:ind w:firstLine="0"/>
              <w:jc w:val="center"/>
            </w:pPr>
            <w:r>
              <w:rPr>
                <w:b/>
                <w:bCs/>
              </w:rPr>
              <w:t>День славянской письменности и культуры (24 мая)</w:t>
            </w:r>
          </w:p>
        </w:tc>
        <w:tc>
          <w:tcPr>
            <w:tcW w:w="1963" w:type="dxa"/>
            <w:tcBorders>
              <w:top w:val="single" w:sz="4" w:space="0" w:color="auto"/>
              <w:left w:val="single" w:sz="4" w:space="0" w:color="auto"/>
            </w:tcBorders>
            <w:shd w:val="clear" w:color="auto" w:fill="auto"/>
            <w:vAlign w:val="center"/>
          </w:tcPr>
          <w:p w14:paraId="01670E77" w14:textId="77777777" w:rsidR="006347A8" w:rsidRDefault="006347A8" w:rsidP="00AA3138">
            <w:pPr>
              <w:pStyle w:val="afc"/>
              <w:ind w:firstLine="0"/>
              <w:jc w:val="center"/>
            </w:pPr>
            <w:r>
              <w:t>День библиотекаря (27 мая)</w:t>
            </w:r>
          </w:p>
        </w:tc>
        <w:tc>
          <w:tcPr>
            <w:tcW w:w="1978" w:type="dxa"/>
            <w:tcBorders>
              <w:top w:val="single" w:sz="4" w:space="0" w:color="auto"/>
              <w:left w:val="single" w:sz="4" w:space="0" w:color="auto"/>
            </w:tcBorders>
            <w:shd w:val="clear" w:color="auto" w:fill="auto"/>
            <w:vAlign w:val="center"/>
          </w:tcPr>
          <w:p w14:paraId="69A2ABD1" w14:textId="77777777" w:rsidR="006347A8" w:rsidRDefault="006347A8" w:rsidP="00AA3138">
            <w:pPr>
              <w:pStyle w:val="afc"/>
              <w:ind w:firstLine="0"/>
              <w:jc w:val="center"/>
            </w:pPr>
            <w:r>
              <w:t>День радио (7 мая)</w:t>
            </w:r>
          </w:p>
        </w:tc>
        <w:tc>
          <w:tcPr>
            <w:tcW w:w="2050" w:type="dxa"/>
            <w:tcBorders>
              <w:top w:val="single" w:sz="4" w:space="0" w:color="auto"/>
              <w:left w:val="single" w:sz="4" w:space="0" w:color="auto"/>
            </w:tcBorders>
            <w:shd w:val="clear" w:color="auto" w:fill="auto"/>
            <w:vAlign w:val="center"/>
          </w:tcPr>
          <w:p w14:paraId="20A660CC" w14:textId="77777777" w:rsidR="006347A8" w:rsidRDefault="006347A8" w:rsidP="00AA3138">
            <w:pPr>
              <w:pStyle w:val="afc"/>
              <w:ind w:firstLine="0"/>
              <w:jc w:val="center"/>
            </w:pPr>
            <w:r>
              <w:t>Международный день семей (15 мая)</w:t>
            </w:r>
          </w:p>
        </w:tc>
        <w:tc>
          <w:tcPr>
            <w:tcW w:w="2045" w:type="dxa"/>
            <w:vMerge/>
            <w:tcBorders>
              <w:left w:val="single" w:sz="4" w:space="0" w:color="auto"/>
            </w:tcBorders>
            <w:shd w:val="clear" w:color="auto" w:fill="auto"/>
          </w:tcPr>
          <w:p w14:paraId="29DC3852" w14:textId="77777777" w:rsidR="006347A8" w:rsidRDefault="006347A8" w:rsidP="00AA3138"/>
        </w:tc>
        <w:tc>
          <w:tcPr>
            <w:tcW w:w="1565" w:type="dxa"/>
            <w:tcBorders>
              <w:top w:val="single" w:sz="4" w:space="0" w:color="auto"/>
              <w:left w:val="single" w:sz="4" w:space="0" w:color="auto"/>
              <w:right w:val="single" w:sz="4" w:space="0" w:color="auto"/>
            </w:tcBorders>
            <w:shd w:val="clear" w:color="auto" w:fill="auto"/>
            <w:vAlign w:val="bottom"/>
          </w:tcPr>
          <w:p w14:paraId="00695CD6" w14:textId="77777777" w:rsidR="006347A8" w:rsidRDefault="006347A8" w:rsidP="00AA3138">
            <w:pPr>
              <w:pStyle w:val="afc"/>
              <w:ind w:firstLine="0"/>
              <w:jc w:val="center"/>
            </w:pPr>
            <w:proofErr w:type="spellStart"/>
            <w:proofErr w:type="gramStart"/>
            <w:r>
              <w:t>Международ</w:t>
            </w:r>
            <w:proofErr w:type="spellEnd"/>
            <w:r>
              <w:t xml:space="preserve"> </w:t>
            </w:r>
            <w:proofErr w:type="spellStart"/>
            <w:r>
              <w:t>ный</w:t>
            </w:r>
            <w:proofErr w:type="spellEnd"/>
            <w:proofErr w:type="gramEnd"/>
            <w:r>
              <w:t xml:space="preserve"> день музеев (18 мая)</w:t>
            </w:r>
          </w:p>
        </w:tc>
      </w:tr>
      <w:tr w:rsidR="006347A8" w14:paraId="032A9E96" w14:textId="77777777" w:rsidTr="00AA3138">
        <w:trPr>
          <w:trHeight w:hRule="exact" w:val="1114"/>
          <w:jc w:val="center"/>
        </w:trPr>
        <w:tc>
          <w:tcPr>
            <w:tcW w:w="1272" w:type="dxa"/>
            <w:vMerge w:val="restart"/>
            <w:tcBorders>
              <w:top w:val="single" w:sz="4" w:space="0" w:color="auto"/>
              <w:left w:val="single" w:sz="4" w:space="0" w:color="auto"/>
            </w:tcBorders>
            <w:shd w:val="clear" w:color="auto" w:fill="auto"/>
            <w:vAlign w:val="center"/>
          </w:tcPr>
          <w:p w14:paraId="5FFF7A39" w14:textId="77777777" w:rsidR="006347A8" w:rsidRDefault="006347A8" w:rsidP="00AA3138">
            <w:pPr>
              <w:pStyle w:val="afc"/>
              <w:ind w:firstLine="0"/>
              <w:jc w:val="center"/>
            </w:pPr>
            <w:r>
              <w:t>Июнь</w:t>
            </w:r>
          </w:p>
        </w:tc>
        <w:tc>
          <w:tcPr>
            <w:tcW w:w="2174" w:type="dxa"/>
            <w:tcBorders>
              <w:top w:val="single" w:sz="4" w:space="0" w:color="auto"/>
              <w:left w:val="single" w:sz="4" w:space="0" w:color="auto"/>
            </w:tcBorders>
            <w:shd w:val="clear" w:color="auto" w:fill="auto"/>
            <w:vAlign w:val="center"/>
          </w:tcPr>
          <w:p w14:paraId="6700B8CB" w14:textId="77777777" w:rsidR="006347A8" w:rsidRDefault="006347A8" w:rsidP="00AA3138">
            <w:pPr>
              <w:pStyle w:val="afc"/>
              <w:ind w:firstLine="0"/>
              <w:jc w:val="center"/>
            </w:pPr>
            <w:r>
              <w:t>День русского языка в ООН (6 июня)</w:t>
            </w:r>
          </w:p>
        </w:tc>
        <w:tc>
          <w:tcPr>
            <w:tcW w:w="2386" w:type="dxa"/>
            <w:vMerge w:val="restart"/>
            <w:tcBorders>
              <w:top w:val="single" w:sz="4" w:space="0" w:color="auto"/>
              <w:left w:val="single" w:sz="4" w:space="0" w:color="auto"/>
            </w:tcBorders>
            <w:shd w:val="clear" w:color="auto" w:fill="auto"/>
            <w:vAlign w:val="center"/>
          </w:tcPr>
          <w:p w14:paraId="21BE26A7" w14:textId="77777777" w:rsidR="006347A8" w:rsidRDefault="006347A8" w:rsidP="00AA3138">
            <w:pPr>
              <w:pStyle w:val="afc"/>
              <w:ind w:firstLine="0"/>
              <w:jc w:val="center"/>
            </w:pPr>
            <w:r>
              <w:rPr>
                <w:b/>
                <w:bCs/>
              </w:rPr>
              <w:t>Международный день защиты детей (1 июня)</w:t>
            </w:r>
          </w:p>
        </w:tc>
        <w:tc>
          <w:tcPr>
            <w:tcW w:w="1963" w:type="dxa"/>
            <w:tcBorders>
              <w:top w:val="single" w:sz="4" w:space="0" w:color="auto"/>
              <w:left w:val="single" w:sz="4" w:space="0" w:color="auto"/>
            </w:tcBorders>
            <w:shd w:val="clear" w:color="auto" w:fill="auto"/>
            <w:vAlign w:val="center"/>
          </w:tcPr>
          <w:p w14:paraId="16DDA585" w14:textId="77777777" w:rsidR="006347A8" w:rsidRDefault="006347A8" w:rsidP="00AA3138">
            <w:pPr>
              <w:pStyle w:val="afc"/>
              <w:ind w:firstLine="0"/>
              <w:jc w:val="center"/>
            </w:pPr>
            <w:r>
              <w:t>День эколога (5 июня)</w:t>
            </w:r>
          </w:p>
        </w:tc>
        <w:tc>
          <w:tcPr>
            <w:tcW w:w="1978" w:type="dxa"/>
            <w:tcBorders>
              <w:top w:val="single" w:sz="4" w:space="0" w:color="auto"/>
              <w:left w:val="single" w:sz="4" w:space="0" w:color="auto"/>
            </w:tcBorders>
            <w:shd w:val="clear" w:color="auto" w:fill="auto"/>
            <w:vAlign w:val="bottom"/>
          </w:tcPr>
          <w:p w14:paraId="5023926B" w14:textId="77777777" w:rsidR="006347A8" w:rsidRDefault="006347A8" w:rsidP="00AA3138">
            <w:pPr>
              <w:pStyle w:val="afc"/>
              <w:ind w:firstLine="0"/>
              <w:jc w:val="center"/>
            </w:pPr>
            <w:r>
              <w:t>Всемирный день окружающей среды (5 июня)</w:t>
            </w:r>
          </w:p>
        </w:tc>
        <w:tc>
          <w:tcPr>
            <w:tcW w:w="2050" w:type="dxa"/>
            <w:vMerge w:val="restart"/>
            <w:tcBorders>
              <w:top w:val="single" w:sz="4" w:space="0" w:color="auto"/>
              <w:left w:val="single" w:sz="4" w:space="0" w:color="auto"/>
            </w:tcBorders>
            <w:shd w:val="clear" w:color="auto" w:fill="auto"/>
            <w:vAlign w:val="center"/>
          </w:tcPr>
          <w:p w14:paraId="7FB4E810" w14:textId="77777777" w:rsidR="006347A8" w:rsidRDefault="006347A8" w:rsidP="00AA3138">
            <w:pPr>
              <w:pStyle w:val="afc"/>
              <w:ind w:firstLine="0"/>
              <w:jc w:val="center"/>
            </w:pPr>
            <w:r>
              <w:t>Всемирный день донора крови (14 июня)</w:t>
            </w:r>
          </w:p>
        </w:tc>
        <w:tc>
          <w:tcPr>
            <w:tcW w:w="2045" w:type="dxa"/>
            <w:tcBorders>
              <w:top w:val="single" w:sz="4" w:space="0" w:color="auto"/>
              <w:left w:val="single" w:sz="4" w:space="0" w:color="auto"/>
            </w:tcBorders>
            <w:shd w:val="clear" w:color="auto" w:fill="auto"/>
            <w:vAlign w:val="center"/>
          </w:tcPr>
          <w:p w14:paraId="5A379BCE" w14:textId="77777777" w:rsidR="006347A8" w:rsidRDefault="006347A8" w:rsidP="00AA3138">
            <w:pPr>
              <w:pStyle w:val="afc"/>
              <w:ind w:firstLine="0"/>
              <w:jc w:val="center"/>
            </w:pPr>
            <w:r>
              <w:t>Международный День молока (1 июня)</w:t>
            </w:r>
          </w:p>
        </w:tc>
        <w:tc>
          <w:tcPr>
            <w:tcW w:w="1565" w:type="dxa"/>
            <w:tcBorders>
              <w:top w:val="single" w:sz="4" w:space="0" w:color="auto"/>
              <w:left w:val="single" w:sz="4" w:space="0" w:color="auto"/>
              <w:right w:val="single" w:sz="4" w:space="0" w:color="auto"/>
            </w:tcBorders>
            <w:shd w:val="clear" w:color="auto" w:fill="auto"/>
            <w:vAlign w:val="center"/>
          </w:tcPr>
          <w:p w14:paraId="2261208E" w14:textId="77777777" w:rsidR="006347A8" w:rsidRDefault="006347A8" w:rsidP="00AA3138">
            <w:pPr>
              <w:pStyle w:val="afc"/>
              <w:ind w:firstLine="0"/>
              <w:jc w:val="center"/>
            </w:pPr>
            <w:r>
              <w:t>Пушкинский день России (6 июня)</w:t>
            </w:r>
          </w:p>
        </w:tc>
      </w:tr>
      <w:tr w:rsidR="006347A8" w14:paraId="3AF044FE" w14:textId="77777777" w:rsidTr="00AA3138">
        <w:trPr>
          <w:trHeight w:hRule="exact" w:val="835"/>
          <w:jc w:val="center"/>
        </w:trPr>
        <w:tc>
          <w:tcPr>
            <w:tcW w:w="1272" w:type="dxa"/>
            <w:vMerge/>
            <w:tcBorders>
              <w:left w:val="single" w:sz="4" w:space="0" w:color="auto"/>
            </w:tcBorders>
            <w:shd w:val="clear" w:color="auto" w:fill="auto"/>
            <w:vAlign w:val="center"/>
          </w:tcPr>
          <w:p w14:paraId="1512A069" w14:textId="77777777" w:rsidR="006347A8" w:rsidRDefault="006347A8" w:rsidP="00AA3138"/>
        </w:tc>
        <w:tc>
          <w:tcPr>
            <w:tcW w:w="2174" w:type="dxa"/>
            <w:tcBorders>
              <w:top w:val="single" w:sz="4" w:space="0" w:color="auto"/>
              <w:left w:val="single" w:sz="4" w:space="0" w:color="auto"/>
            </w:tcBorders>
            <w:shd w:val="clear" w:color="auto" w:fill="auto"/>
            <w:vAlign w:val="center"/>
          </w:tcPr>
          <w:p w14:paraId="06A08D4E" w14:textId="77777777" w:rsidR="006347A8" w:rsidRDefault="006347A8" w:rsidP="00AA3138">
            <w:pPr>
              <w:pStyle w:val="afc"/>
              <w:ind w:firstLine="0"/>
              <w:jc w:val="center"/>
            </w:pPr>
            <w:r>
              <w:rPr>
                <w:b/>
                <w:bCs/>
              </w:rPr>
              <w:t>День России (12 июня)</w:t>
            </w:r>
          </w:p>
        </w:tc>
        <w:tc>
          <w:tcPr>
            <w:tcW w:w="2386" w:type="dxa"/>
            <w:vMerge/>
            <w:tcBorders>
              <w:left w:val="single" w:sz="4" w:space="0" w:color="auto"/>
            </w:tcBorders>
            <w:shd w:val="clear" w:color="auto" w:fill="auto"/>
            <w:vAlign w:val="center"/>
          </w:tcPr>
          <w:p w14:paraId="58599372" w14:textId="77777777" w:rsidR="006347A8" w:rsidRDefault="006347A8" w:rsidP="00AA3138"/>
        </w:tc>
        <w:tc>
          <w:tcPr>
            <w:tcW w:w="1963" w:type="dxa"/>
            <w:vMerge w:val="restart"/>
            <w:tcBorders>
              <w:top w:val="single" w:sz="4" w:space="0" w:color="auto"/>
              <w:left w:val="single" w:sz="4" w:space="0" w:color="auto"/>
            </w:tcBorders>
            <w:shd w:val="clear" w:color="auto" w:fill="auto"/>
            <w:vAlign w:val="center"/>
          </w:tcPr>
          <w:p w14:paraId="7F7A5966" w14:textId="77777777" w:rsidR="006347A8" w:rsidRDefault="006347A8" w:rsidP="00AA3138">
            <w:pPr>
              <w:pStyle w:val="afc"/>
              <w:ind w:firstLine="0"/>
              <w:jc w:val="center"/>
            </w:pPr>
            <w:r>
              <w:t>День моряка (25 июня)</w:t>
            </w:r>
          </w:p>
        </w:tc>
        <w:tc>
          <w:tcPr>
            <w:tcW w:w="1978" w:type="dxa"/>
            <w:vMerge w:val="restart"/>
            <w:tcBorders>
              <w:top w:val="single" w:sz="4" w:space="0" w:color="auto"/>
              <w:left w:val="single" w:sz="4" w:space="0" w:color="auto"/>
            </w:tcBorders>
            <w:shd w:val="clear" w:color="auto" w:fill="auto"/>
            <w:vAlign w:val="center"/>
          </w:tcPr>
          <w:p w14:paraId="13C487DB" w14:textId="77777777" w:rsidR="006347A8" w:rsidRDefault="006347A8" w:rsidP="00AA3138">
            <w:pPr>
              <w:pStyle w:val="afc"/>
              <w:ind w:firstLine="0"/>
              <w:jc w:val="center"/>
            </w:pPr>
            <w:r>
              <w:t>Всемирный день океанов (8 июня)</w:t>
            </w:r>
          </w:p>
        </w:tc>
        <w:tc>
          <w:tcPr>
            <w:tcW w:w="2050" w:type="dxa"/>
            <w:vMerge/>
            <w:tcBorders>
              <w:left w:val="single" w:sz="4" w:space="0" w:color="auto"/>
            </w:tcBorders>
            <w:shd w:val="clear" w:color="auto" w:fill="auto"/>
            <w:vAlign w:val="center"/>
          </w:tcPr>
          <w:p w14:paraId="759CA250" w14:textId="77777777" w:rsidR="006347A8" w:rsidRDefault="006347A8" w:rsidP="00AA3138"/>
        </w:tc>
        <w:tc>
          <w:tcPr>
            <w:tcW w:w="2045" w:type="dxa"/>
            <w:tcBorders>
              <w:top w:val="single" w:sz="4" w:space="0" w:color="auto"/>
              <w:left w:val="single" w:sz="4" w:space="0" w:color="auto"/>
            </w:tcBorders>
            <w:shd w:val="clear" w:color="auto" w:fill="auto"/>
            <w:vAlign w:val="bottom"/>
          </w:tcPr>
          <w:p w14:paraId="150BDB64" w14:textId="77777777" w:rsidR="006347A8" w:rsidRDefault="006347A8" w:rsidP="00AA3138">
            <w:pPr>
              <w:pStyle w:val="afc"/>
              <w:ind w:firstLine="0"/>
              <w:jc w:val="center"/>
            </w:pPr>
            <w:r>
              <w:t>Всемирный день велосипеда (3 июня)</w:t>
            </w:r>
          </w:p>
        </w:tc>
        <w:tc>
          <w:tcPr>
            <w:tcW w:w="1565" w:type="dxa"/>
            <w:vMerge w:val="restart"/>
            <w:tcBorders>
              <w:top w:val="single" w:sz="4" w:space="0" w:color="auto"/>
              <w:left w:val="single" w:sz="4" w:space="0" w:color="auto"/>
              <w:right w:val="single" w:sz="4" w:space="0" w:color="auto"/>
            </w:tcBorders>
            <w:shd w:val="clear" w:color="auto" w:fill="auto"/>
            <w:vAlign w:val="center"/>
          </w:tcPr>
          <w:p w14:paraId="02EC366A" w14:textId="77777777" w:rsidR="006347A8" w:rsidRDefault="006347A8" w:rsidP="00AA3138">
            <w:pPr>
              <w:pStyle w:val="afc"/>
              <w:ind w:firstLine="0"/>
              <w:jc w:val="center"/>
            </w:pPr>
            <w:proofErr w:type="spellStart"/>
            <w:proofErr w:type="gramStart"/>
            <w:r>
              <w:t>Международ</w:t>
            </w:r>
            <w:proofErr w:type="spellEnd"/>
            <w:r>
              <w:t xml:space="preserve"> </w:t>
            </w:r>
            <w:proofErr w:type="spellStart"/>
            <w:r>
              <w:t>ный</w:t>
            </w:r>
            <w:proofErr w:type="spellEnd"/>
            <w:proofErr w:type="gramEnd"/>
            <w:r>
              <w:t xml:space="preserve"> день цветка (21 июня)</w:t>
            </w:r>
          </w:p>
        </w:tc>
      </w:tr>
      <w:tr w:rsidR="006347A8" w14:paraId="49988BD9" w14:textId="77777777" w:rsidTr="00AA3138">
        <w:trPr>
          <w:trHeight w:hRule="exact" w:val="1670"/>
          <w:jc w:val="center"/>
        </w:trPr>
        <w:tc>
          <w:tcPr>
            <w:tcW w:w="1272" w:type="dxa"/>
            <w:vMerge/>
            <w:tcBorders>
              <w:left w:val="single" w:sz="4" w:space="0" w:color="auto"/>
            </w:tcBorders>
            <w:shd w:val="clear" w:color="auto" w:fill="auto"/>
            <w:vAlign w:val="center"/>
          </w:tcPr>
          <w:p w14:paraId="2E939EDE" w14:textId="77777777" w:rsidR="006347A8" w:rsidRDefault="006347A8" w:rsidP="00AA3138"/>
        </w:tc>
        <w:tc>
          <w:tcPr>
            <w:tcW w:w="2174" w:type="dxa"/>
            <w:tcBorders>
              <w:top w:val="single" w:sz="4" w:space="0" w:color="auto"/>
              <w:left w:val="single" w:sz="4" w:space="0" w:color="auto"/>
            </w:tcBorders>
            <w:shd w:val="clear" w:color="auto" w:fill="auto"/>
            <w:vAlign w:val="center"/>
          </w:tcPr>
          <w:p w14:paraId="704265EA" w14:textId="77777777" w:rsidR="006347A8" w:rsidRDefault="006347A8" w:rsidP="00AA3138">
            <w:pPr>
              <w:pStyle w:val="afc"/>
              <w:ind w:firstLine="0"/>
              <w:jc w:val="center"/>
            </w:pPr>
            <w:r>
              <w:rPr>
                <w:b/>
                <w:bCs/>
              </w:rPr>
              <w:t>День памяти и скорби (22 июня)</w:t>
            </w:r>
          </w:p>
        </w:tc>
        <w:tc>
          <w:tcPr>
            <w:tcW w:w="2386" w:type="dxa"/>
            <w:vMerge/>
            <w:tcBorders>
              <w:left w:val="single" w:sz="4" w:space="0" w:color="auto"/>
            </w:tcBorders>
            <w:shd w:val="clear" w:color="auto" w:fill="auto"/>
            <w:vAlign w:val="center"/>
          </w:tcPr>
          <w:p w14:paraId="3E4CB5D9" w14:textId="77777777" w:rsidR="006347A8" w:rsidRDefault="006347A8" w:rsidP="00AA3138"/>
        </w:tc>
        <w:tc>
          <w:tcPr>
            <w:tcW w:w="1963" w:type="dxa"/>
            <w:vMerge/>
            <w:tcBorders>
              <w:left w:val="single" w:sz="4" w:space="0" w:color="auto"/>
            </w:tcBorders>
            <w:shd w:val="clear" w:color="auto" w:fill="auto"/>
            <w:vAlign w:val="center"/>
          </w:tcPr>
          <w:p w14:paraId="1FE918C8" w14:textId="77777777" w:rsidR="006347A8" w:rsidRDefault="006347A8" w:rsidP="00AA3138"/>
        </w:tc>
        <w:tc>
          <w:tcPr>
            <w:tcW w:w="1978" w:type="dxa"/>
            <w:vMerge/>
            <w:tcBorders>
              <w:left w:val="single" w:sz="4" w:space="0" w:color="auto"/>
            </w:tcBorders>
            <w:shd w:val="clear" w:color="auto" w:fill="auto"/>
            <w:vAlign w:val="center"/>
          </w:tcPr>
          <w:p w14:paraId="4C68670E" w14:textId="77777777" w:rsidR="006347A8" w:rsidRDefault="006347A8" w:rsidP="00AA3138"/>
        </w:tc>
        <w:tc>
          <w:tcPr>
            <w:tcW w:w="2050" w:type="dxa"/>
            <w:vMerge/>
            <w:tcBorders>
              <w:left w:val="single" w:sz="4" w:space="0" w:color="auto"/>
            </w:tcBorders>
            <w:shd w:val="clear" w:color="auto" w:fill="auto"/>
            <w:vAlign w:val="center"/>
          </w:tcPr>
          <w:p w14:paraId="5C4658FA" w14:textId="77777777" w:rsidR="006347A8" w:rsidRDefault="006347A8" w:rsidP="00AA3138"/>
        </w:tc>
        <w:tc>
          <w:tcPr>
            <w:tcW w:w="2045" w:type="dxa"/>
            <w:tcBorders>
              <w:top w:val="single" w:sz="4" w:space="0" w:color="auto"/>
              <w:left w:val="single" w:sz="4" w:space="0" w:color="auto"/>
            </w:tcBorders>
            <w:shd w:val="clear" w:color="auto" w:fill="auto"/>
            <w:vAlign w:val="bottom"/>
          </w:tcPr>
          <w:p w14:paraId="11D0674F" w14:textId="77777777" w:rsidR="006347A8" w:rsidRDefault="006347A8" w:rsidP="00AA3138">
            <w:pPr>
              <w:pStyle w:val="afc"/>
              <w:ind w:firstLine="0"/>
              <w:jc w:val="center"/>
            </w:pPr>
            <w:r>
              <w:t>Всемирный день прогулки (19 июня) Международный Олимпийский день (22 июня)</w:t>
            </w:r>
          </w:p>
        </w:tc>
        <w:tc>
          <w:tcPr>
            <w:tcW w:w="1565" w:type="dxa"/>
            <w:vMerge/>
            <w:tcBorders>
              <w:left w:val="single" w:sz="4" w:space="0" w:color="auto"/>
              <w:right w:val="single" w:sz="4" w:space="0" w:color="auto"/>
            </w:tcBorders>
            <w:shd w:val="clear" w:color="auto" w:fill="auto"/>
            <w:vAlign w:val="center"/>
          </w:tcPr>
          <w:p w14:paraId="0317F82D" w14:textId="77777777" w:rsidR="006347A8" w:rsidRDefault="006347A8" w:rsidP="00AA3138"/>
        </w:tc>
      </w:tr>
      <w:tr w:rsidR="006347A8" w14:paraId="3F1BE95D" w14:textId="77777777" w:rsidTr="00AA3138">
        <w:trPr>
          <w:trHeight w:hRule="exact" w:val="562"/>
          <w:jc w:val="center"/>
        </w:trPr>
        <w:tc>
          <w:tcPr>
            <w:tcW w:w="1272" w:type="dxa"/>
            <w:vMerge w:val="restart"/>
            <w:tcBorders>
              <w:top w:val="single" w:sz="4" w:space="0" w:color="auto"/>
              <w:left w:val="single" w:sz="4" w:space="0" w:color="auto"/>
            </w:tcBorders>
            <w:shd w:val="clear" w:color="auto" w:fill="auto"/>
            <w:vAlign w:val="center"/>
          </w:tcPr>
          <w:p w14:paraId="7C39D1D5" w14:textId="77777777" w:rsidR="006347A8" w:rsidRDefault="006347A8" w:rsidP="00AA3138">
            <w:pPr>
              <w:pStyle w:val="afc"/>
              <w:ind w:firstLine="0"/>
              <w:jc w:val="center"/>
            </w:pPr>
            <w:r>
              <w:t>Июль</w:t>
            </w:r>
          </w:p>
        </w:tc>
        <w:tc>
          <w:tcPr>
            <w:tcW w:w="2174" w:type="dxa"/>
            <w:vMerge w:val="restart"/>
            <w:tcBorders>
              <w:top w:val="single" w:sz="4" w:space="0" w:color="auto"/>
              <w:left w:val="single" w:sz="4" w:space="0" w:color="auto"/>
            </w:tcBorders>
            <w:shd w:val="clear" w:color="auto" w:fill="auto"/>
            <w:vAlign w:val="center"/>
          </w:tcPr>
          <w:p w14:paraId="5133CC98" w14:textId="77777777" w:rsidR="006347A8" w:rsidRDefault="006347A8" w:rsidP="00AA3138">
            <w:pPr>
              <w:pStyle w:val="afc"/>
              <w:ind w:firstLine="0"/>
              <w:jc w:val="center"/>
            </w:pPr>
            <w:r>
              <w:t xml:space="preserve">День </w:t>
            </w:r>
            <w:proofErr w:type="spellStart"/>
            <w:r>
              <w:t>военно</w:t>
            </w:r>
            <w:r>
              <w:softHyphen/>
              <w:t>морского</w:t>
            </w:r>
            <w:proofErr w:type="spellEnd"/>
            <w:r>
              <w:t xml:space="preserve"> флота (30 июля)</w:t>
            </w:r>
          </w:p>
        </w:tc>
        <w:tc>
          <w:tcPr>
            <w:tcW w:w="2386" w:type="dxa"/>
            <w:vMerge w:val="restart"/>
            <w:tcBorders>
              <w:top w:val="single" w:sz="4" w:space="0" w:color="auto"/>
              <w:left w:val="single" w:sz="4" w:space="0" w:color="auto"/>
            </w:tcBorders>
            <w:shd w:val="clear" w:color="auto" w:fill="auto"/>
            <w:vAlign w:val="center"/>
          </w:tcPr>
          <w:p w14:paraId="4B3CB291" w14:textId="77777777" w:rsidR="006347A8" w:rsidRDefault="006347A8" w:rsidP="00AA3138">
            <w:pPr>
              <w:pStyle w:val="afc"/>
              <w:ind w:firstLine="0"/>
              <w:jc w:val="center"/>
            </w:pPr>
            <w:r>
              <w:rPr>
                <w:b/>
                <w:bCs/>
              </w:rPr>
              <w:t>День семьи, любви и верности (8 июля)</w:t>
            </w:r>
          </w:p>
        </w:tc>
        <w:tc>
          <w:tcPr>
            <w:tcW w:w="1963" w:type="dxa"/>
            <w:vMerge w:val="restart"/>
            <w:tcBorders>
              <w:top w:val="single" w:sz="4" w:space="0" w:color="auto"/>
              <w:left w:val="single" w:sz="4" w:space="0" w:color="auto"/>
            </w:tcBorders>
            <w:shd w:val="clear" w:color="auto" w:fill="auto"/>
            <w:vAlign w:val="center"/>
          </w:tcPr>
          <w:p w14:paraId="729B4C39" w14:textId="77777777" w:rsidR="006347A8" w:rsidRDefault="006347A8" w:rsidP="00AA3138">
            <w:pPr>
              <w:pStyle w:val="afc"/>
              <w:ind w:firstLine="0"/>
              <w:jc w:val="center"/>
            </w:pPr>
            <w:r>
              <w:t>День металлурга (17 июля)</w:t>
            </w:r>
          </w:p>
        </w:tc>
        <w:tc>
          <w:tcPr>
            <w:tcW w:w="1978" w:type="dxa"/>
            <w:vMerge w:val="restart"/>
            <w:tcBorders>
              <w:top w:val="single" w:sz="4" w:space="0" w:color="auto"/>
              <w:left w:val="single" w:sz="4" w:space="0" w:color="auto"/>
            </w:tcBorders>
            <w:shd w:val="clear" w:color="auto" w:fill="auto"/>
            <w:vAlign w:val="center"/>
          </w:tcPr>
          <w:p w14:paraId="4AC827F5" w14:textId="77777777" w:rsidR="006347A8" w:rsidRDefault="006347A8" w:rsidP="00AA3138">
            <w:pPr>
              <w:pStyle w:val="afc"/>
              <w:ind w:firstLine="0"/>
              <w:jc w:val="center"/>
            </w:pPr>
            <w:r>
              <w:t>Всемирный день шахмат (20 июля)</w:t>
            </w:r>
          </w:p>
        </w:tc>
        <w:tc>
          <w:tcPr>
            <w:tcW w:w="2050" w:type="dxa"/>
            <w:tcBorders>
              <w:top w:val="single" w:sz="4" w:space="0" w:color="auto"/>
              <w:left w:val="single" w:sz="4" w:space="0" w:color="auto"/>
            </w:tcBorders>
            <w:shd w:val="clear" w:color="auto" w:fill="auto"/>
            <w:vAlign w:val="bottom"/>
          </w:tcPr>
          <w:p w14:paraId="7BB1C894" w14:textId="77777777" w:rsidR="006347A8" w:rsidRDefault="006347A8" w:rsidP="00AA3138">
            <w:pPr>
              <w:pStyle w:val="afc"/>
              <w:ind w:firstLine="0"/>
              <w:jc w:val="center"/>
            </w:pPr>
            <w:r>
              <w:t>День сюрпризов (2 июля)</w:t>
            </w:r>
          </w:p>
        </w:tc>
        <w:tc>
          <w:tcPr>
            <w:tcW w:w="2045" w:type="dxa"/>
            <w:vMerge w:val="restart"/>
            <w:tcBorders>
              <w:top w:val="single" w:sz="4" w:space="0" w:color="auto"/>
              <w:left w:val="single" w:sz="4" w:space="0" w:color="auto"/>
            </w:tcBorders>
            <w:shd w:val="clear" w:color="auto" w:fill="auto"/>
            <w:vAlign w:val="center"/>
          </w:tcPr>
          <w:p w14:paraId="6E68C927" w14:textId="77777777" w:rsidR="006347A8" w:rsidRDefault="006347A8" w:rsidP="00AA3138">
            <w:pPr>
              <w:pStyle w:val="afc"/>
              <w:ind w:firstLine="0"/>
              <w:jc w:val="center"/>
            </w:pPr>
            <w:r>
              <w:t>Всемирный день шоколада (11 июля)</w:t>
            </w:r>
          </w:p>
        </w:tc>
        <w:tc>
          <w:tcPr>
            <w:tcW w:w="1565" w:type="dxa"/>
            <w:vMerge w:val="restart"/>
            <w:tcBorders>
              <w:top w:val="single" w:sz="4" w:space="0" w:color="auto"/>
              <w:left w:val="single" w:sz="4" w:space="0" w:color="auto"/>
              <w:right w:val="single" w:sz="4" w:space="0" w:color="auto"/>
            </w:tcBorders>
            <w:shd w:val="clear" w:color="auto" w:fill="auto"/>
            <w:vAlign w:val="center"/>
          </w:tcPr>
          <w:p w14:paraId="44F9D2E1" w14:textId="77777777" w:rsidR="006347A8" w:rsidRDefault="006347A8" w:rsidP="00AA3138">
            <w:pPr>
              <w:pStyle w:val="afc"/>
              <w:ind w:firstLine="0"/>
              <w:jc w:val="center"/>
            </w:pPr>
            <w:proofErr w:type="spellStart"/>
            <w:proofErr w:type="gramStart"/>
            <w:r>
              <w:t>Международ</w:t>
            </w:r>
            <w:proofErr w:type="spellEnd"/>
            <w:r>
              <w:t xml:space="preserve"> </w:t>
            </w:r>
            <w:proofErr w:type="spellStart"/>
            <w:r>
              <w:t>ный</w:t>
            </w:r>
            <w:proofErr w:type="spellEnd"/>
            <w:proofErr w:type="gramEnd"/>
            <w:r>
              <w:t xml:space="preserve"> день торта (20 июля)</w:t>
            </w:r>
          </w:p>
        </w:tc>
      </w:tr>
      <w:tr w:rsidR="006347A8" w14:paraId="616F636A" w14:textId="77777777" w:rsidTr="00AA3138">
        <w:trPr>
          <w:trHeight w:hRule="exact" w:val="835"/>
          <w:jc w:val="center"/>
        </w:trPr>
        <w:tc>
          <w:tcPr>
            <w:tcW w:w="1272" w:type="dxa"/>
            <w:vMerge/>
            <w:tcBorders>
              <w:left w:val="single" w:sz="4" w:space="0" w:color="auto"/>
            </w:tcBorders>
            <w:shd w:val="clear" w:color="auto" w:fill="auto"/>
            <w:vAlign w:val="center"/>
          </w:tcPr>
          <w:p w14:paraId="2CD476A5" w14:textId="77777777" w:rsidR="006347A8" w:rsidRDefault="006347A8" w:rsidP="00AA3138"/>
        </w:tc>
        <w:tc>
          <w:tcPr>
            <w:tcW w:w="2174" w:type="dxa"/>
            <w:vMerge/>
            <w:tcBorders>
              <w:left w:val="single" w:sz="4" w:space="0" w:color="auto"/>
            </w:tcBorders>
            <w:shd w:val="clear" w:color="auto" w:fill="auto"/>
            <w:vAlign w:val="center"/>
          </w:tcPr>
          <w:p w14:paraId="6DD853F5" w14:textId="77777777" w:rsidR="006347A8" w:rsidRDefault="006347A8" w:rsidP="00AA3138"/>
        </w:tc>
        <w:tc>
          <w:tcPr>
            <w:tcW w:w="2386" w:type="dxa"/>
            <w:vMerge/>
            <w:tcBorders>
              <w:left w:val="single" w:sz="4" w:space="0" w:color="auto"/>
            </w:tcBorders>
            <w:shd w:val="clear" w:color="auto" w:fill="auto"/>
            <w:vAlign w:val="center"/>
          </w:tcPr>
          <w:p w14:paraId="1F19CACD" w14:textId="77777777" w:rsidR="006347A8" w:rsidRDefault="006347A8" w:rsidP="00AA3138"/>
        </w:tc>
        <w:tc>
          <w:tcPr>
            <w:tcW w:w="1963" w:type="dxa"/>
            <w:vMerge/>
            <w:tcBorders>
              <w:left w:val="single" w:sz="4" w:space="0" w:color="auto"/>
            </w:tcBorders>
            <w:shd w:val="clear" w:color="auto" w:fill="auto"/>
            <w:vAlign w:val="center"/>
          </w:tcPr>
          <w:p w14:paraId="3B85EA6C" w14:textId="77777777" w:rsidR="006347A8" w:rsidRDefault="006347A8" w:rsidP="00AA3138"/>
        </w:tc>
        <w:tc>
          <w:tcPr>
            <w:tcW w:w="1978" w:type="dxa"/>
            <w:vMerge/>
            <w:tcBorders>
              <w:left w:val="single" w:sz="4" w:space="0" w:color="auto"/>
            </w:tcBorders>
            <w:shd w:val="clear" w:color="auto" w:fill="auto"/>
            <w:vAlign w:val="center"/>
          </w:tcPr>
          <w:p w14:paraId="1B7F03CF" w14:textId="77777777" w:rsidR="006347A8" w:rsidRDefault="006347A8" w:rsidP="00AA3138"/>
        </w:tc>
        <w:tc>
          <w:tcPr>
            <w:tcW w:w="2050" w:type="dxa"/>
            <w:tcBorders>
              <w:top w:val="single" w:sz="4" w:space="0" w:color="auto"/>
              <w:left w:val="single" w:sz="4" w:space="0" w:color="auto"/>
            </w:tcBorders>
            <w:shd w:val="clear" w:color="auto" w:fill="auto"/>
            <w:vAlign w:val="bottom"/>
          </w:tcPr>
          <w:p w14:paraId="72C1D61E" w14:textId="77777777" w:rsidR="006347A8" w:rsidRDefault="006347A8" w:rsidP="00AA3138">
            <w:pPr>
              <w:pStyle w:val="afc"/>
              <w:ind w:firstLine="0"/>
              <w:jc w:val="center"/>
            </w:pPr>
            <w:r>
              <w:t>Международный день дружбы (30 июля)</w:t>
            </w:r>
          </w:p>
        </w:tc>
        <w:tc>
          <w:tcPr>
            <w:tcW w:w="2045" w:type="dxa"/>
            <w:vMerge/>
            <w:tcBorders>
              <w:left w:val="single" w:sz="4" w:space="0" w:color="auto"/>
            </w:tcBorders>
            <w:shd w:val="clear" w:color="auto" w:fill="auto"/>
            <w:vAlign w:val="center"/>
          </w:tcPr>
          <w:p w14:paraId="11402667" w14:textId="77777777" w:rsidR="006347A8" w:rsidRDefault="006347A8" w:rsidP="00AA3138"/>
        </w:tc>
        <w:tc>
          <w:tcPr>
            <w:tcW w:w="1565" w:type="dxa"/>
            <w:vMerge/>
            <w:tcBorders>
              <w:left w:val="single" w:sz="4" w:space="0" w:color="auto"/>
              <w:right w:val="single" w:sz="4" w:space="0" w:color="auto"/>
            </w:tcBorders>
            <w:shd w:val="clear" w:color="auto" w:fill="auto"/>
            <w:vAlign w:val="center"/>
          </w:tcPr>
          <w:p w14:paraId="650DE74D" w14:textId="77777777" w:rsidR="006347A8" w:rsidRDefault="006347A8" w:rsidP="00AA3138"/>
        </w:tc>
      </w:tr>
      <w:tr w:rsidR="006347A8" w14:paraId="2A27D10F" w14:textId="77777777" w:rsidTr="00AA3138">
        <w:trPr>
          <w:trHeight w:hRule="exact" w:val="2006"/>
          <w:jc w:val="center"/>
        </w:trPr>
        <w:tc>
          <w:tcPr>
            <w:tcW w:w="1272" w:type="dxa"/>
            <w:tcBorders>
              <w:top w:val="single" w:sz="4" w:space="0" w:color="auto"/>
              <w:left w:val="single" w:sz="4" w:space="0" w:color="auto"/>
              <w:bottom w:val="single" w:sz="4" w:space="0" w:color="auto"/>
            </w:tcBorders>
            <w:shd w:val="clear" w:color="auto" w:fill="auto"/>
            <w:vAlign w:val="center"/>
          </w:tcPr>
          <w:p w14:paraId="0945CFAC" w14:textId="77777777" w:rsidR="006347A8" w:rsidRDefault="006347A8" w:rsidP="00AA3138">
            <w:pPr>
              <w:pStyle w:val="afc"/>
              <w:ind w:firstLine="0"/>
              <w:jc w:val="center"/>
            </w:pPr>
            <w:r>
              <w:lastRenderedPageBreak/>
              <w:t>Август</w:t>
            </w:r>
          </w:p>
        </w:tc>
        <w:tc>
          <w:tcPr>
            <w:tcW w:w="2174" w:type="dxa"/>
            <w:tcBorders>
              <w:top w:val="single" w:sz="4" w:space="0" w:color="auto"/>
              <w:left w:val="single" w:sz="4" w:space="0" w:color="auto"/>
              <w:bottom w:val="single" w:sz="4" w:space="0" w:color="auto"/>
            </w:tcBorders>
            <w:shd w:val="clear" w:color="auto" w:fill="auto"/>
            <w:vAlign w:val="bottom"/>
          </w:tcPr>
          <w:p w14:paraId="563CBE1E" w14:textId="77777777" w:rsidR="006347A8" w:rsidRDefault="006347A8" w:rsidP="00AA3138">
            <w:pPr>
              <w:pStyle w:val="afc"/>
              <w:ind w:firstLine="0"/>
              <w:jc w:val="center"/>
            </w:pPr>
            <w:r>
              <w:t xml:space="preserve">День </w:t>
            </w:r>
            <w:proofErr w:type="spellStart"/>
            <w:r>
              <w:t>воздушно</w:t>
            </w:r>
            <w:r>
              <w:softHyphen/>
              <w:t>десантных</w:t>
            </w:r>
            <w:proofErr w:type="spellEnd"/>
            <w:r>
              <w:t xml:space="preserve"> войск России (2 августа) День</w:t>
            </w:r>
          </w:p>
          <w:p w14:paraId="73566D6C" w14:textId="77777777" w:rsidR="006347A8" w:rsidRDefault="006347A8" w:rsidP="00AA3138">
            <w:pPr>
              <w:pStyle w:val="afc"/>
              <w:ind w:firstLine="0"/>
              <w:jc w:val="center"/>
            </w:pPr>
            <w:r>
              <w:rPr>
                <w:b/>
                <w:bCs/>
              </w:rPr>
              <w:t xml:space="preserve">Г </w:t>
            </w:r>
            <w:proofErr w:type="spellStart"/>
            <w:r>
              <w:rPr>
                <w:b/>
                <w:bCs/>
              </w:rPr>
              <w:t>осударственного</w:t>
            </w:r>
            <w:proofErr w:type="spellEnd"/>
            <w:r>
              <w:rPr>
                <w:b/>
                <w:bCs/>
              </w:rPr>
              <w:t xml:space="preserve"> флага России (22 августа)</w:t>
            </w:r>
          </w:p>
        </w:tc>
        <w:tc>
          <w:tcPr>
            <w:tcW w:w="2386" w:type="dxa"/>
            <w:tcBorders>
              <w:top w:val="single" w:sz="4" w:space="0" w:color="auto"/>
              <w:left w:val="single" w:sz="4" w:space="0" w:color="auto"/>
              <w:bottom w:val="single" w:sz="4" w:space="0" w:color="auto"/>
            </w:tcBorders>
            <w:shd w:val="clear" w:color="auto" w:fill="auto"/>
            <w:vAlign w:val="bottom"/>
          </w:tcPr>
          <w:p w14:paraId="55B0B0FC" w14:textId="77777777" w:rsidR="006347A8" w:rsidRDefault="006347A8" w:rsidP="00AA3138">
            <w:pPr>
              <w:pStyle w:val="afc"/>
              <w:ind w:firstLine="0"/>
              <w:jc w:val="center"/>
            </w:pPr>
            <w:r>
              <w:t>Всемирный день гу</w:t>
            </w:r>
            <w:r>
              <w:softHyphen/>
              <w:t>манитарной помощи (19 августа) Международный день бездомных жи</w:t>
            </w:r>
            <w:r>
              <w:softHyphen/>
              <w:t>вотных (16 августа)</w:t>
            </w:r>
          </w:p>
        </w:tc>
        <w:tc>
          <w:tcPr>
            <w:tcW w:w="1963" w:type="dxa"/>
            <w:tcBorders>
              <w:top w:val="single" w:sz="4" w:space="0" w:color="auto"/>
              <w:left w:val="single" w:sz="4" w:space="0" w:color="auto"/>
              <w:bottom w:val="single" w:sz="4" w:space="0" w:color="auto"/>
            </w:tcBorders>
            <w:shd w:val="clear" w:color="auto" w:fill="auto"/>
            <w:vAlign w:val="center"/>
          </w:tcPr>
          <w:p w14:paraId="76828AFC" w14:textId="77777777" w:rsidR="006347A8" w:rsidRDefault="006347A8" w:rsidP="00AA3138">
            <w:pPr>
              <w:pStyle w:val="afc"/>
              <w:ind w:firstLine="0"/>
              <w:jc w:val="center"/>
            </w:pPr>
            <w:r>
              <w:t>День строителя (14 августа)</w:t>
            </w:r>
          </w:p>
        </w:tc>
        <w:tc>
          <w:tcPr>
            <w:tcW w:w="1978" w:type="dxa"/>
            <w:tcBorders>
              <w:top w:val="single" w:sz="4" w:space="0" w:color="auto"/>
              <w:left w:val="single" w:sz="4" w:space="0" w:color="auto"/>
              <w:bottom w:val="single" w:sz="4" w:space="0" w:color="auto"/>
            </w:tcBorders>
            <w:shd w:val="clear" w:color="auto" w:fill="auto"/>
            <w:vAlign w:val="center"/>
          </w:tcPr>
          <w:p w14:paraId="091AE4C7" w14:textId="77777777" w:rsidR="006347A8" w:rsidRDefault="006347A8" w:rsidP="00AA3138">
            <w:pPr>
              <w:pStyle w:val="afc"/>
              <w:ind w:firstLine="0"/>
              <w:jc w:val="center"/>
            </w:pPr>
            <w:r>
              <w:t>Международный день светофора (5 августа)</w:t>
            </w:r>
          </w:p>
        </w:tc>
        <w:tc>
          <w:tcPr>
            <w:tcW w:w="2050" w:type="dxa"/>
            <w:tcBorders>
              <w:top w:val="single" w:sz="4" w:space="0" w:color="auto"/>
              <w:left w:val="single" w:sz="4" w:space="0" w:color="auto"/>
              <w:bottom w:val="single" w:sz="4" w:space="0" w:color="auto"/>
            </w:tcBorders>
            <w:shd w:val="clear" w:color="auto" w:fill="auto"/>
            <w:vAlign w:val="center"/>
          </w:tcPr>
          <w:p w14:paraId="67C76A40" w14:textId="77777777" w:rsidR="006347A8" w:rsidRDefault="006347A8" w:rsidP="00AA3138">
            <w:pPr>
              <w:pStyle w:val="afc"/>
              <w:ind w:firstLine="0"/>
              <w:jc w:val="center"/>
            </w:pPr>
            <w:r>
              <w:t>Международный день коренных народов мира (9 августа)</w:t>
            </w:r>
          </w:p>
        </w:tc>
        <w:tc>
          <w:tcPr>
            <w:tcW w:w="2045" w:type="dxa"/>
            <w:tcBorders>
              <w:top w:val="single" w:sz="4" w:space="0" w:color="auto"/>
              <w:left w:val="single" w:sz="4" w:space="0" w:color="auto"/>
              <w:bottom w:val="single" w:sz="4" w:space="0" w:color="auto"/>
            </w:tcBorders>
            <w:shd w:val="clear" w:color="auto" w:fill="auto"/>
            <w:vAlign w:val="center"/>
          </w:tcPr>
          <w:p w14:paraId="68440FC9" w14:textId="77777777" w:rsidR="006347A8" w:rsidRDefault="006347A8" w:rsidP="00AA3138">
            <w:pPr>
              <w:pStyle w:val="afc"/>
              <w:ind w:firstLine="0"/>
              <w:jc w:val="center"/>
            </w:pPr>
            <w:r>
              <w:rPr>
                <w:b/>
                <w:bCs/>
              </w:rPr>
              <w:t>День физкультурника (12 августа)</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161E7980" w14:textId="77777777" w:rsidR="006347A8" w:rsidRDefault="006347A8" w:rsidP="00AA3138">
            <w:pPr>
              <w:pStyle w:val="afc"/>
              <w:ind w:firstLine="0"/>
              <w:jc w:val="center"/>
            </w:pPr>
            <w:r>
              <w:rPr>
                <w:b/>
                <w:bCs/>
              </w:rPr>
              <w:t>День российского кино (27 августа</w:t>
            </w:r>
            <w:r>
              <w:t>)</w:t>
            </w:r>
          </w:p>
        </w:tc>
      </w:tr>
    </w:tbl>
    <w:p w14:paraId="427995FE" w14:textId="4D7C17ED" w:rsidR="006347A8" w:rsidRDefault="006347A8" w:rsidP="00B468FA">
      <w:pPr>
        <w:pStyle w:val="25"/>
        <w:shd w:val="clear" w:color="auto" w:fill="auto"/>
        <w:spacing w:before="0" w:after="0" w:line="276" w:lineRule="auto"/>
        <w:ind w:firstLine="700"/>
        <w:jc w:val="both"/>
        <w:rPr>
          <w:rStyle w:val="11"/>
          <w:sz w:val="24"/>
          <w:szCs w:val="24"/>
        </w:rPr>
      </w:pPr>
    </w:p>
    <w:p w14:paraId="2CAEB318" w14:textId="45196AF2" w:rsidR="006347A8" w:rsidRDefault="006347A8" w:rsidP="00B468FA">
      <w:pPr>
        <w:pStyle w:val="25"/>
        <w:shd w:val="clear" w:color="auto" w:fill="auto"/>
        <w:spacing w:before="0" w:after="0" w:line="276" w:lineRule="auto"/>
        <w:ind w:firstLine="700"/>
        <w:jc w:val="both"/>
        <w:rPr>
          <w:rStyle w:val="11"/>
          <w:sz w:val="24"/>
          <w:szCs w:val="24"/>
        </w:rPr>
      </w:pPr>
    </w:p>
    <w:p w14:paraId="7B28ADD6" w14:textId="62A1E878" w:rsidR="006347A8" w:rsidRDefault="006347A8" w:rsidP="00B468FA">
      <w:pPr>
        <w:pStyle w:val="25"/>
        <w:shd w:val="clear" w:color="auto" w:fill="auto"/>
        <w:spacing w:before="0" w:after="0" w:line="276" w:lineRule="auto"/>
        <w:ind w:firstLine="700"/>
        <w:jc w:val="both"/>
        <w:rPr>
          <w:rStyle w:val="11"/>
          <w:sz w:val="24"/>
          <w:szCs w:val="24"/>
        </w:rPr>
      </w:pPr>
    </w:p>
    <w:p w14:paraId="78603C00" w14:textId="1EEAC83C" w:rsidR="006347A8" w:rsidRDefault="006347A8" w:rsidP="00B468FA">
      <w:pPr>
        <w:pStyle w:val="25"/>
        <w:shd w:val="clear" w:color="auto" w:fill="auto"/>
        <w:spacing w:before="0" w:after="0" w:line="276" w:lineRule="auto"/>
        <w:ind w:firstLine="700"/>
        <w:jc w:val="both"/>
        <w:rPr>
          <w:rStyle w:val="11"/>
          <w:sz w:val="24"/>
          <w:szCs w:val="24"/>
        </w:rPr>
      </w:pPr>
    </w:p>
    <w:p w14:paraId="30105F91" w14:textId="7F2F193C" w:rsidR="006347A8" w:rsidRDefault="006347A8" w:rsidP="00B468FA">
      <w:pPr>
        <w:pStyle w:val="25"/>
        <w:shd w:val="clear" w:color="auto" w:fill="auto"/>
        <w:spacing w:before="0" w:after="0" w:line="276" w:lineRule="auto"/>
        <w:ind w:firstLine="700"/>
        <w:jc w:val="both"/>
        <w:rPr>
          <w:rStyle w:val="11"/>
          <w:sz w:val="24"/>
          <w:szCs w:val="24"/>
        </w:rPr>
      </w:pPr>
    </w:p>
    <w:p w14:paraId="4CE811A6" w14:textId="7DF9FB12" w:rsidR="006347A8" w:rsidRDefault="006347A8" w:rsidP="00B468FA">
      <w:pPr>
        <w:pStyle w:val="25"/>
        <w:shd w:val="clear" w:color="auto" w:fill="auto"/>
        <w:spacing w:before="0" w:after="0" w:line="276" w:lineRule="auto"/>
        <w:ind w:firstLine="700"/>
        <w:jc w:val="both"/>
        <w:rPr>
          <w:rStyle w:val="11"/>
          <w:sz w:val="24"/>
          <w:szCs w:val="24"/>
        </w:rPr>
      </w:pPr>
    </w:p>
    <w:p w14:paraId="7A21E5B6" w14:textId="017660D8" w:rsidR="006347A8" w:rsidRDefault="006347A8" w:rsidP="00B468FA">
      <w:pPr>
        <w:pStyle w:val="25"/>
        <w:shd w:val="clear" w:color="auto" w:fill="auto"/>
        <w:spacing w:before="0" w:after="0" w:line="276" w:lineRule="auto"/>
        <w:ind w:firstLine="700"/>
        <w:jc w:val="both"/>
        <w:rPr>
          <w:rStyle w:val="11"/>
          <w:sz w:val="24"/>
          <w:szCs w:val="24"/>
        </w:rPr>
      </w:pPr>
    </w:p>
    <w:p w14:paraId="356DFD56" w14:textId="77777777" w:rsidR="006347A8" w:rsidRPr="00B468FA" w:rsidRDefault="006347A8" w:rsidP="00B468FA">
      <w:pPr>
        <w:pStyle w:val="25"/>
        <w:shd w:val="clear" w:color="auto" w:fill="auto"/>
        <w:spacing w:before="0" w:after="0" w:line="276" w:lineRule="auto"/>
        <w:ind w:firstLine="700"/>
        <w:jc w:val="both"/>
        <w:rPr>
          <w:rStyle w:val="11"/>
          <w:sz w:val="24"/>
          <w:szCs w:val="24"/>
        </w:rPr>
      </w:pPr>
    </w:p>
    <w:p w14:paraId="46EC8741" w14:textId="77777777" w:rsidR="006347A8" w:rsidRDefault="006347A8" w:rsidP="00B468FA">
      <w:pPr>
        <w:pStyle w:val="25"/>
        <w:shd w:val="clear" w:color="auto" w:fill="auto"/>
        <w:spacing w:before="0" w:after="0" w:line="276" w:lineRule="auto"/>
        <w:ind w:firstLine="700"/>
        <w:jc w:val="center"/>
        <w:rPr>
          <w:rStyle w:val="11"/>
          <w:b/>
          <w:sz w:val="24"/>
          <w:szCs w:val="24"/>
        </w:rPr>
      </w:pPr>
    </w:p>
    <w:p w14:paraId="5776D2C8" w14:textId="77777777" w:rsidR="006347A8" w:rsidRDefault="006347A8" w:rsidP="00B468FA">
      <w:pPr>
        <w:pStyle w:val="25"/>
        <w:shd w:val="clear" w:color="auto" w:fill="auto"/>
        <w:spacing w:before="0" w:after="0" w:line="276" w:lineRule="auto"/>
        <w:ind w:firstLine="700"/>
        <w:jc w:val="center"/>
        <w:rPr>
          <w:rStyle w:val="11"/>
          <w:b/>
          <w:sz w:val="24"/>
          <w:szCs w:val="24"/>
        </w:rPr>
      </w:pPr>
    </w:p>
    <w:p w14:paraId="4D5117D0" w14:textId="77777777" w:rsidR="006347A8" w:rsidRDefault="006347A8" w:rsidP="00B468FA">
      <w:pPr>
        <w:pStyle w:val="25"/>
        <w:shd w:val="clear" w:color="auto" w:fill="auto"/>
        <w:spacing w:before="0" w:after="0" w:line="276" w:lineRule="auto"/>
        <w:ind w:firstLine="700"/>
        <w:jc w:val="center"/>
        <w:rPr>
          <w:rStyle w:val="11"/>
          <w:b/>
          <w:sz w:val="24"/>
          <w:szCs w:val="24"/>
        </w:rPr>
        <w:sectPr w:rsidR="006347A8" w:rsidSect="006347A8">
          <w:type w:val="continuous"/>
          <w:pgSz w:w="16838" w:h="11906" w:orient="landscape" w:code="9"/>
          <w:pgMar w:top="851" w:right="992" w:bottom="1134" w:left="170" w:header="0" w:footer="6" w:gutter="0"/>
          <w:cols w:space="720"/>
          <w:noEndnote/>
          <w:docGrid w:linePitch="360"/>
        </w:sectPr>
      </w:pPr>
    </w:p>
    <w:p w14:paraId="6B48621D" w14:textId="6BA252D8" w:rsidR="006347A8" w:rsidRDefault="006347A8" w:rsidP="00B468FA">
      <w:pPr>
        <w:pStyle w:val="25"/>
        <w:shd w:val="clear" w:color="auto" w:fill="auto"/>
        <w:spacing w:before="0" w:after="0" w:line="276" w:lineRule="auto"/>
        <w:ind w:firstLine="700"/>
        <w:jc w:val="center"/>
        <w:rPr>
          <w:rStyle w:val="11"/>
          <w:b/>
          <w:sz w:val="24"/>
          <w:szCs w:val="24"/>
        </w:rPr>
      </w:pPr>
    </w:p>
    <w:p w14:paraId="0DFF4909" w14:textId="563C7CFD" w:rsidR="003A3422" w:rsidRDefault="00307DA4" w:rsidP="00B468FA">
      <w:pPr>
        <w:pStyle w:val="25"/>
        <w:shd w:val="clear" w:color="auto" w:fill="auto"/>
        <w:spacing w:before="0" w:after="0" w:line="276" w:lineRule="auto"/>
        <w:ind w:firstLine="700"/>
        <w:jc w:val="center"/>
        <w:rPr>
          <w:rStyle w:val="11"/>
          <w:sz w:val="24"/>
          <w:szCs w:val="24"/>
        </w:rPr>
      </w:pPr>
      <w:r>
        <w:rPr>
          <w:rStyle w:val="11"/>
          <w:b/>
          <w:sz w:val="24"/>
          <w:szCs w:val="24"/>
        </w:rPr>
        <w:t>1</w:t>
      </w:r>
      <w:r w:rsidR="006347A8">
        <w:rPr>
          <w:rStyle w:val="11"/>
          <w:b/>
          <w:sz w:val="24"/>
          <w:szCs w:val="24"/>
        </w:rPr>
        <w:t>.1.</w:t>
      </w:r>
      <w:r>
        <w:rPr>
          <w:rStyle w:val="11"/>
          <w:b/>
          <w:sz w:val="24"/>
          <w:szCs w:val="24"/>
        </w:rPr>
        <w:t>8</w:t>
      </w:r>
      <w:r w:rsidR="006347A8">
        <w:rPr>
          <w:rStyle w:val="11"/>
          <w:b/>
          <w:sz w:val="24"/>
          <w:szCs w:val="24"/>
        </w:rPr>
        <w:t xml:space="preserve">. </w:t>
      </w:r>
      <w:r w:rsidR="003A3422" w:rsidRPr="003A3422">
        <w:rPr>
          <w:rStyle w:val="11"/>
          <w:b/>
          <w:sz w:val="24"/>
          <w:szCs w:val="24"/>
        </w:rPr>
        <w:t>Календарный график</w:t>
      </w:r>
    </w:p>
    <w:p w14:paraId="5DB31DB7" w14:textId="6C8B7609" w:rsidR="003A3422" w:rsidRPr="003A3422" w:rsidRDefault="003A3422" w:rsidP="003A3422">
      <w:pPr>
        <w:shd w:val="clear" w:color="auto" w:fill="FFFFFF"/>
        <w:spacing w:before="180" w:after="180" w:line="276" w:lineRule="auto"/>
        <w:jc w:val="both"/>
        <w:rPr>
          <w:rFonts w:ascii="Times New Roman" w:hAnsi="Times New Roman"/>
        </w:rPr>
      </w:pPr>
      <w:r w:rsidRPr="003A3422">
        <w:rPr>
          <w:rFonts w:ascii="Times New Roman" w:hAnsi="Times New Roman"/>
          <w:i/>
          <w:iCs/>
        </w:rPr>
        <w:t xml:space="preserve">    Календарный учебный график</w:t>
      </w:r>
      <w:r w:rsidRPr="003A3422">
        <w:rPr>
          <w:rFonts w:ascii="Times New Roman" w:hAnsi="Times New Roman"/>
        </w:rPr>
        <w:t> является локальным нормативным документом, регламентирующим общие требования к организации образовательного процесса в МБДОУ «Центр развития ребенка – детский сад № 122».</w:t>
      </w:r>
    </w:p>
    <w:p w14:paraId="3B87EA38" w14:textId="77777777" w:rsidR="003A3422" w:rsidRPr="003A3422" w:rsidRDefault="003A3422" w:rsidP="003A3422">
      <w:pPr>
        <w:shd w:val="clear" w:color="auto" w:fill="FFFFFF"/>
        <w:spacing w:after="180" w:line="276" w:lineRule="auto"/>
        <w:jc w:val="both"/>
        <w:rPr>
          <w:rFonts w:ascii="Times New Roman" w:hAnsi="Times New Roman"/>
        </w:rPr>
      </w:pPr>
      <w:r w:rsidRPr="003A3422">
        <w:rPr>
          <w:rFonts w:ascii="Times New Roman" w:hAnsi="Times New Roman"/>
          <w:i/>
          <w:iCs/>
        </w:rPr>
        <w:t xml:space="preserve">     Календарный учебный график </w:t>
      </w:r>
      <w:r w:rsidRPr="003A3422">
        <w:rPr>
          <w:rFonts w:ascii="Times New Roman" w:hAnsi="Times New Roman"/>
        </w:rPr>
        <w:t>разработан в соответствии с:</w:t>
      </w:r>
    </w:p>
    <w:p w14:paraId="68314008" w14:textId="77777777" w:rsidR="003A3422" w:rsidRPr="003A3422" w:rsidRDefault="003A3422" w:rsidP="003A3422">
      <w:pPr>
        <w:shd w:val="clear" w:color="auto" w:fill="FFFFFF"/>
        <w:spacing w:line="276" w:lineRule="auto"/>
        <w:jc w:val="both"/>
        <w:rPr>
          <w:rFonts w:ascii="Times New Roman" w:hAnsi="Times New Roman"/>
          <w:color w:val="1E0B16"/>
        </w:rPr>
      </w:pPr>
      <w:r w:rsidRPr="003A3422">
        <w:rPr>
          <w:rFonts w:ascii="Times New Roman" w:hAnsi="Times New Roman"/>
          <w:color w:val="1E0B16"/>
        </w:rPr>
        <w:t>-  Федеральным законом Российской Федерации «Об образовании в Российской Федерации» от 29.12.2012 №273-ФЗ;</w:t>
      </w:r>
    </w:p>
    <w:p w14:paraId="44725D01" w14:textId="77777777" w:rsidR="003A3422" w:rsidRPr="003A3422" w:rsidRDefault="003A3422" w:rsidP="003A3422">
      <w:pPr>
        <w:shd w:val="clear" w:color="auto" w:fill="FFFFFF"/>
        <w:spacing w:line="276" w:lineRule="auto"/>
        <w:jc w:val="both"/>
        <w:rPr>
          <w:rFonts w:ascii="Times New Roman" w:hAnsi="Times New Roman"/>
          <w:color w:val="1E0B16"/>
        </w:rPr>
      </w:pPr>
      <w:r w:rsidRPr="003A3422">
        <w:rPr>
          <w:rFonts w:ascii="Times New Roman" w:hAnsi="Times New Roman"/>
          <w:color w:val="1E0B16"/>
        </w:rPr>
        <w:t>-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17.10.2013 №1155;</w:t>
      </w:r>
    </w:p>
    <w:p w14:paraId="7CA13127" w14:textId="143C0749" w:rsidR="003A3422" w:rsidRDefault="003A3422" w:rsidP="003A3422">
      <w:pPr>
        <w:jc w:val="both"/>
        <w:rPr>
          <w:rFonts w:ascii="Times New Roman" w:hAnsi="Times New Roman"/>
          <w:color w:val="0066CC"/>
        </w:rPr>
      </w:pPr>
      <w:r w:rsidRPr="003A3422">
        <w:rPr>
          <w:rFonts w:ascii="Times New Roman" w:hAnsi="Times New Roman"/>
        </w:rPr>
        <w:t xml:space="preserve">- 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hyperlink r:id="rId14" w:history="1">
        <w:r w:rsidRPr="0009398D">
          <w:rPr>
            <w:rStyle w:val="a3"/>
            <w:rFonts w:ascii="Times New Roman" w:hAnsi="Times New Roman"/>
          </w:rPr>
          <w:t>http://publication.pravo.gov.ru/Document/View/0001202012210122</w:t>
        </w:r>
      </w:hyperlink>
    </w:p>
    <w:p w14:paraId="7266D0FE" w14:textId="62A46A5E" w:rsidR="003A3422" w:rsidRPr="003A3422" w:rsidRDefault="003A3422" w:rsidP="003A3422">
      <w:pPr>
        <w:tabs>
          <w:tab w:val="left" w:pos="1691"/>
          <w:tab w:val="left" w:pos="1706"/>
        </w:tabs>
        <w:rPr>
          <w:rFonts w:ascii="Times New Roman" w:hAnsi="Times New Roman"/>
          <w:color w:val="0066CC"/>
        </w:rPr>
      </w:pPr>
      <w:r w:rsidRPr="003A3422">
        <w:rPr>
          <w:rFonts w:ascii="Times New Roman" w:hAnsi="Times New Roman" w:cs="Times New Roman"/>
          <w:color w:val="auto"/>
        </w:rPr>
        <w:t>- Федеральным государственным образовательным стандартом дошкольного образования (Утвержден приказом Министерства</w:t>
      </w:r>
      <w:r>
        <w:rPr>
          <w:rFonts w:ascii="Times New Roman" w:hAnsi="Times New Roman" w:cs="Times New Roman"/>
          <w:color w:val="auto"/>
        </w:rPr>
        <w:t xml:space="preserve"> </w:t>
      </w:r>
      <w:r w:rsidRPr="003A3422">
        <w:rPr>
          <w:rFonts w:ascii="Times New Roman" w:hAnsi="Times New Roman" w:cs="Times New Roman"/>
          <w:color w:val="auto"/>
        </w:rPr>
        <w:t>образования и науки Российской Федерации от 17 октября 2013 г. № 1155) с изменениями и дополнениями;</w:t>
      </w:r>
      <w:r w:rsidRPr="003A3422">
        <w:rPr>
          <w:rFonts w:ascii="Times New Roman" w:hAnsi="Times New Roman" w:cs="Times New Roman"/>
          <w:color w:val="auto"/>
        </w:rPr>
        <w:br/>
      </w:r>
      <w:r w:rsidRPr="003A3422">
        <w:rPr>
          <w:rFonts w:ascii="Times New Roman" w:hAnsi="Times New Roman"/>
        </w:rPr>
        <w:t>- Постановлением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Pr="003A3422">
        <w:rPr>
          <w:rFonts w:ascii="Times New Roman" w:hAnsi="Times New Roman"/>
        </w:rPr>
        <w:br/>
      </w:r>
      <w:hyperlink r:id="rId15" w:history="1">
        <w:r w:rsidRPr="003A3422">
          <w:rPr>
            <w:rStyle w:val="a3"/>
            <w:rFonts w:ascii="Times New Roman" w:hAnsi="Times New Roman" w:cs="Times New Roman"/>
          </w:rPr>
          <w:t>http://publication.pravo.gov.ru/Document/View/0001202102030022</w:t>
        </w:r>
      </w:hyperlink>
    </w:p>
    <w:p w14:paraId="6D6C941C" w14:textId="77777777" w:rsidR="003A3422" w:rsidRPr="003A3422" w:rsidRDefault="003A3422" w:rsidP="003A3422">
      <w:pPr>
        <w:shd w:val="clear" w:color="auto" w:fill="FFFFFF"/>
        <w:spacing w:line="276" w:lineRule="auto"/>
        <w:jc w:val="both"/>
        <w:rPr>
          <w:rFonts w:ascii="Times New Roman" w:hAnsi="Times New Roman"/>
          <w:color w:val="1E0B16"/>
        </w:rPr>
      </w:pPr>
      <w:r w:rsidRPr="003A3422">
        <w:rPr>
          <w:rFonts w:ascii="Times New Roman" w:hAnsi="Times New Roman"/>
          <w:color w:val="1E0B16"/>
        </w:rPr>
        <w:t>- Уставом</w:t>
      </w:r>
      <w:r w:rsidRPr="003A3422">
        <w:rPr>
          <w:rFonts w:ascii="Times New Roman" w:hAnsi="Times New Roman"/>
        </w:rPr>
        <w:t xml:space="preserve"> МБДОУ «Центр развития ребенка – детский сад   № 122»</w:t>
      </w:r>
      <w:r w:rsidRPr="003A3422">
        <w:rPr>
          <w:rFonts w:ascii="Times New Roman" w:hAnsi="Times New Roman"/>
          <w:color w:val="1E0B16"/>
        </w:rPr>
        <w:t>;</w:t>
      </w:r>
    </w:p>
    <w:p w14:paraId="797AEF7A" w14:textId="3C6979B6" w:rsidR="003A3422" w:rsidRPr="003A3422" w:rsidRDefault="003A3422" w:rsidP="003A3422">
      <w:pPr>
        <w:shd w:val="clear" w:color="auto" w:fill="FFFFFF"/>
        <w:spacing w:line="276" w:lineRule="auto"/>
        <w:jc w:val="both"/>
        <w:rPr>
          <w:rFonts w:ascii="Times New Roman" w:hAnsi="Times New Roman"/>
          <w:color w:val="1E0B16"/>
        </w:rPr>
      </w:pPr>
      <w:r w:rsidRPr="003A3422">
        <w:rPr>
          <w:rFonts w:ascii="Times New Roman" w:hAnsi="Times New Roman"/>
          <w:color w:val="1E0B16"/>
        </w:rPr>
        <w:t xml:space="preserve">- </w:t>
      </w:r>
      <w:r>
        <w:rPr>
          <w:rFonts w:ascii="Times New Roman" w:hAnsi="Times New Roman"/>
          <w:color w:val="1E0B16"/>
        </w:rPr>
        <w:t>О</w:t>
      </w:r>
      <w:r w:rsidRPr="003A3422">
        <w:rPr>
          <w:rFonts w:ascii="Times New Roman" w:hAnsi="Times New Roman"/>
          <w:color w:val="1E0B16"/>
        </w:rPr>
        <w:t xml:space="preserve">бразовательной программой дошкольного образования </w:t>
      </w:r>
      <w:r w:rsidRPr="003A3422">
        <w:rPr>
          <w:rFonts w:ascii="Times New Roman" w:hAnsi="Times New Roman"/>
        </w:rPr>
        <w:t>МБДОУ «Центр развития ребенка – детский сад № 122»</w:t>
      </w:r>
      <w:r w:rsidRPr="003A3422">
        <w:rPr>
          <w:rFonts w:ascii="Times New Roman" w:hAnsi="Times New Roman"/>
          <w:color w:val="1E0B16"/>
        </w:rPr>
        <w:t>.</w:t>
      </w:r>
    </w:p>
    <w:p w14:paraId="7C421E84" w14:textId="77777777" w:rsidR="003A3422" w:rsidRPr="003A3422" w:rsidRDefault="003A3422" w:rsidP="003A3422">
      <w:pPr>
        <w:shd w:val="clear" w:color="auto" w:fill="FFFFFF"/>
        <w:spacing w:before="180" w:after="180" w:line="276" w:lineRule="auto"/>
        <w:jc w:val="both"/>
        <w:rPr>
          <w:rFonts w:ascii="Times New Roman" w:hAnsi="Times New Roman"/>
        </w:rPr>
      </w:pPr>
      <w:r w:rsidRPr="003A3422">
        <w:rPr>
          <w:rFonts w:ascii="Times New Roman" w:hAnsi="Times New Roman"/>
          <w:i/>
          <w:iCs/>
        </w:rPr>
        <w:t xml:space="preserve">    Календарный учебный</w:t>
      </w:r>
      <w:r w:rsidRPr="003A3422">
        <w:rPr>
          <w:rFonts w:ascii="Times New Roman" w:hAnsi="Times New Roman"/>
        </w:rPr>
        <w:t> </w:t>
      </w:r>
      <w:r w:rsidRPr="003A3422">
        <w:rPr>
          <w:rFonts w:ascii="Times New Roman" w:hAnsi="Times New Roman"/>
          <w:i/>
          <w:iCs/>
        </w:rPr>
        <w:t>график</w:t>
      </w:r>
      <w:r w:rsidRPr="003A3422">
        <w:rPr>
          <w:rFonts w:ascii="Times New Roman" w:hAnsi="Times New Roman"/>
        </w:rPr>
        <w:t> учитывает в полном объёме возрастные психофизические особенности воспитанников и отвечает требованиям охраны их жизни и здоровья.</w:t>
      </w:r>
    </w:p>
    <w:p w14:paraId="0F99B042" w14:textId="77777777" w:rsidR="003A3422" w:rsidRPr="003A3422" w:rsidRDefault="003A3422" w:rsidP="003A3422">
      <w:pPr>
        <w:shd w:val="clear" w:color="auto" w:fill="FFFFFF"/>
        <w:spacing w:before="180" w:after="180" w:line="276" w:lineRule="auto"/>
        <w:rPr>
          <w:rFonts w:ascii="Times New Roman" w:hAnsi="Times New Roman"/>
        </w:rPr>
      </w:pPr>
      <w:r w:rsidRPr="003A3422">
        <w:rPr>
          <w:rFonts w:ascii="Times New Roman" w:hAnsi="Times New Roman"/>
        </w:rPr>
        <w:t>Содержание </w:t>
      </w:r>
      <w:r w:rsidRPr="003A3422">
        <w:rPr>
          <w:rFonts w:ascii="Times New Roman" w:hAnsi="Times New Roman"/>
          <w:i/>
          <w:iCs/>
        </w:rPr>
        <w:t>годового календарного учебного графика</w:t>
      </w:r>
      <w:r w:rsidRPr="003A3422">
        <w:rPr>
          <w:rFonts w:ascii="Times New Roman" w:hAnsi="Times New Roman"/>
        </w:rPr>
        <w:t> включает в себя следующее:</w:t>
      </w:r>
    </w:p>
    <w:p w14:paraId="160B82A9" w14:textId="77777777" w:rsidR="003A3422" w:rsidRPr="003A3422" w:rsidRDefault="003A3422" w:rsidP="002802D4">
      <w:pPr>
        <w:widowControl/>
        <w:numPr>
          <w:ilvl w:val="0"/>
          <w:numId w:val="173"/>
        </w:numPr>
        <w:shd w:val="clear" w:color="auto" w:fill="FFFFFF"/>
        <w:spacing w:line="276" w:lineRule="auto"/>
        <w:ind w:left="1200"/>
        <w:rPr>
          <w:rFonts w:ascii="Times New Roman" w:hAnsi="Times New Roman"/>
          <w:color w:val="1E0B16"/>
        </w:rPr>
      </w:pPr>
      <w:r w:rsidRPr="003A3422">
        <w:rPr>
          <w:rFonts w:ascii="Times New Roman" w:hAnsi="Times New Roman"/>
          <w:color w:val="1E0B16"/>
        </w:rPr>
        <w:t>количество возрастных групп;</w:t>
      </w:r>
    </w:p>
    <w:p w14:paraId="52A04717" w14:textId="77777777" w:rsidR="003A3422" w:rsidRPr="003A3422" w:rsidRDefault="003A3422" w:rsidP="002802D4">
      <w:pPr>
        <w:widowControl/>
        <w:numPr>
          <w:ilvl w:val="0"/>
          <w:numId w:val="173"/>
        </w:numPr>
        <w:shd w:val="clear" w:color="auto" w:fill="FFFFFF"/>
        <w:spacing w:line="276" w:lineRule="auto"/>
        <w:ind w:left="1200"/>
        <w:rPr>
          <w:rFonts w:ascii="Times New Roman" w:hAnsi="Times New Roman"/>
          <w:color w:val="1E0B16"/>
        </w:rPr>
      </w:pPr>
      <w:r w:rsidRPr="003A3422">
        <w:rPr>
          <w:rFonts w:ascii="Times New Roman" w:hAnsi="Times New Roman"/>
          <w:color w:val="1E0B16"/>
        </w:rPr>
        <w:t>дата начала учебного года;</w:t>
      </w:r>
    </w:p>
    <w:p w14:paraId="69D411F3" w14:textId="77777777" w:rsidR="003A3422" w:rsidRPr="003A3422" w:rsidRDefault="003A3422" w:rsidP="002802D4">
      <w:pPr>
        <w:widowControl/>
        <w:numPr>
          <w:ilvl w:val="0"/>
          <w:numId w:val="173"/>
        </w:numPr>
        <w:shd w:val="clear" w:color="auto" w:fill="FFFFFF"/>
        <w:spacing w:line="276" w:lineRule="auto"/>
        <w:ind w:left="1200"/>
        <w:rPr>
          <w:rFonts w:ascii="Times New Roman" w:hAnsi="Times New Roman"/>
          <w:color w:val="1E0B16"/>
        </w:rPr>
      </w:pPr>
      <w:r w:rsidRPr="003A3422">
        <w:rPr>
          <w:rFonts w:ascii="Times New Roman" w:hAnsi="Times New Roman"/>
          <w:color w:val="1E0B16"/>
        </w:rPr>
        <w:t>дата окончания учебного года;</w:t>
      </w:r>
    </w:p>
    <w:p w14:paraId="07C173E4" w14:textId="77777777" w:rsidR="003A3422" w:rsidRPr="003A3422" w:rsidRDefault="003A3422" w:rsidP="002802D4">
      <w:pPr>
        <w:widowControl/>
        <w:numPr>
          <w:ilvl w:val="0"/>
          <w:numId w:val="173"/>
        </w:numPr>
        <w:shd w:val="clear" w:color="auto" w:fill="FFFFFF"/>
        <w:ind w:left="1200"/>
        <w:jc w:val="both"/>
        <w:rPr>
          <w:rFonts w:ascii="Times New Roman" w:hAnsi="Times New Roman"/>
          <w:color w:val="1E0B16"/>
        </w:rPr>
      </w:pPr>
      <w:r w:rsidRPr="003A3422">
        <w:rPr>
          <w:rFonts w:ascii="Times New Roman" w:hAnsi="Times New Roman"/>
          <w:color w:val="1E0B16"/>
        </w:rPr>
        <w:t>продолжительность учебной недели;</w:t>
      </w:r>
    </w:p>
    <w:p w14:paraId="2387B8CA" w14:textId="77777777" w:rsidR="003A3422" w:rsidRPr="003A3422" w:rsidRDefault="003A3422" w:rsidP="002802D4">
      <w:pPr>
        <w:widowControl/>
        <w:numPr>
          <w:ilvl w:val="0"/>
          <w:numId w:val="173"/>
        </w:numPr>
        <w:shd w:val="clear" w:color="auto" w:fill="FFFFFF"/>
        <w:ind w:left="1200"/>
        <w:rPr>
          <w:rFonts w:ascii="Times New Roman" w:hAnsi="Times New Roman"/>
          <w:color w:val="1E0B16"/>
        </w:rPr>
      </w:pPr>
      <w:r w:rsidRPr="003A3422">
        <w:rPr>
          <w:rFonts w:ascii="Times New Roman" w:hAnsi="Times New Roman"/>
          <w:color w:val="1E0B16"/>
        </w:rPr>
        <w:t>продолжительность учебного года;</w:t>
      </w:r>
    </w:p>
    <w:p w14:paraId="28C8D163" w14:textId="77777777" w:rsidR="003A3422" w:rsidRPr="003A3422" w:rsidRDefault="003A3422" w:rsidP="002802D4">
      <w:pPr>
        <w:widowControl/>
        <w:numPr>
          <w:ilvl w:val="0"/>
          <w:numId w:val="173"/>
        </w:numPr>
        <w:shd w:val="clear" w:color="auto" w:fill="FFFFFF"/>
        <w:ind w:left="1200"/>
        <w:rPr>
          <w:rFonts w:ascii="Times New Roman" w:hAnsi="Times New Roman"/>
          <w:color w:val="1E0B16"/>
        </w:rPr>
      </w:pPr>
      <w:r w:rsidRPr="003A3422">
        <w:rPr>
          <w:rFonts w:ascii="Times New Roman" w:hAnsi="Times New Roman"/>
          <w:color w:val="1E0B16"/>
        </w:rPr>
        <w:t>режим работы ДОУ в учебном году;</w:t>
      </w:r>
    </w:p>
    <w:p w14:paraId="3B1578B0" w14:textId="77777777" w:rsidR="003A3422" w:rsidRPr="003A3422" w:rsidRDefault="003A3422" w:rsidP="002802D4">
      <w:pPr>
        <w:widowControl/>
        <w:numPr>
          <w:ilvl w:val="0"/>
          <w:numId w:val="173"/>
        </w:numPr>
        <w:shd w:val="clear" w:color="auto" w:fill="FFFFFF"/>
        <w:ind w:left="1200"/>
        <w:rPr>
          <w:rFonts w:ascii="Times New Roman" w:hAnsi="Times New Roman"/>
          <w:color w:val="1E0B16"/>
        </w:rPr>
      </w:pPr>
      <w:r w:rsidRPr="003A3422">
        <w:rPr>
          <w:rFonts w:ascii="Times New Roman" w:hAnsi="Times New Roman"/>
          <w:color w:val="1E0B16"/>
        </w:rPr>
        <w:t>каникулярное время;</w:t>
      </w:r>
    </w:p>
    <w:p w14:paraId="41C3DAD8" w14:textId="77777777" w:rsidR="003A3422" w:rsidRPr="003A3422" w:rsidRDefault="003A3422" w:rsidP="002802D4">
      <w:pPr>
        <w:widowControl/>
        <w:numPr>
          <w:ilvl w:val="0"/>
          <w:numId w:val="173"/>
        </w:numPr>
        <w:shd w:val="clear" w:color="auto" w:fill="FFFFFF"/>
        <w:ind w:left="1200"/>
        <w:rPr>
          <w:rFonts w:ascii="Times New Roman" w:hAnsi="Times New Roman"/>
          <w:color w:val="1E0B16"/>
        </w:rPr>
      </w:pPr>
      <w:r w:rsidRPr="003A3422">
        <w:rPr>
          <w:rFonts w:ascii="Times New Roman" w:hAnsi="Times New Roman"/>
          <w:color w:val="1E0B16"/>
        </w:rPr>
        <w:t>работа в летний оздоровительный период;</w:t>
      </w:r>
    </w:p>
    <w:p w14:paraId="11AF6152" w14:textId="77777777" w:rsidR="003A3422" w:rsidRPr="003A3422" w:rsidRDefault="003A3422" w:rsidP="002802D4">
      <w:pPr>
        <w:widowControl/>
        <w:numPr>
          <w:ilvl w:val="0"/>
          <w:numId w:val="173"/>
        </w:numPr>
        <w:shd w:val="clear" w:color="auto" w:fill="FFFFFF"/>
        <w:ind w:left="1200"/>
        <w:jc w:val="both"/>
        <w:rPr>
          <w:rFonts w:ascii="Times New Roman" w:hAnsi="Times New Roman"/>
          <w:color w:val="1E0B16"/>
        </w:rPr>
      </w:pPr>
      <w:r w:rsidRPr="003A3422">
        <w:rPr>
          <w:rFonts w:ascii="Times New Roman" w:hAnsi="Times New Roman"/>
          <w:color w:val="1E0B16"/>
        </w:rPr>
        <w:t>проведение непосредственно образовательной деятельности;</w:t>
      </w:r>
    </w:p>
    <w:p w14:paraId="103539E5" w14:textId="77777777" w:rsidR="003A3422" w:rsidRPr="003A3422" w:rsidRDefault="003A3422" w:rsidP="002802D4">
      <w:pPr>
        <w:widowControl/>
        <w:numPr>
          <w:ilvl w:val="0"/>
          <w:numId w:val="173"/>
        </w:numPr>
        <w:shd w:val="clear" w:color="auto" w:fill="FFFFFF"/>
        <w:ind w:left="1200"/>
        <w:jc w:val="both"/>
        <w:rPr>
          <w:rFonts w:ascii="Times New Roman" w:hAnsi="Times New Roman"/>
          <w:color w:val="1E0B16"/>
        </w:rPr>
      </w:pPr>
      <w:r w:rsidRPr="003A3422">
        <w:rPr>
          <w:rFonts w:ascii="Times New Roman" w:hAnsi="Times New Roman"/>
          <w:color w:val="1E0B16"/>
        </w:rPr>
        <w:t>организация проведения мониторинга достижения детьми планируемых результатов освоения основной образовательной программы дошкольного образования;</w:t>
      </w:r>
    </w:p>
    <w:p w14:paraId="64FAB505" w14:textId="77777777" w:rsidR="003A3422" w:rsidRPr="003A3422" w:rsidRDefault="003A3422" w:rsidP="002802D4">
      <w:pPr>
        <w:widowControl/>
        <w:numPr>
          <w:ilvl w:val="0"/>
          <w:numId w:val="173"/>
        </w:numPr>
        <w:shd w:val="clear" w:color="auto" w:fill="FFFFFF"/>
        <w:ind w:left="1200"/>
        <w:jc w:val="both"/>
        <w:rPr>
          <w:rFonts w:ascii="Times New Roman" w:hAnsi="Times New Roman"/>
          <w:color w:val="1E0B16"/>
        </w:rPr>
      </w:pPr>
      <w:r w:rsidRPr="003A3422">
        <w:rPr>
          <w:rFonts w:ascii="Times New Roman" w:hAnsi="Times New Roman"/>
          <w:color w:val="1E0B16"/>
        </w:rPr>
        <w:t>периодичность проведения родительских собраний;</w:t>
      </w:r>
    </w:p>
    <w:p w14:paraId="00FF6ED1" w14:textId="77777777" w:rsidR="003A3422" w:rsidRPr="003A3422" w:rsidRDefault="003A3422" w:rsidP="002802D4">
      <w:pPr>
        <w:widowControl/>
        <w:numPr>
          <w:ilvl w:val="0"/>
          <w:numId w:val="173"/>
        </w:numPr>
        <w:shd w:val="clear" w:color="auto" w:fill="FFFFFF"/>
        <w:ind w:left="1200"/>
        <w:jc w:val="both"/>
        <w:rPr>
          <w:rFonts w:ascii="Times New Roman" w:hAnsi="Times New Roman"/>
          <w:color w:val="1E0B16"/>
        </w:rPr>
      </w:pPr>
      <w:r w:rsidRPr="003A3422">
        <w:rPr>
          <w:rFonts w:ascii="Times New Roman" w:hAnsi="Times New Roman"/>
          <w:color w:val="1E0B16"/>
        </w:rPr>
        <w:t>праздничные дни.</w:t>
      </w:r>
    </w:p>
    <w:p w14:paraId="624AEDEA" w14:textId="77777777" w:rsidR="003A3422" w:rsidRPr="003A3422" w:rsidRDefault="003A3422" w:rsidP="003A3422">
      <w:pPr>
        <w:shd w:val="clear" w:color="auto" w:fill="FFFFFF"/>
        <w:spacing w:before="180" w:after="180"/>
        <w:jc w:val="both"/>
        <w:rPr>
          <w:rFonts w:ascii="Times New Roman" w:hAnsi="Times New Roman"/>
        </w:rPr>
      </w:pPr>
      <w:r w:rsidRPr="003A3422">
        <w:rPr>
          <w:rFonts w:ascii="Times New Roman" w:hAnsi="Times New Roman"/>
          <w:i/>
          <w:iCs/>
        </w:rPr>
        <w:t xml:space="preserve">     Годовой календарный учебный график</w:t>
      </w:r>
      <w:r w:rsidRPr="003A3422">
        <w:rPr>
          <w:rFonts w:ascii="Times New Roman" w:hAnsi="Times New Roman"/>
        </w:rPr>
        <w:t> обсуждается и принимается педагогическим советом и утверждается приказом заведующего МБДОУ «Центр развития ребенка – детский сад № 122» на начало учебного года. Все изменения, вносимые в годовой учебный график, утверждаются приказом заведующего ДОУ и доводятся до всех участников образовательного процесса.</w:t>
      </w:r>
    </w:p>
    <w:p w14:paraId="0E80E5AC" w14:textId="77777777" w:rsidR="003A3422" w:rsidRDefault="003A3422" w:rsidP="00A25822">
      <w:pPr>
        <w:pStyle w:val="25"/>
        <w:shd w:val="clear" w:color="auto" w:fill="auto"/>
        <w:spacing w:before="0" w:after="0" w:line="276" w:lineRule="auto"/>
        <w:ind w:firstLine="700"/>
        <w:jc w:val="both"/>
        <w:rPr>
          <w:rStyle w:val="11"/>
          <w:sz w:val="24"/>
          <w:szCs w:val="24"/>
        </w:rPr>
      </w:pPr>
    </w:p>
    <w:p w14:paraId="4CBA0E98" w14:textId="31FB3056" w:rsidR="003A3422" w:rsidRDefault="003A3422" w:rsidP="00A25822">
      <w:pPr>
        <w:pStyle w:val="25"/>
        <w:shd w:val="clear" w:color="auto" w:fill="auto"/>
        <w:spacing w:before="0" w:after="0" w:line="276" w:lineRule="auto"/>
        <w:ind w:firstLine="700"/>
        <w:jc w:val="both"/>
        <w:rPr>
          <w:sz w:val="24"/>
          <w:szCs w:val="24"/>
        </w:rPr>
      </w:pPr>
    </w:p>
    <w:p w14:paraId="643B42AF" w14:textId="507A0CAA" w:rsidR="005F794E" w:rsidRDefault="005F794E" w:rsidP="003A3422">
      <w:pPr>
        <w:jc w:val="center"/>
        <w:rPr>
          <w:rFonts w:ascii="Times New Roman" w:hAnsi="Times New Roman"/>
          <w:b/>
          <w:bCs/>
          <w:sz w:val="28"/>
          <w:szCs w:val="28"/>
        </w:rPr>
      </w:pPr>
    </w:p>
    <w:p w14:paraId="7544AE78" w14:textId="77777777" w:rsidR="005F794E" w:rsidRDefault="005F794E" w:rsidP="003A3422">
      <w:pPr>
        <w:jc w:val="center"/>
        <w:rPr>
          <w:rFonts w:ascii="Times New Roman" w:hAnsi="Times New Roman"/>
          <w:b/>
          <w:bCs/>
          <w:sz w:val="28"/>
          <w:szCs w:val="28"/>
        </w:rPr>
      </w:pPr>
    </w:p>
    <w:p w14:paraId="67978C98" w14:textId="34398512" w:rsidR="005F794E" w:rsidRPr="00C04312" w:rsidRDefault="005F794E" w:rsidP="005F794E">
      <w:pPr>
        <w:jc w:val="center"/>
        <w:rPr>
          <w:rFonts w:ascii="Times New Roman" w:hAnsi="Times New Roman"/>
          <w:b/>
          <w:bCs/>
          <w:sz w:val="28"/>
          <w:szCs w:val="28"/>
        </w:rPr>
      </w:pPr>
    </w:p>
    <w:p w14:paraId="7B29BFD2" w14:textId="77777777" w:rsidR="005F794E" w:rsidRDefault="005F794E" w:rsidP="003A3422">
      <w:pPr>
        <w:jc w:val="center"/>
        <w:rPr>
          <w:rFonts w:ascii="Times New Roman" w:hAnsi="Times New Roman"/>
          <w:b/>
          <w:bCs/>
          <w:sz w:val="28"/>
          <w:szCs w:val="28"/>
        </w:rPr>
        <w:sectPr w:rsidR="005F794E" w:rsidSect="006347A8">
          <w:pgSz w:w="11906" w:h="16838" w:code="9"/>
          <w:pgMar w:top="0" w:right="851" w:bottom="993" w:left="1134" w:header="0" w:footer="6" w:gutter="0"/>
          <w:cols w:space="720"/>
          <w:noEndnote/>
          <w:docGrid w:linePitch="360"/>
        </w:sectPr>
      </w:pPr>
    </w:p>
    <w:p w14:paraId="306FAB62" w14:textId="77D20430" w:rsidR="005F794E" w:rsidRDefault="005F794E" w:rsidP="005F794E">
      <w:pPr>
        <w:jc w:val="center"/>
        <w:rPr>
          <w:rFonts w:ascii="Times New Roman" w:hAnsi="Times New Roman"/>
          <w:b/>
          <w:bCs/>
          <w:sz w:val="28"/>
          <w:szCs w:val="28"/>
        </w:rPr>
      </w:pPr>
      <w:r w:rsidRPr="00C04312">
        <w:rPr>
          <w:rFonts w:ascii="Times New Roman" w:hAnsi="Times New Roman"/>
          <w:b/>
          <w:bCs/>
          <w:sz w:val="28"/>
          <w:szCs w:val="28"/>
        </w:rPr>
        <w:lastRenderedPageBreak/>
        <w:t>Годовой календарный график</w:t>
      </w:r>
    </w:p>
    <w:p w14:paraId="689DC964" w14:textId="08440295" w:rsidR="005F794E" w:rsidRDefault="005F794E" w:rsidP="003A3422">
      <w:pPr>
        <w:jc w:val="center"/>
        <w:rPr>
          <w:rFonts w:ascii="Times New Roman" w:hAnsi="Times New Roman"/>
          <w:b/>
          <w:bCs/>
          <w:sz w:val="28"/>
          <w:szCs w:val="28"/>
        </w:rPr>
      </w:pPr>
    </w:p>
    <w:tbl>
      <w:tblPr>
        <w:tblStyle w:val="af0"/>
        <w:tblW w:w="15876" w:type="dxa"/>
        <w:tblInd w:w="279" w:type="dxa"/>
        <w:tblLayout w:type="fixed"/>
        <w:tblLook w:val="04A0" w:firstRow="1" w:lastRow="0" w:firstColumn="1" w:lastColumn="0" w:noHBand="0" w:noVBand="1"/>
      </w:tblPr>
      <w:tblGrid>
        <w:gridCol w:w="1844"/>
        <w:gridCol w:w="1275"/>
        <w:gridCol w:w="2268"/>
        <w:gridCol w:w="2268"/>
        <w:gridCol w:w="1843"/>
        <w:gridCol w:w="1843"/>
        <w:gridCol w:w="2126"/>
        <w:gridCol w:w="2409"/>
      </w:tblGrid>
      <w:tr w:rsidR="005F794E" w:rsidRPr="005F794E" w14:paraId="3CDBA5FB" w14:textId="77777777" w:rsidTr="005F794E">
        <w:tc>
          <w:tcPr>
            <w:tcW w:w="1844" w:type="dxa"/>
            <w:vMerge w:val="restart"/>
          </w:tcPr>
          <w:p w14:paraId="469356F7" w14:textId="77777777" w:rsidR="005F794E" w:rsidRPr="005F794E" w:rsidRDefault="005F794E" w:rsidP="00D14873">
            <w:pPr>
              <w:jc w:val="center"/>
              <w:rPr>
                <w:rFonts w:ascii="Times New Roman" w:hAnsi="Times New Roman" w:cs="Times New Roman"/>
                <w:b/>
                <w:bCs/>
                <w:sz w:val="18"/>
                <w:szCs w:val="18"/>
              </w:rPr>
            </w:pPr>
            <w:r w:rsidRPr="005F794E">
              <w:rPr>
                <w:rFonts w:ascii="Times New Roman" w:hAnsi="Times New Roman" w:cs="Times New Roman"/>
                <w:b/>
                <w:bCs/>
                <w:sz w:val="18"/>
                <w:szCs w:val="18"/>
              </w:rPr>
              <w:t>Содержание</w:t>
            </w:r>
          </w:p>
        </w:tc>
        <w:tc>
          <w:tcPr>
            <w:tcW w:w="14032" w:type="dxa"/>
            <w:gridSpan w:val="7"/>
            <w:tcBorders>
              <w:bottom w:val="nil"/>
            </w:tcBorders>
          </w:tcPr>
          <w:p w14:paraId="1D7C1919" w14:textId="77777777" w:rsidR="005F794E" w:rsidRPr="005F794E" w:rsidRDefault="005F794E" w:rsidP="00D14873">
            <w:pPr>
              <w:jc w:val="center"/>
              <w:rPr>
                <w:rFonts w:ascii="Times New Roman" w:hAnsi="Times New Roman" w:cs="Times New Roman"/>
                <w:b/>
                <w:bCs/>
                <w:sz w:val="18"/>
                <w:szCs w:val="18"/>
              </w:rPr>
            </w:pPr>
            <w:r w:rsidRPr="005F794E">
              <w:rPr>
                <w:rFonts w:ascii="Times New Roman" w:hAnsi="Times New Roman" w:cs="Times New Roman"/>
                <w:b/>
                <w:bCs/>
                <w:sz w:val="18"/>
                <w:szCs w:val="18"/>
              </w:rPr>
              <w:t>Возрастные группы</w:t>
            </w:r>
          </w:p>
        </w:tc>
      </w:tr>
      <w:tr w:rsidR="005F794E" w:rsidRPr="005F794E" w14:paraId="15B1C9FC" w14:textId="77777777" w:rsidTr="005F794E">
        <w:tc>
          <w:tcPr>
            <w:tcW w:w="1844" w:type="dxa"/>
            <w:vMerge/>
          </w:tcPr>
          <w:p w14:paraId="517B561D" w14:textId="77777777" w:rsidR="005F794E" w:rsidRPr="005F794E" w:rsidRDefault="005F794E" w:rsidP="00D14873">
            <w:pPr>
              <w:jc w:val="center"/>
              <w:rPr>
                <w:rFonts w:ascii="Times New Roman" w:hAnsi="Times New Roman" w:cs="Times New Roman"/>
                <w:b/>
                <w:bCs/>
                <w:sz w:val="18"/>
                <w:szCs w:val="18"/>
              </w:rPr>
            </w:pPr>
          </w:p>
        </w:tc>
        <w:tc>
          <w:tcPr>
            <w:tcW w:w="1275" w:type="dxa"/>
          </w:tcPr>
          <w:p w14:paraId="03A37EC4" w14:textId="77777777" w:rsidR="005F794E" w:rsidRPr="005F794E" w:rsidRDefault="005F794E" w:rsidP="00D14873">
            <w:pPr>
              <w:jc w:val="center"/>
              <w:rPr>
                <w:rFonts w:ascii="Times New Roman" w:hAnsi="Times New Roman" w:cs="Times New Roman"/>
                <w:sz w:val="18"/>
                <w:szCs w:val="18"/>
              </w:rPr>
            </w:pPr>
            <w:r w:rsidRPr="005F794E">
              <w:rPr>
                <w:rFonts w:ascii="Times New Roman" w:hAnsi="Times New Roman" w:cs="Times New Roman"/>
                <w:sz w:val="18"/>
                <w:szCs w:val="18"/>
              </w:rPr>
              <w:t>Группа для детей раннего возраста от 2 до 3 лет № 1</w:t>
            </w:r>
          </w:p>
        </w:tc>
        <w:tc>
          <w:tcPr>
            <w:tcW w:w="2268" w:type="dxa"/>
          </w:tcPr>
          <w:p w14:paraId="3242CBB8" w14:textId="77777777" w:rsidR="005F794E" w:rsidRPr="005F794E" w:rsidRDefault="005F794E" w:rsidP="00D14873">
            <w:pPr>
              <w:jc w:val="center"/>
              <w:rPr>
                <w:rFonts w:ascii="Times New Roman" w:hAnsi="Times New Roman" w:cs="Times New Roman"/>
                <w:sz w:val="18"/>
                <w:szCs w:val="18"/>
              </w:rPr>
            </w:pPr>
            <w:r w:rsidRPr="005F794E">
              <w:rPr>
                <w:rFonts w:ascii="Times New Roman" w:hAnsi="Times New Roman" w:cs="Times New Roman"/>
                <w:sz w:val="18"/>
                <w:szCs w:val="18"/>
              </w:rPr>
              <w:t>Группа общеразвивающей направленности для детей от 3 до 4 лет № 8,10</w:t>
            </w:r>
          </w:p>
        </w:tc>
        <w:tc>
          <w:tcPr>
            <w:tcW w:w="2268" w:type="dxa"/>
          </w:tcPr>
          <w:p w14:paraId="478E1342" w14:textId="77777777" w:rsidR="005F794E" w:rsidRPr="005F794E" w:rsidRDefault="005F794E" w:rsidP="00D14873">
            <w:pPr>
              <w:jc w:val="center"/>
              <w:rPr>
                <w:rFonts w:ascii="Times New Roman" w:hAnsi="Times New Roman" w:cs="Times New Roman"/>
                <w:sz w:val="18"/>
                <w:szCs w:val="18"/>
              </w:rPr>
            </w:pPr>
            <w:r w:rsidRPr="005F794E">
              <w:rPr>
                <w:rFonts w:ascii="Times New Roman" w:hAnsi="Times New Roman" w:cs="Times New Roman"/>
                <w:sz w:val="18"/>
                <w:szCs w:val="18"/>
              </w:rPr>
              <w:t>Группа общеразвивающей направленности для детей от 4 до 5 лет № 2,3,5</w:t>
            </w:r>
          </w:p>
        </w:tc>
        <w:tc>
          <w:tcPr>
            <w:tcW w:w="1843" w:type="dxa"/>
          </w:tcPr>
          <w:p w14:paraId="30859468" w14:textId="77777777" w:rsidR="005F794E" w:rsidRPr="005F794E" w:rsidRDefault="005F794E" w:rsidP="00D14873">
            <w:pPr>
              <w:jc w:val="center"/>
              <w:rPr>
                <w:rFonts w:ascii="Times New Roman" w:hAnsi="Times New Roman" w:cs="Times New Roman"/>
                <w:sz w:val="18"/>
                <w:szCs w:val="18"/>
              </w:rPr>
            </w:pPr>
            <w:r w:rsidRPr="005F794E">
              <w:rPr>
                <w:rFonts w:ascii="Times New Roman" w:hAnsi="Times New Roman" w:cs="Times New Roman"/>
                <w:sz w:val="18"/>
                <w:szCs w:val="18"/>
              </w:rPr>
              <w:t xml:space="preserve">Группа общеразвивающей направленности для детей от </w:t>
            </w:r>
          </w:p>
          <w:p w14:paraId="0F9B33EC" w14:textId="77777777" w:rsidR="005F794E" w:rsidRPr="005F794E" w:rsidRDefault="005F794E" w:rsidP="00D14873">
            <w:pPr>
              <w:jc w:val="center"/>
              <w:rPr>
                <w:rFonts w:ascii="Times New Roman" w:hAnsi="Times New Roman" w:cs="Times New Roman"/>
                <w:sz w:val="18"/>
                <w:szCs w:val="18"/>
              </w:rPr>
            </w:pPr>
            <w:r w:rsidRPr="005F794E">
              <w:rPr>
                <w:rFonts w:ascii="Times New Roman" w:hAnsi="Times New Roman" w:cs="Times New Roman"/>
                <w:sz w:val="18"/>
                <w:szCs w:val="18"/>
              </w:rPr>
              <w:t>5 до 6 лет № 9,11,12</w:t>
            </w:r>
          </w:p>
        </w:tc>
        <w:tc>
          <w:tcPr>
            <w:tcW w:w="1843" w:type="dxa"/>
          </w:tcPr>
          <w:p w14:paraId="5023ABEA" w14:textId="77777777" w:rsidR="005F794E" w:rsidRPr="005F794E" w:rsidRDefault="005F794E" w:rsidP="00D14873">
            <w:pPr>
              <w:jc w:val="both"/>
              <w:rPr>
                <w:rFonts w:ascii="Times New Roman" w:hAnsi="Times New Roman" w:cs="Times New Roman"/>
                <w:sz w:val="18"/>
                <w:szCs w:val="18"/>
              </w:rPr>
            </w:pPr>
            <w:r w:rsidRPr="005F794E">
              <w:rPr>
                <w:rFonts w:ascii="Times New Roman" w:hAnsi="Times New Roman" w:cs="Times New Roman"/>
                <w:sz w:val="18"/>
                <w:szCs w:val="18"/>
              </w:rPr>
              <w:t xml:space="preserve">Группа </w:t>
            </w:r>
            <w:proofErr w:type="gramStart"/>
            <w:r w:rsidRPr="005F794E">
              <w:rPr>
                <w:rFonts w:ascii="Times New Roman" w:hAnsi="Times New Roman" w:cs="Times New Roman"/>
                <w:sz w:val="18"/>
                <w:szCs w:val="18"/>
              </w:rPr>
              <w:t>комбинированной  направленности</w:t>
            </w:r>
            <w:proofErr w:type="gramEnd"/>
            <w:r w:rsidRPr="005F794E">
              <w:rPr>
                <w:rFonts w:ascii="Times New Roman" w:hAnsi="Times New Roman" w:cs="Times New Roman"/>
                <w:sz w:val="18"/>
                <w:szCs w:val="18"/>
              </w:rPr>
              <w:t xml:space="preserve"> для детей от 5 до 6 лет № 13</w:t>
            </w:r>
          </w:p>
        </w:tc>
        <w:tc>
          <w:tcPr>
            <w:tcW w:w="2126" w:type="dxa"/>
          </w:tcPr>
          <w:p w14:paraId="03871F48" w14:textId="77777777" w:rsidR="005F794E" w:rsidRPr="005F794E" w:rsidRDefault="005F794E" w:rsidP="00D14873">
            <w:pPr>
              <w:jc w:val="both"/>
              <w:rPr>
                <w:rFonts w:ascii="Times New Roman" w:hAnsi="Times New Roman" w:cs="Times New Roman"/>
                <w:sz w:val="18"/>
                <w:szCs w:val="18"/>
              </w:rPr>
            </w:pPr>
            <w:r w:rsidRPr="005F794E">
              <w:rPr>
                <w:rFonts w:ascii="Times New Roman" w:hAnsi="Times New Roman" w:cs="Times New Roman"/>
                <w:sz w:val="18"/>
                <w:szCs w:val="18"/>
              </w:rPr>
              <w:t>Группа общеразвивающей направленности для детей от 6 до 7 лет № 6</w:t>
            </w:r>
          </w:p>
        </w:tc>
        <w:tc>
          <w:tcPr>
            <w:tcW w:w="2409" w:type="dxa"/>
          </w:tcPr>
          <w:p w14:paraId="71C7B684" w14:textId="77777777" w:rsidR="005F794E" w:rsidRPr="005F794E" w:rsidRDefault="005F794E" w:rsidP="00D14873">
            <w:pPr>
              <w:jc w:val="both"/>
              <w:rPr>
                <w:rFonts w:ascii="Times New Roman" w:hAnsi="Times New Roman" w:cs="Times New Roman"/>
                <w:sz w:val="18"/>
                <w:szCs w:val="18"/>
              </w:rPr>
            </w:pPr>
            <w:r w:rsidRPr="005F794E">
              <w:rPr>
                <w:rFonts w:ascii="Times New Roman" w:hAnsi="Times New Roman" w:cs="Times New Roman"/>
                <w:sz w:val="18"/>
                <w:szCs w:val="18"/>
              </w:rPr>
              <w:t>Группа комбинированной направленности для детей от 6 до 7 лет № 4,7</w:t>
            </w:r>
          </w:p>
        </w:tc>
      </w:tr>
      <w:tr w:rsidR="005F794E" w:rsidRPr="005F794E" w14:paraId="3DE40940" w14:textId="77777777" w:rsidTr="005F794E">
        <w:tc>
          <w:tcPr>
            <w:tcW w:w="1844" w:type="dxa"/>
          </w:tcPr>
          <w:p w14:paraId="609E8EE7" w14:textId="77777777" w:rsidR="005F794E" w:rsidRPr="005F794E" w:rsidRDefault="005F794E" w:rsidP="00D14873">
            <w:pPr>
              <w:jc w:val="both"/>
              <w:rPr>
                <w:rFonts w:ascii="Times New Roman" w:hAnsi="Times New Roman" w:cs="Times New Roman"/>
                <w:sz w:val="18"/>
                <w:szCs w:val="18"/>
              </w:rPr>
            </w:pPr>
            <w:r w:rsidRPr="005F794E">
              <w:rPr>
                <w:rFonts w:ascii="Times New Roman" w:hAnsi="Times New Roman" w:cs="Times New Roman"/>
                <w:sz w:val="18"/>
                <w:szCs w:val="18"/>
              </w:rPr>
              <w:t>Количество возрастных групп</w:t>
            </w:r>
          </w:p>
        </w:tc>
        <w:tc>
          <w:tcPr>
            <w:tcW w:w="1275" w:type="dxa"/>
          </w:tcPr>
          <w:p w14:paraId="3DDD2343" w14:textId="77777777" w:rsidR="005F794E" w:rsidRPr="005F794E" w:rsidRDefault="005F794E" w:rsidP="00D14873">
            <w:pPr>
              <w:jc w:val="center"/>
              <w:rPr>
                <w:rFonts w:ascii="Times New Roman" w:hAnsi="Times New Roman" w:cs="Times New Roman"/>
                <w:sz w:val="18"/>
                <w:szCs w:val="18"/>
              </w:rPr>
            </w:pPr>
            <w:r w:rsidRPr="005F794E">
              <w:rPr>
                <w:rFonts w:ascii="Times New Roman" w:hAnsi="Times New Roman" w:cs="Times New Roman"/>
                <w:sz w:val="18"/>
                <w:szCs w:val="18"/>
              </w:rPr>
              <w:t>1</w:t>
            </w:r>
          </w:p>
        </w:tc>
        <w:tc>
          <w:tcPr>
            <w:tcW w:w="2268" w:type="dxa"/>
          </w:tcPr>
          <w:p w14:paraId="679E9808" w14:textId="77777777" w:rsidR="005F794E" w:rsidRPr="005F794E" w:rsidRDefault="005F794E" w:rsidP="00D14873">
            <w:pPr>
              <w:jc w:val="center"/>
              <w:rPr>
                <w:rFonts w:ascii="Times New Roman" w:hAnsi="Times New Roman" w:cs="Times New Roman"/>
                <w:sz w:val="18"/>
                <w:szCs w:val="18"/>
              </w:rPr>
            </w:pPr>
            <w:r w:rsidRPr="005F794E">
              <w:rPr>
                <w:rFonts w:ascii="Times New Roman" w:hAnsi="Times New Roman" w:cs="Times New Roman"/>
                <w:sz w:val="18"/>
                <w:szCs w:val="18"/>
              </w:rPr>
              <w:t>2</w:t>
            </w:r>
          </w:p>
        </w:tc>
        <w:tc>
          <w:tcPr>
            <w:tcW w:w="2268" w:type="dxa"/>
          </w:tcPr>
          <w:p w14:paraId="4A3B4AD0" w14:textId="77777777" w:rsidR="005F794E" w:rsidRPr="005F794E" w:rsidRDefault="005F794E" w:rsidP="00D14873">
            <w:pPr>
              <w:jc w:val="center"/>
              <w:rPr>
                <w:rFonts w:ascii="Times New Roman" w:hAnsi="Times New Roman" w:cs="Times New Roman"/>
                <w:sz w:val="18"/>
                <w:szCs w:val="18"/>
              </w:rPr>
            </w:pPr>
            <w:r w:rsidRPr="005F794E">
              <w:rPr>
                <w:rFonts w:ascii="Times New Roman" w:hAnsi="Times New Roman" w:cs="Times New Roman"/>
                <w:sz w:val="18"/>
                <w:szCs w:val="18"/>
              </w:rPr>
              <w:t>3</w:t>
            </w:r>
          </w:p>
        </w:tc>
        <w:tc>
          <w:tcPr>
            <w:tcW w:w="1843" w:type="dxa"/>
          </w:tcPr>
          <w:p w14:paraId="5FB1FA95" w14:textId="77777777" w:rsidR="005F794E" w:rsidRPr="005F794E" w:rsidRDefault="005F794E" w:rsidP="00D14873">
            <w:pPr>
              <w:jc w:val="center"/>
              <w:rPr>
                <w:rFonts w:ascii="Times New Roman" w:hAnsi="Times New Roman" w:cs="Times New Roman"/>
                <w:sz w:val="18"/>
                <w:szCs w:val="18"/>
              </w:rPr>
            </w:pPr>
            <w:r w:rsidRPr="005F794E">
              <w:rPr>
                <w:rFonts w:ascii="Times New Roman" w:hAnsi="Times New Roman" w:cs="Times New Roman"/>
                <w:sz w:val="18"/>
                <w:szCs w:val="18"/>
              </w:rPr>
              <w:t>3</w:t>
            </w:r>
          </w:p>
        </w:tc>
        <w:tc>
          <w:tcPr>
            <w:tcW w:w="1843" w:type="dxa"/>
          </w:tcPr>
          <w:p w14:paraId="49E70AFB" w14:textId="77777777" w:rsidR="005F794E" w:rsidRPr="005F794E" w:rsidRDefault="005F794E" w:rsidP="00D14873">
            <w:pPr>
              <w:jc w:val="center"/>
              <w:rPr>
                <w:rFonts w:ascii="Times New Roman" w:hAnsi="Times New Roman" w:cs="Times New Roman"/>
                <w:sz w:val="18"/>
                <w:szCs w:val="18"/>
              </w:rPr>
            </w:pPr>
            <w:r w:rsidRPr="005F794E">
              <w:rPr>
                <w:rFonts w:ascii="Times New Roman" w:hAnsi="Times New Roman" w:cs="Times New Roman"/>
                <w:sz w:val="18"/>
                <w:szCs w:val="18"/>
              </w:rPr>
              <w:t>1</w:t>
            </w:r>
          </w:p>
        </w:tc>
        <w:tc>
          <w:tcPr>
            <w:tcW w:w="2126" w:type="dxa"/>
          </w:tcPr>
          <w:p w14:paraId="3F9D2BC1" w14:textId="77777777" w:rsidR="005F794E" w:rsidRPr="005F794E" w:rsidRDefault="005F794E" w:rsidP="00D14873">
            <w:pPr>
              <w:jc w:val="center"/>
              <w:rPr>
                <w:rFonts w:ascii="Times New Roman" w:hAnsi="Times New Roman" w:cs="Times New Roman"/>
                <w:sz w:val="18"/>
                <w:szCs w:val="18"/>
              </w:rPr>
            </w:pPr>
            <w:r w:rsidRPr="005F794E">
              <w:rPr>
                <w:rFonts w:ascii="Times New Roman" w:hAnsi="Times New Roman" w:cs="Times New Roman"/>
                <w:sz w:val="18"/>
                <w:szCs w:val="18"/>
              </w:rPr>
              <w:t>1</w:t>
            </w:r>
          </w:p>
        </w:tc>
        <w:tc>
          <w:tcPr>
            <w:tcW w:w="2409" w:type="dxa"/>
          </w:tcPr>
          <w:p w14:paraId="0BA46C86" w14:textId="77777777" w:rsidR="005F794E" w:rsidRPr="005F794E" w:rsidRDefault="005F794E" w:rsidP="00D14873">
            <w:pPr>
              <w:jc w:val="center"/>
              <w:rPr>
                <w:rFonts w:ascii="Times New Roman" w:hAnsi="Times New Roman" w:cs="Times New Roman"/>
                <w:sz w:val="18"/>
                <w:szCs w:val="18"/>
              </w:rPr>
            </w:pPr>
            <w:r w:rsidRPr="005F794E">
              <w:rPr>
                <w:rFonts w:ascii="Times New Roman" w:hAnsi="Times New Roman" w:cs="Times New Roman"/>
                <w:sz w:val="18"/>
                <w:szCs w:val="18"/>
              </w:rPr>
              <w:t>2</w:t>
            </w:r>
          </w:p>
        </w:tc>
      </w:tr>
      <w:tr w:rsidR="005F794E" w:rsidRPr="005F794E" w14:paraId="5C1DDE3E" w14:textId="77777777" w:rsidTr="005F794E">
        <w:tc>
          <w:tcPr>
            <w:tcW w:w="1844" w:type="dxa"/>
          </w:tcPr>
          <w:p w14:paraId="7043BB68" w14:textId="77777777" w:rsidR="005F794E" w:rsidRPr="005F794E" w:rsidRDefault="005F794E" w:rsidP="00D14873">
            <w:pPr>
              <w:jc w:val="both"/>
              <w:rPr>
                <w:rFonts w:ascii="Times New Roman" w:hAnsi="Times New Roman" w:cs="Times New Roman"/>
                <w:sz w:val="18"/>
                <w:szCs w:val="18"/>
              </w:rPr>
            </w:pPr>
            <w:r w:rsidRPr="005F794E">
              <w:rPr>
                <w:rFonts w:ascii="Times New Roman" w:hAnsi="Times New Roman" w:cs="Times New Roman"/>
                <w:sz w:val="18"/>
                <w:szCs w:val="18"/>
              </w:rPr>
              <w:t>Дата начала учебного года</w:t>
            </w:r>
          </w:p>
        </w:tc>
        <w:tc>
          <w:tcPr>
            <w:tcW w:w="14032" w:type="dxa"/>
            <w:gridSpan w:val="7"/>
          </w:tcPr>
          <w:p w14:paraId="717978D8" w14:textId="77777777" w:rsidR="005F794E" w:rsidRPr="005F794E" w:rsidRDefault="005F794E" w:rsidP="00D14873">
            <w:pPr>
              <w:jc w:val="center"/>
              <w:rPr>
                <w:rFonts w:ascii="Times New Roman" w:hAnsi="Times New Roman" w:cs="Times New Roman"/>
                <w:sz w:val="18"/>
                <w:szCs w:val="18"/>
              </w:rPr>
            </w:pPr>
            <w:r w:rsidRPr="005F794E">
              <w:rPr>
                <w:rFonts w:ascii="Times New Roman" w:hAnsi="Times New Roman" w:cs="Times New Roman"/>
                <w:sz w:val="18"/>
                <w:szCs w:val="18"/>
              </w:rPr>
              <w:t>1 сентября 2023 года</w:t>
            </w:r>
          </w:p>
        </w:tc>
      </w:tr>
      <w:tr w:rsidR="005F794E" w:rsidRPr="005F794E" w14:paraId="2655B4C0" w14:textId="77777777" w:rsidTr="005F794E">
        <w:tc>
          <w:tcPr>
            <w:tcW w:w="1844" w:type="dxa"/>
          </w:tcPr>
          <w:p w14:paraId="00E3E065" w14:textId="77777777" w:rsidR="005F794E" w:rsidRPr="005F794E" w:rsidRDefault="005F794E" w:rsidP="00D14873">
            <w:pPr>
              <w:jc w:val="both"/>
              <w:rPr>
                <w:rFonts w:ascii="Times New Roman" w:hAnsi="Times New Roman" w:cs="Times New Roman"/>
                <w:sz w:val="18"/>
                <w:szCs w:val="18"/>
              </w:rPr>
            </w:pPr>
            <w:r w:rsidRPr="005F794E">
              <w:rPr>
                <w:rFonts w:ascii="Times New Roman" w:hAnsi="Times New Roman" w:cs="Times New Roman"/>
                <w:sz w:val="18"/>
                <w:szCs w:val="18"/>
              </w:rPr>
              <w:t>Дата окончания учебного года</w:t>
            </w:r>
          </w:p>
        </w:tc>
        <w:tc>
          <w:tcPr>
            <w:tcW w:w="14032" w:type="dxa"/>
            <w:gridSpan w:val="7"/>
          </w:tcPr>
          <w:p w14:paraId="41243D6F" w14:textId="77777777" w:rsidR="005F794E" w:rsidRPr="005F794E" w:rsidRDefault="005F794E" w:rsidP="00D14873">
            <w:pPr>
              <w:jc w:val="center"/>
              <w:rPr>
                <w:rFonts w:ascii="Times New Roman" w:hAnsi="Times New Roman" w:cs="Times New Roman"/>
                <w:sz w:val="18"/>
                <w:szCs w:val="18"/>
              </w:rPr>
            </w:pPr>
            <w:r w:rsidRPr="005F794E">
              <w:rPr>
                <w:rFonts w:ascii="Times New Roman" w:hAnsi="Times New Roman" w:cs="Times New Roman"/>
                <w:sz w:val="18"/>
                <w:szCs w:val="18"/>
              </w:rPr>
              <w:t>31 мая 2024 года</w:t>
            </w:r>
          </w:p>
        </w:tc>
      </w:tr>
      <w:tr w:rsidR="005F794E" w:rsidRPr="005F794E" w14:paraId="673EF7C2" w14:textId="77777777" w:rsidTr="005F794E">
        <w:tc>
          <w:tcPr>
            <w:tcW w:w="1844" w:type="dxa"/>
          </w:tcPr>
          <w:p w14:paraId="4103FE7F" w14:textId="77777777" w:rsidR="005F794E" w:rsidRPr="005F794E" w:rsidRDefault="005F794E" w:rsidP="00D14873">
            <w:pPr>
              <w:jc w:val="both"/>
              <w:rPr>
                <w:rFonts w:ascii="Times New Roman" w:hAnsi="Times New Roman" w:cs="Times New Roman"/>
                <w:sz w:val="18"/>
                <w:szCs w:val="18"/>
              </w:rPr>
            </w:pPr>
            <w:r w:rsidRPr="005F794E">
              <w:rPr>
                <w:rFonts w:ascii="Times New Roman" w:hAnsi="Times New Roman" w:cs="Times New Roman"/>
                <w:sz w:val="18"/>
                <w:szCs w:val="18"/>
              </w:rPr>
              <w:t>Продолжительность учебной недели</w:t>
            </w:r>
          </w:p>
        </w:tc>
        <w:tc>
          <w:tcPr>
            <w:tcW w:w="14032" w:type="dxa"/>
            <w:gridSpan w:val="7"/>
          </w:tcPr>
          <w:p w14:paraId="51471252" w14:textId="77777777" w:rsidR="005F794E" w:rsidRPr="005F794E" w:rsidRDefault="005F794E" w:rsidP="00D14873">
            <w:pPr>
              <w:jc w:val="center"/>
              <w:rPr>
                <w:rFonts w:ascii="Times New Roman" w:hAnsi="Times New Roman" w:cs="Times New Roman"/>
                <w:sz w:val="18"/>
                <w:szCs w:val="18"/>
              </w:rPr>
            </w:pPr>
            <w:r w:rsidRPr="005F794E">
              <w:rPr>
                <w:rFonts w:ascii="Times New Roman" w:hAnsi="Times New Roman" w:cs="Times New Roman"/>
                <w:sz w:val="18"/>
                <w:szCs w:val="18"/>
              </w:rPr>
              <w:t>Пятидневная рабочая неделя. Выходные дни: суббота, воскресенье и праздничные дни в соответствии с законодательством Российской Федерации.</w:t>
            </w:r>
          </w:p>
          <w:p w14:paraId="2E96B8DE" w14:textId="77777777" w:rsidR="005F794E" w:rsidRPr="005F794E" w:rsidRDefault="005F794E" w:rsidP="00D14873">
            <w:pPr>
              <w:jc w:val="center"/>
              <w:rPr>
                <w:rFonts w:ascii="Times New Roman" w:hAnsi="Times New Roman" w:cs="Times New Roman"/>
                <w:sz w:val="18"/>
                <w:szCs w:val="18"/>
              </w:rPr>
            </w:pPr>
          </w:p>
        </w:tc>
      </w:tr>
      <w:tr w:rsidR="005F794E" w:rsidRPr="005F794E" w14:paraId="481207A3" w14:textId="77777777" w:rsidTr="005F794E">
        <w:tc>
          <w:tcPr>
            <w:tcW w:w="1844" w:type="dxa"/>
          </w:tcPr>
          <w:p w14:paraId="75B3C8E1" w14:textId="77777777" w:rsidR="005F794E" w:rsidRPr="005F794E" w:rsidRDefault="005F794E" w:rsidP="00D14873">
            <w:pPr>
              <w:jc w:val="both"/>
              <w:rPr>
                <w:rFonts w:ascii="Times New Roman" w:hAnsi="Times New Roman" w:cs="Times New Roman"/>
                <w:sz w:val="18"/>
                <w:szCs w:val="18"/>
              </w:rPr>
            </w:pPr>
            <w:r w:rsidRPr="005F794E">
              <w:rPr>
                <w:rFonts w:ascii="Times New Roman" w:hAnsi="Times New Roman" w:cs="Times New Roman"/>
                <w:sz w:val="18"/>
                <w:szCs w:val="18"/>
              </w:rPr>
              <w:t xml:space="preserve">Продолжительность образовательного процесса </w:t>
            </w:r>
          </w:p>
        </w:tc>
        <w:tc>
          <w:tcPr>
            <w:tcW w:w="14032" w:type="dxa"/>
            <w:gridSpan w:val="7"/>
          </w:tcPr>
          <w:p w14:paraId="0D2E662A" w14:textId="77777777" w:rsidR="005F794E" w:rsidRPr="005F794E" w:rsidRDefault="005F794E" w:rsidP="00D14873">
            <w:pPr>
              <w:jc w:val="center"/>
              <w:rPr>
                <w:rFonts w:ascii="Times New Roman" w:hAnsi="Times New Roman" w:cs="Times New Roman"/>
                <w:sz w:val="18"/>
                <w:szCs w:val="18"/>
              </w:rPr>
            </w:pPr>
            <w:r w:rsidRPr="005F794E">
              <w:rPr>
                <w:rFonts w:ascii="Times New Roman" w:hAnsi="Times New Roman" w:cs="Times New Roman"/>
                <w:sz w:val="18"/>
                <w:szCs w:val="18"/>
              </w:rPr>
              <w:t>36 недель</w:t>
            </w:r>
          </w:p>
        </w:tc>
      </w:tr>
      <w:tr w:rsidR="005F794E" w:rsidRPr="005F794E" w14:paraId="6E50734D" w14:textId="77777777" w:rsidTr="00304DD6">
        <w:trPr>
          <w:trHeight w:val="1426"/>
        </w:trPr>
        <w:tc>
          <w:tcPr>
            <w:tcW w:w="1844" w:type="dxa"/>
          </w:tcPr>
          <w:p w14:paraId="76BBE2C3" w14:textId="77777777" w:rsidR="005F794E" w:rsidRPr="005F794E" w:rsidRDefault="005F794E" w:rsidP="00304DD6">
            <w:pPr>
              <w:ind w:left="486" w:hanging="486"/>
              <w:jc w:val="center"/>
              <w:rPr>
                <w:rFonts w:ascii="Times New Roman" w:hAnsi="Times New Roman" w:cs="Times New Roman"/>
                <w:sz w:val="18"/>
                <w:szCs w:val="18"/>
              </w:rPr>
            </w:pPr>
            <w:r w:rsidRPr="005F794E">
              <w:rPr>
                <w:rFonts w:ascii="Times New Roman" w:hAnsi="Times New Roman" w:cs="Times New Roman"/>
                <w:sz w:val="18"/>
                <w:szCs w:val="18"/>
              </w:rPr>
              <w:t>Режим работы ДОУ в учебном году</w:t>
            </w:r>
          </w:p>
        </w:tc>
        <w:tc>
          <w:tcPr>
            <w:tcW w:w="14032" w:type="dxa"/>
            <w:gridSpan w:val="7"/>
          </w:tcPr>
          <w:p w14:paraId="20F737EC" w14:textId="77777777" w:rsidR="005F794E" w:rsidRPr="005F794E" w:rsidRDefault="005F794E" w:rsidP="00D14873">
            <w:pPr>
              <w:pStyle w:val="afa"/>
              <w:shd w:val="clear" w:color="auto" w:fill="FFFFFF"/>
              <w:spacing w:before="180" w:beforeAutospacing="0" w:after="0" w:afterAutospacing="0"/>
              <w:jc w:val="center"/>
              <w:rPr>
                <w:color w:val="000000"/>
                <w:sz w:val="18"/>
                <w:szCs w:val="18"/>
              </w:rPr>
            </w:pPr>
            <w:r w:rsidRPr="005F794E">
              <w:rPr>
                <w:color w:val="000000"/>
                <w:sz w:val="18"/>
                <w:szCs w:val="18"/>
              </w:rPr>
              <w:t>Пятидневная рабочая неделя. Выходные дни: суббота, воскресенье и праздничные дни в соответствии с законодательством Российской Федерации.</w:t>
            </w:r>
          </w:p>
          <w:p w14:paraId="47290D8F" w14:textId="77777777" w:rsidR="005F794E" w:rsidRPr="005F794E" w:rsidRDefault="005F794E" w:rsidP="00D14873">
            <w:pPr>
              <w:pStyle w:val="afa"/>
              <w:shd w:val="clear" w:color="auto" w:fill="FFFFFF"/>
              <w:spacing w:before="180" w:beforeAutospacing="0" w:after="180" w:afterAutospacing="0"/>
              <w:jc w:val="center"/>
              <w:rPr>
                <w:color w:val="000000"/>
                <w:sz w:val="18"/>
                <w:szCs w:val="18"/>
              </w:rPr>
            </w:pPr>
            <w:r w:rsidRPr="005F794E">
              <w:rPr>
                <w:color w:val="000000"/>
                <w:sz w:val="18"/>
                <w:szCs w:val="18"/>
              </w:rPr>
              <w:t>Продолжительность работы 12 часов ежедневно, с 7.00 до 19.00</w:t>
            </w:r>
          </w:p>
          <w:p w14:paraId="0CFA02F7" w14:textId="77777777" w:rsidR="005F794E" w:rsidRPr="005F794E" w:rsidRDefault="005F794E" w:rsidP="00D14873">
            <w:pPr>
              <w:jc w:val="both"/>
              <w:rPr>
                <w:rFonts w:ascii="Times New Roman" w:hAnsi="Times New Roman" w:cs="Times New Roman"/>
                <w:sz w:val="18"/>
                <w:szCs w:val="18"/>
              </w:rPr>
            </w:pPr>
          </w:p>
        </w:tc>
      </w:tr>
      <w:tr w:rsidR="005F794E" w:rsidRPr="005F794E" w14:paraId="7D3E5F0D" w14:textId="77777777" w:rsidTr="005F794E">
        <w:tc>
          <w:tcPr>
            <w:tcW w:w="1844" w:type="dxa"/>
          </w:tcPr>
          <w:p w14:paraId="1F644C4F" w14:textId="77777777" w:rsidR="005F794E" w:rsidRPr="005F794E" w:rsidRDefault="005F794E" w:rsidP="00D14873">
            <w:pPr>
              <w:jc w:val="both"/>
              <w:rPr>
                <w:rFonts w:ascii="Times New Roman" w:hAnsi="Times New Roman" w:cs="Times New Roman"/>
                <w:sz w:val="18"/>
                <w:szCs w:val="18"/>
              </w:rPr>
            </w:pPr>
            <w:r w:rsidRPr="005F794E">
              <w:rPr>
                <w:rFonts w:ascii="Times New Roman" w:hAnsi="Times New Roman" w:cs="Times New Roman"/>
                <w:sz w:val="18"/>
                <w:szCs w:val="18"/>
              </w:rPr>
              <w:t>Каникулярное время</w:t>
            </w:r>
          </w:p>
        </w:tc>
        <w:tc>
          <w:tcPr>
            <w:tcW w:w="14032" w:type="dxa"/>
            <w:gridSpan w:val="7"/>
          </w:tcPr>
          <w:p w14:paraId="65D02593" w14:textId="77777777" w:rsidR="005F794E" w:rsidRPr="005F794E" w:rsidRDefault="005F794E" w:rsidP="00D14873">
            <w:pPr>
              <w:jc w:val="center"/>
              <w:rPr>
                <w:rFonts w:ascii="Times New Roman" w:hAnsi="Times New Roman" w:cs="Times New Roman"/>
                <w:sz w:val="18"/>
                <w:szCs w:val="18"/>
              </w:rPr>
            </w:pPr>
            <w:r w:rsidRPr="005F794E">
              <w:rPr>
                <w:rFonts w:ascii="Times New Roman" w:hAnsi="Times New Roman" w:cs="Times New Roman"/>
                <w:sz w:val="18"/>
                <w:szCs w:val="18"/>
              </w:rPr>
              <w:t>29 декабря 2022-8 января 2024</w:t>
            </w:r>
          </w:p>
        </w:tc>
      </w:tr>
      <w:tr w:rsidR="005F794E" w:rsidRPr="005F794E" w14:paraId="05C2AB4F" w14:textId="77777777" w:rsidTr="005F794E">
        <w:tc>
          <w:tcPr>
            <w:tcW w:w="1844" w:type="dxa"/>
          </w:tcPr>
          <w:p w14:paraId="5CD17014" w14:textId="77777777" w:rsidR="005F794E" w:rsidRPr="005F794E" w:rsidRDefault="005F794E" w:rsidP="00D14873">
            <w:pPr>
              <w:jc w:val="both"/>
              <w:rPr>
                <w:rFonts w:ascii="Times New Roman" w:hAnsi="Times New Roman" w:cs="Times New Roman"/>
                <w:sz w:val="18"/>
                <w:szCs w:val="18"/>
              </w:rPr>
            </w:pPr>
            <w:r w:rsidRPr="005F794E">
              <w:rPr>
                <w:rFonts w:ascii="Times New Roman" w:hAnsi="Times New Roman" w:cs="Times New Roman"/>
                <w:sz w:val="18"/>
                <w:szCs w:val="18"/>
              </w:rPr>
              <w:t>Работа в летний оздоровительный период</w:t>
            </w:r>
          </w:p>
        </w:tc>
        <w:tc>
          <w:tcPr>
            <w:tcW w:w="14032" w:type="dxa"/>
            <w:gridSpan w:val="7"/>
          </w:tcPr>
          <w:p w14:paraId="69C5A0EE" w14:textId="77777777" w:rsidR="005F794E" w:rsidRPr="005F794E" w:rsidRDefault="005F794E" w:rsidP="00D14873">
            <w:pPr>
              <w:jc w:val="center"/>
              <w:rPr>
                <w:rFonts w:ascii="Times New Roman" w:hAnsi="Times New Roman" w:cs="Times New Roman"/>
                <w:sz w:val="18"/>
                <w:szCs w:val="18"/>
              </w:rPr>
            </w:pPr>
            <w:r w:rsidRPr="005F794E">
              <w:rPr>
                <w:rFonts w:ascii="Times New Roman" w:hAnsi="Times New Roman" w:cs="Times New Roman"/>
                <w:sz w:val="18"/>
                <w:szCs w:val="18"/>
              </w:rPr>
              <w:t>3 июня по 31 августа 2024 года</w:t>
            </w:r>
          </w:p>
          <w:p w14:paraId="5DBBB95A" w14:textId="77777777" w:rsidR="005F794E" w:rsidRPr="005F794E" w:rsidRDefault="005F794E" w:rsidP="00D14873">
            <w:pPr>
              <w:jc w:val="center"/>
              <w:rPr>
                <w:rFonts w:ascii="Times New Roman" w:hAnsi="Times New Roman" w:cs="Times New Roman"/>
                <w:sz w:val="18"/>
                <w:szCs w:val="18"/>
              </w:rPr>
            </w:pPr>
            <w:r w:rsidRPr="005F794E">
              <w:rPr>
                <w:rFonts w:ascii="Times New Roman" w:hAnsi="Times New Roman" w:cs="Times New Roman"/>
                <w:sz w:val="18"/>
                <w:szCs w:val="18"/>
                <w:shd w:val="clear" w:color="auto" w:fill="FFFFFF"/>
              </w:rPr>
              <w:t xml:space="preserve">Во время летнего оздоровительного периода проводится образовательная деятельность только художественно-эстетического и физкультурно-оздоровительного цикла во время прогулки на воздухе </w:t>
            </w:r>
          </w:p>
        </w:tc>
      </w:tr>
      <w:tr w:rsidR="005F794E" w:rsidRPr="005F794E" w14:paraId="696EA214" w14:textId="77777777" w:rsidTr="005F794E">
        <w:tc>
          <w:tcPr>
            <w:tcW w:w="15876" w:type="dxa"/>
            <w:gridSpan w:val="8"/>
          </w:tcPr>
          <w:p w14:paraId="1832A19C" w14:textId="77777777" w:rsidR="005F794E" w:rsidRPr="005F794E" w:rsidRDefault="005F794E" w:rsidP="00D14873">
            <w:pPr>
              <w:jc w:val="center"/>
              <w:rPr>
                <w:rFonts w:ascii="Times New Roman" w:hAnsi="Times New Roman" w:cs="Times New Roman"/>
                <w:b/>
                <w:bCs/>
                <w:sz w:val="18"/>
                <w:szCs w:val="18"/>
              </w:rPr>
            </w:pPr>
            <w:r w:rsidRPr="005F794E">
              <w:rPr>
                <w:rFonts w:ascii="Times New Roman" w:hAnsi="Times New Roman" w:cs="Times New Roman"/>
                <w:b/>
                <w:bCs/>
                <w:sz w:val="18"/>
                <w:szCs w:val="18"/>
              </w:rPr>
              <w:t>Проведение непрерывной непосредственно образовательной деятельности</w:t>
            </w:r>
          </w:p>
        </w:tc>
      </w:tr>
      <w:tr w:rsidR="005F794E" w:rsidRPr="005F794E" w14:paraId="73DCE545" w14:textId="77777777" w:rsidTr="005F794E">
        <w:tc>
          <w:tcPr>
            <w:tcW w:w="1844" w:type="dxa"/>
          </w:tcPr>
          <w:p w14:paraId="544CD33F" w14:textId="77777777" w:rsidR="005F794E" w:rsidRPr="005F794E" w:rsidRDefault="005F794E" w:rsidP="00D14873">
            <w:pPr>
              <w:jc w:val="center"/>
              <w:rPr>
                <w:rFonts w:ascii="Times New Roman" w:hAnsi="Times New Roman" w:cs="Times New Roman"/>
                <w:sz w:val="18"/>
                <w:szCs w:val="18"/>
                <w:shd w:val="clear" w:color="auto" w:fill="FFFFFF"/>
              </w:rPr>
            </w:pPr>
            <w:r w:rsidRPr="005F794E">
              <w:rPr>
                <w:rFonts w:ascii="Times New Roman" w:hAnsi="Times New Roman" w:cs="Times New Roman"/>
                <w:sz w:val="18"/>
                <w:szCs w:val="18"/>
              </w:rPr>
              <w:t>Недельная образовательная нагрузка</w:t>
            </w:r>
            <w:r w:rsidRPr="005F794E">
              <w:rPr>
                <w:rFonts w:ascii="Times New Roman" w:hAnsi="Times New Roman" w:cs="Times New Roman"/>
                <w:sz w:val="18"/>
                <w:szCs w:val="18"/>
                <w:shd w:val="clear" w:color="auto" w:fill="FFFFFF"/>
              </w:rPr>
              <w:t xml:space="preserve"> </w:t>
            </w:r>
          </w:p>
          <w:p w14:paraId="22510D00" w14:textId="77777777" w:rsidR="005F794E" w:rsidRPr="005F794E" w:rsidRDefault="005F794E" w:rsidP="00D14873">
            <w:pPr>
              <w:jc w:val="center"/>
              <w:rPr>
                <w:rFonts w:ascii="Times New Roman" w:hAnsi="Times New Roman" w:cs="Times New Roman"/>
                <w:sz w:val="18"/>
                <w:szCs w:val="18"/>
              </w:rPr>
            </w:pPr>
            <w:r w:rsidRPr="005F794E">
              <w:rPr>
                <w:rStyle w:val="afd"/>
                <w:rFonts w:ascii="Times New Roman" w:hAnsi="Times New Roman"/>
                <w:i w:val="0"/>
                <w:sz w:val="18"/>
                <w:szCs w:val="18"/>
                <w:shd w:val="clear" w:color="auto" w:fill="FFFFFF"/>
              </w:rPr>
              <w:t>(кол-во НОД/ мин)</w:t>
            </w:r>
          </w:p>
        </w:tc>
        <w:tc>
          <w:tcPr>
            <w:tcW w:w="1275" w:type="dxa"/>
          </w:tcPr>
          <w:p w14:paraId="1A6C8F2C" w14:textId="77777777" w:rsidR="005F794E" w:rsidRPr="005F794E" w:rsidRDefault="005F794E" w:rsidP="00D14873">
            <w:pPr>
              <w:pStyle w:val="a00"/>
              <w:shd w:val="clear" w:color="auto" w:fill="FFFFFF"/>
              <w:spacing w:before="180" w:beforeAutospacing="0" w:after="180" w:afterAutospacing="0"/>
              <w:jc w:val="center"/>
              <w:rPr>
                <w:color w:val="000000"/>
                <w:sz w:val="18"/>
                <w:szCs w:val="18"/>
              </w:rPr>
            </w:pPr>
            <w:r w:rsidRPr="005F794E">
              <w:rPr>
                <w:color w:val="000000"/>
                <w:sz w:val="18"/>
                <w:szCs w:val="18"/>
              </w:rPr>
              <w:t>10</w:t>
            </w:r>
          </w:p>
          <w:p w14:paraId="51BD3A1D" w14:textId="77777777" w:rsidR="005F794E" w:rsidRPr="005F794E" w:rsidRDefault="005F794E" w:rsidP="00D14873">
            <w:pPr>
              <w:pStyle w:val="a00"/>
              <w:shd w:val="clear" w:color="auto" w:fill="FFFFFF"/>
              <w:spacing w:before="180" w:beforeAutospacing="0" w:after="180" w:afterAutospacing="0"/>
              <w:jc w:val="center"/>
              <w:rPr>
                <w:color w:val="000000"/>
                <w:sz w:val="18"/>
                <w:szCs w:val="18"/>
              </w:rPr>
            </w:pPr>
            <w:r w:rsidRPr="005F794E">
              <w:rPr>
                <w:color w:val="000000"/>
                <w:sz w:val="18"/>
                <w:szCs w:val="18"/>
              </w:rPr>
              <w:t>10</w:t>
            </w:r>
          </w:p>
          <w:p w14:paraId="636B4E0A" w14:textId="77777777" w:rsidR="005F794E" w:rsidRPr="005F794E" w:rsidRDefault="005F794E" w:rsidP="00D14873">
            <w:pPr>
              <w:pStyle w:val="a00"/>
              <w:shd w:val="clear" w:color="auto" w:fill="FFFFFF"/>
              <w:spacing w:before="180" w:beforeAutospacing="0" w:after="180" w:afterAutospacing="0"/>
              <w:jc w:val="center"/>
              <w:rPr>
                <w:color w:val="000000"/>
                <w:sz w:val="18"/>
                <w:szCs w:val="18"/>
              </w:rPr>
            </w:pPr>
            <w:r w:rsidRPr="005F794E">
              <w:rPr>
                <w:color w:val="000000"/>
                <w:sz w:val="18"/>
                <w:szCs w:val="18"/>
              </w:rPr>
              <w:t>1ч.40 мин.</w:t>
            </w:r>
          </w:p>
          <w:p w14:paraId="269DB7DE" w14:textId="77777777" w:rsidR="005F794E" w:rsidRPr="005F794E" w:rsidRDefault="005F794E" w:rsidP="00D14873">
            <w:pPr>
              <w:jc w:val="center"/>
              <w:rPr>
                <w:rFonts w:ascii="Times New Roman" w:hAnsi="Times New Roman" w:cs="Times New Roman"/>
                <w:sz w:val="18"/>
                <w:szCs w:val="18"/>
              </w:rPr>
            </w:pPr>
          </w:p>
        </w:tc>
        <w:tc>
          <w:tcPr>
            <w:tcW w:w="2268" w:type="dxa"/>
          </w:tcPr>
          <w:p w14:paraId="0BA37826" w14:textId="77777777" w:rsidR="005F794E" w:rsidRPr="005F794E" w:rsidRDefault="005F794E" w:rsidP="00D14873">
            <w:pPr>
              <w:pStyle w:val="a00"/>
              <w:shd w:val="clear" w:color="auto" w:fill="FFFFFF"/>
              <w:spacing w:before="180" w:beforeAutospacing="0" w:after="180" w:afterAutospacing="0"/>
              <w:jc w:val="center"/>
              <w:rPr>
                <w:color w:val="000000"/>
                <w:sz w:val="18"/>
                <w:szCs w:val="18"/>
              </w:rPr>
            </w:pPr>
            <w:r w:rsidRPr="005F794E">
              <w:rPr>
                <w:color w:val="000000"/>
                <w:sz w:val="18"/>
                <w:szCs w:val="18"/>
              </w:rPr>
              <w:t>15</w:t>
            </w:r>
          </w:p>
          <w:p w14:paraId="1944FBA2" w14:textId="77777777" w:rsidR="005F794E" w:rsidRPr="005F794E" w:rsidRDefault="005F794E" w:rsidP="00D14873">
            <w:pPr>
              <w:pStyle w:val="a00"/>
              <w:shd w:val="clear" w:color="auto" w:fill="FFFFFF"/>
              <w:spacing w:before="180" w:beforeAutospacing="0" w:after="180" w:afterAutospacing="0"/>
              <w:jc w:val="center"/>
              <w:rPr>
                <w:color w:val="000000"/>
                <w:sz w:val="18"/>
                <w:szCs w:val="18"/>
              </w:rPr>
            </w:pPr>
            <w:r w:rsidRPr="005F794E">
              <w:rPr>
                <w:color w:val="000000"/>
                <w:sz w:val="18"/>
                <w:szCs w:val="18"/>
              </w:rPr>
              <w:t>10</w:t>
            </w:r>
          </w:p>
          <w:p w14:paraId="067647AD" w14:textId="77777777" w:rsidR="005F794E" w:rsidRPr="005F794E" w:rsidRDefault="005F794E" w:rsidP="00D14873">
            <w:pPr>
              <w:pStyle w:val="a00"/>
              <w:shd w:val="clear" w:color="auto" w:fill="FFFFFF"/>
              <w:spacing w:before="180" w:beforeAutospacing="0" w:after="180" w:afterAutospacing="0"/>
              <w:jc w:val="center"/>
              <w:rPr>
                <w:sz w:val="18"/>
                <w:szCs w:val="18"/>
              </w:rPr>
            </w:pPr>
            <w:r w:rsidRPr="005F794E">
              <w:rPr>
                <w:color w:val="000000"/>
                <w:sz w:val="18"/>
                <w:szCs w:val="18"/>
              </w:rPr>
              <w:t>2ч.4 мин.</w:t>
            </w:r>
          </w:p>
        </w:tc>
        <w:tc>
          <w:tcPr>
            <w:tcW w:w="2268" w:type="dxa"/>
          </w:tcPr>
          <w:p w14:paraId="02A878D1" w14:textId="77777777" w:rsidR="005F794E" w:rsidRPr="005F794E" w:rsidRDefault="005F794E" w:rsidP="00D14873">
            <w:pPr>
              <w:pStyle w:val="a00"/>
              <w:shd w:val="clear" w:color="auto" w:fill="FFFFFF"/>
              <w:spacing w:before="180" w:beforeAutospacing="0" w:after="180" w:afterAutospacing="0"/>
              <w:jc w:val="center"/>
              <w:rPr>
                <w:color w:val="000000"/>
                <w:sz w:val="18"/>
                <w:szCs w:val="18"/>
              </w:rPr>
            </w:pPr>
            <w:r w:rsidRPr="005F794E">
              <w:rPr>
                <w:color w:val="000000"/>
                <w:sz w:val="18"/>
                <w:szCs w:val="18"/>
              </w:rPr>
              <w:t>20</w:t>
            </w:r>
          </w:p>
          <w:p w14:paraId="142F898C" w14:textId="77777777" w:rsidR="005F794E" w:rsidRPr="005F794E" w:rsidRDefault="005F794E" w:rsidP="00D14873">
            <w:pPr>
              <w:pStyle w:val="a00"/>
              <w:shd w:val="clear" w:color="auto" w:fill="FFFFFF"/>
              <w:spacing w:before="180" w:beforeAutospacing="0" w:after="180" w:afterAutospacing="0"/>
              <w:jc w:val="center"/>
              <w:rPr>
                <w:color w:val="000000"/>
                <w:sz w:val="18"/>
                <w:szCs w:val="18"/>
              </w:rPr>
            </w:pPr>
            <w:r w:rsidRPr="005F794E">
              <w:rPr>
                <w:color w:val="000000"/>
                <w:sz w:val="18"/>
                <w:szCs w:val="18"/>
              </w:rPr>
              <w:t>12</w:t>
            </w:r>
          </w:p>
          <w:p w14:paraId="7EBC8C5C" w14:textId="77777777" w:rsidR="005F794E" w:rsidRPr="005F794E" w:rsidRDefault="005F794E" w:rsidP="00D14873">
            <w:pPr>
              <w:pStyle w:val="a00"/>
              <w:shd w:val="clear" w:color="auto" w:fill="FFFFFF"/>
              <w:spacing w:before="180" w:beforeAutospacing="0" w:after="180" w:afterAutospacing="0"/>
              <w:jc w:val="center"/>
              <w:rPr>
                <w:color w:val="000000"/>
                <w:sz w:val="18"/>
                <w:szCs w:val="18"/>
              </w:rPr>
            </w:pPr>
            <w:r w:rsidRPr="005F794E">
              <w:rPr>
                <w:color w:val="000000"/>
                <w:sz w:val="18"/>
                <w:szCs w:val="18"/>
              </w:rPr>
              <w:t>4ч.</w:t>
            </w:r>
          </w:p>
          <w:p w14:paraId="2261A7B9" w14:textId="77777777" w:rsidR="005F794E" w:rsidRPr="005F794E" w:rsidRDefault="005F794E" w:rsidP="00D14873">
            <w:pPr>
              <w:jc w:val="center"/>
              <w:rPr>
                <w:rFonts w:ascii="Times New Roman" w:hAnsi="Times New Roman" w:cs="Times New Roman"/>
                <w:sz w:val="18"/>
                <w:szCs w:val="18"/>
              </w:rPr>
            </w:pPr>
          </w:p>
        </w:tc>
        <w:tc>
          <w:tcPr>
            <w:tcW w:w="1843" w:type="dxa"/>
          </w:tcPr>
          <w:p w14:paraId="176C3941" w14:textId="77777777" w:rsidR="005F794E" w:rsidRPr="005F794E" w:rsidRDefault="005F794E" w:rsidP="00D14873">
            <w:pPr>
              <w:pStyle w:val="a00"/>
              <w:shd w:val="clear" w:color="auto" w:fill="FFFFFF"/>
              <w:spacing w:before="180" w:beforeAutospacing="0" w:after="180" w:afterAutospacing="0"/>
              <w:jc w:val="center"/>
              <w:rPr>
                <w:color w:val="000000"/>
                <w:sz w:val="18"/>
                <w:szCs w:val="18"/>
              </w:rPr>
            </w:pPr>
            <w:r w:rsidRPr="005F794E">
              <w:rPr>
                <w:color w:val="000000"/>
                <w:sz w:val="18"/>
                <w:szCs w:val="18"/>
              </w:rPr>
              <w:t>25</w:t>
            </w:r>
          </w:p>
          <w:p w14:paraId="2DDD2C4F" w14:textId="77777777" w:rsidR="005F794E" w:rsidRPr="005F794E" w:rsidRDefault="005F794E" w:rsidP="00D14873">
            <w:pPr>
              <w:pStyle w:val="a00"/>
              <w:shd w:val="clear" w:color="auto" w:fill="FFFFFF"/>
              <w:spacing w:before="180" w:beforeAutospacing="0" w:after="180" w:afterAutospacing="0"/>
              <w:jc w:val="center"/>
              <w:rPr>
                <w:color w:val="000000"/>
                <w:sz w:val="18"/>
                <w:szCs w:val="18"/>
              </w:rPr>
            </w:pPr>
            <w:r w:rsidRPr="005F794E">
              <w:rPr>
                <w:color w:val="000000"/>
                <w:sz w:val="18"/>
                <w:szCs w:val="18"/>
              </w:rPr>
              <w:t>15</w:t>
            </w:r>
          </w:p>
          <w:p w14:paraId="18F9A74C" w14:textId="77777777" w:rsidR="005F794E" w:rsidRPr="005F794E" w:rsidRDefault="005F794E" w:rsidP="00D14873">
            <w:pPr>
              <w:pStyle w:val="a00"/>
              <w:shd w:val="clear" w:color="auto" w:fill="FFFFFF"/>
              <w:spacing w:before="180" w:beforeAutospacing="0" w:after="180" w:afterAutospacing="0"/>
              <w:jc w:val="center"/>
              <w:rPr>
                <w:color w:val="000000"/>
                <w:sz w:val="18"/>
                <w:szCs w:val="18"/>
              </w:rPr>
            </w:pPr>
            <w:r w:rsidRPr="005F794E">
              <w:rPr>
                <w:color w:val="000000"/>
                <w:sz w:val="18"/>
                <w:szCs w:val="18"/>
              </w:rPr>
              <w:t>6ч.15 мин.</w:t>
            </w:r>
          </w:p>
          <w:p w14:paraId="3C93C4DC" w14:textId="77777777" w:rsidR="005F794E" w:rsidRPr="005F794E" w:rsidRDefault="005F794E" w:rsidP="00D14873">
            <w:pPr>
              <w:jc w:val="center"/>
              <w:rPr>
                <w:rFonts w:ascii="Times New Roman" w:hAnsi="Times New Roman" w:cs="Times New Roman"/>
                <w:sz w:val="18"/>
                <w:szCs w:val="18"/>
              </w:rPr>
            </w:pPr>
          </w:p>
        </w:tc>
        <w:tc>
          <w:tcPr>
            <w:tcW w:w="1843" w:type="dxa"/>
          </w:tcPr>
          <w:p w14:paraId="0BF3F2E2" w14:textId="77777777" w:rsidR="005F794E" w:rsidRPr="005F794E" w:rsidRDefault="005F794E" w:rsidP="00D14873">
            <w:pPr>
              <w:pStyle w:val="a00"/>
              <w:shd w:val="clear" w:color="auto" w:fill="FFFFFF"/>
              <w:spacing w:before="180" w:beforeAutospacing="0" w:after="180" w:afterAutospacing="0"/>
              <w:jc w:val="center"/>
              <w:rPr>
                <w:color w:val="000000"/>
                <w:sz w:val="18"/>
                <w:szCs w:val="18"/>
              </w:rPr>
            </w:pPr>
            <w:r w:rsidRPr="005F794E">
              <w:rPr>
                <w:color w:val="000000"/>
                <w:sz w:val="18"/>
                <w:szCs w:val="18"/>
              </w:rPr>
              <w:t>25</w:t>
            </w:r>
          </w:p>
          <w:p w14:paraId="28B97C1B" w14:textId="77777777" w:rsidR="005F794E" w:rsidRPr="005F794E" w:rsidRDefault="005F794E" w:rsidP="00D14873">
            <w:pPr>
              <w:pStyle w:val="a00"/>
              <w:shd w:val="clear" w:color="auto" w:fill="FFFFFF"/>
              <w:spacing w:before="180" w:beforeAutospacing="0" w:after="180" w:afterAutospacing="0"/>
              <w:jc w:val="center"/>
              <w:rPr>
                <w:color w:val="000000"/>
                <w:sz w:val="18"/>
                <w:szCs w:val="18"/>
              </w:rPr>
            </w:pPr>
            <w:r w:rsidRPr="005F794E">
              <w:rPr>
                <w:color w:val="000000"/>
                <w:sz w:val="18"/>
                <w:szCs w:val="18"/>
              </w:rPr>
              <w:t>15</w:t>
            </w:r>
          </w:p>
          <w:p w14:paraId="6EDACD88" w14:textId="77777777" w:rsidR="005F794E" w:rsidRPr="005F794E" w:rsidRDefault="005F794E" w:rsidP="00D14873">
            <w:pPr>
              <w:pStyle w:val="a00"/>
              <w:shd w:val="clear" w:color="auto" w:fill="FFFFFF"/>
              <w:spacing w:before="180" w:beforeAutospacing="0" w:after="180" w:afterAutospacing="0"/>
              <w:jc w:val="center"/>
              <w:rPr>
                <w:color w:val="000000"/>
                <w:sz w:val="18"/>
                <w:szCs w:val="18"/>
              </w:rPr>
            </w:pPr>
            <w:r w:rsidRPr="005F794E">
              <w:rPr>
                <w:color w:val="000000"/>
                <w:sz w:val="18"/>
                <w:szCs w:val="18"/>
              </w:rPr>
              <w:t>6ч.15 мин.</w:t>
            </w:r>
          </w:p>
          <w:p w14:paraId="5B0BBD4F" w14:textId="77777777" w:rsidR="005F794E" w:rsidRPr="005F794E" w:rsidRDefault="005F794E" w:rsidP="00D14873">
            <w:pPr>
              <w:pStyle w:val="a00"/>
              <w:shd w:val="clear" w:color="auto" w:fill="FFFFFF"/>
              <w:spacing w:before="180" w:beforeAutospacing="0" w:after="180" w:afterAutospacing="0"/>
              <w:jc w:val="center"/>
              <w:rPr>
                <w:sz w:val="18"/>
                <w:szCs w:val="18"/>
              </w:rPr>
            </w:pPr>
          </w:p>
        </w:tc>
        <w:tc>
          <w:tcPr>
            <w:tcW w:w="2126" w:type="dxa"/>
          </w:tcPr>
          <w:p w14:paraId="6C6A76E8" w14:textId="77777777" w:rsidR="005F794E" w:rsidRPr="005F794E" w:rsidRDefault="005F794E" w:rsidP="00D14873">
            <w:pPr>
              <w:pStyle w:val="a00"/>
              <w:shd w:val="clear" w:color="auto" w:fill="FFFFFF"/>
              <w:spacing w:before="180" w:beforeAutospacing="0" w:after="180" w:afterAutospacing="0"/>
              <w:jc w:val="center"/>
              <w:rPr>
                <w:color w:val="000000"/>
                <w:sz w:val="18"/>
                <w:szCs w:val="18"/>
              </w:rPr>
            </w:pPr>
            <w:r w:rsidRPr="005F794E">
              <w:rPr>
                <w:color w:val="000000"/>
                <w:sz w:val="18"/>
                <w:szCs w:val="18"/>
              </w:rPr>
              <w:t>30</w:t>
            </w:r>
          </w:p>
          <w:p w14:paraId="4B60A21C" w14:textId="77777777" w:rsidR="005F794E" w:rsidRPr="005F794E" w:rsidRDefault="005F794E" w:rsidP="00D14873">
            <w:pPr>
              <w:pStyle w:val="a00"/>
              <w:shd w:val="clear" w:color="auto" w:fill="FFFFFF"/>
              <w:spacing w:before="180" w:beforeAutospacing="0" w:after="180" w:afterAutospacing="0"/>
              <w:jc w:val="center"/>
              <w:rPr>
                <w:color w:val="000000"/>
                <w:sz w:val="18"/>
                <w:szCs w:val="18"/>
              </w:rPr>
            </w:pPr>
            <w:r w:rsidRPr="005F794E">
              <w:rPr>
                <w:color w:val="000000"/>
                <w:sz w:val="18"/>
                <w:szCs w:val="18"/>
              </w:rPr>
              <w:t>17</w:t>
            </w:r>
          </w:p>
          <w:p w14:paraId="5537E184" w14:textId="77777777" w:rsidR="005F794E" w:rsidRPr="005F794E" w:rsidRDefault="005F794E" w:rsidP="00D14873">
            <w:pPr>
              <w:pStyle w:val="a00"/>
              <w:shd w:val="clear" w:color="auto" w:fill="FFFFFF"/>
              <w:spacing w:before="180" w:beforeAutospacing="0" w:after="180" w:afterAutospacing="0"/>
              <w:jc w:val="center"/>
              <w:rPr>
                <w:color w:val="000000"/>
                <w:sz w:val="18"/>
                <w:szCs w:val="18"/>
              </w:rPr>
            </w:pPr>
            <w:r w:rsidRPr="005F794E">
              <w:rPr>
                <w:color w:val="000000"/>
                <w:sz w:val="18"/>
                <w:szCs w:val="18"/>
              </w:rPr>
              <w:t>8ч.30мин.</w:t>
            </w:r>
          </w:p>
          <w:p w14:paraId="5BD35A85" w14:textId="77777777" w:rsidR="005F794E" w:rsidRPr="005F794E" w:rsidRDefault="005F794E" w:rsidP="00D14873">
            <w:pPr>
              <w:jc w:val="center"/>
              <w:rPr>
                <w:rFonts w:ascii="Times New Roman" w:hAnsi="Times New Roman" w:cs="Times New Roman"/>
                <w:sz w:val="18"/>
                <w:szCs w:val="18"/>
              </w:rPr>
            </w:pPr>
          </w:p>
        </w:tc>
        <w:tc>
          <w:tcPr>
            <w:tcW w:w="2409" w:type="dxa"/>
          </w:tcPr>
          <w:p w14:paraId="56448ACA" w14:textId="77777777" w:rsidR="005F794E" w:rsidRPr="005F794E" w:rsidRDefault="005F794E" w:rsidP="00D14873">
            <w:pPr>
              <w:pStyle w:val="a00"/>
              <w:shd w:val="clear" w:color="auto" w:fill="FFFFFF"/>
              <w:spacing w:before="180" w:beforeAutospacing="0" w:after="180" w:afterAutospacing="0"/>
              <w:jc w:val="center"/>
              <w:rPr>
                <w:color w:val="000000"/>
                <w:sz w:val="18"/>
                <w:szCs w:val="18"/>
              </w:rPr>
            </w:pPr>
            <w:r w:rsidRPr="005F794E">
              <w:rPr>
                <w:color w:val="000000"/>
                <w:sz w:val="18"/>
                <w:szCs w:val="18"/>
              </w:rPr>
              <w:t>30</w:t>
            </w:r>
          </w:p>
          <w:p w14:paraId="1E8D457F" w14:textId="77777777" w:rsidR="005F794E" w:rsidRPr="005F794E" w:rsidRDefault="005F794E" w:rsidP="00D14873">
            <w:pPr>
              <w:pStyle w:val="a00"/>
              <w:shd w:val="clear" w:color="auto" w:fill="FFFFFF"/>
              <w:spacing w:before="180" w:beforeAutospacing="0" w:after="180" w:afterAutospacing="0"/>
              <w:jc w:val="center"/>
              <w:rPr>
                <w:color w:val="000000"/>
                <w:sz w:val="18"/>
                <w:szCs w:val="18"/>
              </w:rPr>
            </w:pPr>
            <w:r w:rsidRPr="005F794E">
              <w:rPr>
                <w:color w:val="000000"/>
                <w:sz w:val="18"/>
                <w:szCs w:val="18"/>
              </w:rPr>
              <w:t>17</w:t>
            </w:r>
          </w:p>
          <w:p w14:paraId="2CAFD202" w14:textId="77777777" w:rsidR="005F794E" w:rsidRPr="005F794E" w:rsidRDefault="005F794E" w:rsidP="00D14873">
            <w:pPr>
              <w:pStyle w:val="a00"/>
              <w:shd w:val="clear" w:color="auto" w:fill="FFFFFF"/>
              <w:spacing w:before="180" w:beforeAutospacing="0" w:after="180" w:afterAutospacing="0"/>
              <w:jc w:val="center"/>
              <w:rPr>
                <w:color w:val="000000"/>
                <w:sz w:val="18"/>
                <w:szCs w:val="18"/>
              </w:rPr>
            </w:pPr>
            <w:r w:rsidRPr="005F794E">
              <w:rPr>
                <w:color w:val="000000"/>
                <w:sz w:val="18"/>
                <w:szCs w:val="18"/>
              </w:rPr>
              <w:t>8ч.30мин.</w:t>
            </w:r>
          </w:p>
          <w:p w14:paraId="70186B65" w14:textId="77777777" w:rsidR="005F794E" w:rsidRPr="005F794E" w:rsidRDefault="005F794E" w:rsidP="00D14873">
            <w:pPr>
              <w:pStyle w:val="a00"/>
              <w:shd w:val="clear" w:color="auto" w:fill="FFFFFF"/>
              <w:spacing w:before="180" w:beforeAutospacing="0" w:after="180" w:afterAutospacing="0"/>
              <w:jc w:val="center"/>
              <w:rPr>
                <w:sz w:val="18"/>
                <w:szCs w:val="18"/>
              </w:rPr>
            </w:pPr>
          </w:p>
        </w:tc>
      </w:tr>
      <w:tr w:rsidR="005F794E" w:rsidRPr="005F794E" w14:paraId="54456EC3" w14:textId="77777777" w:rsidTr="005F794E">
        <w:tc>
          <w:tcPr>
            <w:tcW w:w="1844" w:type="dxa"/>
          </w:tcPr>
          <w:p w14:paraId="7C547156" w14:textId="77777777" w:rsidR="005F794E" w:rsidRPr="005F794E" w:rsidRDefault="005F794E" w:rsidP="00D14873">
            <w:pPr>
              <w:jc w:val="center"/>
              <w:rPr>
                <w:rFonts w:ascii="Times New Roman" w:hAnsi="Times New Roman" w:cs="Times New Roman"/>
                <w:sz w:val="18"/>
                <w:szCs w:val="18"/>
              </w:rPr>
            </w:pPr>
            <w:r w:rsidRPr="005F794E">
              <w:rPr>
                <w:rFonts w:ascii="Times New Roman" w:hAnsi="Times New Roman" w:cs="Times New Roman"/>
                <w:sz w:val="18"/>
                <w:szCs w:val="18"/>
              </w:rPr>
              <w:t>Продолжительность перерыва между НОД</w:t>
            </w:r>
          </w:p>
        </w:tc>
        <w:tc>
          <w:tcPr>
            <w:tcW w:w="1275" w:type="dxa"/>
          </w:tcPr>
          <w:p w14:paraId="4E8CF863" w14:textId="77777777" w:rsidR="005F794E" w:rsidRPr="005F794E" w:rsidRDefault="005F794E" w:rsidP="00D14873">
            <w:pPr>
              <w:pStyle w:val="a00"/>
              <w:shd w:val="clear" w:color="auto" w:fill="FFFFFF"/>
              <w:spacing w:before="180" w:beforeAutospacing="0" w:after="180" w:afterAutospacing="0"/>
              <w:jc w:val="center"/>
              <w:rPr>
                <w:color w:val="000000"/>
                <w:sz w:val="18"/>
                <w:szCs w:val="18"/>
              </w:rPr>
            </w:pPr>
            <w:r w:rsidRPr="005F794E">
              <w:rPr>
                <w:color w:val="000000"/>
                <w:sz w:val="18"/>
                <w:szCs w:val="18"/>
              </w:rPr>
              <w:t>10 мин.</w:t>
            </w:r>
          </w:p>
        </w:tc>
        <w:tc>
          <w:tcPr>
            <w:tcW w:w="2268" w:type="dxa"/>
          </w:tcPr>
          <w:p w14:paraId="1121C975" w14:textId="77777777" w:rsidR="005F794E" w:rsidRPr="005F794E" w:rsidRDefault="005F794E" w:rsidP="00D14873">
            <w:pPr>
              <w:pStyle w:val="a00"/>
              <w:shd w:val="clear" w:color="auto" w:fill="FFFFFF"/>
              <w:spacing w:before="180" w:beforeAutospacing="0" w:after="180" w:afterAutospacing="0"/>
              <w:jc w:val="center"/>
              <w:rPr>
                <w:color w:val="000000"/>
                <w:sz w:val="18"/>
                <w:szCs w:val="18"/>
              </w:rPr>
            </w:pPr>
            <w:r w:rsidRPr="005F794E">
              <w:rPr>
                <w:color w:val="000000"/>
                <w:sz w:val="18"/>
                <w:szCs w:val="18"/>
              </w:rPr>
              <w:t>10 мин.</w:t>
            </w:r>
          </w:p>
        </w:tc>
        <w:tc>
          <w:tcPr>
            <w:tcW w:w="2268" w:type="dxa"/>
          </w:tcPr>
          <w:p w14:paraId="583A38A9" w14:textId="77777777" w:rsidR="005F794E" w:rsidRPr="005F794E" w:rsidRDefault="005F794E" w:rsidP="00D14873">
            <w:pPr>
              <w:pStyle w:val="a00"/>
              <w:shd w:val="clear" w:color="auto" w:fill="FFFFFF"/>
              <w:spacing w:before="180" w:beforeAutospacing="0" w:after="180" w:afterAutospacing="0"/>
              <w:jc w:val="center"/>
              <w:rPr>
                <w:color w:val="000000"/>
                <w:sz w:val="18"/>
                <w:szCs w:val="18"/>
              </w:rPr>
            </w:pPr>
            <w:r w:rsidRPr="005F794E">
              <w:rPr>
                <w:color w:val="000000"/>
                <w:sz w:val="18"/>
                <w:szCs w:val="18"/>
              </w:rPr>
              <w:t>10 мин.</w:t>
            </w:r>
          </w:p>
        </w:tc>
        <w:tc>
          <w:tcPr>
            <w:tcW w:w="1843" w:type="dxa"/>
          </w:tcPr>
          <w:p w14:paraId="4C9C9D36" w14:textId="77777777" w:rsidR="005F794E" w:rsidRPr="005F794E" w:rsidRDefault="005F794E" w:rsidP="00D14873">
            <w:pPr>
              <w:pStyle w:val="a00"/>
              <w:shd w:val="clear" w:color="auto" w:fill="FFFFFF"/>
              <w:spacing w:before="180" w:beforeAutospacing="0" w:after="180" w:afterAutospacing="0"/>
              <w:jc w:val="center"/>
              <w:rPr>
                <w:color w:val="000000"/>
                <w:sz w:val="18"/>
                <w:szCs w:val="18"/>
              </w:rPr>
            </w:pPr>
            <w:r w:rsidRPr="005F794E">
              <w:rPr>
                <w:color w:val="000000"/>
                <w:sz w:val="18"/>
                <w:szCs w:val="18"/>
              </w:rPr>
              <w:t>10 мин.</w:t>
            </w:r>
          </w:p>
        </w:tc>
        <w:tc>
          <w:tcPr>
            <w:tcW w:w="1843" w:type="dxa"/>
          </w:tcPr>
          <w:p w14:paraId="2F47F716" w14:textId="77777777" w:rsidR="005F794E" w:rsidRPr="005F794E" w:rsidRDefault="005F794E" w:rsidP="00D14873">
            <w:pPr>
              <w:pStyle w:val="a00"/>
              <w:shd w:val="clear" w:color="auto" w:fill="FFFFFF"/>
              <w:spacing w:before="180" w:beforeAutospacing="0" w:after="180" w:afterAutospacing="0"/>
              <w:jc w:val="center"/>
              <w:rPr>
                <w:color w:val="000000"/>
                <w:sz w:val="18"/>
                <w:szCs w:val="18"/>
              </w:rPr>
            </w:pPr>
            <w:r w:rsidRPr="005F794E">
              <w:rPr>
                <w:color w:val="000000"/>
                <w:sz w:val="18"/>
                <w:szCs w:val="18"/>
              </w:rPr>
              <w:t>10 мин.</w:t>
            </w:r>
          </w:p>
        </w:tc>
        <w:tc>
          <w:tcPr>
            <w:tcW w:w="2126" w:type="dxa"/>
          </w:tcPr>
          <w:p w14:paraId="76DED1FE" w14:textId="77777777" w:rsidR="005F794E" w:rsidRPr="005F794E" w:rsidRDefault="005F794E" w:rsidP="00D14873">
            <w:pPr>
              <w:pStyle w:val="a00"/>
              <w:shd w:val="clear" w:color="auto" w:fill="FFFFFF"/>
              <w:spacing w:before="180" w:beforeAutospacing="0" w:after="180" w:afterAutospacing="0"/>
              <w:jc w:val="center"/>
              <w:rPr>
                <w:color w:val="000000"/>
                <w:sz w:val="18"/>
                <w:szCs w:val="18"/>
              </w:rPr>
            </w:pPr>
            <w:r w:rsidRPr="005F794E">
              <w:rPr>
                <w:color w:val="000000"/>
                <w:sz w:val="18"/>
                <w:szCs w:val="18"/>
              </w:rPr>
              <w:t>10 мин.</w:t>
            </w:r>
          </w:p>
        </w:tc>
        <w:tc>
          <w:tcPr>
            <w:tcW w:w="2409" w:type="dxa"/>
          </w:tcPr>
          <w:p w14:paraId="5D2AF6A8" w14:textId="77777777" w:rsidR="005F794E" w:rsidRPr="005F794E" w:rsidRDefault="005F794E" w:rsidP="00D14873">
            <w:pPr>
              <w:pStyle w:val="a00"/>
              <w:shd w:val="clear" w:color="auto" w:fill="FFFFFF"/>
              <w:spacing w:before="180" w:beforeAutospacing="0" w:after="180" w:afterAutospacing="0"/>
              <w:jc w:val="center"/>
              <w:rPr>
                <w:color w:val="000000"/>
                <w:sz w:val="18"/>
                <w:szCs w:val="18"/>
              </w:rPr>
            </w:pPr>
            <w:r w:rsidRPr="005F794E">
              <w:rPr>
                <w:color w:val="000000"/>
                <w:sz w:val="18"/>
                <w:szCs w:val="18"/>
              </w:rPr>
              <w:t>10 мин.</w:t>
            </w:r>
          </w:p>
        </w:tc>
      </w:tr>
      <w:tr w:rsidR="005F794E" w:rsidRPr="005F794E" w14:paraId="5AFA9B2D" w14:textId="77777777" w:rsidTr="005F794E">
        <w:tc>
          <w:tcPr>
            <w:tcW w:w="1844" w:type="dxa"/>
          </w:tcPr>
          <w:p w14:paraId="06B6FF9E" w14:textId="77777777" w:rsidR="005F794E" w:rsidRPr="005F794E" w:rsidRDefault="005F794E" w:rsidP="00D14873">
            <w:pPr>
              <w:rPr>
                <w:rFonts w:ascii="Times New Roman" w:hAnsi="Times New Roman" w:cs="Times New Roman"/>
                <w:i/>
                <w:iCs/>
                <w:sz w:val="18"/>
                <w:szCs w:val="18"/>
              </w:rPr>
            </w:pPr>
            <w:r w:rsidRPr="005F794E">
              <w:rPr>
                <w:rStyle w:val="afd"/>
                <w:rFonts w:ascii="Times New Roman" w:hAnsi="Times New Roman"/>
                <w:i w:val="0"/>
                <w:sz w:val="18"/>
                <w:szCs w:val="18"/>
                <w:shd w:val="clear" w:color="auto" w:fill="FFFFFF"/>
              </w:rPr>
              <w:t xml:space="preserve">Организация   проведения мониторинга достижения детьми </w:t>
            </w:r>
            <w:r w:rsidRPr="005F794E">
              <w:rPr>
                <w:rStyle w:val="afd"/>
                <w:rFonts w:ascii="Times New Roman" w:hAnsi="Times New Roman"/>
                <w:i w:val="0"/>
                <w:sz w:val="18"/>
                <w:szCs w:val="18"/>
                <w:shd w:val="clear" w:color="auto" w:fill="FFFFFF"/>
              </w:rPr>
              <w:lastRenderedPageBreak/>
              <w:t>планируемых результатов освоения ООП</w:t>
            </w:r>
          </w:p>
        </w:tc>
        <w:tc>
          <w:tcPr>
            <w:tcW w:w="14032" w:type="dxa"/>
            <w:gridSpan w:val="7"/>
          </w:tcPr>
          <w:p w14:paraId="3578FC88" w14:textId="77777777" w:rsidR="005F794E" w:rsidRPr="005F794E" w:rsidRDefault="005F794E" w:rsidP="00D14873">
            <w:pPr>
              <w:shd w:val="clear" w:color="auto" w:fill="FFFFFF"/>
              <w:spacing w:before="180" w:after="180"/>
              <w:jc w:val="center"/>
              <w:rPr>
                <w:rFonts w:ascii="Times New Roman" w:hAnsi="Times New Roman" w:cs="Times New Roman"/>
                <w:sz w:val="18"/>
                <w:szCs w:val="18"/>
              </w:rPr>
            </w:pPr>
            <w:r w:rsidRPr="005F794E">
              <w:rPr>
                <w:rFonts w:ascii="Times New Roman" w:hAnsi="Times New Roman" w:cs="Times New Roman"/>
                <w:sz w:val="18"/>
                <w:szCs w:val="18"/>
              </w:rPr>
              <w:lastRenderedPageBreak/>
              <w:t>По достижении ребенком очередного года жизни для выявления уровня освоения ООП ДО</w:t>
            </w:r>
          </w:p>
          <w:p w14:paraId="7D7CC6B8" w14:textId="77777777" w:rsidR="005F794E" w:rsidRPr="005F794E" w:rsidRDefault="005F794E" w:rsidP="00D14873">
            <w:pPr>
              <w:shd w:val="clear" w:color="auto" w:fill="FFFFFF"/>
              <w:spacing w:before="180" w:after="180"/>
              <w:jc w:val="center"/>
              <w:rPr>
                <w:rFonts w:ascii="Times New Roman" w:hAnsi="Times New Roman" w:cs="Times New Roman"/>
                <w:sz w:val="18"/>
                <w:szCs w:val="18"/>
              </w:rPr>
            </w:pPr>
            <w:r w:rsidRPr="005F794E">
              <w:rPr>
                <w:rFonts w:ascii="Times New Roman" w:hAnsi="Times New Roman" w:cs="Times New Roman"/>
                <w:sz w:val="18"/>
                <w:szCs w:val="18"/>
              </w:rPr>
              <w:lastRenderedPageBreak/>
              <w:t>Общий итоговый диагностический этап для всех возрастных групп, подведение итогов по реализации ООП ДО 24.04.2024– 15.05.2024 г.</w:t>
            </w:r>
          </w:p>
          <w:p w14:paraId="36E06E77" w14:textId="77777777" w:rsidR="005F794E" w:rsidRPr="005F794E" w:rsidRDefault="005F794E" w:rsidP="00D14873">
            <w:pPr>
              <w:jc w:val="center"/>
              <w:rPr>
                <w:rFonts w:ascii="Times New Roman" w:hAnsi="Times New Roman" w:cs="Times New Roman"/>
                <w:sz w:val="18"/>
                <w:szCs w:val="18"/>
              </w:rPr>
            </w:pPr>
          </w:p>
        </w:tc>
      </w:tr>
      <w:tr w:rsidR="005F794E" w:rsidRPr="005F794E" w14:paraId="20852A30" w14:textId="77777777" w:rsidTr="005F794E">
        <w:tc>
          <w:tcPr>
            <w:tcW w:w="1844" w:type="dxa"/>
          </w:tcPr>
          <w:p w14:paraId="5B200648" w14:textId="77777777" w:rsidR="005F794E" w:rsidRPr="005F794E" w:rsidRDefault="005F794E" w:rsidP="00D14873">
            <w:pPr>
              <w:rPr>
                <w:rFonts w:ascii="Times New Roman" w:hAnsi="Times New Roman" w:cs="Times New Roman"/>
                <w:i/>
                <w:iCs/>
                <w:sz w:val="18"/>
                <w:szCs w:val="18"/>
              </w:rPr>
            </w:pPr>
            <w:r w:rsidRPr="005F794E">
              <w:rPr>
                <w:rStyle w:val="afd"/>
                <w:rFonts w:ascii="Times New Roman" w:hAnsi="Times New Roman"/>
                <w:i w:val="0"/>
                <w:sz w:val="18"/>
                <w:szCs w:val="18"/>
                <w:shd w:val="clear" w:color="auto" w:fill="FFFFFF"/>
              </w:rPr>
              <w:lastRenderedPageBreak/>
              <w:t>Периодичность проведения общих родительских собраний</w:t>
            </w:r>
          </w:p>
        </w:tc>
        <w:tc>
          <w:tcPr>
            <w:tcW w:w="14032" w:type="dxa"/>
            <w:gridSpan w:val="7"/>
          </w:tcPr>
          <w:p w14:paraId="769DD870" w14:textId="77777777" w:rsidR="005F794E" w:rsidRPr="005F794E" w:rsidRDefault="005F794E" w:rsidP="00D14873">
            <w:pPr>
              <w:jc w:val="center"/>
              <w:rPr>
                <w:rFonts w:ascii="Times New Roman" w:hAnsi="Times New Roman" w:cs="Times New Roman"/>
                <w:sz w:val="18"/>
                <w:szCs w:val="18"/>
              </w:rPr>
            </w:pPr>
            <w:r w:rsidRPr="005F794E">
              <w:rPr>
                <w:rFonts w:ascii="Times New Roman" w:hAnsi="Times New Roman" w:cs="Times New Roman"/>
                <w:sz w:val="18"/>
                <w:szCs w:val="18"/>
              </w:rPr>
              <w:t>Сентябрь, декабрь, май</w:t>
            </w:r>
          </w:p>
        </w:tc>
      </w:tr>
      <w:tr w:rsidR="005F794E" w:rsidRPr="005F794E" w14:paraId="6F3027B4" w14:textId="77777777" w:rsidTr="005F794E">
        <w:tc>
          <w:tcPr>
            <w:tcW w:w="1844" w:type="dxa"/>
          </w:tcPr>
          <w:p w14:paraId="2FB043B0" w14:textId="77777777" w:rsidR="005F794E" w:rsidRPr="005F794E" w:rsidRDefault="005F794E" w:rsidP="00D14873">
            <w:pPr>
              <w:jc w:val="both"/>
              <w:rPr>
                <w:rFonts w:ascii="Times New Roman" w:hAnsi="Times New Roman" w:cs="Times New Roman"/>
                <w:i/>
                <w:iCs/>
                <w:sz w:val="18"/>
                <w:szCs w:val="18"/>
              </w:rPr>
            </w:pPr>
            <w:r w:rsidRPr="005F794E">
              <w:rPr>
                <w:rStyle w:val="afd"/>
                <w:rFonts w:ascii="Times New Roman" w:hAnsi="Times New Roman"/>
                <w:i w:val="0"/>
                <w:sz w:val="18"/>
                <w:szCs w:val="18"/>
                <w:shd w:val="clear" w:color="auto" w:fill="FFFFFF"/>
              </w:rPr>
              <w:t>Выходные и праздничные дни</w:t>
            </w:r>
          </w:p>
        </w:tc>
        <w:tc>
          <w:tcPr>
            <w:tcW w:w="14032" w:type="dxa"/>
            <w:gridSpan w:val="7"/>
          </w:tcPr>
          <w:p w14:paraId="18217F05" w14:textId="77777777" w:rsidR="005F794E" w:rsidRPr="005F794E" w:rsidRDefault="005F794E" w:rsidP="00D14873">
            <w:pPr>
              <w:shd w:val="clear" w:color="auto" w:fill="FFFFFF"/>
              <w:spacing w:before="180"/>
              <w:jc w:val="center"/>
              <w:rPr>
                <w:rFonts w:ascii="Times New Roman" w:hAnsi="Times New Roman" w:cs="Times New Roman"/>
                <w:sz w:val="18"/>
                <w:szCs w:val="18"/>
              </w:rPr>
            </w:pPr>
            <w:r w:rsidRPr="005F794E">
              <w:rPr>
                <w:rFonts w:ascii="Times New Roman" w:hAnsi="Times New Roman" w:cs="Times New Roman"/>
                <w:sz w:val="18"/>
                <w:szCs w:val="18"/>
              </w:rPr>
              <w:t>Выходные: суббота, воскресенье и праздничные дни в соответствии с законодательством Российской Федерации:</w:t>
            </w:r>
          </w:p>
          <w:p w14:paraId="5812B29D" w14:textId="77777777" w:rsidR="005F794E" w:rsidRPr="005F794E" w:rsidRDefault="005F794E" w:rsidP="00D14873">
            <w:pPr>
              <w:pStyle w:val="25"/>
              <w:shd w:val="clear" w:color="auto" w:fill="auto"/>
              <w:tabs>
                <w:tab w:val="left" w:pos="1354"/>
              </w:tabs>
              <w:spacing w:before="0" w:after="0" w:line="379" w:lineRule="exact"/>
              <w:ind w:right="40"/>
              <w:jc w:val="center"/>
              <w:rPr>
                <w:i/>
                <w:iCs/>
                <w:sz w:val="18"/>
                <w:szCs w:val="18"/>
              </w:rPr>
            </w:pPr>
            <w:r w:rsidRPr="005F794E">
              <w:rPr>
                <w:rStyle w:val="11"/>
                <w:rFonts w:eastAsia="Sylfaen"/>
                <w:i/>
                <w:iCs/>
                <w:sz w:val="18"/>
                <w:szCs w:val="18"/>
                <w:lang w:eastAsia="en-US"/>
              </w:rPr>
              <w:t>Перечень основных государственных и народных праздников, памятных дат в МБДОУ «</w:t>
            </w:r>
            <w:proofErr w:type="spellStart"/>
            <w:r w:rsidRPr="005F794E">
              <w:rPr>
                <w:rStyle w:val="11"/>
                <w:rFonts w:eastAsia="Sylfaen"/>
                <w:i/>
                <w:iCs/>
                <w:sz w:val="18"/>
                <w:szCs w:val="18"/>
                <w:lang w:eastAsia="en-US"/>
              </w:rPr>
              <w:t>Црр</w:t>
            </w:r>
            <w:proofErr w:type="spellEnd"/>
            <w:r w:rsidRPr="005F794E">
              <w:rPr>
                <w:rStyle w:val="11"/>
                <w:rFonts w:eastAsia="Sylfaen"/>
                <w:i/>
                <w:iCs/>
                <w:sz w:val="18"/>
                <w:szCs w:val="18"/>
                <w:lang w:eastAsia="en-US"/>
              </w:rPr>
              <w:t xml:space="preserve"> – детский сад № 122»</w:t>
            </w:r>
          </w:p>
          <w:p w14:paraId="605B1C08" w14:textId="77777777" w:rsidR="005F794E" w:rsidRPr="005F794E" w:rsidRDefault="005F794E" w:rsidP="00D14873">
            <w:pPr>
              <w:pStyle w:val="25"/>
              <w:shd w:val="clear" w:color="auto" w:fill="auto"/>
              <w:spacing w:before="0" w:after="0" w:line="379" w:lineRule="exact"/>
              <w:jc w:val="both"/>
              <w:rPr>
                <w:i/>
                <w:iCs/>
                <w:sz w:val="18"/>
                <w:szCs w:val="18"/>
              </w:rPr>
            </w:pPr>
            <w:r w:rsidRPr="005F794E">
              <w:rPr>
                <w:rStyle w:val="11"/>
                <w:rFonts w:eastAsia="Sylfaen"/>
                <w:i/>
                <w:iCs/>
                <w:sz w:val="18"/>
                <w:szCs w:val="18"/>
                <w:lang w:eastAsia="en-US"/>
              </w:rPr>
              <w:t>Сентябрь:</w:t>
            </w:r>
          </w:p>
          <w:p w14:paraId="224F476F" w14:textId="77777777" w:rsidR="005F794E" w:rsidRPr="005F794E" w:rsidRDefault="005F794E" w:rsidP="00D14873">
            <w:pPr>
              <w:pStyle w:val="25"/>
              <w:shd w:val="clear" w:color="auto" w:fill="auto"/>
              <w:spacing w:before="0" w:after="0" w:line="379" w:lineRule="exact"/>
              <w:ind w:left="20" w:firstLine="700"/>
              <w:jc w:val="both"/>
              <w:rPr>
                <w:sz w:val="18"/>
                <w:szCs w:val="18"/>
              </w:rPr>
            </w:pPr>
            <w:r w:rsidRPr="005F794E">
              <w:rPr>
                <w:rStyle w:val="11"/>
                <w:rFonts w:eastAsia="Sylfaen"/>
                <w:sz w:val="18"/>
                <w:szCs w:val="18"/>
                <w:lang w:eastAsia="en-US"/>
              </w:rPr>
              <w:t>1 сентября: День знаний;</w:t>
            </w:r>
          </w:p>
          <w:p w14:paraId="56742FB6" w14:textId="77777777" w:rsidR="005F794E" w:rsidRPr="005F794E" w:rsidRDefault="005F794E" w:rsidP="005F794E">
            <w:pPr>
              <w:pStyle w:val="25"/>
              <w:numPr>
                <w:ilvl w:val="0"/>
                <w:numId w:val="89"/>
              </w:numPr>
              <w:shd w:val="clear" w:color="auto" w:fill="auto"/>
              <w:tabs>
                <w:tab w:val="left" w:pos="1009"/>
              </w:tabs>
              <w:spacing w:before="0" w:after="0" w:line="394" w:lineRule="exact"/>
              <w:ind w:left="20" w:right="20" w:firstLine="700"/>
              <w:jc w:val="both"/>
              <w:rPr>
                <w:sz w:val="18"/>
                <w:szCs w:val="18"/>
              </w:rPr>
            </w:pPr>
            <w:r w:rsidRPr="005F794E">
              <w:rPr>
                <w:rStyle w:val="11"/>
                <w:rFonts w:eastAsia="Sylfaen"/>
                <w:sz w:val="18"/>
                <w:szCs w:val="18"/>
                <w:lang w:eastAsia="en-US"/>
              </w:rPr>
              <w:t>сентября: День окончания Второй мировой войны, День солидарности в борьбе с терроризмом;</w:t>
            </w:r>
          </w:p>
          <w:p w14:paraId="42573069" w14:textId="77777777" w:rsidR="005F794E" w:rsidRPr="005F794E" w:rsidRDefault="005F794E" w:rsidP="005F794E">
            <w:pPr>
              <w:pStyle w:val="25"/>
              <w:numPr>
                <w:ilvl w:val="0"/>
                <w:numId w:val="94"/>
              </w:numPr>
              <w:shd w:val="clear" w:color="auto" w:fill="auto"/>
              <w:tabs>
                <w:tab w:val="left" w:pos="922"/>
              </w:tabs>
              <w:spacing w:before="0" w:after="46" w:line="280" w:lineRule="exact"/>
              <w:ind w:left="20" w:firstLine="700"/>
              <w:jc w:val="both"/>
              <w:rPr>
                <w:sz w:val="18"/>
                <w:szCs w:val="18"/>
              </w:rPr>
            </w:pPr>
            <w:r w:rsidRPr="005F794E">
              <w:rPr>
                <w:rStyle w:val="11"/>
                <w:rFonts w:eastAsia="Sylfaen"/>
                <w:sz w:val="18"/>
                <w:szCs w:val="18"/>
                <w:lang w:eastAsia="en-US"/>
              </w:rPr>
              <w:t>сентября: Международный день распространения грамотности;</w:t>
            </w:r>
          </w:p>
          <w:p w14:paraId="25E8F713" w14:textId="77777777" w:rsidR="005F794E" w:rsidRPr="005F794E" w:rsidRDefault="005F794E" w:rsidP="00D14873">
            <w:pPr>
              <w:pStyle w:val="25"/>
              <w:shd w:val="clear" w:color="auto" w:fill="auto"/>
              <w:spacing w:before="0" w:after="0" w:line="280" w:lineRule="exact"/>
              <w:ind w:left="20" w:firstLine="700"/>
              <w:jc w:val="both"/>
              <w:rPr>
                <w:sz w:val="18"/>
                <w:szCs w:val="18"/>
              </w:rPr>
            </w:pPr>
            <w:r w:rsidRPr="005F794E">
              <w:rPr>
                <w:rStyle w:val="11"/>
                <w:rFonts w:eastAsia="Sylfaen"/>
                <w:sz w:val="18"/>
                <w:szCs w:val="18"/>
                <w:lang w:eastAsia="en-US"/>
              </w:rPr>
              <w:t>27 сентября: День воспитателя и всех дошкольных работников.</w:t>
            </w:r>
          </w:p>
          <w:p w14:paraId="755B5FF4" w14:textId="77777777" w:rsidR="005F794E" w:rsidRPr="005F794E" w:rsidRDefault="005F794E" w:rsidP="00D14873">
            <w:pPr>
              <w:pStyle w:val="25"/>
              <w:shd w:val="clear" w:color="auto" w:fill="auto"/>
              <w:spacing w:before="0" w:after="0" w:line="379" w:lineRule="exact"/>
              <w:jc w:val="both"/>
              <w:rPr>
                <w:i/>
                <w:iCs/>
                <w:sz w:val="18"/>
                <w:szCs w:val="18"/>
              </w:rPr>
            </w:pPr>
            <w:r w:rsidRPr="005F794E">
              <w:rPr>
                <w:rStyle w:val="11"/>
                <w:rFonts w:eastAsia="Sylfaen"/>
                <w:i/>
                <w:iCs/>
                <w:sz w:val="18"/>
                <w:szCs w:val="18"/>
                <w:lang w:eastAsia="en-US"/>
              </w:rPr>
              <w:t>Октябрь:</w:t>
            </w:r>
          </w:p>
          <w:p w14:paraId="4D7CFB7E" w14:textId="77777777" w:rsidR="005F794E" w:rsidRPr="005F794E" w:rsidRDefault="005F794E" w:rsidP="005F794E">
            <w:pPr>
              <w:pStyle w:val="25"/>
              <w:numPr>
                <w:ilvl w:val="0"/>
                <w:numId w:val="95"/>
              </w:numPr>
              <w:shd w:val="clear" w:color="auto" w:fill="auto"/>
              <w:tabs>
                <w:tab w:val="left" w:pos="1042"/>
              </w:tabs>
              <w:spacing w:before="0" w:after="0" w:line="379" w:lineRule="exact"/>
              <w:ind w:left="20" w:firstLine="720"/>
              <w:jc w:val="both"/>
              <w:rPr>
                <w:sz w:val="18"/>
                <w:szCs w:val="18"/>
              </w:rPr>
            </w:pPr>
            <w:r w:rsidRPr="005F794E">
              <w:rPr>
                <w:rStyle w:val="11"/>
                <w:rFonts w:eastAsia="Sylfaen"/>
                <w:sz w:val="18"/>
                <w:szCs w:val="18"/>
                <w:lang w:eastAsia="en-US"/>
              </w:rPr>
              <w:t>октября: Международный день пожилых людей; Международный день музыки;</w:t>
            </w:r>
          </w:p>
          <w:p w14:paraId="4EC8E152" w14:textId="77777777" w:rsidR="005F794E" w:rsidRPr="005F794E" w:rsidRDefault="005F794E" w:rsidP="005F794E">
            <w:pPr>
              <w:pStyle w:val="25"/>
              <w:numPr>
                <w:ilvl w:val="0"/>
                <w:numId w:val="89"/>
              </w:numPr>
              <w:shd w:val="clear" w:color="auto" w:fill="auto"/>
              <w:tabs>
                <w:tab w:val="left" w:pos="951"/>
              </w:tabs>
              <w:spacing w:before="0" w:after="0" w:line="379" w:lineRule="exact"/>
              <w:ind w:left="20" w:firstLine="720"/>
              <w:jc w:val="both"/>
              <w:rPr>
                <w:sz w:val="18"/>
                <w:szCs w:val="18"/>
              </w:rPr>
            </w:pPr>
            <w:r w:rsidRPr="005F794E">
              <w:rPr>
                <w:rStyle w:val="11"/>
                <w:rFonts w:eastAsia="Sylfaen"/>
                <w:sz w:val="18"/>
                <w:szCs w:val="18"/>
                <w:lang w:eastAsia="en-US"/>
              </w:rPr>
              <w:t>октября: День защиты животных;</w:t>
            </w:r>
          </w:p>
          <w:p w14:paraId="0B78EABF" w14:textId="77777777" w:rsidR="005F794E" w:rsidRPr="005F794E" w:rsidRDefault="005F794E" w:rsidP="005F794E">
            <w:pPr>
              <w:pStyle w:val="25"/>
              <w:numPr>
                <w:ilvl w:val="0"/>
                <w:numId w:val="89"/>
              </w:numPr>
              <w:shd w:val="clear" w:color="auto" w:fill="auto"/>
              <w:tabs>
                <w:tab w:val="left" w:pos="946"/>
              </w:tabs>
              <w:spacing w:before="0" w:after="0" w:line="379" w:lineRule="exact"/>
              <w:ind w:left="20" w:firstLine="720"/>
              <w:jc w:val="both"/>
              <w:rPr>
                <w:sz w:val="18"/>
                <w:szCs w:val="18"/>
              </w:rPr>
            </w:pPr>
            <w:r w:rsidRPr="005F794E">
              <w:rPr>
                <w:rStyle w:val="11"/>
                <w:rFonts w:eastAsia="Sylfaen"/>
                <w:sz w:val="18"/>
                <w:szCs w:val="18"/>
                <w:lang w:eastAsia="en-US"/>
              </w:rPr>
              <w:t>октября: День учителя;</w:t>
            </w:r>
          </w:p>
          <w:p w14:paraId="38D260B4" w14:textId="77777777" w:rsidR="005F794E" w:rsidRPr="005F794E" w:rsidRDefault="005F794E" w:rsidP="00D14873">
            <w:pPr>
              <w:pStyle w:val="25"/>
              <w:shd w:val="clear" w:color="auto" w:fill="auto"/>
              <w:spacing w:before="0" w:after="0" w:line="379" w:lineRule="exact"/>
              <w:ind w:left="20" w:firstLine="720"/>
              <w:jc w:val="both"/>
              <w:rPr>
                <w:sz w:val="18"/>
                <w:szCs w:val="18"/>
              </w:rPr>
            </w:pPr>
            <w:r w:rsidRPr="005F794E">
              <w:rPr>
                <w:rStyle w:val="11"/>
                <w:rFonts w:eastAsia="Sylfaen"/>
                <w:sz w:val="18"/>
                <w:szCs w:val="18"/>
                <w:lang w:eastAsia="en-US"/>
              </w:rPr>
              <w:t>Третье воскресенье октября: День отца в России.</w:t>
            </w:r>
          </w:p>
          <w:p w14:paraId="79D49F85" w14:textId="77777777" w:rsidR="005F794E" w:rsidRPr="005F794E" w:rsidRDefault="005F794E" w:rsidP="00D14873">
            <w:pPr>
              <w:pStyle w:val="25"/>
              <w:shd w:val="clear" w:color="auto" w:fill="auto"/>
              <w:spacing w:before="0" w:after="0" w:line="379" w:lineRule="exact"/>
              <w:jc w:val="both"/>
              <w:rPr>
                <w:i/>
                <w:iCs/>
                <w:sz w:val="18"/>
                <w:szCs w:val="18"/>
              </w:rPr>
            </w:pPr>
            <w:r w:rsidRPr="005F794E">
              <w:rPr>
                <w:rStyle w:val="11"/>
                <w:rFonts w:eastAsia="Sylfaen"/>
                <w:i/>
                <w:iCs/>
                <w:sz w:val="18"/>
                <w:szCs w:val="18"/>
                <w:lang w:eastAsia="en-US"/>
              </w:rPr>
              <w:t>Ноябрь:</w:t>
            </w:r>
          </w:p>
          <w:p w14:paraId="6CF8B21E" w14:textId="77777777" w:rsidR="005F794E" w:rsidRPr="005F794E" w:rsidRDefault="005F794E" w:rsidP="005F794E">
            <w:pPr>
              <w:pStyle w:val="25"/>
              <w:numPr>
                <w:ilvl w:val="0"/>
                <w:numId w:val="96"/>
              </w:numPr>
              <w:shd w:val="clear" w:color="auto" w:fill="auto"/>
              <w:tabs>
                <w:tab w:val="left" w:pos="956"/>
              </w:tabs>
              <w:spacing w:before="0" w:after="0" w:line="379" w:lineRule="exact"/>
              <w:ind w:left="20" w:firstLine="720"/>
              <w:jc w:val="both"/>
              <w:rPr>
                <w:sz w:val="18"/>
                <w:szCs w:val="18"/>
              </w:rPr>
            </w:pPr>
            <w:r w:rsidRPr="005F794E">
              <w:rPr>
                <w:rStyle w:val="11"/>
                <w:rFonts w:eastAsia="Sylfaen"/>
                <w:sz w:val="18"/>
                <w:szCs w:val="18"/>
                <w:lang w:eastAsia="en-US"/>
              </w:rPr>
              <w:t>ноября: День народного единства;</w:t>
            </w:r>
          </w:p>
          <w:p w14:paraId="1BD60C08" w14:textId="77777777" w:rsidR="005F794E" w:rsidRPr="005F794E" w:rsidRDefault="005F794E" w:rsidP="00D14873">
            <w:pPr>
              <w:pStyle w:val="25"/>
              <w:shd w:val="clear" w:color="auto" w:fill="auto"/>
              <w:spacing w:before="0" w:after="0" w:line="379" w:lineRule="exact"/>
              <w:ind w:left="20" w:firstLine="720"/>
              <w:jc w:val="both"/>
              <w:rPr>
                <w:sz w:val="18"/>
                <w:szCs w:val="18"/>
              </w:rPr>
            </w:pPr>
            <w:r w:rsidRPr="005F794E">
              <w:rPr>
                <w:rStyle w:val="11"/>
                <w:rFonts w:eastAsia="Sylfaen"/>
                <w:sz w:val="18"/>
                <w:szCs w:val="18"/>
                <w:lang w:eastAsia="en-US"/>
              </w:rPr>
              <w:t>8 ноября: День памяти погибших при исполнении служебных обязанностей сотрудников органов внутренних дел России;</w:t>
            </w:r>
          </w:p>
          <w:p w14:paraId="7D984E5E" w14:textId="77777777" w:rsidR="005F794E" w:rsidRPr="005F794E" w:rsidRDefault="005F794E" w:rsidP="00D14873">
            <w:pPr>
              <w:pStyle w:val="25"/>
              <w:shd w:val="clear" w:color="auto" w:fill="auto"/>
              <w:spacing w:before="0" w:after="0" w:line="379" w:lineRule="exact"/>
              <w:ind w:left="20" w:firstLine="720"/>
              <w:jc w:val="both"/>
              <w:rPr>
                <w:sz w:val="18"/>
                <w:szCs w:val="18"/>
              </w:rPr>
            </w:pPr>
            <w:r w:rsidRPr="005F794E">
              <w:rPr>
                <w:rStyle w:val="11"/>
                <w:rFonts w:eastAsia="Sylfaen"/>
                <w:sz w:val="18"/>
                <w:szCs w:val="18"/>
                <w:lang w:eastAsia="en-US"/>
              </w:rPr>
              <w:t>Последнее воскресенье ноября: День матери в России;</w:t>
            </w:r>
          </w:p>
          <w:p w14:paraId="57036695" w14:textId="77777777" w:rsidR="005F794E" w:rsidRPr="005F794E" w:rsidRDefault="005F794E" w:rsidP="002802D4">
            <w:pPr>
              <w:pStyle w:val="25"/>
              <w:numPr>
                <w:ilvl w:val="0"/>
                <w:numId w:val="97"/>
              </w:numPr>
              <w:shd w:val="clear" w:color="auto" w:fill="auto"/>
              <w:tabs>
                <w:tab w:val="left" w:pos="1062"/>
              </w:tabs>
              <w:spacing w:before="0" w:after="0" w:line="379" w:lineRule="exact"/>
              <w:ind w:left="20" w:firstLine="720"/>
              <w:jc w:val="both"/>
              <w:rPr>
                <w:rStyle w:val="11"/>
                <w:rFonts w:eastAsia="Sylfaen"/>
                <w:color w:val="auto"/>
                <w:sz w:val="18"/>
                <w:szCs w:val="18"/>
                <w:lang w:eastAsia="en-US"/>
              </w:rPr>
            </w:pPr>
            <w:r w:rsidRPr="005F794E">
              <w:rPr>
                <w:rStyle w:val="11"/>
                <w:rFonts w:eastAsia="Sylfaen"/>
                <w:sz w:val="18"/>
                <w:szCs w:val="18"/>
                <w:lang w:eastAsia="en-US"/>
              </w:rPr>
              <w:t xml:space="preserve">ноября: День Государственного герба Российской Федерации  </w:t>
            </w:r>
          </w:p>
          <w:p w14:paraId="3883347A" w14:textId="77777777" w:rsidR="005F794E" w:rsidRPr="005F794E" w:rsidRDefault="005F794E" w:rsidP="00D14873">
            <w:pPr>
              <w:pStyle w:val="25"/>
              <w:shd w:val="clear" w:color="auto" w:fill="auto"/>
              <w:tabs>
                <w:tab w:val="left" w:pos="1062"/>
              </w:tabs>
              <w:spacing w:before="0" w:after="0" w:line="379" w:lineRule="exact"/>
              <w:ind w:left="20"/>
              <w:jc w:val="both"/>
              <w:rPr>
                <w:rStyle w:val="11"/>
                <w:rFonts w:eastAsia="Sylfaen"/>
                <w:i/>
                <w:iCs/>
                <w:color w:val="auto"/>
                <w:sz w:val="18"/>
                <w:szCs w:val="18"/>
                <w:lang w:eastAsia="en-US"/>
              </w:rPr>
            </w:pPr>
            <w:r w:rsidRPr="005F794E">
              <w:rPr>
                <w:rStyle w:val="11"/>
                <w:rFonts w:eastAsia="Sylfaen"/>
                <w:i/>
                <w:iCs/>
                <w:sz w:val="18"/>
                <w:szCs w:val="18"/>
                <w:lang w:eastAsia="en-US"/>
              </w:rPr>
              <w:t>Декабрь:</w:t>
            </w:r>
          </w:p>
          <w:p w14:paraId="1C80F7B3" w14:textId="77777777" w:rsidR="005F794E" w:rsidRPr="005F794E" w:rsidRDefault="005F794E" w:rsidP="00D14873">
            <w:pPr>
              <w:pStyle w:val="25"/>
              <w:shd w:val="clear" w:color="auto" w:fill="auto"/>
              <w:tabs>
                <w:tab w:val="left" w:pos="1062"/>
              </w:tabs>
              <w:spacing w:before="0" w:after="0" w:line="379" w:lineRule="exact"/>
              <w:jc w:val="both"/>
              <w:rPr>
                <w:sz w:val="18"/>
                <w:szCs w:val="18"/>
              </w:rPr>
            </w:pPr>
            <w:r w:rsidRPr="005F794E">
              <w:rPr>
                <w:rStyle w:val="11"/>
                <w:rFonts w:eastAsia="Sylfaen"/>
                <w:sz w:val="18"/>
                <w:szCs w:val="18"/>
                <w:lang w:eastAsia="en-US"/>
              </w:rPr>
              <w:t>3декабря: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1AAB5D87" w14:textId="77777777" w:rsidR="005F794E" w:rsidRPr="005F794E" w:rsidRDefault="005F794E" w:rsidP="005F794E">
            <w:pPr>
              <w:pStyle w:val="25"/>
              <w:numPr>
                <w:ilvl w:val="0"/>
                <w:numId w:val="96"/>
              </w:numPr>
              <w:shd w:val="clear" w:color="auto" w:fill="auto"/>
              <w:tabs>
                <w:tab w:val="left" w:pos="937"/>
              </w:tabs>
              <w:spacing w:before="0" w:after="0" w:line="379" w:lineRule="exact"/>
              <w:ind w:left="20" w:firstLine="720"/>
              <w:jc w:val="both"/>
              <w:rPr>
                <w:sz w:val="18"/>
                <w:szCs w:val="18"/>
              </w:rPr>
            </w:pPr>
            <w:r w:rsidRPr="005F794E">
              <w:rPr>
                <w:rStyle w:val="11"/>
                <w:rFonts w:eastAsia="Sylfaen"/>
                <w:sz w:val="18"/>
                <w:szCs w:val="18"/>
                <w:lang w:eastAsia="en-US"/>
              </w:rPr>
              <w:t>декабря: День добровольца (волонтера) в России;</w:t>
            </w:r>
          </w:p>
          <w:p w14:paraId="3B2FD32B" w14:textId="77777777" w:rsidR="005F794E" w:rsidRPr="005F794E" w:rsidRDefault="005F794E" w:rsidP="002802D4">
            <w:pPr>
              <w:pStyle w:val="25"/>
              <w:numPr>
                <w:ilvl w:val="0"/>
                <w:numId w:val="98"/>
              </w:numPr>
              <w:shd w:val="clear" w:color="auto" w:fill="auto"/>
              <w:tabs>
                <w:tab w:val="left" w:pos="937"/>
              </w:tabs>
              <w:spacing w:before="0" w:after="0" w:line="379" w:lineRule="exact"/>
              <w:ind w:left="20" w:firstLine="720"/>
              <w:jc w:val="both"/>
              <w:rPr>
                <w:sz w:val="18"/>
                <w:szCs w:val="18"/>
              </w:rPr>
            </w:pPr>
            <w:r w:rsidRPr="005F794E">
              <w:rPr>
                <w:rStyle w:val="11"/>
                <w:rFonts w:eastAsia="Sylfaen"/>
                <w:sz w:val="18"/>
                <w:szCs w:val="18"/>
                <w:lang w:eastAsia="en-US"/>
              </w:rPr>
              <w:t>декабря: Международный день художника;</w:t>
            </w:r>
          </w:p>
          <w:p w14:paraId="34C4EB45" w14:textId="77777777" w:rsidR="005F794E" w:rsidRPr="005F794E" w:rsidRDefault="005F794E" w:rsidP="002802D4">
            <w:pPr>
              <w:pStyle w:val="25"/>
              <w:numPr>
                <w:ilvl w:val="0"/>
                <w:numId w:val="98"/>
              </w:numPr>
              <w:shd w:val="clear" w:color="auto" w:fill="auto"/>
              <w:tabs>
                <w:tab w:val="left" w:pos="937"/>
              </w:tabs>
              <w:spacing w:before="0" w:after="0" w:line="379" w:lineRule="exact"/>
              <w:ind w:left="20" w:firstLine="720"/>
              <w:jc w:val="both"/>
              <w:rPr>
                <w:sz w:val="18"/>
                <w:szCs w:val="18"/>
              </w:rPr>
            </w:pPr>
            <w:r w:rsidRPr="005F794E">
              <w:rPr>
                <w:rStyle w:val="11"/>
                <w:rFonts w:eastAsia="Sylfaen"/>
                <w:sz w:val="18"/>
                <w:szCs w:val="18"/>
                <w:lang w:eastAsia="en-US"/>
              </w:rPr>
              <w:t>декабря: День Героев Отечества;</w:t>
            </w:r>
          </w:p>
          <w:p w14:paraId="018276F5" w14:textId="77777777" w:rsidR="005F794E" w:rsidRPr="005F794E" w:rsidRDefault="005F794E" w:rsidP="00D14873">
            <w:pPr>
              <w:pStyle w:val="25"/>
              <w:shd w:val="clear" w:color="auto" w:fill="auto"/>
              <w:spacing w:before="0" w:after="0" w:line="379" w:lineRule="exact"/>
              <w:ind w:left="20" w:firstLine="720"/>
              <w:jc w:val="both"/>
              <w:rPr>
                <w:sz w:val="18"/>
                <w:szCs w:val="18"/>
              </w:rPr>
            </w:pPr>
            <w:r w:rsidRPr="005F794E">
              <w:rPr>
                <w:rStyle w:val="11"/>
                <w:rFonts w:eastAsia="Sylfaen"/>
                <w:sz w:val="18"/>
                <w:szCs w:val="18"/>
                <w:lang w:eastAsia="en-US"/>
              </w:rPr>
              <w:lastRenderedPageBreak/>
              <w:t>12 декабря: День Конституции Российской Федерации;</w:t>
            </w:r>
          </w:p>
          <w:p w14:paraId="051A5406" w14:textId="77777777" w:rsidR="005F794E" w:rsidRPr="005F794E" w:rsidRDefault="005F794E" w:rsidP="00D14873">
            <w:pPr>
              <w:pStyle w:val="25"/>
              <w:shd w:val="clear" w:color="auto" w:fill="auto"/>
              <w:spacing w:before="0" w:after="0" w:line="379" w:lineRule="exact"/>
              <w:jc w:val="both"/>
              <w:rPr>
                <w:rStyle w:val="11"/>
                <w:rFonts w:eastAsia="Sylfaen"/>
                <w:sz w:val="18"/>
                <w:szCs w:val="18"/>
                <w:lang w:eastAsia="en-US"/>
              </w:rPr>
            </w:pPr>
            <w:r w:rsidRPr="005F794E">
              <w:rPr>
                <w:rStyle w:val="11"/>
                <w:rFonts w:eastAsia="Sylfaen"/>
                <w:sz w:val="18"/>
                <w:szCs w:val="18"/>
                <w:lang w:eastAsia="en-US"/>
              </w:rPr>
              <w:t xml:space="preserve">декабря: </w:t>
            </w:r>
          </w:p>
          <w:p w14:paraId="5E161470" w14:textId="77777777" w:rsidR="005F794E" w:rsidRPr="005F794E" w:rsidRDefault="005F794E" w:rsidP="00D14873">
            <w:pPr>
              <w:pStyle w:val="25"/>
              <w:shd w:val="clear" w:color="auto" w:fill="auto"/>
              <w:spacing w:before="0" w:after="0" w:line="379" w:lineRule="exact"/>
              <w:jc w:val="both"/>
              <w:rPr>
                <w:rStyle w:val="11"/>
                <w:rFonts w:eastAsia="Sylfaen"/>
                <w:sz w:val="18"/>
                <w:szCs w:val="18"/>
                <w:lang w:eastAsia="en-US"/>
              </w:rPr>
            </w:pPr>
            <w:r w:rsidRPr="005F794E">
              <w:rPr>
                <w:rStyle w:val="11"/>
                <w:rFonts w:eastAsia="Sylfaen"/>
                <w:sz w:val="18"/>
                <w:szCs w:val="18"/>
                <w:lang w:eastAsia="en-US"/>
              </w:rPr>
              <w:t xml:space="preserve">       31 декабря Новый год.</w:t>
            </w:r>
          </w:p>
          <w:p w14:paraId="101B031C" w14:textId="77777777" w:rsidR="005F794E" w:rsidRPr="005F794E" w:rsidRDefault="005F794E" w:rsidP="00D14873">
            <w:pPr>
              <w:pStyle w:val="25"/>
              <w:shd w:val="clear" w:color="auto" w:fill="auto"/>
              <w:spacing w:before="0" w:after="0" w:line="379" w:lineRule="exact"/>
              <w:jc w:val="both"/>
              <w:rPr>
                <w:i/>
                <w:iCs/>
                <w:sz w:val="18"/>
                <w:szCs w:val="18"/>
              </w:rPr>
            </w:pPr>
            <w:r w:rsidRPr="005F794E">
              <w:rPr>
                <w:rStyle w:val="11"/>
                <w:rFonts w:eastAsia="Sylfaen"/>
                <w:i/>
                <w:iCs/>
                <w:sz w:val="18"/>
                <w:szCs w:val="18"/>
                <w:lang w:eastAsia="en-US"/>
              </w:rPr>
              <w:t>Январь:</w:t>
            </w:r>
          </w:p>
          <w:p w14:paraId="77530B68" w14:textId="77777777" w:rsidR="005F794E" w:rsidRPr="005F794E" w:rsidRDefault="005F794E" w:rsidP="00D14873">
            <w:pPr>
              <w:pStyle w:val="25"/>
              <w:shd w:val="clear" w:color="auto" w:fill="auto"/>
              <w:spacing w:before="0" w:after="0" w:line="379" w:lineRule="exact"/>
              <w:ind w:left="20" w:right="40" w:firstLine="700"/>
              <w:jc w:val="both"/>
              <w:rPr>
                <w:sz w:val="18"/>
                <w:szCs w:val="18"/>
              </w:rPr>
            </w:pPr>
            <w:r w:rsidRPr="005F794E">
              <w:rPr>
                <w:rStyle w:val="11"/>
                <w:rFonts w:eastAsia="Sylfaen"/>
                <w:sz w:val="18"/>
                <w:szCs w:val="18"/>
                <w:lang w:eastAsia="en-US"/>
              </w:rPr>
              <w:t>27 января: День снятия блокады Ленинграда; День освобождения Красной армией крупнейшего «лагеря смерти» Аушвиц-</w:t>
            </w:r>
            <w:proofErr w:type="spellStart"/>
            <w:r w:rsidRPr="005F794E">
              <w:rPr>
                <w:rStyle w:val="11"/>
                <w:rFonts w:eastAsia="Sylfaen"/>
                <w:sz w:val="18"/>
                <w:szCs w:val="18"/>
                <w:lang w:eastAsia="en-US"/>
              </w:rPr>
              <w:t>Биркенау</w:t>
            </w:r>
            <w:proofErr w:type="spellEnd"/>
            <w:r w:rsidRPr="005F794E">
              <w:rPr>
                <w:rStyle w:val="11"/>
                <w:rFonts w:eastAsia="Sylfaen"/>
                <w:sz w:val="18"/>
                <w:szCs w:val="18"/>
                <w:lang w:eastAsia="en-US"/>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14:paraId="47E98480" w14:textId="77777777" w:rsidR="005F794E" w:rsidRPr="005F794E" w:rsidRDefault="005F794E" w:rsidP="00D14873">
            <w:pPr>
              <w:pStyle w:val="25"/>
              <w:shd w:val="clear" w:color="auto" w:fill="auto"/>
              <w:tabs>
                <w:tab w:val="left" w:pos="994"/>
              </w:tabs>
              <w:spacing w:before="0" w:after="0" w:line="379" w:lineRule="exact"/>
              <w:ind w:right="20"/>
              <w:jc w:val="both"/>
              <w:rPr>
                <w:rStyle w:val="11"/>
                <w:rFonts w:eastAsia="Sylfaen"/>
                <w:sz w:val="18"/>
                <w:szCs w:val="18"/>
                <w:lang w:eastAsia="en-US"/>
              </w:rPr>
            </w:pPr>
            <w:r w:rsidRPr="005F794E">
              <w:rPr>
                <w:rStyle w:val="11"/>
                <w:rFonts w:eastAsia="Sylfaen"/>
                <w:i/>
                <w:iCs/>
                <w:sz w:val="18"/>
                <w:szCs w:val="18"/>
                <w:lang w:eastAsia="en-US"/>
              </w:rPr>
              <w:t>Февраль:</w:t>
            </w:r>
          </w:p>
          <w:p w14:paraId="648CF5BE" w14:textId="77777777" w:rsidR="005F794E" w:rsidRPr="005F794E" w:rsidRDefault="005F794E" w:rsidP="00D14873">
            <w:pPr>
              <w:pStyle w:val="25"/>
              <w:shd w:val="clear" w:color="auto" w:fill="auto"/>
              <w:tabs>
                <w:tab w:val="left" w:pos="994"/>
              </w:tabs>
              <w:spacing w:before="0" w:after="0" w:line="379" w:lineRule="exact"/>
              <w:ind w:right="20"/>
              <w:jc w:val="both"/>
              <w:rPr>
                <w:sz w:val="18"/>
                <w:szCs w:val="18"/>
              </w:rPr>
            </w:pPr>
            <w:r w:rsidRPr="005F794E">
              <w:rPr>
                <w:rStyle w:val="11"/>
                <w:rFonts w:eastAsia="Sylfaen"/>
                <w:sz w:val="18"/>
                <w:szCs w:val="18"/>
                <w:lang w:eastAsia="en-US"/>
              </w:rPr>
              <w:t xml:space="preserve">       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0EBC72A9" w14:textId="77777777" w:rsidR="005F794E" w:rsidRPr="005F794E" w:rsidRDefault="005F794E" w:rsidP="00D14873">
            <w:pPr>
              <w:pStyle w:val="25"/>
              <w:shd w:val="clear" w:color="auto" w:fill="auto"/>
              <w:spacing w:before="0" w:after="0" w:line="379" w:lineRule="exact"/>
              <w:ind w:left="20" w:firstLine="700"/>
              <w:jc w:val="both"/>
              <w:rPr>
                <w:sz w:val="18"/>
                <w:szCs w:val="18"/>
              </w:rPr>
            </w:pPr>
            <w:r w:rsidRPr="005F794E">
              <w:rPr>
                <w:rStyle w:val="11"/>
                <w:rFonts w:eastAsia="Sylfaen"/>
                <w:sz w:val="18"/>
                <w:szCs w:val="18"/>
                <w:lang w:eastAsia="en-US"/>
              </w:rPr>
              <w:t>8 февраля: День российской науки;</w:t>
            </w:r>
          </w:p>
          <w:p w14:paraId="6E8781CD" w14:textId="77777777" w:rsidR="005F794E" w:rsidRPr="005F794E" w:rsidRDefault="005F794E" w:rsidP="00D14873">
            <w:pPr>
              <w:pStyle w:val="25"/>
              <w:shd w:val="clear" w:color="auto" w:fill="auto"/>
              <w:spacing w:before="0" w:after="0" w:line="379" w:lineRule="exact"/>
              <w:ind w:left="20" w:right="20" w:firstLine="700"/>
              <w:jc w:val="both"/>
              <w:rPr>
                <w:sz w:val="18"/>
                <w:szCs w:val="18"/>
              </w:rPr>
            </w:pPr>
            <w:r w:rsidRPr="005F794E">
              <w:rPr>
                <w:rStyle w:val="11"/>
                <w:rFonts w:eastAsia="Sylfaen"/>
                <w:sz w:val="18"/>
                <w:szCs w:val="18"/>
                <w:lang w:eastAsia="en-US"/>
              </w:rPr>
              <w:t>15 февраля: День памяти о россиянах, исполнявших служебный долг за пределами Отечества;</w:t>
            </w:r>
          </w:p>
          <w:p w14:paraId="5F8B8F74" w14:textId="77777777" w:rsidR="005F794E" w:rsidRPr="005F794E" w:rsidRDefault="005F794E" w:rsidP="005F794E">
            <w:pPr>
              <w:pStyle w:val="25"/>
              <w:numPr>
                <w:ilvl w:val="0"/>
                <w:numId w:val="90"/>
              </w:numPr>
              <w:shd w:val="clear" w:color="auto" w:fill="auto"/>
              <w:tabs>
                <w:tab w:val="left" w:pos="1080"/>
              </w:tabs>
              <w:spacing w:before="0" w:after="0" w:line="379" w:lineRule="exact"/>
              <w:ind w:left="20" w:firstLine="700"/>
              <w:jc w:val="both"/>
              <w:rPr>
                <w:sz w:val="18"/>
                <w:szCs w:val="18"/>
              </w:rPr>
            </w:pPr>
            <w:r w:rsidRPr="005F794E">
              <w:rPr>
                <w:rStyle w:val="11"/>
                <w:rFonts w:eastAsia="Sylfaen"/>
                <w:sz w:val="18"/>
                <w:szCs w:val="18"/>
                <w:lang w:eastAsia="en-US"/>
              </w:rPr>
              <w:t>февраля: Международный день родного языка;</w:t>
            </w:r>
          </w:p>
          <w:p w14:paraId="080B4A42" w14:textId="77777777" w:rsidR="005F794E" w:rsidRPr="005F794E" w:rsidRDefault="005F794E" w:rsidP="005F794E">
            <w:pPr>
              <w:pStyle w:val="25"/>
              <w:numPr>
                <w:ilvl w:val="0"/>
                <w:numId w:val="91"/>
              </w:numPr>
              <w:shd w:val="clear" w:color="auto" w:fill="auto"/>
              <w:tabs>
                <w:tab w:val="left" w:pos="1070"/>
              </w:tabs>
              <w:spacing w:before="0" w:after="0" w:line="379" w:lineRule="exact"/>
              <w:ind w:left="20" w:firstLine="700"/>
              <w:jc w:val="both"/>
              <w:rPr>
                <w:sz w:val="18"/>
                <w:szCs w:val="18"/>
              </w:rPr>
            </w:pPr>
            <w:r w:rsidRPr="005F794E">
              <w:rPr>
                <w:rStyle w:val="11"/>
                <w:rFonts w:eastAsia="Sylfaen"/>
                <w:sz w:val="18"/>
                <w:szCs w:val="18"/>
                <w:lang w:eastAsia="en-US"/>
              </w:rPr>
              <w:t>февраля: День защитника Отечества.</w:t>
            </w:r>
          </w:p>
          <w:p w14:paraId="342C75C8" w14:textId="77777777" w:rsidR="005F794E" w:rsidRPr="005F794E" w:rsidRDefault="005F794E" w:rsidP="00D14873">
            <w:pPr>
              <w:pStyle w:val="25"/>
              <w:shd w:val="clear" w:color="auto" w:fill="auto"/>
              <w:spacing w:before="0" w:after="0" w:line="379" w:lineRule="exact"/>
              <w:jc w:val="both"/>
              <w:rPr>
                <w:i/>
                <w:iCs/>
                <w:sz w:val="18"/>
                <w:szCs w:val="18"/>
              </w:rPr>
            </w:pPr>
            <w:r w:rsidRPr="005F794E">
              <w:rPr>
                <w:rStyle w:val="11"/>
                <w:rFonts w:eastAsia="Sylfaen"/>
                <w:i/>
                <w:iCs/>
                <w:sz w:val="18"/>
                <w:szCs w:val="18"/>
                <w:lang w:eastAsia="en-US"/>
              </w:rPr>
              <w:t>Март:</w:t>
            </w:r>
          </w:p>
          <w:p w14:paraId="28AF4F27" w14:textId="77777777" w:rsidR="005F794E" w:rsidRPr="005F794E" w:rsidRDefault="005F794E" w:rsidP="005F794E">
            <w:pPr>
              <w:pStyle w:val="25"/>
              <w:numPr>
                <w:ilvl w:val="0"/>
                <w:numId w:val="92"/>
              </w:numPr>
              <w:shd w:val="clear" w:color="auto" w:fill="auto"/>
              <w:tabs>
                <w:tab w:val="left" w:pos="922"/>
              </w:tabs>
              <w:spacing w:before="0" w:after="0" w:line="379" w:lineRule="exact"/>
              <w:ind w:left="20" w:firstLine="700"/>
              <w:jc w:val="both"/>
              <w:rPr>
                <w:sz w:val="18"/>
                <w:szCs w:val="18"/>
              </w:rPr>
            </w:pPr>
            <w:r w:rsidRPr="005F794E">
              <w:rPr>
                <w:rStyle w:val="11"/>
                <w:rFonts w:eastAsia="Sylfaen"/>
                <w:sz w:val="18"/>
                <w:szCs w:val="18"/>
                <w:lang w:eastAsia="en-US"/>
              </w:rPr>
              <w:t>марта: Международный женский день;</w:t>
            </w:r>
          </w:p>
          <w:p w14:paraId="687C484F" w14:textId="77777777" w:rsidR="005F794E" w:rsidRPr="005F794E" w:rsidRDefault="005F794E" w:rsidP="005F794E">
            <w:pPr>
              <w:pStyle w:val="25"/>
              <w:numPr>
                <w:ilvl w:val="0"/>
                <w:numId w:val="93"/>
              </w:numPr>
              <w:shd w:val="clear" w:color="auto" w:fill="auto"/>
              <w:tabs>
                <w:tab w:val="left" w:pos="1119"/>
              </w:tabs>
              <w:spacing w:before="0" w:after="0" w:line="379" w:lineRule="exact"/>
              <w:ind w:left="20" w:right="20" w:firstLine="700"/>
              <w:jc w:val="both"/>
              <w:rPr>
                <w:sz w:val="18"/>
                <w:szCs w:val="18"/>
              </w:rPr>
            </w:pPr>
            <w:r w:rsidRPr="005F794E">
              <w:rPr>
                <w:rStyle w:val="11"/>
                <w:rFonts w:eastAsia="Sylfaen"/>
                <w:sz w:val="18"/>
                <w:szCs w:val="18"/>
                <w:lang w:eastAsia="en-US"/>
              </w:rPr>
              <w:t>марта: День воссоединения Крыма с Россией (рекомендуется включать в план воспитательной работы с дошкольниками регионально и/или ситуативно);</w:t>
            </w:r>
          </w:p>
          <w:p w14:paraId="02EEE0EF" w14:textId="77777777" w:rsidR="005F794E" w:rsidRPr="005F794E" w:rsidRDefault="005F794E" w:rsidP="00D14873">
            <w:pPr>
              <w:pStyle w:val="25"/>
              <w:shd w:val="clear" w:color="auto" w:fill="auto"/>
              <w:spacing w:before="0" w:after="0" w:line="379" w:lineRule="exact"/>
              <w:ind w:left="20" w:firstLine="700"/>
              <w:jc w:val="both"/>
              <w:rPr>
                <w:sz w:val="18"/>
                <w:szCs w:val="18"/>
              </w:rPr>
            </w:pPr>
            <w:r w:rsidRPr="005F794E">
              <w:rPr>
                <w:rStyle w:val="11"/>
                <w:rFonts w:eastAsia="Sylfaen"/>
                <w:sz w:val="18"/>
                <w:szCs w:val="18"/>
                <w:lang w:eastAsia="en-US"/>
              </w:rPr>
              <w:t>27 марта: Всемирный день театра.</w:t>
            </w:r>
          </w:p>
          <w:p w14:paraId="2137E953" w14:textId="77777777" w:rsidR="005F794E" w:rsidRPr="005F794E" w:rsidRDefault="005F794E" w:rsidP="00D14873">
            <w:pPr>
              <w:pStyle w:val="25"/>
              <w:shd w:val="clear" w:color="auto" w:fill="auto"/>
              <w:spacing w:before="0" w:after="0" w:line="379" w:lineRule="exact"/>
              <w:jc w:val="both"/>
              <w:rPr>
                <w:sz w:val="18"/>
                <w:szCs w:val="18"/>
              </w:rPr>
            </w:pPr>
            <w:r w:rsidRPr="005F794E">
              <w:rPr>
                <w:rStyle w:val="11"/>
                <w:rFonts w:eastAsia="Sylfaen"/>
                <w:i/>
                <w:iCs/>
                <w:sz w:val="18"/>
                <w:szCs w:val="18"/>
                <w:lang w:eastAsia="en-US"/>
              </w:rPr>
              <w:t>Апрель</w:t>
            </w:r>
            <w:r w:rsidRPr="005F794E">
              <w:rPr>
                <w:rStyle w:val="11"/>
                <w:rFonts w:eastAsia="Sylfaen"/>
                <w:sz w:val="18"/>
                <w:szCs w:val="18"/>
                <w:lang w:eastAsia="en-US"/>
              </w:rPr>
              <w:t>:</w:t>
            </w:r>
          </w:p>
          <w:p w14:paraId="78FEC6FB" w14:textId="77777777" w:rsidR="005F794E" w:rsidRPr="005F794E" w:rsidRDefault="005F794E" w:rsidP="00D14873">
            <w:pPr>
              <w:pStyle w:val="25"/>
              <w:shd w:val="clear" w:color="auto" w:fill="auto"/>
              <w:spacing w:before="0" w:after="0" w:line="379" w:lineRule="exact"/>
              <w:ind w:left="20" w:firstLine="700"/>
              <w:jc w:val="both"/>
              <w:rPr>
                <w:sz w:val="18"/>
                <w:szCs w:val="18"/>
              </w:rPr>
            </w:pPr>
            <w:r w:rsidRPr="005F794E">
              <w:rPr>
                <w:rStyle w:val="11"/>
                <w:rFonts w:eastAsia="Sylfaen"/>
                <w:sz w:val="18"/>
                <w:szCs w:val="18"/>
                <w:lang w:eastAsia="en-US"/>
              </w:rPr>
              <w:t>12 апреля: День космонавтики;</w:t>
            </w:r>
          </w:p>
          <w:p w14:paraId="61247402" w14:textId="77777777" w:rsidR="005F794E" w:rsidRPr="005F794E" w:rsidRDefault="005F794E" w:rsidP="00D14873">
            <w:pPr>
              <w:pStyle w:val="25"/>
              <w:shd w:val="clear" w:color="auto" w:fill="auto"/>
              <w:spacing w:before="0" w:after="0" w:line="379" w:lineRule="exact"/>
              <w:jc w:val="both"/>
              <w:rPr>
                <w:i/>
                <w:iCs/>
                <w:sz w:val="18"/>
                <w:szCs w:val="18"/>
              </w:rPr>
            </w:pPr>
            <w:r w:rsidRPr="005F794E">
              <w:rPr>
                <w:rStyle w:val="11"/>
                <w:rFonts w:eastAsia="Sylfaen"/>
                <w:i/>
                <w:iCs/>
                <w:sz w:val="18"/>
                <w:szCs w:val="18"/>
                <w:lang w:eastAsia="en-US"/>
              </w:rPr>
              <w:t>Май:</w:t>
            </w:r>
          </w:p>
          <w:p w14:paraId="4E834F10" w14:textId="77777777" w:rsidR="005F794E" w:rsidRPr="005F794E" w:rsidRDefault="005F794E" w:rsidP="00D14873">
            <w:pPr>
              <w:pStyle w:val="25"/>
              <w:shd w:val="clear" w:color="auto" w:fill="auto"/>
              <w:spacing w:before="0" w:after="0" w:line="379" w:lineRule="exact"/>
              <w:ind w:left="20" w:firstLine="700"/>
              <w:jc w:val="both"/>
              <w:rPr>
                <w:sz w:val="18"/>
                <w:szCs w:val="18"/>
              </w:rPr>
            </w:pPr>
            <w:r w:rsidRPr="005F794E">
              <w:rPr>
                <w:rStyle w:val="11"/>
                <w:rFonts w:eastAsia="Sylfaen"/>
                <w:sz w:val="18"/>
                <w:szCs w:val="18"/>
                <w:lang w:eastAsia="en-US"/>
              </w:rPr>
              <w:t>1 мая: Праздник Весны и Труда;</w:t>
            </w:r>
          </w:p>
          <w:p w14:paraId="1E7CE697" w14:textId="77777777" w:rsidR="005F794E" w:rsidRPr="005F794E" w:rsidRDefault="005F794E" w:rsidP="005F794E">
            <w:pPr>
              <w:pStyle w:val="25"/>
              <w:numPr>
                <w:ilvl w:val="0"/>
                <w:numId w:val="92"/>
              </w:numPr>
              <w:shd w:val="clear" w:color="auto" w:fill="auto"/>
              <w:tabs>
                <w:tab w:val="left" w:pos="922"/>
              </w:tabs>
              <w:spacing w:before="0" w:after="0" w:line="379" w:lineRule="exact"/>
              <w:ind w:left="20" w:firstLine="700"/>
              <w:jc w:val="both"/>
              <w:rPr>
                <w:sz w:val="18"/>
                <w:szCs w:val="18"/>
              </w:rPr>
            </w:pPr>
            <w:r w:rsidRPr="005F794E">
              <w:rPr>
                <w:rStyle w:val="11"/>
                <w:rFonts w:eastAsia="Sylfaen"/>
                <w:sz w:val="18"/>
                <w:szCs w:val="18"/>
                <w:lang w:eastAsia="en-US"/>
              </w:rPr>
              <w:t>мая: День Победы;</w:t>
            </w:r>
          </w:p>
          <w:p w14:paraId="38A6F729" w14:textId="77777777" w:rsidR="005F794E" w:rsidRPr="005F794E" w:rsidRDefault="005F794E" w:rsidP="005F794E">
            <w:pPr>
              <w:pStyle w:val="25"/>
              <w:numPr>
                <w:ilvl w:val="0"/>
                <w:numId w:val="93"/>
              </w:numPr>
              <w:shd w:val="clear" w:color="auto" w:fill="auto"/>
              <w:tabs>
                <w:tab w:val="left" w:pos="1046"/>
              </w:tabs>
              <w:spacing w:before="0" w:after="0" w:line="379" w:lineRule="exact"/>
              <w:ind w:left="20" w:firstLine="700"/>
              <w:jc w:val="both"/>
              <w:rPr>
                <w:sz w:val="18"/>
                <w:szCs w:val="18"/>
              </w:rPr>
            </w:pPr>
            <w:r w:rsidRPr="005F794E">
              <w:rPr>
                <w:rStyle w:val="11"/>
                <w:rFonts w:eastAsia="Sylfaen"/>
                <w:sz w:val="18"/>
                <w:szCs w:val="18"/>
                <w:lang w:eastAsia="en-US"/>
              </w:rPr>
              <w:t>мая: День детских общественных организаций России;</w:t>
            </w:r>
          </w:p>
          <w:p w14:paraId="4CD70037" w14:textId="50AFE6E5" w:rsidR="005F794E" w:rsidRPr="005F794E" w:rsidRDefault="005F794E" w:rsidP="005F794E">
            <w:pPr>
              <w:pStyle w:val="25"/>
              <w:numPr>
                <w:ilvl w:val="0"/>
                <w:numId w:val="91"/>
              </w:numPr>
              <w:shd w:val="clear" w:color="auto" w:fill="auto"/>
              <w:tabs>
                <w:tab w:val="left" w:pos="1066"/>
              </w:tabs>
              <w:spacing w:before="0" w:after="0" w:line="379" w:lineRule="exact"/>
              <w:ind w:left="20" w:firstLine="700"/>
              <w:jc w:val="both"/>
              <w:rPr>
                <w:sz w:val="18"/>
                <w:szCs w:val="18"/>
              </w:rPr>
            </w:pPr>
            <w:r w:rsidRPr="005F794E">
              <w:rPr>
                <w:rStyle w:val="11"/>
                <w:rFonts w:eastAsia="Sylfaen"/>
                <w:sz w:val="18"/>
                <w:szCs w:val="18"/>
                <w:lang w:eastAsia="en-US"/>
              </w:rPr>
              <w:t>мая: День славянской письменности и культуры.</w:t>
            </w:r>
          </w:p>
        </w:tc>
      </w:tr>
    </w:tbl>
    <w:p w14:paraId="2570098C" w14:textId="77777777" w:rsidR="005F794E" w:rsidRPr="005F794E" w:rsidRDefault="005F794E" w:rsidP="005F794E">
      <w:pPr>
        <w:jc w:val="both"/>
        <w:rPr>
          <w:rFonts w:ascii="Times New Roman" w:hAnsi="Times New Roman" w:cs="Times New Roman"/>
          <w:sz w:val="18"/>
          <w:szCs w:val="18"/>
        </w:rPr>
      </w:pPr>
    </w:p>
    <w:p w14:paraId="3423CE45" w14:textId="5CACF31F" w:rsidR="005F794E" w:rsidRDefault="005F794E" w:rsidP="003A3422">
      <w:pPr>
        <w:jc w:val="center"/>
        <w:rPr>
          <w:rFonts w:ascii="Times New Roman" w:hAnsi="Times New Roman"/>
          <w:b/>
          <w:bCs/>
          <w:sz w:val="28"/>
          <w:szCs w:val="28"/>
        </w:rPr>
      </w:pPr>
    </w:p>
    <w:p w14:paraId="17B3C70C" w14:textId="77777777" w:rsidR="005F794E" w:rsidRDefault="005F794E" w:rsidP="003A3422">
      <w:pPr>
        <w:jc w:val="center"/>
        <w:rPr>
          <w:rFonts w:ascii="Times New Roman" w:hAnsi="Times New Roman"/>
          <w:b/>
          <w:bCs/>
          <w:sz w:val="28"/>
          <w:szCs w:val="28"/>
        </w:rPr>
        <w:sectPr w:rsidR="005F794E" w:rsidSect="005F794E">
          <w:type w:val="continuous"/>
          <w:pgSz w:w="16838" w:h="11906" w:orient="landscape" w:code="9"/>
          <w:pgMar w:top="851" w:right="992" w:bottom="1134" w:left="170" w:header="0" w:footer="6" w:gutter="0"/>
          <w:cols w:space="720"/>
          <w:noEndnote/>
          <w:docGrid w:linePitch="360"/>
        </w:sectPr>
      </w:pPr>
    </w:p>
    <w:p w14:paraId="4D16569A" w14:textId="0BB0C64A" w:rsidR="005F794E" w:rsidRDefault="005F794E" w:rsidP="003A3422">
      <w:pPr>
        <w:jc w:val="center"/>
        <w:rPr>
          <w:rFonts w:ascii="Times New Roman" w:hAnsi="Times New Roman"/>
          <w:b/>
          <w:bCs/>
          <w:sz w:val="28"/>
          <w:szCs w:val="28"/>
        </w:rPr>
      </w:pPr>
    </w:p>
    <w:p w14:paraId="6DA58FC4" w14:textId="79816661" w:rsidR="00304DD6" w:rsidRPr="00307DA4" w:rsidRDefault="00307DA4" w:rsidP="00304DD6">
      <w:pPr>
        <w:jc w:val="center"/>
        <w:rPr>
          <w:rFonts w:ascii="Times New Roman" w:hAnsi="Times New Roman" w:cs="Times New Roman"/>
        </w:rPr>
      </w:pPr>
      <w:r w:rsidRPr="00307DA4">
        <w:rPr>
          <w:rFonts w:ascii="Times New Roman" w:hAnsi="Times New Roman" w:cs="Times New Roman"/>
          <w:b/>
          <w:bCs/>
          <w:lang w:bidi="ru-RU"/>
        </w:rPr>
        <w:t>1</w:t>
      </w:r>
      <w:r w:rsidR="006347A8" w:rsidRPr="00307DA4">
        <w:rPr>
          <w:rFonts w:ascii="Times New Roman" w:hAnsi="Times New Roman" w:cs="Times New Roman"/>
          <w:b/>
          <w:bCs/>
          <w:lang w:bidi="ru-RU"/>
        </w:rPr>
        <w:t>.1.</w:t>
      </w:r>
      <w:r w:rsidRPr="00307DA4">
        <w:rPr>
          <w:rFonts w:ascii="Times New Roman" w:hAnsi="Times New Roman" w:cs="Times New Roman"/>
          <w:b/>
          <w:bCs/>
          <w:lang w:bidi="ru-RU"/>
        </w:rPr>
        <w:t>9</w:t>
      </w:r>
      <w:r w:rsidR="006347A8" w:rsidRPr="00307DA4">
        <w:rPr>
          <w:rFonts w:ascii="Times New Roman" w:hAnsi="Times New Roman" w:cs="Times New Roman"/>
          <w:b/>
          <w:bCs/>
          <w:lang w:bidi="ru-RU"/>
        </w:rPr>
        <w:t xml:space="preserve">. </w:t>
      </w:r>
      <w:r w:rsidR="00304DD6" w:rsidRPr="00307DA4">
        <w:rPr>
          <w:rFonts w:ascii="Times New Roman" w:hAnsi="Times New Roman" w:cs="Times New Roman"/>
          <w:b/>
          <w:bCs/>
          <w:lang w:bidi="ru-RU"/>
        </w:rPr>
        <w:t>Учебный план</w:t>
      </w:r>
    </w:p>
    <w:p w14:paraId="0389320A" w14:textId="77777777" w:rsidR="00304DD6" w:rsidRPr="00307DA4" w:rsidRDefault="00304DD6" w:rsidP="00304DD6">
      <w:pPr>
        <w:jc w:val="center"/>
        <w:rPr>
          <w:rFonts w:ascii="Times New Roman" w:hAnsi="Times New Roman" w:cs="Times New Roman"/>
        </w:rPr>
      </w:pPr>
      <w:r w:rsidRPr="00307DA4">
        <w:rPr>
          <w:rFonts w:ascii="Times New Roman" w:hAnsi="Times New Roman" w:cs="Times New Roman"/>
          <w:b/>
          <w:bCs/>
          <w:lang w:bidi="ru-RU"/>
        </w:rPr>
        <w:t>ПОЯСНИТЕЛЬНАЯ ЗАПИСКА</w:t>
      </w:r>
    </w:p>
    <w:p w14:paraId="2F061327" w14:textId="3CBD105B" w:rsidR="00304DD6" w:rsidRPr="00304DD6" w:rsidRDefault="00304DD6" w:rsidP="00304DD6">
      <w:pPr>
        <w:ind w:firstLine="720"/>
        <w:jc w:val="both"/>
        <w:rPr>
          <w:rFonts w:ascii="Times New Roman" w:hAnsi="Times New Roman" w:cs="Times New Roman"/>
        </w:rPr>
      </w:pPr>
      <w:r w:rsidRPr="00304DD6">
        <w:rPr>
          <w:rFonts w:ascii="Times New Roman" w:hAnsi="Times New Roman" w:cs="Times New Roman"/>
          <w:lang w:bidi="ru-RU"/>
        </w:rPr>
        <w:t>Учебный план является нормативным актом, устанавливающим перечень образовательных областей и объем учебного времени, отводимого на проведение занятий.</w:t>
      </w:r>
    </w:p>
    <w:p w14:paraId="171980CF" w14:textId="77777777" w:rsidR="00304DD6" w:rsidRPr="00304DD6" w:rsidRDefault="00304DD6" w:rsidP="00304DD6">
      <w:pPr>
        <w:ind w:firstLine="720"/>
        <w:jc w:val="both"/>
        <w:rPr>
          <w:rFonts w:ascii="Times New Roman" w:hAnsi="Times New Roman" w:cs="Times New Roman"/>
        </w:rPr>
      </w:pPr>
      <w:r w:rsidRPr="00304DD6">
        <w:rPr>
          <w:rFonts w:ascii="Times New Roman" w:hAnsi="Times New Roman" w:cs="Times New Roman"/>
          <w:lang w:bidi="ru-RU"/>
        </w:rPr>
        <w:t>Основная цель учебного плана - регламентировать образовательную деятельность, определить ее направленность, установить виды и формы ее организации.</w:t>
      </w:r>
    </w:p>
    <w:p w14:paraId="486F3D2C" w14:textId="77777777" w:rsidR="00304DD6" w:rsidRPr="00304DD6" w:rsidRDefault="00304DD6" w:rsidP="00304DD6">
      <w:pPr>
        <w:ind w:firstLine="720"/>
        <w:jc w:val="both"/>
        <w:rPr>
          <w:rFonts w:ascii="Times New Roman" w:hAnsi="Times New Roman" w:cs="Times New Roman"/>
        </w:rPr>
      </w:pPr>
      <w:r w:rsidRPr="00304DD6">
        <w:rPr>
          <w:rFonts w:ascii="Times New Roman" w:hAnsi="Times New Roman" w:cs="Times New Roman"/>
          <w:lang w:bidi="ru-RU"/>
        </w:rPr>
        <w:t>В структуре учебного плана выделена инвариантная и вариативная части, часть дополнительного образования. Инвариантная часть обеспечивает выполнение обязательной части основной образовательной программы дошкольного образования и реализуется через образо</w:t>
      </w:r>
      <w:r w:rsidRPr="00304DD6">
        <w:rPr>
          <w:rFonts w:ascii="Times New Roman" w:hAnsi="Times New Roman" w:cs="Times New Roman"/>
          <w:lang w:bidi="ru-RU"/>
        </w:rPr>
        <w:softHyphen/>
        <w:t>вательную деятельность, а вариативная часть осуществляется через совместную деятельность.</w:t>
      </w:r>
    </w:p>
    <w:p w14:paraId="6E8A8EC2" w14:textId="77777777" w:rsidR="00304DD6" w:rsidRPr="00304DD6" w:rsidRDefault="00304DD6" w:rsidP="00304DD6">
      <w:pPr>
        <w:ind w:firstLine="720"/>
        <w:jc w:val="both"/>
        <w:rPr>
          <w:rFonts w:ascii="Times New Roman" w:hAnsi="Times New Roman" w:cs="Times New Roman"/>
        </w:rPr>
      </w:pPr>
      <w:r w:rsidRPr="00304DD6">
        <w:rPr>
          <w:rFonts w:ascii="Times New Roman" w:hAnsi="Times New Roman" w:cs="Times New Roman"/>
          <w:lang w:bidi="ru-RU"/>
        </w:rPr>
        <w:t>Инвариантная часть составляет не менее 60% времени, необходимого для реализации основной образовательной программы до</w:t>
      </w:r>
      <w:r w:rsidRPr="00304DD6">
        <w:rPr>
          <w:rFonts w:ascii="Times New Roman" w:hAnsi="Times New Roman" w:cs="Times New Roman"/>
          <w:lang w:bidi="ru-RU"/>
        </w:rPr>
        <w:softHyphen/>
        <w:t>школьного образования, вариативная часть составляет не более 40% от общего объема программы ДОУ.</w:t>
      </w:r>
    </w:p>
    <w:p w14:paraId="54939725" w14:textId="77777777" w:rsidR="00304DD6" w:rsidRPr="00304DD6" w:rsidRDefault="00304DD6" w:rsidP="00304DD6">
      <w:pPr>
        <w:ind w:firstLine="720"/>
        <w:jc w:val="both"/>
        <w:rPr>
          <w:rFonts w:ascii="Times New Roman" w:hAnsi="Times New Roman" w:cs="Times New Roman"/>
        </w:rPr>
      </w:pPr>
      <w:r w:rsidRPr="00304DD6">
        <w:rPr>
          <w:rFonts w:ascii="Times New Roman" w:hAnsi="Times New Roman" w:cs="Times New Roman"/>
          <w:lang w:bidi="ru-RU"/>
        </w:rPr>
        <w:t>Объем учебной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w:t>
      </w:r>
    </w:p>
    <w:p w14:paraId="3D1A4B38" w14:textId="77777777" w:rsidR="00304DD6" w:rsidRPr="00304DD6" w:rsidRDefault="00304DD6" w:rsidP="00304DD6">
      <w:pPr>
        <w:ind w:firstLine="720"/>
        <w:jc w:val="both"/>
        <w:rPr>
          <w:rFonts w:ascii="Times New Roman" w:hAnsi="Times New Roman" w:cs="Times New Roman"/>
        </w:rPr>
      </w:pPr>
      <w:r w:rsidRPr="00304DD6">
        <w:rPr>
          <w:rFonts w:ascii="Times New Roman" w:hAnsi="Times New Roman" w:cs="Times New Roman"/>
          <w:lang w:bidi="ru-RU"/>
        </w:rPr>
        <w:t xml:space="preserve">План разработан на основе примерного базисного учебного плана, </w:t>
      </w:r>
      <w:r w:rsidRPr="00304DD6">
        <w:rPr>
          <w:rFonts w:ascii="Times New Roman" w:hAnsi="Times New Roman" w:cs="Times New Roman"/>
          <w:color w:val="000009"/>
          <w:lang w:bidi="ru-RU"/>
        </w:rPr>
        <w:t>Федеральной образовательной программой дошкольного образова</w:t>
      </w:r>
      <w:r w:rsidRPr="00304DD6">
        <w:rPr>
          <w:rFonts w:ascii="Times New Roman" w:hAnsi="Times New Roman" w:cs="Times New Roman"/>
          <w:color w:val="000009"/>
          <w:lang w:bidi="ru-RU"/>
        </w:rPr>
        <w:softHyphen/>
        <w:t>ния</w:t>
      </w:r>
      <w:r w:rsidRPr="00304DD6">
        <w:rPr>
          <w:rFonts w:ascii="Times New Roman" w:hAnsi="Times New Roman" w:cs="Times New Roman"/>
          <w:lang w:bidi="ru-RU"/>
        </w:rPr>
        <w:t xml:space="preserve">. Образовательная деятельность в группах комбинированной направленности опирается на рекомендации парциальных коррекционных программ для детей с нарушением речи Н.В. </w:t>
      </w:r>
      <w:proofErr w:type="spellStart"/>
      <w:r w:rsidRPr="00304DD6">
        <w:rPr>
          <w:rFonts w:ascii="Times New Roman" w:hAnsi="Times New Roman" w:cs="Times New Roman"/>
          <w:lang w:bidi="ru-RU"/>
        </w:rPr>
        <w:t>Нищевой</w:t>
      </w:r>
      <w:proofErr w:type="spellEnd"/>
      <w:r w:rsidRPr="00304DD6">
        <w:rPr>
          <w:rFonts w:ascii="Times New Roman" w:hAnsi="Times New Roman" w:cs="Times New Roman"/>
          <w:lang w:bidi="ru-RU"/>
        </w:rPr>
        <w:t>, Т. Б. Филичевой, Г. В. Чиркиной, Т. В. Тумановой.</w:t>
      </w:r>
    </w:p>
    <w:p w14:paraId="34C488F3" w14:textId="77777777" w:rsidR="00304DD6" w:rsidRPr="00304DD6" w:rsidRDefault="00304DD6" w:rsidP="00304DD6">
      <w:pPr>
        <w:ind w:firstLine="720"/>
        <w:jc w:val="both"/>
        <w:rPr>
          <w:rFonts w:ascii="Times New Roman" w:hAnsi="Times New Roman" w:cs="Times New Roman"/>
        </w:rPr>
      </w:pPr>
      <w:r w:rsidRPr="00304DD6">
        <w:rPr>
          <w:rFonts w:ascii="Times New Roman" w:hAnsi="Times New Roman" w:cs="Times New Roman"/>
          <w:lang w:bidi="ru-RU"/>
        </w:rPr>
        <w:t>В учебный план включены пять направлений, соответствующие образовательным областям и обеспечивающие познавательное, рече</w:t>
      </w:r>
      <w:r w:rsidRPr="00304DD6">
        <w:rPr>
          <w:rFonts w:ascii="Times New Roman" w:hAnsi="Times New Roman" w:cs="Times New Roman"/>
          <w:lang w:bidi="ru-RU"/>
        </w:rPr>
        <w:softHyphen/>
        <w:t>вое, физическое, социально- коммуникативное и художественно-эстетическое развитие дошкольников. Реализация учебного плана предпо</w:t>
      </w:r>
      <w:r w:rsidRPr="00304DD6">
        <w:rPr>
          <w:rFonts w:ascii="Times New Roman" w:hAnsi="Times New Roman" w:cs="Times New Roman"/>
          <w:lang w:bidi="ru-RU"/>
        </w:rPr>
        <w:softHyphen/>
        <w:t>лагает:</w:t>
      </w:r>
    </w:p>
    <w:p w14:paraId="72C69170" w14:textId="77777777" w:rsidR="00304DD6" w:rsidRPr="00304DD6" w:rsidRDefault="00304DD6" w:rsidP="002802D4">
      <w:pPr>
        <w:numPr>
          <w:ilvl w:val="0"/>
          <w:numId w:val="230"/>
        </w:numPr>
        <w:tabs>
          <w:tab w:val="left" w:pos="946"/>
        </w:tabs>
        <w:spacing w:line="223" w:lineRule="auto"/>
        <w:ind w:firstLine="720"/>
        <w:jc w:val="both"/>
        <w:rPr>
          <w:rFonts w:ascii="Times New Roman" w:hAnsi="Times New Roman" w:cs="Times New Roman"/>
        </w:rPr>
      </w:pPr>
      <w:r w:rsidRPr="00304DD6">
        <w:rPr>
          <w:rFonts w:ascii="Times New Roman" w:hAnsi="Times New Roman" w:cs="Times New Roman"/>
          <w:lang w:bidi="ru-RU"/>
        </w:rPr>
        <w:t>обязательный учет принципа интеграции образовательных областей в соответствии с возрастными возможностями и особенностя</w:t>
      </w:r>
      <w:r w:rsidRPr="00304DD6">
        <w:rPr>
          <w:rFonts w:ascii="Times New Roman" w:hAnsi="Times New Roman" w:cs="Times New Roman"/>
          <w:lang w:bidi="ru-RU"/>
        </w:rPr>
        <w:softHyphen/>
        <w:t>ми воспитанников;</w:t>
      </w:r>
    </w:p>
    <w:p w14:paraId="46C67A9C" w14:textId="77777777" w:rsidR="00304DD6" w:rsidRPr="00304DD6" w:rsidRDefault="00304DD6" w:rsidP="002802D4">
      <w:pPr>
        <w:numPr>
          <w:ilvl w:val="0"/>
          <w:numId w:val="230"/>
        </w:numPr>
        <w:tabs>
          <w:tab w:val="left" w:pos="946"/>
        </w:tabs>
        <w:spacing w:line="221" w:lineRule="auto"/>
        <w:ind w:firstLine="720"/>
        <w:jc w:val="both"/>
        <w:rPr>
          <w:rFonts w:ascii="Times New Roman" w:hAnsi="Times New Roman" w:cs="Times New Roman"/>
        </w:rPr>
      </w:pPr>
      <w:r w:rsidRPr="00304DD6">
        <w:rPr>
          <w:rFonts w:ascii="Times New Roman" w:hAnsi="Times New Roman" w:cs="Times New Roman"/>
          <w:lang w:bidi="ru-RU"/>
        </w:rPr>
        <w:t>соблюдение минимального объема непрерывной непосредственно образовательной деятельности на изучение каждой образова</w:t>
      </w:r>
      <w:r w:rsidRPr="00304DD6">
        <w:rPr>
          <w:rFonts w:ascii="Times New Roman" w:hAnsi="Times New Roman" w:cs="Times New Roman"/>
          <w:lang w:bidi="ru-RU"/>
        </w:rPr>
        <w:softHyphen/>
        <w:t>тельной области, которое определено в инвариантной части учебного плана;</w:t>
      </w:r>
    </w:p>
    <w:p w14:paraId="475A9581" w14:textId="77777777" w:rsidR="00304DD6" w:rsidRPr="00304DD6" w:rsidRDefault="00304DD6" w:rsidP="002802D4">
      <w:pPr>
        <w:numPr>
          <w:ilvl w:val="0"/>
          <w:numId w:val="230"/>
        </w:numPr>
        <w:tabs>
          <w:tab w:val="left" w:pos="946"/>
        </w:tabs>
        <w:spacing w:line="221" w:lineRule="auto"/>
        <w:ind w:firstLine="720"/>
        <w:jc w:val="both"/>
        <w:rPr>
          <w:rFonts w:ascii="Times New Roman" w:hAnsi="Times New Roman" w:cs="Times New Roman"/>
        </w:rPr>
      </w:pPr>
      <w:r w:rsidRPr="00304DD6">
        <w:rPr>
          <w:rFonts w:ascii="Times New Roman" w:hAnsi="Times New Roman" w:cs="Times New Roman"/>
          <w:lang w:bidi="ru-RU"/>
        </w:rPr>
        <w:t>реализация физического и художественно-эстетического направлений занимает не менее 50% общего времени непосредственно образовательной деятельности.</w:t>
      </w:r>
    </w:p>
    <w:p w14:paraId="79263FBD" w14:textId="77777777" w:rsidR="00304DD6" w:rsidRPr="00304DD6" w:rsidRDefault="00304DD6" w:rsidP="00304DD6">
      <w:pPr>
        <w:ind w:firstLine="720"/>
        <w:jc w:val="both"/>
        <w:rPr>
          <w:rFonts w:ascii="Times New Roman" w:hAnsi="Times New Roman" w:cs="Times New Roman"/>
        </w:rPr>
      </w:pPr>
      <w:r w:rsidRPr="00304DD6">
        <w:rPr>
          <w:rFonts w:ascii="Times New Roman" w:hAnsi="Times New Roman" w:cs="Times New Roman"/>
          <w:lang w:bidi="ru-RU"/>
        </w:rPr>
        <w:t>Образовательная деятельность в группах комбинированной направленности осуществляется в рамках отдельного базисного плана, который опирается на рекомендации парциальных коррекционных программ.</w:t>
      </w:r>
    </w:p>
    <w:p w14:paraId="4B68399C" w14:textId="71642D9F" w:rsidR="00304DD6" w:rsidRDefault="00304DD6" w:rsidP="00304DD6">
      <w:pPr>
        <w:spacing w:line="276" w:lineRule="auto"/>
        <w:ind w:firstLine="720"/>
        <w:jc w:val="both"/>
        <w:rPr>
          <w:rFonts w:ascii="Times New Roman" w:hAnsi="Times New Roman" w:cs="Times New Roman"/>
          <w:lang w:bidi="ru-RU"/>
        </w:rPr>
      </w:pPr>
      <w:r w:rsidRPr="00304DD6">
        <w:rPr>
          <w:rFonts w:ascii="Times New Roman" w:hAnsi="Times New Roman" w:cs="Times New Roman"/>
          <w:lang w:bidi="ru-RU"/>
        </w:rPr>
        <w:t>Обучение воспитанников происходит в 3 периода (табл. № 1), в ходе которых происходит равномерное распределение коррекцион</w:t>
      </w:r>
      <w:r w:rsidRPr="00304DD6">
        <w:rPr>
          <w:rFonts w:ascii="Times New Roman" w:hAnsi="Times New Roman" w:cs="Times New Roman"/>
          <w:lang w:bidi="ru-RU"/>
        </w:rPr>
        <w:softHyphen/>
        <w:t>ных и общеразвивающих занятий и сокращение общеразвивающих, что позволяет сохранить объем максимальной образовательной нагруз</w:t>
      </w:r>
      <w:r w:rsidRPr="00304DD6">
        <w:rPr>
          <w:rFonts w:ascii="Times New Roman" w:hAnsi="Times New Roman" w:cs="Times New Roman"/>
          <w:lang w:bidi="ru-RU"/>
        </w:rPr>
        <w:softHyphen/>
        <w:t>ки, избежать переутомления детей и осуществлять дополнительное образование детей, согласно требованиям федерального государственно</w:t>
      </w:r>
      <w:r w:rsidRPr="00304DD6">
        <w:rPr>
          <w:rFonts w:ascii="Times New Roman" w:hAnsi="Times New Roman" w:cs="Times New Roman"/>
          <w:lang w:bidi="ru-RU"/>
        </w:rPr>
        <w:softHyphen/>
        <w:t>го образовательного стандарта дошкольного образования. Продолжительность коррекционных занятий составляет 20, 25-30 минут (в зави</w:t>
      </w:r>
      <w:r w:rsidRPr="00304DD6">
        <w:rPr>
          <w:rFonts w:ascii="Times New Roman" w:hAnsi="Times New Roman" w:cs="Times New Roman"/>
          <w:lang w:bidi="ru-RU"/>
        </w:rPr>
        <w:softHyphen/>
        <w:t>симости от возраста воспитанников).</w:t>
      </w:r>
    </w:p>
    <w:p w14:paraId="2B371357" w14:textId="7AEDBDB4" w:rsidR="00304DD6" w:rsidRDefault="00304DD6" w:rsidP="00304DD6">
      <w:pPr>
        <w:spacing w:line="276" w:lineRule="auto"/>
        <w:ind w:firstLine="720"/>
        <w:jc w:val="both"/>
        <w:rPr>
          <w:rFonts w:ascii="Times New Roman" w:hAnsi="Times New Roman" w:cs="Times New Roman"/>
          <w:lang w:bidi="ru-RU"/>
        </w:rPr>
      </w:pPr>
    </w:p>
    <w:tbl>
      <w:tblPr>
        <w:tblStyle w:val="af0"/>
        <w:tblW w:w="9209" w:type="dxa"/>
        <w:tblLook w:val="04A0" w:firstRow="1" w:lastRow="0" w:firstColumn="1" w:lastColumn="0" w:noHBand="0" w:noVBand="1"/>
      </w:tblPr>
      <w:tblGrid>
        <w:gridCol w:w="2405"/>
        <w:gridCol w:w="1985"/>
        <w:gridCol w:w="4819"/>
      </w:tblGrid>
      <w:tr w:rsidR="00304DD6" w:rsidRPr="00304DD6" w14:paraId="673F09D4" w14:textId="77777777" w:rsidTr="006D4DD1">
        <w:tc>
          <w:tcPr>
            <w:tcW w:w="2405" w:type="dxa"/>
          </w:tcPr>
          <w:p w14:paraId="5BBC68F6" w14:textId="77777777" w:rsidR="00304DD6" w:rsidRPr="00304DD6" w:rsidRDefault="00304DD6" w:rsidP="00D14873">
            <w:pPr>
              <w:pStyle w:val="24"/>
              <w:shd w:val="clear" w:color="auto" w:fill="auto"/>
              <w:spacing w:line="276" w:lineRule="auto"/>
              <w:rPr>
                <w:b w:val="0"/>
                <w:bCs w:val="0"/>
                <w:sz w:val="22"/>
                <w:szCs w:val="22"/>
                <w:lang w:bidi="ru-RU"/>
              </w:rPr>
            </w:pPr>
            <w:r w:rsidRPr="00304DD6">
              <w:rPr>
                <w:sz w:val="22"/>
                <w:szCs w:val="22"/>
                <w:lang w:bidi="ru-RU"/>
              </w:rPr>
              <w:t>Периоды обучения</w:t>
            </w:r>
          </w:p>
        </w:tc>
        <w:tc>
          <w:tcPr>
            <w:tcW w:w="1985" w:type="dxa"/>
          </w:tcPr>
          <w:p w14:paraId="66137FA7" w14:textId="77777777" w:rsidR="00304DD6" w:rsidRPr="00304DD6" w:rsidRDefault="00304DD6" w:rsidP="00D14873">
            <w:pPr>
              <w:pStyle w:val="24"/>
              <w:shd w:val="clear" w:color="auto" w:fill="auto"/>
              <w:spacing w:line="276" w:lineRule="auto"/>
              <w:rPr>
                <w:b w:val="0"/>
                <w:bCs w:val="0"/>
                <w:sz w:val="22"/>
                <w:szCs w:val="22"/>
                <w:lang w:bidi="ru-RU"/>
              </w:rPr>
            </w:pPr>
            <w:r w:rsidRPr="00304DD6">
              <w:rPr>
                <w:sz w:val="22"/>
                <w:szCs w:val="22"/>
                <w:lang w:bidi="ru-RU"/>
              </w:rPr>
              <w:t>Месяц</w:t>
            </w:r>
          </w:p>
        </w:tc>
        <w:tc>
          <w:tcPr>
            <w:tcW w:w="4819" w:type="dxa"/>
          </w:tcPr>
          <w:p w14:paraId="15152527" w14:textId="77777777" w:rsidR="00304DD6" w:rsidRPr="00304DD6" w:rsidRDefault="00304DD6" w:rsidP="00D14873">
            <w:pPr>
              <w:pStyle w:val="24"/>
              <w:shd w:val="clear" w:color="auto" w:fill="auto"/>
              <w:spacing w:line="276" w:lineRule="auto"/>
              <w:rPr>
                <w:b w:val="0"/>
                <w:bCs w:val="0"/>
                <w:sz w:val="22"/>
                <w:szCs w:val="22"/>
                <w:lang w:bidi="ru-RU"/>
              </w:rPr>
            </w:pPr>
            <w:r w:rsidRPr="00304DD6">
              <w:rPr>
                <w:sz w:val="22"/>
                <w:szCs w:val="22"/>
                <w:lang w:bidi="ru-RU"/>
              </w:rPr>
              <w:t>Содержание коррекционной деятельности</w:t>
            </w:r>
          </w:p>
        </w:tc>
      </w:tr>
      <w:tr w:rsidR="00304DD6" w:rsidRPr="00304DD6" w14:paraId="2645DBFB" w14:textId="77777777" w:rsidTr="006D4DD1">
        <w:tc>
          <w:tcPr>
            <w:tcW w:w="2405" w:type="dxa"/>
          </w:tcPr>
          <w:p w14:paraId="786900D9" w14:textId="77777777" w:rsidR="00304DD6" w:rsidRPr="00304DD6" w:rsidRDefault="00304DD6" w:rsidP="00D14873">
            <w:pPr>
              <w:pStyle w:val="24"/>
              <w:shd w:val="clear" w:color="auto" w:fill="auto"/>
              <w:spacing w:line="276" w:lineRule="auto"/>
              <w:rPr>
                <w:sz w:val="22"/>
                <w:szCs w:val="22"/>
                <w:lang w:bidi="ru-RU"/>
              </w:rPr>
            </w:pPr>
            <w:r w:rsidRPr="00304DD6">
              <w:rPr>
                <w:sz w:val="22"/>
                <w:szCs w:val="22"/>
                <w:lang w:bidi="ru-RU"/>
              </w:rPr>
              <w:lastRenderedPageBreak/>
              <w:t>1 период</w:t>
            </w:r>
          </w:p>
        </w:tc>
        <w:tc>
          <w:tcPr>
            <w:tcW w:w="1985" w:type="dxa"/>
          </w:tcPr>
          <w:p w14:paraId="6F52882E" w14:textId="77777777" w:rsidR="00304DD6" w:rsidRPr="00304DD6" w:rsidRDefault="00304DD6" w:rsidP="00D14873">
            <w:pPr>
              <w:pStyle w:val="24"/>
              <w:shd w:val="clear" w:color="auto" w:fill="auto"/>
              <w:spacing w:line="276" w:lineRule="auto"/>
              <w:rPr>
                <w:sz w:val="22"/>
                <w:szCs w:val="22"/>
                <w:lang w:bidi="ru-RU"/>
              </w:rPr>
            </w:pPr>
            <w:r w:rsidRPr="00304DD6">
              <w:rPr>
                <w:sz w:val="22"/>
                <w:szCs w:val="22"/>
                <w:lang w:bidi="ru-RU"/>
              </w:rPr>
              <w:t>Сентябрь,</w:t>
            </w:r>
          </w:p>
          <w:p w14:paraId="4C3F3696" w14:textId="77777777" w:rsidR="00304DD6" w:rsidRPr="00304DD6" w:rsidRDefault="00304DD6" w:rsidP="00D14873">
            <w:pPr>
              <w:pStyle w:val="24"/>
              <w:shd w:val="clear" w:color="auto" w:fill="auto"/>
              <w:spacing w:line="276" w:lineRule="auto"/>
              <w:rPr>
                <w:sz w:val="22"/>
                <w:szCs w:val="22"/>
                <w:lang w:bidi="ru-RU"/>
              </w:rPr>
            </w:pPr>
            <w:r w:rsidRPr="00304DD6">
              <w:rPr>
                <w:sz w:val="22"/>
                <w:szCs w:val="22"/>
                <w:lang w:bidi="ru-RU"/>
              </w:rPr>
              <w:t>Октябрь,</w:t>
            </w:r>
          </w:p>
          <w:p w14:paraId="301DE54C" w14:textId="77777777" w:rsidR="00304DD6" w:rsidRPr="00304DD6" w:rsidRDefault="00304DD6" w:rsidP="00D14873">
            <w:pPr>
              <w:pStyle w:val="24"/>
              <w:shd w:val="clear" w:color="auto" w:fill="auto"/>
              <w:spacing w:line="276" w:lineRule="auto"/>
              <w:rPr>
                <w:sz w:val="22"/>
                <w:szCs w:val="22"/>
                <w:lang w:bidi="ru-RU"/>
              </w:rPr>
            </w:pPr>
            <w:r w:rsidRPr="00304DD6">
              <w:rPr>
                <w:sz w:val="22"/>
                <w:szCs w:val="22"/>
                <w:lang w:bidi="ru-RU"/>
              </w:rPr>
              <w:t xml:space="preserve"> Ноябрь</w:t>
            </w:r>
          </w:p>
        </w:tc>
        <w:tc>
          <w:tcPr>
            <w:tcW w:w="4819" w:type="dxa"/>
          </w:tcPr>
          <w:p w14:paraId="05F24F0F" w14:textId="77777777" w:rsidR="00304DD6" w:rsidRPr="00304DD6" w:rsidRDefault="00304DD6" w:rsidP="00D14873">
            <w:pPr>
              <w:pStyle w:val="afc"/>
              <w:tabs>
                <w:tab w:val="left" w:pos="370"/>
                <w:tab w:val="left" w:pos="374"/>
              </w:tabs>
              <w:ind w:firstLine="0"/>
              <w:rPr>
                <w:sz w:val="22"/>
                <w:szCs w:val="22"/>
              </w:rPr>
            </w:pPr>
            <w:r w:rsidRPr="00304DD6">
              <w:rPr>
                <w:b/>
                <w:bCs/>
                <w:color w:val="000000"/>
                <w:sz w:val="22"/>
                <w:szCs w:val="22"/>
                <w:lang w:bidi="ru-RU"/>
              </w:rPr>
              <w:t xml:space="preserve">1 раз в неделю занятия </w:t>
            </w:r>
            <w:r w:rsidRPr="00304DD6">
              <w:rPr>
                <w:color w:val="000000"/>
                <w:sz w:val="22"/>
                <w:szCs w:val="22"/>
                <w:lang w:bidi="ru-RU"/>
              </w:rPr>
              <w:t>по формированию лексико</w:t>
            </w:r>
            <w:r w:rsidRPr="00304DD6">
              <w:rPr>
                <w:color w:val="000000"/>
                <w:sz w:val="22"/>
                <w:szCs w:val="22"/>
                <w:lang w:bidi="ru-RU"/>
              </w:rPr>
              <w:softHyphen/>
              <w:t>-грамматических средств языка и развитию связной речи.</w:t>
            </w:r>
          </w:p>
          <w:p w14:paraId="3BCF99A3" w14:textId="5BFF2A04" w:rsidR="00304DD6" w:rsidRPr="00304DD6" w:rsidRDefault="006D4DD1" w:rsidP="00D14873">
            <w:pPr>
              <w:pStyle w:val="24"/>
              <w:shd w:val="clear" w:color="auto" w:fill="auto"/>
              <w:spacing w:line="276" w:lineRule="auto"/>
              <w:rPr>
                <w:sz w:val="22"/>
                <w:szCs w:val="22"/>
                <w:lang w:bidi="ru-RU"/>
              </w:rPr>
            </w:pPr>
            <w:r>
              <w:rPr>
                <w:sz w:val="22"/>
                <w:szCs w:val="22"/>
                <w:lang w:bidi="ru-RU"/>
              </w:rPr>
              <w:t>1</w:t>
            </w:r>
            <w:r w:rsidR="00304DD6" w:rsidRPr="00304DD6">
              <w:rPr>
                <w:sz w:val="22"/>
                <w:szCs w:val="22"/>
                <w:lang w:bidi="ru-RU"/>
              </w:rPr>
              <w:t xml:space="preserve"> раза в неделю - по формированию звуковой культуры речи.</w:t>
            </w:r>
          </w:p>
        </w:tc>
      </w:tr>
      <w:tr w:rsidR="00304DD6" w:rsidRPr="00304DD6" w14:paraId="19E88F5A" w14:textId="77777777" w:rsidTr="006D4DD1">
        <w:tc>
          <w:tcPr>
            <w:tcW w:w="2405" w:type="dxa"/>
          </w:tcPr>
          <w:p w14:paraId="6114F6E3" w14:textId="77777777" w:rsidR="00304DD6" w:rsidRPr="00304DD6" w:rsidRDefault="00304DD6" w:rsidP="00D14873">
            <w:pPr>
              <w:pStyle w:val="24"/>
              <w:shd w:val="clear" w:color="auto" w:fill="auto"/>
              <w:spacing w:line="276" w:lineRule="auto"/>
              <w:rPr>
                <w:sz w:val="22"/>
                <w:szCs w:val="22"/>
                <w:lang w:bidi="ru-RU"/>
              </w:rPr>
            </w:pPr>
            <w:r w:rsidRPr="00304DD6">
              <w:rPr>
                <w:sz w:val="22"/>
                <w:szCs w:val="22"/>
                <w:lang w:bidi="ru-RU"/>
              </w:rPr>
              <w:t>2 период</w:t>
            </w:r>
          </w:p>
        </w:tc>
        <w:tc>
          <w:tcPr>
            <w:tcW w:w="1985" w:type="dxa"/>
          </w:tcPr>
          <w:p w14:paraId="7C503FF9" w14:textId="77777777" w:rsidR="00304DD6" w:rsidRPr="00304DD6" w:rsidRDefault="00304DD6" w:rsidP="00D14873">
            <w:pPr>
              <w:pStyle w:val="24"/>
              <w:shd w:val="clear" w:color="auto" w:fill="auto"/>
              <w:spacing w:line="276" w:lineRule="auto"/>
              <w:rPr>
                <w:sz w:val="22"/>
                <w:szCs w:val="22"/>
                <w:lang w:bidi="ru-RU"/>
              </w:rPr>
            </w:pPr>
            <w:r w:rsidRPr="00304DD6">
              <w:rPr>
                <w:sz w:val="22"/>
                <w:szCs w:val="22"/>
                <w:lang w:bidi="ru-RU"/>
              </w:rPr>
              <w:t>Декабрь, Январь,</w:t>
            </w:r>
          </w:p>
          <w:p w14:paraId="2DB327AC" w14:textId="77777777" w:rsidR="00304DD6" w:rsidRPr="00304DD6" w:rsidRDefault="00304DD6" w:rsidP="00D14873">
            <w:pPr>
              <w:pStyle w:val="24"/>
              <w:shd w:val="clear" w:color="auto" w:fill="auto"/>
              <w:spacing w:line="276" w:lineRule="auto"/>
              <w:rPr>
                <w:sz w:val="22"/>
                <w:szCs w:val="22"/>
                <w:lang w:bidi="ru-RU"/>
              </w:rPr>
            </w:pPr>
            <w:r w:rsidRPr="00304DD6">
              <w:rPr>
                <w:sz w:val="22"/>
                <w:szCs w:val="22"/>
                <w:lang w:bidi="ru-RU"/>
              </w:rPr>
              <w:t xml:space="preserve"> Февраль</w:t>
            </w:r>
          </w:p>
        </w:tc>
        <w:tc>
          <w:tcPr>
            <w:tcW w:w="4819" w:type="dxa"/>
          </w:tcPr>
          <w:p w14:paraId="4D05C0D5" w14:textId="77777777" w:rsidR="00304DD6" w:rsidRPr="006D4DD1" w:rsidRDefault="00304DD6" w:rsidP="002802D4">
            <w:pPr>
              <w:pStyle w:val="afc"/>
              <w:numPr>
                <w:ilvl w:val="0"/>
                <w:numId w:val="232"/>
              </w:numPr>
              <w:ind w:firstLine="0"/>
              <w:rPr>
                <w:sz w:val="22"/>
                <w:szCs w:val="22"/>
              </w:rPr>
            </w:pPr>
            <w:r w:rsidRPr="006D4DD1">
              <w:rPr>
                <w:color w:val="000000"/>
                <w:sz w:val="22"/>
                <w:szCs w:val="22"/>
                <w:lang w:bidi="ru-RU"/>
              </w:rPr>
              <w:tab/>
            </w:r>
            <w:r w:rsidRPr="006D4DD1">
              <w:rPr>
                <w:b/>
                <w:bCs/>
                <w:color w:val="000000"/>
                <w:sz w:val="22"/>
                <w:szCs w:val="22"/>
                <w:lang w:bidi="ru-RU"/>
              </w:rPr>
              <w:t xml:space="preserve">раза в неделю занятия </w:t>
            </w:r>
            <w:r w:rsidRPr="006D4DD1">
              <w:rPr>
                <w:color w:val="000000"/>
                <w:sz w:val="22"/>
                <w:szCs w:val="22"/>
                <w:lang w:bidi="ru-RU"/>
              </w:rPr>
              <w:t>по формированию лексико</w:t>
            </w:r>
            <w:r w:rsidRPr="006D4DD1">
              <w:rPr>
                <w:color w:val="000000"/>
                <w:sz w:val="22"/>
                <w:szCs w:val="22"/>
                <w:lang w:bidi="ru-RU"/>
              </w:rPr>
              <w:softHyphen/>
              <w:t>-грамматических средств языка и развитию связной речи.</w:t>
            </w:r>
          </w:p>
          <w:p w14:paraId="70C392ED" w14:textId="65FB9B27" w:rsidR="00304DD6" w:rsidRPr="006D4DD1" w:rsidRDefault="006D4DD1" w:rsidP="00D14873">
            <w:pPr>
              <w:pStyle w:val="24"/>
              <w:shd w:val="clear" w:color="auto" w:fill="auto"/>
              <w:tabs>
                <w:tab w:val="left" w:pos="1068"/>
              </w:tabs>
              <w:spacing w:line="276" w:lineRule="auto"/>
              <w:rPr>
                <w:sz w:val="22"/>
                <w:szCs w:val="22"/>
                <w:lang w:bidi="ru-RU"/>
              </w:rPr>
            </w:pPr>
            <w:r w:rsidRPr="006D4DD1">
              <w:rPr>
                <w:sz w:val="22"/>
                <w:szCs w:val="22"/>
                <w:lang w:bidi="ru-RU"/>
              </w:rPr>
              <w:t>1</w:t>
            </w:r>
            <w:r w:rsidR="00304DD6" w:rsidRPr="006D4DD1">
              <w:rPr>
                <w:sz w:val="22"/>
                <w:szCs w:val="22"/>
                <w:lang w:bidi="ru-RU"/>
              </w:rPr>
              <w:t xml:space="preserve"> раз в неделю - по формированию звуковой культуры речи</w:t>
            </w:r>
          </w:p>
        </w:tc>
      </w:tr>
      <w:tr w:rsidR="00304DD6" w:rsidRPr="00304DD6" w14:paraId="74B142D5" w14:textId="77777777" w:rsidTr="006D4DD1">
        <w:tc>
          <w:tcPr>
            <w:tcW w:w="2405" w:type="dxa"/>
          </w:tcPr>
          <w:p w14:paraId="09D02FEA" w14:textId="77777777" w:rsidR="00304DD6" w:rsidRPr="00304DD6" w:rsidRDefault="00304DD6" w:rsidP="00D14873">
            <w:pPr>
              <w:pStyle w:val="24"/>
              <w:shd w:val="clear" w:color="auto" w:fill="auto"/>
              <w:spacing w:line="276" w:lineRule="auto"/>
              <w:rPr>
                <w:sz w:val="22"/>
                <w:szCs w:val="22"/>
                <w:lang w:bidi="ru-RU"/>
              </w:rPr>
            </w:pPr>
            <w:r w:rsidRPr="00304DD6">
              <w:rPr>
                <w:sz w:val="22"/>
                <w:szCs w:val="22"/>
                <w:lang w:bidi="ru-RU"/>
              </w:rPr>
              <w:t>3 период</w:t>
            </w:r>
          </w:p>
        </w:tc>
        <w:tc>
          <w:tcPr>
            <w:tcW w:w="1985" w:type="dxa"/>
          </w:tcPr>
          <w:p w14:paraId="12CACAAD" w14:textId="77777777" w:rsidR="00304DD6" w:rsidRPr="00304DD6" w:rsidRDefault="00304DD6" w:rsidP="00D14873">
            <w:pPr>
              <w:pStyle w:val="24"/>
              <w:shd w:val="clear" w:color="auto" w:fill="auto"/>
              <w:spacing w:line="276" w:lineRule="auto"/>
              <w:rPr>
                <w:sz w:val="22"/>
                <w:szCs w:val="22"/>
                <w:lang w:bidi="ru-RU"/>
              </w:rPr>
            </w:pPr>
            <w:r w:rsidRPr="00304DD6">
              <w:rPr>
                <w:sz w:val="22"/>
                <w:szCs w:val="22"/>
                <w:lang w:bidi="ru-RU"/>
              </w:rPr>
              <w:t>Март, Апрель,</w:t>
            </w:r>
          </w:p>
          <w:p w14:paraId="08CDF7D6" w14:textId="77777777" w:rsidR="00304DD6" w:rsidRPr="00304DD6" w:rsidRDefault="00304DD6" w:rsidP="00D14873">
            <w:pPr>
              <w:pStyle w:val="24"/>
              <w:shd w:val="clear" w:color="auto" w:fill="auto"/>
              <w:spacing w:line="276" w:lineRule="auto"/>
              <w:rPr>
                <w:sz w:val="22"/>
                <w:szCs w:val="22"/>
                <w:lang w:bidi="ru-RU"/>
              </w:rPr>
            </w:pPr>
            <w:r w:rsidRPr="00304DD6">
              <w:rPr>
                <w:sz w:val="22"/>
                <w:szCs w:val="22"/>
                <w:lang w:bidi="ru-RU"/>
              </w:rPr>
              <w:t xml:space="preserve"> Май </w:t>
            </w:r>
          </w:p>
        </w:tc>
        <w:tc>
          <w:tcPr>
            <w:tcW w:w="4819" w:type="dxa"/>
          </w:tcPr>
          <w:p w14:paraId="60A98DEE" w14:textId="77777777" w:rsidR="00304DD6" w:rsidRPr="006D4DD1" w:rsidRDefault="00304DD6" w:rsidP="00D14873">
            <w:pPr>
              <w:pStyle w:val="afc"/>
              <w:tabs>
                <w:tab w:val="left" w:pos="370"/>
                <w:tab w:val="left" w:pos="374"/>
              </w:tabs>
              <w:ind w:firstLine="0"/>
              <w:rPr>
                <w:sz w:val="22"/>
                <w:szCs w:val="22"/>
              </w:rPr>
            </w:pPr>
            <w:r w:rsidRPr="006D4DD1">
              <w:rPr>
                <w:b/>
                <w:bCs/>
                <w:color w:val="000000"/>
                <w:sz w:val="22"/>
                <w:szCs w:val="22"/>
                <w:lang w:bidi="ru-RU"/>
              </w:rPr>
              <w:t xml:space="preserve">1 раз в неделю занятия </w:t>
            </w:r>
            <w:r w:rsidRPr="006D4DD1">
              <w:rPr>
                <w:color w:val="000000"/>
                <w:sz w:val="22"/>
                <w:szCs w:val="22"/>
                <w:lang w:bidi="ru-RU"/>
              </w:rPr>
              <w:t>по формированию лексико</w:t>
            </w:r>
            <w:r w:rsidRPr="006D4DD1">
              <w:rPr>
                <w:color w:val="000000"/>
                <w:sz w:val="22"/>
                <w:szCs w:val="22"/>
                <w:lang w:bidi="ru-RU"/>
              </w:rPr>
              <w:softHyphen/>
              <w:t>-грамматических средств языка и развитию связной речи.</w:t>
            </w:r>
          </w:p>
          <w:p w14:paraId="63B6BE59" w14:textId="312B30CB" w:rsidR="00304DD6" w:rsidRPr="006D4DD1" w:rsidRDefault="006D4DD1" w:rsidP="00D14873">
            <w:pPr>
              <w:pStyle w:val="afc"/>
              <w:tabs>
                <w:tab w:val="left" w:pos="370"/>
                <w:tab w:val="left" w:pos="374"/>
              </w:tabs>
              <w:ind w:firstLine="0"/>
              <w:rPr>
                <w:color w:val="000000"/>
                <w:sz w:val="22"/>
                <w:szCs w:val="22"/>
                <w:lang w:bidi="ru-RU"/>
              </w:rPr>
            </w:pPr>
            <w:r w:rsidRPr="006D4DD1">
              <w:rPr>
                <w:b/>
                <w:bCs/>
                <w:color w:val="000000"/>
                <w:sz w:val="22"/>
                <w:szCs w:val="22"/>
                <w:lang w:bidi="ru-RU"/>
              </w:rPr>
              <w:t>1</w:t>
            </w:r>
            <w:r w:rsidR="00304DD6" w:rsidRPr="006D4DD1">
              <w:rPr>
                <w:b/>
                <w:bCs/>
                <w:color w:val="000000"/>
                <w:sz w:val="22"/>
                <w:szCs w:val="22"/>
                <w:lang w:bidi="ru-RU"/>
              </w:rPr>
              <w:t xml:space="preserve"> раза в неделю </w:t>
            </w:r>
            <w:r w:rsidR="00304DD6" w:rsidRPr="006D4DD1">
              <w:rPr>
                <w:color w:val="000000"/>
                <w:sz w:val="22"/>
                <w:szCs w:val="22"/>
                <w:lang w:bidi="ru-RU"/>
              </w:rPr>
              <w:t>- по формированию звуковой культуры речи.</w:t>
            </w:r>
          </w:p>
        </w:tc>
      </w:tr>
    </w:tbl>
    <w:p w14:paraId="4F5DD1CD" w14:textId="77777777" w:rsidR="00304DD6" w:rsidRPr="00304DD6" w:rsidRDefault="00304DD6" w:rsidP="00304DD6">
      <w:pPr>
        <w:pStyle w:val="24"/>
        <w:shd w:val="clear" w:color="auto" w:fill="auto"/>
        <w:spacing w:line="276" w:lineRule="auto"/>
        <w:ind w:firstLine="740"/>
        <w:rPr>
          <w:lang w:bidi="ru-RU"/>
        </w:rPr>
      </w:pPr>
    </w:p>
    <w:p w14:paraId="5D467904" w14:textId="77777777" w:rsidR="00304DD6" w:rsidRPr="00304DD6" w:rsidRDefault="00304DD6" w:rsidP="00304DD6">
      <w:pPr>
        <w:ind w:firstLine="720"/>
        <w:jc w:val="both"/>
        <w:rPr>
          <w:rFonts w:ascii="Times New Roman" w:hAnsi="Times New Roman" w:cs="Times New Roman"/>
        </w:rPr>
      </w:pPr>
      <w:r w:rsidRPr="00304DD6">
        <w:rPr>
          <w:rFonts w:ascii="Times New Roman" w:hAnsi="Times New Roman" w:cs="Times New Roman"/>
          <w:lang w:bidi="ru-RU"/>
        </w:rPr>
        <w:t>МБДОУ «Центр развития ребенка -детский сад № 122»» работает в режиме 5-дневной учебной недели, начало года - 1 сентября, конец - 31 мая. Продолжительность учебного года - 36 учебных недель.</w:t>
      </w:r>
    </w:p>
    <w:p w14:paraId="739D7C98" w14:textId="77777777" w:rsidR="00304DD6" w:rsidRPr="00304DD6" w:rsidRDefault="00304DD6" w:rsidP="00304DD6">
      <w:pPr>
        <w:ind w:firstLine="720"/>
        <w:jc w:val="both"/>
        <w:rPr>
          <w:rFonts w:ascii="Times New Roman" w:hAnsi="Times New Roman" w:cs="Times New Roman"/>
        </w:rPr>
      </w:pPr>
      <w:r w:rsidRPr="00304DD6">
        <w:rPr>
          <w:rFonts w:ascii="Times New Roman" w:hAnsi="Times New Roman" w:cs="Times New Roman"/>
          <w:lang w:bidi="ru-RU"/>
        </w:rPr>
        <w:t>Учебный план представляет содержание образования по возрастным группам общеразвивающей направленности:</w:t>
      </w:r>
    </w:p>
    <w:p w14:paraId="7BC1D3DE" w14:textId="77777777" w:rsidR="00304DD6" w:rsidRPr="00304DD6" w:rsidRDefault="00304DD6" w:rsidP="002802D4">
      <w:pPr>
        <w:numPr>
          <w:ilvl w:val="0"/>
          <w:numId w:val="231"/>
        </w:numPr>
        <w:tabs>
          <w:tab w:val="left" w:pos="1618"/>
        </w:tabs>
        <w:ind w:firstLine="720"/>
        <w:jc w:val="both"/>
        <w:rPr>
          <w:rFonts w:ascii="Times New Roman" w:hAnsi="Times New Roman" w:cs="Times New Roman"/>
        </w:rPr>
      </w:pPr>
      <w:r w:rsidRPr="00304DD6">
        <w:rPr>
          <w:rFonts w:ascii="Times New Roman" w:hAnsi="Times New Roman" w:cs="Times New Roman"/>
          <w:lang w:bidi="ru-RU"/>
        </w:rPr>
        <w:t>для детей 1.5-3 лет;</w:t>
      </w:r>
    </w:p>
    <w:p w14:paraId="55E9E734" w14:textId="77777777" w:rsidR="00304DD6" w:rsidRPr="00304DD6" w:rsidRDefault="00304DD6" w:rsidP="002802D4">
      <w:pPr>
        <w:numPr>
          <w:ilvl w:val="0"/>
          <w:numId w:val="231"/>
        </w:numPr>
        <w:tabs>
          <w:tab w:val="left" w:pos="1618"/>
        </w:tabs>
        <w:ind w:firstLine="720"/>
        <w:jc w:val="both"/>
        <w:rPr>
          <w:rFonts w:ascii="Times New Roman" w:hAnsi="Times New Roman" w:cs="Times New Roman"/>
        </w:rPr>
      </w:pPr>
      <w:r w:rsidRPr="00304DD6">
        <w:rPr>
          <w:rFonts w:ascii="Times New Roman" w:hAnsi="Times New Roman" w:cs="Times New Roman"/>
          <w:lang w:bidi="ru-RU"/>
        </w:rPr>
        <w:t>для детей 3-4 лет;</w:t>
      </w:r>
    </w:p>
    <w:p w14:paraId="0957A3F7" w14:textId="77777777" w:rsidR="00304DD6" w:rsidRPr="00304DD6" w:rsidRDefault="00304DD6" w:rsidP="002802D4">
      <w:pPr>
        <w:numPr>
          <w:ilvl w:val="0"/>
          <w:numId w:val="231"/>
        </w:numPr>
        <w:tabs>
          <w:tab w:val="left" w:pos="1618"/>
        </w:tabs>
        <w:ind w:firstLine="720"/>
        <w:jc w:val="both"/>
        <w:rPr>
          <w:rFonts w:ascii="Times New Roman" w:hAnsi="Times New Roman" w:cs="Times New Roman"/>
        </w:rPr>
      </w:pPr>
      <w:r w:rsidRPr="00304DD6">
        <w:rPr>
          <w:rFonts w:ascii="Times New Roman" w:hAnsi="Times New Roman" w:cs="Times New Roman"/>
          <w:lang w:bidi="ru-RU"/>
        </w:rPr>
        <w:t>для детей 5-6 лет.</w:t>
      </w:r>
    </w:p>
    <w:p w14:paraId="0239E7B1" w14:textId="77777777" w:rsidR="00304DD6" w:rsidRPr="00304DD6" w:rsidRDefault="00304DD6" w:rsidP="00304DD6">
      <w:pPr>
        <w:ind w:firstLine="720"/>
        <w:jc w:val="both"/>
        <w:rPr>
          <w:rFonts w:ascii="Times New Roman" w:hAnsi="Times New Roman" w:cs="Times New Roman"/>
        </w:rPr>
      </w:pPr>
      <w:r w:rsidRPr="00304DD6">
        <w:rPr>
          <w:rFonts w:ascii="Times New Roman" w:hAnsi="Times New Roman" w:cs="Times New Roman"/>
          <w:lang w:bidi="ru-RU"/>
        </w:rPr>
        <w:t>И групп комбинированной направленности:</w:t>
      </w:r>
    </w:p>
    <w:p w14:paraId="027A242E" w14:textId="77777777" w:rsidR="00304DD6" w:rsidRPr="00304DD6" w:rsidRDefault="00304DD6" w:rsidP="002802D4">
      <w:pPr>
        <w:numPr>
          <w:ilvl w:val="0"/>
          <w:numId w:val="231"/>
        </w:numPr>
        <w:tabs>
          <w:tab w:val="left" w:pos="1618"/>
        </w:tabs>
        <w:ind w:firstLine="720"/>
        <w:jc w:val="both"/>
        <w:rPr>
          <w:rFonts w:ascii="Times New Roman" w:hAnsi="Times New Roman" w:cs="Times New Roman"/>
        </w:rPr>
      </w:pPr>
      <w:r w:rsidRPr="00304DD6">
        <w:rPr>
          <w:rFonts w:ascii="Times New Roman" w:hAnsi="Times New Roman" w:cs="Times New Roman"/>
          <w:lang w:bidi="ru-RU"/>
        </w:rPr>
        <w:t>для детей 5-6 лет;</w:t>
      </w:r>
    </w:p>
    <w:p w14:paraId="22CAB901" w14:textId="77777777" w:rsidR="00304DD6" w:rsidRPr="00304DD6" w:rsidRDefault="00304DD6" w:rsidP="002802D4">
      <w:pPr>
        <w:numPr>
          <w:ilvl w:val="0"/>
          <w:numId w:val="231"/>
        </w:numPr>
        <w:tabs>
          <w:tab w:val="left" w:pos="1618"/>
        </w:tabs>
        <w:ind w:firstLine="720"/>
        <w:jc w:val="both"/>
        <w:rPr>
          <w:rFonts w:ascii="Times New Roman" w:hAnsi="Times New Roman" w:cs="Times New Roman"/>
        </w:rPr>
      </w:pPr>
      <w:r w:rsidRPr="00304DD6">
        <w:rPr>
          <w:rFonts w:ascii="Times New Roman" w:hAnsi="Times New Roman" w:cs="Times New Roman"/>
          <w:lang w:bidi="ru-RU"/>
        </w:rPr>
        <w:t>для детей 6-7 лет.</w:t>
      </w:r>
    </w:p>
    <w:p w14:paraId="56281FFE" w14:textId="77777777" w:rsidR="00304DD6" w:rsidRPr="00304DD6" w:rsidRDefault="00304DD6" w:rsidP="00304DD6">
      <w:pPr>
        <w:spacing w:line="276" w:lineRule="auto"/>
        <w:ind w:firstLine="740"/>
        <w:jc w:val="both"/>
        <w:rPr>
          <w:rFonts w:ascii="Times New Roman" w:hAnsi="Times New Roman" w:cs="Times New Roman"/>
        </w:rPr>
      </w:pPr>
      <w:r w:rsidRPr="00304DD6">
        <w:rPr>
          <w:rFonts w:ascii="Times New Roman" w:hAnsi="Times New Roman" w:cs="Times New Roman"/>
          <w:b/>
          <w:bCs/>
          <w:lang w:bidi="ru-RU"/>
        </w:rPr>
        <w:t xml:space="preserve">Продолжительность образовательной деятельности для детей раннего возраста (1,5-3 лет) </w:t>
      </w:r>
      <w:r w:rsidRPr="00304DD6">
        <w:rPr>
          <w:rFonts w:ascii="Times New Roman" w:hAnsi="Times New Roman" w:cs="Times New Roman"/>
          <w:lang w:bidi="ru-RU"/>
        </w:rPr>
        <w:t xml:space="preserve">не превышает 10 минут. Допускается её осуществление в первую и вторую половину дня. (СанПиН от 28.01.2021 № 2 глава </w:t>
      </w:r>
      <w:r w:rsidRPr="00304DD6">
        <w:rPr>
          <w:rFonts w:ascii="Times New Roman" w:hAnsi="Times New Roman" w:cs="Times New Roman"/>
          <w:lang w:val="en-US" w:bidi="en-US"/>
        </w:rPr>
        <w:t>VI</w:t>
      </w:r>
      <w:r w:rsidRPr="00304DD6">
        <w:rPr>
          <w:rFonts w:ascii="Times New Roman" w:hAnsi="Times New Roman" w:cs="Times New Roman"/>
          <w:lang w:bidi="en-US"/>
        </w:rPr>
        <w:t xml:space="preserve"> </w:t>
      </w:r>
      <w:r w:rsidRPr="00304DD6">
        <w:rPr>
          <w:rFonts w:ascii="Times New Roman" w:hAnsi="Times New Roman" w:cs="Times New Roman"/>
          <w:lang w:bidi="ru-RU"/>
        </w:rPr>
        <w:t xml:space="preserve">таблица 6.6). В теплое время года непосредственно образовательная деятельность осуществляется на игровой площадке во время прогулки. Продолжительность дневной суммарной образовательной нагрузки составляет не более 20 минут (СанПиН от 28.01.2021 № 2 глава </w:t>
      </w:r>
      <w:r w:rsidRPr="00304DD6">
        <w:rPr>
          <w:rFonts w:ascii="Times New Roman" w:hAnsi="Times New Roman" w:cs="Times New Roman"/>
          <w:lang w:val="en-US" w:bidi="en-US"/>
        </w:rPr>
        <w:t>VI</w:t>
      </w:r>
      <w:r w:rsidRPr="00304DD6">
        <w:rPr>
          <w:rFonts w:ascii="Times New Roman" w:hAnsi="Times New Roman" w:cs="Times New Roman"/>
          <w:lang w:bidi="en-US"/>
        </w:rPr>
        <w:t xml:space="preserve"> </w:t>
      </w:r>
      <w:r w:rsidRPr="00304DD6">
        <w:rPr>
          <w:rFonts w:ascii="Times New Roman" w:hAnsi="Times New Roman" w:cs="Times New Roman"/>
          <w:lang w:bidi="ru-RU"/>
        </w:rPr>
        <w:t>таблица 6.6). Объем недельной образовательной нагрузки реализуется в базовой (инвариантной) части ОП ДОУ. Вариативной (модульной) части нет.</w:t>
      </w:r>
    </w:p>
    <w:p w14:paraId="5C603428" w14:textId="77777777" w:rsidR="00304DD6" w:rsidRPr="00304DD6" w:rsidRDefault="00304DD6" w:rsidP="00304DD6">
      <w:pPr>
        <w:spacing w:line="276" w:lineRule="auto"/>
        <w:ind w:firstLine="740"/>
        <w:jc w:val="both"/>
        <w:rPr>
          <w:rFonts w:ascii="Times New Roman" w:hAnsi="Times New Roman" w:cs="Times New Roman"/>
        </w:rPr>
      </w:pPr>
      <w:r w:rsidRPr="00304DD6">
        <w:rPr>
          <w:rFonts w:ascii="Times New Roman" w:hAnsi="Times New Roman" w:cs="Times New Roman"/>
          <w:b/>
          <w:bCs/>
          <w:lang w:bidi="ru-RU"/>
        </w:rPr>
        <w:t xml:space="preserve">Продолжительность образовательной деятельности для от 3 до 4 лет </w:t>
      </w:r>
      <w:r w:rsidRPr="00304DD6">
        <w:rPr>
          <w:rFonts w:ascii="Times New Roman" w:hAnsi="Times New Roman" w:cs="Times New Roman"/>
          <w:lang w:bidi="ru-RU"/>
        </w:rPr>
        <w:t xml:space="preserve">составляет не более 15 минут (СанПиН от 28.01.2021 № 2 глава </w:t>
      </w:r>
      <w:r w:rsidRPr="00304DD6">
        <w:rPr>
          <w:rFonts w:ascii="Times New Roman" w:hAnsi="Times New Roman" w:cs="Times New Roman"/>
          <w:lang w:val="en-US" w:bidi="en-US"/>
        </w:rPr>
        <w:t>VI</w:t>
      </w:r>
      <w:r w:rsidRPr="00304DD6">
        <w:rPr>
          <w:rFonts w:ascii="Times New Roman" w:hAnsi="Times New Roman" w:cs="Times New Roman"/>
          <w:lang w:bidi="en-US"/>
        </w:rPr>
        <w:t xml:space="preserve"> </w:t>
      </w:r>
      <w:r w:rsidRPr="00304DD6">
        <w:rPr>
          <w:rFonts w:ascii="Times New Roman" w:hAnsi="Times New Roman" w:cs="Times New Roman"/>
          <w:lang w:bidi="ru-RU"/>
        </w:rPr>
        <w:t xml:space="preserve">таблица 6.6). Продолжительность дневной суммарной образовательной нагрузки составляет не более 30 минут (СанПиН от 28.01.2021 № 2 глава </w:t>
      </w:r>
      <w:r w:rsidRPr="00304DD6">
        <w:rPr>
          <w:rFonts w:ascii="Times New Roman" w:hAnsi="Times New Roman" w:cs="Times New Roman"/>
          <w:lang w:val="en-US" w:bidi="en-US"/>
        </w:rPr>
        <w:t>VI</w:t>
      </w:r>
      <w:r w:rsidRPr="00304DD6">
        <w:rPr>
          <w:rFonts w:ascii="Times New Roman" w:hAnsi="Times New Roman" w:cs="Times New Roman"/>
          <w:lang w:bidi="en-US"/>
        </w:rPr>
        <w:t xml:space="preserve"> </w:t>
      </w:r>
      <w:r w:rsidRPr="00304DD6">
        <w:rPr>
          <w:rFonts w:ascii="Times New Roman" w:hAnsi="Times New Roman" w:cs="Times New Roman"/>
          <w:lang w:bidi="ru-RU"/>
        </w:rPr>
        <w:t>таблица 6.6). Объем недельной образовательной нагрузки реализуется в базовой (инвариантной) части ОП ДОУ. Вариативной (модульной) части нет.</w:t>
      </w:r>
    </w:p>
    <w:p w14:paraId="71BDB70C" w14:textId="77777777" w:rsidR="00304DD6" w:rsidRPr="00304DD6" w:rsidRDefault="00304DD6" w:rsidP="00304DD6">
      <w:pPr>
        <w:spacing w:line="276" w:lineRule="auto"/>
        <w:ind w:firstLine="740"/>
        <w:jc w:val="both"/>
        <w:rPr>
          <w:rFonts w:ascii="Times New Roman" w:hAnsi="Times New Roman" w:cs="Times New Roman"/>
        </w:rPr>
      </w:pPr>
      <w:r w:rsidRPr="00304DD6">
        <w:rPr>
          <w:rFonts w:ascii="Times New Roman" w:hAnsi="Times New Roman" w:cs="Times New Roman"/>
          <w:b/>
          <w:bCs/>
          <w:lang w:bidi="ru-RU"/>
        </w:rPr>
        <w:t xml:space="preserve">Продолжительность образовательной деятельности для от 4-х до 5-ти лет </w:t>
      </w:r>
      <w:r w:rsidRPr="00304DD6">
        <w:rPr>
          <w:rFonts w:ascii="Times New Roman" w:hAnsi="Times New Roman" w:cs="Times New Roman"/>
          <w:lang w:bidi="ru-RU"/>
        </w:rPr>
        <w:t xml:space="preserve">составляет не более 20 минут (СанПиН от 28.01.2021 № 2 глава </w:t>
      </w:r>
      <w:r w:rsidRPr="00304DD6">
        <w:rPr>
          <w:rFonts w:ascii="Times New Roman" w:hAnsi="Times New Roman" w:cs="Times New Roman"/>
          <w:lang w:val="en-US" w:bidi="en-US"/>
        </w:rPr>
        <w:t>VI</w:t>
      </w:r>
      <w:r w:rsidRPr="00304DD6">
        <w:rPr>
          <w:rFonts w:ascii="Times New Roman" w:hAnsi="Times New Roman" w:cs="Times New Roman"/>
          <w:lang w:bidi="en-US"/>
        </w:rPr>
        <w:t xml:space="preserve"> </w:t>
      </w:r>
      <w:r w:rsidRPr="00304DD6">
        <w:rPr>
          <w:rFonts w:ascii="Times New Roman" w:hAnsi="Times New Roman" w:cs="Times New Roman"/>
          <w:lang w:bidi="ru-RU"/>
        </w:rPr>
        <w:t xml:space="preserve">таблица 6.6). Продолжительность дневной суммарной образовательной нагрузки составляет не более 40 минут (СанПиН от 28.01.2021 № 2 глава </w:t>
      </w:r>
      <w:r w:rsidRPr="00304DD6">
        <w:rPr>
          <w:rFonts w:ascii="Times New Roman" w:hAnsi="Times New Roman" w:cs="Times New Roman"/>
          <w:lang w:val="en-US" w:bidi="en-US"/>
        </w:rPr>
        <w:t>VI</w:t>
      </w:r>
      <w:r w:rsidRPr="00304DD6">
        <w:rPr>
          <w:rFonts w:ascii="Times New Roman" w:hAnsi="Times New Roman" w:cs="Times New Roman"/>
          <w:lang w:bidi="en-US"/>
        </w:rPr>
        <w:t xml:space="preserve"> </w:t>
      </w:r>
      <w:r w:rsidRPr="00304DD6">
        <w:rPr>
          <w:rFonts w:ascii="Times New Roman" w:hAnsi="Times New Roman" w:cs="Times New Roman"/>
          <w:lang w:bidi="ru-RU"/>
        </w:rPr>
        <w:t>таблица 6.6). Объем недельной образовательной нагрузки реализуется в базовой (инвариантной) и вариативной (модульной) части ОП ДОУ.</w:t>
      </w:r>
    </w:p>
    <w:p w14:paraId="1624435E" w14:textId="77777777" w:rsidR="00304DD6" w:rsidRPr="00304DD6" w:rsidRDefault="00304DD6" w:rsidP="00304DD6">
      <w:pPr>
        <w:tabs>
          <w:tab w:val="left" w:pos="15574"/>
        </w:tabs>
        <w:spacing w:line="276" w:lineRule="auto"/>
        <w:ind w:firstLine="740"/>
        <w:jc w:val="both"/>
        <w:rPr>
          <w:rFonts w:ascii="Times New Roman" w:hAnsi="Times New Roman" w:cs="Times New Roman"/>
        </w:rPr>
      </w:pPr>
      <w:r w:rsidRPr="00304DD6">
        <w:rPr>
          <w:rFonts w:ascii="Times New Roman" w:hAnsi="Times New Roman" w:cs="Times New Roman"/>
          <w:b/>
          <w:bCs/>
          <w:lang w:bidi="ru-RU"/>
        </w:rPr>
        <w:t xml:space="preserve">Продолжительность образовательной деятельности для детей от 5 до 6-ти лет </w:t>
      </w:r>
      <w:r w:rsidRPr="00304DD6">
        <w:rPr>
          <w:rFonts w:ascii="Times New Roman" w:hAnsi="Times New Roman" w:cs="Times New Roman"/>
          <w:lang w:bidi="ru-RU"/>
        </w:rPr>
        <w:t xml:space="preserve">составляет не более 25 минут (СанПиН от 28.01.2021 №2 глава </w:t>
      </w:r>
      <w:r w:rsidRPr="00304DD6">
        <w:rPr>
          <w:rFonts w:ascii="Times New Roman" w:hAnsi="Times New Roman" w:cs="Times New Roman"/>
          <w:lang w:val="en-US" w:bidi="en-US"/>
        </w:rPr>
        <w:t>VI</w:t>
      </w:r>
      <w:r w:rsidRPr="00304DD6">
        <w:rPr>
          <w:rFonts w:ascii="Times New Roman" w:hAnsi="Times New Roman" w:cs="Times New Roman"/>
          <w:lang w:bidi="en-US"/>
        </w:rPr>
        <w:t xml:space="preserve"> </w:t>
      </w:r>
      <w:r w:rsidRPr="00304DD6">
        <w:rPr>
          <w:rFonts w:ascii="Times New Roman" w:hAnsi="Times New Roman" w:cs="Times New Roman"/>
          <w:lang w:bidi="ru-RU"/>
        </w:rPr>
        <w:t xml:space="preserve">таблица 6.6). </w:t>
      </w:r>
      <w:r w:rsidRPr="00304DD6">
        <w:rPr>
          <w:rFonts w:ascii="Times New Roman" w:hAnsi="Times New Roman" w:cs="Times New Roman"/>
          <w:lang w:bidi="ru-RU"/>
        </w:rPr>
        <w:lastRenderedPageBreak/>
        <w:t xml:space="preserve">Продолжительность дневной суммарной образовательной нагрузки составляет не более 50 минут или 75 минут при организации 1 занятия после дневного сна (СанПиН от 28.01.2021 № 2 глава </w:t>
      </w:r>
      <w:r w:rsidRPr="00304DD6">
        <w:rPr>
          <w:rFonts w:ascii="Times New Roman" w:hAnsi="Times New Roman" w:cs="Times New Roman"/>
          <w:lang w:val="en-US" w:bidi="en-US"/>
        </w:rPr>
        <w:t>VI</w:t>
      </w:r>
      <w:r w:rsidRPr="00304DD6">
        <w:rPr>
          <w:rFonts w:ascii="Times New Roman" w:hAnsi="Times New Roman" w:cs="Times New Roman"/>
          <w:lang w:bidi="en-US"/>
        </w:rPr>
        <w:t xml:space="preserve"> </w:t>
      </w:r>
      <w:r w:rsidRPr="00304DD6">
        <w:rPr>
          <w:rFonts w:ascii="Times New Roman" w:hAnsi="Times New Roman" w:cs="Times New Roman"/>
          <w:lang w:bidi="ru-RU"/>
        </w:rPr>
        <w:t>таблица 6.6).</w:t>
      </w:r>
    </w:p>
    <w:p w14:paraId="0839384E" w14:textId="77777777" w:rsidR="00304DD6" w:rsidRPr="00304DD6" w:rsidRDefault="00304DD6" w:rsidP="00304DD6">
      <w:pPr>
        <w:spacing w:line="276" w:lineRule="auto"/>
        <w:ind w:firstLine="740"/>
        <w:jc w:val="both"/>
        <w:rPr>
          <w:rFonts w:ascii="Times New Roman" w:hAnsi="Times New Roman" w:cs="Times New Roman"/>
        </w:rPr>
      </w:pPr>
      <w:r w:rsidRPr="00304DD6">
        <w:rPr>
          <w:rFonts w:ascii="Times New Roman" w:hAnsi="Times New Roman" w:cs="Times New Roman"/>
          <w:lang w:bidi="ru-RU"/>
        </w:rPr>
        <w:t>В первую половину дня проводятся занятия, требующие повышенной познавательной активности от воспитанников. Объем недельной образовательной нагрузки реализуется в базовой (инвариантной) и вариативной (модульной) части ОП ДОУ.</w:t>
      </w:r>
    </w:p>
    <w:p w14:paraId="1631C2EF" w14:textId="77777777" w:rsidR="00304DD6" w:rsidRPr="00304DD6" w:rsidRDefault="00304DD6" w:rsidP="00304DD6">
      <w:pPr>
        <w:tabs>
          <w:tab w:val="left" w:pos="15574"/>
        </w:tabs>
        <w:spacing w:line="276" w:lineRule="auto"/>
        <w:ind w:firstLine="980"/>
        <w:jc w:val="both"/>
        <w:rPr>
          <w:rFonts w:ascii="Times New Roman" w:hAnsi="Times New Roman" w:cs="Times New Roman"/>
        </w:rPr>
      </w:pPr>
      <w:r w:rsidRPr="00304DD6">
        <w:rPr>
          <w:rFonts w:ascii="Times New Roman" w:hAnsi="Times New Roman" w:cs="Times New Roman"/>
          <w:b/>
          <w:bCs/>
          <w:lang w:bidi="ru-RU"/>
        </w:rPr>
        <w:t xml:space="preserve">Продолжительность образовательной деятельности для детей от 6-ти до 7-ти лет </w:t>
      </w:r>
      <w:r w:rsidRPr="00304DD6">
        <w:rPr>
          <w:rFonts w:ascii="Times New Roman" w:hAnsi="Times New Roman" w:cs="Times New Roman"/>
          <w:lang w:bidi="ru-RU"/>
        </w:rPr>
        <w:t xml:space="preserve">составляет не более 30 минут (СанПиН от 28.01.2021 № 2 глава </w:t>
      </w:r>
      <w:r w:rsidRPr="00304DD6">
        <w:rPr>
          <w:rFonts w:ascii="Times New Roman" w:hAnsi="Times New Roman" w:cs="Times New Roman"/>
          <w:lang w:val="en-US" w:bidi="en-US"/>
        </w:rPr>
        <w:t>VI</w:t>
      </w:r>
      <w:r w:rsidRPr="00304DD6">
        <w:rPr>
          <w:rFonts w:ascii="Times New Roman" w:hAnsi="Times New Roman" w:cs="Times New Roman"/>
          <w:lang w:bidi="en-US"/>
        </w:rPr>
        <w:t xml:space="preserve"> </w:t>
      </w:r>
      <w:r w:rsidRPr="00304DD6">
        <w:rPr>
          <w:rFonts w:ascii="Times New Roman" w:hAnsi="Times New Roman" w:cs="Times New Roman"/>
          <w:lang w:bidi="ru-RU"/>
        </w:rPr>
        <w:t xml:space="preserve">таблица 6.6). Продолжительность дневной суммарной образовательной нагрузки составляет не более 90 минут (СанПиН от 28.01.2021 № 2 глава </w:t>
      </w:r>
      <w:r w:rsidRPr="00304DD6">
        <w:rPr>
          <w:rFonts w:ascii="Times New Roman" w:hAnsi="Times New Roman" w:cs="Times New Roman"/>
          <w:lang w:val="en-US" w:bidi="en-US"/>
        </w:rPr>
        <w:t>VI</w:t>
      </w:r>
      <w:r w:rsidRPr="00304DD6">
        <w:rPr>
          <w:rFonts w:ascii="Times New Roman" w:hAnsi="Times New Roman" w:cs="Times New Roman"/>
          <w:lang w:bidi="en-US"/>
        </w:rPr>
        <w:t xml:space="preserve"> </w:t>
      </w:r>
      <w:r w:rsidRPr="00304DD6">
        <w:rPr>
          <w:rFonts w:ascii="Times New Roman" w:hAnsi="Times New Roman" w:cs="Times New Roman"/>
          <w:lang w:bidi="ru-RU"/>
        </w:rPr>
        <w:t>таблица 6.6). Объем недельной образовательной нагрузки реализуется в базовой (инвариантной) и вариативной (модульной) части ОП ДОУ.</w:t>
      </w:r>
    </w:p>
    <w:p w14:paraId="0E0FFFF4" w14:textId="77777777" w:rsidR="00304DD6" w:rsidRPr="00304DD6" w:rsidRDefault="00304DD6" w:rsidP="00304DD6">
      <w:pPr>
        <w:spacing w:line="276" w:lineRule="auto"/>
        <w:ind w:firstLine="980"/>
        <w:jc w:val="both"/>
        <w:rPr>
          <w:rFonts w:ascii="Times New Roman" w:hAnsi="Times New Roman" w:cs="Times New Roman"/>
        </w:rPr>
      </w:pPr>
      <w:r w:rsidRPr="00304DD6">
        <w:rPr>
          <w:rFonts w:ascii="Times New Roman" w:hAnsi="Times New Roman" w:cs="Times New Roman"/>
          <w:lang w:bidi="ru-RU"/>
        </w:rPr>
        <w:t xml:space="preserve">Начало </w:t>
      </w:r>
      <w:r w:rsidRPr="00304DD6">
        <w:rPr>
          <w:rFonts w:ascii="Times New Roman" w:hAnsi="Times New Roman" w:cs="Times New Roman"/>
          <w:b/>
          <w:bCs/>
          <w:lang w:bidi="ru-RU"/>
        </w:rPr>
        <w:t xml:space="preserve">образовательной деятельности </w:t>
      </w:r>
      <w:r w:rsidRPr="00304DD6">
        <w:rPr>
          <w:rFonts w:ascii="Times New Roman" w:hAnsi="Times New Roman" w:cs="Times New Roman"/>
          <w:lang w:bidi="ru-RU"/>
        </w:rPr>
        <w:t xml:space="preserve">осуществляется не ранее 08.00 час., окончание - не позднее 17.00 час., при реализации дополнительных образовательных программ, деятельности студий (кружков), спортивных секций для детей до 7 лет - до 19.30 (СанПиН от 28.01.2021 № 2 глава </w:t>
      </w:r>
      <w:r w:rsidRPr="00304DD6">
        <w:rPr>
          <w:rFonts w:ascii="Times New Roman" w:hAnsi="Times New Roman" w:cs="Times New Roman"/>
          <w:lang w:val="en-US" w:bidi="en-US"/>
        </w:rPr>
        <w:t>VI</w:t>
      </w:r>
      <w:r w:rsidRPr="00304DD6">
        <w:rPr>
          <w:rFonts w:ascii="Times New Roman" w:hAnsi="Times New Roman" w:cs="Times New Roman"/>
          <w:lang w:bidi="en-US"/>
        </w:rPr>
        <w:t xml:space="preserve"> </w:t>
      </w:r>
      <w:r w:rsidRPr="00304DD6">
        <w:rPr>
          <w:rFonts w:ascii="Times New Roman" w:hAnsi="Times New Roman" w:cs="Times New Roman"/>
          <w:lang w:bidi="ru-RU"/>
        </w:rPr>
        <w:t>таблица 6.6).</w:t>
      </w:r>
    </w:p>
    <w:p w14:paraId="16DADECD" w14:textId="77777777" w:rsidR="00304DD6" w:rsidRPr="00304DD6" w:rsidRDefault="00304DD6" w:rsidP="00304DD6">
      <w:pPr>
        <w:spacing w:line="276" w:lineRule="auto"/>
        <w:ind w:firstLine="840"/>
        <w:rPr>
          <w:rFonts w:ascii="Times New Roman" w:hAnsi="Times New Roman" w:cs="Times New Roman"/>
        </w:rPr>
      </w:pPr>
      <w:r w:rsidRPr="00304DD6">
        <w:rPr>
          <w:rFonts w:ascii="Times New Roman" w:hAnsi="Times New Roman" w:cs="Times New Roman"/>
          <w:lang w:bidi="ru-RU"/>
        </w:rPr>
        <w:t>В середине времени, отведенного на образовательную деятельность, проводятся физкультминутки, динамические паузы.</w:t>
      </w:r>
    </w:p>
    <w:p w14:paraId="65A229EC" w14:textId="77777777" w:rsidR="00304DD6" w:rsidRPr="00304DD6" w:rsidRDefault="00304DD6" w:rsidP="00304DD6">
      <w:pPr>
        <w:ind w:firstLine="840"/>
        <w:jc w:val="both"/>
        <w:rPr>
          <w:rFonts w:ascii="Times New Roman" w:hAnsi="Times New Roman" w:cs="Times New Roman"/>
        </w:rPr>
      </w:pPr>
      <w:r w:rsidRPr="00304DD6">
        <w:rPr>
          <w:rFonts w:ascii="Times New Roman" w:hAnsi="Times New Roman" w:cs="Times New Roman"/>
          <w:lang w:bidi="ru-RU"/>
        </w:rPr>
        <w:t>Перерывы между периодами непосредственно образовательной деятельностью составляют 10 минут.</w:t>
      </w:r>
    </w:p>
    <w:p w14:paraId="192F3F91" w14:textId="77777777" w:rsidR="00304DD6" w:rsidRPr="00304DD6" w:rsidRDefault="00304DD6" w:rsidP="00304DD6">
      <w:pPr>
        <w:ind w:firstLine="740"/>
        <w:jc w:val="both"/>
        <w:rPr>
          <w:rFonts w:ascii="Times New Roman" w:hAnsi="Times New Roman" w:cs="Times New Roman"/>
        </w:rPr>
      </w:pPr>
      <w:r w:rsidRPr="00304DD6">
        <w:rPr>
          <w:rFonts w:ascii="Times New Roman" w:hAnsi="Times New Roman" w:cs="Times New Roman"/>
          <w:lang w:bidi="ru-RU"/>
        </w:rPr>
        <w:t>Учебный план включает в себя разные виды образовательной деятельности, которые организуются в первой и во второй половине дня (5-6 лет). Недельная образовательная нагрузка составляет для детей:</w:t>
      </w:r>
    </w:p>
    <w:p w14:paraId="44A668AE" w14:textId="77777777" w:rsidR="00304DD6" w:rsidRPr="00304DD6" w:rsidRDefault="00304DD6" w:rsidP="002802D4">
      <w:pPr>
        <w:numPr>
          <w:ilvl w:val="0"/>
          <w:numId w:val="233"/>
        </w:numPr>
        <w:tabs>
          <w:tab w:val="left" w:pos="982"/>
        </w:tabs>
        <w:ind w:firstLine="720"/>
        <w:jc w:val="both"/>
        <w:rPr>
          <w:rFonts w:ascii="Times New Roman" w:hAnsi="Times New Roman" w:cs="Times New Roman"/>
        </w:rPr>
      </w:pPr>
      <w:r w:rsidRPr="00304DD6">
        <w:rPr>
          <w:rFonts w:ascii="Times New Roman" w:hAnsi="Times New Roman" w:cs="Times New Roman"/>
          <w:lang w:bidi="ru-RU"/>
        </w:rPr>
        <w:t>1,5-3 лет — 1час 40 минут (100 мин);</w:t>
      </w:r>
    </w:p>
    <w:p w14:paraId="3F0AAE3B" w14:textId="77777777" w:rsidR="00304DD6" w:rsidRPr="00304DD6" w:rsidRDefault="00304DD6" w:rsidP="002802D4">
      <w:pPr>
        <w:numPr>
          <w:ilvl w:val="0"/>
          <w:numId w:val="233"/>
        </w:numPr>
        <w:tabs>
          <w:tab w:val="left" w:pos="982"/>
        </w:tabs>
        <w:ind w:firstLine="720"/>
        <w:jc w:val="both"/>
        <w:rPr>
          <w:rFonts w:ascii="Times New Roman" w:hAnsi="Times New Roman" w:cs="Times New Roman"/>
        </w:rPr>
      </w:pPr>
      <w:r w:rsidRPr="00304DD6">
        <w:rPr>
          <w:rFonts w:ascii="Times New Roman" w:hAnsi="Times New Roman" w:cs="Times New Roman"/>
          <w:lang w:bidi="ru-RU"/>
        </w:rPr>
        <w:t>3-4 лет — 2 часа 30 минут (150 мин);</w:t>
      </w:r>
    </w:p>
    <w:p w14:paraId="17CAF12A" w14:textId="77777777" w:rsidR="00304DD6" w:rsidRPr="00304DD6" w:rsidRDefault="00304DD6" w:rsidP="002802D4">
      <w:pPr>
        <w:numPr>
          <w:ilvl w:val="0"/>
          <w:numId w:val="233"/>
        </w:numPr>
        <w:tabs>
          <w:tab w:val="left" w:pos="982"/>
        </w:tabs>
        <w:ind w:firstLine="720"/>
        <w:jc w:val="both"/>
        <w:rPr>
          <w:rFonts w:ascii="Times New Roman" w:hAnsi="Times New Roman" w:cs="Times New Roman"/>
        </w:rPr>
      </w:pPr>
      <w:r w:rsidRPr="00304DD6">
        <w:rPr>
          <w:rFonts w:ascii="Times New Roman" w:hAnsi="Times New Roman" w:cs="Times New Roman"/>
          <w:lang w:bidi="ru-RU"/>
        </w:rPr>
        <w:t>4-5 лет — 3 часа 20 минут (200 мин);</w:t>
      </w:r>
    </w:p>
    <w:p w14:paraId="5F92A907" w14:textId="77777777" w:rsidR="00304DD6" w:rsidRPr="00304DD6" w:rsidRDefault="00304DD6" w:rsidP="002802D4">
      <w:pPr>
        <w:numPr>
          <w:ilvl w:val="0"/>
          <w:numId w:val="233"/>
        </w:numPr>
        <w:tabs>
          <w:tab w:val="left" w:pos="982"/>
        </w:tabs>
        <w:ind w:firstLine="720"/>
        <w:jc w:val="both"/>
        <w:rPr>
          <w:rFonts w:ascii="Times New Roman" w:hAnsi="Times New Roman" w:cs="Times New Roman"/>
        </w:rPr>
      </w:pPr>
      <w:r w:rsidRPr="00304DD6">
        <w:rPr>
          <w:rFonts w:ascii="Times New Roman" w:hAnsi="Times New Roman" w:cs="Times New Roman"/>
          <w:lang w:bidi="ru-RU"/>
        </w:rPr>
        <w:t>5-6 лет — 6 часов 15 минут (375 мин);</w:t>
      </w:r>
    </w:p>
    <w:p w14:paraId="186B6A68" w14:textId="77777777" w:rsidR="00304DD6" w:rsidRPr="00304DD6" w:rsidRDefault="00304DD6" w:rsidP="002802D4">
      <w:pPr>
        <w:numPr>
          <w:ilvl w:val="0"/>
          <w:numId w:val="233"/>
        </w:numPr>
        <w:tabs>
          <w:tab w:val="left" w:pos="982"/>
        </w:tabs>
        <w:ind w:firstLine="720"/>
        <w:jc w:val="both"/>
        <w:rPr>
          <w:rFonts w:ascii="Times New Roman" w:hAnsi="Times New Roman" w:cs="Times New Roman"/>
        </w:rPr>
      </w:pPr>
      <w:r w:rsidRPr="00304DD6">
        <w:rPr>
          <w:rFonts w:ascii="Times New Roman" w:hAnsi="Times New Roman" w:cs="Times New Roman"/>
          <w:lang w:bidi="ru-RU"/>
        </w:rPr>
        <w:t>6-8 лет — 7 часов 30 минут (450 мин).</w:t>
      </w:r>
    </w:p>
    <w:p w14:paraId="6BDDCABB" w14:textId="77777777" w:rsidR="00304DD6" w:rsidRPr="00304DD6" w:rsidRDefault="00304DD6" w:rsidP="00304DD6">
      <w:pPr>
        <w:ind w:firstLine="720"/>
        <w:jc w:val="both"/>
        <w:rPr>
          <w:rFonts w:ascii="Times New Roman" w:hAnsi="Times New Roman" w:cs="Times New Roman"/>
        </w:rPr>
      </w:pPr>
      <w:r w:rsidRPr="00304DD6">
        <w:rPr>
          <w:rFonts w:ascii="Times New Roman" w:hAnsi="Times New Roman" w:cs="Times New Roman"/>
          <w:lang w:bidi="ru-RU"/>
        </w:rPr>
        <w:t>Ведение данного учебного плана предполагает:</w:t>
      </w:r>
    </w:p>
    <w:p w14:paraId="36B7558E" w14:textId="77777777" w:rsidR="00304DD6" w:rsidRPr="00304DD6" w:rsidRDefault="00304DD6" w:rsidP="002802D4">
      <w:pPr>
        <w:numPr>
          <w:ilvl w:val="0"/>
          <w:numId w:val="233"/>
        </w:numPr>
        <w:tabs>
          <w:tab w:val="left" w:pos="982"/>
        </w:tabs>
        <w:ind w:firstLine="720"/>
        <w:jc w:val="both"/>
        <w:rPr>
          <w:rFonts w:ascii="Times New Roman" w:hAnsi="Times New Roman" w:cs="Times New Roman"/>
        </w:rPr>
      </w:pPr>
      <w:r w:rsidRPr="00304DD6">
        <w:rPr>
          <w:rFonts w:ascii="Times New Roman" w:hAnsi="Times New Roman" w:cs="Times New Roman"/>
          <w:lang w:bidi="ru-RU"/>
        </w:rPr>
        <w:t>повышение качества образования воспитанников ДОУ.</w:t>
      </w:r>
    </w:p>
    <w:p w14:paraId="3259F889" w14:textId="77777777" w:rsidR="00304DD6" w:rsidRPr="00304DD6" w:rsidRDefault="00304DD6" w:rsidP="002802D4">
      <w:pPr>
        <w:numPr>
          <w:ilvl w:val="0"/>
          <w:numId w:val="233"/>
        </w:numPr>
        <w:tabs>
          <w:tab w:val="left" w:pos="982"/>
        </w:tabs>
        <w:ind w:firstLine="720"/>
        <w:jc w:val="both"/>
        <w:rPr>
          <w:rFonts w:ascii="Times New Roman" w:hAnsi="Times New Roman" w:cs="Times New Roman"/>
        </w:rPr>
      </w:pPr>
      <w:r w:rsidRPr="00304DD6">
        <w:rPr>
          <w:rFonts w:ascii="Times New Roman" w:hAnsi="Times New Roman" w:cs="Times New Roman"/>
          <w:lang w:bidi="ru-RU"/>
        </w:rPr>
        <w:t>создание каждому воспитаннику условий для дальнейшего развития.</w:t>
      </w:r>
    </w:p>
    <w:p w14:paraId="40A07257" w14:textId="77777777" w:rsidR="00304DD6" w:rsidRPr="00304DD6" w:rsidRDefault="00304DD6" w:rsidP="002802D4">
      <w:pPr>
        <w:numPr>
          <w:ilvl w:val="0"/>
          <w:numId w:val="233"/>
        </w:numPr>
        <w:tabs>
          <w:tab w:val="left" w:pos="982"/>
        </w:tabs>
        <w:ind w:firstLine="720"/>
        <w:jc w:val="both"/>
        <w:rPr>
          <w:rFonts w:ascii="Times New Roman" w:hAnsi="Times New Roman" w:cs="Times New Roman"/>
        </w:rPr>
      </w:pPr>
      <w:r w:rsidRPr="00304DD6">
        <w:rPr>
          <w:rFonts w:ascii="Times New Roman" w:hAnsi="Times New Roman" w:cs="Times New Roman"/>
          <w:lang w:bidi="ru-RU"/>
        </w:rPr>
        <w:t>удовлетворение запросов родителей.</w:t>
      </w:r>
    </w:p>
    <w:p w14:paraId="664F53E3" w14:textId="77777777" w:rsidR="00304DD6" w:rsidRPr="00304DD6" w:rsidRDefault="00304DD6" w:rsidP="00304DD6">
      <w:pPr>
        <w:tabs>
          <w:tab w:val="left" w:pos="1618"/>
        </w:tabs>
        <w:ind w:left="720"/>
        <w:jc w:val="both"/>
        <w:rPr>
          <w:rFonts w:ascii="Times New Roman" w:hAnsi="Times New Roman" w:cs="Times New Roman"/>
        </w:rPr>
      </w:pPr>
      <w:r w:rsidRPr="00304DD6">
        <w:rPr>
          <w:rFonts w:ascii="Times New Roman" w:hAnsi="Times New Roman" w:cs="Times New Roman"/>
          <w:lang w:bidi="ru-RU"/>
        </w:rPr>
        <w:t>- реализацию образовательной программы в соответствии с Федеральными государственными требованиями.</w:t>
      </w:r>
    </w:p>
    <w:p w14:paraId="43FB17FB" w14:textId="77777777" w:rsidR="00304DD6" w:rsidRPr="00304DD6" w:rsidRDefault="00304DD6" w:rsidP="00304DD6">
      <w:pPr>
        <w:jc w:val="center"/>
        <w:rPr>
          <w:rFonts w:ascii="Times New Roman" w:hAnsi="Times New Roman" w:cs="Times New Roman"/>
        </w:rPr>
      </w:pPr>
      <w:r w:rsidRPr="00304DD6">
        <w:rPr>
          <w:rFonts w:ascii="Times New Roman" w:hAnsi="Times New Roman" w:cs="Times New Roman"/>
          <w:b/>
          <w:bCs/>
        </w:rPr>
        <w:t>Режим занятий с применением электронных средств обучения</w:t>
      </w:r>
    </w:p>
    <w:p w14:paraId="12D3C045" w14:textId="77777777" w:rsidR="00304DD6" w:rsidRPr="00304DD6" w:rsidRDefault="00304DD6" w:rsidP="00304DD6">
      <w:pPr>
        <w:rPr>
          <w:rFonts w:ascii="Times New Roman" w:hAnsi="Times New Roman" w:cs="Times New Roman"/>
        </w:rPr>
      </w:pPr>
      <w:r w:rsidRPr="00304DD6">
        <w:rPr>
          <w:rFonts w:ascii="Times New Roman" w:hAnsi="Times New Roman" w:cs="Times New Roman"/>
        </w:rPr>
        <w:t>Занятия с использованием электронных средств обучения проводятся в возрастных группах от пяти лет и старше.</w:t>
      </w:r>
    </w:p>
    <w:p w14:paraId="6083C080" w14:textId="77777777" w:rsidR="00304DD6" w:rsidRPr="00304DD6" w:rsidRDefault="00304DD6" w:rsidP="00304DD6">
      <w:pPr>
        <w:rPr>
          <w:rFonts w:ascii="Times New Roman" w:hAnsi="Times New Roman" w:cs="Times New Roman"/>
        </w:rPr>
      </w:pPr>
      <w:r w:rsidRPr="00304DD6">
        <w:rPr>
          <w:rFonts w:ascii="Times New Roman" w:hAnsi="Times New Roman" w:cs="Times New Roman"/>
        </w:rPr>
        <w:t>Непрерывная и суммарная продолжительность использования различных типов ЭСО на занятиях составляет:</w:t>
      </w:r>
    </w:p>
    <w:tbl>
      <w:tblPr>
        <w:tblW w:w="9027" w:type="dxa"/>
        <w:tblCellMar>
          <w:top w:w="15" w:type="dxa"/>
          <w:left w:w="15" w:type="dxa"/>
          <w:bottom w:w="15" w:type="dxa"/>
          <w:right w:w="15" w:type="dxa"/>
        </w:tblCellMar>
        <w:tblLook w:val="0600" w:firstRow="0" w:lastRow="0" w:firstColumn="0" w:lastColumn="0" w:noHBand="1" w:noVBand="1"/>
      </w:tblPr>
      <w:tblGrid>
        <w:gridCol w:w="2256"/>
        <w:gridCol w:w="2257"/>
        <w:gridCol w:w="2257"/>
        <w:gridCol w:w="2257"/>
      </w:tblGrid>
      <w:tr w:rsidR="00304DD6" w:rsidRPr="00304DD6" w14:paraId="1919DBBC" w14:textId="77777777" w:rsidTr="00D14873">
        <w:tc>
          <w:tcPr>
            <w:tcW w:w="225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7CD980" w14:textId="77777777" w:rsidR="00304DD6" w:rsidRPr="00304DD6" w:rsidRDefault="00304DD6" w:rsidP="00D14873">
            <w:pPr>
              <w:jc w:val="center"/>
              <w:rPr>
                <w:rFonts w:ascii="Times New Roman" w:hAnsi="Times New Roman" w:cs="Times New Roman"/>
              </w:rPr>
            </w:pPr>
            <w:r w:rsidRPr="00304DD6">
              <w:rPr>
                <w:rFonts w:ascii="Times New Roman" w:hAnsi="Times New Roman" w:cs="Times New Roman"/>
                <w:b/>
                <w:bCs/>
              </w:rPr>
              <w:t>Электронное средство обучения</w:t>
            </w:r>
          </w:p>
        </w:tc>
        <w:tc>
          <w:tcPr>
            <w:tcW w:w="225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B0C5AA" w14:textId="77777777" w:rsidR="00304DD6" w:rsidRPr="00304DD6" w:rsidRDefault="00304DD6" w:rsidP="00D14873">
            <w:pPr>
              <w:jc w:val="center"/>
              <w:rPr>
                <w:rFonts w:ascii="Times New Roman" w:hAnsi="Times New Roman" w:cs="Times New Roman"/>
              </w:rPr>
            </w:pPr>
            <w:r w:rsidRPr="00304DD6">
              <w:rPr>
                <w:rFonts w:ascii="Times New Roman" w:hAnsi="Times New Roman" w:cs="Times New Roman"/>
                <w:b/>
                <w:bCs/>
              </w:rPr>
              <w:t>Возраст воспитанника</w:t>
            </w:r>
          </w:p>
        </w:tc>
        <w:tc>
          <w:tcPr>
            <w:tcW w:w="451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9BCD24" w14:textId="77777777" w:rsidR="00304DD6" w:rsidRPr="00304DD6" w:rsidRDefault="00304DD6" w:rsidP="00D14873">
            <w:pPr>
              <w:jc w:val="center"/>
              <w:rPr>
                <w:rFonts w:ascii="Times New Roman" w:hAnsi="Times New Roman" w:cs="Times New Roman"/>
              </w:rPr>
            </w:pPr>
            <w:r w:rsidRPr="00304DD6">
              <w:rPr>
                <w:rFonts w:ascii="Times New Roman" w:hAnsi="Times New Roman" w:cs="Times New Roman"/>
                <w:b/>
                <w:bCs/>
              </w:rPr>
              <w:t>Продолжительность, мин., не более</w:t>
            </w:r>
          </w:p>
        </w:tc>
      </w:tr>
      <w:tr w:rsidR="00304DD6" w:rsidRPr="00304DD6" w14:paraId="58E6BAD7" w14:textId="77777777" w:rsidTr="00D14873">
        <w:tc>
          <w:tcPr>
            <w:tcW w:w="225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0F863A" w14:textId="77777777" w:rsidR="00304DD6" w:rsidRPr="00304DD6" w:rsidRDefault="00304DD6" w:rsidP="00D14873">
            <w:pPr>
              <w:ind w:left="75" w:right="75"/>
              <w:jc w:val="center"/>
              <w:rPr>
                <w:rFonts w:ascii="Times New Roman" w:hAnsi="Times New Roman" w:cs="Times New Roman"/>
              </w:rPr>
            </w:pPr>
          </w:p>
        </w:tc>
        <w:tc>
          <w:tcPr>
            <w:tcW w:w="225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9D2B1F" w14:textId="77777777" w:rsidR="00304DD6" w:rsidRPr="00304DD6" w:rsidRDefault="00304DD6" w:rsidP="00D14873">
            <w:pPr>
              <w:ind w:left="75" w:right="75"/>
              <w:jc w:val="center"/>
              <w:rPr>
                <w:rFonts w:ascii="Times New Roman" w:hAnsi="Times New Roman" w:cs="Times New Roman"/>
              </w:rPr>
            </w:pP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8C2C1D" w14:textId="77777777" w:rsidR="00304DD6" w:rsidRPr="00304DD6" w:rsidRDefault="00304DD6" w:rsidP="00D14873">
            <w:pPr>
              <w:jc w:val="center"/>
              <w:rPr>
                <w:rFonts w:ascii="Times New Roman" w:hAnsi="Times New Roman" w:cs="Times New Roman"/>
              </w:rPr>
            </w:pPr>
            <w:r w:rsidRPr="00304DD6">
              <w:rPr>
                <w:rFonts w:ascii="Times New Roman" w:hAnsi="Times New Roman" w:cs="Times New Roman"/>
                <w:b/>
                <w:bCs/>
              </w:rPr>
              <w:t>На одном занятии</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8524EF" w14:textId="77777777" w:rsidR="00304DD6" w:rsidRPr="00304DD6" w:rsidRDefault="00304DD6" w:rsidP="00D14873">
            <w:pPr>
              <w:jc w:val="center"/>
              <w:rPr>
                <w:rFonts w:ascii="Times New Roman" w:hAnsi="Times New Roman" w:cs="Times New Roman"/>
              </w:rPr>
            </w:pPr>
            <w:r w:rsidRPr="00304DD6">
              <w:rPr>
                <w:rFonts w:ascii="Times New Roman" w:hAnsi="Times New Roman" w:cs="Times New Roman"/>
                <w:b/>
                <w:bCs/>
              </w:rPr>
              <w:t>В день</w:t>
            </w:r>
          </w:p>
        </w:tc>
      </w:tr>
      <w:tr w:rsidR="00304DD6" w:rsidRPr="00304DD6" w14:paraId="742BFC28" w14:textId="77777777" w:rsidTr="00D14873">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9AB807" w14:textId="77777777" w:rsidR="00304DD6" w:rsidRPr="00304DD6" w:rsidRDefault="00304DD6" w:rsidP="00D14873">
            <w:pPr>
              <w:jc w:val="center"/>
              <w:rPr>
                <w:rFonts w:ascii="Times New Roman" w:hAnsi="Times New Roman" w:cs="Times New Roman"/>
              </w:rPr>
            </w:pPr>
            <w:r w:rsidRPr="00304DD6">
              <w:rPr>
                <w:rFonts w:ascii="Times New Roman" w:hAnsi="Times New Roman" w:cs="Times New Roman"/>
              </w:rPr>
              <w:t>Интерактивная доска</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92A9EE" w14:textId="77777777" w:rsidR="00304DD6" w:rsidRPr="00304DD6" w:rsidRDefault="00304DD6" w:rsidP="00D14873">
            <w:pPr>
              <w:jc w:val="center"/>
              <w:rPr>
                <w:rFonts w:ascii="Times New Roman" w:hAnsi="Times New Roman" w:cs="Times New Roman"/>
              </w:rPr>
            </w:pPr>
            <w:r w:rsidRPr="00304DD6">
              <w:rPr>
                <w:rFonts w:ascii="Times New Roman" w:hAnsi="Times New Roman" w:cs="Times New Roman"/>
              </w:rPr>
              <w:t>5-7</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8DCA94" w14:textId="77777777" w:rsidR="00304DD6" w:rsidRPr="00304DD6" w:rsidRDefault="00304DD6" w:rsidP="00D14873">
            <w:pPr>
              <w:jc w:val="center"/>
              <w:rPr>
                <w:rFonts w:ascii="Times New Roman" w:hAnsi="Times New Roman" w:cs="Times New Roman"/>
              </w:rPr>
            </w:pPr>
            <w:r w:rsidRPr="00304DD6">
              <w:rPr>
                <w:rFonts w:ascii="Times New Roman" w:hAnsi="Times New Roman" w:cs="Times New Roman"/>
              </w:rPr>
              <w:t>7</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A175AB" w14:textId="77777777" w:rsidR="00304DD6" w:rsidRPr="00304DD6" w:rsidRDefault="00304DD6" w:rsidP="00D14873">
            <w:pPr>
              <w:jc w:val="center"/>
              <w:rPr>
                <w:rFonts w:ascii="Times New Roman" w:hAnsi="Times New Roman" w:cs="Times New Roman"/>
              </w:rPr>
            </w:pPr>
            <w:r w:rsidRPr="00304DD6">
              <w:rPr>
                <w:rFonts w:ascii="Times New Roman" w:hAnsi="Times New Roman" w:cs="Times New Roman"/>
              </w:rPr>
              <w:t>20</w:t>
            </w:r>
          </w:p>
        </w:tc>
      </w:tr>
      <w:tr w:rsidR="00304DD6" w:rsidRPr="00304DD6" w14:paraId="4C968165" w14:textId="77777777" w:rsidTr="00D14873">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757EF8" w14:textId="77777777" w:rsidR="00304DD6" w:rsidRPr="00304DD6" w:rsidRDefault="00304DD6" w:rsidP="00D14873">
            <w:pPr>
              <w:jc w:val="center"/>
              <w:rPr>
                <w:rFonts w:ascii="Times New Roman" w:hAnsi="Times New Roman" w:cs="Times New Roman"/>
              </w:rPr>
            </w:pPr>
            <w:r w:rsidRPr="00304DD6">
              <w:rPr>
                <w:rFonts w:ascii="Times New Roman" w:hAnsi="Times New Roman" w:cs="Times New Roman"/>
              </w:rPr>
              <w:t>Интерактивная панель</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94D46B" w14:textId="77777777" w:rsidR="00304DD6" w:rsidRPr="00304DD6" w:rsidRDefault="00304DD6" w:rsidP="00D14873">
            <w:pPr>
              <w:jc w:val="center"/>
              <w:rPr>
                <w:rFonts w:ascii="Times New Roman" w:hAnsi="Times New Roman" w:cs="Times New Roman"/>
              </w:rPr>
            </w:pPr>
            <w:r w:rsidRPr="00304DD6">
              <w:rPr>
                <w:rFonts w:ascii="Times New Roman" w:hAnsi="Times New Roman" w:cs="Times New Roman"/>
              </w:rPr>
              <w:t>5-7</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A61565" w14:textId="77777777" w:rsidR="00304DD6" w:rsidRPr="00304DD6" w:rsidRDefault="00304DD6" w:rsidP="00D14873">
            <w:pPr>
              <w:jc w:val="center"/>
              <w:rPr>
                <w:rFonts w:ascii="Times New Roman" w:hAnsi="Times New Roman" w:cs="Times New Roman"/>
              </w:rPr>
            </w:pPr>
            <w:r w:rsidRPr="00304DD6">
              <w:rPr>
                <w:rFonts w:ascii="Times New Roman" w:hAnsi="Times New Roman" w:cs="Times New Roman"/>
              </w:rPr>
              <w:t>5</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8F755E" w14:textId="77777777" w:rsidR="00304DD6" w:rsidRPr="00304DD6" w:rsidRDefault="00304DD6" w:rsidP="00D14873">
            <w:pPr>
              <w:jc w:val="center"/>
              <w:rPr>
                <w:rFonts w:ascii="Times New Roman" w:hAnsi="Times New Roman" w:cs="Times New Roman"/>
              </w:rPr>
            </w:pPr>
            <w:r w:rsidRPr="00304DD6">
              <w:rPr>
                <w:rFonts w:ascii="Times New Roman" w:hAnsi="Times New Roman" w:cs="Times New Roman"/>
              </w:rPr>
              <w:t>10</w:t>
            </w:r>
          </w:p>
        </w:tc>
      </w:tr>
      <w:tr w:rsidR="00304DD6" w:rsidRPr="00304DD6" w14:paraId="380D97BD" w14:textId="77777777" w:rsidTr="00D14873">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EEEF42" w14:textId="77777777" w:rsidR="00304DD6" w:rsidRPr="00304DD6" w:rsidRDefault="00304DD6" w:rsidP="00D14873">
            <w:pPr>
              <w:jc w:val="center"/>
              <w:rPr>
                <w:rFonts w:ascii="Times New Roman" w:hAnsi="Times New Roman" w:cs="Times New Roman"/>
              </w:rPr>
            </w:pPr>
            <w:r w:rsidRPr="00304DD6">
              <w:rPr>
                <w:rFonts w:ascii="Times New Roman" w:hAnsi="Times New Roman" w:cs="Times New Roman"/>
              </w:rPr>
              <w:t>Планшет</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5DA293" w14:textId="77777777" w:rsidR="00304DD6" w:rsidRPr="00304DD6" w:rsidRDefault="00304DD6" w:rsidP="00D14873">
            <w:pPr>
              <w:jc w:val="center"/>
              <w:rPr>
                <w:rFonts w:ascii="Times New Roman" w:hAnsi="Times New Roman" w:cs="Times New Roman"/>
              </w:rPr>
            </w:pPr>
            <w:r w:rsidRPr="00304DD6">
              <w:rPr>
                <w:rFonts w:ascii="Times New Roman" w:hAnsi="Times New Roman" w:cs="Times New Roman"/>
              </w:rPr>
              <w:t>6-7</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32B4F3" w14:textId="77777777" w:rsidR="00304DD6" w:rsidRPr="00304DD6" w:rsidRDefault="00304DD6" w:rsidP="00D14873">
            <w:pPr>
              <w:jc w:val="center"/>
              <w:rPr>
                <w:rFonts w:ascii="Times New Roman" w:hAnsi="Times New Roman" w:cs="Times New Roman"/>
              </w:rPr>
            </w:pPr>
            <w:r w:rsidRPr="00304DD6">
              <w:rPr>
                <w:rFonts w:ascii="Times New Roman" w:hAnsi="Times New Roman" w:cs="Times New Roman"/>
              </w:rPr>
              <w:t>10</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54960F" w14:textId="77777777" w:rsidR="00304DD6" w:rsidRPr="00304DD6" w:rsidRDefault="00304DD6" w:rsidP="00D14873">
            <w:pPr>
              <w:jc w:val="center"/>
              <w:rPr>
                <w:rFonts w:ascii="Times New Roman" w:hAnsi="Times New Roman" w:cs="Times New Roman"/>
              </w:rPr>
            </w:pPr>
            <w:r w:rsidRPr="00304DD6">
              <w:rPr>
                <w:rFonts w:ascii="Times New Roman" w:hAnsi="Times New Roman" w:cs="Times New Roman"/>
              </w:rPr>
              <w:t>10</w:t>
            </w:r>
          </w:p>
        </w:tc>
      </w:tr>
    </w:tbl>
    <w:p w14:paraId="490E7352" w14:textId="77777777" w:rsidR="00304DD6" w:rsidRDefault="00304DD6" w:rsidP="00304DD6">
      <w:pPr>
        <w:jc w:val="center"/>
        <w:rPr>
          <w:rFonts w:ascii="Times New Roman" w:hAnsi="Times New Roman" w:cs="Times New Roman"/>
          <w:b/>
          <w:sz w:val="20"/>
          <w:szCs w:val="20"/>
        </w:rPr>
        <w:sectPr w:rsidR="00304DD6">
          <w:footerReference w:type="default" r:id="rId16"/>
          <w:pgSz w:w="11906" w:h="16838"/>
          <w:pgMar w:top="1134" w:right="850" w:bottom="1134" w:left="1701" w:header="708" w:footer="708" w:gutter="0"/>
          <w:cols w:space="708"/>
          <w:docGrid w:linePitch="360"/>
        </w:sectPr>
      </w:pPr>
    </w:p>
    <w:p w14:paraId="4A6AE156" w14:textId="77777777" w:rsidR="00304DD6" w:rsidRDefault="00304DD6" w:rsidP="00304DD6">
      <w:pPr>
        <w:jc w:val="center"/>
        <w:rPr>
          <w:rFonts w:ascii="Times New Roman" w:hAnsi="Times New Roman" w:cs="Times New Roman"/>
          <w:b/>
          <w:sz w:val="20"/>
          <w:szCs w:val="20"/>
        </w:rPr>
      </w:pPr>
      <w:r w:rsidRPr="008E0D15">
        <w:rPr>
          <w:rFonts w:ascii="Times New Roman" w:hAnsi="Times New Roman" w:cs="Times New Roman"/>
          <w:b/>
          <w:sz w:val="20"/>
          <w:szCs w:val="20"/>
        </w:rPr>
        <w:lastRenderedPageBreak/>
        <w:t xml:space="preserve">УЧЕБНЫЙ ПЛАН </w:t>
      </w:r>
      <w:r>
        <w:rPr>
          <w:rFonts w:ascii="Times New Roman" w:hAnsi="Times New Roman" w:cs="Times New Roman"/>
          <w:b/>
          <w:sz w:val="20"/>
          <w:szCs w:val="20"/>
        </w:rPr>
        <w:t>ЗАНЯТИЙ</w:t>
      </w:r>
    </w:p>
    <w:p w14:paraId="01538433" w14:textId="77777777" w:rsidR="00304DD6" w:rsidRDefault="00304DD6" w:rsidP="00304DD6">
      <w:pPr>
        <w:jc w:val="center"/>
        <w:rPr>
          <w:rFonts w:ascii="Times New Roman" w:hAnsi="Times New Roman" w:cs="Times New Roman"/>
          <w:b/>
          <w:sz w:val="20"/>
          <w:szCs w:val="20"/>
        </w:rPr>
      </w:pPr>
      <w:r>
        <w:rPr>
          <w:rFonts w:ascii="Times New Roman" w:hAnsi="Times New Roman" w:cs="Times New Roman"/>
          <w:b/>
          <w:sz w:val="20"/>
          <w:szCs w:val="20"/>
        </w:rPr>
        <w:t xml:space="preserve"> (недельный)</w:t>
      </w:r>
    </w:p>
    <w:p w14:paraId="7C0357D7" w14:textId="77777777" w:rsidR="00304DD6" w:rsidRDefault="00304DD6" w:rsidP="00304DD6">
      <w:pPr>
        <w:jc w:val="center"/>
        <w:rPr>
          <w:rFonts w:ascii="Times New Roman" w:hAnsi="Times New Roman" w:cs="Times New Roman"/>
          <w:b/>
          <w:sz w:val="20"/>
          <w:szCs w:val="20"/>
        </w:rPr>
      </w:pPr>
      <w:r w:rsidRPr="008E0D15">
        <w:rPr>
          <w:rFonts w:ascii="Times New Roman" w:hAnsi="Times New Roman" w:cs="Times New Roman"/>
          <w:b/>
          <w:sz w:val="20"/>
          <w:szCs w:val="20"/>
        </w:rPr>
        <w:t xml:space="preserve">МБДОУ «Центр развития ребенка – детский сад № 122» </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80"/>
        <w:gridCol w:w="2011"/>
        <w:gridCol w:w="1417"/>
        <w:gridCol w:w="1418"/>
        <w:gridCol w:w="1134"/>
        <w:gridCol w:w="1275"/>
        <w:gridCol w:w="1276"/>
        <w:gridCol w:w="1149"/>
        <w:gridCol w:w="1421"/>
      </w:tblGrid>
      <w:tr w:rsidR="00304DD6" w14:paraId="5368D4E5" w14:textId="77777777" w:rsidTr="00D14873">
        <w:trPr>
          <w:trHeight w:hRule="exact" w:val="974"/>
          <w:jc w:val="center"/>
        </w:trPr>
        <w:tc>
          <w:tcPr>
            <w:tcW w:w="4080" w:type="dxa"/>
            <w:tcBorders>
              <w:top w:val="single" w:sz="4" w:space="0" w:color="auto"/>
              <w:left w:val="single" w:sz="4" w:space="0" w:color="auto"/>
            </w:tcBorders>
            <w:shd w:val="clear" w:color="auto" w:fill="auto"/>
          </w:tcPr>
          <w:p w14:paraId="274DBF9B" w14:textId="77777777" w:rsidR="00304DD6" w:rsidRDefault="00304DD6" w:rsidP="00D14873">
            <w:pPr>
              <w:pStyle w:val="afc"/>
              <w:ind w:firstLine="0"/>
              <w:jc w:val="center"/>
              <w:rPr>
                <w:sz w:val="18"/>
                <w:szCs w:val="18"/>
              </w:rPr>
            </w:pPr>
            <w:bookmarkStart w:id="8" w:name="_Hlk153786770"/>
            <w:r>
              <w:rPr>
                <w:b/>
                <w:bCs/>
                <w:color w:val="000000"/>
                <w:sz w:val="18"/>
                <w:szCs w:val="18"/>
                <w:lang w:bidi="ru-RU"/>
              </w:rPr>
              <w:t>Раздел программы</w:t>
            </w:r>
          </w:p>
        </w:tc>
        <w:tc>
          <w:tcPr>
            <w:tcW w:w="2011" w:type="dxa"/>
            <w:tcBorders>
              <w:top w:val="single" w:sz="4" w:space="0" w:color="auto"/>
              <w:left w:val="single" w:sz="4" w:space="0" w:color="auto"/>
            </w:tcBorders>
            <w:shd w:val="clear" w:color="auto" w:fill="auto"/>
          </w:tcPr>
          <w:p w14:paraId="6CBC5CEC" w14:textId="77777777" w:rsidR="00304DD6" w:rsidRDefault="00304DD6" w:rsidP="00D14873">
            <w:pPr>
              <w:pStyle w:val="afc"/>
              <w:ind w:firstLine="0"/>
              <w:jc w:val="center"/>
              <w:rPr>
                <w:sz w:val="18"/>
                <w:szCs w:val="18"/>
              </w:rPr>
            </w:pPr>
            <w:r>
              <w:rPr>
                <w:b/>
                <w:bCs/>
                <w:color w:val="000000"/>
                <w:sz w:val="18"/>
                <w:szCs w:val="18"/>
                <w:lang w:bidi="ru-RU"/>
              </w:rPr>
              <w:t>Образовательная область</w:t>
            </w:r>
          </w:p>
        </w:tc>
        <w:tc>
          <w:tcPr>
            <w:tcW w:w="3969" w:type="dxa"/>
            <w:gridSpan w:val="3"/>
            <w:tcBorders>
              <w:top w:val="single" w:sz="4" w:space="0" w:color="auto"/>
              <w:left w:val="single" w:sz="4" w:space="0" w:color="auto"/>
            </w:tcBorders>
            <w:shd w:val="clear" w:color="auto" w:fill="auto"/>
          </w:tcPr>
          <w:p w14:paraId="1145ABBE" w14:textId="77777777" w:rsidR="00304DD6" w:rsidRDefault="00304DD6" w:rsidP="00D14873">
            <w:pPr>
              <w:pStyle w:val="afc"/>
              <w:ind w:firstLine="0"/>
              <w:jc w:val="center"/>
              <w:rPr>
                <w:sz w:val="18"/>
                <w:szCs w:val="18"/>
              </w:rPr>
            </w:pPr>
            <w:r>
              <w:rPr>
                <w:b/>
                <w:bCs/>
                <w:color w:val="000000"/>
                <w:sz w:val="18"/>
                <w:szCs w:val="18"/>
                <w:lang w:bidi="ru-RU"/>
              </w:rPr>
              <w:t>группы общеразвивающей направленности</w:t>
            </w:r>
          </w:p>
        </w:tc>
        <w:tc>
          <w:tcPr>
            <w:tcW w:w="2551" w:type="dxa"/>
            <w:gridSpan w:val="2"/>
            <w:tcBorders>
              <w:top w:val="single" w:sz="4" w:space="0" w:color="auto"/>
              <w:left w:val="single" w:sz="4" w:space="0" w:color="auto"/>
              <w:right w:val="single" w:sz="4" w:space="0" w:color="auto"/>
            </w:tcBorders>
            <w:shd w:val="clear" w:color="auto" w:fill="auto"/>
          </w:tcPr>
          <w:p w14:paraId="38DA61FA" w14:textId="77777777" w:rsidR="00304DD6" w:rsidRDefault="00304DD6" w:rsidP="00D14873">
            <w:pPr>
              <w:pStyle w:val="afc"/>
              <w:ind w:firstLine="0"/>
              <w:jc w:val="center"/>
              <w:rPr>
                <w:b/>
                <w:bCs/>
                <w:color w:val="000000"/>
                <w:sz w:val="18"/>
                <w:szCs w:val="18"/>
                <w:lang w:bidi="ru-RU"/>
              </w:rPr>
            </w:pPr>
          </w:p>
          <w:p w14:paraId="2CED9860" w14:textId="77777777" w:rsidR="00304DD6" w:rsidRDefault="00304DD6" w:rsidP="00D14873">
            <w:pPr>
              <w:pStyle w:val="afc"/>
              <w:ind w:firstLine="0"/>
              <w:jc w:val="center"/>
              <w:rPr>
                <w:sz w:val="18"/>
                <w:szCs w:val="18"/>
              </w:rPr>
            </w:pPr>
          </w:p>
        </w:tc>
        <w:tc>
          <w:tcPr>
            <w:tcW w:w="2570" w:type="dxa"/>
            <w:gridSpan w:val="2"/>
            <w:tcBorders>
              <w:top w:val="single" w:sz="4" w:space="0" w:color="auto"/>
              <w:left w:val="single" w:sz="4" w:space="0" w:color="auto"/>
              <w:right w:val="single" w:sz="4" w:space="0" w:color="auto"/>
            </w:tcBorders>
            <w:shd w:val="clear" w:color="auto" w:fill="auto"/>
          </w:tcPr>
          <w:p w14:paraId="31FB6B93" w14:textId="77777777" w:rsidR="00304DD6" w:rsidRDefault="00304DD6" w:rsidP="00D14873">
            <w:pPr>
              <w:pStyle w:val="afc"/>
              <w:ind w:left="299" w:firstLine="0"/>
              <w:jc w:val="center"/>
              <w:rPr>
                <w:b/>
                <w:bCs/>
                <w:color w:val="000000"/>
                <w:sz w:val="18"/>
                <w:szCs w:val="18"/>
                <w:lang w:bidi="ru-RU"/>
              </w:rPr>
            </w:pPr>
            <w:r>
              <w:rPr>
                <w:b/>
                <w:bCs/>
                <w:color w:val="000000"/>
                <w:sz w:val="18"/>
                <w:szCs w:val="18"/>
                <w:lang w:bidi="ru-RU"/>
              </w:rPr>
              <w:t xml:space="preserve">группы комбинированной </w:t>
            </w:r>
          </w:p>
          <w:p w14:paraId="155AB1EF" w14:textId="77777777" w:rsidR="00304DD6" w:rsidRDefault="00304DD6" w:rsidP="00D14873">
            <w:pPr>
              <w:pStyle w:val="afc"/>
              <w:jc w:val="center"/>
              <w:rPr>
                <w:sz w:val="18"/>
                <w:szCs w:val="18"/>
              </w:rPr>
            </w:pPr>
            <w:r>
              <w:rPr>
                <w:b/>
                <w:bCs/>
                <w:color w:val="000000"/>
                <w:sz w:val="18"/>
                <w:szCs w:val="18"/>
                <w:lang w:bidi="ru-RU"/>
              </w:rPr>
              <w:t>направленности</w:t>
            </w:r>
          </w:p>
        </w:tc>
      </w:tr>
      <w:tr w:rsidR="00304DD6" w14:paraId="7F871FA7" w14:textId="77777777" w:rsidTr="00D14873">
        <w:trPr>
          <w:trHeight w:hRule="exact" w:val="629"/>
          <w:jc w:val="center"/>
        </w:trPr>
        <w:tc>
          <w:tcPr>
            <w:tcW w:w="4080" w:type="dxa"/>
            <w:tcBorders>
              <w:top w:val="single" w:sz="4" w:space="0" w:color="auto"/>
              <w:left w:val="single" w:sz="4" w:space="0" w:color="auto"/>
            </w:tcBorders>
            <w:shd w:val="clear" w:color="auto" w:fill="auto"/>
          </w:tcPr>
          <w:p w14:paraId="77BC426F" w14:textId="77777777" w:rsidR="00304DD6" w:rsidRDefault="00304DD6" w:rsidP="00D14873">
            <w:pPr>
              <w:rPr>
                <w:sz w:val="10"/>
                <w:szCs w:val="10"/>
              </w:rPr>
            </w:pPr>
          </w:p>
        </w:tc>
        <w:tc>
          <w:tcPr>
            <w:tcW w:w="2011" w:type="dxa"/>
            <w:tcBorders>
              <w:top w:val="single" w:sz="4" w:space="0" w:color="auto"/>
              <w:left w:val="single" w:sz="4" w:space="0" w:color="auto"/>
            </w:tcBorders>
            <w:shd w:val="clear" w:color="auto" w:fill="auto"/>
          </w:tcPr>
          <w:p w14:paraId="0C4D9616" w14:textId="77777777" w:rsidR="00304DD6" w:rsidRDefault="00304DD6" w:rsidP="00D14873">
            <w:pPr>
              <w:rPr>
                <w:sz w:val="10"/>
                <w:szCs w:val="10"/>
              </w:rPr>
            </w:pPr>
          </w:p>
        </w:tc>
        <w:tc>
          <w:tcPr>
            <w:tcW w:w="1417" w:type="dxa"/>
            <w:tcBorders>
              <w:top w:val="single" w:sz="4" w:space="0" w:color="auto"/>
              <w:left w:val="single" w:sz="4" w:space="0" w:color="auto"/>
            </w:tcBorders>
            <w:shd w:val="clear" w:color="auto" w:fill="auto"/>
            <w:vAlign w:val="bottom"/>
          </w:tcPr>
          <w:p w14:paraId="178383EA" w14:textId="77777777" w:rsidR="00304DD6" w:rsidRDefault="00304DD6" w:rsidP="00D14873">
            <w:pPr>
              <w:pStyle w:val="afc"/>
              <w:ind w:firstLine="0"/>
              <w:jc w:val="center"/>
              <w:rPr>
                <w:sz w:val="18"/>
                <w:szCs w:val="18"/>
              </w:rPr>
            </w:pPr>
            <w:r>
              <w:rPr>
                <w:color w:val="000000"/>
                <w:sz w:val="18"/>
                <w:szCs w:val="18"/>
                <w:lang w:bidi="ru-RU"/>
              </w:rPr>
              <w:t>1,5-3 года группа № 1</w:t>
            </w:r>
          </w:p>
        </w:tc>
        <w:tc>
          <w:tcPr>
            <w:tcW w:w="1418" w:type="dxa"/>
            <w:tcBorders>
              <w:top w:val="single" w:sz="4" w:space="0" w:color="auto"/>
              <w:left w:val="single" w:sz="4" w:space="0" w:color="auto"/>
            </w:tcBorders>
            <w:shd w:val="clear" w:color="auto" w:fill="auto"/>
            <w:vAlign w:val="bottom"/>
          </w:tcPr>
          <w:p w14:paraId="2B686B25" w14:textId="77777777" w:rsidR="00304DD6" w:rsidRDefault="00304DD6" w:rsidP="00D14873">
            <w:pPr>
              <w:pStyle w:val="afc"/>
              <w:ind w:firstLine="0"/>
              <w:jc w:val="center"/>
              <w:rPr>
                <w:sz w:val="18"/>
                <w:szCs w:val="18"/>
              </w:rPr>
            </w:pPr>
            <w:r>
              <w:rPr>
                <w:color w:val="000000"/>
                <w:sz w:val="18"/>
                <w:szCs w:val="18"/>
                <w:lang w:bidi="ru-RU"/>
              </w:rPr>
              <w:t>3-4 года группа № 8,10</w:t>
            </w:r>
          </w:p>
        </w:tc>
        <w:tc>
          <w:tcPr>
            <w:tcW w:w="1134" w:type="dxa"/>
            <w:tcBorders>
              <w:top w:val="single" w:sz="4" w:space="0" w:color="auto"/>
              <w:left w:val="single" w:sz="4" w:space="0" w:color="auto"/>
            </w:tcBorders>
            <w:shd w:val="clear" w:color="auto" w:fill="auto"/>
            <w:vAlign w:val="bottom"/>
          </w:tcPr>
          <w:p w14:paraId="5FE33AB0" w14:textId="77777777" w:rsidR="00304DD6" w:rsidRDefault="00304DD6" w:rsidP="00D14873">
            <w:pPr>
              <w:pStyle w:val="afc"/>
              <w:ind w:firstLine="0"/>
              <w:jc w:val="center"/>
              <w:rPr>
                <w:sz w:val="18"/>
                <w:szCs w:val="18"/>
              </w:rPr>
            </w:pPr>
            <w:r>
              <w:rPr>
                <w:color w:val="000000"/>
                <w:sz w:val="18"/>
                <w:szCs w:val="18"/>
                <w:lang w:bidi="ru-RU"/>
              </w:rPr>
              <w:t>4-5 года группа № 2,3,5</w:t>
            </w:r>
          </w:p>
        </w:tc>
        <w:tc>
          <w:tcPr>
            <w:tcW w:w="1275" w:type="dxa"/>
            <w:tcBorders>
              <w:top w:val="single" w:sz="4" w:space="0" w:color="auto"/>
              <w:left w:val="single" w:sz="4" w:space="0" w:color="auto"/>
            </w:tcBorders>
            <w:shd w:val="clear" w:color="auto" w:fill="auto"/>
            <w:vAlign w:val="bottom"/>
          </w:tcPr>
          <w:p w14:paraId="2B4F6062" w14:textId="77777777" w:rsidR="00304DD6" w:rsidRDefault="00304DD6" w:rsidP="00D14873">
            <w:pPr>
              <w:pStyle w:val="afc"/>
              <w:ind w:firstLine="0"/>
              <w:jc w:val="center"/>
              <w:rPr>
                <w:sz w:val="18"/>
                <w:szCs w:val="18"/>
              </w:rPr>
            </w:pPr>
            <w:r>
              <w:rPr>
                <w:color w:val="000000"/>
                <w:sz w:val="18"/>
                <w:szCs w:val="18"/>
                <w:lang w:bidi="ru-RU"/>
              </w:rPr>
              <w:t>5-6 лет группа № 9,11,12</w:t>
            </w:r>
          </w:p>
        </w:tc>
        <w:tc>
          <w:tcPr>
            <w:tcW w:w="1276" w:type="dxa"/>
            <w:tcBorders>
              <w:top w:val="single" w:sz="4" w:space="0" w:color="auto"/>
              <w:left w:val="single" w:sz="4" w:space="0" w:color="auto"/>
            </w:tcBorders>
            <w:shd w:val="clear" w:color="auto" w:fill="auto"/>
            <w:vAlign w:val="bottom"/>
          </w:tcPr>
          <w:p w14:paraId="1F315F67" w14:textId="77777777" w:rsidR="00304DD6" w:rsidRDefault="00304DD6" w:rsidP="00D14873">
            <w:pPr>
              <w:pStyle w:val="afc"/>
              <w:ind w:firstLine="0"/>
              <w:jc w:val="center"/>
              <w:rPr>
                <w:sz w:val="18"/>
                <w:szCs w:val="18"/>
              </w:rPr>
            </w:pPr>
            <w:r>
              <w:rPr>
                <w:color w:val="000000"/>
                <w:sz w:val="18"/>
                <w:szCs w:val="18"/>
                <w:lang w:bidi="ru-RU"/>
              </w:rPr>
              <w:t>6-7 лет группа №6</w:t>
            </w:r>
          </w:p>
        </w:tc>
        <w:tc>
          <w:tcPr>
            <w:tcW w:w="1149" w:type="dxa"/>
            <w:tcBorders>
              <w:top w:val="single" w:sz="4" w:space="0" w:color="auto"/>
              <w:left w:val="single" w:sz="4" w:space="0" w:color="auto"/>
            </w:tcBorders>
            <w:shd w:val="clear" w:color="auto" w:fill="auto"/>
            <w:vAlign w:val="bottom"/>
          </w:tcPr>
          <w:p w14:paraId="4425B70D" w14:textId="77777777" w:rsidR="00304DD6" w:rsidRDefault="00304DD6" w:rsidP="00D14873">
            <w:pPr>
              <w:pStyle w:val="afc"/>
              <w:ind w:firstLine="0"/>
              <w:jc w:val="center"/>
              <w:rPr>
                <w:sz w:val="18"/>
                <w:szCs w:val="18"/>
              </w:rPr>
            </w:pPr>
            <w:r>
              <w:rPr>
                <w:sz w:val="18"/>
                <w:szCs w:val="18"/>
              </w:rPr>
              <w:t>5-6 лет группа 13</w:t>
            </w:r>
          </w:p>
        </w:tc>
        <w:tc>
          <w:tcPr>
            <w:tcW w:w="1421" w:type="dxa"/>
            <w:tcBorders>
              <w:top w:val="single" w:sz="4" w:space="0" w:color="auto"/>
              <w:left w:val="single" w:sz="4" w:space="0" w:color="auto"/>
              <w:right w:val="single" w:sz="4" w:space="0" w:color="auto"/>
            </w:tcBorders>
            <w:shd w:val="clear" w:color="auto" w:fill="auto"/>
            <w:vAlign w:val="bottom"/>
          </w:tcPr>
          <w:p w14:paraId="75EC563F" w14:textId="77777777" w:rsidR="00304DD6" w:rsidRDefault="00304DD6" w:rsidP="00D14873">
            <w:pPr>
              <w:pStyle w:val="afc"/>
              <w:ind w:firstLine="0"/>
              <w:jc w:val="center"/>
              <w:rPr>
                <w:color w:val="000000"/>
                <w:sz w:val="18"/>
                <w:szCs w:val="18"/>
                <w:lang w:bidi="ru-RU"/>
              </w:rPr>
            </w:pPr>
            <w:r>
              <w:rPr>
                <w:color w:val="000000"/>
                <w:sz w:val="18"/>
                <w:szCs w:val="18"/>
                <w:lang w:bidi="ru-RU"/>
              </w:rPr>
              <w:t xml:space="preserve">6-7(8) лет </w:t>
            </w:r>
          </w:p>
          <w:p w14:paraId="06B597A4" w14:textId="77777777" w:rsidR="00304DD6" w:rsidRDefault="00304DD6" w:rsidP="00D14873">
            <w:pPr>
              <w:pStyle w:val="afc"/>
              <w:ind w:firstLine="0"/>
              <w:jc w:val="center"/>
              <w:rPr>
                <w:sz w:val="18"/>
                <w:szCs w:val="18"/>
              </w:rPr>
            </w:pPr>
            <w:r>
              <w:rPr>
                <w:color w:val="000000"/>
                <w:sz w:val="18"/>
                <w:szCs w:val="18"/>
                <w:lang w:bidi="ru-RU"/>
              </w:rPr>
              <w:t>группы №4,7</w:t>
            </w:r>
          </w:p>
        </w:tc>
      </w:tr>
      <w:tr w:rsidR="00304DD6" w14:paraId="20B76384" w14:textId="77777777" w:rsidTr="00D14873">
        <w:trPr>
          <w:trHeight w:hRule="exact" w:val="216"/>
          <w:jc w:val="center"/>
        </w:trPr>
        <w:tc>
          <w:tcPr>
            <w:tcW w:w="15181" w:type="dxa"/>
            <w:gridSpan w:val="9"/>
            <w:tcBorders>
              <w:top w:val="single" w:sz="4" w:space="0" w:color="auto"/>
              <w:left w:val="single" w:sz="4" w:space="0" w:color="auto"/>
              <w:right w:val="single" w:sz="4" w:space="0" w:color="auto"/>
            </w:tcBorders>
            <w:shd w:val="clear" w:color="auto" w:fill="auto"/>
            <w:vAlign w:val="bottom"/>
          </w:tcPr>
          <w:p w14:paraId="7DD648E5" w14:textId="77777777" w:rsidR="00304DD6" w:rsidRDefault="00304DD6" w:rsidP="00D14873">
            <w:pPr>
              <w:pStyle w:val="afc"/>
              <w:tabs>
                <w:tab w:val="left" w:pos="341"/>
              </w:tabs>
              <w:ind w:firstLine="0"/>
              <w:jc w:val="center"/>
              <w:rPr>
                <w:sz w:val="18"/>
                <w:szCs w:val="18"/>
              </w:rPr>
            </w:pPr>
            <w:r>
              <w:rPr>
                <w:b/>
                <w:bCs/>
                <w:color w:val="000000"/>
                <w:sz w:val="18"/>
                <w:szCs w:val="18"/>
                <w:lang w:bidi="ru-RU"/>
              </w:rPr>
              <w:t>1.</w:t>
            </w:r>
            <w:r>
              <w:rPr>
                <w:b/>
                <w:bCs/>
                <w:color w:val="000000"/>
                <w:sz w:val="18"/>
                <w:szCs w:val="18"/>
                <w:lang w:bidi="ru-RU"/>
              </w:rPr>
              <w:tab/>
              <w:t>Инвариантная часть (обязательная)</w:t>
            </w:r>
          </w:p>
        </w:tc>
      </w:tr>
      <w:tr w:rsidR="00304DD6" w14:paraId="72ECB59C" w14:textId="77777777" w:rsidTr="00D14873">
        <w:trPr>
          <w:trHeight w:hRule="exact" w:val="216"/>
          <w:jc w:val="center"/>
        </w:trPr>
        <w:tc>
          <w:tcPr>
            <w:tcW w:w="4080" w:type="dxa"/>
            <w:tcBorders>
              <w:top w:val="single" w:sz="4" w:space="0" w:color="auto"/>
              <w:left w:val="single" w:sz="4" w:space="0" w:color="auto"/>
            </w:tcBorders>
            <w:shd w:val="clear" w:color="auto" w:fill="auto"/>
          </w:tcPr>
          <w:p w14:paraId="36718F34" w14:textId="77777777" w:rsidR="00304DD6" w:rsidRDefault="00304DD6" w:rsidP="00D14873">
            <w:pPr>
              <w:rPr>
                <w:sz w:val="10"/>
                <w:szCs w:val="10"/>
              </w:rPr>
            </w:pPr>
          </w:p>
        </w:tc>
        <w:tc>
          <w:tcPr>
            <w:tcW w:w="2011" w:type="dxa"/>
            <w:tcBorders>
              <w:top w:val="single" w:sz="4" w:space="0" w:color="auto"/>
              <w:left w:val="single" w:sz="4" w:space="0" w:color="auto"/>
            </w:tcBorders>
            <w:shd w:val="clear" w:color="auto" w:fill="auto"/>
            <w:vAlign w:val="center"/>
          </w:tcPr>
          <w:p w14:paraId="3D8F85F9" w14:textId="77777777" w:rsidR="00304DD6" w:rsidRDefault="00304DD6" w:rsidP="00D14873">
            <w:pPr>
              <w:pStyle w:val="afc"/>
              <w:ind w:firstLine="0"/>
              <w:jc w:val="center"/>
              <w:rPr>
                <w:sz w:val="16"/>
                <w:szCs w:val="16"/>
              </w:rPr>
            </w:pPr>
            <w:r>
              <w:rPr>
                <w:b/>
                <w:bCs/>
                <w:color w:val="000000"/>
                <w:sz w:val="16"/>
                <w:szCs w:val="16"/>
                <w:lang w:bidi="ru-RU"/>
              </w:rPr>
              <w:t>ФИЗИЧЕСКОЕ РАЗВИТИЕ</w:t>
            </w:r>
          </w:p>
        </w:tc>
        <w:tc>
          <w:tcPr>
            <w:tcW w:w="9090" w:type="dxa"/>
            <w:gridSpan w:val="7"/>
            <w:tcBorders>
              <w:top w:val="single" w:sz="4" w:space="0" w:color="auto"/>
              <w:left w:val="single" w:sz="4" w:space="0" w:color="auto"/>
              <w:right w:val="single" w:sz="4" w:space="0" w:color="auto"/>
            </w:tcBorders>
            <w:shd w:val="clear" w:color="auto" w:fill="auto"/>
            <w:vAlign w:val="bottom"/>
          </w:tcPr>
          <w:p w14:paraId="46137141" w14:textId="77777777" w:rsidR="00304DD6" w:rsidRDefault="00304DD6" w:rsidP="00D14873">
            <w:pPr>
              <w:pStyle w:val="afc"/>
              <w:ind w:firstLine="0"/>
              <w:jc w:val="center"/>
              <w:rPr>
                <w:sz w:val="18"/>
                <w:szCs w:val="18"/>
              </w:rPr>
            </w:pPr>
            <w:r>
              <w:rPr>
                <w:color w:val="000000"/>
                <w:sz w:val="18"/>
                <w:szCs w:val="18"/>
                <w:lang w:bidi="ru-RU"/>
              </w:rPr>
              <w:t>2 занятия в помещении,1 занятие на воздухе</w:t>
            </w:r>
          </w:p>
        </w:tc>
      </w:tr>
      <w:tr w:rsidR="00304DD6" w14:paraId="3171C27E" w14:textId="77777777" w:rsidTr="00D14873">
        <w:trPr>
          <w:trHeight w:hRule="exact" w:val="427"/>
          <w:jc w:val="center"/>
        </w:trPr>
        <w:tc>
          <w:tcPr>
            <w:tcW w:w="4080" w:type="dxa"/>
            <w:tcBorders>
              <w:top w:val="single" w:sz="4" w:space="0" w:color="auto"/>
              <w:left w:val="single" w:sz="4" w:space="0" w:color="auto"/>
            </w:tcBorders>
            <w:shd w:val="clear" w:color="auto" w:fill="auto"/>
          </w:tcPr>
          <w:p w14:paraId="7E000A32" w14:textId="77777777" w:rsidR="00304DD6" w:rsidRDefault="00304DD6" w:rsidP="00D14873">
            <w:pPr>
              <w:pStyle w:val="afc"/>
              <w:ind w:firstLine="0"/>
              <w:jc w:val="center"/>
              <w:rPr>
                <w:sz w:val="18"/>
                <w:szCs w:val="18"/>
              </w:rPr>
            </w:pPr>
            <w:r>
              <w:rPr>
                <w:color w:val="000000"/>
                <w:sz w:val="18"/>
                <w:szCs w:val="18"/>
                <w:lang w:bidi="ru-RU"/>
              </w:rPr>
              <w:t>Физкультура</w:t>
            </w:r>
          </w:p>
        </w:tc>
        <w:tc>
          <w:tcPr>
            <w:tcW w:w="2011" w:type="dxa"/>
            <w:tcBorders>
              <w:top w:val="single" w:sz="4" w:space="0" w:color="auto"/>
              <w:left w:val="single" w:sz="4" w:space="0" w:color="auto"/>
            </w:tcBorders>
            <w:shd w:val="clear" w:color="auto" w:fill="auto"/>
          </w:tcPr>
          <w:p w14:paraId="629408FD" w14:textId="77777777" w:rsidR="00304DD6" w:rsidRDefault="00304DD6" w:rsidP="00D14873">
            <w:pPr>
              <w:rPr>
                <w:sz w:val="10"/>
                <w:szCs w:val="10"/>
              </w:rPr>
            </w:pPr>
          </w:p>
        </w:tc>
        <w:tc>
          <w:tcPr>
            <w:tcW w:w="1417" w:type="dxa"/>
            <w:tcBorders>
              <w:top w:val="single" w:sz="4" w:space="0" w:color="auto"/>
              <w:left w:val="single" w:sz="4" w:space="0" w:color="auto"/>
            </w:tcBorders>
            <w:shd w:val="clear" w:color="auto" w:fill="auto"/>
            <w:vAlign w:val="bottom"/>
          </w:tcPr>
          <w:p w14:paraId="6429B03E" w14:textId="77777777" w:rsidR="00304DD6" w:rsidRDefault="00304DD6" w:rsidP="00D14873">
            <w:pPr>
              <w:pStyle w:val="afc"/>
              <w:spacing w:line="233" w:lineRule="auto"/>
              <w:ind w:firstLine="0"/>
              <w:jc w:val="center"/>
              <w:rPr>
                <w:color w:val="000000"/>
                <w:sz w:val="18"/>
                <w:szCs w:val="18"/>
                <w:lang w:bidi="ru-RU"/>
              </w:rPr>
            </w:pPr>
            <w:r>
              <w:rPr>
                <w:color w:val="000000"/>
                <w:sz w:val="18"/>
                <w:szCs w:val="18"/>
                <w:lang w:bidi="ru-RU"/>
              </w:rPr>
              <w:t>3</w:t>
            </w:r>
          </w:p>
          <w:p w14:paraId="2E5B2EAA" w14:textId="77777777" w:rsidR="00304DD6" w:rsidRDefault="00304DD6" w:rsidP="00D14873">
            <w:pPr>
              <w:pStyle w:val="afc"/>
              <w:spacing w:line="233" w:lineRule="auto"/>
              <w:ind w:firstLine="0"/>
              <w:jc w:val="center"/>
              <w:rPr>
                <w:sz w:val="18"/>
                <w:szCs w:val="18"/>
              </w:rPr>
            </w:pPr>
            <w:r>
              <w:rPr>
                <w:color w:val="000000"/>
                <w:sz w:val="18"/>
                <w:szCs w:val="18"/>
                <w:lang w:bidi="ru-RU"/>
              </w:rPr>
              <w:t xml:space="preserve"> (30 мин)</w:t>
            </w:r>
          </w:p>
        </w:tc>
        <w:tc>
          <w:tcPr>
            <w:tcW w:w="1418" w:type="dxa"/>
            <w:tcBorders>
              <w:top w:val="single" w:sz="4" w:space="0" w:color="auto"/>
              <w:left w:val="single" w:sz="4" w:space="0" w:color="auto"/>
            </w:tcBorders>
            <w:shd w:val="clear" w:color="auto" w:fill="auto"/>
            <w:vAlign w:val="bottom"/>
          </w:tcPr>
          <w:p w14:paraId="7B19F80F" w14:textId="77777777" w:rsidR="00304DD6" w:rsidRDefault="00304DD6" w:rsidP="00D14873">
            <w:pPr>
              <w:pStyle w:val="afc"/>
              <w:spacing w:line="233" w:lineRule="auto"/>
              <w:ind w:firstLine="0"/>
              <w:jc w:val="center"/>
              <w:rPr>
                <w:color w:val="000000"/>
                <w:sz w:val="18"/>
                <w:szCs w:val="18"/>
                <w:lang w:bidi="ru-RU"/>
              </w:rPr>
            </w:pPr>
            <w:r>
              <w:rPr>
                <w:color w:val="000000"/>
                <w:sz w:val="18"/>
                <w:szCs w:val="18"/>
                <w:lang w:bidi="ru-RU"/>
              </w:rPr>
              <w:t>3</w:t>
            </w:r>
          </w:p>
          <w:p w14:paraId="2E4E6284" w14:textId="77777777" w:rsidR="00304DD6" w:rsidRDefault="00304DD6" w:rsidP="00D14873">
            <w:pPr>
              <w:pStyle w:val="afc"/>
              <w:spacing w:line="233" w:lineRule="auto"/>
              <w:ind w:firstLine="0"/>
              <w:jc w:val="center"/>
              <w:rPr>
                <w:sz w:val="18"/>
                <w:szCs w:val="18"/>
              </w:rPr>
            </w:pPr>
            <w:r>
              <w:rPr>
                <w:color w:val="000000"/>
                <w:sz w:val="18"/>
                <w:szCs w:val="18"/>
                <w:lang w:bidi="ru-RU"/>
              </w:rPr>
              <w:t xml:space="preserve"> (45 мин)</w:t>
            </w:r>
          </w:p>
        </w:tc>
        <w:tc>
          <w:tcPr>
            <w:tcW w:w="1134" w:type="dxa"/>
            <w:tcBorders>
              <w:top w:val="single" w:sz="4" w:space="0" w:color="auto"/>
              <w:left w:val="single" w:sz="4" w:space="0" w:color="auto"/>
            </w:tcBorders>
            <w:shd w:val="clear" w:color="auto" w:fill="auto"/>
            <w:vAlign w:val="bottom"/>
          </w:tcPr>
          <w:p w14:paraId="10264097" w14:textId="77777777" w:rsidR="00304DD6" w:rsidRDefault="00304DD6" w:rsidP="00D14873">
            <w:pPr>
              <w:pStyle w:val="afc"/>
              <w:spacing w:line="233" w:lineRule="auto"/>
              <w:ind w:firstLine="0"/>
              <w:jc w:val="center"/>
              <w:rPr>
                <w:color w:val="000000"/>
                <w:sz w:val="18"/>
                <w:szCs w:val="18"/>
                <w:lang w:bidi="ru-RU"/>
              </w:rPr>
            </w:pPr>
            <w:r>
              <w:rPr>
                <w:color w:val="000000"/>
                <w:sz w:val="18"/>
                <w:szCs w:val="18"/>
                <w:lang w:bidi="ru-RU"/>
              </w:rPr>
              <w:t>3</w:t>
            </w:r>
          </w:p>
          <w:p w14:paraId="2688A425" w14:textId="77777777" w:rsidR="00304DD6" w:rsidRDefault="00304DD6" w:rsidP="00D14873">
            <w:pPr>
              <w:pStyle w:val="afc"/>
              <w:spacing w:line="233" w:lineRule="auto"/>
              <w:ind w:firstLine="0"/>
              <w:jc w:val="center"/>
              <w:rPr>
                <w:sz w:val="18"/>
                <w:szCs w:val="18"/>
              </w:rPr>
            </w:pPr>
            <w:r>
              <w:rPr>
                <w:color w:val="000000"/>
                <w:sz w:val="18"/>
                <w:szCs w:val="18"/>
                <w:lang w:bidi="ru-RU"/>
              </w:rPr>
              <w:t xml:space="preserve"> (60 мин)</w:t>
            </w:r>
          </w:p>
        </w:tc>
        <w:tc>
          <w:tcPr>
            <w:tcW w:w="1275" w:type="dxa"/>
            <w:tcBorders>
              <w:top w:val="single" w:sz="4" w:space="0" w:color="auto"/>
              <w:left w:val="single" w:sz="4" w:space="0" w:color="auto"/>
            </w:tcBorders>
            <w:shd w:val="clear" w:color="auto" w:fill="auto"/>
            <w:vAlign w:val="bottom"/>
          </w:tcPr>
          <w:p w14:paraId="630DD743" w14:textId="77777777" w:rsidR="00304DD6" w:rsidRDefault="00304DD6" w:rsidP="00D14873">
            <w:pPr>
              <w:pStyle w:val="afc"/>
              <w:spacing w:line="233" w:lineRule="auto"/>
              <w:ind w:firstLine="0"/>
              <w:jc w:val="center"/>
              <w:rPr>
                <w:color w:val="000000"/>
                <w:sz w:val="18"/>
                <w:szCs w:val="18"/>
                <w:lang w:bidi="ru-RU"/>
              </w:rPr>
            </w:pPr>
            <w:r>
              <w:rPr>
                <w:color w:val="000000"/>
                <w:sz w:val="18"/>
                <w:szCs w:val="18"/>
                <w:lang w:bidi="ru-RU"/>
              </w:rPr>
              <w:t xml:space="preserve">3 </w:t>
            </w:r>
          </w:p>
          <w:p w14:paraId="25080B8B" w14:textId="77777777" w:rsidR="00304DD6" w:rsidRDefault="00304DD6" w:rsidP="00D14873">
            <w:pPr>
              <w:pStyle w:val="afc"/>
              <w:spacing w:line="233" w:lineRule="auto"/>
              <w:ind w:firstLine="0"/>
              <w:jc w:val="center"/>
              <w:rPr>
                <w:sz w:val="18"/>
                <w:szCs w:val="18"/>
              </w:rPr>
            </w:pPr>
            <w:r>
              <w:rPr>
                <w:color w:val="000000"/>
                <w:sz w:val="18"/>
                <w:szCs w:val="18"/>
                <w:lang w:bidi="ru-RU"/>
              </w:rPr>
              <w:t>(75 мин)</w:t>
            </w:r>
          </w:p>
        </w:tc>
        <w:tc>
          <w:tcPr>
            <w:tcW w:w="1276" w:type="dxa"/>
            <w:tcBorders>
              <w:top w:val="single" w:sz="4" w:space="0" w:color="auto"/>
              <w:left w:val="single" w:sz="4" w:space="0" w:color="auto"/>
            </w:tcBorders>
            <w:shd w:val="clear" w:color="auto" w:fill="auto"/>
            <w:vAlign w:val="bottom"/>
          </w:tcPr>
          <w:p w14:paraId="40AFA40B" w14:textId="77777777" w:rsidR="00304DD6" w:rsidRDefault="00304DD6" w:rsidP="00D14873">
            <w:pPr>
              <w:pStyle w:val="afc"/>
              <w:spacing w:line="233" w:lineRule="auto"/>
              <w:ind w:firstLine="0"/>
              <w:jc w:val="center"/>
              <w:rPr>
                <w:color w:val="000000"/>
                <w:sz w:val="18"/>
                <w:szCs w:val="18"/>
                <w:lang w:bidi="ru-RU"/>
              </w:rPr>
            </w:pPr>
            <w:r>
              <w:rPr>
                <w:color w:val="000000"/>
                <w:sz w:val="18"/>
                <w:szCs w:val="18"/>
                <w:lang w:bidi="ru-RU"/>
              </w:rPr>
              <w:t>3</w:t>
            </w:r>
          </w:p>
          <w:p w14:paraId="2D351DF4" w14:textId="190F6C5F" w:rsidR="00304DD6" w:rsidRDefault="00304DD6" w:rsidP="00D14873">
            <w:pPr>
              <w:pStyle w:val="afc"/>
              <w:spacing w:line="233" w:lineRule="auto"/>
              <w:ind w:firstLine="0"/>
              <w:jc w:val="center"/>
              <w:rPr>
                <w:sz w:val="18"/>
                <w:szCs w:val="18"/>
              </w:rPr>
            </w:pPr>
            <w:r>
              <w:rPr>
                <w:color w:val="000000"/>
                <w:sz w:val="18"/>
                <w:szCs w:val="18"/>
                <w:lang w:bidi="ru-RU"/>
              </w:rPr>
              <w:t xml:space="preserve"> (</w:t>
            </w:r>
            <w:r w:rsidR="00E47BE9">
              <w:rPr>
                <w:color w:val="000000"/>
                <w:sz w:val="18"/>
                <w:szCs w:val="18"/>
                <w:lang w:bidi="ru-RU"/>
              </w:rPr>
              <w:t>75</w:t>
            </w:r>
            <w:r>
              <w:rPr>
                <w:color w:val="000000"/>
                <w:sz w:val="18"/>
                <w:szCs w:val="18"/>
                <w:lang w:bidi="ru-RU"/>
              </w:rPr>
              <w:t xml:space="preserve"> мин)</w:t>
            </w:r>
          </w:p>
        </w:tc>
        <w:tc>
          <w:tcPr>
            <w:tcW w:w="1149" w:type="dxa"/>
            <w:tcBorders>
              <w:top w:val="single" w:sz="4" w:space="0" w:color="auto"/>
              <w:left w:val="single" w:sz="4" w:space="0" w:color="auto"/>
            </w:tcBorders>
            <w:shd w:val="clear" w:color="auto" w:fill="auto"/>
            <w:vAlign w:val="bottom"/>
          </w:tcPr>
          <w:p w14:paraId="69CAD8F4" w14:textId="77777777" w:rsidR="00304DD6" w:rsidRDefault="00304DD6" w:rsidP="00D14873">
            <w:pPr>
              <w:pStyle w:val="afc"/>
              <w:spacing w:line="233" w:lineRule="auto"/>
              <w:ind w:firstLine="0"/>
              <w:jc w:val="center"/>
              <w:rPr>
                <w:color w:val="000000"/>
                <w:sz w:val="18"/>
                <w:szCs w:val="18"/>
                <w:lang w:bidi="ru-RU"/>
              </w:rPr>
            </w:pPr>
            <w:r>
              <w:rPr>
                <w:color w:val="000000"/>
                <w:sz w:val="18"/>
                <w:szCs w:val="18"/>
                <w:lang w:bidi="ru-RU"/>
              </w:rPr>
              <w:t>3</w:t>
            </w:r>
          </w:p>
          <w:p w14:paraId="25F1F524" w14:textId="77777777" w:rsidR="00304DD6" w:rsidRDefault="00304DD6" w:rsidP="00D14873">
            <w:pPr>
              <w:pStyle w:val="afc"/>
              <w:spacing w:line="233" w:lineRule="auto"/>
              <w:ind w:firstLine="0"/>
              <w:jc w:val="center"/>
              <w:rPr>
                <w:sz w:val="18"/>
                <w:szCs w:val="18"/>
              </w:rPr>
            </w:pPr>
            <w:r>
              <w:rPr>
                <w:color w:val="000000"/>
                <w:sz w:val="18"/>
                <w:szCs w:val="18"/>
                <w:lang w:bidi="ru-RU"/>
              </w:rPr>
              <w:t xml:space="preserve"> (90 мин)</w:t>
            </w:r>
          </w:p>
        </w:tc>
        <w:tc>
          <w:tcPr>
            <w:tcW w:w="1421" w:type="dxa"/>
            <w:tcBorders>
              <w:top w:val="single" w:sz="4" w:space="0" w:color="auto"/>
              <w:left w:val="single" w:sz="4" w:space="0" w:color="auto"/>
              <w:right w:val="single" w:sz="4" w:space="0" w:color="auto"/>
            </w:tcBorders>
            <w:shd w:val="clear" w:color="auto" w:fill="auto"/>
            <w:vAlign w:val="bottom"/>
          </w:tcPr>
          <w:p w14:paraId="4E561A27" w14:textId="77777777" w:rsidR="00304DD6" w:rsidRDefault="00304DD6" w:rsidP="00D14873">
            <w:pPr>
              <w:pStyle w:val="afc"/>
              <w:spacing w:line="233" w:lineRule="auto"/>
              <w:ind w:firstLine="0"/>
              <w:jc w:val="center"/>
              <w:rPr>
                <w:color w:val="000000"/>
                <w:sz w:val="18"/>
                <w:szCs w:val="18"/>
                <w:lang w:bidi="ru-RU"/>
              </w:rPr>
            </w:pPr>
            <w:r>
              <w:rPr>
                <w:color w:val="000000"/>
                <w:sz w:val="18"/>
                <w:szCs w:val="18"/>
                <w:lang w:bidi="ru-RU"/>
              </w:rPr>
              <w:t>3</w:t>
            </w:r>
          </w:p>
          <w:p w14:paraId="58362D39" w14:textId="77777777" w:rsidR="00304DD6" w:rsidRDefault="00304DD6" w:rsidP="00D14873">
            <w:pPr>
              <w:pStyle w:val="afc"/>
              <w:spacing w:line="233" w:lineRule="auto"/>
              <w:ind w:firstLine="0"/>
              <w:jc w:val="center"/>
              <w:rPr>
                <w:sz w:val="18"/>
                <w:szCs w:val="18"/>
              </w:rPr>
            </w:pPr>
            <w:r>
              <w:rPr>
                <w:color w:val="000000"/>
                <w:sz w:val="18"/>
                <w:szCs w:val="18"/>
                <w:lang w:bidi="ru-RU"/>
              </w:rPr>
              <w:t xml:space="preserve"> (90 мин)</w:t>
            </w:r>
          </w:p>
        </w:tc>
      </w:tr>
      <w:tr w:rsidR="00304DD6" w14:paraId="0E6DC839" w14:textId="77777777" w:rsidTr="00D14873">
        <w:trPr>
          <w:trHeight w:hRule="exact" w:val="216"/>
          <w:jc w:val="center"/>
        </w:trPr>
        <w:tc>
          <w:tcPr>
            <w:tcW w:w="4080" w:type="dxa"/>
            <w:tcBorders>
              <w:top w:val="single" w:sz="4" w:space="0" w:color="auto"/>
              <w:left w:val="single" w:sz="4" w:space="0" w:color="auto"/>
            </w:tcBorders>
            <w:shd w:val="clear" w:color="auto" w:fill="auto"/>
          </w:tcPr>
          <w:p w14:paraId="743F2CFE" w14:textId="77777777" w:rsidR="00304DD6" w:rsidRDefault="00304DD6" w:rsidP="00D14873">
            <w:pPr>
              <w:rPr>
                <w:sz w:val="10"/>
                <w:szCs w:val="10"/>
              </w:rPr>
            </w:pPr>
          </w:p>
        </w:tc>
        <w:tc>
          <w:tcPr>
            <w:tcW w:w="2011" w:type="dxa"/>
            <w:tcBorders>
              <w:top w:val="single" w:sz="4" w:space="0" w:color="auto"/>
              <w:left w:val="single" w:sz="4" w:space="0" w:color="auto"/>
            </w:tcBorders>
            <w:shd w:val="clear" w:color="auto" w:fill="auto"/>
            <w:vAlign w:val="center"/>
          </w:tcPr>
          <w:p w14:paraId="36AE0895" w14:textId="77777777" w:rsidR="00304DD6" w:rsidRDefault="00304DD6" w:rsidP="00D14873">
            <w:pPr>
              <w:pStyle w:val="afc"/>
              <w:ind w:firstLine="0"/>
              <w:jc w:val="center"/>
              <w:rPr>
                <w:sz w:val="16"/>
                <w:szCs w:val="16"/>
              </w:rPr>
            </w:pPr>
            <w:r>
              <w:rPr>
                <w:b/>
                <w:bCs/>
                <w:color w:val="000000"/>
                <w:sz w:val="16"/>
                <w:szCs w:val="16"/>
                <w:lang w:bidi="ru-RU"/>
              </w:rPr>
              <w:t>ПОЗНАВАТЕЛЬНОЕ РАЗВИТИЕ</w:t>
            </w:r>
          </w:p>
        </w:tc>
        <w:tc>
          <w:tcPr>
            <w:tcW w:w="9090" w:type="dxa"/>
            <w:gridSpan w:val="7"/>
            <w:tcBorders>
              <w:top w:val="single" w:sz="4" w:space="0" w:color="auto"/>
              <w:left w:val="single" w:sz="4" w:space="0" w:color="auto"/>
              <w:right w:val="single" w:sz="4" w:space="0" w:color="auto"/>
            </w:tcBorders>
            <w:shd w:val="clear" w:color="auto" w:fill="auto"/>
          </w:tcPr>
          <w:p w14:paraId="4D8BFCCB" w14:textId="77777777" w:rsidR="00304DD6" w:rsidRDefault="00304DD6" w:rsidP="00D14873">
            <w:pPr>
              <w:rPr>
                <w:sz w:val="10"/>
                <w:szCs w:val="10"/>
              </w:rPr>
            </w:pPr>
          </w:p>
        </w:tc>
      </w:tr>
      <w:tr w:rsidR="00304DD6" w14:paraId="3AE0ECB5" w14:textId="77777777" w:rsidTr="00D14873">
        <w:trPr>
          <w:trHeight w:hRule="exact" w:val="422"/>
          <w:jc w:val="center"/>
        </w:trPr>
        <w:tc>
          <w:tcPr>
            <w:tcW w:w="4080" w:type="dxa"/>
            <w:tcBorders>
              <w:top w:val="single" w:sz="4" w:space="0" w:color="auto"/>
              <w:left w:val="single" w:sz="4" w:space="0" w:color="auto"/>
            </w:tcBorders>
            <w:shd w:val="clear" w:color="auto" w:fill="auto"/>
          </w:tcPr>
          <w:p w14:paraId="24A6E955" w14:textId="77777777" w:rsidR="00304DD6" w:rsidRDefault="00304DD6" w:rsidP="00D14873">
            <w:pPr>
              <w:pStyle w:val="afc"/>
              <w:ind w:firstLine="0"/>
              <w:jc w:val="center"/>
              <w:rPr>
                <w:sz w:val="18"/>
                <w:szCs w:val="18"/>
              </w:rPr>
            </w:pPr>
            <w:r>
              <w:rPr>
                <w:color w:val="000000"/>
                <w:sz w:val="18"/>
                <w:szCs w:val="18"/>
                <w:lang w:bidi="ru-RU"/>
              </w:rPr>
              <w:t>Ознакомление с окружающим миром</w:t>
            </w:r>
          </w:p>
        </w:tc>
        <w:tc>
          <w:tcPr>
            <w:tcW w:w="2011" w:type="dxa"/>
            <w:tcBorders>
              <w:top w:val="single" w:sz="4" w:space="0" w:color="auto"/>
              <w:left w:val="single" w:sz="4" w:space="0" w:color="auto"/>
            </w:tcBorders>
            <w:shd w:val="clear" w:color="auto" w:fill="auto"/>
          </w:tcPr>
          <w:p w14:paraId="32522551" w14:textId="77777777" w:rsidR="00304DD6" w:rsidRDefault="00304DD6" w:rsidP="00D14873">
            <w:pPr>
              <w:rPr>
                <w:sz w:val="10"/>
                <w:szCs w:val="10"/>
              </w:rPr>
            </w:pPr>
          </w:p>
        </w:tc>
        <w:tc>
          <w:tcPr>
            <w:tcW w:w="1417" w:type="dxa"/>
            <w:tcBorders>
              <w:top w:val="single" w:sz="4" w:space="0" w:color="auto"/>
              <w:left w:val="single" w:sz="4" w:space="0" w:color="auto"/>
            </w:tcBorders>
            <w:shd w:val="clear" w:color="auto" w:fill="auto"/>
            <w:vAlign w:val="bottom"/>
          </w:tcPr>
          <w:p w14:paraId="146E5A30" w14:textId="77777777" w:rsidR="00304DD6" w:rsidRDefault="00304DD6" w:rsidP="00D14873">
            <w:pPr>
              <w:pStyle w:val="afc"/>
              <w:ind w:firstLine="0"/>
              <w:jc w:val="center"/>
              <w:rPr>
                <w:sz w:val="18"/>
                <w:szCs w:val="18"/>
              </w:rPr>
            </w:pPr>
            <w:r>
              <w:rPr>
                <w:color w:val="000000"/>
                <w:sz w:val="18"/>
                <w:szCs w:val="18"/>
                <w:lang w:bidi="ru-RU"/>
              </w:rPr>
              <w:t>1</w:t>
            </w:r>
          </w:p>
          <w:p w14:paraId="68869B08" w14:textId="77777777" w:rsidR="00304DD6" w:rsidRDefault="00304DD6" w:rsidP="00D14873">
            <w:pPr>
              <w:pStyle w:val="afc"/>
              <w:ind w:firstLine="0"/>
              <w:jc w:val="center"/>
              <w:rPr>
                <w:sz w:val="18"/>
                <w:szCs w:val="18"/>
              </w:rPr>
            </w:pPr>
            <w:r>
              <w:rPr>
                <w:color w:val="000000"/>
                <w:sz w:val="18"/>
                <w:szCs w:val="18"/>
                <w:lang w:bidi="ru-RU"/>
              </w:rPr>
              <w:t>(10 мин)</w:t>
            </w:r>
          </w:p>
        </w:tc>
        <w:tc>
          <w:tcPr>
            <w:tcW w:w="1418" w:type="dxa"/>
            <w:tcBorders>
              <w:top w:val="single" w:sz="4" w:space="0" w:color="auto"/>
              <w:left w:val="single" w:sz="4" w:space="0" w:color="auto"/>
            </w:tcBorders>
            <w:shd w:val="clear" w:color="auto" w:fill="auto"/>
            <w:vAlign w:val="bottom"/>
          </w:tcPr>
          <w:p w14:paraId="0EF67992" w14:textId="77777777" w:rsidR="00304DD6" w:rsidRDefault="00304DD6" w:rsidP="00D14873">
            <w:pPr>
              <w:pStyle w:val="afc"/>
              <w:ind w:firstLine="0"/>
              <w:jc w:val="center"/>
              <w:rPr>
                <w:color w:val="000000"/>
                <w:sz w:val="18"/>
                <w:szCs w:val="18"/>
                <w:lang w:bidi="ru-RU"/>
              </w:rPr>
            </w:pPr>
            <w:r>
              <w:rPr>
                <w:color w:val="000000"/>
                <w:sz w:val="18"/>
                <w:szCs w:val="18"/>
                <w:lang w:bidi="ru-RU"/>
              </w:rPr>
              <w:t>1</w:t>
            </w:r>
          </w:p>
          <w:p w14:paraId="20A28C97" w14:textId="77777777" w:rsidR="00304DD6" w:rsidRDefault="00304DD6" w:rsidP="00D14873">
            <w:pPr>
              <w:pStyle w:val="afc"/>
              <w:ind w:firstLine="0"/>
              <w:jc w:val="center"/>
              <w:rPr>
                <w:sz w:val="18"/>
                <w:szCs w:val="18"/>
              </w:rPr>
            </w:pPr>
            <w:r>
              <w:rPr>
                <w:color w:val="000000"/>
                <w:sz w:val="18"/>
                <w:szCs w:val="18"/>
                <w:lang w:bidi="ru-RU"/>
              </w:rPr>
              <w:t xml:space="preserve"> (15 мин)</w:t>
            </w:r>
          </w:p>
        </w:tc>
        <w:tc>
          <w:tcPr>
            <w:tcW w:w="1134" w:type="dxa"/>
            <w:tcBorders>
              <w:top w:val="single" w:sz="4" w:space="0" w:color="auto"/>
              <w:left w:val="single" w:sz="4" w:space="0" w:color="auto"/>
            </w:tcBorders>
            <w:shd w:val="clear" w:color="auto" w:fill="auto"/>
            <w:vAlign w:val="bottom"/>
          </w:tcPr>
          <w:p w14:paraId="16F83953" w14:textId="77777777" w:rsidR="00304DD6" w:rsidRDefault="00304DD6" w:rsidP="00D14873">
            <w:pPr>
              <w:pStyle w:val="afc"/>
              <w:ind w:firstLine="0"/>
              <w:jc w:val="center"/>
              <w:rPr>
                <w:color w:val="000000"/>
                <w:sz w:val="18"/>
                <w:szCs w:val="18"/>
                <w:lang w:bidi="ru-RU"/>
              </w:rPr>
            </w:pPr>
            <w:r>
              <w:rPr>
                <w:color w:val="000000"/>
                <w:sz w:val="18"/>
                <w:szCs w:val="18"/>
                <w:lang w:bidi="ru-RU"/>
              </w:rPr>
              <w:t>1</w:t>
            </w:r>
          </w:p>
          <w:p w14:paraId="4BBBEF08" w14:textId="77777777" w:rsidR="00304DD6" w:rsidRDefault="00304DD6" w:rsidP="00D14873">
            <w:pPr>
              <w:pStyle w:val="afc"/>
              <w:ind w:firstLine="0"/>
              <w:jc w:val="center"/>
              <w:rPr>
                <w:sz w:val="18"/>
                <w:szCs w:val="18"/>
              </w:rPr>
            </w:pPr>
            <w:r>
              <w:rPr>
                <w:color w:val="000000"/>
                <w:sz w:val="18"/>
                <w:szCs w:val="18"/>
                <w:lang w:bidi="ru-RU"/>
              </w:rPr>
              <w:t xml:space="preserve"> (20 мин)</w:t>
            </w:r>
          </w:p>
        </w:tc>
        <w:tc>
          <w:tcPr>
            <w:tcW w:w="1275" w:type="dxa"/>
            <w:tcBorders>
              <w:top w:val="single" w:sz="4" w:space="0" w:color="auto"/>
              <w:left w:val="single" w:sz="4" w:space="0" w:color="auto"/>
            </w:tcBorders>
            <w:shd w:val="clear" w:color="auto" w:fill="auto"/>
            <w:vAlign w:val="bottom"/>
          </w:tcPr>
          <w:p w14:paraId="03CDE37F" w14:textId="77777777" w:rsidR="00304DD6" w:rsidRDefault="00304DD6" w:rsidP="00D14873">
            <w:pPr>
              <w:pStyle w:val="afc"/>
              <w:ind w:firstLine="0"/>
              <w:jc w:val="center"/>
              <w:rPr>
                <w:sz w:val="18"/>
                <w:szCs w:val="18"/>
              </w:rPr>
            </w:pPr>
            <w:r>
              <w:rPr>
                <w:color w:val="000000"/>
                <w:sz w:val="18"/>
                <w:szCs w:val="18"/>
                <w:lang w:bidi="ru-RU"/>
              </w:rPr>
              <w:t>1</w:t>
            </w:r>
          </w:p>
          <w:p w14:paraId="0C9D2D99" w14:textId="77777777" w:rsidR="00304DD6" w:rsidRDefault="00304DD6" w:rsidP="00D14873">
            <w:pPr>
              <w:pStyle w:val="afc"/>
              <w:ind w:firstLine="220"/>
              <w:rPr>
                <w:sz w:val="18"/>
                <w:szCs w:val="18"/>
              </w:rPr>
            </w:pPr>
            <w:r>
              <w:rPr>
                <w:color w:val="000000"/>
                <w:sz w:val="18"/>
                <w:szCs w:val="18"/>
                <w:lang w:bidi="ru-RU"/>
              </w:rPr>
              <w:t>(25 мин)</w:t>
            </w:r>
          </w:p>
        </w:tc>
        <w:tc>
          <w:tcPr>
            <w:tcW w:w="1276" w:type="dxa"/>
            <w:tcBorders>
              <w:top w:val="single" w:sz="4" w:space="0" w:color="auto"/>
              <w:left w:val="single" w:sz="4" w:space="0" w:color="auto"/>
            </w:tcBorders>
            <w:shd w:val="clear" w:color="auto" w:fill="auto"/>
            <w:vAlign w:val="bottom"/>
          </w:tcPr>
          <w:p w14:paraId="04EAEB60" w14:textId="77777777" w:rsidR="00304DD6" w:rsidRPr="00262B3D" w:rsidRDefault="00304DD6" w:rsidP="00D14873">
            <w:pPr>
              <w:pStyle w:val="afc"/>
              <w:ind w:firstLine="412"/>
              <w:rPr>
                <w:sz w:val="18"/>
                <w:szCs w:val="18"/>
              </w:rPr>
            </w:pPr>
            <w:r w:rsidRPr="00262B3D">
              <w:rPr>
                <w:color w:val="000000"/>
                <w:sz w:val="18"/>
                <w:szCs w:val="18"/>
                <w:lang w:bidi="ru-RU"/>
              </w:rPr>
              <w:t>1</w:t>
            </w:r>
          </w:p>
          <w:p w14:paraId="43547C78" w14:textId="1F5275B4" w:rsidR="00304DD6" w:rsidRPr="00262B3D" w:rsidRDefault="00304DD6" w:rsidP="00D14873">
            <w:pPr>
              <w:spacing w:after="160" w:line="259" w:lineRule="auto"/>
              <w:jc w:val="center"/>
              <w:rPr>
                <w:rFonts w:ascii="Times New Roman" w:eastAsia="Times New Roman" w:hAnsi="Times New Roman" w:cs="Times New Roman"/>
                <w:sz w:val="18"/>
                <w:szCs w:val="18"/>
              </w:rPr>
            </w:pPr>
            <w:r w:rsidRPr="00262B3D">
              <w:rPr>
                <w:rFonts w:ascii="Times New Roman" w:hAnsi="Times New Roman" w:cs="Times New Roman"/>
                <w:sz w:val="18"/>
                <w:szCs w:val="18"/>
                <w:lang w:bidi="ru-RU"/>
              </w:rPr>
              <w:t>(</w:t>
            </w:r>
            <w:r w:rsidR="00E47BE9">
              <w:rPr>
                <w:rFonts w:ascii="Times New Roman" w:hAnsi="Times New Roman" w:cs="Times New Roman"/>
                <w:sz w:val="18"/>
                <w:szCs w:val="18"/>
                <w:lang w:bidi="ru-RU"/>
              </w:rPr>
              <w:t>25</w:t>
            </w:r>
            <w:r w:rsidRPr="00262B3D">
              <w:rPr>
                <w:rFonts w:ascii="Times New Roman" w:hAnsi="Times New Roman" w:cs="Times New Roman"/>
                <w:sz w:val="18"/>
                <w:szCs w:val="18"/>
                <w:lang w:bidi="ru-RU"/>
              </w:rPr>
              <w:t xml:space="preserve"> мин)</w:t>
            </w:r>
          </w:p>
          <w:p w14:paraId="1B37E315" w14:textId="77777777" w:rsidR="00304DD6" w:rsidRDefault="00304DD6" w:rsidP="00D14873">
            <w:pPr>
              <w:pStyle w:val="afc"/>
              <w:ind w:firstLine="220"/>
              <w:rPr>
                <w:sz w:val="18"/>
                <w:szCs w:val="18"/>
              </w:rPr>
            </w:pPr>
          </w:p>
        </w:tc>
        <w:tc>
          <w:tcPr>
            <w:tcW w:w="1149" w:type="dxa"/>
            <w:tcBorders>
              <w:top w:val="single" w:sz="4" w:space="0" w:color="auto"/>
              <w:left w:val="single" w:sz="4" w:space="0" w:color="auto"/>
            </w:tcBorders>
            <w:shd w:val="clear" w:color="auto" w:fill="auto"/>
            <w:vAlign w:val="bottom"/>
          </w:tcPr>
          <w:p w14:paraId="4A0F6E27" w14:textId="77777777" w:rsidR="00304DD6" w:rsidRDefault="00304DD6" w:rsidP="00D14873">
            <w:pPr>
              <w:pStyle w:val="afc"/>
              <w:ind w:firstLine="0"/>
              <w:jc w:val="center"/>
              <w:rPr>
                <w:sz w:val="18"/>
                <w:szCs w:val="18"/>
              </w:rPr>
            </w:pPr>
            <w:r>
              <w:rPr>
                <w:color w:val="000000"/>
                <w:sz w:val="18"/>
                <w:szCs w:val="18"/>
                <w:lang w:bidi="ru-RU"/>
              </w:rPr>
              <w:t>1</w:t>
            </w:r>
          </w:p>
          <w:p w14:paraId="4D01999F" w14:textId="77777777" w:rsidR="00304DD6" w:rsidRDefault="00304DD6" w:rsidP="00D14873">
            <w:pPr>
              <w:pStyle w:val="afc"/>
              <w:ind w:firstLine="0"/>
              <w:jc w:val="center"/>
              <w:rPr>
                <w:sz w:val="18"/>
                <w:szCs w:val="18"/>
              </w:rPr>
            </w:pPr>
            <w:r>
              <w:rPr>
                <w:color w:val="000000"/>
                <w:sz w:val="18"/>
                <w:szCs w:val="18"/>
                <w:lang w:bidi="ru-RU"/>
              </w:rPr>
              <w:t>(30 мин)</w:t>
            </w:r>
          </w:p>
        </w:tc>
        <w:tc>
          <w:tcPr>
            <w:tcW w:w="1421" w:type="dxa"/>
            <w:tcBorders>
              <w:top w:val="single" w:sz="4" w:space="0" w:color="auto"/>
              <w:left w:val="single" w:sz="4" w:space="0" w:color="auto"/>
              <w:right w:val="single" w:sz="4" w:space="0" w:color="auto"/>
            </w:tcBorders>
            <w:shd w:val="clear" w:color="auto" w:fill="auto"/>
            <w:vAlign w:val="bottom"/>
          </w:tcPr>
          <w:p w14:paraId="516F3F3A" w14:textId="77777777" w:rsidR="00304DD6" w:rsidRDefault="00304DD6" w:rsidP="00D14873">
            <w:pPr>
              <w:pStyle w:val="afc"/>
              <w:ind w:firstLine="580"/>
              <w:rPr>
                <w:sz w:val="18"/>
                <w:szCs w:val="18"/>
              </w:rPr>
            </w:pPr>
            <w:r>
              <w:rPr>
                <w:color w:val="000000"/>
                <w:sz w:val="18"/>
                <w:szCs w:val="18"/>
                <w:lang w:bidi="ru-RU"/>
              </w:rPr>
              <w:t>1</w:t>
            </w:r>
          </w:p>
          <w:p w14:paraId="33D98570" w14:textId="77777777" w:rsidR="00304DD6" w:rsidRDefault="00304DD6" w:rsidP="00D14873">
            <w:pPr>
              <w:pStyle w:val="afc"/>
              <w:ind w:firstLine="340"/>
              <w:rPr>
                <w:sz w:val="18"/>
                <w:szCs w:val="18"/>
              </w:rPr>
            </w:pPr>
            <w:r>
              <w:rPr>
                <w:color w:val="000000"/>
                <w:sz w:val="18"/>
                <w:szCs w:val="18"/>
                <w:lang w:bidi="ru-RU"/>
              </w:rPr>
              <w:t>(30 мин)</w:t>
            </w:r>
          </w:p>
        </w:tc>
      </w:tr>
      <w:tr w:rsidR="00304DD6" w14:paraId="0CBDC834" w14:textId="77777777" w:rsidTr="00D14873">
        <w:trPr>
          <w:trHeight w:hRule="exact" w:val="494"/>
          <w:jc w:val="center"/>
        </w:trPr>
        <w:tc>
          <w:tcPr>
            <w:tcW w:w="4080" w:type="dxa"/>
            <w:tcBorders>
              <w:top w:val="single" w:sz="4" w:space="0" w:color="auto"/>
              <w:left w:val="single" w:sz="4" w:space="0" w:color="auto"/>
            </w:tcBorders>
            <w:shd w:val="clear" w:color="auto" w:fill="auto"/>
          </w:tcPr>
          <w:p w14:paraId="61E5BF7B" w14:textId="77777777" w:rsidR="00304DD6" w:rsidRDefault="00304DD6" w:rsidP="00D14873">
            <w:pPr>
              <w:pStyle w:val="afc"/>
              <w:ind w:firstLine="0"/>
              <w:jc w:val="center"/>
              <w:rPr>
                <w:sz w:val="18"/>
                <w:szCs w:val="18"/>
              </w:rPr>
            </w:pPr>
            <w:r>
              <w:rPr>
                <w:color w:val="000000"/>
                <w:sz w:val="18"/>
                <w:szCs w:val="18"/>
                <w:lang w:bidi="ru-RU"/>
              </w:rPr>
              <w:t>ФЭМП</w:t>
            </w:r>
          </w:p>
        </w:tc>
        <w:tc>
          <w:tcPr>
            <w:tcW w:w="2011" w:type="dxa"/>
            <w:tcBorders>
              <w:top w:val="single" w:sz="4" w:space="0" w:color="auto"/>
              <w:left w:val="single" w:sz="4" w:space="0" w:color="auto"/>
            </w:tcBorders>
            <w:shd w:val="clear" w:color="auto" w:fill="auto"/>
          </w:tcPr>
          <w:p w14:paraId="45EFC8D2" w14:textId="77777777" w:rsidR="00304DD6" w:rsidRDefault="00304DD6" w:rsidP="00D14873">
            <w:pPr>
              <w:rPr>
                <w:sz w:val="10"/>
                <w:szCs w:val="10"/>
              </w:rPr>
            </w:pPr>
          </w:p>
        </w:tc>
        <w:tc>
          <w:tcPr>
            <w:tcW w:w="1417" w:type="dxa"/>
            <w:tcBorders>
              <w:top w:val="single" w:sz="4" w:space="0" w:color="auto"/>
              <w:left w:val="single" w:sz="4" w:space="0" w:color="auto"/>
            </w:tcBorders>
            <w:shd w:val="clear" w:color="auto" w:fill="auto"/>
          </w:tcPr>
          <w:p w14:paraId="3529E256" w14:textId="69A78785" w:rsidR="00304DD6" w:rsidRPr="00F15B10" w:rsidRDefault="00304DD6" w:rsidP="00D14873">
            <w:pPr>
              <w:jc w:val="center"/>
              <w:rPr>
                <w:rFonts w:ascii="Times New Roman" w:hAnsi="Times New Roman" w:cs="Times New Roman"/>
                <w:sz w:val="10"/>
                <w:szCs w:val="10"/>
              </w:rPr>
            </w:pPr>
          </w:p>
        </w:tc>
        <w:tc>
          <w:tcPr>
            <w:tcW w:w="1418" w:type="dxa"/>
            <w:tcBorders>
              <w:top w:val="single" w:sz="4" w:space="0" w:color="auto"/>
              <w:left w:val="single" w:sz="4" w:space="0" w:color="auto"/>
            </w:tcBorders>
            <w:shd w:val="clear" w:color="auto" w:fill="auto"/>
            <w:vAlign w:val="bottom"/>
          </w:tcPr>
          <w:p w14:paraId="22DCC480" w14:textId="77777777" w:rsidR="00304DD6" w:rsidRDefault="00304DD6" w:rsidP="00D14873">
            <w:pPr>
              <w:pStyle w:val="afc"/>
              <w:ind w:firstLine="0"/>
              <w:jc w:val="center"/>
              <w:rPr>
                <w:sz w:val="18"/>
                <w:szCs w:val="18"/>
              </w:rPr>
            </w:pPr>
            <w:r>
              <w:rPr>
                <w:color w:val="000000"/>
                <w:sz w:val="18"/>
                <w:szCs w:val="18"/>
                <w:lang w:bidi="ru-RU"/>
              </w:rPr>
              <w:t>1</w:t>
            </w:r>
          </w:p>
          <w:p w14:paraId="0A6B3261" w14:textId="77777777" w:rsidR="00304DD6" w:rsidRDefault="00304DD6" w:rsidP="00D14873">
            <w:pPr>
              <w:pStyle w:val="afc"/>
              <w:ind w:firstLine="0"/>
              <w:jc w:val="center"/>
              <w:rPr>
                <w:sz w:val="18"/>
                <w:szCs w:val="18"/>
              </w:rPr>
            </w:pPr>
            <w:r>
              <w:rPr>
                <w:color w:val="000000"/>
                <w:sz w:val="18"/>
                <w:szCs w:val="18"/>
                <w:lang w:bidi="ru-RU"/>
              </w:rPr>
              <w:t>(15 мин)</w:t>
            </w:r>
          </w:p>
        </w:tc>
        <w:tc>
          <w:tcPr>
            <w:tcW w:w="1134" w:type="dxa"/>
            <w:tcBorders>
              <w:top w:val="single" w:sz="4" w:space="0" w:color="auto"/>
              <w:left w:val="single" w:sz="4" w:space="0" w:color="auto"/>
            </w:tcBorders>
            <w:shd w:val="clear" w:color="auto" w:fill="auto"/>
            <w:vAlign w:val="bottom"/>
          </w:tcPr>
          <w:p w14:paraId="4D78587A" w14:textId="77777777" w:rsidR="00304DD6" w:rsidRDefault="00304DD6" w:rsidP="00D14873">
            <w:pPr>
              <w:pStyle w:val="afc"/>
              <w:ind w:firstLine="0"/>
              <w:jc w:val="center"/>
              <w:rPr>
                <w:sz w:val="18"/>
                <w:szCs w:val="18"/>
              </w:rPr>
            </w:pPr>
          </w:p>
        </w:tc>
        <w:tc>
          <w:tcPr>
            <w:tcW w:w="1275" w:type="dxa"/>
            <w:tcBorders>
              <w:top w:val="single" w:sz="4" w:space="0" w:color="auto"/>
              <w:left w:val="single" w:sz="4" w:space="0" w:color="auto"/>
            </w:tcBorders>
            <w:shd w:val="clear" w:color="auto" w:fill="auto"/>
            <w:vAlign w:val="bottom"/>
          </w:tcPr>
          <w:p w14:paraId="1CE724BA" w14:textId="77777777" w:rsidR="00304DD6" w:rsidRDefault="00304DD6" w:rsidP="00D14873">
            <w:pPr>
              <w:pStyle w:val="afc"/>
              <w:ind w:firstLine="220"/>
              <w:rPr>
                <w:sz w:val="18"/>
                <w:szCs w:val="18"/>
              </w:rPr>
            </w:pPr>
          </w:p>
        </w:tc>
        <w:tc>
          <w:tcPr>
            <w:tcW w:w="1276" w:type="dxa"/>
            <w:tcBorders>
              <w:top w:val="single" w:sz="4" w:space="0" w:color="auto"/>
              <w:left w:val="single" w:sz="4" w:space="0" w:color="auto"/>
            </w:tcBorders>
            <w:shd w:val="clear" w:color="auto" w:fill="auto"/>
            <w:vAlign w:val="bottom"/>
          </w:tcPr>
          <w:p w14:paraId="6A78B654" w14:textId="77777777" w:rsidR="00304DD6" w:rsidRDefault="00304DD6" w:rsidP="00D14873">
            <w:pPr>
              <w:pStyle w:val="afc"/>
              <w:ind w:firstLine="220"/>
              <w:rPr>
                <w:sz w:val="18"/>
                <w:szCs w:val="18"/>
              </w:rPr>
            </w:pPr>
          </w:p>
        </w:tc>
        <w:tc>
          <w:tcPr>
            <w:tcW w:w="1149" w:type="dxa"/>
            <w:tcBorders>
              <w:top w:val="single" w:sz="4" w:space="0" w:color="auto"/>
              <w:left w:val="single" w:sz="4" w:space="0" w:color="auto"/>
            </w:tcBorders>
            <w:shd w:val="clear" w:color="auto" w:fill="auto"/>
            <w:vAlign w:val="center"/>
          </w:tcPr>
          <w:p w14:paraId="33F7AEA6" w14:textId="77777777" w:rsidR="00304DD6" w:rsidRDefault="00304DD6" w:rsidP="00D14873">
            <w:pPr>
              <w:pStyle w:val="afc"/>
              <w:ind w:firstLine="0"/>
              <w:jc w:val="center"/>
              <w:rPr>
                <w:sz w:val="18"/>
                <w:szCs w:val="18"/>
              </w:rPr>
            </w:pPr>
          </w:p>
        </w:tc>
        <w:tc>
          <w:tcPr>
            <w:tcW w:w="1421" w:type="dxa"/>
            <w:tcBorders>
              <w:top w:val="single" w:sz="4" w:space="0" w:color="auto"/>
              <w:left w:val="single" w:sz="4" w:space="0" w:color="auto"/>
              <w:right w:val="single" w:sz="4" w:space="0" w:color="auto"/>
            </w:tcBorders>
            <w:shd w:val="clear" w:color="auto" w:fill="auto"/>
            <w:vAlign w:val="bottom"/>
          </w:tcPr>
          <w:p w14:paraId="3FF3F2FE" w14:textId="77777777" w:rsidR="00304DD6" w:rsidRDefault="00304DD6" w:rsidP="00D14873">
            <w:pPr>
              <w:pStyle w:val="afc"/>
              <w:ind w:firstLine="0"/>
              <w:jc w:val="center"/>
              <w:rPr>
                <w:sz w:val="18"/>
                <w:szCs w:val="18"/>
              </w:rPr>
            </w:pPr>
          </w:p>
        </w:tc>
      </w:tr>
      <w:tr w:rsidR="00304DD6" w14:paraId="221111BB" w14:textId="77777777" w:rsidTr="00D14873">
        <w:trPr>
          <w:trHeight w:hRule="exact" w:val="216"/>
          <w:jc w:val="center"/>
        </w:trPr>
        <w:tc>
          <w:tcPr>
            <w:tcW w:w="4080" w:type="dxa"/>
            <w:tcBorders>
              <w:top w:val="single" w:sz="4" w:space="0" w:color="auto"/>
              <w:left w:val="single" w:sz="4" w:space="0" w:color="auto"/>
            </w:tcBorders>
            <w:shd w:val="clear" w:color="auto" w:fill="auto"/>
          </w:tcPr>
          <w:p w14:paraId="67B622C5" w14:textId="77777777" w:rsidR="00304DD6" w:rsidRDefault="00304DD6" w:rsidP="00D14873">
            <w:pPr>
              <w:rPr>
                <w:sz w:val="10"/>
                <w:szCs w:val="10"/>
              </w:rPr>
            </w:pPr>
          </w:p>
        </w:tc>
        <w:tc>
          <w:tcPr>
            <w:tcW w:w="2011" w:type="dxa"/>
            <w:tcBorders>
              <w:top w:val="single" w:sz="4" w:space="0" w:color="auto"/>
              <w:left w:val="single" w:sz="4" w:space="0" w:color="auto"/>
            </w:tcBorders>
            <w:shd w:val="clear" w:color="auto" w:fill="auto"/>
            <w:vAlign w:val="center"/>
          </w:tcPr>
          <w:p w14:paraId="5160BC07" w14:textId="77777777" w:rsidR="00304DD6" w:rsidRDefault="00304DD6" w:rsidP="00D14873">
            <w:pPr>
              <w:pStyle w:val="afc"/>
              <w:ind w:firstLine="0"/>
              <w:jc w:val="center"/>
              <w:rPr>
                <w:sz w:val="16"/>
                <w:szCs w:val="16"/>
              </w:rPr>
            </w:pPr>
            <w:r>
              <w:rPr>
                <w:b/>
                <w:bCs/>
                <w:color w:val="000000"/>
                <w:sz w:val="16"/>
                <w:szCs w:val="16"/>
                <w:lang w:bidi="ru-RU"/>
              </w:rPr>
              <w:t>РЕЧЕВОЕ РАЗВИТИЕ</w:t>
            </w:r>
          </w:p>
        </w:tc>
        <w:tc>
          <w:tcPr>
            <w:tcW w:w="5244" w:type="dxa"/>
            <w:gridSpan w:val="4"/>
            <w:tcBorders>
              <w:top w:val="single" w:sz="4" w:space="0" w:color="auto"/>
              <w:left w:val="single" w:sz="4" w:space="0" w:color="auto"/>
              <w:right w:val="single" w:sz="4" w:space="0" w:color="auto"/>
            </w:tcBorders>
            <w:shd w:val="clear" w:color="auto" w:fill="auto"/>
          </w:tcPr>
          <w:p w14:paraId="071A37EE" w14:textId="77777777" w:rsidR="00304DD6" w:rsidRDefault="00304DD6" w:rsidP="00D14873">
            <w:pPr>
              <w:rPr>
                <w:sz w:val="10"/>
                <w:szCs w:val="10"/>
              </w:rPr>
            </w:pPr>
          </w:p>
        </w:tc>
        <w:tc>
          <w:tcPr>
            <w:tcW w:w="3846" w:type="dxa"/>
            <w:gridSpan w:val="3"/>
            <w:tcBorders>
              <w:top w:val="single" w:sz="4" w:space="0" w:color="auto"/>
              <w:left w:val="single" w:sz="4" w:space="0" w:color="auto"/>
              <w:right w:val="single" w:sz="4" w:space="0" w:color="auto"/>
            </w:tcBorders>
            <w:shd w:val="clear" w:color="auto" w:fill="auto"/>
          </w:tcPr>
          <w:p w14:paraId="13E061B5" w14:textId="77777777" w:rsidR="00304DD6" w:rsidRDefault="00304DD6" w:rsidP="00D14873">
            <w:pPr>
              <w:rPr>
                <w:sz w:val="10"/>
                <w:szCs w:val="10"/>
              </w:rPr>
            </w:pPr>
          </w:p>
        </w:tc>
      </w:tr>
      <w:tr w:rsidR="00304DD6" w14:paraId="415695C9" w14:textId="77777777" w:rsidTr="00D14873">
        <w:trPr>
          <w:trHeight w:hRule="exact" w:val="418"/>
          <w:jc w:val="center"/>
        </w:trPr>
        <w:tc>
          <w:tcPr>
            <w:tcW w:w="4080" w:type="dxa"/>
            <w:tcBorders>
              <w:top w:val="single" w:sz="4" w:space="0" w:color="auto"/>
              <w:left w:val="single" w:sz="4" w:space="0" w:color="auto"/>
            </w:tcBorders>
            <w:shd w:val="clear" w:color="auto" w:fill="auto"/>
          </w:tcPr>
          <w:p w14:paraId="03E1F686" w14:textId="77777777" w:rsidR="00304DD6" w:rsidRDefault="00304DD6" w:rsidP="00D14873">
            <w:pPr>
              <w:pStyle w:val="afc"/>
              <w:ind w:firstLine="0"/>
              <w:jc w:val="center"/>
              <w:rPr>
                <w:sz w:val="18"/>
                <w:szCs w:val="18"/>
              </w:rPr>
            </w:pPr>
            <w:r>
              <w:rPr>
                <w:color w:val="000000"/>
                <w:sz w:val="18"/>
                <w:szCs w:val="18"/>
                <w:lang w:bidi="ru-RU"/>
              </w:rPr>
              <w:t>Развитие лексико-грамматических средств языка</w:t>
            </w:r>
          </w:p>
        </w:tc>
        <w:tc>
          <w:tcPr>
            <w:tcW w:w="2011" w:type="dxa"/>
            <w:tcBorders>
              <w:top w:val="single" w:sz="4" w:space="0" w:color="auto"/>
              <w:left w:val="single" w:sz="4" w:space="0" w:color="auto"/>
            </w:tcBorders>
            <w:shd w:val="clear" w:color="auto" w:fill="auto"/>
          </w:tcPr>
          <w:p w14:paraId="0EBB2004" w14:textId="77777777" w:rsidR="00304DD6" w:rsidRDefault="00304DD6" w:rsidP="00D14873">
            <w:pPr>
              <w:rPr>
                <w:sz w:val="10"/>
                <w:szCs w:val="10"/>
              </w:rPr>
            </w:pPr>
          </w:p>
        </w:tc>
        <w:tc>
          <w:tcPr>
            <w:tcW w:w="1417" w:type="dxa"/>
            <w:tcBorders>
              <w:top w:val="single" w:sz="4" w:space="0" w:color="auto"/>
              <w:left w:val="single" w:sz="4" w:space="0" w:color="auto"/>
            </w:tcBorders>
            <w:shd w:val="clear" w:color="auto" w:fill="auto"/>
          </w:tcPr>
          <w:p w14:paraId="3BC7E8CF" w14:textId="77777777" w:rsidR="00304DD6" w:rsidRDefault="00304DD6" w:rsidP="00D14873">
            <w:pPr>
              <w:rPr>
                <w:sz w:val="10"/>
                <w:szCs w:val="10"/>
              </w:rPr>
            </w:pPr>
          </w:p>
        </w:tc>
        <w:tc>
          <w:tcPr>
            <w:tcW w:w="1418" w:type="dxa"/>
            <w:tcBorders>
              <w:top w:val="single" w:sz="4" w:space="0" w:color="auto"/>
              <w:left w:val="single" w:sz="4" w:space="0" w:color="auto"/>
            </w:tcBorders>
            <w:shd w:val="clear" w:color="auto" w:fill="auto"/>
          </w:tcPr>
          <w:p w14:paraId="7F3B1F3E" w14:textId="77777777" w:rsidR="00304DD6" w:rsidRDefault="00304DD6" w:rsidP="00D14873">
            <w:pPr>
              <w:rPr>
                <w:sz w:val="10"/>
                <w:szCs w:val="10"/>
              </w:rPr>
            </w:pPr>
          </w:p>
        </w:tc>
        <w:tc>
          <w:tcPr>
            <w:tcW w:w="1134" w:type="dxa"/>
            <w:tcBorders>
              <w:top w:val="single" w:sz="4" w:space="0" w:color="auto"/>
              <w:left w:val="single" w:sz="4" w:space="0" w:color="auto"/>
            </w:tcBorders>
            <w:shd w:val="clear" w:color="auto" w:fill="auto"/>
          </w:tcPr>
          <w:p w14:paraId="1A2A89C2" w14:textId="77777777" w:rsidR="00304DD6" w:rsidRDefault="00304DD6" w:rsidP="00D14873">
            <w:pPr>
              <w:rPr>
                <w:sz w:val="10"/>
                <w:szCs w:val="10"/>
              </w:rPr>
            </w:pPr>
          </w:p>
        </w:tc>
        <w:tc>
          <w:tcPr>
            <w:tcW w:w="1275" w:type="dxa"/>
            <w:tcBorders>
              <w:top w:val="single" w:sz="4" w:space="0" w:color="auto"/>
              <w:left w:val="single" w:sz="4" w:space="0" w:color="auto"/>
              <w:bottom w:val="single" w:sz="4" w:space="0" w:color="auto"/>
            </w:tcBorders>
            <w:shd w:val="clear" w:color="auto" w:fill="auto"/>
            <w:vAlign w:val="bottom"/>
          </w:tcPr>
          <w:p w14:paraId="6CF3913E" w14:textId="77777777" w:rsidR="00304DD6" w:rsidRPr="00153CAA" w:rsidRDefault="00304DD6" w:rsidP="00D14873">
            <w:pPr>
              <w:pStyle w:val="afc"/>
              <w:ind w:firstLine="0"/>
              <w:jc w:val="center"/>
              <w:rPr>
                <w:color w:val="000000" w:themeColor="text1"/>
                <w:sz w:val="18"/>
                <w:szCs w:val="18"/>
              </w:rPr>
            </w:pPr>
          </w:p>
        </w:tc>
        <w:tc>
          <w:tcPr>
            <w:tcW w:w="1276" w:type="dxa"/>
            <w:tcBorders>
              <w:top w:val="single" w:sz="4" w:space="0" w:color="auto"/>
              <w:left w:val="single" w:sz="4" w:space="0" w:color="auto"/>
              <w:bottom w:val="single" w:sz="4" w:space="0" w:color="auto"/>
            </w:tcBorders>
            <w:shd w:val="clear" w:color="auto" w:fill="auto"/>
            <w:vAlign w:val="bottom"/>
          </w:tcPr>
          <w:p w14:paraId="5717F973" w14:textId="77777777" w:rsidR="00304DD6" w:rsidRPr="00153CAA" w:rsidRDefault="00304DD6" w:rsidP="00D14873">
            <w:pPr>
              <w:pStyle w:val="afc"/>
              <w:ind w:firstLine="0"/>
              <w:jc w:val="center"/>
              <w:rPr>
                <w:color w:val="000000" w:themeColor="text1"/>
                <w:sz w:val="18"/>
                <w:szCs w:val="18"/>
              </w:rPr>
            </w:pPr>
          </w:p>
        </w:tc>
        <w:tc>
          <w:tcPr>
            <w:tcW w:w="1149" w:type="dxa"/>
            <w:tcBorders>
              <w:top w:val="single" w:sz="4" w:space="0" w:color="auto"/>
              <w:left w:val="single" w:sz="4" w:space="0" w:color="auto"/>
            </w:tcBorders>
            <w:shd w:val="clear" w:color="auto" w:fill="auto"/>
            <w:vAlign w:val="bottom"/>
          </w:tcPr>
          <w:p w14:paraId="4DC9896B" w14:textId="77777777" w:rsidR="00304DD6" w:rsidRDefault="00304DD6" w:rsidP="00D14873">
            <w:pPr>
              <w:pStyle w:val="afc"/>
              <w:ind w:firstLine="0"/>
              <w:jc w:val="center"/>
              <w:rPr>
                <w:color w:val="000000" w:themeColor="text1"/>
                <w:sz w:val="18"/>
                <w:szCs w:val="18"/>
              </w:rPr>
            </w:pPr>
            <w:r w:rsidRPr="00153CAA">
              <w:rPr>
                <w:color w:val="000000" w:themeColor="text1"/>
                <w:sz w:val="18"/>
                <w:szCs w:val="18"/>
              </w:rPr>
              <w:t>1</w:t>
            </w:r>
          </w:p>
          <w:p w14:paraId="47A9A324" w14:textId="77777777" w:rsidR="00304DD6" w:rsidRPr="00153CAA" w:rsidRDefault="00304DD6" w:rsidP="00D14873">
            <w:pPr>
              <w:pStyle w:val="afc"/>
              <w:ind w:firstLine="0"/>
              <w:jc w:val="center"/>
              <w:rPr>
                <w:color w:val="000000" w:themeColor="text1"/>
                <w:sz w:val="18"/>
                <w:szCs w:val="18"/>
              </w:rPr>
            </w:pPr>
            <w:r w:rsidRPr="00153CAA">
              <w:rPr>
                <w:color w:val="000000" w:themeColor="text1"/>
                <w:sz w:val="18"/>
                <w:szCs w:val="18"/>
              </w:rPr>
              <w:t> (25 мин.)</w:t>
            </w:r>
          </w:p>
        </w:tc>
        <w:tc>
          <w:tcPr>
            <w:tcW w:w="1421" w:type="dxa"/>
            <w:tcBorders>
              <w:top w:val="single" w:sz="4" w:space="0" w:color="auto"/>
              <w:left w:val="single" w:sz="4" w:space="0" w:color="auto"/>
              <w:right w:val="single" w:sz="4" w:space="0" w:color="auto"/>
            </w:tcBorders>
            <w:shd w:val="clear" w:color="auto" w:fill="auto"/>
            <w:vAlign w:val="bottom"/>
          </w:tcPr>
          <w:p w14:paraId="51E46AAD" w14:textId="77777777" w:rsidR="00304DD6" w:rsidRDefault="00304DD6" w:rsidP="00D14873">
            <w:pPr>
              <w:pStyle w:val="afc"/>
              <w:ind w:firstLine="0"/>
              <w:jc w:val="center"/>
              <w:rPr>
                <w:color w:val="000000" w:themeColor="text1"/>
                <w:sz w:val="18"/>
                <w:szCs w:val="18"/>
                <w:lang w:bidi="ru-RU"/>
              </w:rPr>
            </w:pPr>
            <w:r w:rsidRPr="00153CAA">
              <w:rPr>
                <w:color w:val="000000" w:themeColor="text1"/>
                <w:sz w:val="18"/>
                <w:szCs w:val="18"/>
                <w:lang w:bidi="ru-RU"/>
              </w:rPr>
              <w:t>1</w:t>
            </w:r>
          </w:p>
          <w:p w14:paraId="42DD5D71" w14:textId="77777777" w:rsidR="00304DD6" w:rsidRPr="00153CAA" w:rsidRDefault="00304DD6" w:rsidP="00D14873">
            <w:pPr>
              <w:pStyle w:val="afc"/>
              <w:ind w:firstLine="0"/>
              <w:jc w:val="center"/>
              <w:rPr>
                <w:color w:val="000000" w:themeColor="text1"/>
                <w:sz w:val="18"/>
                <w:szCs w:val="18"/>
              </w:rPr>
            </w:pPr>
            <w:r w:rsidRPr="00153CAA">
              <w:rPr>
                <w:color w:val="000000" w:themeColor="text1"/>
                <w:sz w:val="18"/>
                <w:szCs w:val="18"/>
                <w:lang w:bidi="ru-RU"/>
              </w:rPr>
              <w:t xml:space="preserve"> (30 мин)</w:t>
            </w:r>
          </w:p>
        </w:tc>
      </w:tr>
      <w:tr w:rsidR="00304DD6" w14:paraId="3513B0E7" w14:textId="77777777" w:rsidTr="00D14873">
        <w:trPr>
          <w:trHeight w:hRule="exact" w:val="427"/>
          <w:jc w:val="center"/>
        </w:trPr>
        <w:tc>
          <w:tcPr>
            <w:tcW w:w="4080" w:type="dxa"/>
            <w:tcBorders>
              <w:top w:val="single" w:sz="4" w:space="0" w:color="auto"/>
              <w:left w:val="single" w:sz="4" w:space="0" w:color="auto"/>
            </w:tcBorders>
            <w:shd w:val="clear" w:color="auto" w:fill="auto"/>
          </w:tcPr>
          <w:p w14:paraId="31BD22C7" w14:textId="77777777" w:rsidR="00304DD6" w:rsidRDefault="00304DD6" w:rsidP="00D14873">
            <w:pPr>
              <w:pStyle w:val="afc"/>
              <w:ind w:firstLine="0"/>
              <w:jc w:val="center"/>
              <w:rPr>
                <w:sz w:val="18"/>
                <w:szCs w:val="18"/>
              </w:rPr>
            </w:pPr>
            <w:r>
              <w:rPr>
                <w:color w:val="000000"/>
                <w:sz w:val="18"/>
                <w:szCs w:val="18"/>
                <w:lang w:bidi="ru-RU"/>
              </w:rPr>
              <w:t>Развитие звуковой культуры речи</w:t>
            </w:r>
          </w:p>
        </w:tc>
        <w:tc>
          <w:tcPr>
            <w:tcW w:w="2011" w:type="dxa"/>
            <w:tcBorders>
              <w:top w:val="single" w:sz="4" w:space="0" w:color="auto"/>
              <w:left w:val="single" w:sz="4" w:space="0" w:color="auto"/>
            </w:tcBorders>
            <w:shd w:val="clear" w:color="auto" w:fill="auto"/>
          </w:tcPr>
          <w:p w14:paraId="3FEBEF34" w14:textId="77777777" w:rsidR="00304DD6" w:rsidRDefault="00304DD6" w:rsidP="00D14873">
            <w:pPr>
              <w:rPr>
                <w:sz w:val="10"/>
                <w:szCs w:val="10"/>
              </w:rPr>
            </w:pPr>
          </w:p>
        </w:tc>
        <w:tc>
          <w:tcPr>
            <w:tcW w:w="1417" w:type="dxa"/>
            <w:tcBorders>
              <w:top w:val="single" w:sz="4" w:space="0" w:color="auto"/>
              <w:left w:val="single" w:sz="4" w:space="0" w:color="auto"/>
            </w:tcBorders>
            <w:shd w:val="clear" w:color="auto" w:fill="auto"/>
          </w:tcPr>
          <w:p w14:paraId="59447F99" w14:textId="77777777" w:rsidR="00304DD6" w:rsidRDefault="00304DD6" w:rsidP="00D14873">
            <w:pPr>
              <w:rPr>
                <w:sz w:val="10"/>
                <w:szCs w:val="10"/>
              </w:rPr>
            </w:pPr>
          </w:p>
        </w:tc>
        <w:tc>
          <w:tcPr>
            <w:tcW w:w="1418" w:type="dxa"/>
            <w:tcBorders>
              <w:top w:val="single" w:sz="4" w:space="0" w:color="auto"/>
              <w:left w:val="single" w:sz="4" w:space="0" w:color="auto"/>
            </w:tcBorders>
            <w:shd w:val="clear" w:color="auto" w:fill="auto"/>
          </w:tcPr>
          <w:p w14:paraId="33DFE507" w14:textId="77777777" w:rsidR="00304DD6" w:rsidRDefault="00304DD6" w:rsidP="00D14873">
            <w:pPr>
              <w:rPr>
                <w:sz w:val="10"/>
                <w:szCs w:val="10"/>
              </w:rPr>
            </w:pPr>
          </w:p>
        </w:tc>
        <w:tc>
          <w:tcPr>
            <w:tcW w:w="1134" w:type="dxa"/>
            <w:tcBorders>
              <w:top w:val="single" w:sz="4" w:space="0" w:color="auto"/>
              <w:left w:val="single" w:sz="4" w:space="0" w:color="auto"/>
            </w:tcBorders>
            <w:shd w:val="clear" w:color="auto" w:fill="auto"/>
          </w:tcPr>
          <w:p w14:paraId="2F620C38" w14:textId="77777777" w:rsidR="00304DD6" w:rsidRDefault="00304DD6" w:rsidP="00D14873">
            <w:pPr>
              <w:rPr>
                <w:sz w:val="10"/>
                <w:szCs w:val="10"/>
              </w:rPr>
            </w:pPr>
          </w:p>
        </w:tc>
        <w:tc>
          <w:tcPr>
            <w:tcW w:w="1275" w:type="dxa"/>
            <w:tcBorders>
              <w:top w:val="single" w:sz="4" w:space="0" w:color="auto"/>
              <w:left w:val="single" w:sz="4" w:space="0" w:color="auto"/>
            </w:tcBorders>
            <w:shd w:val="clear" w:color="auto" w:fill="auto"/>
          </w:tcPr>
          <w:p w14:paraId="5F7B8F8B" w14:textId="77777777" w:rsidR="00304DD6" w:rsidRPr="00153CAA" w:rsidRDefault="00304DD6" w:rsidP="00D14873">
            <w:pPr>
              <w:rPr>
                <w:rFonts w:ascii="Times New Roman" w:hAnsi="Times New Roman" w:cs="Times New Roman"/>
                <w:color w:val="000000" w:themeColor="text1"/>
                <w:sz w:val="20"/>
                <w:szCs w:val="20"/>
              </w:rPr>
            </w:pPr>
          </w:p>
        </w:tc>
        <w:tc>
          <w:tcPr>
            <w:tcW w:w="1276" w:type="dxa"/>
            <w:tcBorders>
              <w:top w:val="single" w:sz="4" w:space="0" w:color="auto"/>
              <w:left w:val="single" w:sz="4" w:space="0" w:color="auto"/>
            </w:tcBorders>
            <w:shd w:val="clear" w:color="auto" w:fill="auto"/>
          </w:tcPr>
          <w:p w14:paraId="223EA11D" w14:textId="77777777" w:rsidR="00304DD6" w:rsidRPr="00153CAA" w:rsidRDefault="00304DD6" w:rsidP="00D14873">
            <w:pPr>
              <w:rPr>
                <w:rFonts w:ascii="Times New Roman" w:hAnsi="Times New Roman" w:cs="Times New Roman"/>
                <w:color w:val="000000" w:themeColor="text1"/>
                <w:sz w:val="20"/>
                <w:szCs w:val="20"/>
              </w:rPr>
            </w:pPr>
          </w:p>
        </w:tc>
        <w:tc>
          <w:tcPr>
            <w:tcW w:w="1149" w:type="dxa"/>
            <w:tcBorders>
              <w:top w:val="single" w:sz="4" w:space="0" w:color="auto"/>
              <w:left w:val="single" w:sz="4" w:space="0" w:color="auto"/>
            </w:tcBorders>
            <w:shd w:val="clear" w:color="auto" w:fill="auto"/>
            <w:vAlign w:val="bottom"/>
          </w:tcPr>
          <w:p w14:paraId="57B7924D" w14:textId="77777777" w:rsidR="00304DD6" w:rsidRDefault="00304DD6" w:rsidP="00D14873">
            <w:pPr>
              <w:pStyle w:val="afc"/>
              <w:ind w:firstLine="0"/>
              <w:jc w:val="center"/>
              <w:rPr>
                <w:color w:val="000000" w:themeColor="text1"/>
                <w:sz w:val="18"/>
                <w:szCs w:val="18"/>
                <w:lang w:bidi="ru-RU"/>
              </w:rPr>
            </w:pPr>
            <w:r w:rsidRPr="00153CAA">
              <w:rPr>
                <w:color w:val="000000" w:themeColor="text1"/>
                <w:sz w:val="18"/>
                <w:szCs w:val="18"/>
                <w:lang w:bidi="ru-RU"/>
              </w:rPr>
              <w:t>1</w:t>
            </w:r>
          </w:p>
          <w:p w14:paraId="387479BA" w14:textId="77777777" w:rsidR="00304DD6" w:rsidRPr="00153CAA" w:rsidRDefault="00304DD6" w:rsidP="00D14873">
            <w:pPr>
              <w:pStyle w:val="afc"/>
              <w:ind w:firstLine="0"/>
              <w:jc w:val="center"/>
              <w:rPr>
                <w:color w:val="000000" w:themeColor="text1"/>
                <w:sz w:val="18"/>
                <w:szCs w:val="18"/>
              </w:rPr>
            </w:pPr>
            <w:r w:rsidRPr="00153CAA">
              <w:rPr>
                <w:color w:val="000000" w:themeColor="text1"/>
                <w:sz w:val="18"/>
                <w:szCs w:val="18"/>
                <w:lang w:bidi="ru-RU"/>
              </w:rPr>
              <w:t xml:space="preserve"> (25 мин)</w:t>
            </w:r>
          </w:p>
        </w:tc>
        <w:tc>
          <w:tcPr>
            <w:tcW w:w="1421" w:type="dxa"/>
            <w:tcBorders>
              <w:top w:val="single" w:sz="4" w:space="0" w:color="auto"/>
              <w:left w:val="single" w:sz="4" w:space="0" w:color="auto"/>
              <w:right w:val="single" w:sz="4" w:space="0" w:color="auto"/>
            </w:tcBorders>
            <w:shd w:val="clear" w:color="auto" w:fill="auto"/>
            <w:vAlign w:val="bottom"/>
          </w:tcPr>
          <w:p w14:paraId="676EA1AB" w14:textId="77777777" w:rsidR="00304DD6" w:rsidRDefault="00304DD6" w:rsidP="00D14873">
            <w:pPr>
              <w:pStyle w:val="afc"/>
              <w:ind w:firstLine="0"/>
              <w:jc w:val="center"/>
              <w:rPr>
                <w:color w:val="000000" w:themeColor="text1"/>
                <w:sz w:val="18"/>
                <w:szCs w:val="18"/>
                <w:lang w:bidi="ru-RU"/>
              </w:rPr>
            </w:pPr>
            <w:r w:rsidRPr="00153CAA">
              <w:rPr>
                <w:color w:val="000000" w:themeColor="text1"/>
                <w:sz w:val="18"/>
                <w:szCs w:val="18"/>
                <w:lang w:bidi="ru-RU"/>
              </w:rPr>
              <w:t xml:space="preserve">1 </w:t>
            </w:r>
          </w:p>
          <w:p w14:paraId="1A3D19CE" w14:textId="77777777" w:rsidR="00304DD6" w:rsidRPr="00153CAA" w:rsidRDefault="00304DD6" w:rsidP="00D14873">
            <w:pPr>
              <w:pStyle w:val="afc"/>
              <w:ind w:firstLine="0"/>
              <w:jc w:val="center"/>
              <w:rPr>
                <w:color w:val="000000" w:themeColor="text1"/>
                <w:sz w:val="18"/>
                <w:szCs w:val="18"/>
              </w:rPr>
            </w:pPr>
            <w:r w:rsidRPr="00153CAA">
              <w:rPr>
                <w:color w:val="000000" w:themeColor="text1"/>
                <w:sz w:val="18"/>
                <w:szCs w:val="18"/>
                <w:lang w:bidi="ru-RU"/>
              </w:rPr>
              <w:t>(30 мин)</w:t>
            </w:r>
          </w:p>
        </w:tc>
      </w:tr>
      <w:tr w:rsidR="00304DD6" w14:paraId="12B1F8DC" w14:textId="77777777" w:rsidTr="00D14873">
        <w:trPr>
          <w:trHeight w:hRule="exact" w:val="422"/>
          <w:jc w:val="center"/>
        </w:trPr>
        <w:tc>
          <w:tcPr>
            <w:tcW w:w="4080" w:type="dxa"/>
            <w:tcBorders>
              <w:top w:val="single" w:sz="4" w:space="0" w:color="auto"/>
              <w:left w:val="single" w:sz="4" w:space="0" w:color="auto"/>
            </w:tcBorders>
            <w:shd w:val="clear" w:color="auto" w:fill="auto"/>
          </w:tcPr>
          <w:p w14:paraId="4F76692E" w14:textId="77777777" w:rsidR="00304DD6" w:rsidRDefault="00304DD6" w:rsidP="00D14873">
            <w:pPr>
              <w:pStyle w:val="afc"/>
              <w:ind w:firstLine="0"/>
              <w:jc w:val="center"/>
              <w:rPr>
                <w:sz w:val="18"/>
                <w:szCs w:val="18"/>
              </w:rPr>
            </w:pPr>
            <w:r>
              <w:rPr>
                <w:color w:val="000000"/>
                <w:sz w:val="18"/>
                <w:szCs w:val="18"/>
                <w:lang w:bidi="ru-RU"/>
              </w:rPr>
              <w:t>Развитие речи/ Обучение грамоте</w:t>
            </w:r>
          </w:p>
        </w:tc>
        <w:tc>
          <w:tcPr>
            <w:tcW w:w="2011" w:type="dxa"/>
            <w:tcBorders>
              <w:top w:val="single" w:sz="4" w:space="0" w:color="auto"/>
              <w:left w:val="single" w:sz="4" w:space="0" w:color="auto"/>
            </w:tcBorders>
            <w:shd w:val="clear" w:color="auto" w:fill="auto"/>
          </w:tcPr>
          <w:p w14:paraId="0CADECB2" w14:textId="77777777" w:rsidR="00304DD6" w:rsidRDefault="00304DD6" w:rsidP="00D14873">
            <w:pPr>
              <w:rPr>
                <w:sz w:val="10"/>
                <w:szCs w:val="10"/>
              </w:rPr>
            </w:pPr>
          </w:p>
        </w:tc>
        <w:tc>
          <w:tcPr>
            <w:tcW w:w="1417" w:type="dxa"/>
            <w:tcBorders>
              <w:top w:val="single" w:sz="4" w:space="0" w:color="auto"/>
              <w:left w:val="single" w:sz="4" w:space="0" w:color="auto"/>
            </w:tcBorders>
            <w:shd w:val="clear" w:color="auto" w:fill="auto"/>
            <w:vAlign w:val="bottom"/>
          </w:tcPr>
          <w:p w14:paraId="075E1A1F" w14:textId="77777777" w:rsidR="00304DD6" w:rsidRDefault="00304DD6" w:rsidP="00D14873">
            <w:pPr>
              <w:pStyle w:val="afc"/>
              <w:ind w:firstLine="0"/>
              <w:jc w:val="center"/>
              <w:rPr>
                <w:color w:val="000000"/>
                <w:sz w:val="18"/>
                <w:szCs w:val="18"/>
                <w:lang w:bidi="ru-RU"/>
              </w:rPr>
            </w:pPr>
            <w:r>
              <w:rPr>
                <w:color w:val="000000"/>
                <w:sz w:val="18"/>
                <w:szCs w:val="18"/>
                <w:lang w:bidi="ru-RU"/>
              </w:rPr>
              <w:t xml:space="preserve">1 </w:t>
            </w:r>
          </w:p>
          <w:p w14:paraId="401CC63E" w14:textId="77777777" w:rsidR="00304DD6" w:rsidRDefault="00304DD6" w:rsidP="00D14873">
            <w:pPr>
              <w:pStyle w:val="afc"/>
              <w:ind w:firstLine="0"/>
              <w:jc w:val="center"/>
              <w:rPr>
                <w:sz w:val="18"/>
                <w:szCs w:val="18"/>
              </w:rPr>
            </w:pPr>
            <w:r>
              <w:rPr>
                <w:color w:val="000000"/>
                <w:sz w:val="18"/>
                <w:szCs w:val="18"/>
                <w:lang w:bidi="ru-RU"/>
              </w:rPr>
              <w:t>(10 мин)</w:t>
            </w:r>
          </w:p>
        </w:tc>
        <w:tc>
          <w:tcPr>
            <w:tcW w:w="1418" w:type="dxa"/>
            <w:tcBorders>
              <w:top w:val="single" w:sz="4" w:space="0" w:color="auto"/>
              <w:left w:val="single" w:sz="4" w:space="0" w:color="auto"/>
            </w:tcBorders>
            <w:shd w:val="clear" w:color="auto" w:fill="auto"/>
            <w:vAlign w:val="bottom"/>
          </w:tcPr>
          <w:p w14:paraId="2AEE0E18" w14:textId="77777777" w:rsidR="00304DD6" w:rsidRDefault="00304DD6" w:rsidP="00D14873">
            <w:pPr>
              <w:pStyle w:val="afc"/>
              <w:ind w:firstLine="0"/>
              <w:jc w:val="center"/>
              <w:rPr>
                <w:color w:val="000000"/>
                <w:sz w:val="18"/>
                <w:szCs w:val="18"/>
                <w:lang w:bidi="ru-RU"/>
              </w:rPr>
            </w:pPr>
            <w:r>
              <w:rPr>
                <w:color w:val="000000"/>
                <w:sz w:val="18"/>
                <w:szCs w:val="18"/>
                <w:lang w:bidi="ru-RU"/>
              </w:rPr>
              <w:t>1</w:t>
            </w:r>
          </w:p>
          <w:p w14:paraId="099F72D5" w14:textId="77777777" w:rsidR="00304DD6" w:rsidRDefault="00304DD6" w:rsidP="00D14873">
            <w:pPr>
              <w:pStyle w:val="afc"/>
              <w:ind w:firstLine="0"/>
              <w:jc w:val="center"/>
              <w:rPr>
                <w:sz w:val="18"/>
                <w:szCs w:val="18"/>
              </w:rPr>
            </w:pPr>
            <w:r>
              <w:rPr>
                <w:color w:val="000000"/>
                <w:sz w:val="18"/>
                <w:szCs w:val="18"/>
                <w:lang w:bidi="ru-RU"/>
              </w:rPr>
              <w:t xml:space="preserve"> (15 мин)</w:t>
            </w:r>
          </w:p>
        </w:tc>
        <w:tc>
          <w:tcPr>
            <w:tcW w:w="1134" w:type="dxa"/>
            <w:tcBorders>
              <w:top w:val="single" w:sz="4" w:space="0" w:color="auto"/>
              <w:left w:val="single" w:sz="4" w:space="0" w:color="auto"/>
            </w:tcBorders>
            <w:shd w:val="clear" w:color="auto" w:fill="auto"/>
            <w:vAlign w:val="bottom"/>
          </w:tcPr>
          <w:p w14:paraId="45050D20" w14:textId="77777777" w:rsidR="00304DD6" w:rsidRDefault="00304DD6" w:rsidP="00D14873">
            <w:pPr>
              <w:pStyle w:val="afc"/>
              <w:ind w:firstLine="0"/>
              <w:jc w:val="center"/>
              <w:rPr>
                <w:color w:val="000000"/>
                <w:sz w:val="18"/>
                <w:szCs w:val="18"/>
                <w:lang w:bidi="ru-RU"/>
              </w:rPr>
            </w:pPr>
            <w:r>
              <w:rPr>
                <w:color w:val="000000"/>
                <w:sz w:val="18"/>
                <w:szCs w:val="18"/>
                <w:lang w:bidi="ru-RU"/>
              </w:rPr>
              <w:t>1/0</w:t>
            </w:r>
          </w:p>
          <w:p w14:paraId="6DD563DB" w14:textId="77777777" w:rsidR="00304DD6" w:rsidRDefault="00304DD6" w:rsidP="00D14873">
            <w:pPr>
              <w:pStyle w:val="afc"/>
              <w:ind w:firstLine="0"/>
              <w:jc w:val="center"/>
              <w:rPr>
                <w:sz w:val="18"/>
                <w:szCs w:val="18"/>
              </w:rPr>
            </w:pPr>
            <w:r>
              <w:rPr>
                <w:color w:val="000000"/>
                <w:sz w:val="18"/>
                <w:szCs w:val="18"/>
                <w:lang w:bidi="ru-RU"/>
              </w:rPr>
              <w:t xml:space="preserve"> (20 мин)</w:t>
            </w:r>
          </w:p>
        </w:tc>
        <w:tc>
          <w:tcPr>
            <w:tcW w:w="1275" w:type="dxa"/>
            <w:tcBorders>
              <w:top w:val="single" w:sz="4" w:space="0" w:color="auto"/>
              <w:left w:val="single" w:sz="4" w:space="0" w:color="auto"/>
            </w:tcBorders>
            <w:shd w:val="clear" w:color="auto" w:fill="auto"/>
            <w:vAlign w:val="bottom"/>
          </w:tcPr>
          <w:p w14:paraId="2E64C398" w14:textId="77777777" w:rsidR="00304DD6" w:rsidRDefault="00304DD6" w:rsidP="00D14873">
            <w:pPr>
              <w:pStyle w:val="afc"/>
              <w:ind w:firstLine="0"/>
              <w:jc w:val="center"/>
              <w:rPr>
                <w:color w:val="000000"/>
                <w:sz w:val="18"/>
                <w:szCs w:val="18"/>
                <w:lang w:bidi="ru-RU"/>
              </w:rPr>
            </w:pPr>
            <w:r>
              <w:rPr>
                <w:color w:val="000000"/>
                <w:sz w:val="18"/>
                <w:szCs w:val="18"/>
                <w:lang w:bidi="ru-RU"/>
              </w:rPr>
              <w:t xml:space="preserve">1 </w:t>
            </w:r>
            <w:r>
              <w:rPr>
                <w:color w:val="000000" w:themeColor="text1"/>
                <w:sz w:val="18"/>
                <w:szCs w:val="18"/>
                <w:lang w:bidi="ru-RU"/>
              </w:rPr>
              <w:t>/0</w:t>
            </w:r>
          </w:p>
          <w:p w14:paraId="6AB05B95" w14:textId="77777777" w:rsidR="00304DD6" w:rsidRPr="00153CAA" w:rsidRDefault="00304DD6" w:rsidP="00D14873">
            <w:pPr>
              <w:pStyle w:val="afc"/>
              <w:ind w:firstLine="0"/>
              <w:jc w:val="center"/>
              <w:rPr>
                <w:color w:val="000000" w:themeColor="text1"/>
                <w:sz w:val="18"/>
                <w:szCs w:val="18"/>
              </w:rPr>
            </w:pPr>
            <w:r>
              <w:rPr>
                <w:color w:val="000000"/>
                <w:sz w:val="18"/>
                <w:szCs w:val="18"/>
                <w:lang w:bidi="ru-RU"/>
              </w:rPr>
              <w:t>(25 мин)</w:t>
            </w:r>
          </w:p>
        </w:tc>
        <w:tc>
          <w:tcPr>
            <w:tcW w:w="1276" w:type="dxa"/>
            <w:tcBorders>
              <w:top w:val="single" w:sz="4" w:space="0" w:color="auto"/>
              <w:left w:val="single" w:sz="4" w:space="0" w:color="auto"/>
            </w:tcBorders>
            <w:shd w:val="clear" w:color="auto" w:fill="auto"/>
            <w:vAlign w:val="bottom"/>
          </w:tcPr>
          <w:p w14:paraId="0AB65A45" w14:textId="77777777" w:rsidR="00304DD6" w:rsidRDefault="00304DD6" w:rsidP="00D14873">
            <w:pPr>
              <w:pStyle w:val="afc"/>
              <w:ind w:firstLine="0"/>
              <w:jc w:val="center"/>
              <w:rPr>
                <w:color w:val="000000" w:themeColor="text1"/>
                <w:sz w:val="18"/>
                <w:szCs w:val="18"/>
                <w:lang w:bidi="ru-RU"/>
              </w:rPr>
            </w:pPr>
            <w:r>
              <w:rPr>
                <w:color w:val="000000" w:themeColor="text1"/>
                <w:sz w:val="18"/>
                <w:szCs w:val="18"/>
                <w:lang w:bidi="ru-RU"/>
              </w:rPr>
              <w:t>1/0</w:t>
            </w:r>
          </w:p>
          <w:p w14:paraId="10B1B534" w14:textId="77777777" w:rsidR="00304DD6" w:rsidRPr="00153CAA" w:rsidRDefault="00304DD6" w:rsidP="00D14873">
            <w:pPr>
              <w:pStyle w:val="afc"/>
              <w:ind w:firstLine="0"/>
              <w:jc w:val="center"/>
              <w:rPr>
                <w:color w:val="000000" w:themeColor="text1"/>
                <w:sz w:val="18"/>
                <w:szCs w:val="18"/>
              </w:rPr>
            </w:pPr>
            <w:r w:rsidRPr="00153CAA">
              <w:rPr>
                <w:color w:val="000000" w:themeColor="text1"/>
                <w:sz w:val="18"/>
                <w:szCs w:val="18"/>
                <w:lang w:bidi="ru-RU"/>
              </w:rPr>
              <w:t>(30 мин.)</w:t>
            </w:r>
          </w:p>
        </w:tc>
        <w:tc>
          <w:tcPr>
            <w:tcW w:w="1149" w:type="dxa"/>
            <w:tcBorders>
              <w:top w:val="single" w:sz="4" w:space="0" w:color="auto"/>
              <w:left w:val="single" w:sz="4" w:space="0" w:color="auto"/>
            </w:tcBorders>
            <w:shd w:val="clear" w:color="auto" w:fill="auto"/>
            <w:vAlign w:val="bottom"/>
          </w:tcPr>
          <w:p w14:paraId="0C813ED8" w14:textId="77777777" w:rsidR="00304DD6" w:rsidRDefault="00304DD6" w:rsidP="00D14873">
            <w:pPr>
              <w:pStyle w:val="afc"/>
              <w:ind w:firstLine="0"/>
              <w:jc w:val="center"/>
              <w:rPr>
                <w:color w:val="000000" w:themeColor="text1"/>
                <w:sz w:val="18"/>
                <w:szCs w:val="18"/>
                <w:lang w:bidi="ru-RU"/>
              </w:rPr>
            </w:pPr>
            <w:r w:rsidRPr="00153CAA">
              <w:rPr>
                <w:color w:val="000000" w:themeColor="text1"/>
                <w:sz w:val="18"/>
                <w:szCs w:val="18"/>
                <w:lang w:bidi="ru-RU"/>
              </w:rPr>
              <w:t>0/1</w:t>
            </w:r>
          </w:p>
          <w:p w14:paraId="5554ABB9" w14:textId="77777777" w:rsidR="00304DD6" w:rsidRPr="00153CAA" w:rsidRDefault="00304DD6" w:rsidP="00D14873">
            <w:pPr>
              <w:pStyle w:val="afc"/>
              <w:ind w:firstLine="0"/>
              <w:jc w:val="center"/>
              <w:rPr>
                <w:color w:val="000000" w:themeColor="text1"/>
                <w:sz w:val="18"/>
                <w:szCs w:val="18"/>
              </w:rPr>
            </w:pPr>
            <w:r w:rsidRPr="00153CAA">
              <w:rPr>
                <w:color w:val="000000" w:themeColor="text1"/>
                <w:sz w:val="18"/>
                <w:szCs w:val="18"/>
                <w:lang w:bidi="ru-RU"/>
              </w:rPr>
              <w:t xml:space="preserve"> (25 мин)</w:t>
            </w:r>
          </w:p>
        </w:tc>
        <w:tc>
          <w:tcPr>
            <w:tcW w:w="1421" w:type="dxa"/>
            <w:tcBorders>
              <w:top w:val="single" w:sz="4" w:space="0" w:color="auto"/>
              <w:left w:val="single" w:sz="4" w:space="0" w:color="auto"/>
              <w:right w:val="single" w:sz="4" w:space="0" w:color="auto"/>
            </w:tcBorders>
            <w:shd w:val="clear" w:color="auto" w:fill="auto"/>
            <w:vAlign w:val="bottom"/>
          </w:tcPr>
          <w:p w14:paraId="2C4CCE72" w14:textId="77777777" w:rsidR="00304DD6" w:rsidRDefault="00304DD6" w:rsidP="00D14873">
            <w:pPr>
              <w:pStyle w:val="afc"/>
              <w:ind w:firstLine="0"/>
              <w:jc w:val="center"/>
              <w:rPr>
                <w:color w:val="000000" w:themeColor="text1"/>
                <w:sz w:val="18"/>
                <w:szCs w:val="18"/>
                <w:lang w:bidi="ru-RU"/>
              </w:rPr>
            </w:pPr>
            <w:r w:rsidRPr="00153CAA">
              <w:rPr>
                <w:color w:val="000000" w:themeColor="text1"/>
                <w:sz w:val="18"/>
                <w:szCs w:val="18"/>
                <w:lang w:bidi="ru-RU"/>
              </w:rPr>
              <w:t>0/1</w:t>
            </w:r>
          </w:p>
          <w:p w14:paraId="1998B705" w14:textId="77777777" w:rsidR="00304DD6" w:rsidRPr="00153CAA" w:rsidRDefault="00304DD6" w:rsidP="00D14873">
            <w:pPr>
              <w:pStyle w:val="afc"/>
              <w:ind w:firstLine="0"/>
              <w:jc w:val="center"/>
              <w:rPr>
                <w:color w:val="000000" w:themeColor="text1"/>
                <w:sz w:val="18"/>
                <w:szCs w:val="18"/>
              </w:rPr>
            </w:pPr>
            <w:r w:rsidRPr="00153CAA">
              <w:rPr>
                <w:color w:val="000000" w:themeColor="text1"/>
                <w:sz w:val="18"/>
                <w:szCs w:val="18"/>
                <w:lang w:bidi="ru-RU"/>
              </w:rPr>
              <w:t xml:space="preserve"> (30 мин)</w:t>
            </w:r>
          </w:p>
        </w:tc>
      </w:tr>
      <w:tr w:rsidR="00304DD6" w14:paraId="17EEA5F6" w14:textId="77777777" w:rsidTr="00D14873">
        <w:trPr>
          <w:trHeight w:hRule="exact" w:val="379"/>
          <w:jc w:val="center"/>
        </w:trPr>
        <w:tc>
          <w:tcPr>
            <w:tcW w:w="4080" w:type="dxa"/>
            <w:tcBorders>
              <w:top w:val="single" w:sz="4" w:space="0" w:color="auto"/>
              <w:left w:val="single" w:sz="4" w:space="0" w:color="auto"/>
            </w:tcBorders>
            <w:shd w:val="clear" w:color="auto" w:fill="auto"/>
          </w:tcPr>
          <w:p w14:paraId="50A4D2AF" w14:textId="77777777" w:rsidR="00304DD6" w:rsidRDefault="00304DD6" w:rsidP="00D14873">
            <w:pPr>
              <w:rPr>
                <w:sz w:val="10"/>
                <w:szCs w:val="10"/>
              </w:rPr>
            </w:pPr>
          </w:p>
        </w:tc>
        <w:tc>
          <w:tcPr>
            <w:tcW w:w="2011" w:type="dxa"/>
            <w:tcBorders>
              <w:top w:val="single" w:sz="4" w:space="0" w:color="auto"/>
              <w:left w:val="single" w:sz="4" w:space="0" w:color="auto"/>
            </w:tcBorders>
            <w:shd w:val="clear" w:color="auto" w:fill="auto"/>
            <w:vAlign w:val="center"/>
          </w:tcPr>
          <w:p w14:paraId="5E335758" w14:textId="77777777" w:rsidR="00304DD6" w:rsidRDefault="00304DD6" w:rsidP="00D14873">
            <w:pPr>
              <w:pStyle w:val="afc"/>
              <w:ind w:firstLine="0"/>
              <w:jc w:val="center"/>
              <w:rPr>
                <w:sz w:val="16"/>
                <w:szCs w:val="16"/>
              </w:rPr>
            </w:pPr>
            <w:r>
              <w:rPr>
                <w:b/>
                <w:bCs/>
                <w:color w:val="000000"/>
                <w:sz w:val="16"/>
                <w:szCs w:val="16"/>
                <w:lang w:bidi="ru-RU"/>
              </w:rPr>
              <w:t>ХУДОЖЕСТВЕННО-ЭСТЕТИЧЕСКОЕ РАЗВИТИЕ</w:t>
            </w:r>
          </w:p>
        </w:tc>
        <w:tc>
          <w:tcPr>
            <w:tcW w:w="9090" w:type="dxa"/>
            <w:gridSpan w:val="7"/>
            <w:tcBorders>
              <w:top w:val="single" w:sz="4" w:space="0" w:color="auto"/>
              <w:left w:val="single" w:sz="4" w:space="0" w:color="auto"/>
              <w:right w:val="single" w:sz="4" w:space="0" w:color="auto"/>
            </w:tcBorders>
            <w:shd w:val="clear" w:color="auto" w:fill="auto"/>
          </w:tcPr>
          <w:p w14:paraId="72AAA7A7" w14:textId="77777777" w:rsidR="00304DD6" w:rsidRDefault="00304DD6" w:rsidP="00D14873">
            <w:pPr>
              <w:rPr>
                <w:sz w:val="10"/>
                <w:szCs w:val="10"/>
              </w:rPr>
            </w:pPr>
          </w:p>
        </w:tc>
      </w:tr>
      <w:tr w:rsidR="00304DD6" w14:paraId="55D316D0" w14:textId="77777777" w:rsidTr="00D14873">
        <w:trPr>
          <w:trHeight w:hRule="exact" w:val="422"/>
          <w:jc w:val="center"/>
        </w:trPr>
        <w:tc>
          <w:tcPr>
            <w:tcW w:w="4080" w:type="dxa"/>
            <w:tcBorders>
              <w:top w:val="single" w:sz="4" w:space="0" w:color="auto"/>
              <w:left w:val="single" w:sz="4" w:space="0" w:color="auto"/>
            </w:tcBorders>
            <w:shd w:val="clear" w:color="auto" w:fill="auto"/>
          </w:tcPr>
          <w:p w14:paraId="39617E3F" w14:textId="77777777" w:rsidR="00304DD6" w:rsidRDefault="00304DD6" w:rsidP="00D14873">
            <w:pPr>
              <w:pStyle w:val="afc"/>
              <w:ind w:firstLine="0"/>
              <w:jc w:val="center"/>
              <w:rPr>
                <w:color w:val="000000"/>
                <w:sz w:val="18"/>
                <w:szCs w:val="18"/>
                <w:lang w:bidi="ru-RU"/>
              </w:rPr>
            </w:pPr>
            <w:r>
              <w:rPr>
                <w:color w:val="000000"/>
                <w:sz w:val="18"/>
                <w:szCs w:val="18"/>
                <w:lang w:bidi="ru-RU"/>
              </w:rPr>
              <w:t>Изобразительная деятельность</w:t>
            </w:r>
          </w:p>
          <w:p w14:paraId="6C351359" w14:textId="77777777" w:rsidR="00304DD6" w:rsidRDefault="00304DD6" w:rsidP="00D14873">
            <w:pPr>
              <w:pStyle w:val="afc"/>
              <w:ind w:firstLine="0"/>
              <w:jc w:val="center"/>
              <w:rPr>
                <w:sz w:val="18"/>
                <w:szCs w:val="18"/>
              </w:rPr>
            </w:pPr>
            <w:r>
              <w:rPr>
                <w:color w:val="000000"/>
                <w:sz w:val="18"/>
                <w:szCs w:val="18"/>
                <w:lang w:bidi="ru-RU"/>
              </w:rPr>
              <w:t>Лепка/рисование</w:t>
            </w:r>
          </w:p>
        </w:tc>
        <w:tc>
          <w:tcPr>
            <w:tcW w:w="2011" w:type="dxa"/>
            <w:tcBorders>
              <w:top w:val="single" w:sz="4" w:space="0" w:color="auto"/>
              <w:left w:val="single" w:sz="4" w:space="0" w:color="auto"/>
            </w:tcBorders>
            <w:shd w:val="clear" w:color="auto" w:fill="auto"/>
          </w:tcPr>
          <w:p w14:paraId="4B341CB7" w14:textId="77777777" w:rsidR="00304DD6" w:rsidRDefault="00304DD6" w:rsidP="00D14873">
            <w:pPr>
              <w:rPr>
                <w:sz w:val="10"/>
                <w:szCs w:val="10"/>
              </w:rPr>
            </w:pPr>
          </w:p>
        </w:tc>
        <w:tc>
          <w:tcPr>
            <w:tcW w:w="1417" w:type="dxa"/>
            <w:tcBorders>
              <w:top w:val="single" w:sz="4" w:space="0" w:color="auto"/>
              <w:left w:val="single" w:sz="4" w:space="0" w:color="auto"/>
            </w:tcBorders>
            <w:shd w:val="clear" w:color="auto" w:fill="auto"/>
            <w:vAlign w:val="bottom"/>
          </w:tcPr>
          <w:p w14:paraId="293E7B2A" w14:textId="77777777" w:rsidR="00304DD6" w:rsidRPr="00153CAA" w:rsidRDefault="00304DD6" w:rsidP="00D14873">
            <w:pPr>
              <w:pStyle w:val="afc"/>
              <w:ind w:firstLine="0"/>
              <w:jc w:val="center"/>
              <w:rPr>
                <w:color w:val="000000" w:themeColor="text1"/>
                <w:sz w:val="18"/>
                <w:szCs w:val="18"/>
              </w:rPr>
            </w:pPr>
            <w:r>
              <w:rPr>
                <w:color w:val="000000" w:themeColor="text1"/>
                <w:sz w:val="18"/>
                <w:szCs w:val="18"/>
                <w:lang w:bidi="ru-RU"/>
              </w:rPr>
              <w:t>2</w:t>
            </w:r>
          </w:p>
          <w:p w14:paraId="5D07B633" w14:textId="77777777" w:rsidR="00304DD6" w:rsidRPr="00153CAA" w:rsidRDefault="00304DD6" w:rsidP="00D14873">
            <w:pPr>
              <w:pStyle w:val="afc"/>
              <w:ind w:firstLine="0"/>
              <w:jc w:val="center"/>
              <w:rPr>
                <w:color w:val="000000" w:themeColor="text1"/>
                <w:sz w:val="18"/>
                <w:szCs w:val="18"/>
              </w:rPr>
            </w:pPr>
            <w:r w:rsidRPr="00153CAA">
              <w:rPr>
                <w:color w:val="000000" w:themeColor="text1"/>
                <w:sz w:val="18"/>
                <w:szCs w:val="18"/>
                <w:lang w:bidi="ru-RU"/>
              </w:rPr>
              <w:t>(</w:t>
            </w:r>
            <w:r>
              <w:rPr>
                <w:color w:val="000000" w:themeColor="text1"/>
                <w:sz w:val="18"/>
                <w:szCs w:val="18"/>
                <w:lang w:bidi="ru-RU"/>
              </w:rPr>
              <w:t>2</w:t>
            </w:r>
            <w:r w:rsidRPr="00153CAA">
              <w:rPr>
                <w:color w:val="000000" w:themeColor="text1"/>
                <w:sz w:val="18"/>
                <w:szCs w:val="18"/>
                <w:lang w:bidi="ru-RU"/>
              </w:rPr>
              <w:t>0 мин)</w:t>
            </w:r>
          </w:p>
        </w:tc>
        <w:tc>
          <w:tcPr>
            <w:tcW w:w="1418" w:type="dxa"/>
            <w:tcBorders>
              <w:top w:val="single" w:sz="4" w:space="0" w:color="auto"/>
              <w:left w:val="single" w:sz="4" w:space="0" w:color="auto"/>
            </w:tcBorders>
            <w:shd w:val="clear" w:color="auto" w:fill="auto"/>
            <w:vAlign w:val="bottom"/>
          </w:tcPr>
          <w:p w14:paraId="0BE5A85C" w14:textId="77777777" w:rsidR="00304DD6" w:rsidRDefault="00304DD6" w:rsidP="00D14873">
            <w:pPr>
              <w:pStyle w:val="afc"/>
              <w:ind w:firstLine="0"/>
              <w:jc w:val="center"/>
              <w:rPr>
                <w:color w:val="000000" w:themeColor="text1"/>
                <w:sz w:val="18"/>
                <w:szCs w:val="18"/>
                <w:lang w:bidi="ru-RU"/>
              </w:rPr>
            </w:pPr>
            <w:r>
              <w:rPr>
                <w:color w:val="000000" w:themeColor="text1"/>
                <w:sz w:val="18"/>
                <w:szCs w:val="18"/>
                <w:lang w:bidi="ru-RU"/>
              </w:rPr>
              <w:t>2</w:t>
            </w:r>
            <w:r w:rsidRPr="00153CAA">
              <w:rPr>
                <w:color w:val="000000" w:themeColor="text1"/>
                <w:sz w:val="18"/>
                <w:szCs w:val="18"/>
                <w:lang w:bidi="ru-RU"/>
              </w:rPr>
              <w:t xml:space="preserve"> </w:t>
            </w:r>
          </w:p>
          <w:p w14:paraId="04787F22" w14:textId="77777777" w:rsidR="00304DD6" w:rsidRPr="00153CAA" w:rsidRDefault="00304DD6" w:rsidP="00D14873">
            <w:pPr>
              <w:pStyle w:val="afc"/>
              <w:ind w:firstLine="0"/>
              <w:jc w:val="center"/>
              <w:rPr>
                <w:color w:val="000000" w:themeColor="text1"/>
                <w:sz w:val="18"/>
                <w:szCs w:val="18"/>
              </w:rPr>
            </w:pPr>
            <w:r w:rsidRPr="00153CAA">
              <w:rPr>
                <w:color w:val="000000" w:themeColor="text1"/>
                <w:sz w:val="18"/>
                <w:szCs w:val="18"/>
                <w:lang w:bidi="ru-RU"/>
              </w:rPr>
              <w:t>(</w:t>
            </w:r>
            <w:r>
              <w:rPr>
                <w:color w:val="000000" w:themeColor="text1"/>
                <w:sz w:val="18"/>
                <w:szCs w:val="18"/>
                <w:lang w:bidi="ru-RU"/>
              </w:rPr>
              <w:t>30</w:t>
            </w:r>
            <w:r w:rsidRPr="00153CAA">
              <w:rPr>
                <w:color w:val="000000" w:themeColor="text1"/>
                <w:sz w:val="18"/>
                <w:szCs w:val="18"/>
                <w:lang w:bidi="ru-RU"/>
              </w:rPr>
              <w:t xml:space="preserve"> мин)</w:t>
            </w:r>
          </w:p>
        </w:tc>
        <w:tc>
          <w:tcPr>
            <w:tcW w:w="1134" w:type="dxa"/>
            <w:tcBorders>
              <w:top w:val="single" w:sz="4" w:space="0" w:color="auto"/>
              <w:left w:val="single" w:sz="4" w:space="0" w:color="auto"/>
            </w:tcBorders>
            <w:shd w:val="clear" w:color="auto" w:fill="auto"/>
          </w:tcPr>
          <w:p w14:paraId="1DB1E730" w14:textId="77777777" w:rsidR="00304DD6" w:rsidRPr="00153CAA" w:rsidRDefault="00304DD6" w:rsidP="00D14873">
            <w:pPr>
              <w:jc w:val="center"/>
              <w:rPr>
                <w:rFonts w:ascii="Times New Roman" w:hAnsi="Times New Roman" w:cs="Times New Roman"/>
                <w:color w:val="000000" w:themeColor="text1"/>
                <w:sz w:val="18"/>
                <w:szCs w:val="18"/>
              </w:rPr>
            </w:pPr>
          </w:p>
        </w:tc>
        <w:tc>
          <w:tcPr>
            <w:tcW w:w="1275" w:type="dxa"/>
            <w:tcBorders>
              <w:top w:val="single" w:sz="4" w:space="0" w:color="auto"/>
              <w:left w:val="single" w:sz="4" w:space="0" w:color="auto"/>
            </w:tcBorders>
            <w:shd w:val="clear" w:color="auto" w:fill="auto"/>
          </w:tcPr>
          <w:p w14:paraId="4CFED9E1" w14:textId="77777777" w:rsidR="00304DD6" w:rsidRPr="00153CAA" w:rsidRDefault="00304DD6" w:rsidP="00D14873">
            <w:pPr>
              <w:jc w:val="center"/>
              <w:rPr>
                <w:rFonts w:ascii="Times New Roman" w:hAnsi="Times New Roman" w:cs="Times New Roman"/>
                <w:color w:val="000000" w:themeColor="text1"/>
                <w:sz w:val="18"/>
                <w:szCs w:val="18"/>
              </w:rPr>
            </w:pPr>
          </w:p>
        </w:tc>
        <w:tc>
          <w:tcPr>
            <w:tcW w:w="1276" w:type="dxa"/>
            <w:tcBorders>
              <w:top w:val="single" w:sz="4" w:space="0" w:color="auto"/>
              <w:left w:val="single" w:sz="4" w:space="0" w:color="auto"/>
            </w:tcBorders>
            <w:shd w:val="clear" w:color="auto" w:fill="auto"/>
          </w:tcPr>
          <w:p w14:paraId="67F9647A" w14:textId="77777777" w:rsidR="00304DD6" w:rsidRPr="00153CAA" w:rsidRDefault="00304DD6" w:rsidP="00D14873">
            <w:pPr>
              <w:jc w:val="center"/>
              <w:rPr>
                <w:rFonts w:ascii="Times New Roman" w:hAnsi="Times New Roman" w:cs="Times New Roman"/>
                <w:color w:val="000000" w:themeColor="text1"/>
                <w:sz w:val="18"/>
                <w:szCs w:val="18"/>
              </w:rPr>
            </w:pPr>
          </w:p>
        </w:tc>
        <w:tc>
          <w:tcPr>
            <w:tcW w:w="1149" w:type="dxa"/>
            <w:tcBorders>
              <w:top w:val="single" w:sz="4" w:space="0" w:color="auto"/>
              <w:left w:val="single" w:sz="4" w:space="0" w:color="auto"/>
            </w:tcBorders>
            <w:shd w:val="clear" w:color="auto" w:fill="auto"/>
          </w:tcPr>
          <w:p w14:paraId="6590910E" w14:textId="77777777" w:rsidR="00304DD6" w:rsidRPr="00153CAA" w:rsidRDefault="00304DD6" w:rsidP="00D14873">
            <w:pPr>
              <w:jc w:val="center"/>
              <w:rPr>
                <w:rFonts w:ascii="Times New Roman" w:hAnsi="Times New Roman" w:cs="Times New Roman"/>
                <w:color w:val="000000" w:themeColor="text1"/>
                <w:sz w:val="18"/>
                <w:szCs w:val="18"/>
              </w:rPr>
            </w:pPr>
          </w:p>
        </w:tc>
        <w:tc>
          <w:tcPr>
            <w:tcW w:w="1421" w:type="dxa"/>
            <w:tcBorders>
              <w:top w:val="single" w:sz="4" w:space="0" w:color="auto"/>
              <w:left w:val="single" w:sz="4" w:space="0" w:color="auto"/>
              <w:right w:val="single" w:sz="4" w:space="0" w:color="auto"/>
            </w:tcBorders>
            <w:shd w:val="clear" w:color="auto" w:fill="auto"/>
          </w:tcPr>
          <w:p w14:paraId="7619C623" w14:textId="77777777" w:rsidR="00304DD6" w:rsidRPr="00153CAA" w:rsidRDefault="00304DD6" w:rsidP="00D14873">
            <w:pPr>
              <w:jc w:val="center"/>
              <w:rPr>
                <w:rFonts w:ascii="Times New Roman" w:hAnsi="Times New Roman" w:cs="Times New Roman"/>
                <w:color w:val="000000" w:themeColor="text1"/>
                <w:sz w:val="18"/>
                <w:szCs w:val="18"/>
              </w:rPr>
            </w:pPr>
          </w:p>
        </w:tc>
      </w:tr>
      <w:tr w:rsidR="00304DD6" w14:paraId="520D11F6" w14:textId="77777777" w:rsidTr="00D14873">
        <w:trPr>
          <w:trHeight w:hRule="exact" w:val="427"/>
          <w:jc w:val="center"/>
        </w:trPr>
        <w:tc>
          <w:tcPr>
            <w:tcW w:w="4080" w:type="dxa"/>
            <w:tcBorders>
              <w:top w:val="single" w:sz="4" w:space="0" w:color="auto"/>
              <w:left w:val="single" w:sz="4" w:space="0" w:color="auto"/>
            </w:tcBorders>
            <w:shd w:val="clear" w:color="auto" w:fill="auto"/>
          </w:tcPr>
          <w:p w14:paraId="1E1F0B32" w14:textId="77777777" w:rsidR="00304DD6" w:rsidRDefault="00304DD6" w:rsidP="00D14873">
            <w:pPr>
              <w:pStyle w:val="afc"/>
              <w:ind w:firstLine="0"/>
              <w:jc w:val="center"/>
              <w:rPr>
                <w:sz w:val="18"/>
                <w:szCs w:val="18"/>
              </w:rPr>
            </w:pPr>
            <w:r>
              <w:rPr>
                <w:color w:val="000000"/>
                <w:sz w:val="18"/>
                <w:szCs w:val="18"/>
                <w:lang w:bidi="ru-RU"/>
              </w:rPr>
              <w:t>Конструирование/Аппликация</w:t>
            </w:r>
          </w:p>
        </w:tc>
        <w:tc>
          <w:tcPr>
            <w:tcW w:w="2011" w:type="dxa"/>
            <w:tcBorders>
              <w:top w:val="single" w:sz="4" w:space="0" w:color="auto"/>
              <w:left w:val="single" w:sz="4" w:space="0" w:color="auto"/>
            </w:tcBorders>
            <w:shd w:val="clear" w:color="auto" w:fill="auto"/>
          </w:tcPr>
          <w:p w14:paraId="27FD4AA4" w14:textId="77777777" w:rsidR="00304DD6" w:rsidRDefault="00304DD6" w:rsidP="00D14873">
            <w:pPr>
              <w:rPr>
                <w:sz w:val="10"/>
                <w:szCs w:val="10"/>
              </w:rPr>
            </w:pPr>
          </w:p>
        </w:tc>
        <w:tc>
          <w:tcPr>
            <w:tcW w:w="1417" w:type="dxa"/>
            <w:tcBorders>
              <w:top w:val="single" w:sz="4" w:space="0" w:color="auto"/>
              <w:left w:val="single" w:sz="4" w:space="0" w:color="auto"/>
            </w:tcBorders>
            <w:shd w:val="clear" w:color="auto" w:fill="auto"/>
            <w:vAlign w:val="bottom"/>
          </w:tcPr>
          <w:p w14:paraId="3B254860" w14:textId="77777777" w:rsidR="00304DD6" w:rsidRPr="00153CAA" w:rsidRDefault="00304DD6" w:rsidP="00D14873">
            <w:pPr>
              <w:pStyle w:val="afc"/>
              <w:ind w:firstLine="0"/>
              <w:jc w:val="center"/>
              <w:rPr>
                <w:color w:val="000000" w:themeColor="text1"/>
                <w:sz w:val="18"/>
                <w:szCs w:val="18"/>
              </w:rPr>
            </w:pPr>
            <w:r w:rsidRPr="00153CAA">
              <w:rPr>
                <w:color w:val="000000" w:themeColor="text1"/>
                <w:sz w:val="18"/>
                <w:szCs w:val="18"/>
                <w:lang w:bidi="ru-RU"/>
              </w:rPr>
              <w:t>1/1</w:t>
            </w:r>
          </w:p>
          <w:p w14:paraId="205659B4" w14:textId="77777777" w:rsidR="00304DD6" w:rsidRPr="00153CAA" w:rsidRDefault="00304DD6" w:rsidP="00D14873">
            <w:pPr>
              <w:pStyle w:val="afc"/>
              <w:ind w:firstLine="0"/>
              <w:jc w:val="center"/>
              <w:rPr>
                <w:color w:val="000000" w:themeColor="text1"/>
                <w:sz w:val="18"/>
                <w:szCs w:val="18"/>
              </w:rPr>
            </w:pPr>
            <w:r w:rsidRPr="00153CAA">
              <w:rPr>
                <w:color w:val="000000" w:themeColor="text1"/>
                <w:sz w:val="18"/>
                <w:szCs w:val="18"/>
                <w:lang w:bidi="ru-RU"/>
              </w:rPr>
              <w:t>(10 мин)</w:t>
            </w:r>
          </w:p>
        </w:tc>
        <w:tc>
          <w:tcPr>
            <w:tcW w:w="1418" w:type="dxa"/>
            <w:tcBorders>
              <w:top w:val="single" w:sz="4" w:space="0" w:color="auto"/>
              <w:left w:val="single" w:sz="4" w:space="0" w:color="auto"/>
            </w:tcBorders>
            <w:shd w:val="clear" w:color="auto" w:fill="auto"/>
            <w:vAlign w:val="bottom"/>
          </w:tcPr>
          <w:p w14:paraId="2BBC052A" w14:textId="77777777" w:rsidR="00304DD6" w:rsidRPr="00153CAA" w:rsidRDefault="00304DD6" w:rsidP="00D14873">
            <w:pPr>
              <w:pStyle w:val="afc"/>
              <w:ind w:firstLine="0"/>
              <w:jc w:val="center"/>
              <w:rPr>
                <w:color w:val="000000" w:themeColor="text1"/>
                <w:sz w:val="18"/>
                <w:szCs w:val="18"/>
              </w:rPr>
            </w:pPr>
            <w:r w:rsidRPr="00153CAA">
              <w:rPr>
                <w:color w:val="000000" w:themeColor="text1"/>
                <w:sz w:val="18"/>
                <w:szCs w:val="18"/>
                <w:lang w:bidi="ru-RU"/>
              </w:rPr>
              <w:t>1/1</w:t>
            </w:r>
          </w:p>
          <w:p w14:paraId="671EEDA1" w14:textId="77777777" w:rsidR="00304DD6" w:rsidRPr="00153CAA" w:rsidRDefault="00304DD6" w:rsidP="00D14873">
            <w:pPr>
              <w:pStyle w:val="afc"/>
              <w:ind w:firstLine="0"/>
              <w:jc w:val="center"/>
              <w:rPr>
                <w:color w:val="000000" w:themeColor="text1"/>
                <w:sz w:val="18"/>
                <w:szCs w:val="18"/>
              </w:rPr>
            </w:pPr>
            <w:r w:rsidRPr="00153CAA">
              <w:rPr>
                <w:color w:val="000000" w:themeColor="text1"/>
                <w:sz w:val="18"/>
                <w:szCs w:val="18"/>
                <w:lang w:bidi="ru-RU"/>
              </w:rPr>
              <w:t>(15 мин)</w:t>
            </w:r>
          </w:p>
        </w:tc>
        <w:tc>
          <w:tcPr>
            <w:tcW w:w="1134" w:type="dxa"/>
            <w:tcBorders>
              <w:top w:val="single" w:sz="4" w:space="0" w:color="auto"/>
              <w:left w:val="single" w:sz="4" w:space="0" w:color="auto"/>
            </w:tcBorders>
            <w:shd w:val="clear" w:color="auto" w:fill="auto"/>
            <w:vAlign w:val="bottom"/>
          </w:tcPr>
          <w:p w14:paraId="288F1D5F" w14:textId="77777777" w:rsidR="00304DD6" w:rsidRPr="00153CAA" w:rsidRDefault="00304DD6" w:rsidP="00D14873">
            <w:pPr>
              <w:pStyle w:val="afc"/>
              <w:ind w:firstLine="0"/>
              <w:jc w:val="center"/>
              <w:rPr>
                <w:color w:val="000000" w:themeColor="text1"/>
                <w:sz w:val="18"/>
                <w:szCs w:val="18"/>
              </w:rPr>
            </w:pPr>
            <w:r w:rsidRPr="00153CAA">
              <w:rPr>
                <w:color w:val="000000" w:themeColor="text1"/>
                <w:sz w:val="18"/>
                <w:szCs w:val="18"/>
                <w:lang w:bidi="ru-RU"/>
              </w:rPr>
              <w:t>1/1</w:t>
            </w:r>
          </w:p>
          <w:p w14:paraId="15667DDC" w14:textId="77777777" w:rsidR="00304DD6" w:rsidRPr="00153CAA" w:rsidRDefault="00304DD6" w:rsidP="00D14873">
            <w:pPr>
              <w:pStyle w:val="afc"/>
              <w:ind w:firstLine="0"/>
              <w:jc w:val="center"/>
              <w:rPr>
                <w:color w:val="000000" w:themeColor="text1"/>
                <w:sz w:val="18"/>
                <w:szCs w:val="18"/>
              </w:rPr>
            </w:pPr>
            <w:r w:rsidRPr="00153CAA">
              <w:rPr>
                <w:color w:val="000000" w:themeColor="text1"/>
                <w:sz w:val="18"/>
                <w:szCs w:val="18"/>
                <w:lang w:bidi="ru-RU"/>
              </w:rPr>
              <w:t>(</w:t>
            </w:r>
            <w:r>
              <w:rPr>
                <w:color w:val="000000" w:themeColor="text1"/>
                <w:sz w:val="18"/>
                <w:szCs w:val="18"/>
                <w:lang w:bidi="ru-RU"/>
              </w:rPr>
              <w:t>20</w:t>
            </w:r>
            <w:r w:rsidRPr="00153CAA">
              <w:rPr>
                <w:color w:val="000000" w:themeColor="text1"/>
                <w:sz w:val="18"/>
                <w:szCs w:val="18"/>
                <w:lang w:bidi="ru-RU"/>
              </w:rPr>
              <w:t xml:space="preserve"> мин)</w:t>
            </w:r>
          </w:p>
        </w:tc>
        <w:tc>
          <w:tcPr>
            <w:tcW w:w="1275" w:type="dxa"/>
            <w:tcBorders>
              <w:top w:val="single" w:sz="4" w:space="0" w:color="auto"/>
              <w:left w:val="single" w:sz="4" w:space="0" w:color="auto"/>
              <w:bottom w:val="single" w:sz="4" w:space="0" w:color="auto"/>
            </w:tcBorders>
            <w:shd w:val="clear" w:color="auto" w:fill="auto"/>
            <w:vAlign w:val="bottom"/>
          </w:tcPr>
          <w:p w14:paraId="17F72B2E" w14:textId="77777777" w:rsidR="00304DD6" w:rsidRPr="00153CAA" w:rsidRDefault="00304DD6" w:rsidP="00D14873">
            <w:pPr>
              <w:pStyle w:val="afc"/>
              <w:ind w:firstLine="0"/>
              <w:jc w:val="center"/>
              <w:rPr>
                <w:color w:val="000000" w:themeColor="text1"/>
                <w:sz w:val="18"/>
                <w:szCs w:val="18"/>
              </w:rPr>
            </w:pPr>
            <w:r w:rsidRPr="00153CAA">
              <w:rPr>
                <w:color w:val="000000" w:themeColor="text1"/>
                <w:sz w:val="18"/>
                <w:szCs w:val="18"/>
                <w:lang w:bidi="ru-RU"/>
              </w:rPr>
              <w:t>1/1</w:t>
            </w:r>
          </w:p>
          <w:p w14:paraId="0040376A" w14:textId="77777777" w:rsidR="00304DD6" w:rsidRPr="00153CAA" w:rsidRDefault="00304DD6" w:rsidP="00D14873">
            <w:pPr>
              <w:jc w:val="center"/>
              <w:rPr>
                <w:rFonts w:ascii="Times New Roman" w:hAnsi="Times New Roman" w:cs="Times New Roman"/>
                <w:color w:val="000000" w:themeColor="text1"/>
                <w:sz w:val="10"/>
                <w:szCs w:val="10"/>
              </w:rPr>
            </w:pPr>
            <w:r w:rsidRPr="00153CAA">
              <w:rPr>
                <w:rFonts w:ascii="Times New Roman" w:hAnsi="Times New Roman" w:cs="Times New Roman"/>
                <w:color w:val="000000" w:themeColor="text1"/>
                <w:sz w:val="18"/>
                <w:szCs w:val="18"/>
                <w:lang w:bidi="ru-RU"/>
              </w:rPr>
              <w:t>(</w:t>
            </w:r>
            <w:r>
              <w:rPr>
                <w:rFonts w:ascii="Times New Roman" w:hAnsi="Times New Roman" w:cs="Times New Roman"/>
                <w:color w:val="000000" w:themeColor="text1"/>
                <w:sz w:val="18"/>
                <w:szCs w:val="18"/>
                <w:lang w:bidi="ru-RU"/>
              </w:rPr>
              <w:t>2</w:t>
            </w:r>
            <w:r w:rsidRPr="00153CAA">
              <w:rPr>
                <w:rFonts w:ascii="Times New Roman" w:hAnsi="Times New Roman" w:cs="Times New Roman"/>
                <w:color w:val="000000" w:themeColor="text1"/>
                <w:sz w:val="18"/>
                <w:szCs w:val="18"/>
                <w:lang w:bidi="ru-RU"/>
              </w:rPr>
              <w:t>5 мин)</w:t>
            </w:r>
          </w:p>
        </w:tc>
        <w:tc>
          <w:tcPr>
            <w:tcW w:w="1276" w:type="dxa"/>
            <w:tcBorders>
              <w:top w:val="single" w:sz="4" w:space="0" w:color="auto"/>
              <w:left w:val="single" w:sz="4" w:space="0" w:color="auto"/>
              <w:bottom w:val="single" w:sz="4" w:space="0" w:color="auto"/>
            </w:tcBorders>
            <w:shd w:val="clear" w:color="auto" w:fill="auto"/>
          </w:tcPr>
          <w:p w14:paraId="3A9A9DB9" w14:textId="77777777" w:rsidR="00304DD6" w:rsidRPr="00153CAA" w:rsidRDefault="00304DD6" w:rsidP="00D14873">
            <w:pPr>
              <w:pStyle w:val="afc"/>
              <w:ind w:firstLine="0"/>
              <w:jc w:val="center"/>
              <w:rPr>
                <w:color w:val="000000" w:themeColor="text1"/>
                <w:sz w:val="18"/>
                <w:szCs w:val="18"/>
              </w:rPr>
            </w:pPr>
            <w:r w:rsidRPr="00153CAA">
              <w:rPr>
                <w:color w:val="000000" w:themeColor="text1"/>
                <w:sz w:val="18"/>
                <w:szCs w:val="18"/>
                <w:lang w:bidi="ru-RU"/>
              </w:rPr>
              <w:t>1/1</w:t>
            </w:r>
          </w:p>
          <w:p w14:paraId="58A18F3C" w14:textId="77777777" w:rsidR="00304DD6" w:rsidRPr="00153CAA" w:rsidRDefault="00304DD6" w:rsidP="00D14873">
            <w:pPr>
              <w:jc w:val="center"/>
              <w:rPr>
                <w:rFonts w:ascii="Times New Roman" w:hAnsi="Times New Roman" w:cs="Times New Roman"/>
                <w:color w:val="000000" w:themeColor="text1"/>
                <w:sz w:val="10"/>
                <w:szCs w:val="10"/>
              </w:rPr>
            </w:pPr>
            <w:r w:rsidRPr="00153CAA">
              <w:rPr>
                <w:rFonts w:ascii="Times New Roman" w:hAnsi="Times New Roman" w:cs="Times New Roman"/>
                <w:color w:val="000000" w:themeColor="text1"/>
                <w:sz w:val="18"/>
                <w:szCs w:val="18"/>
                <w:lang w:bidi="ru-RU"/>
              </w:rPr>
              <w:t>(</w:t>
            </w:r>
            <w:r>
              <w:rPr>
                <w:rFonts w:ascii="Times New Roman" w:hAnsi="Times New Roman" w:cs="Times New Roman"/>
                <w:color w:val="000000" w:themeColor="text1"/>
                <w:sz w:val="18"/>
                <w:szCs w:val="18"/>
                <w:lang w:bidi="ru-RU"/>
              </w:rPr>
              <w:t>30</w:t>
            </w:r>
            <w:r w:rsidRPr="00153CAA">
              <w:rPr>
                <w:rFonts w:ascii="Times New Roman" w:hAnsi="Times New Roman" w:cs="Times New Roman"/>
                <w:color w:val="000000" w:themeColor="text1"/>
                <w:sz w:val="18"/>
                <w:szCs w:val="18"/>
                <w:lang w:bidi="ru-RU"/>
              </w:rPr>
              <w:t xml:space="preserve"> мин)</w:t>
            </w:r>
          </w:p>
        </w:tc>
        <w:tc>
          <w:tcPr>
            <w:tcW w:w="1149" w:type="dxa"/>
            <w:tcBorders>
              <w:top w:val="single" w:sz="4" w:space="0" w:color="auto"/>
              <w:left w:val="single" w:sz="4" w:space="0" w:color="auto"/>
            </w:tcBorders>
            <w:shd w:val="clear" w:color="auto" w:fill="auto"/>
          </w:tcPr>
          <w:p w14:paraId="4900CE88" w14:textId="77777777" w:rsidR="00304DD6" w:rsidRPr="00153CAA" w:rsidRDefault="00304DD6" w:rsidP="00D14873">
            <w:pPr>
              <w:pStyle w:val="afc"/>
              <w:ind w:firstLine="0"/>
              <w:jc w:val="center"/>
              <w:rPr>
                <w:color w:val="000000" w:themeColor="text1"/>
                <w:sz w:val="18"/>
                <w:szCs w:val="18"/>
              </w:rPr>
            </w:pPr>
            <w:r w:rsidRPr="00153CAA">
              <w:rPr>
                <w:color w:val="000000" w:themeColor="text1"/>
                <w:sz w:val="18"/>
                <w:szCs w:val="18"/>
                <w:lang w:bidi="ru-RU"/>
              </w:rPr>
              <w:t>1/1</w:t>
            </w:r>
          </w:p>
          <w:p w14:paraId="3F001A2A" w14:textId="77777777" w:rsidR="00304DD6" w:rsidRPr="00153CAA" w:rsidRDefault="00304DD6" w:rsidP="00D14873">
            <w:pPr>
              <w:jc w:val="center"/>
              <w:rPr>
                <w:rFonts w:ascii="Times New Roman" w:hAnsi="Times New Roman" w:cs="Times New Roman"/>
                <w:color w:val="000000" w:themeColor="text1"/>
                <w:sz w:val="10"/>
                <w:szCs w:val="10"/>
              </w:rPr>
            </w:pPr>
            <w:r w:rsidRPr="00153CAA">
              <w:rPr>
                <w:rFonts w:ascii="Times New Roman" w:hAnsi="Times New Roman" w:cs="Times New Roman"/>
                <w:color w:val="000000" w:themeColor="text1"/>
                <w:sz w:val="18"/>
                <w:szCs w:val="18"/>
                <w:lang w:bidi="ru-RU"/>
              </w:rPr>
              <w:t>(</w:t>
            </w:r>
            <w:r>
              <w:rPr>
                <w:rFonts w:ascii="Times New Roman" w:hAnsi="Times New Roman" w:cs="Times New Roman"/>
                <w:color w:val="000000" w:themeColor="text1"/>
                <w:sz w:val="18"/>
                <w:szCs w:val="18"/>
                <w:lang w:bidi="ru-RU"/>
              </w:rPr>
              <w:t>2</w:t>
            </w:r>
            <w:r w:rsidRPr="00153CAA">
              <w:rPr>
                <w:rFonts w:ascii="Times New Roman" w:hAnsi="Times New Roman" w:cs="Times New Roman"/>
                <w:color w:val="000000" w:themeColor="text1"/>
                <w:sz w:val="18"/>
                <w:szCs w:val="18"/>
                <w:lang w:bidi="ru-RU"/>
              </w:rPr>
              <w:t>5 мин)</w:t>
            </w:r>
          </w:p>
        </w:tc>
        <w:tc>
          <w:tcPr>
            <w:tcW w:w="1421" w:type="dxa"/>
            <w:tcBorders>
              <w:top w:val="single" w:sz="4" w:space="0" w:color="auto"/>
              <w:left w:val="single" w:sz="4" w:space="0" w:color="auto"/>
              <w:right w:val="single" w:sz="4" w:space="0" w:color="auto"/>
            </w:tcBorders>
            <w:shd w:val="clear" w:color="auto" w:fill="auto"/>
          </w:tcPr>
          <w:p w14:paraId="01F8802C" w14:textId="77777777" w:rsidR="00304DD6" w:rsidRPr="00153CAA" w:rsidRDefault="00304DD6" w:rsidP="00D14873">
            <w:pPr>
              <w:pStyle w:val="afc"/>
              <w:ind w:firstLine="0"/>
              <w:jc w:val="center"/>
              <w:rPr>
                <w:color w:val="000000" w:themeColor="text1"/>
                <w:sz w:val="18"/>
                <w:szCs w:val="18"/>
              </w:rPr>
            </w:pPr>
            <w:r w:rsidRPr="00153CAA">
              <w:rPr>
                <w:color w:val="000000" w:themeColor="text1"/>
                <w:sz w:val="18"/>
                <w:szCs w:val="18"/>
                <w:lang w:bidi="ru-RU"/>
              </w:rPr>
              <w:t>1/1</w:t>
            </w:r>
          </w:p>
          <w:p w14:paraId="3559D354" w14:textId="77777777" w:rsidR="00304DD6" w:rsidRPr="00153CAA" w:rsidRDefault="00304DD6" w:rsidP="00D14873">
            <w:pPr>
              <w:jc w:val="center"/>
              <w:rPr>
                <w:rFonts w:ascii="Times New Roman" w:hAnsi="Times New Roman" w:cs="Times New Roman"/>
                <w:color w:val="000000" w:themeColor="text1"/>
                <w:sz w:val="10"/>
                <w:szCs w:val="10"/>
              </w:rPr>
            </w:pPr>
            <w:r w:rsidRPr="00153CAA">
              <w:rPr>
                <w:rFonts w:ascii="Times New Roman" w:hAnsi="Times New Roman" w:cs="Times New Roman"/>
                <w:color w:val="000000" w:themeColor="text1"/>
                <w:sz w:val="18"/>
                <w:szCs w:val="18"/>
                <w:lang w:bidi="ru-RU"/>
              </w:rPr>
              <w:t>(</w:t>
            </w:r>
            <w:r>
              <w:rPr>
                <w:rFonts w:ascii="Times New Roman" w:hAnsi="Times New Roman" w:cs="Times New Roman"/>
                <w:color w:val="000000" w:themeColor="text1"/>
                <w:sz w:val="18"/>
                <w:szCs w:val="18"/>
                <w:lang w:bidi="ru-RU"/>
              </w:rPr>
              <w:t>30</w:t>
            </w:r>
            <w:r w:rsidRPr="00153CAA">
              <w:rPr>
                <w:rFonts w:ascii="Times New Roman" w:hAnsi="Times New Roman" w:cs="Times New Roman"/>
                <w:color w:val="000000" w:themeColor="text1"/>
                <w:sz w:val="18"/>
                <w:szCs w:val="18"/>
                <w:lang w:bidi="ru-RU"/>
              </w:rPr>
              <w:t xml:space="preserve"> мин)</w:t>
            </w:r>
          </w:p>
        </w:tc>
      </w:tr>
      <w:tr w:rsidR="00304DD6" w14:paraId="67B5FC69" w14:textId="77777777" w:rsidTr="00D14873">
        <w:trPr>
          <w:trHeight w:hRule="exact" w:val="422"/>
          <w:jc w:val="center"/>
        </w:trPr>
        <w:tc>
          <w:tcPr>
            <w:tcW w:w="4080" w:type="dxa"/>
            <w:tcBorders>
              <w:top w:val="single" w:sz="4" w:space="0" w:color="auto"/>
              <w:left w:val="single" w:sz="4" w:space="0" w:color="auto"/>
            </w:tcBorders>
            <w:shd w:val="clear" w:color="auto" w:fill="auto"/>
          </w:tcPr>
          <w:p w14:paraId="5A76F00B" w14:textId="77777777" w:rsidR="00304DD6" w:rsidRDefault="00304DD6" w:rsidP="00D14873">
            <w:pPr>
              <w:pStyle w:val="afc"/>
              <w:ind w:firstLine="0"/>
              <w:jc w:val="center"/>
              <w:rPr>
                <w:sz w:val="18"/>
                <w:szCs w:val="18"/>
              </w:rPr>
            </w:pPr>
            <w:r>
              <w:rPr>
                <w:color w:val="000000"/>
                <w:sz w:val="18"/>
                <w:szCs w:val="18"/>
                <w:lang w:bidi="ru-RU"/>
              </w:rPr>
              <w:t>Музыкальное воспитание</w:t>
            </w:r>
          </w:p>
        </w:tc>
        <w:tc>
          <w:tcPr>
            <w:tcW w:w="2011" w:type="dxa"/>
            <w:tcBorders>
              <w:top w:val="single" w:sz="4" w:space="0" w:color="auto"/>
              <w:left w:val="single" w:sz="4" w:space="0" w:color="auto"/>
            </w:tcBorders>
            <w:shd w:val="clear" w:color="auto" w:fill="auto"/>
          </w:tcPr>
          <w:p w14:paraId="1FE3C27F" w14:textId="77777777" w:rsidR="00304DD6" w:rsidRDefault="00304DD6" w:rsidP="00D14873">
            <w:pPr>
              <w:rPr>
                <w:sz w:val="10"/>
                <w:szCs w:val="10"/>
              </w:rPr>
            </w:pPr>
          </w:p>
        </w:tc>
        <w:tc>
          <w:tcPr>
            <w:tcW w:w="1417" w:type="dxa"/>
            <w:tcBorders>
              <w:top w:val="single" w:sz="4" w:space="0" w:color="auto"/>
              <w:left w:val="single" w:sz="4" w:space="0" w:color="auto"/>
            </w:tcBorders>
            <w:shd w:val="clear" w:color="auto" w:fill="auto"/>
            <w:vAlign w:val="bottom"/>
          </w:tcPr>
          <w:p w14:paraId="7FA93635" w14:textId="77777777" w:rsidR="00304DD6" w:rsidRDefault="00304DD6" w:rsidP="00D14873">
            <w:pPr>
              <w:pStyle w:val="afc"/>
              <w:ind w:firstLine="0"/>
              <w:jc w:val="center"/>
              <w:rPr>
                <w:color w:val="000000"/>
                <w:sz w:val="18"/>
                <w:szCs w:val="18"/>
                <w:lang w:bidi="ru-RU"/>
              </w:rPr>
            </w:pPr>
            <w:r>
              <w:rPr>
                <w:color w:val="000000"/>
                <w:sz w:val="18"/>
                <w:szCs w:val="18"/>
                <w:lang w:bidi="ru-RU"/>
              </w:rPr>
              <w:t xml:space="preserve">2 </w:t>
            </w:r>
          </w:p>
          <w:p w14:paraId="199198AD" w14:textId="77777777" w:rsidR="00304DD6" w:rsidRDefault="00304DD6" w:rsidP="00D14873">
            <w:pPr>
              <w:pStyle w:val="afc"/>
              <w:ind w:firstLine="0"/>
              <w:jc w:val="center"/>
              <w:rPr>
                <w:sz w:val="18"/>
                <w:szCs w:val="18"/>
              </w:rPr>
            </w:pPr>
            <w:r>
              <w:rPr>
                <w:color w:val="000000"/>
                <w:sz w:val="18"/>
                <w:szCs w:val="18"/>
                <w:lang w:bidi="ru-RU"/>
              </w:rPr>
              <w:t>(20 мин)</w:t>
            </w:r>
          </w:p>
        </w:tc>
        <w:tc>
          <w:tcPr>
            <w:tcW w:w="1418" w:type="dxa"/>
            <w:tcBorders>
              <w:top w:val="single" w:sz="4" w:space="0" w:color="auto"/>
              <w:left w:val="single" w:sz="4" w:space="0" w:color="auto"/>
            </w:tcBorders>
            <w:shd w:val="clear" w:color="auto" w:fill="auto"/>
            <w:vAlign w:val="bottom"/>
          </w:tcPr>
          <w:p w14:paraId="019ADD6C" w14:textId="77777777" w:rsidR="00304DD6" w:rsidRDefault="00304DD6" w:rsidP="00D14873">
            <w:pPr>
              <w:pStyle w:val="afc"/>
              <w:ind w:firstLine="0"/>
              <w:jc w:val="center"/>
              <w:rPr>
                <w:color w:val="000000"/>
                <w:sz w:val="18"/>
                <w:szCs w:val="18"/>
                <w:lang w:bidi="ru-RU"/>
              </w:rPr>
            </w:pPr>
            <w:r>
              <w:rPr>
                <w:color w:val="000000"/>
                <w:sz w:val="18"/>
                <w:szCs w:val="18"/>
                <w:lang w:bidi="ru-RU"/>
              </w:rPr>
              <w:t>2</w:t>
            </w:r>
          </w:p>
          <w:p w14:paraId="2D2D3108" w14:textId="77777777" w:rsidR="00304DD6" w:rsidRDefault="00304DD6" w:rsidP="00D14873">
            <w:pPr>
              <w:pStyle w:val="afc"/>
              <w:ind w:firstLine="0"/>
              <w:jc w:val="center"/>
              <w:rPr>
                <w:sz w:val="18"/>
                <w:szCs w:val="18"/>
              </w:rPr>
            </w:pPr>
            <w:r>
              <w:rPr>
                <w:color w:val="000000"/>
                <w:sz w:val="18"/>
                <w:szCs w:val="18"/>
                <w:lang w:bidi="ru-RU"/>
              </w:rPr>
              <w:t xml:space="preserve"> (30 мин)</w:t>
            </w:r>
          </w:p>
        </w:tc>
        <w:tc>
          <w:tcPr>
            <w:tcW w:w="1134" w:type="dxa"/>
            <w:tcBorders>
              <w:top w:val="single" w:sz="4" w:space="0" w:color="auto"/>
              <w:left w:val="single" w:sz="4" w:space="0" w:color="auto"/>
            </w:tcBorders>
            <w:shd w:val="clear" w:color="auto" w:fill="auto"/>
            <w:vAlign w:val="bottom"/>
          </w:tcPr>
          <w:p w14:paraId="39BECD9C" w14:textId="77777777" w:rsidR="00304DD6" w:rsidRDefault="00304DD6" w:rsidP="00D14873">
            <w:pPr>
              <w:pStyle w:val="afc"/>
              <w:ind w:firstLine="0"/>
              <w:jc w:val="center"/>
              <w:rPr>
                <w:sz w:val="18"/>
                <w:szCs w:val="18"/>
              </w:rPr>
            </w:pPr>
            <w:r>
              <w:rPr>
                <w:sz w:val="18"/>
                <w:szCs w:val="18"/>
              </w:rPr>
              <w:t xml:space="preserve">2 </w:t>
            </w:r>
          </w:p>
          <w:p w14:paraId="67E2A682" w14:textId="77777777" w:rsidR="00304DD6" w:rsidRDefault="00304DD6" w:rsidP="00D14873">
            <w:pPr>
              <w:pStyle w:val="afc"/>
              <w:ind w:firstLine="0"/>
              <w:jc w:val="center"/>
              <w:rPr>
                <w:sz w:val="18"/>
                <w:szCs w:val="18"/>
              </w:rPr>
            </w:pPr>
            <w:r>
              <w:rPr>
                <w:sz w:val="18"/>
                <w:szCs w:val="18"/>
              </w:rPr>
              <w:t>(40 мин)</w:t>
            </w:r>
          </w:p>
        </w:tc>
        <w:tc>
          <w:tcPr>
            <w:tcW w:w="1275" w:type="dxa"/>
            <w:tcBorders>
              <w:top w:val="single" w:sz="4" w:space="0" w:color="auto"/>
              <w:left w:val="single" w:sz="4" w:space="0" w:color="auto"/>
            </w:tcBorders>
            <w:shd w:val="clear" w:color="auto" w:fill="auto"/>
            <w:vAlign w:val="bottom"/>
          </w:tcPr>
          <w:p w14:paraId="7D1AC0A9" w14:textId="77777777" w:rsidR="00304DD6" w:rsidRDefault="00304DD6" w:rsidP="00D14873">
            <w:pPr>
              <w:pStyle w:val="afc"/>
              <w:ind w:firstLine="0"/>
              <w:jc w:val="center"/>
              <w:rPr>
                <w:color w:val="000000"/>
                <w:sz w:val="18"/>
                <w:szCs w:val="18"/>
                <w:lang w:bidi="ru-RU"/>
              </w:rPr>
            </w:pPr>
            <w:r>
              <w:rPr>
                <w:color w:val="000000"/>
                <w:sz w:val="18"/>
                <w:szCs w:val="18"/>
                <w:lang w:bidi="ru-RU"/>
              </w:rPr>
              <w:t xml:space="preserve">2 </w:t>
            </w:r>
          </w:p>
          <w:p w14:paraId="065E01C5" w14:textId="77777777" w:rsidR="00304DD6" w:rsidRDefault="00304DD6" w:rsidP="00D14873">
            <w:pPr>
              <w:pStyle w:val="afc"/>
              <w:ind w:firstLine="0"/>
              <w:jc w:val="center"/>
              <w:rPr>
                <w:sz w:val="18"/>
                <w:szCs w:val="18"/>
              </w:rPr>
            </w:pPr>
            <w:r>
              <w:rPr>
                <w:color w:val="000000"/>
                <w:sz w:val="18"/>
                <w:szCs w:val="18"/>
                <w:lang w:bidi="ru-RU"/>
              </w:rPr>
              <w:t>(50 мин)</w:t>
            </w:r>
          </w:p>
        </w:tc>
        <w:tc>
          <w:tcPr>
            <w:tcW w:w="1276" w:type="dxa"/>
            <w:tcBorders>
              <w:top w:val="single" w:sz="4" w:space="0" w:color="auto"/>
              <w:left w:val="single" w:sz="4" w:space="0" w:color="auto"/>
            </w:tcBorders>
            <w:shd w:val="clear" w:color="auto" w:fill="auto"/>
            <w:vAlign w:val="bottom"/>
          </w:tcPr>
          <w:p w14:paraId="5F76851B" w14:textId="77777777" w:rsidR="00304DD6" w:rsidRDefault="00304DD6" w:rsidP="00D14873">
            <w:pPr>
              <w:pStyle w:val="afc"/>
              <w:ind w:firstLine="0"/>
              <w:jc w:val="center"/>
              <w:rPr>
                <w:color w:val="000000"/>
                <w:sz w:val="18"/>
                <w:szCs w:val="18"/>
                <w:lang w:bidi="ru-RU"/>
              </w:rPr>
            </w:pPr>
            <w:r>
              <w:rPr>
                <w:color w:val="000000"/>
                <w:sz w:val="18"/>
                <w:szCs w:val="18"/>
                <w:lang w:bidi="ru-RU"/>
              </w:rPr>
              <w:t>2</w:t>
            </w:r>
          </w:p>
          <w:p w14:paraId="60DD52E5" w14:textId="77777777" w:rsidR="00304DD6" w:rsidRDefault="00304DD6" w:rsidP="00D14873">
            <w:pPr>
              <w:pStyle w:val="afc"/>
              <w:ind w:firstLine="0"/>
              <w:jc w:val="center"/>
              <w:rPr>
                <w:sz w:val="18"/>
                <w:szCs w:val="18"/>
              </w:rPr>
            </w:pPr>
            <w:r>
              <w:rPr>
                <w:color w:val="000000"/>
                <w:sz w:val="18"/>
                <w:szCs w:val="18"/>
                <w:lang w:bidi="ru-RU"/>
              </w:rPr>
              <w:t xml:space="preserve"> (60 мин)</w:t>
            </w:r>
          </w:p>
        </w:tc>
        <w:tc>
          <w:tcPr>
            <w:tcW w:w="1149" w:type="dxa"/>
            <w:tcBorders>
              <w:top w:val="single" w:sz="4" w:space="0" w:color="auto"/>
              <w:left w:val="single" w:sz="4" w:space="0" w:color="auto"/>
            </w:tcBorders>
            <w:shd w:val="clear" w:color="auto" w:fill="auto"/>
            <w:vAlign w:val="bottom"/>
          </w:tcPr>
          <w:p w14:paraId="25C1FF39" w14:textId="77777777" w:rsidR="00304DD6" w:rsidRDefault="00304DD6" w:rsidP="00D14873">
            <w:pPr>
              <w:pStyle w:val="afc"/>
              <w:ind w:firstLine="0"/>
              <w:jc w:val="center"/>
              <w:rPr>
                <w:color w:val="000000"/>
                <w:sz w:val="18"/>
                <w:szCs w:val="18"/>
                <w:lang w:bidi="ru-RU"/>
              </w:rPr>
            </w:pPr>
            <w:r>
              <w:rPr>
                <w:color w:val="000000"/>
                <w:sz w:val="18"/>
                <w:szCs w:val="18"/>
                <w:lang w:bidi="ru-RU"/>
              </w:rPr>
              <w:t>2</w:t>
            </w:r>
          </w:p>
          <w:p w14:paraId="1E68F3FE" w14:textId="77777777" w:rsidR="00304DD6" w:rsidRDefault="00304DD6" w:rsidP="00D14873">
            <w:pPr>
              <w:pStyle w:val="afc"/>
              <w:ind w:firstLine="0"/>
              <w:jc w:val="center"/>
              <w:rPr>
                <w:sz w:val="18"/>
                <w:szCs w:val="18"/>
              </w:rPr>
            </w:pPr>
            <w:r>
              <w:rPr>
                <w:color w:val="000000"/>
                <w:sz w:val="18"/>
                <w:szCs w:val="18"/>
                <w:lang w:bidi="ru-RU"/>
              </w:rPr>
              <w:t xml:space="preserve"> (50 мин)</w:t>
            </w:r>
          </w:p>
        </w:tc>
        <w:tc>
          <w:tcPr>
            <w:tcW w:w="1421" w:type="dxa"/>
            <w:tcBorders>
              <w:top w:val="single" w:sz="4" w:space="0" w:color="auto"/>
              <w:left w:val="single" w:sz="4" w:space="0" w:color="auto"/>
              <w:right w:val="single" w:sz="4" w:space="0" w:color="auto"/>
            </w:tcBorders>
            <w:shd w:val="clear" w:color="auto" w:fill="auto"/>
            <w:vAlign w:val="bottom"/>
          </w:tcPr>
          <w:p w14:paraId="3B651949" w14:textId="77777777" w:rsidR="00304DD6" w:rsidRDefault="00304DD6" w:rsidP="00D14873">
            <w:pPr>
              <w:pStyle w:val="afc"/>
              <w:ind w:firstLine="0"/>
              <w:jc w:val="center"/>
              <w:rPr>
                <w:color w:val="000000"/>
                <w:sz w:val="18"/>
                <w:szCs w:val="18"/>
                <w:lang w:bidi="ru-RU"/>
              </w:rPr>
            </w:pPr>
            <w:r>
              <w:rPr>
                <w:color w:val="000000"/>
                <w:sz w:val="18"/>
                <w:szCs w:val="18"/>
                <w:lang w:bidi="ru-RU"/>
              </w:rPr>
              <w:t>2</w:t>
            </w:r>
          </w:p>
          <w:p w14:paraId="3087E055" w14:textId="77777777" w:rsidR="00304DD6" w:rsidRDefault="00304DD6" w:rsidP="00D14873">
            <w:pPr>
              <w:pStyle w:val="afc"/>
              <w:ind w:firstLine="0"/>
              <w:jc w:val="center"/>
              <w:rPr>
                <w:sz w:val="18"/>
                <w:szCs w:val="18"/>
              </w:rPr>
            </w:pPr>
            <w:r>
              <w:rPr>
                <w:color w:val="000000"/>
                <w:sz w:val="18"/>
                <w:szCs w:val="18"/>
                <w:lang w:bidi="ru-RU"/>
              </w:rPr>
              <w:t xml:space="preserve"> (60 мин)</w:t>
            </w:r>
          </w:p>
        </w:tc>
      </w:tr>
      <w:tr w:rsidR="00304DD6" w14:paraId="696C713D" w14:textId="77777777" w:rsidTr="00D14873">
        <w:trPr>
          <w:trHeight w:hRule="exact" w:val="422"/>
          <w:jc w:val="center"/>
        </w:trPr>
        <w:tc>
          <w:tcPr>
            <w:tcW w:w="4080" w:type="dxa"/>
            <w:tcBorders>
              <w:top w:val="single" w:sz="4" w:space="0" w:color="auto"/>
              <w:left w:val="single" w:sz="4" w:space="0" w:color="auto"/>
            </w:tcBorders>
            <w:shd w:val="clear" w:color="auto" w:fill="auto"/>
            <w:vAlign w:val="bottom"/>
          </w:tcPr>
          <w:p w14:paraId="4BA138B0" w14:textId="77777777" w:rsidR="00304DD6" w:rsidRDefault="00304DD6" w:rsidP="00D14873">
            <w:pPr>
              <w:pStyle w:val="afc"/>
              <w:ind w:firstLine="0"/>
              <w:jc w:val="center"/>
              <w:rPr>
                <w:sz w:val="18"/>
                <w:szCs w:val="18"/>
              </w:rPr>
            </w:pPr>
            <w:r>
              <w:rPr>
                <w:color w:val="000000"/>
                <w:sz w:val="18"/>
                <w:szCs w:val="18"/>
                <w:lang w:bidi="ru-RU"/>
              </w:rPr>
              <w:t>Коммуникативная, игровая, трудовая деятельность, ОБЖ в быту, социуме, природе</w:t>
            </w:r>
          </w:p>
        </w:tc>
        <w:tc>
          <w:tcPr>
            <w:tcW w:w="2011" w:type="dxa"/>
            <w:tcBorders>
              <w:top w:val="single" w:sz="4" w:space="0" w:color="auto"/>
              <w:left w:val="single" w:sz="4" w:space="0" w:color="auto"/>
            </w:tcBorders>
            <w:shd w:val="clear" w:color="auto" w:fill="auto"/>
            <w:vAlign w:val="center"/>
          </w:tcPr>
          <w:p w14:paraId="03088B09" w14:textId="77777777" w:rsidR="00304DD6" w:rsidRDefault="00304DD6" w:rsidP="00D14873">
            <w:pPr>
              <w:pStyle w:val="afc"/>
              <w:ind w:firstLine="0"/>
              <w:jc w:val="center"/>
              <w:rPr>
                <w:sz w:val="16"/>
                <w:szCs w:val="16"/>
              </w:rPr>
            </w:pPr>
            <w:r>
              <w:rPr>
                <w:b/>
                <w:bCs/>
                <w:color w:val="000000"/>
                <w:sz w:val="16"/>
                <w:szCs w:val="16"/>
                <w:lang w:bidi="ru-RU"/>
              </w:rPr>
              <w:t>СОЦИАЛЬНО-КОММУНИКАТИВНОЕ РАЗВИТИЕ</w:t>
            </w:r>
          </w:p>
        </w:tc>
        <w:tc>
          <w:tcPr>
            <w:tcW w:w="6520" w:type="dxa"/>
            <w:gridSpan w:val="5"/>
            <w:tcBorders>
              <w:top w:val="single" w:sz="4" w:space="0" w:color="auto"/>
              <w:left w:val="single" w:sz="4" w:space="0" w:color="auto"/>
            </w:tcBorders>
            <w:shd w:val="clear" w:color="auto" w:fill="auto"/>
            <w:vAlign w:val="bottom"/>
          </w:tcPr>
          <w:p w14:paraId="79CA9C9A" w14:textId="77777777" w:rsidR="00304DD6" w:rsidRDefault="00304DD6" w:rsidP="00D14873">
            <w:pPr>
              <w:pStyle w:val="afc"/>
              <w:ind w:firstLine="0"/>
              <w:jc w:val="right"/>
            </w:pPr>
            <w:r>
              <w:rPr>
                <w:color w:val="000000"/>
                <w:lang w:bidi="ru-RU"/>
              </w:rPr>
              <w:t>ежедневно (все группы)</w:t>
            </w:r>
          </w:p>
        </w:tc>
        <w:tc>
          <w:tcPr>
            <w:tcW w:w="2570" w:type="dxa"/>
            <w:gridSpan w:val="2"/>
            <w:tcBorders>
              <w:top w:val="single" w:sz="4" w:space="0" w:color="auto"/>
              <w:left w:val="single" w:sz="4" w:space="0" w:color="auto"/>
              <w:right w:val="single" w:sz="4" w:space="0" w:color="auto"/>
            </w:tcBorders>
            <w:shd w:val="clear" w:color="auto" w:fill="auto"/>
          </w:tcPr>
          <w:p w14:paraId="6CE6B2F6" w14:textId="77777777" w:rsidR="00304DD6" w:rsidRDefault="00304DD6" w:rsidP="00D14873">
            <w:pPr>
              <w:rPr>
                <w:sz w:val="10"/>
                <w:szCs w:val="10"/>
              </w:rPr>
            </w:pPr>
          </w:p>
        </w:tc>
      </w:tr>
      <w:tr w:rsidR="00304DD6" w14:paraId="4D2CCA05" w14:textId="77777777" w:rsidTr="00D14873">
        <w:trPr>
          <w:trHeight w:hRule="exact" w:val="629"/>
          <w:jc w:val="center"/>
        </w:trPr>
        <w:tc>
          <w:tcPr>
            <w:tcW w:w="4080" w:type="dxa"/>
            <w:tcBorders>
              <w:top w:val="single" w:sz="4" w:space="0" w:color="auto"/>
              <w:left w:val="single" w:sz="4" w:space="0" w:color="auto"/>
            </w:tcBorders>
            <w:shd w:val="clear" w:color="auto" w:fill="auto"/>
            <w:vAlign w:val="center"/>
          </w:tcPr>
          <w:p w14:paraId="00412454" w14:textId="77777777" w:rsidR="00304DD6" w:rsidRDefault="00304DD6" w:rsidP="00D14873">
            <w:pPr>
              <w:pStyle w:val="afc"/>
              <w:ind w:firstLine="0"/>
              <w:jc w:val="center"/>
              <w:rPr>
                <w:sz w:val="18"/>
                <w:szCs w:val="18"/>
              </w:rPr>
            </w:pPr>
            <w:r>
              <w:rPr>
                <w:b/>
                <w:bCs/>
                <w:color w:val="000000"/>
                <w:sz w:val="18"/>
                <w:szCs w:val="18"/>
                <w:lang w:bidi="ru-RU"/>
              </w:rPr>
              <w:t>Недельная образовательная нагрузка</w:t>
            </w:r>
          </w:p>
        </w:tc>
        <w:tc>
          <w:tcPr>
            <w:tcW w:w="2011" w:type="dxa"/>
            <w:tcBorders>
              <w:top w:val="single" w:sz="4" w:space="0" w:color="auto"/>
              <w:left w:val="single" w:sz="4" w:space="0" w:color="auto"/>
            </w:tcBorders>
            <w:shd w:val="clear" w:color="auto" w:fill="auto"/>
          </w:tcPr>
          <w:p w14:paraId="5E1B64F5" w14:textId="77777777" w:rsidR="00304DD6" w:rsidRDefault="00304DD6" w:rsidP="00D14873">
            <w:pPr>
              <w:rPr>
                <w:sz w:val="10"/>
                <w:szCs w:val="10"/>
              </w:rPr>
            </w:pPr>
          </w:p>
        </w:tc>
        <w:tc>
          <w:tcPr>
            <w:tcW w:w="1417" w:type="dxa"/>
            <w:tcBorders>
              <w:top w:val="single" w:sz="4" w:space="0" w:color="auto"/>
              <w:left w:val="single" w:sz="4" w:space="0" w:color="auto"/>
            </w:tcBorders>
            <w:shd w:val="clear" w:color="auto" w:fill="auto"/>
            <w:vAlign w:val="bottom"/>
          </w:tcPr>
          <w:p w14:paraId="5BFCFEEB" w14:textId="530D74E4" w:rsidR="00304DD6" w:rsidRDefault="00E47BE9" w:rsidP="00D14873">
            <w:pPr>
              <w:pStyle w:val="afc"/>
              <w:ind w:firstLine="0"/>
              <w:jc w:val="center"/>
              <w:rPr>
                <w:sz w:val="18"/>
                <w:szCs w:val="18"/>
              </w:rPr>
            </w:pPr>
            <w:r>
              <w:rPr>
                <w:b/>
                <w:bCs/>
                <w:color w:val="000000"/>
                <w:sz w:val="18"/>
                <w:szCs w:val="18"/>
                <w:lang w:bidi="ru-RU"/>
              </w:rPr>
              <w:t>100</w:t>
            </w:r>
            <w:r w:rsidR="00304DD6">
              <w:rPr>
                <w:b/>
                <w:bCs/>
                <w:color w:val="000000"/>
                <w:sz w:val="18"/>
                <w:szCs w:val="18"/>
                <w:lang w:bidi="ru-RU"/>
              </w:rPr>
              <w:t xml:space="preserve"> мин</w:t>
            </w:r>
          </w:p>
        </w:tc>
        <w:tc>
          <w:tcPr>
            <w:tcW w:w="1418" w:type="dxa"/>
            <w:tcBorders>
              <w:top w:val="single" w:sz="4" w:space="0" w:color="auto"/>
              <w:left w:val="single" w:sz="4" w:space="0" w:color="auto"/>
            </w:tcBorders>
            <w:shd w:val="clear" w:color="auto" w:fill="auto"/>
            <w:vAlign w:val="bottom"/>
          </w:tcPr>
          <w:p w14:paraId="13CC6586" w14:textId="77777777" w:rsidR="00304DD6" w:rsidRDefault="00304DD6" w:rsidP="00D14873">
            <w:pPr>
              <w:pStyle w:val="afc"/>
              <w:ind w:firstLine="0"/>
              <w:jc w:val="center"/>
              <w:rPr>
                <w:sz w:val="18"/>
                <w:szCs w:val="18"/>
              </w:rPr>
            </w:pPr>
            <w:r>
              <w:rPr>
                <w:b/>
                <w:bCs/>
                <w:color w:val="000000"/>
                <w:sz w:val="18"/>
                <w:szCs w:val="18"/>
                <w:lang w:bidi="ru-RU"/>
              </w:rPr>
              <w:t>165 мин</w:t>
            </w:r>
          </w:p>
        </w:tc>
        <w:tc>
          <w:tcPr>
            <w:tcW w:w="1134" w:type="dxa"/>
            <w:tcBorders>
              <w:top w:val="single" w:sz="4" w:space="0" w:color="auto"/>
              <w:left w:val="single" w:sz="4" w:space="0" w:color="auto"/>
            </w:tcBorders>
            <w:shd w:val="clear" w:color="auto" w:fill="auto"/>
            <w:vAlign w:val="bottom"/>
          </w:tcPr>
          <w:p w14:paraId="235F8B97" w14:textId="77777777" w:rsidR="00304DD6" w:rsidRPr="00262B3D" w:rsidRDefault="00304DD6" w:rsidP="00D14873">
            <w:pPr>
              <w:pStyle w:val="afc"/>
              <w:ind w:firstLine="0"/>
              <w:jc w:val="center"/>
              <w:rPr>
                <w:b/>
                <w:bCs/>
                <w:sz w:val="18"/>
                <w:szCs w:val="18"/>
              </w:rPr>
            </w:pPr>
            <w:r w:rsidRPr="00262B3D">
              <w:rPr>
                <w:b/>
                <w:bCs/>
                <w:sz w:val="18"/>
                <w:szCs w:val="18"/>
              </w:rPr>
              <w:t>160 мин.</w:t>
            </w:r>
          </w:p>
        </w:tc>
        <w:tc>
          <w:tcPr>
            <w:tcW w:w="1275" w:type="dxa"/>
            <w:tcBorders>
              <w:top w:val="single" w:sz="4" w:space="0" w:color="auto"/>
              <w:left w:val="single" w:sz="4" w:space="0" w:color="auto"/>
            </w:tcBorders>
            <w:shd w:val="clear" w:color="auto" w:fill="auto"/>
            <w:vAlign w:val="bottom"/>
          </w:tcPr>
          <w:p w14:paraId="237AE564" w14:textId="77777777" w:rsidR="00304DD6" w:rsidRDefault="00304DD6" w:rsidP="00D14873">
            <w:pPr>
              <w:pStyle w:val="afc"/>
              <w:ind w:right="440" w:firstLine="0"/>
              <w:jc w:val="center"/>
              <w:rPr>
                <w:sz w:val="18"/>
                <w:szCs w:val="18"/>
              </w:rPr>
            </w:pPr>
            <w:r>
              <w:rPr>
                <w:b/>
                <w:bCs/>
                <w:color w:val="000000"/>
                <w:sz w:val="18"/>
                <w:szCs w:val="18"/>
                <w:lang w:bidi="ru-RU"/>
              </w:rPr>
              <w:t>200 мин.</w:t>
            </w:r>
          </w:p>
        </w:tc>
        <w:tc>
          <w:tcPr>
            <w:tcW w:w="1276" w:type="dxa"/>
            <w:tcBorders>
              <w:top w:val="single" w:sz="4" w:space="0" w:color="auto"/>
              <w:left w:val="single" w:sz="4" w:space="0" w:color="auto"/>
            </w:tcBorders>
            <w:shd w:val="clear" w:color="auto" w:fill="auto"/>
            <w:vAlign w:val="bottom"/>
          </w:tcPr>
          <w:p w14:paraId="3CBEF662" w14:textId="77777777" w:rsidR="00304DD6" w:rsidRDefault="00304DD6" w:rsidP="00D14873">
            <w:pPr>
              <w:pStyle w:val="afc"/>
              <w:ind w:right="440" w:firstLine="0"/>
              <w:jc w:val="center"/>
              <w:rPr>
                <w:sz w:val="18"/>
                <w:szCs w:val="18"/>
              </w:rPr>
            </w:pPr>
            <w:r>
              <w:rPr>
                <w:b/>
                <w:bCs/>
                <w:color w:val="000000"/>
                <w:sz w:val="18"/>
                <w:szCs w:val="18"/>
                <w:lang w:bidi="ru-RU"/>
              </w:rPr>
              <w:t>240 мин.</w:t>
            </w:r>
          </w:p>
        </w:tc>
        <w:tc>
          <w:tcPr>
            <w:tcW w:w="1149" w:type="dxa"/>
            <w:tcBorders>
              <w:top w:val="single" w:sz="4" w:space="0" w:color="auto"/>
              <w:left w:val="single" w:sz="4" w:space="0" w:color="auto"/>
            </w:tcBorders>
            <w:shd w:val="clear" w:color="auto" w:fill="auto"/>
            <w:vAlign w:val="bottom"/>
          </w:tcPr>
          <w:p w14:paraId="04FEEB44" w14:textId="243D95C6" w:rsidR="00304DD6" w:rsidRDefault="00304DD6" w:rsidP="00D14873">
            <w:pPr>
              <w:pStyle w:val="afc"/>
              <w:ind w:firstLine="0"/>
              <w:jc w:val="center"/>
              <w:rPr>
                <w:sz w:val="18"/>
                <w:szCs w:val="18"/>
              </w:rPr>
            </w:pPr>
            <w:r>
              <w:rPr>
                <w:b/>
                <w:bCs/>
                <w:color w:val="000000"/>
                <w:sz w:val="18"/>
                <w:szCs w:val="18"/>
                <w:lang w:bidi="ru-RU"/>
              </w:rPr>
              <w:t>2</w:t>
            </w:r>
            <w:r w:rsidR="00E47BE9">
              <w:rPr>
                <w:b/>
                <w:bCs/>
                <w:color w:val="000000"/>
                <w:sz w:val="18"/>
                <w:szCs w:val="18"/>
                <w:lang w:bidi="ru-RU"/>
              </w:rPr>
              <w:t>5</w:t>
            </w:r>
            <w:r>
              <w:rPr>
                <w:b/>
                <w:bCs/>
                <w:color w:val="000000"/>
                <w:sz w:val="18"/>
                <w:szCs w:val="18"/>
                <w:lang w:bidi="ru-RU"/>
              </w:rPr>
              <w:t>0 мин.</w:t>
            </w:r>
          </w:p>
        </w:tc>
        <w:tc>
          <w:tcPr>
            <w:tcW w:w="1421" w:type="dxa"/>
            <w:tcBorders>
              <w:top w:val="single" w:sz="4" w:space="0" w:color="auto"/>
              <w:left w:val="single" w:sz="4" w:space="0" w:color="auto"/>
              <w:right w:val="single" w:sz="4" w:space="0" w:color="auto"/>
            </w:tcBorders>
            <w:shd w:val="clear" w:color="auto" w:fill="auto"/>
            <w:vAlign w:val="bottom"/>
          </w:tcPr>
          <w:p w14:paraId="42944521" w14:textId="77777777" w:rsidR="00304DD6" w:rsidRDefault="00304DD6" w:rsidP="00D14873">
            <w:pPr>
              <w:pStyle w:val="afc"/>
              <w:ind w:firstLine="0"/>
              <w:jc w:val="center"/>
              <w:rPr>
                <w:sz w:val="18"/>
                <w:szCs w:val="18"/>
              </w:rPr>
            </w:pPr>
            <w:r>
              <w:rPr>
                <w:b/>
                <w:bCs/>
                <w:color w:val="000000"/>
                <w:sz w:val="18"/>
                <w:szCs w:val="18"/>
                <w:lang w:bidi="ru-RU"/>
              </w:rPr>
              <w:t>300 мин.</w:t>
            </w:r>
          </w:p>
        </w:tc>
      </w:tr>
      <w:tr w:rsidR="00304DD6" w14:paraId="139ABA29" w14:textId="77777777" w:rsidTr="00D14873">
        <w:trPr>
          <w:trHeight w:hRule="exact" w:val="350"/>
          <w:jc w:val="center"/>
        </w:trPr>
        <w:tc>
          <w:tcPr>
            <w:tcW w:w="4080" w:type="dxa"/>
            <w:tcBorders>
              <w:top w:val="single" w:sz="4" w:space="0" w:color="auto"/>
              <w:left w:val="single" w:sz="4" w:space="0" w:color="auto"/>
            </w:tcBorders>
            <w:shd w:val="clear" w:color="auto" w:fill="auto"/>
            <w:vAlign w:val="center"/>
          </w:tcPr>
          <w:p w14:paraId="4A4F0326" w14:textId="77777777" w:rsidR="00304DD6" w:rsidRDefault="00304DD6" w:rsidP="00D14873">
            <w:pPr>
              <w:pStyle w:val="afc"/>
              <w:ind w:firstLine="0"/>
              <w:jc w:val="center"/>
              <w:rPr>
                <w:sz w:val="18"/>
                <w:szCs w:val="18"/>
              </w:rPr>
            </w:pPr>
            <w:r>
              <w:rPr>
                <w:color w:val="000000"/>
                <w:sz w:val="18"/>
                <w:szCs w:val="18"/>
                <w:lang w:bidi="ru-RU"/>
              </w:rPr>
              <w:t>Утренняя гимнастика</w:t>
            </w:r>
          </w:p>
        </w:tc>
        <w:tc>
          <w:tcPr>
            <w:tcW w:w="2011" w:type="dxa"/>
            <w:vMerge w:val="restart"/>
            <w:tcBorders>
              <w:top w:val="single" w:sz="4" w:space="0" w:color="auto"/>
              <w:left w:val="single" w:sz="4" w:space="0" w:color="auto"/>
            </w:tcBorders>
            <w:shd w:val="clear" w:color="auto" w:fill="auto"/>
            <w:vAlign w:val="center"/>
          </w:tcPr>
          <w:p w14:paraId="5438A0C5" w14:textId="77777777" w:rsidR="00304DD6" w:rsidRDefault="00304DD6" w:rsidP="00D14873">
            <w:pPr>
              <w:pStyle w:val="afc"/>
              <w:ind w:firstLine="0"/>
              <w:jc w:val="center"/>
              <w:rPr>
                <w:sz w:val="16"/>
                <w:szCs w:val="16"/>
              </w:rPr>
            </w:pPr>
            <w:r>
              <w:rPr>
                <w:b/>
                <w:bCs/>
                <w:color w:val="000000"/>
                <w:sz w:val="16"/>
                <w:szCs w:val="16"/>
                <w:lang w:bidi="ru-RU"/>
              </w:rPr>
              <w:t>СОВМЕСТНАЯ ОБРАЗОВАТЕЛЬНАЯ ДЕЯТЕЛЬНОСТЬ В ХОДЕ РЕЖИМНЫХ МОМЕНТОВ</w:t>
            </w:r>
          </w:p>
        </w:tc>
        <w:tc>
          <w:tcPr>
            <w:tcW w:w="9090" w:type="dxa"/>
            <w:gridSpan w:val="7"/>
            <w:tcBorders>
              <w:top w:val="single" w:sz="4" w:space="0" w:color="auto"/>
              <w:left w:val="single" w:sz="4" w:space="0" w:color="auto"/>
              <w:right w:val="single" w:sz="4" w:space="0" w:color="auto"/>
            </w:tcBorders>
            <w:shd w:val="clear" w:color="auto" w:fill="auto"/>
            <w:vAlign w:val="center"/>
          </w:tcPr>
          <w:p w14:paraId="1B7C88D9" w14:textId="77777777" w:rsidR="00304DD6" w:rsidRDefault="00304DD6" w:rsidP="00D14873">
            <w:pPr>
              <w:pStyle w:val="afc"/>
              <w:ind w:firstLine="0"/>
              <w:jc w:val="center"/>
            </w:pPr>
            <w:r>
              <w:rPr>
                <w:color w:val="000000"/>
                <w:lang w:bidi="ru-RU"/>
              </w:rPr>
              <w:t>ежедневно (все группы)</w:t>
            </w:r>
          </w:p>
        </w:tc>
      </w:tr>
      <w:tr w:rsidR="00304DD6" w14:paraId="6033367F" w14:textId="77777777" w:rsidTr="00D14873">
        <w:trPr>
          <w:trHeight w:hRule="exact" w:val="350"/>
          <w:jc w:val="center"/>
        </w:trPr>
        <w:tc>
          <w:tcPr>
            <w:tcW w:w="4080" w:type="dxa"/>
            <w:tcBorders>
              <w:top w:val="single" w:sz="4" w:space="0" w:color="auto"/>
              <w:left w:val="single" w:sz="4" w:space="0" w:color="auto"/>
            </w:tcBorders>
            <w:shd w:val="clear" w:color="auto" w:fill="auto"/>
            <w:vAlign w:val="center"/>
          </w:tcPr>
          <w:p w14:paraId="31E47BC1" w14:textId="77777777" w:rsidR="00304DD6" w:rsidRDefault="00304DD6" w:rsidP="00D14873">
            <w:pPr>
              <w:pStyle w:val="afc"/>
              <w:ind w:firstLine="0"/>
              <w:jc w:val="center"/>
              <w:rPr>
                <w:sz w:val="18"/>
                <w:szCs w:val="18"/>
              </w:rPr>
            </w:pPr>
            <w:r>
              <w:rPr>
                <w:color w:val="000000"/>
                <w:sz w:val="18"/>
                <w:szCs w:val="18"/>
                <w:lang w:bidi="ru-RU"/>
              </w:rPr>
              <w:t>Комплексы закаливающих процедур</w:t>
            </w:r>
          </w:p>
        </w:tc>
        <w:tc>
          <w:tcPr>
            <w:tcW w:w="2011" w:type="dxa"/>
            <w:vMerge/>
            <w:tcBorders>
              <w:left w:val="single" w:sz="4" w:space="0" w:color="auto"/>
            </w:tcBorders>
            <w:shd w:val="clear" w:color="auto" w:fill="auto"/>
            <w:vAlign w:val="center"/>
          </w:tcPr>
          <w:p w14:paraId="256C722F" w14:textId="77777777" w:rsidR="00304DD6" w:rsidRDefault="00304DD6" w:rsidP="00D14873"/>
        </w:tc>
        <w:tc>
          <w:tcPr>
            <w:tcW w:w="9090" w:type="dxa"/>
            <w:gridSpan w:val="7"/>
            <w:tcBorders>
              <w:top w:val="single" w:sz="4" w:space="0" w:color="auto"/>
              <w:left w:val="single" w:sz="4" w:space="0" w:color="auto"/>
              <w:right w:val="single" w:sz="4" w:space="0" w:color="auto"/>
            </w:tcBorders>
            <w:shd w:val="clear" w:color="auto" w:fill="auto"/>
            <w:vAlign w:val="center"/>
          </w:tcPr>
          <w:p w14:paraId="4C652B19" w14:textId="77777777" w:rsidR="00304DD6" w:rsidRDefault="00304DD6" w:rsidP="00D14873">
            <w:pPr>
              <w:pStyle w:val="afc"/>
              <w:ind w:firstLine="0"/>
              <w:jc w:val="center"/>
            </w:pPr>
            <w:r>
              <w:rPr>
                <w:color w:val="000000"/>
                <w:lang w:bidi="ru-RU"/>
              </w:rPr>
              <w:t>ежедневно (все группы)</w:t>
            </w:r>
          </w:p>
        </w:tc>
      </w:tr>
      <w:tr w:rsidR="00304DD6" w14:paraId="5B34EE5C" w14:textId="77777777" w:rsidTr="00D14873">
        <w:trPr>
          <w:trHeight w:hRule="exact" w:val="350"/>
          <w:jc w:val="center"/>
        </w:trPr>
        <w:tc>
          <w:tcPr>
            <w:tcW w:w="4080" w:type="dxa"/>
            <w:tcBorders>
              <w:top w:val="single" w:sz="4" w:space="0" w:color="auto"/>
              <w:left w:val="single" w:sz="4" w:space="0" w:color="auto"/>
            </w:tcBorders>
            <w:shd w:val="clear" w:color="auto" w:fill="auto"/>
            <w:vAlign w:val="center"/>
          </w:tcPr>
          <w:p w14:paraId="27BE8CDD" w14:textId="77777777" w:rsidR="00304DD6" w:rsidRDefault="00304DD6" w:rsidP="00D14873">
            <w:pPr>
              <w:pStyle w:val="afc"/>
              <w:ind w:firstLine="0"/>
              <w:jc w:val="center"/>
              <w:rPr>
                <w:sz w:val="18"/>
                <w:szCs w:val="18"/>
              </w:rPr>
            </w:pPr>
            <w:r>
              <w:rPr>
                <w:color w:val="000000"/>
                <w:sz w:val="18"/>
                <w:szCs w:val="18"/>
                <w:lang w:bidi="ru-RU"/>
              </w:rPr>
              <w:t>Гигиенические процедуры</w:t>
            </w:r>
          </w:p>
        </w:tc>
        <w:tc>
          <w:tcPr>
            <w:tcW w:w="2011" w:type="dxa"/>
            <w:vMerge/>
            <w:tcBorders>
              <w:left w:val="single" w:sz="4" w:space="0" w:color="auto"/>
            </w:tcBorders>
            <w:shd w:val="clear" w:color="auto" w:fill="auto"/>
            <w:vAlign w:val="center"/>
          </w:tcPr>
          <w:p w14:paraId="542ED53F" w14:textId="77777777" w:rsidR="00304DD6" w:rsidRDefault="00304DD6" w:rsidP="00D14873"/>
        </w:tc>
        <w:tc>
          <w:tcPr>
            <w:tcW w:w="9090" w:type="dxa"/>
            <w:gridSpan w:val="7"/>
            <w:tcBorders>
              <w:top w:val="single" w:sz="4" w:space="0" w:color="auto"/>
              <w:left w:val="single" w:sz="4" w:space="0" w:color="auto"/>
              <w:right w:val="single" w:sz="4" w:space="0" w:color="auto"/>
            </w:tcBorders>
            <w:shd w:val="clear" w:color="auto" w:fill="auto"/>
            <w:vAlign w:val="center"/>
          </w:tcPr>
          <w:p w14:paraId="23B7BF5C" w14:textId="77777777" w:rsidR="00304DD6" w:rsidRDefault="00304DD6" w:rsidP="00D14873">
            <w:pPr>
              <w:pStyle w:val="afc"/>
              <w:ind w:firstLine="0"/>
              <w:jc w:val="center"/>
            </w:pPr>
            <w:r>
              <w:rPr>
                <w:color w:val="000000"/>
                <w:lang w:bidi="ru-RU"/>
              </w:rPr>
              <w:t>ежедневно (все группы)</w:t>
            </w:r>
          </w:p>
        </w:tc>
      </w:tr>
      <w:tr w:rsidR="00304DD6" w14:paraId="5B9701B0" w14:textId="77777777" w:rsidTr="00D14873">
        <w:trPr>
          <w:trHeight w:hRule="exact" w:val="422"/>
          <w:jc w:val="center"/>
        </w:trPr>
        <w:tc>
          <w:tcPr>
            <w:tcW w:w="4080" w:type="dxa"/>
            <w:tcBorders>
              <w:top w:val="single" w:sz="4" w:space="0" w:color="auto"/>
              <w:left w:val="single" w:sz="4" w:space="0" w:color="auto"/>
            </w:tcBorders>
            <w:shd w:val="clear" w:color="auto" w:fill="auto"/>
            <w:vAlign w:val="bottom"/>
          </w:tcPr>
          <w:p w14:paraId="18A91345" w14:textId="77777777" w:rsidR="00304DD6" w:rsidRDefault="00304DD6" w:rsidP="00D14873">
            <w:pPr>
              <w:pStyle w:val="afc"/>
              <w:ind w:firstLine="0"/>
              <w:jc w:val="center"/>
              <w:rPr>
                <w:sz w:val="18"/>
                <w:szCs w:val="18"/>
              </w:rPr>
            </w:pPr>
            <w:r>
              <w:rPr>
                <w:color w:val="000000"/>
                <w:sz w:val="18"/>
                <w:szCs w:val="18"/>
                <w:lang w:bidi="ru-RU"/>
              </w:rPr>
              <w:t>Ситуативные беседы при проведении режимных моментов</w:t>
            </w:r>
          </w:p>
        </w:tc>
        <w:tc>
          <w:tcPr>
            <w:tcW w:w="2011" w:type="dxa"/>
            <w:vMerge/>
            <w:tcBorders>
              <w:left w:val="single" w:sz="4" w:space="0" w:color="auto"/>
            </w:tcBorders>
            <w:shd w:val="clear" w:color="auto" w:fill="auto"/>
            <w:vAlign w:val="center"/>
          </w:tcPr>
          <w:p w14:paraId="2954FB5C" w14:textId="77777777" w:rsidR="00304DD6" w:rsidRDefault="00304DD6" w:rsidP="00D14873"/>
        </w:tc>
        <w:tc>
          <w:tcPr>
            <w:tcW w:w="9090" w:type="dxa"/>
            <w:gridSpan w:val="7"/>
            <w:tcBorders>
              <w:top w:val="single" w:sz="4" w:space="0" w:color="auto"/>
              <w:left w:val="single" w:sz="4" w:space="0" w:color="auto"/>
              <w:right w:val="single" w:sz="4" w:space="0" w:color="auto"/>
            </w:tcBorders>
            <w:shd w:val="clear" w:color="auto" w:fill="auto"/>
            <w:vAlign w:val="center"/>
          </w:tcPr>
          <w:p w14:paraId="3C3BC23A" w14:textId="77777777" w:rsidR="00304DD6" w:rsidRDefault="00304DD6" w:rsidP="00D14873">
            <w:pPr>
              <w:pStyle w:val="afc"/>
              <w:ind w:firstLine="0"/>
              <w:jc w:val="center"/>
            </w:pPr>
            <w:r>
              <w:rPr>
                <w:color w:val="000000"/>
                <w:lang w:bidi="ru-RU"/>
              </w:rPr>
              <w:t>ежедневно (все группы)</w:t>
            </w:r>
          </w:p>
        </w:tc>
      </w:tr>
      <w:tr w:rsidR="00304DD6" w14:paraId="7634E320" w14:textId="77777777" w:rsidTr="00D14873">
        <w:trPr>
          <w:trHeight w:hRule="exact" w:val="293"/>
          <w:jc w:val="center"/>
        </w:trPr>
        <w:tc>
          <w:tcPr>
            <w:tcW w:w="4080" w:type="dxa"/>
            <w:tcBorders>
              <w:top w:val="single" w:sz="4" w:space="0" w:color="auto"/>
              <w:left w:val="single" w:sz="4" w:space="0" w:color="auto"/>
              <w:bottom w:val="single" w:sz="4" w:space="0" w:color="auto"/>
            </w:tcBorders>
            <w:shd w:val="clear" w:color="auto" w:fill="auto"/>
            <w:vAlign w:val="center"/>
          </w:tcPr>
          <w:p w14:paraId="4B2895E1" w14:textId="77777777" w:rsidR="00304DD6" w:rsidRDefault="00304DD6" w:rsidP="00D14873">
            <w:pPr>
              <w:pStyle w:val="afc"/>
              <w:ind w:firstLine="0"/>
              <w:jc w:val="center"/>
              <w:rPr>
                <w:sz w:val="18"/>
                <w:szCs w:val="18"/>
              </w:rPr>
            </w:pPr>
            <w:r>
              <w:rPr>
                <w:color w:val="000000"/>
                <w:sz w:val="18"/>
                <w:szCs w:val="18"/>
                <w:lang w:bidi="ru-RU"/>
              </w:rPr>
              <w:t>Чтение художественной литературы</w:t>
            </w:r>
          </w:p>
        </w:tc>
        <w:tc>
          <w:tcPr>
            <w:tcW w:w="2011" w:type="dxa"/>
            <w:vMerge/>
            <w:tcBorders>
              <w:left w:val="single" w:sz="4" w:space="0" w:color="auto"/>
              <w:bottom w:val="single" w:sz="4" w:space="0" w:color="auto"/>
            </w:tcBorders>
            <w:shd w:val="clear" w:color="auto" w:fill="auto"/>
            <w:vAlign w:val="center"/>
          </w:tcPr>
          <w:p w14:paraId="6F0AA384" w14:textId="77777777" w:rsidR="00304DD6" w:rsidRDefault="00304DD6" w:rsidP="00D14873"/>
        </w:tc>
        <w:tc>
          <w:tcPr>
            <w:tcW w:w="909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062FE370" w14:textId="77777777" w:rsidR="00304DD6" w:rsidRDefault="00304DD6" w:rsidP="00D14873">
            <w:pPr>
              <w:pStyle w:val="afc"/>
              <w:ind w:firstLine="0"/>
              <w:jc w:val="center"/>
            </w:pPr>
            <w:r>
              <w:rPr>
                <w:color w:val="000000"/>
                <w:lang w:bidi="ru-RU"/>
              </w:rPr>
              <w:t>ежедневно (все группы)</w:t>
            </w:r>
          </w:p>
        </w:tc>
      </w:tr>
    </w:tbl>
    <w:p w14:paraId="65FA3F9A" w14:textId="77777777" w:rsidR="00304DD6" w:rsidRDefault="00304DD6" w:rsidP="00304DD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080"/>
        <w:gridCol w:w="2011"/>
        <w:gridCol w:w="1417"/>
        <w:gridCol w:w="1418"/>
        <w:gridCol w:w="1134"/>
        <w:gridCol w:w="1275"/>
        <w:gridCol w:w="1276"/>
        <w:gridCol w:w="1276"/>
        <w:gridCol w:w="1559"/>
      </w:tblGrid>
      <w:tr w:rsidR="00304DD6" w14:paraId="1A03FCE9" w14:textId="77777777" w:rsidTr="00D14873">
        <w:trPr>
          <w:trHeight w:hRule="exact" w:val="288"/>
          <w:jc w:val="center"/>
        </w:trPr>
        <w:tc>
          <w:tcPr>
            <w:tcW w:w="4080" w:type="dxa"/>
            <w:tcBorders>
              <w:top w:val="single" w:sz="4" w:space="0" w:color="auto"/>
              <w:left w:val="single" w:sz="4" w:space="0" w:color="auto"/>
            </w:tcBorders>
            <w:shd w:val="clear" w:color="auto" w:fill="auto"/>
            <w:vAlign w:val="center"/>
          </w:tcPr>
          <w:p w14:paraId="4C66F63F" w14:textId="77777777" w:rsidR="00304DD6" w:rsidRDefault="00304DD6" w:rsidP="00D14873">
            <w:pPr>
              <w:pStyle w:val="afc"/>
              <w:ind w:firstLine="0"/>
              <w:jc w:val="center"/>
              <w:rPr>
                <w:sz w:val="18"/>
                <w:szCs w:val="18"/>
              </w:rPr>
            </w:pPr>
            <w:r>
              <w:rPr>
                <w:color w:val="000000"/>
                <w:sz w:val="18"/>
                <w:szCs w:val="18"/>
                <w:lang w:bidi="ru-RU"/>
              </w:rPr>
              <w:lastRenderedPageBreak/>
              <w:t>Ознакомление с окружающим миром</w:t>
            </w:r>
          </w:p>
        </w:tc>
        <w:tc>
          <w:tcPr>
            <w:tcW w:w="2011" w:type="dxa"/>
            <w:vMerge w:val="restart"/>
            <w:tcBorders>
              <w:left w:val="single" w:sz="4" w:space="0" w:color="auto"/>
            </w:tcBorders>
            <w:shd w:val="clear" w:color="auto" w:fill="auto"/>
          </w:tcPr>
          <w:p w14:paraId="2501C008" w14:textId="77777777" w:rsidR="00304DD6" w:rsidRDefault="00304DD6" w:rsidP="00D14873"/>
        </w:tc>
        <w:tc>
          <w:tcPr>
            <w:tcW w:w="9355" w:type="dxa"/>
            <w:gridSpan w:val="7"/>
            <w:tcBorders>
              <w:top w:val="single" w:sz="4" w:space="0" w:color="auto"/>
              <w:left w:val="single" w:sz="4" w:space="0" w:color="auto"/>
              <w:right w:val="single" w:sz="4" w:space="0" w:color="auto"/>
            </w:tcBorders>
            <w:shd w:val="clear" w:color="auto" w:fill="auto"/>
            <w:vAlign w:val="bottom"/>
          </w:tcPr>
          <w:p w14:paraId="4F30B105" w14:textId="77777777" w:rsidR="00304DD6" w:rsidRDefault="00304DD6" w:rsidP="00D14873">
            <w:pPr>
              <w:pStyle w:val="afc"/>
              <w:ind w:firstLine="0"/>
              <w:jc w:val="center"/>
            </w:pPr>
            <w:r>
              <w:rPr>
                <w:color w:val="000000"/>
                <w:lang w:bidi="ru-RU"/>
              </w:rPr>
              <w:t>ежедневно (группа комбинированной направленности 6-7(8) лет)</w:t>
            </w:r>
          </w:p>
        </w:tc>
      </w:tr>
      <w:tr w:rsidR="00304DD6" w14:paraId="08EB1286" w14:textId="77777777" w:rsidTr="00D14873">
        <w:trPr>
          <w:trHeight w:hRule="exact" w:val="288"/>
          <w:jc w:val="center"/>
        </w:trPr>
        <w:tc>
          <w:tcPr>
            <w:tcW w:w="4080" w:type="dxa"/>
            <w:tcBorders>
              <w:top w:val="single" w:sz="4" w:space="0" w:color="auto"/>
              <w:left w:val="single" w:sz="4" w:space="0" w:color="auto"/>
            </w:tcBorders>
            <w:shd w:val="clear" w:color="auto" w:fill="auto"/>
            <w:vAlign w:val="center"/>
          </w:tcPr>
          <w:p w14:paraId="260A464C" w14:textId="77777777" w:rsidR="00304DD6" w:rsidRDefault="00304DD6" w:rsidP="00D14873">
            <w:pPr>
              <w:pStyle w:val="afc"/>
              <w:ind w:firstLine="0"/>
              <w:jc w:val="center"/>
              <w:rPr>
                <w:sz w:val="18"/>
                <w:szCs w:val="18"/>
              </w:rPr>
            </w:pPr>
            <w:r>
              <w:rPr>
                <w:color w:val="000000"/>
                <w:sz w:val="18"/>
                <w:szCs w:val="18"/>
                <w:lang w:bidi="ru-RU"/>
              </w:rPr>
              <w:t>Дежурства</w:t>
            </w:r>
          </w:p>
        </w:tc>
        <w:tc>
          <w:tcPr>
            <w:tcW w:w="2011" w:type="dxa"/>
            <w:vMerge/>
            <w:tcBorders>
              <w:left w:val="single" w:sz="4" w:space="0" w:color="auto"/>
            </w:tcBorders>
            <w:shd w:val="clear" w:color="auto" w:fill="auto"/>
          </w:tcPr>
          <w:p w14:paraId="7337884E" w14:textId="77777777" w:rsidR="00304DD6" w:rsidRDefault="00304DD6" w:rsidP="00D14873"/>
        </w:tc>
        <w:tc>
          <w:tcPr>
            <w:tcW w:w="9355" w:type="dxa"/>
            <w:gridSpan w:val="7"/>
            <w:tcBorders>
              <w:top w:val="single" w:sz="4" w:space="0" w:color="auto"/>
              <w:left w:val="single" w:sz="4" w:space="0" w:color="auto"/>
              <w:right w:val="single" w:sz="4" w:space="0" w:color="auto"/>
            </w:tcBorders>
            <w:shd w:val="clear" w:color="auto" w:fill="auto"/>
            <w:vAlign w:val="bottom"/>
          </w:tcPr>
          <w:p w14:paraId="3475091B" w14:textId="77777777" w:rsidR="00304DD6" w:rsidRDefault="00304DD6" w:rsidP="00D14873">
            <w:pPr>
              <w:pStyle w:val="afc"/>
              <w:ind w:firstLine="0"/>
              <w:jc w:val="center"/>
            </w:pPr>
            <w:r>
              <w:rPr>
                <w:color w:val="000000"/>
                <w:lang w:bidi="ru-RU"/>
              </w:rPr>
              <w:t>ежедневно (все группы)</w:t>
            </w:r>
          </w:p>
        </w:tc>
      </w:tr>
      <w:tr w:rsidR="00304DD6" w14:paraId="67EC0567" w14:textId="77777777" w:rsidTr="00D14873">
        <w:trPr>
          <w:trHeight w:hRule="exact" w:val="350"/>
          <w:jc w:val="center"/>
        </w:trPr>
        <w:tc>
          <w:tcPr>
            <w:tcW w:w="4080" w:type="dxa"/>
            <w:tcBorders>
              <w:top w:val="single" w:sz="4" w:space="0" w:color="auto"/>
              <w:left w:val="single" w:sz="4" w:space="0" w:color="auto"/>
            </w:tcBorders>
            <w:shd w:val="clear" w:color="auto" w:fill="auto"/>
            <w:vAlign w:val="center"/>
          </w:tcPr>
          <w:p w14:paraId="3D325D9F" w14:textId="77777777" w:rsidR="00304DD6" w:rsidRDefault="00304DD6" w:rsidP="00D14873">
            <w:pPr>
              <w:pStyle w:val="afc"/>
              <w:ind w:firstLine="0"/>
              <w:jc w:val="center"/>
              <w:rPr>
                <w:sz w:val="18"/>
                <w:szCs w:val="18"/>
              </w:rPr>
            </w:pPr>
            <w:r>
              <w:rPr>
                <w:color w:val="000000"/>
                <w:sz w:val="18"/>
                <w:szCs w:val="18"/>
                <w:lang w:bidi="ru-RU"/>
              </w:rPr>
              <w:t>Прогулка</w:t>
            </w:r>
          </w:p>
        </w:tc>
        <w:tc>
          <w:tcPr>
            <w:tcW w:w="2011" w:type="dxa"/>
            <w:vMerge/>
            <w:tcBorders>
              <w:left w:val="single" w:sz="4" w:space="0" w:color="auto"/>
            </w:tcBorders>
            <w:shd w:val="clear" w:color="auto" w:fill="auto"/>
          </w:tcPr>
          <w:p w14:paraId="503E666A" w14:textId="77777777" w:rsidR="00304DD6" w:rsidRDefault="00304DD6" w:rsidP="00D14873"/>
        </w:tc>
        <w:tc>
          <w:tcPr>
            <w:tcW w:w="9355" w:type="dxa"/>
            <w:gridSpan w:val="7"/>
            <w:tcBorders>
              <w:top w:val="single" w:sz="4" w:space="0" w:color="auto"/>
              <w:left w:val="single" w:sz="4" w:space="0" w:color="auto"/>
              <w:right w:val="single" w:sz="4" w:space="0" w:color="auto"/>
            </w:tcBorders>
            <w:shd w:val="clear" w:color="auto" w:fill="auto"/>
            <w:vAlign w:val="center"/>
          </w:tcPr>
          <w:p w14:paraId="04EBDF8E" w14:textId="77777777" w:rsidR="00304DD6" w:rsidRDefault="00304DD6" w:rsidP="00D14873">
            <w:pPr>
              <w:pStyle w:val="afc"/>
              <w:ind w:firstLine="0"/>
              <w:jc w:val="center"/>
            </w:pPr>
            <w:r>
              <w:rPr>
                <w:color w:val="000000"/>
                <w:lang w:bidi="ru-RU"/>
              </w:rPr>
              <w:t>ежедневно (все группы)</w:t>
            </w:r>
          </w:p>
        </w:tc>
      </w:tr>
      <w:tr w:rsidR="00304DD6" w14:paraId="576F86A6" w14:textId="77777777" w:rsidTr="00D14873">
        <w:trPr>
          <w:trHeight w:hRule="exact" w:val="374"/>
          <w:jc w:val="center"/>
        </w:trPr>
        <w:tc>
          <w:tcPr>
            <w:tcW w:w="4080" w:type="dxa"/>
            <w:tcBorders>
              <w:top w:val="single" w:sz="4" w:space="0" w:color="auto"/>
              <w:left w:val="single" w:sz="4" w:space="0" w:color="auto"/>
            </w:tcBorders>
            <w:shd w:val="clear" w:color="auto" w:fill="auto"/>
            <w:vAlign w:val="bottom"/>
          </w:tcPr>
          <w:p w14:paraId="649830CF" w14:textId="77777777" w:rsidR="00304DD6" w:rsidRDefault="00304DD6" w:rsidP="00D14873">
            <w:pPr>
              <w:pStyle w:val="afc"/>
              <w:ind w:firstLine="0"/>
              <w:jc w:val="center"/>
              <w:rPr>
                <w:sz w:val="16"/>
                <w:szCs w:val="16"/>
              </w:rPr>
            </w:pPr>
            <w:r>
              <w:rPr>
                <w:color w:val="000000"/>
                <w:sz w:val="16"/>
                <w:szCs w:val="16"/>
                <w:lang w:bidi="ru-RU"/>
              </w:rPr>
              <w:t>Самостоятельная деятельность детей в центрах(уголках) развития</w:t>
            </w:r>
          </w:p>
        </w:tc>
        <w:tc>
          <w:tcPr>
            <w:tcW w:w="2011" w:type="dxa"/>
            <w:tcBorders>
              <w:top w:val="single" w:sz="4" w:space="0" w:color="auto"/>
              <w:left w:val="single" w:sz="4" w:space="0" w:color="auto"/>
            </w:tcBorders>
            <w:shd w:val="clear" w:color="auto" w:fill="auto"/>
            <w:vAlign w:val="bottom"/>
          </w:tcPr>
          <w:p w14:paraId="3D9560B9" w14:textId="77777777" w:rsidR="00304DD6" w:rsidRDefault="00304DD6" w:rsidP="00D14873">
            <w:pPr>
              <w:pStyle w:val="afc"/>
              <w:ind w:firstLine="0"/>
              <w:jc w:val="center"/>
              <w:rPr>
                <w:sz w:val="16"/>
                <w:szCs w:val="16"/>
              </w:rPr>
            </w:pPr>
            <w:r>
              <w:rPr>
                <w:b/>
                <w:bCs/>
                <w:color w:val="000000"/>
                <w:sz w:val="16"/>
                <w:szCs w:val="16"/>
                <w:lang w:bidi="ru-RU"/>
              </w:rPr>
              <w:t>САМОСТОЯТЕЛЬНАЯ</w:t>
            </w:r>
          </w:p>
          <w:p w14:paraId="26AC65C9" w14:textId="77777777" w:rsidR="00304DD6" w:rsidRDefault="00304DD6" w:rsidP="00D14873">
            <w:pPr>
              <w:pStyle w:val="afc"/>
              <w:ind w:firstLine="0"/>
              <w:jc w:val="center"/>
              <w:rPr>
                <w:sz w:val="16"/>
                <w:szCs w:val="16"/>
              </w:rPr>
            </w:pPr>
            <w:r>
              <w:rPr>
                <w:b/>
                <w:bCs/>
                <w:color w:val="000000"/>
                <w:sz w:val="16"/>
                <w:szCs w:val="16"/>
                <w:lang w:bidi="ru-RU"/>
              </w:rPr>
              <w:t>ДЕЯТЕЛЬНОСТЬ ДЕТЕЙ</w:t>
            </w:r>
          </w:p>
        </w:tc>
        <w:tc>
          <w:tcPr>
            <w:tcW w:w="9355" w:type="dxa"/>
            <w:gridSpan w:val="7"/>
            <w:tcBorders>
              <w:top w:val="single" w:sz="4" w:space="0" w:color="auto"/>
              <w:left w:val="single" w:sz="4" w:space="0" w:color="auto"/>
              <w:right w:val="single" w:sz="4" w:space="0" w:color="auto"/>
            </w:tcBorders>
            <w:shd w:val="clear" w:color="auto" w:fill="auto"/>
            <w:vAlign w:val="center"/>
          </w:tcPr>
          <w:p w14:paraId="3EC99BEC" w14:textId="77777777" w:rsidR="00304DD6" w:rsidRDefault="00304DD6" w:rsidP="00D14873">
            <w:pPr>
              <w:pStyle w:val="afc"/>
              <w:ind w:firstLine="0"/>
              <w:jc w:val="center"/>
            </w:pPr>
            <w:r>
              <w:rPr>
                <w:color w:val="000000"/>
                <w:lang w:bidi="ru-RU"/>
              </w:rPr>
              <w:t>ежедневно (все группы)</w:t>
            </w:r>
          </w:p>
        </w:tc>
      </w:tr>
      <w:tr w:rsidR="00304DD6" w14:paraId="07B32730" w14:textId="77777777" w:rsidTr="00D14873">
        <w:trPr>
          <w:trHeight w:hRule="exact" w:val="221"/>
          <w:jc w:val="center"/>
        </w:trPr>
        <w:tc>
          <w:tcPr>
            <w:tcW w:w="15446" w:type="dxa"/>
            <w:gridSpan w:val="9"/>
            <w:tcBorders>
              <w:top w:val="single" w:sz="4" w:space="0" w:color="auto"/>
              <w:left w:val="single" w:sz="4" w:space="0" w:color="auto"/>
              <w:right w:val="single" w:sz="4" w:space="0" w:color="auto"/>
            </w:tcBorders>
            <w:shd w:val="clear" w:color="auto" w:fill="auto"/>
            <w:vAlign w:val="bottom"/>
          </w:tcPr>
          <w:p w14:paraId="6C8D66F1" w14:textId="77777777" w:rsidR="00304DD6" w:rsidRDefault="00304DD6" w:rsidP="00D14873">
            <w:pPr>
              <w:pStyle w:val="afc"/>
              <w:ind w:firstLine="0"/>
              <w:jc w:val="center"/>
              <w:rPr>
                <w:sz w:val="18"/>
                <w:szCs w:val="18"/>
              </w:rPr>
            </w:pPr>
            <w:r>
              <w:rPr>
                <w:b/>
                <w:bCs/>
                <w:color w:val="000000"/>
                <w:sz w:val="18"/>
                <w:szCs w:val="18"/>
                <w:lang w:bidi="ru-RU"/>
              </w:rPr>
              <w:t>2.Вариативная часть</w:t>
            </w:r>
          </w:p>
        </w:tc>
      </w:tr>
      <w:tr w:rsidR="00304DD6" w14:paraId="0FDB2D6C" w14:textId="77777777" w:rsidTr="00D14873">
        <w:trPr>
          <w:trHeight w:hRule="exact" w:val="2534"/>
          <w:jc w:val="center"/>
        </w:trPr>
        <w:tc>
          <w:tcPr>
            <w:tcW w:w="4080" w:type="dxa"/>
            <w:tcBorders>
              <w:top w:val="single" w:sz="4" w:space="0" w:color="auto"/>
              <w:left w:val="single" w:sz="4" w:space="0" w:color="auto"/>
            </w:tcBorders>
            <w:shd w:val="clear" w:color="auto" w:fill="auto"/>
          </w:tcPr>
          <w:p w14:paraId="7EF304D2" w14:textId="77777777" w:rsidR="00304DD6" w:rsidRDefault="00304DD6" w:rsidP="00D14873">
            <w:pPr>
              <w:pStyle w:val="afc"/>
              <w:ind w:firstLine="0"/>
              <w:jc w:val="center"/>
            </w:pPr>
            <w:r>
              <w:rPr>
                <w:color w:val="000000"/>
                <w:lang w:bidi="ru-RU"/>
              </w:rPr>
              <w:t>Парциальная программа дошкольного образования «Экономическое воспитание дошкольников: «Формирование предпосылок финансовой грамотности»</w:t>
            </w:r>
          </w:p>
        </w:tc>
        <w:tc>
          <w:tcPr>
            <w:tcW w:w="2011" w:type="dxa"/>
            <w:tcBorders>
              <w:top w:val="single" w:sz="4" w:space="0" w:color="auto"/>
              <w:left w:val="single" w:sz="4" w:space="0" w:color="auto"/>
            </w:tcBorders>
            <w:shd w:val="clear" w:color="auto" w:fill="auto"/>
          </w:tcPr>
          <w:p w14:paraId="4C0CE8D2" w14:textId="77777777" w:rsidR="00304DD6" w:rsidRDefault="00304DD6" w:rsidP="00D14873">
            <w:pPr>
              <w:pStyle w:val="afc"/>
              <w:ind w:firstLine="0"/>
              <w:jc w:val="center"/>
              <w:rPr>
                <w:sz w:val="16"/>
                <w:szCs w:val="16"/>
              </w:rPr>
            </w:pPr>
            <w:r>
              <w:rPr>
                <w:b/>
                <w:bCs/>
                <w:color w:val="000000"/>
                <w:sz w:val="16"/>
                <w:szCs w:val="16"/>
                <w:lang w:bidi="ru-RU"/>
              </w:rPr>
              <w:t>СОЦИАЛЬНО-КОМУНИКАТИВНОЕ РАЗВИТИЕ</w:t>
            </w:r>
          </w:p>
        </w:tc>
        <w:tc>
          <w:tcPr>
            <w:tcW w:w="1417" w:type="dxa"/>
            <w:tcBorders>
              <w:top w:val="single" w:sz="4" w:space="0" w:color="auto"/>
              <w:left w:val="single" w:sz="4" w:space="0" w:color="auto"/>
            </w:tcBorders>
            <w:shd w:val="clear" w:color="auto" w:fill="auto"/>
            <w:vAlign w:val="center"/>
          </w:tcPr>
          <w:p w14:paraId="264C95EF" w14:textId="77777777" w:rsidR="00304DD6" w:rsidRDefault="00304DD6" w:rsidP="00D14873">
            <w:pPr>
              <w:pStyle w:val="afc"/>
              <w:ind w:firstLine="0"/>
              <w:jc w:val="center"/>
              <w:rPr>
                <w:sz w:val="10"/>
                <w:szCs w:val="10"/>
              </w:rPr>
            </w:pPr>
            <w:r>
              <w:rPr>
                <w:rFonts w:ascii="Courier New" w:eastAsia="Courier New" w:hAnsi="Courier New" w:cs="Courier New"/>
                <w:color w:val="000000"/>
                <w:sz w:val="10"/>
                <w:szCs w:val="10"/>
                <w:lang w:bidi="ru-RU"/>
              </w:rPr>
              <w:t>—</w:t>
            </w:r>
          </w:p>
        </w:tc>
        <w:tc>
          <w:tcPr>
            <w:tcW w:w="1418" w:type="dxa"/>
            <w:tcBorders>
              <w:top w:val="single" w:sz="4" w:space="0" w:color="auto"/>
              <w:left w:val="single" w:sz="4" w:space="0" w:color="auto"/>
            </w:tcBorders>
            <w:shd w:val="clear" w:color="auto" w:fill="auto"/>
            <w:vAlign w:val="center"/>
          </w:tcPr>
          <w:p w14:paraId="6320BCE7" w14:textId="77777777" w:rsidR="00304DD6" w:rsidRDefault="00304DD6" w:rsidP="00D14873">
            <w:pPr>
              <w:pStyle w:val="afc"/>
              <w:ind w:firstLine="0"/>
              <w:jc w:val="center"/>
              <w:rPr>
                <w:sz w:val="10"/>
                <w:szCs w:val="10"/>
              </w:rPr>
            </w:pPr>
            <w:r>
              <w:rPr>
                <w:rFonts w:ascii="Courier New" w:eastAsia="Courier New" w:hAnsi="Courier New" w:cs="Courier New"/>
                <w:color w:val="000000"/>
                <w:sz w:val="10"/>
                <w:szCs w:val="10"/>
                <w:lang w:bidi="ru-RU"/>
              </w:rPr>
              <w:t>—</w:t>
            </w:r>
          </w:p>
        </w:tc>
        <w:tc>
          <w:tcPr>
            <w:tcW w:w="1134" w:type="dxa"/>
            <w:tcBorders>
              <w:top w:val="single" w:sz="4" w:space="0" w:color="auto"/>
              <w:left w:val="single" w:sz="4" w:space="0" w:color="auto"/>
            </w:tcBorders>
            <w:shd w:val="clear" w:color="auto" w:fill="auto"/>
            <w:vAlign w:val="center"/>
          </w:tcPr>
          <w:p w14:paraId="79FBC3E7" w14:textId="77777777" w:rsidR="00304DD6" w:rsidRDefault="00304DD6" w:rsidP="00D14873">
            <w:pPr>
              <w:pStyle w:val="afc"/>
              <w:ind w:firstLine="0"/>
              <w:jc w:val="center"/>
              <w:rPr>
                <w:sz w:val="18"/>
                <w:szCs w:val="18"/>
              </w:rPr>
            </w:pPr>
            <w:r>
              <w:rPr>
                <w:color w:val="000000"/>
                <w:sz w:val="18"/>
                <w:szCs w:val="18"/>
                <w:lang w:bidi="ru-RU"/>
              </w:rPr>
              <w:t>-</w:t>
            </w:r>
          </w:p>
        </w:tc>
        <w:tc>
          <w:tcPr>
            <w:tcW w:w="1275" w:type="dxa"/>
            <w:tcBorders>
              <w:top w:val="single" w:sz="4" w:space="0" w:color="auto"/>
              <w:left w:val="single" w:sz="4" w:space="0" w:color="auto"/>
            </w:tcBorders>
            <w:shd w:val="clear" w:color="auto" w:fill="auto"/>
            <w:vAlign w:val="center"/>
          </w:tcPr>
          <w:p w14:paraId="4A977AE4" w14:textId="77777777" w:rsidR="00304DD6" w:rsidRDefault="00304DD6" w:rsidP="00D14873">
            <w:pPr>
              <w:pStyle w:val="afc"/>
              <w:ind w:firstLine="500"/>
              <w:rPr>
                <w:sz w:val="18"/>
                <w:szCs w:val="18"/>
              </w:rPr>
            </w:pPr>
            <w:r>
              <w:rPr>
                <w:color w:val="000000"/>
                <w:sz w:val="18"/>
                <w:szCs w:val="18"/>
                <w:lang w:bidi="ru-RU"/>
              </w:rPr>
              <w:t>-</w:t>
            </w:r>
          </w:p>
        </w:tc>
        <w:tc>
          <w:tcPr>
            <w:tcW w:w="1276" w:type="dxa"/>
            <w:tcBorders>
              <w:top w:val="single" w:sz="4" w:space="0" w:color="auto"/>
              <w:left w:val="single" w:sz="4" w:space="0" w:color="auto"/>
            </w:tcBorders>
            <w:shd w:val="clear" w:color="auto" w:fill="auto"/>
            <w:vAlign w:val="center"/>
          </w:tcPr>
          <w:p w14:paraId="30524DFA" w14:textId="77777777" w:rsidR="00304DD6" w:rsidRDefault="00304DD6" w:rsidP="00D14873">
            <w:pPr>
              <w:pStyle w:val="afc"/>
              <w:ind w:firstLine="0"/>
              <w:jc w:val="center"/>
              <w:rPr>
                <w:sz w:val="18"/>
                <w:szCs w:val="18"/>
              </w:rPr>
            </w:pPr>
            <w:r>
              <w:rPr>
                <w:sz w:val="18"/>
                <w:szCs w:val="18"/>
              </w:rPr>
              <w:t>-</w:t>
            </w:r>
          </w:p>
        </w:tc>
        <w:tc>
          <w:tcPr>
            <w:tcW w:w="1276" w:type="dxa"/>
            <w:tcBorders>
              <w:top w:val="single" w:sz="4" w:space="0" w:color="auto"/>
              <w:left w:val="single" w:sz="4" w:space="0" w:color="auto"/>
            </w:tcBorders>
            <w:shd w:val="clear" w:color="auto" w:fill="auto"/>
            <w:vAlign w:val="center"/>
          </w:tcPr>
          <w:p w14:paraId="60863ECB" w14:textId="77777777" w:rsidR="00304DD6" w:rsidRDefault="00304DD6" w:rsidP="00D14873">
            <w:pPr>
              <w:pStyle w:val="afc"/>
              <w:ind w:firstLine="0"/>
              <w:jc w:val="center"/>
              <w:rPr>
                <w:sz w:val="18"/>
                <w:szCs w:val="18"/>
              </w:rPr>
            </w:pPr>
            <w:r>
              <w:rPr>
                <w:color w:val="000000"/>
                <w:sz w:val="18"/>
                <w:szCs w:val="18"/>
                <w:lang w:bidi="ru-RU"/>
              </w:rPr>
              <w:t>-</w:t>
            </w:r>
          </w:p>
        </w:tc>
        <w:tc>
          <w:tcPr>
            <w:tcW w:w="1559" w:type="dxa"/>
            <w:tcBorders>
              <w:top w:val="single" w:sz="4" w:space="0" w:color="auto"/>
              <w:left w:val="single" w:sz="4" w:space="0" w:color="auto"/>
              <w:right w:val="single" w:sz="4" w:space="0" w:color="auto"/>
            </w:tcBorders>
            <w:shd w:val="clear" w:color="auto" w:fill="auto"/>
          </w:tcPr>
          <w:p w14:paraId="1923DCD2" w14:textId="77777777" w:rsidR="00304DD6" w:rsidRDefault="00304DD6" w:rsidP="00D14873">
            <w:pPr>
              <w:pStyle w:val="afc"/>
              <w:ind w:firstLine="0"/>
              <w:jc w:val="center"/>
            </w:pPr>
            <w:r>
              <w:rPr>
                <w:color w:val="000000"/>
                <w:lang w:bidi="ru-RU"/>
              </w:rPr>
              <w:t xml:space="preserve">В режимных моментах, ежедневно (не </w:t>
            </w:r>
            <w:proofErr w:type="spellStart"/>
            <w:r>
              <w:rPr>
                <w:color w:val="000000"/>
                <w:lang w:bidi="ru-RU"/>
              </w:rPr>
              <w:t>регламентируе</w:t>
            </w:r>
            <w:proofErr w:type="spellEnd"/>
            <w:r>
              <w:rPr>
                <w:color w:val="000000"/>
                <w:lang w:bidi="ru-RU"/>
              </w:rPr>
              <w:t xml:space="preserve"> </w:t>
            </w:r>
            <w:proofErr w:type="spellStart"/>
            <w:r>
              <w:rPr>
                <w:color w:val="000000"/>
                <w:lang w:bidi="ru-RU"/>
              </w:rPr>
              <w:t>тся</w:t>
            </w:r>
            <w:proofErr w:type="spellEnd"/>
            <w:r>
              <w:rPr>
                <w:color w:val="000000"/>
                <w:lang w:bidi="ru-RU"/>
              </w:rPr>
              <w:t>)</w:t>
            </w:r>
          </w:p>
        </w:tc>
      </w:tr>
      <w:tr w:rsidR="00304DD6" w14:paraId="4FB85D07" w14:textId="77777777" w:rsidTr="00D14873">
        <w:trPr>
          <w:trHeight w:hRule="exact" w:val="418"/>
          <w:jc w:val="center"/>
        </w:trPr>
        <w:tc>
          <w:tcPr>
            <w:tcW w:w="11335" w:type="dxa"/>
            <w:gridSpan w:val="6"/>
            <w:tcBorders>
              <w:top w:val="single" w:sz="4" w:space="0" w:color="auto"/>
              <w:left w:val="single" w:sz="4" w:space="0" w:color="auto"/>
              <w:right w:val="single" w:sz="4" w:space="0" w:color="auto"/>
            </w:tcBorders>
            <w:shd w:val="clear" w:color="auto" w:fill="auto"/>
          </w:tcPr>
          <w:p w14:paraId="666A467F" w14:textId="77777777" w:rsidR="00304DD6" w:rsidRDefault="00304DD6" w:rsidP="00D14873">
            <w:pPr>
              <w:pStyle w:val="afc"/>
              <w:ind w:firstLine="0"/>
              <w:jc w:val="center"/>
              <w:rPr>
                <w:sz w:val="20"/>
                <w:szCs w:val="20"/>
              </w:rPr>
            </w:pPr>
            <w:r>
              <w:rPr>
                <w:b/>
                <w:bCs/>
                <w:color w:val="000000"/>
                <w:sz w:val="20"/>
                <w:szCs w:val="20"/>
                <w:lang w:bidi="ru-RU"/>
              </w:rPr>
              <w:t xml:space="preserve">                                                                                                З. Дополнительное образование</w:t>
            </w:r>
          </w:p>
        </w:tc>
        <w:tc>
          <w:tcPr>
            <w:tcW w:w="4111" w:type="dxa"/>
            <w:gridSpan w:val="3"/>
            <w:tcBorders>
              <w:top w:val="single" w:sz="4" w:space="0" w:color="auto"/>
              <w:left w:val="single" w:sz="4" w:space="0" w:color="auto"/>
              <w:right w:val="single" w:sz="4" w:space="0" w:color="auto"/>
            </w:tcBorders>
            <w:shd w:val="clear" w:color="auto" w:fill="auto"/>
          </w:tcPr>
          <w:p w14:paraId="161F742B" w14:textId="77777777" w:rsidR="00304DD6" w:rsidRDefault="00304DD6" w:rsidP="00D14873">
            <w:pPr>
              <w:pStyle w:val="afc"/>
              <w:ind w:firstLine="0"/>
              <w:jc w:val="center"/>
              <w:rPr>
                <w:sz w:val="20"/>
                <w:szCs w:val="20"/>
              </w:rPr>
            </w:pPr>
          </w:p>
        </w:tc>
      </w:tr>
      <w:tr w:rsidR="00304DD6" w14:paraId="677730C9" w14:textId="77777777" w:rsidTr="00D14873">
        <w:trPr>
          <w:trHeight w:hRule="exact" w:val="408"/>
          <w:jc w:val="center"/>
        </w:trPr>
        <w:tc>
          <w:tcPr>
            <w:tcW w:w="4080" w:type="dxa"/>
            <w:tcBorders>
              <w:top w:val="single" w:sz="4" w:space="0" w:color="auto"/>
              <w:left w:val="single" w:sz="4" w:space="0" w:color="auto"/>
            </w:tcBorders>
            <w:shd w:val="clear" w:color="auto" w:fill="auto"/>
          </w:tcPr>
          <w:p w14:paraId="6ED5B35A" w14:textId="77777777" w:rsidR="00304DD6" w:rsidRDefault="00304DD6" w:rsidP="00D14873">
            <w:pPr>
              <w:pStyle w:val="afc"/>
              <w:ind w:firstLine="0"/>
              <w:jc w:val="center"/>
            </w:pPr>
            <w:r>
              <w:rPr>
                <w:color w:val="000000"/>
                <w:lang w:bidi="ru-RU"/>
              </w:rPr>
              <w:t>«Разноцветные ладошки»</w:t>
            </w:r>
          </w:p>
        </w:tc>
        <w:tc>
          <w:tcPr>
            <w:tcW w:w="2011" w:type="dxa"/>
            <w:tcBorders>
              <w:top w:val="single" w:sz="4" w:space="0" w:color="auto"/>
              <w:left w:val="single" w:sz="4" w:space="0" w:color="auto"/>
            </w:tcBorders>
            <w:shd w:val="clear" w:color="auto" w:fill="auto"/>
            <w:vAlign w:val="bottom"/>
          </w:tcPr>
          <w:p w14:paraId="174E6D6C" w14:textId="77777777" w:rsidR="00304DD6" w:rsidRDefault="00304DD6" w:rsidP="00D14873">
            <w:pPr>
              <w:pStyle w:val="afc"/>
              <w:ind w:firstLine="0"/>
              <w:jc w:val="center"/>
              <w:rPr>
                <w:sz w:val="16"/>
                <w:szCs w:val="16"/>
              </w:rPr>
            </w:pPr>
            <w:r>
              <w:rPr>
                <w:b/>
                <w:bCs/>
                <w:color w:val="000000"/>
                <w:sz w:val="16"/>
                <w:szCs w:val="16"/>
                <w:lang w:bidi="ru-RU"/>
              </w:rPr>
              <w:t>ХУДОЖЕСТВЕННО-ЭСТЕТИЧЕСКОЕ РАЗВИТИЕ</w:t>
            </w:r>
          </w:p>
        </w:tc>
        <w:tc>
          <w:tcPr>
            <w:tcW w:w="1417" w:type="dxa"/>
            <w:tcBorders>
              <w:top w:val="single" w:sz="4" w:space="0" w:color="auto"/>
              <w:left w:val="single" w:sz="4" w:space="0" w:color="auto"/>
            </w:tcBorders>
            <w:shd w:val="clear" w:color="auto" w:fill="auto"/>
            <w:vAlign w:val="center"/>
          </w:tcPr>
          <w:p w14:paraId="36C8871A" w14:textId="77777777" w:rsidR="00304DD6" w:rsidRDefault="00304DD6" w:rsidP="00D14873">
            <w:pPr>
              <w:pStyle w:val="afc"/>
              <w:ind w:firstLine="0"/>
              <w:jc w:val="center"/>
              <w:rPr>
                <w:sz w:val="10"/>
                <w:szCs w:val="10"/>
              </w:rPr>
            </w:pPr>
            <w:r>
              <w:rPr>
                <w:rFonts w:ascii="Courier New" w:eastAsia="Courier New" w:hAnsi="Courier New" w:cs="Courier New"/>
                <w:color w:val="000000"/>
                <w:sz w:val="10"/>
                <w:szCs w:val="10"/>
                <w:lang w:bidi="ru-RU"/>
              </w:rPr>
              <w:t>—</w:t>
            </w:r>
          </w:p>
        </w:tc>
        <w:tc>
          <w:tcPr>
            <w:tcW w:w="1418" w:type="dxa"/>
            <w:tcBorders>
              <w:top w:val="single" w:sz="4" w:space="0" w:color="auto"/>
              <w:left w:val="single" w:sz="4" w:space="0" w:color="auto"/>
            </w:tcBorders>
            <w:shd w:val="clear" w:color="auto" w:fill="auto"/>
            <w:vAlign w:val="center"/>
          </w:tcPr>
          <w:p w14:paraId="45F3B322" w14:textId="77777777" w:rsidR="00304DD6" w:rsidRDefault="00304DD6" w:rsidP="00D14873">
            <w:pPr>
              <w:pStyle w:val="afc"/>
              <w:ind w:firstLine="0"/>
              <w:jc w:val="center"/>
              <w:rPr>
                <w:sz w:val="10"/>
                <w:szCs w:val="10"/>
              </w:rPr>
            </w:pPr>
            <w:r>
              <w:rPr>
                <w:rFonts w:ascii="Courier New" w:eastAsia="Courier New" w:hAnsi="Courier New" w:cs="Courier New"/>
                <w:color w:val="000000"/>
                <w:sz w:val="10"/>
                <w:szCs w:val="10"/>
                <w:lang w:bidi="ru-RU"/>
              </w:rPr>
              <w:t>—</w:t>
            </w:r>
          </w:p>
        </w:tc>
        <w:tc>
          <w:tcPr>
            <w:tcW w:w="1134" w:type="dxa"/>
            <w:tcBorders>
              <w:top w:val="single" w:sz="4" w:space="0" w:color="auto"/>
              <w:left w:val="single" w:sz="4" w:space="0" w:color="auto"/>
            </w:tcBorders>
            <w:shd w:val="clear" w:color="auto" w:fill="auto"/>
            <w:vAlign w:val="bottom"/>
          </w:tcPr>
          <w:p w14:paraId="312BEC27" w14:textId="77777777" w:rsidR="00304DD6" w:rsidRDefault="00304DD6" w:rsidP="00D14873">
            <w:pPr>
              <w:pStyle w:val="afc"/>
              <w:ind w:firstLine="0"/>
              <w:jc w:val="center"/>
              <w:rPr>
                <w:sz w:val="18"/>
                <w:szCs w:val="18"/>
              </w:rPr>
            </w:pPr>
            <w:r>
              <w:rPr>
                <w:color w:val="000000"/>
                <w:sz w:val="18"/>
                <w:szCs w:val="18"/>
                <w:lang w:bidi="ru-RU"/>
              </w:rPr>
              <w:t>2</w:t>
            </w:r>
          </w:p>
          <w:p w14:paraId="7D0F74F9" w14:textId="77777777" w:rsidR="00304DD6" w:rsidRDefault="00304DD6" w:rsidP="00D14873">
            <w:pPr>
              <w:pStyle w:val="afc"/>
              <w:ind w:firstLine="0"/>
              <w:jc w:val="center"/>
              <w:rPr>
                <w:sz w:val="18"/>
                <w:szCs w:val="18"/>
              </w:rPr>
            </w:pPr>
            <w:r>
              <w:rPr>
                <w:color w:val="000000"/>
                <w:sz w:val="18"/>
                <w:szCs w:val="18"/>
                <w:lang w:bidi="ru-RU"/>
              </w:rPr>
              <w:t>(40 мин)</w:t>
            </w:r>
          </w:p>
        </w:tc>
        <w:tc>
          <w:tcPr>
            <w:tcW w:w="1275" w:type="dxa"/>
            <w:tcBorders>
              <w:top w:val="single" w:sz="4" w:space="0" w:color="auto"/>
              <w:left w:val="single" w:sz="4" w:space="0" w:color="auto"/>
            </w:tcBorders>
            <w:shd w:val="clear" w:color="auto" w:fill="auto"/>
            <w:vAlign w:val="bottom"/>
          </w:tcPr>
          <w:p w14:paraId="5507685F" w14:textId="77777777" w:rsidR="00304DD6" w:rsidRDefault="00304DD6" w:rsidP="00D14873">
            <w:pPr>
              <w:pStyle w:val="afc"/>
              <w:ind w:firstLine="0"/>
              <w:jc w:val="center"/>
              <w:rPr>
                <w:sz w:val="18"/>
                <w:szCs w:val="18"/>
              </w:rPr>
            </w:pPr>
            <w:r>
              <w:rPr>
                <w:color w:val="000000"/>
                <w:sz w:val="18"/>
                <w:szCs w:val="18"/>
                <w:lang w:bidi="ru-RU"/>
              </w:rPr>
              <w:t>2</w:t>
            </w:r>
          </w:p>
          <w:p w14:paraId="183BDE5A" w14:textId="77777777" w:rsidR="00304DD6" w:rsidRDefault="00304DD6" w:rsidP="00D14873">
            <w:pPr>
              <w:pStyle w:val="afc"/>
              <w:ind w:firstLine="0"/>
              <w:jc w:val="center"/>
              <w:rPr>
                <w:sz w:val="18"/>
                <w:szCs w:val="18"/>
              </w:rPr>
            </w:pPr>
            <w:r>
              <w:rPr>
                <w:color w:val="000000"/>
                <w:sz w:val="18"/>
                <w:szCs w:val="18"/>
                <w:lang w:bidi="ru-RU"/>
              </w:rPr>
              <w:t>(50 мин)</w:t>
            </w:r>
          </w:p>
        </w:tc>
        <w:tc>
          <w:tcPr>
            <w:tcW w:w="1276" w:type="dxa"/>
            <w:tcBorders>
              <w:top w:val="single" w:sz="4" w:space="0" w:color="auto"/>
              <w:left w:val="single" w:sz="4" w:space="0" w:color="auto"/>
            </w:tcBorders>
            <w:shd w:val="clear" w:color="auto" w:fill="auto"/>
            <w:vAlign w:val="bottom"/>
          </w:tcPr>
          <w:p w14:paraId="4BCDF45E" w14:textId="77777777" w:rsidR="00304DD6" w:rsidRDefault="00304DD6" w:rsidP="00D14873">
            <w:pPr>
              <w:pStyle w:val="afc"/>
              <w:ind w:firstLine="500"/>
              <w:rPr>
                <w:sz w:val="18"/>
                <w:szCs w:val="18"/>
              </w:rPr>
            </w:pPr>
            <w:r>
              <w:rPr>
                <w:color w:val="000000"/>
                <w:sz w:val="18"/>
                <w:szCs w:val="18"/>
                <w:lang w:bidi="ru-RU"/>
              </w:rPr>
              <w:t>2</w:t>
            </w:r>
          </w:p>
          <w:p w14:paraId="3724938A" w14:textId="77777777" w:rsidR="00304DD6" w:rsidRDefault="00304DD6" w:rsidP="00D14873">
            <w:pPr>
              <w:pStyle w:val="afc"/>
              <w:ind w:firstLine="0"/>
              <w:jc w:val="center"/>
              <w:rPr>
                <w:sz w:val="18"/>
                <w:szCs w:val="18"/>
              </w:rPr>
            </w:pPr>
            <w:r>
              <w:rPr>
                <w:color w:val="000000"/>
                <w:sz w:val="18"/>
                <w:szCs w:val="18"/>
                <w:lang w:bidi="ru-RU"/>
              </w:rPr>
              <w:t>(60 мин)</w:t>
            </w:r>
          </w:p>
        </w:tc>
        <w:tc>
          <w:tcPr>
            <w:tcW w:w="1276" w:type="dxa"/>
            <w:tcBorders>
              <w:top w:val="single" w:sz="4" w:space="0" w:color="auto"/>
              <w:left w:val="single" w:sz="4" w:space="0" w:color="auto"/>
            </w:tcBorders>
            <w:shd w:val="clear" w:color="auto" w:fill="auto"/>
            <w:vAlign w:val="bottom"/>
          </w:tcPr>
          <w:p w14:paraId="113CE35C" w14:textId="77777777" w:rsidR="00304DD6" w:rsidRDefault="00304DD6" w:rsidP="00D14873">
            <w:pPr>
              <w:pStyle w:val="afc"/>
              <w:ind w:firstLine="0"/>
              <w:jc w:val="center"/>
              <w:rPr>
                <w:sz w:val="18"/>
                <w:szCs w:val="18"/>
              </w:rPr>
            </w:pPr>
            <w:r>
              <w:rPr>
                <w:color w:val="000000"/>
                <w:sz w:val="18"/>
                <w:szCs w:val="18"/>
                <w:lang w:bidi="ru-RU"/>
              </w:rPr>
              <w:t>2</w:t>
            </w:r>
          </w:p>
          <w:p w14:paraId="67EB0C2C" w14:textId="77777777" w:rsidR="00304DD6" w:rsidRDefault="00304DD6" w:rsidP="00D14873">
            <w:pPr>
              <w:pStyle w:val="afc"/>
              <w:ind w:firstLine="0"/>
              <w:jc w:val="center"/>
              <w:rPr>
                <w:sz w:val="18"/>
                <w:szCs w:val="18"/>
              </w:rPr>
            </w:pPr>
            <w:r>
              <w:rPr>
                <w:color w:val="000000"/>
                <w:sz w:val="18"/>
                <w:szCs w:val="18"/>
                <w:lang w:bidi="ru-RU"/>
              </w:rPr>
              <w:t>(50 мин)</w:t>
            </w:r>
          </w:p>
        </w:tc>
        <w:tc>
          <w:tcPr>
            <w:tcW w:w="1559" w:type="dxa"/>
            <w:tcBorders>
              <w:top w:val="single" w:sz="4" w:space="0" w:color="auto"/>
              <w:left w:val="single" w:sz="4" w:space="0" w:color="auto"/>
              <w:right w:val="single" w:sz="4" w:space="0" w:color="auto"/>
            </w:tcBorders>
            <w:shd w:val="clear" w:color="auto" w:fill="auto"/>
            <w:vAlign w:val="bottom"/>
          </w:tcPr>
          <w:p w14:paraId="3F3EE653" w14:textId="77777777" w:rsidR="00304DD6" w:rsidRDefault="00304DD6" w:rsidP="00D14873">
            <w:pPr>
              <w:pStyle w:val="afc"/>
              <w:ind w:firstLine="500"/>
              <w:rPr>
                <w:sz w:val="18"/>
                <w:szCs w:val="18"/>
              </w:rPr>
            </w:pPr>
            <w:r>
              <w:rPr>
                <w:color w:val="000000"/>
                <w:sz w:val="18"/>
                <w:szCs w:val="18"/>
                <w:lang w:bidi="ru-RU"/>
              </w:rPr>
              <w:t xml:space="preserve">   2</w:t>
            </w:r>
          </w:p>
          <w:p w14:paraId="6B16DF08" w14:textId="77777777" w:rsidR="00304DD6" w:rsidRDefault="00304DD6" w:rsidP="00D14873">
            <w:pPr>
              <w:pStyle w:val="afc"/>
              <w:ind w:firstLine="0"/>
              <w:jc w:val="center"/>
              <w:rPr>
                <w:sz w:val="18"/>
                <w:szCs w:val="18"/>
              </w:rPr>
            </w:pPr>
            <w:r>
              <w:rPr>
                <w:color w:val="000000"/>
                <w:sz w:val="18"/>
                <w:szCs w:val="18"/>
                <w:lang w:bidi="ru-RU"/>
              </w:rPr>
              <w:t>(60 мин)</w:t>
            </w:r>
          </w:p>
        </w:tc>
      </w:tr>
      <w:tr w:rsidR="00304DD6" w14:paraId="204BCCB0" w14:textId="77777777" w:rsidTr="00D14873">
        <w:trPr>
          <w:trHeight w:hRule="exact" w:val="418"/>
          <w:jc w:val="center"/>
        </w:trPr>
        <w:tc>
          <w:tcPr>
            <w:tcW w:w="4080" w:type="dxa"/>
            <w:tcBorders>
              <w:top w:val="single" w:sz="4" w:space="0" w:color="auto"/>
              <w:left w:val="single" w:sz="4" w:space="0" w:color="auto"/>
            </w:tcBorders>
            <w:shd w:val="clear" w:color="auto" w:fill="auto"/>
            <w:vAlign w:val="center"/>
          </w:tcPr>
          <w:p w14:paraId="62978B06" w14:textId="77777777" w:rsidR="00304DD6" w:rsidRDefault="00304DD6" w:rsidP="00D14873">
            <w:pPr>
              <w:pStyle w:val="afc"/>
              <w:ind w:firstLine="0"/>
              <w:jc w:val="center"/>
            </w:pPr>
            <w:r>
              <w:rPr>
                <w:color w:val="000000"/>
                <w:lang w:bidi="ru-RU"/>
              </w:rPr>
              <w:t>«Ступенька к прекрасному»</w:t>
            </w:r>
          </w:p>
        </w:tc>
        <w:tc>
          <w:tcPr>
            <w:tcW w:w="2011" w:type="dxa"/>
            <w:tcBorders>
              <w:top w:val="single" w:sz="4" w:space="0" w:color="auto"/>
              <w:left w:val="single" w:sz="4" w:space="0" w:color="auto"/>
            </w:tcBorders>
            <w:shd w:val="clear" w:color="auto" w:fill="auto"/>
            <w:vAlign w:val="center"/>
          </w:tcPr>
          <w:p w14:paraId="6ABD569E" w14:textId="77777777" w:rsidR="00304DD6" w:rsidRDefault="00304DD6" w:rsidP="00D14873">
            <w:pPr>
              <w:pStyle w:val="afc"/>
              <w:ind w:firstLine="0"/>
              <w:jc w:val="center"/>
              <w:rPr>
                <w:sz w:val="16"/>
                <w:szCs w:val="16"/>
              </w:rPr>
            </w:pPr>
            <w:r>
              <w:rPr>
                <w:b/>
                <w:bCs/>
                <w:color w:val="000000"/>
                <w:sz w:val="16"/>
                <w:szCs w:val="16"/>
                <w:lang w:bidi="ru-RU"/>
              </w:rPr>
              <w:t>ХУДОЖЕСТВЕННО-ЭСТЕТИЧЕСКОЕ РАЗВИТИЕ</w:t>
            </w:r>
          </w:p>
        </w:tc>
        <w:tc>
          <w:tcPr>
            <w:tcW w:w="1417" w:type="dxa"/>
            <w:tcBorders>
              <w:top w:val="single" w:sz="4" w:space="0" w:color="auto"/>
              <w:left w:val="single" w:sz="4" w:space="0" w:color="auto"/>
            </w:tcBorders>
            <w:shd w:val="clear" w:color="auto" w:fill="auto"/>
            <w:vAlign w:val="center"/>
          </w:tcPr>
          <w:p w14:paraId="7CB0EBBF" w14:textId="77777777" w:rsidR="00304DD6" w:rsidRDefault="00304DD6" w:rsidP="00D14873">
            <w:pPr>
              <w:pStyle w:val="afc"/>
              <w:ind w:firstLine="0"/>
              <w:jc w:val="center"/>
              <w:rPr>
                <w:sz w:val="10"/>
                <w:szCs w:val="10"/>
              </w:rPr>
            </w:pPr>
            <w:r>
              <w:rPr>
                <w:rFonts w:ascii="Courier New" w:eastAsia="Courier New" w:hAnsi="Courier New" w:cs="Courier New"/>
                <w:color w:val="000000"/>
                <w:sz w:val="10"/>
                <w:szCs w:val="10"/>
                <w:lang w:bidi="ru-RU"/>
              </w:rPr>
              <w:t>—</w:t>
            </w:r>
          </w:p>
        </w:tc>
        <w:tc>
          <w:tcPr>
            <w:tcW w:w="1418" w:type="dxa"/>
            <w:tcBorders>
              <w:top w:val="single" w:sz="4" w:space="0" w:color="auto"/>
              <w:left w:val="single" w:sz="4" w:space="0" w:color="auto"/>
            </w:tcBorders>
            <w:shd w:val="clear" w:color="auto" w:fill="auto"/>
            <w:vAlign w:val="center"/>
          </w:tcPr>
          <w:p w14:paraId="2A51045C" w14:textId="77777777" w:rsidR="00304DD6" w:rsidRDefault="00304DD6" w:rsidP="00D14873">
            <w:pPr>
              <w:pStyle w:val="afc"/>
              <w:ind w:firstLine="0"/>
              <w:jc w:val="center"/>
              <w:rPr>
                <w:sz w:val="10"/>
                <w:szCs w:val="10"/>
              </w:rPr>
            </w:pPr>
            <w:r>
              <w:rPr>
                <w:rFonts w:ascii="Courier New" w:eastAsia="Courier New" w:hAnsi="Courier New" w:cs="Courier New"/>
                <w:color w:val="000000"/>
                <w:sz w:val="10"/>
                <w:szCs w:val="10"/>
                <w:lang w:bidi="ru-RU"/>
              </w:rPr>
              <w:t>—</w:t>
            </w:r>
          </w:p>
        </w:tc>
        <w:tc>
          <w:tcPr>
            <w:tcW w:w="1134" w:type="dxa"/>
            <w:tcBorders>
              <w:top w:val="single" w:sz="4" w:space="0" w:color="auto"/>
              <w:left w:val="single" w:sz="4" w:space="0" w:color="auto"/>
            </w:tcBorders>
            <w:shd w:val="clear" w:color="auto" w:fill="auto"/>
            <w:vAlign w:val="center"/>
          </w:tcPr>
          <w:p w14:paraId="01210E93" w14:textId="77777777" w:rsidR="00304DD6" w:rsidRDefault="00304DD6" w:rsidP="00D14873">
            <w:pPr>
              <w:pStyle w:val="afc"/>
              <w:spacing w:line="206" w:lineRule="auto"/>
              <w:ind w:firstLine="0"/>
              <w:jc w:val="center"/>
              <w:rPr>
                <w:color w:val="000000"/>
                <w:sz w:val="18"/>
                <w:szCs w:val="18"/>
                <w:lang w:bidi="ru-RU"/>
              </w:rPr>
            </w:pPr>
            <w:r>
              <w:rPr>
                <w:color w:val="000000"/>
                <w:sz w:val="18"/>
                <w:szCs w:val="18"/>
                <w:lang w:bidi="ru-RU"/>
              </w:rPr>
              <w:t xml:space="preserve">2 </w:t>
            </w:r>
          </w:p>
          <w:p w14:paraId="6C38C603" w14:textId="77777777" w:rsidR="00304DD6" w:rsidRDefault="00304DD6" w:rsidP="00D14873">
            <w:pPr>
              <w:pStyle w:val="afc"/>
              <w:spacing w:line="206" w:lineRule="auto"/>
              <w:ind w:firstLine="0"/>
              <w:jc w:val="center"/>
              <w:rPr>
                <w:sz w:val="18"/>
                <w:szCs w:val="18"/>
              </w:rPr>
            </w:pPr>
            <w:r>
              <w:rPr>
                <w:color w:val="000000"/>
                <w:sz w:val="18"/>
                <w:szCs w:val="18"/>
                <w:lang w:bidi="ru-RU"/>
              </w:rPr>
              <w:t>(40 мин)</w:t>
            </w:r>
          </w:p>
        </w:tc>
        <w:tc>
          <w:tcPr>
            <w:tcW w:w="1275" w:type="dxa"/>
            <w:tcBorders>
              <w:top w:val="single" w:sz="4" w:space="0" w:color="auto"/>
              <w:left w:val="single" w:sz="4" w:space="0" w:color="auto"/>
            </w:tcBorders>
            <w:shd w:val="clear" w:color="auto" w:fill="auto"/>
            <w:vAlign w:val="center"/>
          </w:tcPr>
          <w:p w14:paraId="59114C2A" w14:textId="77777777" w:rsidR="00304DD6" w:rsidRDefault="00304DD6" w:rsidP="00D14873">
            <w:pPr>
              <w:pStyle w:val="afc"/>
              <w:spacing w:line="206" w:lineRule="auto"/>
              <w:ind w:firstLine="0"/>
              <w:jc w:val="center"/>
              <w:rPr>
                <w:color w:val="000000"/>
                <w:sz w:val="18"/>
                <w:szCs w:val="18"/>
                <w:lang w:bidi="ru-RU"/>
              </w:rPr>
            </w:pPr>
            <w:r>
              <w:rPr>
                <w:color w:val="000000"/>
                <w:sz w:val="18"/>
                <w:szCs w:val="18"/>
                <w:lang w:bidi="ru-RU"/>
              </w:rPr>
              <w:t xml:space="preserve">2 </w:t>
            </w:r>
          </w:p>
          <w:p w14:paraId="07A3BC01" w14:textId="77777777" w:rsidR="00304DD6" w:rsidRDefault="00304DD6" w:rsidP="00D14873">
            <w:pPr>
              <w:pStyle w:val="afc"/>
              <w:spacing w:line="199" w:lineRule="auto"/>
              <w:ind w:firstLine="0"/>
              <w:jc w:val="center"/>
              <w:rPr>
                <w:sz w:val="18"/>
                <w:szCs w:val="18"/>
              </w:rPr>
            </w:pPr>
            <w:r>
              <w:rPr>
                <w:color w:val="000000"/>
                <w:sz w:val="18"/>
                <w:szCs w:val="18"/>
                <w:lang w:bidi="ru-RU"/>
              </w:rPr>
              <w:t>(50 мин)</w:t>
            </w:r>
          </w:p>
        </w:tc>
        <w:tc>
          <w:tcPr>
            <w:tcW w:w="1276" w:type="dxa"/>
            <w:tcBorders>
              <w:top w:val="single" w:sz="4" w:space="0" w:color="auto"/>
              <w:left w:val="single" w:sz="4" w:space="0" w:color="auto"/>
            </w:tcBorders>
            <w:shd w:val="clear" w:color="auto" w:fill="auto"/>
            <w:vAlign w:val="center"/>
          </w:tcPr>
          <w:p w14:paraId="2F70368D" w14:textId="77777777" w:rsidR="00304DD6" w:rsidRDefault="00304DD6" w:rsidP="00D14873">
            <w:pPr>
              <w:pStyle w:val="afc"/>
              <w:ind w:firstLine="500"/>
              <w:rPr>
                <w:sz w:val="18"/>
                <w:szCs w:val="18"/>
              </w:rPr>
            </w:pPr>
            <w:r>
              <w:rPr>
                <w:color w:val="000000"/>
                <w:sz w:val="18"/>
                <w:szCs w:val="18"/>
                <w:lang w:bidi="ru-RU"/>
              </w:rPr>
              <w:t>2</w:t>
            </w:r>
          </w:p>
          <w:p w14:paraId="7EE97DEF" w14:textId="77777777" w:rsidR="00304DD6" w:rsidRDefault="00304DD6" w:rsidP="00D14873">
            <w:pPr>
              <w:pStyle w:val="afc"/>
              <w:spacing w:line="199" w:lineRule="auto"/>
              <w:ind w:firstLine="0"/>
              <w:jc w:val="center"/>
              <w:rPr>
                <w:sz w:val="18"/>
                <w:szCs w:val="18"/>
              </w:rPr>
            </w:pPr>
            <w:r>
              <w:rPr>
                <w:color w:val="000000"/>
                <w:sz w:val="18"/>
                <w:szCs w:val="18"/>
                <w:lang w:bidi="ru-RU"/>
              </w:rPr>
              <w:t>(60 мин)</w:t>
            </w:r>
          </w:p>
        </w:tc>
        <w:tc>
          <w:tcPr>
            <w:tcW w:w="1276" w:type="dxa"/>
            <w:tcBorders>
              <w:top w:val="single" w:sz="4" w:space="0" w:color="auto"/>
              <w:left w:val="single" w:sz="4" w:space="0" w:color="auto"/>
            </w:tcBorders>
            <w:shd w:val="clear" w:color="auto" w:fill="auto"/>
            <w:vAlign w:val="center"/>
          </w:tcPr>
          <w:p w14:paraId="5E913B4C" w14:textId="77777777" w:rsidR="00304DD6" w:rsidRDefault="00304DD6" w:rsidP="00D14873">
            <w:pPr>
              <w:pStyle w:val="afc"/>
              <w:spacing w:line="206" w:lineRule="auto"/>
              <w:ind w:firstLine="0"/>
              <w:jc w:val="center"/>
              <w:rPr>
                <w:color w:val="000000"/>
                <w:sz w:val="18"/>
                <w:szCs w:val="18"/>
                <w:lang w:bidi="ru-RU"/>
              </w:rPr>
            </w:pPr>
            <w:r>
              <w:rPr>
                <w:color w:val="000000"/>
                <w:sz w:val="18"/>
                <w:szCs w:val="18"/>
                <w:lang w:bidi="ru-RU"/>
              </w:rPr>
              <w:t xml:space="preserve">2 </w:t>
            </w:r>
          </w:p>
          <w:p w14:paraId="049CCE05" w14:textId="77777777" w:rsidR="00304DD6" w:rsidRDefault="00304DD6" w:rsidP="00D14873">
            <w:pPr>
              <w:pStyle w:val="afc"/>
              <w:spacing w:line="204" w:lineRule="auto"/>
              <w:ind w:firstLine="0"/>
              <w:jc w:val="center"/>
              <w:rPr>
                <w:sz w:val="18"/>
                <w:szCs w:val="18"/>
              </w:rPr>
            </w:pPr>
            <w:r>
              <w:rPr>
                <w:color w:val="000000"/>
                <w:sz w:val="18"/>
                <w:szCs w:val="18"/>
                <w:lang w:bidi="ru-RU"/>
              </w:rPr>
              <w:t>(50 мин)</w:t>
            </w:r>
          </w:p>
        </w:tc>
        <w:tc>
          <w:tcPr>
            <w:tcW w:w="1559" w:type="dxa"/>
            <w:tcBorders>
              <w:top w:val="single" w:sz="4" w:space="0" w:color="auto"/>
              <w:left w:val="single" w:sz="4" w:space="0" w:color="auto"/>
              <w:right w:val="single" w:sz="4" w:space="0" w:color="auto"/>
            </w:tcBorders>
            <w:shd w:val="clear" w:color="auto" w:fill="auto"/>
            <w:vAlign w:val="center"/>
          </w:tcPr>
          <w:p w14:paraId="0E984F84" w14:textId="77777777" w:rsidR="00304DD6" w:rsidRDefault="00304DD6" w:rsidP="00D14873">
            <w:pPr>
              <w:pStyle w:val="afc"/>
              <w:ind w:firstLine="500"/>
              <w:rPr>
                <w:sz w:val="18"/>
                <w:szCs w:val="18"/>
              </w:rPr>
            </w:pPr>
            <w:r>
              <w:rPr>
                <w:color w:val="000000"/>
                <w:sz w:val="18"/>
                <w:szCs w:val="18"/>
                <w:lang w:bidi="ru-RU"/>
              </w:rPr>
              <w:t xml:space="preserve">    2</w:t>
            </w:r>
          </w:p>
          <w:p w14:paraId="042F2930" w14:textId="77777777" w:rsidR="00304DD6" w:rsidRDefault="00304DD6" w:rsidP="00D14873">
            <w:pPr>
              <w:pStyle w:val="afc"/>
              <w:spacing w:line="204" w:lineRule="auto"/>
              <w:ind w:firstLine="160"/>
              <w:jc w:val="center"/>
              <w:rPr>
                <w:sz w:val="18"/>
                <w:szCs w:val="18"/>
              </w:rPr>
            </w:pPr>
            <w:r>
              <w:rPr>
                <w:color w:val="000000"/>
                <w:sz w:val="18"/>
                <w:szCs w:val="18"/>
                <w:lang w:bidi="ru-RU"/>
              </w:rPr>
              <w:t>(60 мин)</w:t>
            </w:r>
          </w:p>
        </w:tc>
      </w:tr>
      <w:tr w:rsidR="00304DD6" w14:paraId="6AD5FBBC" w14:textId="77777777" w:rsidTr="00D14873">
        <w:trPr>
          <w:trHeight w:hRule="exact" w:val="413"/>
          <w:jc w:val="center"/>
        </w:trPr>
        <w:tc>
          <w:tcPr>
            <w:tcW w:w="4080" w:type="dxa"/>
            <w:tcBorders>
              <w:top w:val="single" w:sz="4" w:space="0" w:color="auto"/>
              <w:left w:val="single" w:sz="4" w:space="0" w:color="auto"/>
            </w:tcBorders>
            <w:shd w:val="clear" w:color="auto" w:fill="auto"/>
          </w:tcPr>
          <w:p w14:paraId="16F842E6" w14:textId="77777777" w:rsidR="00304DD6" w:rsidRDefault="00304DD6" w:rsidP="00D14873">
            <w:pPr>
              <w:pStyle w:val="afc"/>
              <w:ind w:firstLine="0"/>
              <w:jc w:val="center"/>
            </w:pPr>
            <w:r>
              <w:rPr>
                <w:color w:val="000000"/>
                <w:lang w:bidi="ru-RU"/>
              </w:rPr>
              <w:t>«Мир прекрасное творение»</w:t>
            </w:r>
          </w:p>
        </w:tc>
        <w:tc>
          <w:tcPr>
            <w:tcW w:w="2011" w:type="dxa"/>
            <w:tcBorders>
              <w:top w:val="single" w:sz="4" w:space="0" w:color="auto"/>
              <w:left w:val="single" w:sz="4" w:space="0" w:color="auto"/>
            </w:tcBorders>
            <w:shd w:val="clear" w:color="auto" w:fill="auto"/>
            <w:vAlign w:val="center"/>
          </w:tcPr>
          <w:p w14:paraId="4D2B258E" w14:textId="77777777" w:rsidR="00304DD6" w:rsidRDefault="00304DD6" w:rsidP="00D14873">
            <w:pPr>
              <w:pStyle w:val="afc"/>
              <w:ind w:firstLine="0"/>
              <w:jc w:val="center"/>
              <w:rPr>
                <w:sz w:val="16"/>
                <w:szCs w:val="16"/>
              </w:rPr>
            </w:pPr>
            <w:r>
              <w:rPr>
                <w:b/>
                <w:bCs/>
                <w:color w:val="000000"/>
                <w:sz w:val="16"/>
                <w:szCs w:val="16"/>
                <w:lang w:bidi="ru-RU"/>
              </w:rPr>
              <w:t>СОЦИАЛЬНО-КОМУНИКАТИВНОЕ РАЗВИТИЕ</w:t>
            </w:r>
          </w:p>
        </w:tc>
        <w:tc>
          <w:tcPr>
            <w:tcW w:w="1417" w:type="dxa"/>
            <w:tcBorders>
              <w:top w:val="single" w:sz="4" w:space="0" w:color="auto"/>
              <w:left w:val="single" w:sz="4" w:space="0" w:color="auto"/>
            </w:tcBorders>
            <w:shd w:val="clear" w:color="auto" w:fill="auto"/>
            <w:vAlign w:val="center"/>
          </w:tcPr>
          <w:p w14:paraId="0B4C94AD" w14:textId="77777777" w:rsidR="00304DD6" w:rsidRDefault="00304DD6" w:rsidP="00D14873">
            <w:pPr>
              <w:pStyle w:val="afc"/>
              <w:ind w:firstLine="0"/>
              <w:jc w:val="center"/>
              <w:rPr>
                <w:sz w:val="10"/>
                <w:szCs w:val="10"/>
              </w:rPr>
            </w:pPr>
            <w:r>
              <w:rPr>
                <w:rFonts w:ascii="Courier New" w:eastAsia="Courier New" w:hAnsi="Courier New" w:cs="Courier New"/>
                <w:color w:val="000000"/>
                <w:sz w:val="10"/>
                <w:szCs w:val="10"/>
                <w:lang w:bidi="ru-RU"/>
              </w:rPr>
              <w:t>—</w:t>
            </w:r>
          </w:p>
        </w:tc>
        <w:tc>
          <w:tcPr>
            <w:tcW w:w="1418" w:type="dxa"/>
            <w:tcBorders>
              <w:top w:val="single" w:sz="4" w:space="0" w:color="auto"/>
              <w:left w:val="single" w:sz="4" w:space="0" w:color="auto"/>
            </w:tcBorders>
            <w:shd w:val="clear" w:color="auto" w:fill="auto"/>
            <w:vAlign w:val="center"/>
          </w:tcPr>
          <w:p w14:paraId="13F06D65" w14:textId="77777777" w:rsidR="00304DD6" w:rsidRDefault="00304DD6" w:rsidP="00D14873">
            <w:pPr>
              <w:pStyle w:val="afc"/>
              <w:ind w:firstLine="0"/>
              <w:jc w:val="center"/>
              <w:rPr>
                <w:sz w:val="10"/>
                <w:szCs w:val="10"/>
              </w:rPr>
            </w:pPr>
            <w:r>
              <w:rPr>
                <w:rFonts w:ascii="Courier New" w:eastAsia="Courier New" w:hAnsi="Courier New" w:cs="Courier New"/>
                <w:color w:val="000000"/>
                <w:sz w:val="10"/>
                <w:szCs w:val="10"/>
                <w:lang w:bidi="ru-RU"/>
              </w:rPr>
              <w:t>—</w:t>
            </w:r>
          </w:p>
        </w:tc>
        <w:tc>
          <w:tcPr>
            <w:tcW w:w="1134" w:type="dxa"/>
            <w:tcBorders>
              <w:top w:val="single" w:sz="4" w:space="0" w:color="auto"/>
              <w:left w:val="single" w:sz="4" w:space="0" w:color="auto"/>
            </w:tcBorders>
            <w:shd w:val="clear" w:color="auto" w:fill="auto"/>
            <w:vAlign w:val="center"/>
          </w:tcPr>
          <w:p w14:paraId="09A1662E" w14:textId="77777777" w:rsidR="00304DD6" w:rsidRDefault="00304DD6" w:rsidP="00D14873">
            <w:pPr>
              <w:pStyle w:val="afc"/>
              <w:ind w:firstLine="0"/>
              <w:jc w:val="center"/>
              <w:rPr>
                <w:color w:val="000000"/>
                <w:sz w:val="18"/>
                <w:szCs w:val="18"/>
                <w:lang w:bidi="ru-RU"/>
              </w:rPr>
            </w:pPr>
            <w:r>
              <w:rPr>
                <w:color w:val="000000"/>
                <w:sz w:val="18"/>
                <w:szCs w:val="18"/>
                <w:lang w:bidi="ru-RU"/>
              </w:rPr>
              <w:t xml:space="preserve">1 </w:t>
            </w:r>
          </w:p>
          <w:p w14:paraId="0FD9A5D1" w14:textId="77777777" w:rsidR="00304DD6" w:rsidRDefault="00304DD6" w:rsidP="00D14873">
            <w:pPr>
              <w:pStyle w:val="afc"/>
              <w:ind w:firstLine="0"/>
              <w:jc w:val="center"/>
              <w:rPr>
                <w:sz w:val="18"/>
                <w:szCs w:val="18"/>
              </w:rPr>
            </w:pPr>
            <w:r>
              <w:rPr>
                <w:color w:val="000000"/>
                <w:sz w:val="18"/>
                <w:szCs w:val="18"/>
                <w:lang w:bidi="ru-RU"/>
              </w:rPr>
              <w:t>(20 мин)</w:t>
            </w:r>
          </w:p>
        </w:tc>
        <w:tc>
          <w:tcPr>
            <w:tcW w:w="1275" w:type="dxa"/>
            <w:tcBorders>
              <w:top w:val="single" w:sz="4" w:space="0" w:color="auto"/>
              <w:left w:val="single" w:sz="4" w:space="0" w:color="auto"/>
            </w:tcBorders>
            <w:shd w:val="clear" w:color="auto" w:fill="auto"/>
            <w:vAlign w:val="center"/>
          </w:tcPr>
          <w:p w14:paraId="2BBAF1C2" w14:textId="77777777" w:rsidR="00304DD6" w:rsidRDefault="00304DD6" w:rsidP="00D14873">
            <w:pPr>
              <w:pStyle w:val="afc"/>
              <w:ind w:firstLine="0"/>
              <w:jc w:val="center"/>
              <w:rPr>
                <w:color w:val="000000"/>
                <w:sz w:val="18"/>
                <w:szCs w:val="18"/>
                <w:lang w:bidi="ru-RU"/>
              </w:rPr>
            </w:pPr>
            <w:r>
              <w:rPr>
                <w:color w:val="000000"/>
                <w:sz w:val="18"/>
                <w:szCs w:val="18"/>
                <w:lang w:bidi="ru-RU"/>
              </w:rPr>
              <w:t>1</w:t>
            </w:r>
          </w:p>
          <w:p w14:paraId="3DD9671C" w14:textId="77777777" w:rsidR="00304DD6" w:rsidRDefault="00304DD6" w:rsidP="00D14873">
            <w:pPr>
              <w:pStyle w:val="afc"/>
              <w:ind w:firstLine="0"/>
              <w:jc w:val="center"/>
              <w:rPr>
                <w:sz w:val="18"/>
                <w:szCs w:val="18"/>
              </w:rPr>
            </w:pPr>
            <w:r>
              <w:rPr>
                <w:color w:val="000000"/>
                <w:sz w:val="18"/>
                <w:szCs w:val="18"/>
                <w:lang w:bidi="ru-RU"/>
              </w:rPr>
              <w:t>(25 мин)</w:t>
            </w:r>
          </w:p>
        </w:tc>
        <w:tc>
          <w:tcPr>
            <w:tcW w:w="1276" w:type="dxa"/>
            <w:tcBorders>
              <w:top w:val="single" w:sz="4" w:space="0" w:color="auto"/>
              <w:left w:val="single" w:sz="4" w:space="0" w:color="auto"/>
            </w:tcBorders>
            <w:shd w:val="clear" w:color="auto" w:fill="auto"/>
            <w:vAlign w:val="center"/>
          </w:tcPr>
          <w:p w14:paraId="58556986" w14:textId="77777777" w:rsidR="00304DD6" w:rsidRDefault="00304DD6" w:rsidP="00D14873">
            <w:pPr>
              <w:pStyle w:val="afc"/>
              <w:ind w:firstLine="0"/>
              <w:jc w:val="center"/>
              <w:rPr>
                <w:color w:val="000000"/>
                <w:sz w:val="18"/>
                <w:szCs w:val="18"/>
                <w:lang w:bidi="ru-RU"/>
              </w:rPr>
            </w:pPr>
            <w:r>
              <w:rPr>
                <w:color w:val="000000"/>
                <w:sz w:val="18"/>
                <w:szCs w:val="18"/>
                <w:lang w:bidi="ru-RU"/>
              </w:rPr>
              <w:t>1</w:t>
            </w:r>
          </w:p>
          <w:p w14:paraId="5FBE170A" w14:textId="77777777" w:rsidR="00304DD6" w:rsidRDefault="00304DD6" w:rsidP="00D14873">
            <w:pPr>
              <w:pStyle w:val="afc"/>
              <w:ind w:firstLine="0"/>
              <w:jc w:val="center"/>
              <w:rPr>
                <w:sz w:val="18"/>
                <w:szCs w:val="18"/>
              </w:rPr>
            </w:pPr>
            <w:r>
              <w:rPr>
                <w:color w:val="000000"/>
                <w:sz w:val="18"/>
                <w:szCs w:val="18"/>
                <w:lang w:bidi="ru-RU"/>
              </w:rPr>
              <w:t>(30 мин)</w:t>
            </w:r>
          </w:p>
        </w:tc>
        <w:tc>
          <w:tcPr>
            <w:tcW w:w="1276" w:type="dxa"/>
            <w:tcBorders>
              <w:top w:val="single" w:sz="4" w:space="0" w:color="auto"/>
              <w:left w:val="single" w:sz="4" w:space="0" w:color="auto"/>
            </w:tcBorders>
            <w:shd w:val="clear" w:color="auto" w:fill="auto"/>
            <w:vAlign w:val="center"/>
          </w:tcPr>
          <w:p w14:paraId="1A86C0EA" w14:textId="77777777" w:rsidR="00304DD6" w:rsidRDefault="00304DD6" w:rsidP="00D14873">
            <w:pPr>
              <w:pStyle w:val="afc"/>
              <w:ind w:firstLine="0"/>
              <w:jc w:val="center"/>
              <w:rPr>
                <w:color w:val="000000"/>
                <w:sz w:val="18"/>
                <w:szCs w:val="18"/>
                <w:lang w:bidi="ru-RU"/>
              </w:rPr>
            </w:pPr>
            <w:r>
              <w:rPr>
                <w:color w:val="000000"/>
                <w:sz w:val="18"/>
                <w:szCs w:val="18"/>
                <w:lang w:bidi="ru-RU"/>
              </w:rPr>
              <w:t>1</w:t>
            </w:r>
          </w:p>
          <w:p w14:paraId="3EA38229" w14:textId="77777777" w:rsidR="00304DD6" w:rsidRDefault="00304DD6" w:rsidP="00D14873">
            <w:pPr>
              <w:pStyle w:val="afc"/>
              <w:ind w:firstLine="0"/>
              <w:jc w:val="center"/>
              <w:rPr>
                <w:sz w:val="18"/>
                <w:szCs w:val="18"/>
              </w:rPr>
            </w:pPr>
            <w:r>
              <w:rPr>
                <w:color w:val="000000"/>
                <w:sz w:val="18"/>
                <w:szCs w:val="18"/>
                <w:lang w:bidi="ru-RU"/>
              </w:rPr>
              <w:t>(25 мин)</w:t>
            </w:r>
          </w:p>
        </w:tc>
        <w:tc>
          <w:tcPr>
            <w:tcW w:w="1559" w:type="dxa"/>
            <w:tcBorders>
              <w:top w:val="single" w:sz="4" w:space="0" w:color="auto"/>
              <w:left w:val="single" w:sz="4" w:space="0" w:color="auto"/>
              <w:right w:val="single" w:sz="4" w:space="0" w:color="auto"/>
            </w:tcBorders>
            <w:shd w:val="clear" w:color="auto" w:fill="auto"/>
            <w:vAlign w:val="center"/>
          </w:tcPr>
          <w:p w14:paraId="21C53EBB" w14:textId="77777777" w:rsidR="00304DD6" w:rsidRDefault="00304DD6" w:rsidP="00D14873">
            <w:pPr>
              <w:pStyle w:val="afc"/>
              <w:ind w:firstLine="0"/>
              <w:jc w:val="center"/>
              <w:rPr>
                <w:color w:val="000000"/>
                <w:sz w:val="18"/>
                <w:szCs w:val="18"/>
                <w:lang w:bidi="ru-RU"/>
              </w:rPr>
            </w:pPr>
            <w:r>
              <w:rPr>
                <w:color w:val="000000"/>
                <w:sz w:val="18"/>
                <w:szCs w:val="18"/>
                <w:lang w:bidi="ru-RU"/>
              </w:rPr>
              <w:t>1</w:t>
            </w:r>
          </w:p>
          <w:p w14:paraId="27044BA0" w14:textId="77777777" w:rsidR="00304DD6" w:rsidRDefault="00304DD6" w:rsidP="00D14873">
            <w:pPr>
              <w:pStyle w:val="afc"/>
              <w:ind w:firstLine="0"/>
              <w:jc w:val="center"/>
              <w:rPr>
                <w:sz w:val="18"/>
                <w:szCs w:val="18"/>
              </w:rPr>
            </w:pPr>
            <w:r>
              <w:rPr>
                <w:color w:val="000000"/>
                <w:sz w:val="18"/>
                <w:szCs w:val="18"/>
                <w:lang w:bidi="ru-RU"/>
              </w:rPr>
              <w:t>(30 мин)</w:t>
            </w:r>
          </w:p>
        </w:tc>
      </w:tr>
      <w:tr w:rsidR="00304DD6" w14:paraId="06A0B607" w14:textId="77777777" w:rsidTr="00D14873">
        <w:trPr>
          <w:trHeight w:hRule="exact" w:val="413"/>
          <w:jc w:val="center"/>
        </w:trPr>
        <w:tc>
          <w:tcPr>
            <w:tcW w:w="4080" w:type="dxa"/>
            <w:tcBorders>
              <w:top w:val="single" w:sz="4" w:space="0" w:color="auto"/>
              <w:left w:val="single" w:sz="4" w:space="0" w:color="auto"/>
            </w:tcBorders>
            <w:shd w:val="clear" w:color="auto" w:fill="auto"/>
          </w:tcPr>
          <w:p w14:paraId="2E27477F" w14:textId="77777777" w:rsidR="00304DD6" w:rsidRDefault="00304DD6" w:rsidP="00D14873">
            <w:pPr>
              <w:pStyle w:val="afc"/>
              <w:ind w:firstLine="0"/>
              <w:jc w:val="center"/>
              <w:rPr>
                <w:color w:val="000000"/>
                <w:lang w:bidi="ru-RU"/>
              </w:rPr>
            </w:pPr>
            <w:r w:rsidRPr="00C53103">
              <w:rPr>
                <w:lang w:bidi="ru-RU"/>
              </w:rPr>
              <w:t>«Развивай-ка»</w:t>
            </w:r>
          </w:p>
        </w:tc>
        <w:tc>
          <w:tcPr>
            <w:tcW w:w="2011" w:type="dxa"/>
            <w:tcBorders>
              <w:top w:val="single" w:sz="4" w:space="0" w:color="auto"/>
              <w:left w:val="single" w:sz="4" w:space="0" w:color="auto"/>
            </w:tcBorders>
            <w:shd w:val="clear" w:color="auto" w:fill="auto"/>
            <w:vAlign w:val="center"/>
          </w:tcPr>
          <w:p w14:paraId="33EE91B4" w14:textId="77777777" w:rsidR="00304DD6" w:rsidRDefault="00304DD6" w:rsidP="00D14873">
            <w:pPr>
              <w:pStyle w:val="afc"/>
              <w:ind w:firstLine="0"/>
              <w:jc w:val="center"/>
              <w:rPr>
                <w:b/>
                <w:bCs/>
                <w:color w:val="000000"/>
                <w:sz w:val="16"/>
                <w:szCs w:val="16"/>
                <w:lang w:bidi="ru-RU"/>
              </w:rPr>
            </w:pPr>
            <w:r>
              <w:rPr>
                <w:b/>
                <w:bCs/>
                <w:color w:val="000000"/>
                <w:sz w:val="16"/>
                <w:szCs w:val="16"/>
                <w:lang w:bidi="ru-RU"/>
              </w:rPr>
              <w:t>СОЦИАЛЬНО-КОМУНИКАТИВНОЕ</w:t>
            </w:r>
          </w:p>
        </w:tc>
        <w:tc>
          <w:tcPr>
            <w:tcW w:w="1417" w:type="dxa"/>
            <w:tcBorders>
              <w:top w:val="single" w:sz="4" w:space="0" w:color="auto"/>
              <w:left w:val="single" w:sz="4" w:space="0" w:color="auto"/>
            </w:tcBorders>
            <w:shd w:val="clear" w:color="auto" w:fill="auto"/>
            <w:vAlign w:val="center"/>
          </w:tcPr>
          <w:p w14:paraId="62587391" w14:textId="77777777" w:rsidR="00304DD6" w:rsidRDefault="00304DD6" w:rsidP="00D14873">
            <w:pPr>
              <w:pStyle w:val="afc"/>
              <w:ind w:firstLine="0"/>
              <w:jc w:val="center"/>
              <w:rPr>
                <w:rFonts w:ascii="Courier New" w:eastAsia="Courier New" w:hAnsi="Courier New" w:cs="Courier New"/>
                <w:color w:val="000000"/>
                <w:sz w:val="10"/>
                <w:szCs w:val="10"/>
                <w:lang w:bidi="ru-RU"/>
              </w:rPr>
            </w:pPr>
            <w:r>
              <w:rPr>
                <w:rFonts w:ascii="Courier New" w:eastAsia="Courier New" w:hAnsi="Courier New" w:cs="Courier New"/>
                <w:color w:val="000000"/>
                <w:sz w:val="10"/>
                <w:szCs w:val="10"/>
                <w:lang w:bidi="ru-RU"/>
              </w:rPr>
              <w:t>-</w:t>
            </w:r>
          </w:p>
        </w:tc>
        <w:tc>
          <w:tcPr>
            <w:tcW w:w="1418" w:type="dxa"/>
            <w:tcBorders>
              <w:top w:val="single" w:sz="4" w:space="0" w:color="auto"/>
              <w:left w:val="single" w:sz="4" w:space="0" w:color="auto"/>
            </w:tcBorders>
            <w:shd w:val="clear" w:color="auto" w:fill="auto"/>
            <w:vAlign w:val="center"/>
          </w:tcPr>
          <w:p w14:paraId="76565EF5" w14:textId="77777777" w:rsidR="00304DD6" w:rsidRDefault="00304DD6" w:rsidP="00D14873">
            <w:pPr>
              <w:pStyle w:val="afc"/>
              <w:ind w:firstLine="0"/>
              <w:jc w:val="center"/>
              <w:rPr>
                <w:rFonts w:ascii="Courier New" w:eastAsia="Courier New" w:hAnsi="Courier New" w:cs="Courier New"/>
                <w:color w:val="000000"/>
                <w:sz w:val="10"/>
                <w:szCs w:val="10"/>
                <w:lang w:bidi="ru-RU"/>
              </w:rPr>
            </w:pPr>
          </w:p>
        </w:tc>
        <w:tc>
          <w:tcPr>
            <w:tcW w:w="1134" w:type="dxa"/>
            <w:tcBorders>
              <w:top w:val="single" w:sz="4" w:space="0" w:color="auto"/>
              <w:left w:val="single" w:sz="4" w:space="0" w:color="auto"/>
            </w:tcBorders>
            <w:shd w:val="clear" w:color="auto" w:fill="auto"/>
            <w:vAlign w:val="center"/>
          </w:tcPr>
          <w:p w14:paraId="6A85E2AC" w14:textId="77777777" w:rsidR="00304DD6" w:rsidRDefault="00304DD6" w:rsidP="00D14873">
            <w:pPr>
              <w:pStyle w:val="afc"/>
              <w:ind w:firstLine="0"/>
              <w:jc w:val="center"/>
              <w:rPr>
                <w:color w:val="000000"/>
                <w:sz w:val="18"/>
                <w:szCs w:val="18"/>
                <w:lang w:bidi="ru-RU"/>
              </w:rPr>
            </w:pPr>
            <w:r>
              <w:rPr>
                <w:color w:val="000000"/>
                <w:sz w:val="18"/>
                <w:szCs w:val="18"/>
                <w:lang w:bidi="ru-RU"/>
              </w:rPr>
              <w:t xml:space="preserve">1 </w:t>
            </w:r>
          </w:p>
          <w:p w14:paraId="2D55E27D" w14:textId="77777777" w:rsidR="00304DD6" w:rsidRDefault="00304DD6" w:rsidP="00D14873">
            <w:pPr>
              <w:pStyle w:val="afc"/>
              <w:ind w:firstLine="0"/>
              <w:jc w:val="center"/>
              <w:rPr>
                <w:color w:val="000000"/>
                <w:sz w:val="18"/>
                <w:szCs w:val="18"/>
                <w:lang w:bidi="ru-RU"/>
              </w:rPr>
            </w:pPr>
            <w:r>
              <w:rPr>
                <w:color w:val="000000"/>
                <w:sz w:val="18"/>
                <w:szCs w:val="18"/>
                <w:lang w:bidi="ru-RU"/>
              </w:rPr>
              <w:t>(20 мин)</w:t>
            </w:r>
          </w:p>
        </w:tc>
        <w:tc>
          <w:tcPr>
            <w:tcW w:w="1275" w:type="dxa"/>
            <w:tcBorders>
              <w:top w:val="single" w:sz="4" w:space="0" w:color="auto"/>
              <w:left w:val="single" w:sz="4" w:space="0" w:color="auto"/>
            </w:tcBorders>
            <w:shd w:val="clear" w:color="auto" w:fill="auto"/>
            <w:vAlign w:val="center"/>
          </w:tcPr>
          <w:p w14:paraId="52DE8E81" w14:textId="77777777" w:rsidR="00304DD6" w:rsidRDefault="00304DD6" w:rsidP="00D14873">
            <w:pPr>
              <w:pStyle w:val="afc"/>
              <w:ind w:firstLine="0"/>
              <w:jc w:val="center"/>
              <w:rPr>
                <w:color w:val="000000"/>
                <w:sz w:val="18"/>
                <w:szCs w:val="18"/>
                <w:lang w:bidi="ru-RU"/>
              </w:rPr>
            </w:pPr>
            <w:r>
              <w:rPr>
                <w:color w:val="000000"/>
                <w:sz w:val="18"/>
                <w:szCs w:val="18"/>
                <w:lang w:bidi="ru-RU"/>
              </w:rPr>
              <w:t xml:space="preserve">2 </w:t>
            </w:r>
          </w:p>
          <w:p w14:paraId="3F0DD470" w14:textId="77777777" w:rsidR="00304DD6" w:rsidRDefault="00304DD6" w:rsidP="00D14873">
            <w:pPr>
              <w:pStyle w:val="afc"/>
              <w:ind w:firstLine="0"/>
              <w:jc w:val="center"/>
              <w:rPr>
                <w:sz w:val="18"/>
                <w:szCs w:val="18"/>
              </w:rPr>
            </w:pPr>
            <w:r>
              <w:rPr>
                <w:color w:val="000000"/>
                <w:sz w:val="18"/>
                <w:szCs w:val="18"/>
                <w:lang w:bidi="ru-RU"/>
              </w:rPr>
              <w:t>(50 мин)</w:t>
            </w:r>
          </w:p>
        </w:tc>
        <w:tc>
          <w:tcPr>
            <w:tcW w:w="1276" w:type="dxa"/>
            <w:tcBorders>
              <w:top w:val="single" w:sz="4" w:space="0" w:color="auto"/>
              <w:left w:val="single" w:sz="4" w:space="0" w:color="auto"/>
            </w:tcBorders>
            <w:shd w:val="clear" w:color="auto" w:fill="auto"/>
            <w:vAlign w:val="center"/>
          </w:tcPr>
          <w:p w14:paraId="109BA3E8" w14:textId="77777777" w:rsidR="00304DD6" w:rsidRDefault="00304DD6" w:rsidP="00D14873">
            <w:pPr>
              <w:pStyle w:val="afc"/>
              <w:ind w:firstLine="0"/>
              <w:jc w:val="center"/>
              <w:rPr>
                <w:color w:val="000000"/>
                <w:sz w:val="18"/>
                <w:szCs w:val="18"/>
                <w:lang w:bidi="ru-RU"/>
              </w:rPr>
            </w:pPr>
            <w:r>
              <w:rPr>
                <w:color w:val="000000"/>
                <w:sz w:val="18"/>
                <w:szCs w:val="18"/>
                <w:lang w:bidi="ru-RU"/>
              </w:rPr>
              <w:t>3</w:t>
            </w:r>
          </w:p>
          <w:p w14:paraId="3DEBBF3E" w14:textId="77777777" w:rsidR="00304DD6" w:rsidRDefault="00304DD6" w:rsidP="00D14873">
            <w:pPr>
              <w:pStyle w:val="afc"/>
              <w:ind w:firstLine="0"/>
              <w:jc w:val="center"/>
              <w:rPr>
                <w:color w:val="000000"/>
                <w:sz w:val="18"/>
                <w:szCs w:val="18"/>
                <w:lang w:bidi="ru-RU"/>
              </w:rPr>
            </w:pPr>
            <w:r>
              <w:rPr>
                <w:color w:val="000000"/>
                <w:sz w:val="18"/>
                <w:szCs w:val="18"/>
                <w:lang w:bidi="ru-RU"/>
              </w:rPr>
              <w:t>(90 мин)</w:t>
            </w:r>
          </w:p>
        </w:tc>
        <w:tc>
          <w:tcPr>
            <w:tcW w:w="1276" w:type="dxa"/>
            <w:tcBorders>
              <w:top w:val="single" w:sz="4" w:space="0" w:color="auto"/>
              <w:left w:val="single" w:sz="4" w:space="0" w:color="auto"/>
            </w:tcBorders>
            <w:shd w:val="clear" w:color="auto" w:fill="auto"/>
            <w:vAlign w:val="center"/>
          </w:tcPr>
          <w:p w14:paraId="18147DB3" w14:textId="77777777" w:rsidR="00304DD6" w:rsidRDefault="00304DD6" w:rsidP="00D14873">
            <w:pPr>
              <w:pStyle w:val="afc"/>
              <w:ind w:firstLine="0"/>
              <w:jc w:val="center"/>
              <w:rPr>
                <w:color w:val="000000"/>
                <w:sz w:val="18"/>
                <w:szCs w:val="18"/>
                <w:lang w:bidi="ru-RU"/>
              </w:rPr>
            </w:pPr>
            <w:r>
              <w:rPr>
                <w:color w:val="000000"/>
                <w:sz w:val="18"/>
                <w:szCs w:val="18"/>
                <w:lang w:bidi="ru-RU"/>
              </w:rPr>
              <w:t xml:space="preserve">2 </w:t>
            </w:r>
          </w:p>
          <w:p w14:paraId="6526FD23" w14:textId="77777777" w:rsidR="00304DD6" w:rsidRDefault="00304DD6" w:rsidP="00D14873">
            <w:pPr>
              <w:pStyle w:val="afc"/>
              <w:ind w:firstLine="0"/>
              <w:jc w:val="center"/>
              <w:rPr>
                <w:color w:val="000000"/>
                <w:sz w:val="18"/>
                <w:szCs w:val="18"/>
                <w:lang w:bidi="ru-RU"/>
              </w:rPr>
            </w:pPr>
            <w:r>
              <w:rPr>
                <w:color w:val="000000"/>
                <w:sz w:val="18"/>
                <w:szCs w:val="18"/>
                <w:lang w:bidi="ru-RU"/>
              </w:rPr>
              <w:t>(50 мин)</w:t>
            </w:r>
          </w:p>
        </w:tc>
        <w:tc>
          <w:tcPr>
            <w:tcW w:w="1559" w:type="dxa"/>
            <w:tcBorders>
              <w:top w:val="single" w:sz="4" w:space="0" w:color="auto"/>
              <w:left w:val="single" w:sz="4" w:space="0" w:color="auto"/>
              <w:right w:val="single" w:sz="4" w:space="0" w:color="auto"/>
            </w:tcBorders>
            <w:shd w:val="clear" w:color="auto" w:fill="auto"/>
            <w:vAlign w:val="center"/>
          </w:tcPr>
          <w:p w14:paraId="23CA2200" w14:textId="77777777" w:rsidR="00304DD6" w:rsidRDefault="00304DD6" w:rsidP="00D14873">
            <w:pPr>
              <w:pStyle w:val="afc"/>
              <w:ind w:firstLine="0"/>
              <w:jc w:val="center"/>
              <w:rPr>
                <w:color w:val="000000"/>
                <w:sz w:val="18"/>
                <w:szCs w:val="18"/>
                <w:lang w:bidi="ru-RU"/>
              </w:rPr>
            </w:pPr>
            <w:r>
              <w:rPr>
                <w:color w:val="000000"/>
                <w:sz w:val="18"/>
                <w:szCs w:val="18"/>
                <w:lang w:bidi="ru-RU"/>
              </w:rPr>
              <w:t>3</w:t>
            </w:r>
          </w:p>
          <w:p w14:paraId="1C871E43" w14:textId="77777777" w:rsidR="00304DD6" w:rsidRDefault="00304DD6" w:rsidP="00D14873">
            <w:pPr>
              <w:pStyle w:val="afc"/>
              <w:ind w:firstLine="0"/>
              <w:jc w:val="center"/>
              <w:rPr>
                <w:color w:val="000000"/>
                <w:sz w:val="18"/>
                <w:szCs w:val="18"/>
                <w:lang w:bidi="ru-RU"/>
              </w:rPr>
            </w:pPr>
            <w:r>
              <w:rPr>
                <w:color w:val="000000"/>
                <w:sz w:val="18"/>
                <w:szCs w:val="18"/>
                <w:lang w:bidi="ru-RU"/>
              </w:rPr>
              <w:t>(90 мин)</w:t>
            </w:r>
          </w:p>
        </w:tc>
      </w:tr>
      <w:tr w:rsidR="00304DD6" w14:paraId="72ACE64D" w14:textId="77777777" w:rsidTr="00D14873">
        <w:trPr>
          <w:trHeight w:hRule="exact" w:val="566"/>
          <w:jc w:val="center"/>
        </w:trPr>
        <w:tc>
          <w:tcPr>
            <w:tcW w:w="4080" w:type="dxa"/>
            <w:tcBorders>
              <w:top w:val="single" w:sz="4" w:space="0" w:color="auto"/>
              <w:left w:val="single" w:sz="4" w:space="0" w:color="auto"/>
              <w:bottom w:val="single" w:sz="4" w:space="0" w:color="auto"/>
            </w:tcBorders>
            <w:shd w:val="clear" w:color="auto" w:fill="auto"/>
            <w:vAlign w:val="bottom"/>
          </w:tcPr>
          <w:p w14:paraId="5E73DB2B" w14:textId="77777777" w:rsidR="00304DD6" w:rsidRDefault="00304DD6" w:rsidP="00D14873">
            <w:pPr>
              <w:pStyle w:val="afc"/>
              <w:ind w:firstLine="0"/>
              <w:jc w:val="center"/>
            </w:pPr>
            <w:r>
              <w:rPr>
                <w:color w:val="000000"/>
                <w:lang w:bidi="ru-RU"/>
              </w:rPr>
              <w:t>Итоговая недельная образовательная нагрузка</w:t>
            </w:r>
          </w:p>
        </w:tc>
        <w:tc>
          <w:tcPr>
            <w:tcW w:w="2011" w:type="dxa"/>
            <w:tcBorders>
              <w:top w:val="single" w:sz="4" w:space="0" w:color="auto"/>
              <w:left w:val="single" w:sz="4" w:space="0" w:color="auto"/>
              <w:bottom w:val="single" w:sz="4" w:space="0" w:color="auto"/>
            </w:tcBorders>
            <w:shd w:val="clear" w:color="auto" w:fill="auto"/>
          </w:tcPr>
          <w:p w14:paraId="1DABFC68" w14:textId="77777777" w:rsidR="00304DD6" w:rsidRDefault="00304DD6" w:rsidP="00D14873">
            <w:pPr>
              <w:rPr>
                <w:sz w:val="10"/>
                <w:szCs w:val="10"/>
              </w:rPr>
            </w:pPr>
          </w:p>
        </w:tc>
        <w:tc>
          <w:tcPr>
            <w:tcW w:w="1417" w:type="dxa"/>
            <w:tcBorders>
              <w:top w:val="single" w:sz="4" w:space="0" w:color="auto"/>
              <w:left w:val="single" w:sz="4" w:space="0" w:color="auto"/>
              <w:bottom w:val="single" w:sz="4" w:space="0" w:color="auto"/>
            </w:tcBorders>
            <w:shd w:val="clear" w:color="auto" w:fill="auto"/>
            <w:vAlign w:val="center"/>
          </w:tcPr>
          <w:p w14:paraId="69FED7F4" w14:textId="77777777" w:rsidR="00304DD6" w:rsidRPr="00C53103" w:rsidRDefault="00304DD6" w:rsidP="00D14873">
            <w:pPr>
              <w:pStyle w:val="afc"/>
              <w:ind w:firstLine="0"/>
              <w:jc w:val="both"/>
            </w:pPr>
            <w:r w:rsidRPr="00C53103">
              <w:rPr>
                <w:color w:val="000000"/>
                <w:lang w:bidi="ru-RU"/>
              </w:rPr>
              <w:t>10/110мин.</w:t>
            </w:r>
          </w:p>
        </w:tc>
        <w:tc>
          <w:tcPr>
            <w:tcW w:w="1418" w:type="dxa"/>
            <w:tcBorders>
              <w:top w:val="single" w:sz="4" w:space="0" w:color="auto"/>
              <w:left w:val="single" w:sz="4" w:space="0" w:color="auto"/>
              <w:bottom w:val="single" w:sz="4" w:space="0" w:color="auto"/>
            </w:tcBorders>
            <w:shd w:val="clear" w:color="auto" w:fill="auto"/>
            <w:vAlign w:val="center"/>
          </w:tcPr>
          <w:p w14:paraId="70AF91FD" w14:textId="77777777" w:rsidR="00304DD6" w:rsidRPr="00C53103" w:rsidRDefault="00304DD6" w:rsidP="00D14873">
            <w:pPr>
              <w:pStyle w:val="afc"/>
              <w:ind w:firstLine="0"/>
              <w:jc w:val="center"/>
            </w:pPr>
            <w:r w:rsidRPr="00C53103">
              <w:rPr>
                <w:color w:val="000000"/>
                <w:lang w:bidi="ru-RU"/>
              </w:rPr>
              <w:t>15/165мин.</w:t>
            </w:r>
          </w:p>
        </w:tc>
        <w:tc>
          <w:tcPr>
            <w:tcW w:w="1134" w:type="dxa"/>
            <w:tcBorders>
              <w:top w:val="single" w:sz="4" w:space="0" w:color="auto"/>
              <w:left w:val="single" w:sz="4" w:space="0" w:color="auto"/>
              <w:bottom w:val="single" w:sz="4" w:space="0" w:color="auto"/>
            </w:tcBorders>
            <w:shd w:val="clear" w:color="auto" w:fill="auto"/>
            <w:vAlign w:val="center"/>
          </w:tcPr>
          <w:p w14:paraId="1A809BC3" w14:textId="77777777" w:rsidR="00304DD6" w:rsidRPr="00C53103" w:rsidRDefault="00304DD6" w:rsidP="00D14873">
            <w:pPr>
              <w:pStyle w:val="afc"/>
              <w:ind w:firstLine="0"/>
              <w:jc w:val="center"/>
            </w:pPr>
            <w:r w:rsidRPr="00C53103">
              <w:rPr>
                <w:color w:val="000000"/>
                <w:lang w:bidi="ru-RU"/>
              </w:rPr>
              <w:t>20/280мин</w:t>
            </w:r>
            <w:r>
              <w:rPr>
                <w:color w:val="000000"/>
                <w:lang w:bidi="ru-RU"/>
              </w:rPr>
              <w:t>.</w:t>
            </w:r>
          </w:p>
        </w:tc>
        <w:tc>
          <w:tcPr>
            <w:tcW w:w="1275" w:type="dxa"/>
            <w:tcBorders>
              <w:top w:val="single" w:sz="4" w:space="0" w:color="auto"/>
              <w:left w:val="single" w:sz="4" w:space="0" w:color="auto"/>
              <w:bottom w:val="single" w:sz="4" w:space="0" w:color="auto"/>
            </w:tcBorders>
            <w:shd w:val="clear" w:color="auto" w:fill="auto"/>
            <w:vAlign w:val="center"/>
          </w:tcPr>
          <w:p w14:paraId="52E43D43" w14:textId="77777777" w:rsidR="00304DD6" w:rsidRPr="00C53103" w:rsidRDefault="00304DD6" w:rsidP="00D14873">
            <w:pPr>
              <w:pStyle w:val="afc"/>
              <w:ind w:firstLine="0"/>
              <w:jc w:val="center"/>
            </w:pPr>
            <w:r w:rsidRPr="00C53103">
              <w:t>25/375мин.</w:t>
            </w:r>
          </w:p>
        </w:tc>
        <w:tc>
          <w:tcPr>
            <w:tcW w:w="1276" w:type="dxa"/>
            <w:tcBorders>
              <w:top w:val="single" w:sz="4" w:space="0" w:color="auto"/>
              <w:left w:val="single" w:sz="4" w:space="0" w:color="auto"/>
              <w:bottom w:val="single" w:sz="4" w:space="0" w:color="auto"/>
            </w:tcBorders>
            <w:shd w:val="clear" w:color="auto" w:fill="auto"/>
            <w:vAlign w:val="center"/>
          </w:tcPr>
          <w:p w14:paraId="190F20BD" w14:textId="77777777" w:rsidR="00304DD6" w:rsidRPr="00C53103" w:rsidRDefault="00304DD6" w:rsidP="00D14873">
            <w:pPr>
              <w:pStyle w:val="afc"/>
              <w:ind w:firstLine="0"/>
              <w:jc w:val="center"/>
            </w:pPr>
            <w:r w:rsidRPr="00C53103">
              <w:rPr>
                <w:color w:val="000000"/>
                <w:lang w:bidi="ru-RU"/>
              </w:rPr>
              <w:t>30/480мин.</w:t>
            </w:r>
          </w:p>
        </w:tc>
        <w:tc>
          <w:tcPr>
            <w:tcW w:w="1276" w:type="dxa"/>
            <w:tcBorders>
              <w:top w:val="single" w:sz="4" w:space="0" w:color="auto"/>
              <w:left w:val="single" w:sz="4" w:space="0" w:color="auto"/>
              <w:bottom w:val="single" w:sz="4" w:space="0" w:color="auto"/>
            </w:tcBorders>
            <w:shd w:val="clear" w:color="auto" w:fill="auto"/>
            <w:vAlign w:val="center"/>
          </w:tcPr>
          <w:p w14:paraId="7467ADA0" w14:textId="77777777" w:rsidR="00304DD6" w:rsidRPr="00C53103" w:rsidRDefault="00304DD6" w:rsidP="00D14873">
            <w:pPr>
              <w:pStyle w:val="afc"/>
              <w:ind w:firstLine="0"/>
            </w:pPr>
            <w:r w:rsidRPr="00C53103">
              <w:rPr>
                <w:color w:val="000000"/>
                <w:lang w:bidi="ru-RU"/>
              </w:rPr>
              <w:t>25/445 мин.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7CD174" w14:textId="77777777" w:rsidR="00304DD6" w:rsidRPr="00C53103" w:rsidRDefault="00304DD6" w:rsidP="00D14873">
            <w:pPr>
              <w:pStyle w:val="afc"/>
              <w:ind w:firstLine="0"/>
              <w:jc w:val="center"/>
              <w:rPr>
                <w:color w:val="000000"/>
                <w:lang w:bidi="ru-RU"/>
              </w:rPr>
            </w:pPr>
          </w:p>
          <w:p w14:paraId="777C3291" w14:textId="77777777" w:rsidR="00304DD6" w:rsidRPr="00C53103" w:rsidRDefault="00304DD6" w:rsidP="00D14873">
            <w:pPr>
              <w:pStyle w:val="afc"/>
              <w:ind w:firstLine="0"/>
              <w:jc w:val="center"/>
            </w:pPr>
            <w:r w:rsidRPr="00C53103">
              <w:rPr>
                <w:color w:val="000000"/>
                <w:lang w:bidi="ru-RU"/>
              </w:rPr>
              <w:t>30/540 мин.</w:t>
            </w:r>
          </w:p>
        </w:tc>
      </w:tr>
    </w:tbl>
    <w:p w14:paraId="6E0BFB1A" w14:textId="77777777" w:rsidR="00304DD6" w:rsidRDefault="00304DD6" w:rsidP="00304DD6">
      <w:pPr>
        <w:sectPr w:rsidR="00304DD6">
          <w:pgSz w:w="16840" w:h="11900" w:orient="landscape"/>
          <w:pgMar w:top="386" w:right="530" w:bottom="384" w:left="538" w:header="0" w:footer="3" w:gutter="0"/>
          <w:cols w:space="720"/>
          <w:noEndnote/>
          <w:docGrid w:linePitch="360"/>
        </w:sectPr>
      </w:pPr>
    </w:p>
    <w:bookmarkEnd w:id="8"/>
    <w:p w14:paraId="0D939F13" w14:textId="734A58F7" w:rsidR="00304DD6" w:rsidRDefault="00304DD6" w:rsidP="00304DD6">
      <w:pPr>
        <w:spacing w:line="276" w:lineRule="auto"/>
        <w:ind w:firstLine="720"/>
        <w:jc w:val="both"/>
        <w:rPr>
          <w:rFonts w:ascii="Times New Roman" w:hAnsi="Times New Roman" w:cs="Times New Roman"/>
          <w:lang w:bidi="ru-RU"/>
        </w:rPr>
      </w:pPr>
    </w:p>
    <w:p w14:paraId="2E7B248A" w14:textId="398A4402" w:rsidR="00ED29FC" w:rsidRDefault="00307DA4" w:rsidP="00ED29FC">
      <w:pPr>
        <w:tabs>
          <w:tab w:val="left" w:pos="4005"/>
        </w:tabs>
        <w:jc w:val="center"/>
        <w:rPr>
          <w:rFonts w:ascii="Times New Roman" w:hAnsi="Times New Roman"/>
          <w:b/>
          <w:bCs/>
          <w:sz w:val="28"/>
          <w:szCs w:val="28"/>
        </w:rPr>
      </w:pPr>
      <w:r>
        <w:rPr>
          <w:rFonts w:ascii="Times New Roman" w:hAnsi="Times New Roman"/>
          <w:b/>
          <w:bCs/>
          <w:sz w:val="28"/>
          <w:szCs w:val="28"/>
        </w:rPr>
        <w:t>1</w:t>
      </w:r>
      <w:r w:rsidR="006347A8">
        <w:rPr>
          <w:rFonts w:ascii="Times New Roman" w:hAnsi="Times New Roman"/>
          <w:b/>
          <w:bCs/>
          <w:sz w:val="28"/>
          <w:szCs w:val="28"/>
        </w:rPr>
        <w:t>.1.</w:t>
      </w:r>
      <w:r>
        <w:rPr>
          <w:rFonts w:ascii="Times New Roman" w:hAnsi="Times New Roman"/>
          <w:b/>
          <w:bCs/>
          <w:sz w:val="28"/>
          <w:szCs w:val="28"/>
        </w:rPr>
        <w:t>10</w:t>
      </w:r>
      <w:r w:rsidR="006347A8">
        <w:rPr>
          <w:rFonts w:ascii="Times New Roman" w:hAnsi="Times New Roman"/>
          <w:b/>
          <w:bCs/>
          <w:sz w:val="28"/>
          <w:szCs w:val="28"/>
        </w:rPr>
        <w:t xml:space="preserve">. </w:t>
      </w:r>
      <w:r>
        <w:rPr>
          <w:rFonts w:ascii="Times New Roman" w:hAnsi="Times New Roman"/>
          <w:b/>
          <w:bCs/>
          <w:sz w:val="28"/>
          <w:szCs w:val="28"/>
        </w:rPr>
        <w:t>Т</w:t>
      </w:r>
      <w:r w:rsidR="00ED29FC">
        <w:rPr>
          <w:rFonts w:ascii="Times New Roman" w:hAnsi="Times New Roman"/>
          <w:b/>
          <w:bCs/>
          <w:sz w:val="28"/>
          <w:szCs w:val="28"/>
        </w:rPr>
        <w:t>ематическое планирование по образовательным областям</w:t>
      </w:r>
    </w:p>
    <w:p w14:paraId="63D49267" w14:textId="4B545FC7" w:rsidR="003A3422" w:rsidRPr="00ED29FC" w:rsidRDefault="00ED29FC" w:rsidP="00304DD6">
      <w:pPr>
        <w:pStyle w:val="25"/>
        <w:shd w:val="clear" w:color="auto" w:fill="auto"/>
        <w:spacing w:before="0" w:after="0" w:line="276" w:lineRule="auto"/>
        <w:ind w:firstLine="700"/>
        <w:jc w:val="center"/>
        <w:rPr>
          <w:b/>
          <w:sz w:val="24"/>
          <w:szCs w:val="24"/>
        </w:rPr>
      </w:pPr>
      <w:r w:rsidRPr="00ED29FC">
        <w:rPr>
          <w:b/>
          <w:sz w:val="24"/>
          <w:szCs w:val="24"/>
        </w:rPr>
        <w:t>Для детей от 1,5 до 3 лет</w:t>
      </w:r>
    </w:p>
    <w:p w14:paraId="7EEB2384" w14:textId="2F4006B9" w:rsidR="00ED29FC" w:rsidRPr="00ED29FC" w:rsidRDefault="00ED29FC" w:rsidP="00862A34">
      <w:pPr>
        <w:pStyle w:val="25"/>
        <w:shd w:val="clear" w:color="auto" w:fill="auto"/>
        <w:spacing w:before="0" w:after="0" w:line="276" w:lineRule="auto"/>
        <w:ind w:firstLine="700"/>
        <w:jc w:val="center"/>
        <w:rPr>
          <w:b/>
          <w:sz w:val="24"/>
          <w:szCs w:val="24"/>
        </w:rPr>
      </w:pPr>
      <w:r w:rsidRPr="00ED29FC">
        <w:rPr>
          <w:b/>
          <w:sz w:val="24"/>
          <w:szCs w:val="24"/>
        </w:rPr>
        <w:t>Образовательная область «Познавательное развитие»</w:t>
      </w:r>
    </w:p>
    <w:tbl>
      <w:tblPr>
        <w:tblStyle w:val="af0"/>
        <w:tblW w:w="0" w:type="auto"/>
        <w:tblLook w:val="04A0" w:firstRow="1" w:lastRow="0" w:firstColumn="1" w:lastColumn="0" w:noHBand="0" w:noVBand="1"/>
      </w:tblPr>
      <w:tblGrid>
        <w:gridCol w:w="562"/>
        <w:gridCol w:w="2552"/>
        <w:gridCol w:w="6797"/>
      </w:tblGrid>
      <w:tr w:rsidR="00ED29FC" w14:paraId="0C739884" w14:textId="77777777" w:rsidTr="00B5052A">
        <w:tc>
          <w:tcPr>
            <w:tcW w:w="562" w:type="dxa"/>
          </w:tcPr>
          <w:p w14:paraId="6ECEEB7A" w14:textId="6D0C6133" w:rsidR="00ED29FC" w:rsidRDefault="00CE711E" w:rsidP="00A25822">
            <w:pPr>
              <w:pStyle w:val="25"/>
              <w:shd w:val="clear" w:color="auto" w:fill="auto"/>
              <w:spacing w:before="0" w:after="0" w:line="276" w:lineRule="auto"/>
              <w:jc w:val="both"/>
              <w:rPr>
                <w:b/>
                <w:sz w:val="24"/>
                <w:szCs w:val="24"/>
              </w:rPr>
            </w:pPr>
            <w:bookmarkStart w:id="9" w:name="_Hlk153878565"/>
            <w:r>
              <w:rPr>
                <w:b/>
                <w:sz w:val="24"/>
                <w:szCs w:val="24"/>
              </w:rPr>
              <w:t>№ п/п</w:t>
            </w:r>
          </w:p>
        </w:tc>
        <w:tc>
          <w:tcPr>
            <w:tcW w:w="2552" w:type="dxa"/>
          </w:tcPr>
          <w:p w14:paraId="132C9E3C" w14:textId="4C372A4D" w:rsidR="00ED29FC" w:rsidRDefault="00ED29FC" w:rsidP="005C2183">
            <w:pPr>
              <w:pStyle w:val="25"/>
              <w:shd w:val="clear" w:color="auto" w:fill="auto"/>
              <w:spacing w:before="0" w:after="0" w:line="276" w:lineRule="auto"/>
              <w:jc w:val="center"/>
              <w:rPr>
                <w:b/>
                <w:sz w:val="24"/>
                <w:szCs w:val="24"/>
              </w:rPr>
            </w:pPr>
            <w:r>
              <w:rPr>
                <w:b/>
                <w:sz w:val="24"/>
                <w:szCs w:val="24"/>
              </w:rPr>
              <w:t>Месяц</w:t>
            </w:r>
          </w:p>
        </w:tc>
        <w:tc>
          <w:tcPr>
            <w:tcW w:w="6797" w:type="dxa"/>
          </w:tcPr>
          <w:p w14:paraId="31BF2177" w14:textId="32A4D6D5" w:rsidR="00ED29FC" w:rsidRDefault="00ED29FC" w:rsidP="005C2183">
            <w:pPr>
              <w:pStyle w:val="25"/>
              <w:shd w:val="clear" w:color="auto" w:fill="auto"/>
              <w:spacing w:before="0" w:after="0" w:line="276" w:lineRule="auto"/>
              <w:jc w:val="center"/>
              <w:rPr>
                <w:b/>
                <w:sz w:val="24"/>
                <w:szCs w:val="24"/>
              </w:rPr>
            </w:pPr>
            <w:r>
              <w:rPr>
                <w:b/>
                <w:sz w:val="24"/>
                <w:szCs w:val="24"/>
              </w:rPr>
              <w:t>Ребенок и окружающий мир</w:t>
            </w:r>
          </w:p>
        </w:tc>
      </w:tr>
      <w:tr w:rsidR="00304DD6" w14:paraId="4E437416" w14:textId="77777777" w:rsidTr="00B5052A">
        <w:tc>
          <w:tcPr>
            <w:tcW w:w="562" w:type="dxa"/>
            <w:vMerge w:val="restart"/>
          </w:tcPr>
          <w:p w14:paraId="49AEC1F7" w14:textId="4BC7629B" w:rsidR="00304DD6" w:rsidRDefault="00304DD6" w:rsidP="00A25822">
            <w:pPr>
              <w:pStyle w:val="25"/>
              <w:shd w:val="clear" w:color="auto" w:fill="auto"/>
              <w:spacing w:before="0" w:after="0" w:line="276" w:lineRule="auto"/>
              <w:jc w:val="both"/>
              <w:rPr>
                <w:b/>
                <w:sz w:val="24"/>
                <w:szCs w:val="24"/>
              </w:rPr>
            </w:pPr>
            <w:r>
              <w:rPr>
                <w:b/>
                <w:sz w:val="24"/>
                <w:szCs w:val="24"/>
              </w:rPr>
              <w:t>1.</w:t>
            </w:r>
          </w:p>
        </w:tc>
        <w:tc>
          <w:tcPr>
            <w:tcW w:w="2552" w:type="dxa"/>
            <w:vMerge w:val="restart"/>
          </w:tcPr>
          <w:p w14:paraId="5053FB8B" w14:textId="33888E18" w:rsidR="00304DD6" w:rsidRDefault="00304DD6" w:rsidP="00A25822">
            <w:pPr>
              <w:pStyle w:val="25"/>
              <w:shd w:val="clear" w:color="auto" w:fill="auto"/>
              <w:spacing w:before="0" w:after="0" w:line="276" w:lineRule="auto"/>
              <w:jc w:val="both"/>
              <w:rPr>
                <w:b/>
                <w:sz w:val="24"/>
                <w:szCs w:val="24"/>
              </w:rPr>
            </w:pPr>
            <w:r>
              <w:rPr>
                <w:b/>
                <w:sz w:val="24"/>
                <w:szCs w:val="24"/>
              </w:rPr>
              <w:t>Сентябрь</w:t>
            </w:r>
          </w:p>
        </w:tc>
        <w:tc>
          <w:tcPr>
            <w:tcW w:w="6797" w:type="dxa"/>
          </w:tcPr>
          <w:p w14:paraId="40E5E308" w14:textId="2726D288" w:rsidR="00304DD6" w:rsidRPr="00307AA2" w:rsidRDefault="00304DD6" w:rsidP="002802D4">
            <w:pPr>
              <w:pStyle w:val="25"/>
              <w:numPr>
                <w:ilvl w:val="0"/>
                <w:numId w:val="174"/>
              </w:numPr>
              <w:shd w:val="clear" w:color="auto" w:fill="auto"/>
              <w:spacing w:before="0" w:after="0" w:line="276" w:lineRule="auto"/>
              <w:jc w:val="both"/>
              <w:rPr>
                <w:sz w:val="24"/>
                <w:szCs w:val="24"/>
              </w:rPr>
            </w:pPr>
            <w:r w:rsidRPr="00307AA2">
              <w:rPr>
                <w:sz w:val="24"/>
                <w:szCs w:val="24"/>
              </w:rPr>
              <w:t>Осень золотая в гости к нам пришла</w:t>
            </w:r>
          </w:p>
        </w:tc>
      </w:tr>
      <w:tr w:rsidR="00304DD6" w14:paraId="0584E284" w14:textId="77777777" w:rsidTr="00B5052A">
        <w:tc>
          <w:tcPr>
            <w:tcW w:w="562" w:type="dxa"/>
            <w:vMerge/>
          </w:tcPr>
          <w:p w14:paraId="0CC94317" w14:textId="77777777" w:rsidR="00304DD6" w:rsidRDefault="00304DD6" w:rsidP="00A25822">
            <w:pPr>
              <w:pStyle w:val="25"/>
              <w:shd w:val="clear" w:color="auto" w:fill="auto"/>
              <w:spacing w:before="0" w:after="0" w:line="276" w:lineRule="auto"/>
              <w:jc w:val="both"/>
              <w:rPr>
                <w:b/>
                <w:sz w:val="24"/>
                <w:szCs w:val="24"/>
              </w:rPr>
            </w:pPr>
          </w:p>
        </w:tc>
        <w:tc>
          <w:tcPr>
            <w:tcW w:w="2552" w:type="dxa"/>
            <w:vMerge/>
          </w:tcPr>
          <w:p w14:paraId="201F8DB1" w14:textId="77777777" w:rsidR="00304DD6" w:rsidRDefault="00304DD6" w:rsidP="00A25822">
            <w:pPr>
              <w:pStyle w:val="25"/>
              <w:shd w:val="clear" w:color="auto" w:fill="auto"/>
              <w:spacing w:before="0" w:after="0" w:line="276" w:lineRule="auto"/>
              <w:jc w:val="both"/>
              <w:rPr>
                <w:b/>
                <w:sz w:val="24"/>
                <w:szCs w:val="24"/>
              </w:rPr>
            </w:pPr>
          </w:p>
        </w:tc>
        <w:tc>
          <w:tcPr>
            <w:tcW w:w="6797" w:type="dxa"/>
          </w:tcPr>
          <w:p w14:paraId="758B8BF3" w14:textId="79A27988" w:rsidR="00304DD6" w:rsidRPr="00307AA2" w:rsidRDefault="00304DD6" w:rsidP="002802D4">
            <w:pPr>
              <w:pStyle w:val="25"/>
              <w:numPr>
                <w:ilvl w:val="0"/>
                <w:numId w:val="174"/>
              </w:numPr>
              <w:shd w:val="clear" w:color="auto" w:fill="auto"/>
              <w:spacing w:before="0" w:after="0" w:line="276" w:lineRule="auto"/>
              <w:jc w:val="both"/>
              <w:rPr>
                <w:sz w:val="24"/>
                <w:szCs w:val="24"/>
              </w:rPr>
            </w:pPr>
            <w:r>
              <w:rPr>
                <w:sz w:val="24"/>
                <w:szCs w:val="24"/>
              </w:rPr>
              <w:t>Подарки осени - о</w:t>
            </w:r>
            <w:r w:rsidRPr="00307AA2">
              <w:rPr>
                <w:sz w:val="24"/>
                <w:szCs w:val="24"/>
              </w:rPr>
              <w:t>вощи</w:t>
            </w:r>
            <w:r>
              <w:rPr>
                <w:sz w:val="24"/>
                <w:szCs w:val="24"/>
              </w:rPr>
              <w:t>. Огород</w:t>
            </w:r>
          </w:p>
        </w:tc>
      </w:tr>
      <w:tr w:rsidR="00304DD6" w14:paraId="2ED1CC35" w14:textId="77777777" w:rsidTr="00B5052A">
        <w:tc>
          <w:tcPr>
            <w:tcW w:w="562" w:type="dxa"/>
            <w:vMerge/>
          </w:tcPr>
          <w:p w14:paraId="55F29188" w14:textId="77777777" w:rsidR="00304DD6" w:rsidRDefault="00304DD6" w:rsidP="00A25822">
            <w:pPr>
              <w:pStyle w:val="25"/>
              <w:shd w:val="clear" w:color="auto" w:fill="auto"/>
              <w:spacing w:before="0" w:after="0" w:line="276" w:lineRule="auto"/>
              <w:jc w:val="both"/>
              <w:rPr>
                <w:b/>
                <w:sz w:val="24"/>
                <w:szCs w:val="24"/>
              </w:rPr>
            </w:pPr>
          </w:p>
        </w:tc>
        <w:tc>
          <w:tcPr>
            <w:tcW w:w="2552" w:type="dxa"/>
            <w:vMerge/>
          </w:tcPr>
          <w:p w14:paraId="55C5F55B" w14:textId="77777777" w:rsidR="00304DD6" w:rsidRDefault="00304DD6" w:rsidP="00A25822">
            <w:pPr>
              <w:pStyle w:val="25"/>
              <w:shd w:val="clear" w:color="auto" w:fill="auto"/>
              <w:spacing w:before="0" w:after="0" w:line="276" w:lineRule="auto"/>
              <w:jc w:val="both"/>
              <w:rPr>
                <w:b/>
                <w:sz w:val="24"/>
                <w:szCs w:val="24"/>
              </w:rPr>
            </w:pPr>
          </w:p>
        </w:tc>
        <w:tc>
          <w:tcPr>
            <w:tcW w:w="6797" w:type="dxa"/>
          </w:tcPr>
          <w:p w14:paraId="266293EE" w14:textId="61A1D675" w:rsidR="00304DD6" w:rsidRPr="00307AA2" w:rsidRDefault="00304DD6" w:rsidP="002802D4">
            <w:pPr>
              <w:pStyle w:val="25"/>
              <w:numPr>
                <w:ilvl w:val="0"/>
                <w:numId w:val="174"/>
              </w:numPr>
              <w:shd w:val="clear" w:color="auto" w:fill="auto"/>
              <w:spacing w:before="0" w:after="0" w:line="276" w:lineRule="auto"/>
              <w:jc w:val="both"/>
              <w:rPr>
                <w:sz w:val="24"/>
                <w:szCs w:val="24"/>
              </w:rPr>
            </w:pPr>
            <w:r>
              <w:rPr>
                <w:sz w:val="24"/>
                <w:szCs w:val="24"/>
              </w:rPr>
              <w:t>Подарки осени -</w:t>
            </w:r>
            <w:r w:rsidRPr="00307AA2">
              <w:rPr>
                <w:sz w:val="24"/>
                <w:szCs w:val="24"/>
              </w:rPr>
              <w:t xml:space="preserve"> фрукты</w:t>
            </w:r>
            <w:r>
              <w:rPr>
                <w:sz w:val="24"/>
                <w:szCs w:val="24"/>
              </w:rPr>
              <w:t>. Сад</w:t>
            </w:r>
          </w:p>
        </w:tc>
      </w:tr>
      <w:tr w:rsidR="00304DD6" w14:paraId="58C4416D" w14:textId="77777777" w:rsidTr="00B5052A">
        <w:tc>
          <w:tcPr>
            <w:tcW w:w="562" w:type="dxa"/>
            <w:vMerge/>
          </w:tcPr>
          <w:p w14:paraId="4193D051" w14:textId="77777777" w:rsidR="00304DD6" w:rsidRDefault="00304DD6" w:rsidP="00A25822">
            <w:pPr>
              <w:pStyle w:val="25"/>
              <w:shd w:val="clear" w:color="auto" w:fill="auto"/>
              <w:spacing w:before="0" w:after="0" w:line="276" w:lineRule="auto"/>
              <w:jc w:val="both"/>
              <w:rPr>
                <w:b/>
                <w:sz w:val="24"/>
                <w:szCs w:val="24"/>
              </w:rPr>
            </w:pPr>
          </w:p>
        </w:tc>
        <w:tc>
          <w:tcPr>
            <w:tcW w:w="2552" w:type="dxa"/>
            <w:vMerge/>
          </w:tcPr>
          <w:p w14:paraId="5EAB7CB4" w14:textId="77777777" w:rsidR="00304DD6" w:rsidRDefault="00304DD6" w:rsidP="00A25822">
            <w:pPr>
              <w:pStyle w:val="25"/>
              <w:shd w:val="clear" w:color="auto" w:fill="auto"/>
              <w:spacing w:before="0" w:after="0" w:line="276" w:lineRule="auto"/>
              <w:jc w:val="both"/>
              <w:rPr>
                <w:b/>
                <w:sz w:val="24"/>
                <w:szCs w:val="24"/>
              </w:rPr>
            </w:pPr>
          </w:p>
        </w:tc>
        <w:tc>
          <w:tcPr>
            <w:tcW w:w="6797" w:type="dxa"/>
          </w:tcPr>
          <w:p w14:paraId="73DBF7F4" w14:textId="72846E1E" w:rsidR="00304DD6" w:rsidRPr="00307AA2" w:rsidRDefault="00304DD6" w:rsidP="002802D4">
            <w:pPr>
              <w:pStyle w:val="25"/>
              <w:numPr>
                <w:ilvl w:val="0"/>
                <w:numId w:val="174"/>
              </w:numPr>
              <w:shd w:val="clear" w:color="auto" w:fill="auto"/>
              <w:spacing w:before="0" w:after="0" w:line="276" w:lineRule="auto"/>
              <w:jc w:val="both"/>
              <w:rPr>
                <w:sz w:val="24"/>
                <w:szCs w:val="24"/>
              </w:rPr>
            </w:pPr>
            <w:r>
              <w:rPr>
                <w:sz w:val="24"/>
                <w:szCs w:val="24"/>
              </w:rPr>
              <w:t>Наши помощники</w:t>
            </w:r>
          </w:p>
        </w:tc>
      </w:tr>
      <w:tr w:rsidR="00335069" w14:paraId="20CAF17F" w14:textId="77777777" w:rsidTr="00B5052A">
        <w:tc>
          <w:tcPr>
            <w:tcW w:w="562" w:type="dxa"/>
            <w:vMerge w:val="restart"/>
          </w:tcPr>
          <w:p w14:paraId="7C0EE11D" w14:textId="40A4038E" w:rsidR="00335069" w:rsidRDefault="00335069" w:rsidP="00A25822">
            <w:pPr>
              <w:pStyle w:val="25"/>
              <w:shd w:val="clear" w:color="auto" w:fill="auto"/>
              <w:spacing w:before="0" w:after="0" w:line="276" w:lineRule="auto"/>
              <w:jc w:val="both"/>
              <w:rPr>
                <w:b/>
                <w:sz w:val="24"/>
                <w:szCs w:val="24"/>
              </w:rPr>
            </w:pPr>
            <w:r>
              <w:rPr>
                <w:b/>
                <w:sz w:val="24"/>
                <w:szCs w:val="24"/>
              </w:rPr>
              <w:t>2.</w:t>
            </w:r>
          </w:p>
        </w:tc>
        <w:tc>
          <w:tcPr>
            <w:tcW w:w="2552" w:type="dxa"/>
            <w:vMerge w:val="restart"/>
          </w:tcPr>
          <w:p w14:paraId="61DF12AA" w14:textId="781AB8F3" w:rsidR="00335069" w:rsidRDefault="00335069" w:rsidP="00A25822">
            <w:pPr>
              <w:pStyle w:val="25"/>
              <w:shd w:val="clear" w:color="auto" w:fill="auto"/>
              <w:spacing w:before="0" w:after="0" w:line="276" w:lineRule="auto"/>
              <w:jc w:val="both"/>
              <w:rPr>
                <w:b/>
                <w:sz w:val="24"/>
                <w:szCs w:val="24"/>
              </w:rPr>
            </w:pPr>
            <w:r>
              <w:rPr>
                <w:b/>
                <w:sz w:val="24"/>
                <w:szCs w:val="24"/>
              </w:rPr>
              <w:t>Октябрь</w:t>
            </w:r>
          </w:p>
        </w:tc>
        <w:tc>
          <w:tcPr>
            <w:tcW w:w="6797" w:type="dxa"/>
          </w:tcPr>
          <w:p w14:paraId="45DBEAC9" w14:textId="75DC1413" w:rsidR="00335069" w:rsidRPr="00307AA2" w:rsidRDefault="00335069" w:rsidP="002802D4">
            <w:pPr>
              <w:pStyle w:val="25"/>
              <w:numPr>
                <w:ilvl w:val="0"/>
                <w:numId w:val="175"/>
              </w:numPr>
              <w:shd w:val="clear" w:color="auto" w:fill="auto"/>
              <w:spacing w:before="0" w:after="0" w:line="276" w:lineRule="auto"/>
              <w:jc w:val="both"/>
              <w:rPr>
                <w:sz w:val="24"/>
                <w:szCs w:val="24"/>
              </w:rPr>
            </w:pPr>
            <w:r w:rsidRPr="00307AA2">
              <w:rPr>
                <w:sz w:val="24"/>
                <w:szCs w:val="24"/>
              </w:rPr>
              <w:t>Дары леса. Грибы</w:t>
            </w:r>
          </w:p>
        </w:tc>
      </w:tr>
      <w:tr w:rsidR="00335069" w14:paraId="3DF0772F" w14:textId="77777777" w:rsidTr="00B5052A">
        <w:tc>
          <w:tcPr>
            <w:tcW w:w="562" w:type="dxa"/>
            <w:vMerge/>
          </w:tcPr>
          <w:p w14:paraId="249F4BC3" w14:textId="77777777" w:rsidR="00335069" w:rsidRDefault="00335069" w:rsidP="00A25822">
            <w:pPr>
              <w:pStyle w:val="25"/>
              <w:shd w:val="clear" w:color="auto" w:fill="auto"/>
              <w:spacing w:before="0" w:after="0" w:line="276" w:lineRule="auto"/>
              <w:jc w:val="both"/>
              <w:rPr>
                <w:b/>
                <w:sz w:val="24"/>
                <w:szCs w:val="24"/>
              </w:rPr>
            </w:pPr>
          </w:p>
        </w:tc>
        <w:tc>
          <w:tcPr>
            <w:tcW w:w="2552" w:type="dxa"/>
            <w:vMerge/>
          </w:tcPr>
          <w:p w14:paraId="0E2A3B47" w14:textId="77777777" w:rsidR="00335069" w:rsidRDefault="00335069" w:rsidP="00A25822">
            <w:pPr>
              <w:pStyle w:val="25"/>
              <w:shd w:val="clear" w:color="auto" w:fill="auto"/>
              <w:spacing w:before="0" w:after="0" w:line="276" w:lineRule="auto"/>
              <w:jc w:val="both"/>
              <w:rPr>
                <w:b/>
                <w:sz w:val="24"/>
                <w:szCs w:val="24"/>
              </w:rPr>
            </w:pPr>
          </w:p>
        </w:tc>
        <w:tc>
          <w:tcPr>
            <w:tcW w:w="6797" w:type="dxa"/>
          </w:tcPr>
          <w:p w14:paraId="0530D88E" w14:textId="5D7D740E" w:rsidR="00335069" w:rsidRPr="00307AA2" w:rsidRDefault="00335069" w:rsidP="002802D4">
            <w:pPr>
              <w:pStyle w:val="25"/>
              <w:numPr>
                <w:ilvl w:val="0"/>
                <w:numId w:val="175"/>
              </w:numPr>
              <w:shd w:val="clear" w:color="auto" w:fill="auto"/>
              <w:spacing w:before="0" w:after="0" w:line="276" w:lineRule="auto"/>
              <w:jc w:val="both"/>
              <w:rPr>
                <w:sz w:val="24"/>
                <w:szCs w:val="24"/>
              </w:rPr>
            </w:pPr>
            <w:r>
              <w:rPr>
                <w:sz w:val="24"/>
                <w:szCs w:val="24"/>
              </w:rPr>
              <w:t>Предметы мебели</w:t>
            </w:r>
          </w:p>
        </w:tc>
      </w:tr>
      <w:tr w:rsidR="00335069" w14:paraId="467BF40E" w14:textId="77777777" w:rsidTr="00B5052A">
        <w:tc>
          <w:tcPr>
            <w:tcW w:w="562" w:type="dxa"/>
            <w:vMerge/>
          </w:tcPr>
          <w:p w14:paraId="4D19175F" w14:textId="77777777" w:rsidR="00335069" w:rsidRDefault="00335069" w:rsidP="00A25822">
            <w:pPr>
              <w:pStyle w:val="25"/>
              <w:shd w:val="clear" w:color="auto" w:fill="auto"/>
              <w:spacing w:before="0" w:after="0" w:line="276" w:lineRule="auto"/>
              <w:jc w:val="both"/>
              <w:rPr>
                <w:b/>
                <w:sz w:val="24"/>
                <w:szCs w:val="24"/>
              </w:rPr>
            </w:pPr>
          </w:p>
        </w:tc>
        <w:tc>
          <w:tcPr>
            <w:tcW w:w="2552" w:type="dxa"/>
            <w:vMerge/>
          </w:tcPr>
          <w:p w14:paraId="56A2746C" w14:textId="77777777" w:rsidR="00335069" w:rsidRDefault="00335069" w:rsidP="00A25822">
            <w:pPr>
              <w:pStyle w:val="25"/>
              <w:shd w:val="clear" w:color="auto" w:fill="auto"/>
              <w:spacing w:before="0" w:after="0" w:line="276" w:lineRule="auto"/>
              <w:jc w:val="both"/>
              <w:rPr>
                <w:b/>
                <w:sz w:val="24"/>
                <w:szCs w:val="24"/>
              </w:rPr>
            </w:pPr>
          </w:p>
        </w:tc>
        <w:tc>
          <w:tcPr>
            <w:tcW w:w="6797" w:type="dxa"/>
          </w:tcPr>
          <w:p w14:paraId="31593611" w14:textId="36FC024C" w:rsidR="00335069" w:rsidRPr="00622375" w:rsidRDefault="00335069" w:rsidP="002802D4">
            <w:pPr>
              <w:pStyle w:val="25"/>
              <w:numPr>
                <w:ilvl w:val="0"/>
                <w:numId w:val="175"/>
              </w:numPr>
              <w:shd w:val="clear" w:color="auto" w:fill="auto"/>
              <w:spacing w:before="0" w:after="0" w:line="276" w:lineRule="auto"/>
              <w:jc w:val="both"/>
              <w:rPr>
                <w:sz w:val="24"/>
                <w:szCs w:val="24"/>
              </w:rPr>
            </w:pPr>
            <w:r w:rsidRPr="00622375">
              <w:rPr>
                <w:sz w:val="24"/>
                <w:szCs w:val="24"/>
              </w:rPr>
              <w:t>Сам себе я помогу и здоровье сберегу</w:t>
            </w:r>
          </w:p>
        </w:tc>
      </w:tr>
      <w:tr w:rsidR="00335069" w:rsidRPr="00622375" w14:paraId="6FDE005D" w14:textId="77777777" w:rsidTr="00B5052A">
        <w:tc>
          <w:tcPr>
            <w:tcW w:w="562" w:type="dxa"/>
            <w:vMerge/>
          </w:tcPr>
          <w:p w14:paraId="1C4E9AAD" w14:textId="77777777" w:rsidR="00335069" w:rsidRPr="00622375" w:rsidRDefault="00335069" w:rsidP="00A25822">
            <w:pPr>
              <w:pStyle w:val="25"/>
              <w:shd w:val="clear" w:color="auto" w:fill="auto"/>
              <w:spacing w:before="0" w:after="0" w:line="276" w:lineRule="auto"/>
              <w:jc w:val="both"/>
              <w:rPr>
                <w:sz w:val="24"/>
                <w:szCs w:val="24"/>
              </w:rPr>
            </w:pPr>
          </w:p>
        </w:tc>
        <w:tc>
          <w:tcPr>
            <w:tcW w:w="2552" w:type="dxa"/>
            <w:vMerge/>
          </w:tcPr>
          <w:p w14:paraId="0E908D4E" w14:textId="77777777" w:rsidR="00335069" w:rsidRPr="00622375" w:rsidRDefault="00335069" w:rsidP="00A25822">
            <w:pPr>
              <w:pStyle w:val="25"/>
              <w:shd w:val="clear" w:color="auto" w:fill="auto"/>
              <w:spacing w:before="0" w:after="0" w:line="276" w:lineRule="auto"/>
              <w:jc w:val="both"/>
              <w:rPr>
                <w:sz w:val="24"/>
                <w:szCs w:val="24"/>
              </w:rPr>
            </w:pPr>
          </w:p>
        </w:tc>
        <w:tc>
          <w:tcPr>
            <w:tcW w:w="6797" w:type="dxa"/>
          </w:tcPr>
          <w:p w14:paraId="5A89B47D" w14:textId="204AC178" w:rsidR="00335069" w:rsidRPr="00622375" w:rsidRDefault="00335069" w:rsidP="002802D4">
            <w:pPr>
              <w:pStyle w:val="25"/>
              <w:numPr>
                <w:ilvl w:val="0"/>
                <w:numId w:val="175"/>
              </w:numPr>
              <w:shd w:val="clear" w:color="auto" w:fill="auto"/>
              <w:spacing w:before="0" w:after="0" w:line="276" w:lineRule="auto"/>
              <w:jc w:val="both"/>
              <w:rPr>
                <w:sz w:val="24"/>
                <w:szCs w:val="24"/>
              </w:rPr>
            </w:pPr>
            <w:r w:rsidRPr="00622375">
              <w:rPr>
                <w:sz w:val="24"/>
                <w:szCs w:val="24"/>
              </w:rPr>
              <w:t>Домашние животные</w:t>
            </w:r>
          </w:p>
        </w:tc>
      </w:tr>
      <w:tr w:rsidR="00335069" w:rsidRPr="00622375" w14:paraId="6B515CFE" w14:textId="77777777" w:rsidTr="00B5052A">
        <w:tc>
          <w:tcPr>
            <w:tcW w:w="562" w:type="dxa"/>
            <w:vMerge w:val="restart"/>
          </w:tcPr>
          <w:p w14:paraId="2A6647FD" w14:textId="675A3241" w:rsidR="00335069" w:rsidRPr="00622375" w:rsidRDefault="00335069" w:rsidP="00A25822">
            <w:pPr>
              <w:pStyle w:val="25"/>
              <w:shd w:val="clear" w:color="auto" w:fill="auto"/>
              <w:spacing w:before="0" w:after="0" w:line="276" w:lineRule="auto"/>
              <w:jc w:val="both"/>
              <w:rPr>
                <w:sz w:val="24"/>
                <w:szCs w:val="24"/>
              </w:rPr>
            </w:pPr>
            <w:r>
              <w:rPr>
                <w:sz w:val="24"/>
                <w:szCs w:val="24"/>
              </w:rPr>
              <w:t>3.</w:t>
            </w:r>
          </w:p>
        </w:tc>
        <w:tc>
          <w:tcPr>
            <w:tcW w:w="2552" w:type="dxa"/>
            <w:vMerge w:val="restart"/>
          </w:tcPr>
          <w:p w14:paraId="30E486F5" w14:textId="49CE0DCA" w:rsidR="00335069" w:rsidRPr="00622375" w:rsidRDefault="00335069" w:rsidP="00A25822">
            <w:pPr>
              <w:pStyle w:val="25"/>
              <w:shd w:val="clear" w:color="auto" w:fill="auto"/>
              <w:spacing w:before="0" w:after="0" w:line="276" w:lineRule="auto"/>
              <w:jc w:val="both"/>
              <w:rPr>
                <w:b/>
                <w:sz w:val="24"/>
                <w:szCs w:val="24"/>
              </w:rPr>
            </w:pPr>
            <w:r w:rsidRPr="00622375">
              <w:rPr>
                <w:b/>
                <w:sz w:val="24"/>
                <w:szCs w:val="24"/>
              </w:rPr>
              <w:t>Ноябрь</w:t>
            </w:r>
          </w:p>
        </w:tc>
        <w:tc>
          <w:tcPr>
            <w:tcW w:w="6797" w:type="dxa"/>
          </w:tcPr>
          <w:p w14:paraId="4A1A3ADF" w14:textId="31281478" w:rsidR="00335069" w:rsidRPr="00622375" w:rsidRDefault="00335069" w:rsidP="002802D4">
            <w:pPr>
              <w:pStyle w:val="25"/>
              <w:numPr>
                <w:ilvl w:val="0"/>
                <w:numId w:val="176"/>
              </w:numPr>
              <w:shd w:val="clear" w:color="auto" w:fill="auto"/>
              <w:spacing w:before="0" w:after="0" w:line="276" w:lineRule="auto"/>
              <w:jc w:val="both"/>
              <w:rPr>
                <w:sz w:val="24"/>
                <w:szCs w:val="24"/>
              </w:rPr>
            </w:pPr>
            <w:r>
              <w:rPr>
                <w:sz w:val="24"/>
                <w:szCs w:val="24"/>
              </w:rPr>
              <w:t>Птицы улетели в теплые края</w:t>
            </w:r>
          </w:p>
        </w:tc>
      </w:tr>
      <w:tr w:rsidR="00335069" w:rsidRPr="00622375" w14:paraId="3932CC9D" w14:textId="77777777" w:rsidTr="00B5052A">
        <w:tc>
          <w:tcPr>
            <w:tcW w:w="562" w:type="dxa"/>
            <w:vMerge/>
          </w:tcPr>
          <w:p w14:paraId="1ED87C15" w14:textId="77777777" w:rsidR="00335069" w:rsidRPr="00622375" w:rsidRDefault="00335069" w:rsidP="00A25822">
            <w:pPr>
              <w:pStyle w:val="25"/>
              <w:shd w:val="clear" w:color="auto" w:fill="auto"/>
              <w:spacing w:before="0" w:after="0" w:line="276" w:lineRule="auto"/>
              <w:jc w:val="both"/>
              <w:rPr>
                <w:sz w:val="24"/>
                <w:szCs w:val="24"/>
              </w:rPr>
            </w:pPr>
          </w:p>
        </w:tc>
        <w:tc>
          <w:tcPr>
            <w:tcW w:w="2552" w:type="dxa"/>
            <w:vMerge/>
          </w:tcPr>
          <w:p w14:paraId="721CFD74" w14:textId="77777777" w:rsidR="00335069" w:rsidRPr="00622375" w:rsidRDefault="00335069" w:rsidP="00A25822">
            <w:pPr>
              <w:pStyle w:val="25"/>
              <w:shd w:val="clear" w:color="auto" w:fill="auto"/>
              <w:spacing w:before="0" w:after="0" w:line="276" w:lineRule="auto"/>
              <w:jc w:val="both"/>
              <w:rPr>
                <w:sz w:val="24"/>
                <w:szCs w:val="24"/>
              </w:rPr>
            </w:pPr>
          </w:p>
        </w:tc>
        <w:tc>
          <w:tcPr>
            <w:tcW w:w="6797" w:type="dxa"/>
          </w:tcPr>
          <w:p w14:paraId="5D344473" w14:textId="6BB69F02" w:rsidR="00335069" w:rsidRPr="00622375" w:rsidRDefault="00335069" w:rsidP="002802D4">
            <w:pPr>
              <w:pStyle w:val="25"/>
              <w:numPr>
                <w:ilvl w:val="0"/>
                <w:numId w:val="176"/>
              </w:numPr>
              <w:shd w:val="clear" w:color="auto" w:fill="auto"/>
              <w:spacing w:before="0" w:after="0" w:line="276" w:lineRule="auto"/>
              <w:jc w:val="both"/>
              <w:rPr>
                <w:sz w:val="24"/>
                <w:szCs w:val="24"/>
              </w:rPr>
            </w:pPr>
            <w:r>
              <w:rPr>
                <w:sz w:val="24"/>
                <w:szCs w:val="24"/>
              </w:rPr>
              <w:t>Как дикие животные готовятся к зиме</w:t>
            </w:r>
          </w:p>
        </w:tc>
      </w:tr>
      <w:tr w:rsidR="00335069" w:rsidRPr="00622375" w14:paraId="0C461D5A" w14:textId="77777777" w:rsidTr="00B5052A">
        <w:tc>
          <w:tcPr>
            <w:tcW w:w="562" w:type="dxa"/>
            <w:vMerge/>
          </w:tcPr>
          <w:p w14:paraId="41BAD203" w14:textId="77777777" w:rsidR="00335069" w:rsidRPr="00622375" w:rsidRDefault="00335069" w:rsidP="00A25822">
            <w:pPr>
              <w:pStyle w:val="25"/>
              <w:shd w:val="clear" w:color="auto" w:fill="auto"/>
              <w:spacing w:before="0" w:after="0" w:line="276" w:lineRule="auto"/>
              <w:jc w:val="both"/>
              <w:rPr>
                <w:sz w:val="24"/>
                <w:szCs w:val="24"/>
              </w:rPr>
            </w:pPr>
          </w:p>
        </w:tc>
        <w:tc>
          <w:tcPr>
            <w:tcW w:w="2552" w:type="dxa"/>
            <w:vMerge/>
          </w:tcPr>
          <w:p w14:paraId="37179475" w14:textId="77777777" w:rsidR="00335069" w:rsidRPr="00622375" w:rsidRDefault="00335069" w:rsidP="00A25822">
            <w:pPr>
              <w:pStyle w:val="25"/>
              <w:shd w:val="clear" w:color="auto" w:fill="auto"/>
              <w:spacing w:before="0" w:after="0" w:line="276" w:lineRule="auto"/>
              <w:jc w:val="both"/>
              <w:rPr>
                <w:sz w:val="24"/>
                <w:szCs w:val="24"/>
              </w:rPr>
            </w:pPr>
          </w:p>
        </w:tc>
        <w:tc>
          <w:tcPr>
            <w:tcW w:w="6797" w:type="dxa"/>
          </w:tcPr>
          <w:p w14:paraId="1EA71E67" w14:textId="2B8D80DC" w:rsidR="00335069" w:rsidRPr="00622375" w:rsidRDefault="00335069" w:rsidP="002802D4">
            <w:pPr>
              <w:pStyle w:val="25"/>
              <w:numPr>
                <w:ilvl w:val="0"/>
                <w:numId w:val="176"/>
              </w:numPr>
              <w:shd w:val="clear" w:color="auto" w:fill="auto"/>
              <w:spacing w:before="0" w:after="0" w:line="276" w:lineRule="auto"/>
              <w:jc w:val="both"/>
              <w:rPr>
                <w:sz w:val="24"/>
                <w:szCs w:val="24"/>
              </w:rPr>
            </w:pPr>
            <w:r>
              <w:rPr>
                <w:sz w:val="24"/>
                <w:szCs w:val="24"/>
              </w:rPr>
              <w:t>Осторожно! Тонкий лед</w:t>
            </w:r>
          </w:p>
        </w:tc>
      </w:tr>
      <w:tr w:rsidR="00335069" w:rsidRPr="00622375" w14:paraId="509A24A3" w14:textId="77777777" w:rsidTr="00B5052A">
        <w:tc>
          <w:tcPr>
            <w:tcW w:w="562" w:type="dxa"/>
            <w:vMerge/>
          </w:tcPr>
          <w:p w14:paraId="2F2C4502" w14:textId="77777777" w:rsidR="00335069" w:rsidRPr="00622375" w:rsidRDefault="00335069" w:rsidP="00A25822">
            <w:pPr>
              <w:pStyle w:val="25"/>
              <w:shd w:val="clear" w:color="auto" w:fill="auto"/>
              <w:spacing w:before="0" w:after="0" w:line="276" w:lineRule="auto"/>
              <w:jc w:val="both"/>
              <w:rPr>
                <w:sz w:val="24"/>
                <w:szCs w:val="24"/>
              </w:rPr>
            </w:pPr>
          </w:p>
        </w:tc>
        <w:tc>
          <w:tcPr>
            <w:tcW w:w="2552" w:type="dxa"/>
            <w:vMerge/>
          </w:tcPr>
          <w:p w14:paraId="50602F66" w14:textId="77777777" w:rsidR="00335069" w:rsidRPr="00622375" w:rsidRDefault="00335069" w:rsidP="00A25822">
            <w:pPr>
              <w:pStyle w:val="25"/>
              <w:shd w:val="clear" w:color="auto" w:fill="auto"/>
              <w:spacing w:before="0" w:after="0" w:line="276" w:lineRule="auto"/>
              <w:jc w:val="both"/>
              <w:rPr>
                <w:sz w:val="24"/>
                <w:szCs w:val="24"/>
              </w:rPr>
            </w:pPr>
          </w:p>
        </w:tc>
        <w:tc>
          <w:tcPr>
            <w:tcW w:w="6797" w:type="dxa"/>
          </w:tcPr>
          <w:p w14:paraId="15073572" w14:textId="705EFFD1" w:rsidR="00335069" w:rsidRPr="00622375" w:rsidRDefault="00335069" w:rsidP="002802D4">
            <w:pPr>
              <w:pStyle w:val="25"/>
              <w:numPr>
                <w:ilvl w:val="0"/>
                <w:numId w:val="176"/>
              </w:numPr>
              <w:shd w:val="clear" w:color="auto" w:fill="auto"/>
              <w:spacing w:before="0" w:after="0" w:line="276" w:lineRule="auto"/>
              <w:jc w:val="both"/>
              <w:rPr>
                <w:sz w:val="24"/>
                <w:szCs w:val="24"/>
              </w:rPr>
            </w:pPr>
            <w:r>
              <w:rPr>
                <w:sz w:val="24"/>
                <w:szCs w:val="24"/>
              </w:rPr>
              <w:t>Светофор</w:t>
            </w:r>
          </w:p>
        </w:tc>
      </w:tr>
      <w:tr w:rsidR="00335069" w:rsidRPr="00622375" w14:paraId="3750C22F" w14:textId="77777777" w:rsidTr="00B5052A">
        <w:trPr>
          <w:trHeight w:val="269"/>
        </w:trPr>
        <w:tc>
          <w:tcPr>
            <w:tcW w:w="562" w:type="dxa"/>
            <w:vMerge w:val="restart"/>
          </w:tcPr>
          <w:p w14:paraId="0318452B" w14:textId="767507C5" w:rsidR="00335069" w:rsidRPr="00622375" w:rsidRDefault="00335069" w:rsidP="00A25822">
            <w:pPr>
              <w:pStyle w:val="25"/>
              <w:shd w:val="clear" w:color="auto" w:fill="auto"/>
              <w:spacing w:before="0" w:after="0" w:line="276" w:lineRule="auto"/>
              <w:jc w:val="both"/>
              <w:rPr>
                <w:sz w:val="24"/>
                <w:szCs w:val="24"/>
              </w:rPr>
            </w:pPr>
            <w:r>
              <w:rPr>
                <w:sz w:val="24"/>
                <w:szCs w:val="24"/>
              </w:rPr>
              <w:t>4.</w:t>
            </w:r>
          </w:p>
        </w:tc>
        <w:tc>
          <w:tcPr>
            <w:tcW w:w="2552" w:type="dxa"/>
            <w:vMerge w:val="restart"/>
          </w:tcPr>
          <w:p w14:paraId="55223FE9" w14:textId="181BBDAA" w:rsidR="00335069" w:rsidRPr="00622375" w:rsidRDefault="00335069" w:rsidP="00A25822">
            <w:pPr>
              <w:pStyle w:val="25"/>
              <w:shd w:val="clear" w:color="auto" w:fill="auto"/>
              <w:spacing w:before="0" w:after="0" w:line="276" w:lineRule="auto"/>
              <w:jc w:val="both"/>
              <w:rPr>
                <w:sz w:val="24"/>
                <w:szCs w:val="24"/>
              </w:rPr>
            </w:pPr>
            <w:r w:rsidRPr="00622375">
              <w:rPr>
                <w:b/>
                <w:sz w:val="24"/>
                <w:szCs w:val="24"/>
              </w:rPr>
              <w:t>Декабрь</w:t>
            </w:r>
          </w:p>
        </w:tc>
        <w:tc>
          <w:tcPr>
            <w:tcW w:w="6797" w:type="dxa"/>
          </w:tcPr>
          <w:p w14:paraId="1DFABDD1" w14:textId="012A64CF" w:rsidR="00335069" w:rsidRPr="00622375" w:rsidRDefault="00335069" w:rsidP="002802D4">
            <w:pPr>
              <w:pStyle w:val="25"/>
              <w:numPr>
                <w:ilvl w:val="0"/>
                <w:numId w:val="177"/>
              </w:numPr>
              <w:shd w:val="clear" w:color="auto" w:fill="auto"/>
              <w:spacing w:before="0" w:after="0" w:line="276" w:lineRule="auto"/>
              <w:jc w:val="both"/>
              <w:rPr>
                <w:sz w:val="24"/>
                <w:szCs w:val="24"/>
              </w:rPr>
            </w:pPr>
            <w:r>
              <w:rPr>
                <w:sz w:val="24"/>
                <w:szCs w:val="24"/>
              </w:rPr>
              <w:t>Зимний парк</w:t>
            </w:r>
          </w:p>
        </w:tc>
      </w:tr>
      <w:tr w:rsidR="00335069" w:rsidRPr="00622375" w14:paraId="0B9748BC" w14:textId="77777777" w:rsidTr="00B5052A">
        <w:tc>
          <w:tcPr>
            <w:tcW w:w="562" w:type="dxa"/>
            <w:vMerge/>
          </w:tcPr>
          <w:p w14:paraId="293F451E" w14:textId="77777777" w:rsidR="00335069" w:rsidRPr="00622375" w:rsidRDefault="00335069" w:rsidP="00A25822">
            <w:pPr>
              <w:pStyle w:val="25"/>
              <w:shd w:val="clear" w:color="auto" w:fill="auto"/>
              <w:spacing w:before="0" w:after="0" w:line="276" w:lineRule="auto"/>
              <w:jc w:val="both"/>
              <w:rPr>
                <w:sz w:val="24"/>
                <w:szCs w:val="24"/>
              </w:rPr>
            </w:pPr>
          </w:p>
        </w:tc>
        <w:tc>
          <w:tcPr>
            <w:tcW w:w="2552" w:type="dxa"/>
            <w:vMerge/>
          </w:tcPr>
          <w:p w14:paraId="7B4B6769" w14:textId="77777777" w:rsidR="00335069" w:rsidRPr="00622375" w:rsidRDefault="00335069" w:rsidP="00A25822">
            <w:pPr>
              <w:pStyle w:val="25"/>
              <w:shd w:val="clear" w:color="auto" w:fill="auto"/>
              <w:spacing w:before="0" w:after="0" w:line="276" w:lineRule="auto"/>
              <w:jc w:val="both"/>
              <w:rPr>
                <w:sz w:val="24"/>
                <w:szCs w:val="24"/>
              </w:rPr>
            </w:pPr>
          </w:p>
        </w:tc>
        <w:tc>
          <w:tcPr>
            <w:tcW w:w="6797" w:type="dxa"/>
          </w:tcPr>
          <w:p w14:paraId="16CB2D58" w14:textId="12E622FA" w:rsidR="00335069" w:rsidRPr="00622375" w:rsidRDefault="00335069" w:rsidP="002802D4">
            <w:pPr>
              <w:pStyle w:val="25"/>
              <w:numPr>
                <w:ilvl w:val="0"/>
                <w:numId w:val="177"/>
              </w:numPr>
              <w:shd w:val="clear" w:color="auto" w:fill="auto"/>
              <w:spacing w:before="0" w:after="0" w:line="276" w:lineRule="auto"/>
              <w:jc w:val="both"/>
              <w:rPr>
                <w:sz w:val="24"/>
                <w:szCs w:val="24"/>
              </w:rPr>
            </w:pPr>
            <w:r>
              <w:rPr>
                <w:sz w:val="24"/>
                <w:szCs w:val="24"/>
              </w:rPr>
              <w:t>Чем нам нравится зима?</w:t>
            </w:r>
          </w:p>
        </w:tc>
      </w:tr>
      <w:tr w:rsidR="00335069" w:rsidRPr="00622375" w14:paraId="2FE69289" w14:textId="77777777" w:rsidTr="00B5052A">
        <w:tc>
          <w:tcPr>
            <w:tcW w:w="562" w:type="dxa"/>
            <w:vMerge/>
          </w:tcPr>
          <w:p w14:paraId="4059E2A1" w14:textId="77777777" w:rsidR="00335069" w:rsidRPr="00622375" w:rsidRDefault="00335069" w:rsidP="00A25822">
            <w:pPr>
              <w:pStyle w:val="25"/>
              <w:shd w:val="clear" w:color="auto" w:fill="auto"/>
              <w:spacing w:before="0" w:after="0" w:line="276" w:lineRule="auto"/>
              <w:jc w:val="both"/>
              <w:rPr>
                <w:sz w:val="24"/>
                <w:szCs w:val="24"/>
              </w:rPr>
            </w:pPr>
          </w:p>
        </w:tc>
        <w:tc>
          <w:tcPr>
            <w:tcW w:w="2552" w:type="dxa"/>
            <w:vMerge/>
          </w:tcPr>
          <w:p w14:paraId="5357FE99" w14:textId="77777777" w:rsidR="00335069" w:rsidRPr="00622375" w:rsidRDefault="00335069" w:rsidP="00A25822">
            <w:pPr>
              <w:pStyle w:val="25"/>
              <w:shd w:val="clear" w:color="auto" w:fill="auto"/>
              <w:spacing w:before="0" w:after="0" w:line="276" w:lineRule="auto"/>
              <w:jc w:val="both"/>
              <w:rPr>
                <w:sz w:val="24"/>
                <w:szCs w:val="24"/>
              </w:rPr>
            </w:pPr>
          </w:p>
        </w:tc>
        <w:tc>
          <w:tcPr>
            <w:tcW w:w="6797" w:type="dxa"/>
          </w:tcPr>
          <w:p w14:paraId="71CF11B0" w14:textId="69372324" w:rsidR="00335069" w:rsidRPr="00622375" w:rsidRDefault="00335069" w:rsidP="002802D4">
            <w:pPr>
              <w:pStyle w:val="25"/>
              <w:numPr>
                <w:ilvl w:val="0"/>
                <w:numId w:val="177"/>
              </w:numPr>
              <w:shd w:val="clear" w:color="auto" w:fill="auto"/>
              <w:spacing w:before="0" w:after="0" w:line="276" w:lineRule="auto"/>
              <w:jc w:val="both"/>
              <w:rPr>
                <w:sz w:val="24"/>
                <w:szCs w:val="24"/>
              </w:rPr>
            </w:pPr>
            <w:r>
              <w:rPr>
                <w:sz w:val="24"/>
                <w:szCs w:val="24"/>
              </w:rPr>
              <w:t>Новый год у ворот</w:t>
            </w:r>
          </w:p>
        </w:tc>
      </w:tr>
      <w:tr w:rsidR="00335069" w:rsidRPr="00622375" w14:paraId="228A0A05" w14:textId="77777777" w:rsidTr="00B5052A">
        <w:tc>
          <w:tcPr>
            <w:tcW w:w="562" w:type="dxa"/>
            <w:vMerge w:val="restart"/>
          </w:tcPr>
          <w:p w14:paraId="44D7504D" w14:textId="44ECB030" w:rsidR="00335069" w:rsidRPr="00622375" w:rsidRDefault="00335069" w:rsidP="00A25822">
            <w:pPr>
              <w:pStyle w:val="25"/>
              <w:shd w:val="clear" w:color="auto" w:fill="auto"/>
              <w:spacing w:before="0" w:after="0" w:line="276" w:lineRule="auto"/>
              <w:jc w:val="both"/>
              <w:rPr>
                <w:b/>
                <w:sz w:val="24"/>
                <w:szCs w:val="24"/>
              </w:rPr>
            </w:pPr>
            <w:r>
              <w:rPr>
                <w:b/>
                <w:sz w:val="24"/>
                <w:szCs w:val="24"/>
              </w:rPr>
              <w:t>5.</w:t>
            </w:r>
          </w:p>
        </w:tc>
        <w:tc>
          <w:tcPr>
            <w:tcW w:w="2552" w:type="dxa"/>
            <w:vMerge w:val="restart"/>
          </w:tcPr>
          <w:p w14:paraId="133075FD" w14:textId="08CA80DC" w:rsidR="00335069" w:rsidRPr="00622375" w:rsidRDefault="00335069" w:rsidP="00A25822">
            <w:pPr>
              <w:pStyle w:val="25"/>
              <w:shd w:val="clear" w:color="auto" w:fill="auto"/>
              <w:spacing w:before="0" w:after="0" w:line="276" w:lineRule="auto"/>
              <w:jc w:val="both"/>
              <w:rPr>
                <w:b/>
                <w:sz w:val="24"/>
                <w:szCs w:val="24"/>
              </w:rPr>
            </w:pPr>
            <w:r w:rsidRPr="00622375">
              <w:rPr>
                <w:b/>
                <w:sz w:val="24"/>
                <w:szCs w:val="24"/>
              </w:rPr>
              <w:t>Январь</w:t>
            </w:r>
          </w:p>
        </w:tc>
        <w:tc>
          <w:tcPr>
            <w:tcW w:w="6797" w:type="dxa"/>
          </w:tcPr>
          <w:p w14:paraId="452B207C" w14:textId="5E0EAD13" w:rsidR="00335069" w:rsidRPr="00622375" w:rsidRDefault="00335069" w:rsidP="002802D4">
            <w:pPr>
              <w:pStyle w:val="25"/>
              <w:numPr>
                <w:ilvl w:val="0"/>
                <w:numId w:val="178"/>
              </w:numPr>
              <w:shd w:val="clear" w:color="auto" w:fill="auto"/>
              <w:spacing w:before="0" w:after="0" w:line="276" w:lineRule="auto"/>
              <w:jc w:val="both"/>
              <w:rPr>
                <w:sz w:val="24"/>
                <w:szCs w:val="24"/>
              </w:rPr>
            </w:pPr>
            <w:r>
              <w:rPr>
                <w:sz w:val="24"/>
                <w:szCs w:val="24"/>
              </w:rPr>
              <w:t>Зимняя одежда</w:t>
            </w:r>
          </w:p>
        </w:tc>
      </w:tr>
      <w:tr w:rsidR="00335069" w:rsidRPr="00622375" w14:paraId="074F7E11" w14:textId="77777777" w:rsidTr="00B5052A">
        <w:tc>
          <w:tcPr>
            <w:tcW w:w="562" w:type="dxa"/>
            <w:vMerge/>
          </w:tcPr>
          <w:p w14:paraId="4EF5FDE7" w14:textId="77777777" w:rsidR="00335069" w:rsidRPr="00622375" w:rsidRDefault="00335069" w:rsidP="00A25822">
            <w:pPr>
              <w:pStyle w:val="25"/>
              <w:shd w:val="clear" w:color="auto" w:fill="auto"/>
              <w:spacing w:before="0" w:after="0" w:line="276" w:lineRule="auto"/>
              <w:jc w:val="both"/>
              <w:rPr>
                <w:b/>
                <w:sz w:val="24"/>
                <w:szCs w:val="24"/>
              </w:rPr>
            </w:pPr>
          </w:p>
        </w:tc>
        <w:tc>
          <w:tcPr>
            <w:tcW w:w="2552" w:type="dxa"/>
            <w:vMerge/>
          </w:tcPr>
          <w:p w14:paraId="4E1A5691" w14:textId="77777777" w:rsidR="00335069" w:rsidRPr="00622375" w:rsidRDefault="00335069" w:rsidP="00A25822">
            <w:pPr>
              <w:pStyle w:val="25"/>
              <w:shd w:val="clear" w:color="auto" w:fill="auto"/>
              <w:spacing w:before="0" w:after="0" w:line="276" w:lineRule="auto"/>
              <w:jc w:val="both"/>
              <w:rPr>
                <w:b/>
                <w:sz w:val="24"/>
                <w:szCs w:val="24"/>
              </w:rPr>
            </w:pPr>
          </w:p>
        </w:tc>
        <w:tc>
          <w:tcPr>
            <w:tcW w:w="6797" w:type="dxa"/>
          </w:tcPr>
          <w:p w14:paraId="6377D5BC" w14:textId="2FAB3920" w:rsidR="00335069" w:rsidRDefault="00335069" w:rsidP="002802D4">
            <w:pPr>
              <w:pStyle w:val="25"/>
              <w:numPr>
                <w:ilvl w:val="0"/>
                <w:numId w:val="178"/>
              </w:numPr>
              <w:shd w:val="clear" w:color="auto" w:fill="auto"/>
              <w:spacing w:before="0" w:after="0" w:line="276" w:lineRule="auto"/>
              <w:jc w:val="both"/>
              <w:rPr>
                <w:sz w:val="24"/>
                <w:szCs w:val="24"/>
              </w:rPr>
            </w:pPr>
            <w:r>
              <w:rPr>
                <w:sz w:val="24"/>
                <w:szCs w:val="24"/>
              </w:rPr>
              <w:t>Моя семья</w:t>
            </w:r>
          </w:p>
        </w:tc>
      </w:tr>
      <w:tr w:rsidR="00335069" w:rsidRPr="00622375" w14:paraId="7043EA22" w14:textId="77777777" w:rsidTr="00B5052A">
        <w:tc>
          <w:tcPr>
            <w:tcW w:w="562" w:type="dxa"/>
            <w:vMerge/>
          </w:tcPr>
          <w:p w14:paraId="666E0196" w14:textId="77777777" w:rsidR="00335069" w:rsidRPr="00622375" w:rsidRDefault="00335069" w:rsidP="00A25822">
            <w:pPr>
              <w:pStyle w:val="25"/>
              <w:shd w:val="clear" w:color="auto" w:fill="auto"/>
              <w:spacing w:before="0" w:after="0" w:line="276" w:lineRule="auto"/>
              <w:jc w:val="both"/>
              <w:rPr>
                <w:b/>
                <w:sz w:val="24"/>
                <w:szCs w:val="24"/>
              </w:rPr>
            </w:pPr>
          </w:p>
        </w:tc>
        <w:tc>
          <w:tcPr>
            <w:tcW w:w="2552" w:type="dxa"/>
            <w:vMerge/>
          </w:tcPr>
          <w:p w14:paraId="253FC2CB" w14:textId="77777777" w:rsidR="00335069" w:rsidRPr="00622375" w:rsidRDefault="00335069" w:rsidP="00A25822">
            <w:pPr>
              <w:pStyle w:val="25"/>
              <w:shd w:val="clear" w:color="auto" w:fill="auto"/>
              <w:spacing w:before="0" w:after="0" w:line="276" w:lineRule="auto"/>
              <w:jc w:val="both"/>
              <w:rPr>
                <w:b/>
                <w:sz w:val="24"/>
                <w:szCs w:val="24"/>
              </w:rPr>
            </w:pPr>
          </w:p>
        </w:tc>
        <w:tc>
          <w:tcPr>
            <w:tcW w:w="6797" w:type="dxa"/>
          </w:tcPr>
          <w:p w14:paraId="1A209D6C" w14:textId="41C6922D" w:rsidR="00335069" w:rsidRDefault="00335069" w:rsidP="002802D4">
            <w:pPr>
              <w:pStyle w:val="25"/>
              <w:numPr>
                <w:ilvl w:val="0"/>
                <w:numId w:val="178"/>
              </w:numPr>
              <w:shd w:val="clear" w:color="auto" w:fill="auto"/>
              <w:spacing w:before="0" w:after="0" w:line="276" w:lineRule="auto"/>
              <w:jc w:val="both"/>
              <w:rPr>
                <w:sz w:val="24"/>
                <w:szCs w:val="24"/>
              </w:rPr>
            </w:pPr>
            <w:r>
              <w:rPr>
                <w:sz w:val="24"/>
                <w:szCs w:val="24"/>
              </w:rPr>
              <w:t>Как звери зимуют</w:t>
            </w:r>
          </w:p>
        </w:tc>
      </w:tr>
      <w:tr w:rsidR="00335069" w:rsidRPr="00622375" w14:paraId="07CCCE11" w14:textId="77777777" w:rsidTr="00B5052A">
        <w:tc>
          <w:tcPr>
            <w:tcW w:w="562" w:type="dxa"/>
            <w:vMerge/>
          </w:tcPr>
          <w:p w14:paraId="55AE5A02" w14:textId="77777777" w:rsidR="00335069" w:rsidRPr="00622375" w:rsidRDefault="00335069" w:rsidP="00A25822">
            <w:pPr>
              <w:pStyle w:val="25"/>
              <w:shd w:val="clear" w:color="auto" w:fill="auto"/>
              <w:spacing w:before="0" w:after="0" w:line="276" w:lineRule="auto"/>
              <w:jc w:val="both"/>
              <w:rPr>
                <w:b/>
                <w:sz w:val="24"/>
                <w:szCs w:val="24"/>
              </w:rPr>
            </w:pPr>
          </w:p>
        </w:tc>
        <w:tc>
          <w:tcPr>
            <w:tcW w:w="2552" w:type="dxa"/>
            <w:vMerge/>
          </w:tcPr>
          <w:p w14:paraId="1CBFD5CC" w14:textId="77777777" w:rsidR="00335069" w:rsidRPr="00622375" w:rsidRDefault="00335069" w:rsidP="00A25822">
            <w:pPr>
              <w:pStyle w:val="25"/>
              <w:shd w:val="clear" w:color="auto" w:fill="auto"/>
              <w:spacing w:before="0" w:after="0" w:line="276" w:lineRule="auto"/>
              <w:jc w:val="both"/>
              <w:rPr>
                <w:b/>
                <w:sz w:val="24"/>
                <w:szCs w:val="24"/>
              </w:rPr>
            </w:pPr>
          </w:p>
        </w:tc>
        <w:tc>
          <w:tcPr>
            <w:tcW w:w="6797" w:type="dxa"/>
          </w:tcPr>
          <w:p w14:paraId="0679C024" w14:textId="42C566A6" w:rsidR="00335069" w:rsidRDefault="00335069" w:rsidP="002802D4">
            <w:pPr>
              <w:pStyle w:val="25"/>
              <w:numPr>
                <w:ilvl w:val="0"/>
                <w:numId w:val="178"/>
              </w:numPr>
              <w:shd w:val="clear" w:color="auto" w:fill="auto"/>
              <w:spacing w:before="0" w:after="0" w:line="276" w:lineRule="auto"/>
              <w:jc w:val="both"/>
              <w:rPr>
                <w:sz w:val="24"/>
                <w:szCs w:val="24"/>
              </w:rPr>
            </w:pPr>
            <w:r>
              <w:rPr>
                <w:sz w:val="24"/>
                <w:szCs w:val="24"/>
              </w:rPr>
              <w:t>Зимние забавы. Зимние виды спорта</w:t>
            </w:r>
          </w:p>
        </w:tc>
      </w:tr>
      <w:tr w:rsidR="00335069" w:rsidRPr="00622375" w14:paraId="5FB10E33" w14:textId="77777777" w:rsidTr="00B5052A">
        <w:tc>
          <w:tcPr>
            <w:tcW w:w="562" w:type="dxa"/>
            <w:vMerge w:val="restart"/>
          </w:tcPr>
          <w:p w14:paraId="52208078" w14:textId="0FF2A295" w:rsidR="00335069" w:rsidRPr="00622375" w:rsidRDefault="00335069" w:rsidP="00A25822">
            <w:pPr>
              <w:pStyle w:val="25"/>
              <w:shd w:val="clear" w:color="auto" w:fill="auto"/>
              <w:spacing w:before="0" w:after="0" w:line="276" w:lineRule="auto"/>
              <w:jc w:val="both"/>
              <w:rPr>
                <w:b/>
                <w:sz w:val="24"/>
                <w:szCs w:val="24"/>
              </w:rPr>
            </w:pPr>
            <w:r>
              <w:rPr>
                <w:b/>
                <w:sz w:val="24"/>
                <w:szCs w:val="24"/>
              </w:rPr>
              <w:t>6.</w:t>
            </w:r>
          </w:p>
        </w:tc>
        <w:tc>
          <w:tcPr>
            <w:tcW w:w="2552" w:type="dxa"/>
            <w:vMerge w:val="restart"/>
          </w:tcPr>
          <w:p w14:paraId="43ED580E" w14:textId="620597C3" w:rsidR="00335069" w:rsidRPr="00622375" w:rsidRDefault="00335069" w:rsidP="00A25822">
            <w:pPr>
              <w:pStyle w:val="25"/>
              <w:shd w:val="clear" w:color="auto" w:fill="auto"/>
              <w:spacing w:before="0" w:after="0" w:line="276" w:lineRule="auto"/>
              <w:jc w:val="both"/>
              <w:rPr>
                <w:b/>
                <w:sz w:val="24"/>
                <w:szCs w:val="24"/>
              </w:rPr>
            </w:pPr>
            <w:r>
              <w:rPr>
                <w:b/>
                <w:sz w:val="24"/>
                <w:szCs w:val="24"/>
              </w:rPr>
              <w:t>Февраль</w:t>
            </w:r>
          </w:p>
        </w:tc>
        <w:tc>
          <w:tcPr>
            <w:tcW w:w="6797" w:type="dxa"/>
          </w:tcPr>
          <w:p w14:paraId="0357F079" w14:textId="5B16C6A9" w:rsidR="00335069" w:rsidRDefault="00335069" w:rsidP="002802D4">
            <w:pPr>
              <w:pStyle w:val="25"/>
              <w:numPr>
                <w:ilvl w:val="0"/>
                <w:numId w:val="179"/>
              </w:numPr>
              <w:shd w:val="clear" w:color="auto" w:fill="auto"/>
              <w:spacing w:before="0" w:after="0" w:line="276" w:lineRule="auto"/>
              <w:jc w:val="both"/>
              <w:rPr>
                <w:sz w:val="24"/>
                <w:szCs w:val="24"/>
              </w:rPr>
            </w:pPr>
            <w:r>
              <w:rPr>
                <w:sz w:val="24"/>
                <w:szCs w:val="24"/>
              </w:rPr>
              <w:t>Обувь</w:t>
            </w:r>
          </w:p>
        </w:tc>
      </w:tr>
      <w:tr w:rsidR="00335069" w:rsidRPr="00622375" w14:paraId="0D9CB5E6" w14:textId="77777777" w:rsidTr="00B5052A">
        <w:tc>
          <w:tcPr>
            <w:tcW w:w="562" w:type="dxa"/>
            <w:vMerge/>
          </w:tcPr>
          <w:p w14:paraId="665E915B" w14:textId="77777777" w:rsidR="00335069" w:rsidRPr="00622375" w:rsidRDefault="00335069" w:rsidP="00A25822">
            <w:pPr>
              <w:pStyle w:val="25"/>
              <w:shd w:val="clear" w:color="auto" w:fill="auto"/>
              <w:spacing w:before="0" w:after="0" w:line="276" w:lineRule="auto"/>
              <w:jc w:val="both"/>
              <w:rPr>
                <w:b/>
                <w:sz w:val="24"/>
                <w:szCs w:val="24"/>
              </w:rPr>
            </w:pPr>
          </w:p>
        </w:tc>
        <w:tc>
          <w:tcPr>
            <w:tcW w:w="2552" w:type="dxa"/>
            <w:vMerge/>
          </w:tcPr>
          <w:p w14:paraId="54FB45B2" w14:textId="77777777" w:rsidR="00335069" w:rsidRPr="00622375" w:rsidRDefault="00335069" w:rsidP="00A25822">
            <w:pPr>
              <w:pStyle w:val="25"/>
              <w:shd w:val="clear" w:color="auto" w:fill="auto"/>
              <w:spacing w:before="0" w:after="0" w:line="276" w:lineRule="auto"/>
              <w:jc w:val="both"/>
              <w:rPr>
                <w:b/>
                <w:sz w:val="24"/>
                <w:szCs w:val="24"/>
              </w:rPr>
            </w:pPr>
          </w:p>
        </w:tc>
        <w:tc>
          <w:tcPr>
            <w:tcW w:w="6797" w:type="dxa"/>
          </w:tcPr>
          <w:p w14:paraId="46AD9E3F" w14:textId="3045D633" w:rsidR="00335069" w:rsidRDefault="00335069" w:rsidP="002802D4">
            <w:pPr>
              <w:pStyle w:val="25"/>
              <w:numPr>
                <w:ilvl w:val="0"/>
                <w:numId w:val="179"/>
              </w:numPr>
              <w:shd w:val="clear" w:color="auto" w:fill="auto"/>
              <w:spacing w:before="0" w:after="0" w:line="276" w:lineRule="auto"/>
              <w:jc w:val="both"/>
              <w:rPr>
                <w:sz w:val="24"/>
                <w:szCs w:val="24"/>
              </w:rPr>
            </w:pPr>
            <w:r>
              <w:rPr>
                <w:sz w:val="24"/>
                <w:szCs w:val="24"/>
              </w:rPr>
              <w:t xml:space="preserve">Посуда </w:t>
            </w:r>
          </w:p>
        </w:tc>
      </w:tr>
      <w:tr w:rsidR="00335069" w:rsidRPr="00622375" w14:paraId="1703BE79" w14:textId="77777777" w:rsidTr="00B5052A">
        <w:tc>
          <w:tcPr>
            <w:tcW w:w="562" w:type="dxa"/>
            <w:vMerge/>
          </w:tcPr>
          <w:p w14:paraId="37D7C214" w14:textId="77777777" w:rsidR="00335069" w:rsidRPr="00622375" w:rsidRDefault="00335069" w:rsidP="00A25822">
            <w:pPr>
              <w:pStyle w:val="25"/>
              <w:shd w:val="clear" w:color="auto" w:fill="auto"/>
              <w:spacing w:before="0" w:after="0" w:line="276" w:lineRule="auto"/>
              <w:jc w:val="both"/>
              <w:rPr>
                <w:b/>
                <w:sz w:val="24"/>
                <w:szCs w:val="24"/>
              </w:rPr>
            </w:pPr>
          </w:p>
        </w:tc>
        <w:tc>
          <w:tcPr>
            <w:tcW w:w="2552" w:type="dxa"/>
            <w:vMerge/>
          </w:tcPr>
          <w:p w14:paraId="6B3D3E46" w14:textId="77777777" w:rsidR="00335069" w:rsidRPr="00622375" w:rsidRDefault="00335069" w:rsidP="00A25822">
            <w:pPr>
              <w:pStyle w:val="25"/>
              <w:shd w:val="clear" w:color="auto" w:fill="auto"/>
              <w:spacing w:before="0" w:after="0" w:line="276" w:lineRule="auto"/>
              <w:jc w:val="both"/>
              <w:rPr>
                <w:b/>
                <w:sz w:val="24"/>
                <w:szCs w:val="24"/>
              </w:rPr>
            </w:pPr>
          </w:p>
        </w:tc>
        <w:tc>
          <w:tcPr>
            <w:tcW w:w="6797" w:type="dxa"/>
          </w:tcPr>
          <w:p w14:paraId="278AE86F" w14:textId="5194E434" w:rsidR="00335069" w:rsidRDefault="00335069" w:rsidP="002802D4">
            <w:pPr>
              <w:pStyle w:val="25"/>
              <w:numPr>
                <w:ilvl w:val="0"/>
                <w:numId w:val="179"/>
              </w:numPr>
              <w:shd w:val="clear" w:color="auto" w:fill="auto"/>
              <w:spacing w:before="0" w:after="0" w:line="276" w:lineRule="auto"/>
              <w:jc w:val="both"/>
              <w:rPr>
                <w:sz w:val="24"/>
                <w:szCs w:val="24"/>
              </w:rPr>
            </w:pPr>
            <w:r>
              <w:rPr>
                <w:sz w:val="24"/>
                <w:szCs w:val="24"/>
              </w:rPr>
              <w:t>День Защитника Отечества</w:t>
            </w:r>
          </w:p>
        </w:tc>
      </w:tr>
      <w:tr w:rsidR="00335069" w:rsidRPr="00622375" w14:paraId="01B915A9" w14:textId="77777777" w:rsidTr="00B5052A">
        <w:tc>
          <w:tcPr>
            <w:tcW w:w="562" w:type="dxa"/>
            <w:vMerge/>
          </w:tcPr>
          <w:p w14:paraId="71706E3D" w14:textId="77777777" w:rsidR="00335069" w:rsidRPr="00622375" w:rsidRDefault="00335069" w:rsidP="00A25822">
            <w:pPr>
              <w:pStyle w:val="25"/>
              <w:shd w:val="clear" w:color="auto" w:fill="auto"/>
              <w:spacing w:before="0" w:after="0" w:line="276" w:lineRule="auto"/>
              <w:jc w:val="both"/>
              <w:rPr>
                <w:b/>
                <w:sz w:val="24"/>
                <w:szCs w:val="24"/>
              </w:rPr>
            </w:pPr>
          </w:p>
        </w:tc>
        <w:tc>
          <w:tcPr>
            <w:tcW w:w="2552" w:type="dxa"/>
            <w:vMerge/>
          </w:tcPr>
          <w:p w14:paraId="0141FE58" w14:textId="77777777" w:rsidR="00335069" w:rsidRPr="00622375" w:rsidRDefault="00335069" w:rsidP="00A25822">
            <w:pPr>
              <w:pStyle w:val="25"/>
              <w:shd w:val="clear" w:color="auto" w:fill="auto"/>
              <w:spacing w:before="0" w:after="0" w:line="276" w:lineRule="auto"/>
              <w:jc w:val="both"/>
              <w:rPr>
                <w:b/>
                <w:sz w:val="24"/>
                <w:szCs w:val="24"/>
              </w:rPr>
            </w:pPr>
          </w:p>
        </w:tc>
        <w:tc>
          <w:tcPr>
            <w:tcW w:w="6797" w:type="dxa"/>
          </w:tcPr>
          <w:p w14:paraId="5BC723E6" w14:textId="3517B563" w:rsidR="00335069" w:rsidRDefault="00335069" w:rsidP="002802D4">
            <w:pPr>
              <w:pStyle w:val="25"/>
              <w:numPr>
                <w:ilvl w:val="0"/>
                <w:numId w:val="179"/>
              </w:numPr>
              <w:shd w:val="clear" w:color="auto" w:fill="auto"/>
              <w:spacing w:before="0" w:after="0" w:line="276" w:lineRule="auto"/>
              <w:jc w:val="both"/>
              <w:rPr>
                <w:sz w:val="24"/>
                <w:szCs w:val="24"/>
              </w:rPr>
            </w:pPr>
            <w:r>
              <w:rPr>
                <w:sz w:val="24"/>
                <w:szCs w:val="24"/>
              </w:rPr>
              <w:t>Транспорт</w:t>
            </w:r>
          </w:p>
        </w:tc>
      </w:tr>
      <w:tr w:rsidR="00335069" w:rsidRPr="00622375" w14:paraId="77E8822F" w14:textId="77777777" w:rsidTr="00B5052A">
        <w:tc>
          <w:tcPr>
            <w:tcW w:w="562" w:type="dxa"/>
            <w:vMerge w:val="restart"/>
          </w:tcPr>
          <w:p w14:paraId="77C8D3AD" w14:textId="631F4A6C" w:rsidR="00335069" w:rsidRPr="00622375" w:rsidRDefault="00335069" w:rsidP="00A25822">
            <w:pPr>
              <w:pStyle w:val="25"/>
              <w:shd w:val="clear" w:color="auto" w:fill="auto"/>
              <w:spacing w:before="0" w:after="0" w:line="276" w:lineRule="auto"/>
              <w:jc w:val="both"/>
              <w:rPr>
                <w:b/>
                <w:sz w:val="24"/>
                <w:szCs w:val="24"/>
              </w:rPr>
            </w:pPr>
            <w:r>
              <w:rPr>
                <w:b/>
                <w:sz w:val="24"/>
                <w:szCs w:val="24"/>
              </w:rPr>
              <w:t>7.</w:t>
            </w:r>
          </w:p>
        </w:tc>
        <w:tc>
          <w:tcPr>
            <w:tcW w:w="2552" w:type="dxa"/>
            <w:vMerge w:val="restart"/>
          </w:tcPr>
          <w:p w14:paraId="6E6D88E2" w14:textId="47C6F2C6" w:rsidR="00335069" w:rsidRPr="00622375" w:rsidRDefault="00335069" w:rsidP="00A25822">
            <w:pPr>
              <w:pStyle w:val="25"/>
              <w:shd w:val="clear" w:color="auto" w:fill="auto"/>
              <w:spacing w:before="0" w:after="0" w:line="276" w:lineRule="auto"/>
              <w:jc w:val="both"/>
              <w:rPr>
                <w:b/>
                <w:sz w:val="24"/>
                <w:szCs w:val="24"/>
              </w:rPr>
            </w:pPr>
            <w:r>
              <w:rPr>
                <w:b/>
                <w:sz w:val="24"/>
                <w:szCs w:val="24"/>
              </w:rPr>
              <w:t>Март</w:t>
            </w:r>
          </w:p>
        </w:tc>
        <w:tc>
          <w:tcPr>
            <w:tcW w:w="6797" w:type="dxa"/>
          </w:tcPr>
          <w:p w14:paraId="7B293BD0" w14:textId="0F2A523D" w:rsidR="00335069" w:rsidRDefault="00335069" w:rsidP="002802D4">
            <w:pPr>
              <w:pStyle w:val="25"/>
              <w:numPr>
                <w:ilvl w:val="0"/>
                <w:numId w:val="180"/>
              </w:numPr>
              <w:shd w:val="clear" w:color="auto" w:fill="auto"/>
              <w:spacing w:before="0" w:after="0" w:line="276" w:lineRule="auto"/>
              <w:jc w:val="both"/>
              <w:rPr>
                <w:sz w:val="24"/>
                <w:szCs w:val="24"/>
              </w:rPr>
            </w:pPr>
            <w:r>
              <w:rPr>
                <w:sz w:val="24"/>
                <w:szCs w:val="24"/>
              </w:rPr>
              <w:t>Праздник – 8 марта</w:t>
            </w:r>
          </w:p>
        </w:tc>
      </w:tr>
      <w:tr w:rsidR="00335069" w:rsidRPr="00622375" w14:paraId="11716726" w14:textId="77777777" w:rsidTr="00B5052A">
        <w:tc>
          <w:tcPr>
            <w:tcW w:w="562" w:type="dxa"/>
            <w:vMerge/>
          </w:tcPr>
          <w:p w14:paraId="3CFEAA07" w14:textId="77777777" w:rsidR="00335069" w:rsidRPr="00622375" w:rsidRDefault="00335069" w:rsidP="00A25822">
            <w:pPr>
              <w:pStyle w:val="25"/>
              <w:shd w:val="clear" w:color="auto" w:fill="auto"/>
              <w:spacing w:before="0" w:after="0" w:line="276" w:lineRule="auto"/>
              <w:jc w:val="both"/>
              <w:rPr>
                <w:b/>
                <w:sz w:val="24"/>
                <w:szCs w:val="24"/>
              </w:rPr>
            </w:pPr>
          </w:p>
        </w:tc>
        <w:tc>
          <w:tcPr>
            <w:tcW w:w="2552" w:type="dxa"/>
            <w:vMerge/>
          </w:tcPr>
          <w:p w14:paraId="10CD9A69" w14:textId="77777777" w:rsidR="00335069" w:rsidRPr="00622375" w:rsidRDefault="00335069" w:rsidP="00A25822">
            <w:pPr>
              <w:pStyle w:val="25"/>
              <w:shd w:val="clear" w:color="auto" w:fill="auto"/>
              <w:spacing w:before="0" w:after="0" w:line="276" w:lineRule="auto"/>
              <w:jc w:val="both"/>
              <w:rPr>
                <w:b/>
                <w:sz w:val="24"/>
                <w:szCs w:val="24"/>
              </w:rPr>
            </w:pPr>
          </w:p>
        </w:tc>
        <w:tc>
          <w:tcPr>
            <w:tcW w:w="6797" w:type="dxa"/>
          </w:tcPr>
          <w:p w14:paraId="3AA9716E" w14:textId="69BD6A2E" w:rsidR="00335069" w:rsidRDefault="00335069" w:rsidP="002802D4">
            <w:pPr>
              <w:pStyle w:val="25"/>
              <w:numPr>
                <w:ilvl w:val="0"/>
                <w:numId w:val="180"/>
              </w:numPr>
              <w:shd w:val="clear" w:color="auto" w:fill="auto"/>
              <w:spacing w:before="0" w:after="0" w:line="276" w:lineRule="auto"/>
              <w:jc w:val="both"/>
              <w:rPr>
                <w:sz w:val="24"/>
                <w:szCs w:val="24"/>
              </w:rPr>
            </w:pPr>
            <w:r>
              <w:rPr>
                <w:sz w:val="24"/>
                <w:szCs w:val="24"/>
              </w:rPr>
              <w:t>Наши мамы</w:t>
            </w:r>
          </w:p>
        </w:tc>
      </w:tr>
      <w:tr w:rsidR="00335069" w:rsidRPr="00622375" w14:paraId="7C85F3DF" w14:textId="77777777" w:rsidTr="00B5052A">
        <w:tc>
          <w:tcPr>
            <w:tcW w:w="562" w:type="dxa"/>
            <w:vMerge/>
          </w:tcPr>
          <w:p w14:paraId="329F319F" w14:textId="77777777" w:rsidR="00335069" w:rsidRPr="00622375" w:rsidRDefault="00335069" w:rsidP="00A25822">
            <w:pPr>
              <w:pStyle w:val="25"/>
              <w:shd w:val="clear" w:color="auto" w:fill="auto"/>
              <w:spacing w:before="0" w:after="0" w:line="276" w:lineRule="auto"/>
              <w:jc w:val="both"/>
              <w:rPr>
                <w:b/>
                <w:sz w:val="24"/>
                <w:szCs w:val="24"/>
              </w:rPr>
            </w:pPr>
          </w:p>
        </w:tc>
        <w:tc>
          <w:tcPr>
            <w:tcW w:w="2552" w:type="dxa"/>
            <w:vMerge/>
          </w:tcPr>
          <w:p w14:paraId="203F6B78" w14:textId="77777777" w:rsidR="00335069" w:rsidRPr="00622375" w:rsidRDefault="00335069" w:rsidP="00A25822">
            <w:pPr>
              <w:pStyle w:val="25"/>
              <w:shd w:val="clear" w:color="auto" w:fill="auto"/>
              <w:spacing w:before="0" w:after="0" w:line="276" w:lineRule="auto"/>
              <w:jc w:val="both"/>
              <w:rPr>
                <w:b/>
                <w:sz w:val="24"/>
                <w:szCs w:val="24"/>
              </w:rPr>
            </w:pPr>
          </w:p>
        </w:tc>
        <w:tc>
          <w:tcPr>
            <w:tcW w:w="6797" w:type="dxa"/>
          </w:tcPr>
          <w:p w14:paraId="3C0A91BE" w14:textId="238A3598" w:rsidR="00335069" w:rsidRDefault="00335069" w:rsidP="002802D4">
            <w:pPr>
              <w:pStyle w:val="25"/>
              <w:numPr>
                <w:ilvl w:val="0"/>
                <w:numId w:val="180"/>
              </w:numPr>
              <w:shd w:val="clear" w:color="auto" w:fill="auto"/>
              <w:spacing w:before="0" w:after="0" w:line="276" w:lineRule="auto"/>
              <w:jc w:val="both"/>
              <w:rPr>
                <w:sz w:val="24"/>
                <w:szCs w:val="24"/>
              </w:rPr>
            </w:pPr>
            <w:r>
              <w:rPr>
                <w:sz w:val="24"/>
                <w:szCs w:val="24"/>
              </w:rPr>
              <w:t>Первые весенние цветы</w:t>
            </w:r>
          </w:p>
        </w:tc>
      </w:tr>
      <w:tr w:rsidR="00335069" w:rsidRPr="00622375" w14:paraId="5D716451" w14:textId="77777777" w:rsidTr="00B5052A">
        <w:tc>
          <w:tcPr>
            <w:tcW w:w="562" w:type="dxa"/>
            <w:vMerge/>
          </w:tcPr>
          <w:p w14:paraId="171754C3" w14:textId="77777777" w:rsidR="00335069" w:rsidRPr="00622375" w:rsidRDefault="00335069" w:rsidP="00A25822">
            <w:pPr>
              <w:pStyle w:val="25"/>
              <w:shd w:val="clear" w:color="auto" w:fill="auto"/>
              <w:spacing w:before="0" w:after="0" w:line="276" w:lineRule="auto"/>
              <w:jc w:val="both"/>
              <w:rPr>
                <w:b/>
                <w:sz w:val="24"/>
                <w:szCs w:val="24"/>
              </w:rPr>
            </w:pPr>
          </w:p>
        </w:tc>
        <w:tc>
          <w:tcPr>
            <w:tcW w:w="2552" w:type="dxa"/>
            <w:vMerge/>
          </w:tcPr>
          <w:p w14:paraId="751B8465" w14:textId="77777777" w:rsidR="00335069" w:rsidRPr="00622375" w:rsidRDefault="00335069" w:rsidP="00A25822">
            <w:pPr>
              <w:pStyle w:val="25"/>
              <w:shd w:val="clear" w:color="auto" w:fill="auto"/>
              <w:spacing w:before="0" w:after="0" w:line="276" w:lineRule="auto"/>
              <w:jc w:val="both"/>
              <w:rPr>
                <w:b/>
                <w:sz w:val="24"/>
                <w:szCs w:val="24"/>
              </w:rPr>
            </w:pPr>
          </w:p>
        </w:tc>
        <w:tc>
          <w:tcPr>
            <w:tcW w:w="6797" w:type="dxa"/>
          </w:tcPr>
          <w:p w14:paraId="3BB30270" w14:textId="4E56EDED" w:rsidR="00335069" w:rsidRDefault="00335069" w:rsidP="002802D4">
            <w:pPr>
              <w:pStyle w:val="25"/>
              <w:numPr>
                <w:ilvl w:val="0"/>
                <w:numId w:val="180"/>
              </w:numPr>
              <w:shd w:val="clear" w:color="auto" w:fill="auto"/>
              <w:spacing w:before="0" w:after="0" w:line="276" w:lineRule="auto"/>
              <w:jc w:val="both"/>
              <w:rPr>
                <w:sz w:val="24"/>
                <w:szCs w:val="24"/>
              </w:rPr>
            </w:pPr>
            <w:r>
              <w:rPr>
                <w:sz w:val="24"/>
                <w:szCs w:val="24"/>
              </w:rPr>
              <w:t>Потешки</w:t>
            </w:r>
          </w:p>
        </w:tc>
      </w:tr>
      <w:tr w:rsidR="00335069" w:rsidRPr="00622375" w14:paraId="4CB5D670" w14:textId="77777777" w:rsidTr="00B5052A">
        <w:tc>
          <w:tcPr>
            <w:tcW w:w="562" w:type="dxa"/>
            <w:vMerge w:val="restart"/>
          </w:tcPr>
          <w:p w14:paraId="0B187AFC" w14:textId="66D8AA88" w:rsidR="00335069" w:rsidRPr="00622375" w:rsidRDefault="00335069" w:rsidP="00A25822">
            <w:pPr>
              <w:pStyle w:val="25"/>
              <w:shd w:val="clear" w:color="auto" w:fill="auto"/>
              <w:spacing w:before="0" w:after="0" w:line="276" w:lineRule="auto"/>
              <w:jc w:val="both"/>
              <w:rPr>
                <w:b/>
                <w:sz w:val="24"/>
                <w:szCs w:val="24"/>
              </w:rPr>
            </w:pPr>
            <w:r>
              <w:rPr>
                <w:b/>
                <w:sz w:val="24"/>
                <w:szCs w:val="24"/>
              </w:rPr>
              <w:t>8.</w:t>
            </w:r>
          </w:p>
        </w:tc>
        <w:tc>
          <w:tcPr>
            <w:tcW w:w="2552" w:type="dxa"/>
            <w:vMerge w:val="restart"/>
          </w:tcPr>
          <w:p w14:paraId="4532BE28" w14:textId="0F19599C" w:rsidR="00335069" w:rsidRPr="00622375" w:rsidRDefault="00335069" w:rsidP="00A25822">
            <w:pPr>
              <w:pStyle w:val="25"/>
              <w:shd w:val="clear" w:color="auto" w:fill="auto"/>
              <w:spacing w:before="0" w:after="0" w:line="276" w:lineRule="auto"/>
              <w:jc w:val="both"/>
              <w:rPr>
                <w:b/>
                <w:sz w:val="24"/>
                <w:szCs w:val="24"/>
              </w:rPr>
            </w:pPr>
          </w:p>
        </w:tc>
        <w:tc>
          <w:tcPr>
            <w:tcW w:w="6797" w:type="dxa"/>
          </w:tcPr>
          <w:p w14:paraId="46B5EF9B" w14:textId="6DAC86B7" w:rsidR="00335069" w:rsidRDefault="00335069" w:rsidP="002802D4">
            <w:pPr>
              <w:pStyle w:val="25"/>
              <w:numPr>
                <w:ilvl w:val="0"/>
                <w:numId w:val="181"/>
              </w:numPr>
              <w:shd w:val="clear" w:color="auto" w:fill="auto"/>
              <w:spacing w:before="0" w:after="0" w:line="276" w:lineRule="auto"/>
              <w:jc w:val="both"/>
              <w:rPr>
                <w:sz w:val="24"/>
                <w:szCs w:val="24"/>
              </w:rPr>
            </w:pPr>
            <w:r>
              <w:rPr>
                <w:sz w:val="24"/>
                <w:szCs w:val="24"/>
              </w:rPr>
              <w:t>«Я люблю свою лошадку»</w:t>
            </w:r>
          </w:p>
        </w:tc>
      </w:tr>
      <w:tr w:rsidR="00335069" w:rsidRPr="00622375" w14:paraId="04DFFD9A" w14:textId="77777777" w:rsidTr="00B5052A">
        <w:tc>
          <w:tcPr>
            <w:tcW w:w="562" w:type="dxa"/>
            <w:vMerge/>
          </w:tcPr>
          <w:p w14:paraId="772E573B" w14:textId="77777777" w:rsidR="00335069" w:rsidRPr="00622375" w:rsidRDefault="00335069" w:rsidP="00A25822">
            <w:pPr>
              <w:pStyle w:val="25"/>
              <w:shd w:val="clear" w:color="auto" w:fill="auto"/>
              <w:spacing w:before="0" w:after="0" w:line="276" w:lineRule="auto"/>
              <w:jc w:val="both"/>
              <w:rPr>
                <w:b/>
                <w:sz w:val="24"/>
                <w:szCs w:val="24"/>
              </w:rPr>
            </w:pPr>
          </w:p>
        </w:tc>
        <w:tc>
          <w:tcPr>
            <w:tcW w:w="2552" w:type="dxa"/>
            <w:vMerge/>
          </w:tcPr>
          <w:p w14:paraId="47D56D3E" w14:textId="77777777" w:rsidR="00335069" w:rsidRPr="00622375" w:rsidRDefault="00335069" w:rsidP="00A25822">
            <w:pPr>
              <w:pStyle w:val="25"/>
              <w:shd w:val="clear" w:color="auto" w:fill="auto"/>
              <w:spacing w:before="0" w:after="0" w:line="276" w:lineRule="auto"/>
              <w:jc w:val="both"/>
              <w:rPr>
                <w:b/>
                <w:sz w:val="24"/>
                <w:szCs w:val="24"/>
              </w:rPr>
            </w:pPr>
          </w:p>
        </w:tc>
        <w:tc>
          <w:tcPr>
            <w:tcW w:w="6797" w:type="dxa"/>
          </w:tcPr>
          <w:p w14:paraId="61CCB245" w14:textId="27831D3C" w:rsidR="00335069" w:rsidRDefault="00335069" w:rsidP="002802D4">
            <w:pPr>
              <w:pStyle w:val="25"/>
              <w:numPr>
                <w:ilvl w:val="0"/>
                <w:numId w:val="181"/>
              </w:numPr>
              <w:shd w:val="clear" w:color="auto" w:fill="auto"/>
              <w:spacing w:before="0" w:after="0" w:line="276" w:lineRule="auto"/>
              <w:jc w:val="both"/>
              <w:rPr>
                <w:sz w:val="24"/>
                <w:szCs w:val="24"/>
              </w:rPr>
            </w:pPr>
            <w:r>
              <w:rPr>
                <w:sz w:val="24"/>
                <w:szCs w:val="24"/>
              </w:rPr>
              <w:t>Игрушки</w:t>
            </w:r>
          </w:p>
        </w:tc>
      </w:tr>
      <w:tr w:rsidR="00335069" w:rsidRPr="00622375" w14:paraId="18F2BD62" w14:textId="77777777" w:rsidTr="00B5052A">
        <w:tc>
          <w:tcPr>
            <w:tcW w:w="562" w:type="dxa"/>
            <w:vMerge/>
          </w:tcPr>
          <w:p w14:paraId="7D725902" w14:textId="77777777" w:rsidR="00335069" w:rsidRPr="00622375" w:rsidRDefault="00335069" w:rsidP="00A25822">
            <w:pPr>
              <w:pStyle w:val="25"/>
              <w:shd w:val="clear" w:color="auto" w:fill="auto"/>
              <w:spacing w:before="0" w:after="0" w:line="276" w:lineRule="auto"/>
              <w:jc w:val="both"/>
              <w:rPr>
                <w:b/>
                <w:sz w:val="24"/>
                <w:szCs w:val="24"/>
              </w:rPr>
            </w:pPr>
          </w:p>
        </w:tc>
        <w:tc>
          <w:tcPr>
            <w:tcW w:w="2552" w:type="dxa"/>
            <w:vMerge/>
          </w:tcPr>
          <w:p w14:paraId="26CD8A1B" w14:textId="77777777" w:rsidR="00335069" w:rsidRPr="00622375" w:rsidRDefault="00335069" w:rsidP="00A25822">
            <w:pPr>
              <w:pStyle w:val="25"/>
              <w:shd w:val="clear" w:color="auto" w:fill="auto"/>
              <w:spacing w:before="0" w:after="0" w:line="276" w:lineRule="auto"/>
              <w:jc w:val="both"/>
              <w:rPr>
                <w:b/>
                <w:sz w:val="24"/>
                <w:szCs w:val="24"/>
              </w:rPr>
            </w:pPr>
          </w:p>
        </w:tc>
        <w:tc>
          <w:tcPr>
            <w:tcW w:w="6797" w:type="dxa"/>
          </w:tcPr>
          <w:p w14:paraId="3637E256" w14:textId="68EE57CB" w:rsidR="00335069" w:rsidRDefault="00335069" w:rsidP="002802D4">
            <w:pPr>
              <w:pStyle w:val="25"/>
              <w:numPr>
                <w:ilvl w:val="0"/>
                <w:numId w:val="181"/>
              </w:numPr>
              <w:shd w:val="clear" w:color="auto" w:fill="auto"/>
              <w:spacing w:before="0" w:after="0" w:line="276" w:lineRule="auto"/>
              <w:jc w:val="both"/>
              <w:rPr>
                <w:sz w:val="24"/>
                <w:szCs w:val="24"/>
              </w:rPr>
            </w:pPr>
            <w:r>
              <w:rPr>
                <w:sz w:val="24"/>
                <w:szCs w:val="24"/>
              </w:rPr>
              <w:t>Пернатые гости</w:t>
            </w:r>
          </w:p>
        </w:tc>
      </w:tr>
      <w:tr w:rsidR="00335069" w:rsidRPr="00622375" w14:paraId="3CDDF631" w14:textId="77777777" w:rsidTr="00B5052A">
        <w:tc>
          <w:tcPr>
            <w:tcW w:w="562" w:type="dxa"/>
            <w:vMerge/>
          </w:tcPr>
          <w:p w14:paraId="397F13C5" w14:textId="77777777" w:rsidR="00335069" w:rsidRPr="00622375" w:rsidRDefault="00335069" w:rsidP="00A25822">
            <w:pPr>
              <w:pStyle w:val="25"/>
              <w:shd w:val="clear" w:color="auto" w:fill="auto"/>
              <w:spacing w:before="0" w:after="0" w:line="276" w:lineRule="auto"/>
              <w:jc w:val="both"/>
              <w:rPr>
                <w:b/>
                <w:sz w:val="24"/>
                <w:szCs w:val="24"/>
              </w:rPr>
            </w:pPr>
          </w:p>
        </w:tc>
        <w:tc>
          <w:tcPr>
            <w:tcW w:w="2552" w:type="dxa"/>
            <w:vMerge/>
          </w:tcPr>
          <w:p w14:paraId="5B263372" w14:textId="77777777" w:rsidR="00335069" w:rsidRPr="00622375" w:rsidRDefault="00335069" w:rsidP="00A25822">
            <w:pPr>
              <w:pStyle w:val="25"/>
              <w:shd w:val="clear" w:color="auto" w:fill="auto"/>
              <w:spacing w:before="0" w:after="0" w:line="276" w:lineRule="auto"/>
              <w:jc w:val="both"/>
              <w:rPr>
                <w:b/>
                <w:sz w:val="24"/>
                <w:szCs w:val="24"/>
              </w:rPr>
            </w:pPr>
          </w:p>
        </w:tc>
        <w:tc>
          <w:tcPr>
            <w:tcW w:w="6797" w:type="dxa"/>
          </w:tcPr>
          <w:p w14:paraId="6390962C" w14:textId="22998988" w:rsidR="00335069" w:rsidRDefault="00335069" w:rsidP="002802D4">
            <w:pPr>
              <w:pStyle w:val="25"/>
              <w:numPr>
                <w:ilvl w:val="0"/>
                <w:numId w:val="181"/>
              </w:numPr>
              <w:shd w:val="clear" w:color="auto" w:fill="auto"/>
              <w:spacing w:before="0" w:after="0" w:line="276" w:lineRule="auto"/>
              <w:jc w:val="both"/>
              <w:rPr>
                <w:sz w:val="24"/>
                <w:szCs w:val="24"/>
              </w:rPr>
            </w:pPr>
            <w:r>
              <w:rPr>
                <w:sz w:val="24"/>
                <w:szCs w:val="24"/>
              </w:rPr>
              <w:t>Весеннее солнышко</w:t>
            </w:r>
          </w:p>
        </w:tc>
      </w:tr>
      <w:tr w:rsidR="00335069" w:rsidRPr="00622375" w14:paraId="6962CE8D" w14:textId="77777777" w:rsidTr="00B5052A">
        <w:tc>
          <w:tcPr>
            <w:tcW w:w="562" w:type="dxa"/>
            <w:vMerge w:val="restart"/>
          </w:tcPr>
          <w:p w14:paraId="5F121C6F" w14:textId="1F61AD52" w:rsidR="00335069" w:rsidRPr="00335069" w:rsidRDefault="00335069" w:rsidP="00CE711E">
            <w:pPr>
              <w:rPr>
                <w:rFonts w:ascii="Times New Roman" w:hAnsi="Times New Roman" w:cs="Times New Roman"/>
                <w:b/>
                <w:bCs/>
              </w:rPr>
            </w:pPr>
            <w:r w:rsidRPr="00335069">
              <w:rPr>
                <w:rFonts w:ascii="Times New Roman" w:hAnsi="Times New Roman" w:cs="Times New Roman"/>
                <w:b/>
                <w:bCs/>
              </w:rPr>
              <w:t>9.</w:t>
            </w:r>
          </w:p>
        </w:tc>
        <w:tc>
          <w:tcPr>
            <w:tcW w:w="2552" w:type="dxa"/>
            <w:vMerge w:val="restart"/>
          </w:tcPr>
          <w:p w14:paraId="54D9A4F1" w14:textId="084FB529" w:rsidR="00335069" w:rsidRPr="00622375" w:rsidRDefault="00335069" w:rsidP="00A25822">
            <w:pPr>
              <w:pStyle w:val="25"/>
              <w:shd w:val="clear" w:color="auto" w:fill="auto"/>
              <w:spacing w:before="0" w:after="0" w:line="276" w:lineRule="auto"/>
              <w:jc w:val="both"/>
              <w:rPr>
                <w:b/>
                <w:sz w:val="24"/>
                <w:szCs w:val="24"/>
              </w:rPr>
            </w:pPr>
            <w:r>
              <w:rPr>
                <w:b/>
                <w:sz w:val="24"/>
                <w:szCs w:val="24"/>
              </w:rPr>
              <w:t>Май</w:t>
            </w:r>
          </w:p>
        </w:tc>
        <w:tc>
          <w:tcPr>
            <w:tcW w:w="6797" w:type="dxa"/>
          </w:tcPr>
          <w:p w14:paraId="3C998A7E" w14:textId="545C5D16" w:rsidR="00335069" w:rsidRDefault="00335069" w:rsidP="002802D4">
            <w:pPr>
              <w:pStyle w:val="25"/>
              <w:numPr>
                <w:ilvl w:val="0"/>
                <w:numId w:val="182"/>
              </w:numPr>
              <w:shd w:val="clear" w:color="auto" w:fill="auto"/>
              <w:spacing w:before="0" w:after="0" w:line="276" w:lineRule="auto"/>
              <w:jc w:val="both"/>
              <w:rPr>
                <w:sz w:val="24"/>
                <w:szCs w:val="24"/>
              </w:rPr>
            </w:pPr>
            <w:r>
              <w:rPr>
                <w:sz w:val="24"/>
                <w:szCs w:val="24"/>
              </w:rPr>
              <w:t>Насекомые</w:t>
            </w:r>
          </w:p>
        </w:tc>
      </w:tr>
      <w:tr w:rsidR="00335069" w:rsidRPr="00622375" w14:paraId="644650F6" w14:textId="77777777" w:rsidTr="00B5052A">
        <w:tc>
          <w:tcPr>
            <w:tcW w:w="562" w:type="dxa"/>
            <w:vMerge/>
          </w:tcPr>
          <w:p w14:paraId="48E53ED5" w14:textId="77777777" w:rsidR="00335069" w:rsidRPr="00622375" w:rsidRDefault="00335069" w:rsidP="00A25822">
            <w:pPr>
              <w:pStyle w:val="25"/>
              <w:shd w:val="clear" w:color="auto" w:fill="auto"/>
              <w:spacing w:before="0" w:after="0" w:line="276" w:lineRule="auto"/>
              <w:jc w:val="both"/>
              <w:rPr>
                <w:b/>
                <w:sz w:val="24"/>
                <w:szCs w:val="24"/>
              </w:rPr>
            </w:pPr>
          </w:p>
        </w:tc>
        <w:tc>
          <w:tcPr>
            <w:tcW w:w="2552" w:type="dxa"/>
            <w:vMerge/>
          </w:tcPr>
          <w:p w14:paraId="1DA8423B" w14:textId="77777777" w:rsidR="00335069" w:rsidRPr="00622375" w:rsidRDefault="00335069" w:rsidP="00A25822">
            <w:pPr>
              <w:pStyle w:val="25"/>
              <w:shd w:val="clear" w:color="auto" w:fill="auto"/>
              <w:spacing w:before="0" w:after="0" w:line="276" w:lineRule="auto"/>
              <w:jc w:val="both"/>
              <w:rPr>
                <w:b/>
                <w:sz w:val="24"/>
                <w:szCs w:val="24"/>
              </w:rPr>
            </w:pPr>
          </w:p>
        </w:tc>
        <w:tc>
          <w:tcPr>
            <w:tcW w:w="6797" w:type="dxa"/>
          </w:tcPr>
          <w:p w14:paraId="5B018489" w14:textId="189A59EB" w:rsidR="00335069" w:rsidRDefault="00335069" w:rsidP="002802D4">
            <w:pPr>
              <w:pStyle w:val="25"/>
              <w:numPr>
                <w:ilvl w:val="0"/>
                <w:numId w:val="182"/>
              </w:numPr>
              <w:shd w:val="clear" w:color="auto" w:fill="auto"/>
              <w:spacing w:before="0" w:after="0" w:line="276" w:lineRule="auto"/>
              <w:jc w:val="both"/>
              <w:rPr>
                <w:sz w:val="24"/>
                <w:szCs w:val="24"/>
              </w:rPr>
            </w:pPr>
            <w:r>
              <w:rPr>
                <w:sz w:val="24"/>
                <w:szCs w:val="24"/>
              </w:rPr>
              <w:t>Почему на тропинках не растут растения?</w:t>
            </w:r>
          </w:p>
        </w:tc>
      </w:tr>
      <w:tr w:rsidR="00335069" w:rsidRPr="00622375" w14:paraId="5A21A809" w14:textId="77777777" w:rsidTr="00B5052A">
        <w:tc>
          <w:tcPr>
            <w:tcW w:w="562" w:type="dxa"/>
            <w:vMerge/>
          </w:tcPr>
          <w:p w14:paraId="0D95100F" w14:textId="77777777" w:rsidR="00335069" w:rsidRPr="00622375" w:rsidRDefault="00335069" w:rsidP="00A25822">
            <w:pPr>
              <w:pStyle w:val="25"/>
              <w:shd w:val="clear" w:color="auto" w:fill="auto"/>
              <w:spacing w:before="0" w:after="0" w:line="276" w:lineRule="auto"/>
              <w:jc w:val="both"/>
              <w:rPr>
                <w:b/>
                <w:sz w:val="24"/>
                <w:szCs w:val="24"/>
              </w:rPr>
            </w:pPr>
          </w:p>
        </w:tc>
        <w:tc>
          <w:tcPr>
            <w:tcW w:w="2552" w:type="dxa"/>
            <w:vMerge/>
          </w:tcPr>
          <w:p w14:paraId="2A95CB18" w14:textId="77777777" w:rsidR="00335069" w:rsidRPr="00622375" w:rsidRDefault="00335069" w:rsidP="00A25822">
            <w:pPr>
              <w:pStyle w:val="25"/>
              <w:shd w:val="clear" w:color="auto" w:fill="auto"/>
              <w:spacing w:before="0" w:after="0" w:line="276" w:lineRule="auto"/>
              <w:jc w:val="both"/>
              <w:rPr>
                <w:b/>
                <w:sz w:val="24"/>
                <w:szCs w:val="24"/>
              </w:rPr>
            </w:pPr>
          </w:p>
        </w:tc>
        <w:tc>
          <w:tcPr>
            <w:tcW w:w="6797" w:type="dxa"/>
          </w:tcPr>
          <w:p w14:paraId="4F9D21AC" w14:textId="158BE1AC" w:rsidR="00335069" w:rsidRDefault="00335069" w:rsidP="002802D4">
            <w:pPr>
              <w:pStyle w:val="25"/>
              <w:numPr>
                <w:ilvl w:val="0"/>
                <w:numId w:val="182"/>
              </w:numPr>
              <w:shd w:val="clear" w:color="auto" w:fill="auto"/>
              <w:spacing w:before="0" w:after="0" w:line="276" w:lineRule="auto"/>
              <w:jc w:val="both"/>
              <w:rPr>
                <w:sz w:val="24"/>
                <w:szCs w:val="24"/>
              </w:rPr>
            </w:pPr>
            <w:r>
              <w:rPr>
                <w:sz w:val="24"/>
                <w:szCs w:val="24"/>
              </w:rPr>
              <w:t>Весенние работы в поле и на огороде</w:t>
            </w:r>
          </w:p>
        </w:tc>
      </w:tr>
      <w:tr w:rsidR="00335069" w:rsidRPr="00622375" w14:paraId="1FD950C0" w14:textId="77777777" w:rsidTr="00B5052A">
        <w:tc>
          <w:tcPr>
            <w:tcW w:w="562" w:type="dxa"/>
            <w:vMerge/>
          </w:tcPr>
          <w:p w14:paraId="4761DD60" w14:textId="77777777" w:rsidR="00335069" w:rsidRPr="00622375" w:rsidRDefault="00335069" w:rsidP="00A25822">
            <w:pPr>
              <w:pStyle w:val="25"/>
              <w:shd w:val="clear" w:color="auto" w:fill="auto"/>
              <w:spacing w:before="0" w:after="0" w:line="276" w:lineRule="auto"/>
              <w:jc w:val="both"/>
              <w:rPr>
                <w:b/>
                <w:sz w:val="24"/>
                <w:szCs w:val="24"/>
              </w:rPr>
            </w:pPr>
          </w:p>
        </w:tc>
        <w:tc>
          <w:tcPr>
            <w:tcW w:w="2552" w:type="dxa"/>
            <w:vMerge/>
          </w:tcPr>
          <w:p w14:paraId="10768DCF" w14:textId="77777777" w:rsidR="00335069" w:rsidRPr="00622375" w:rsidRDefault="00335069" w:rsidP="00A25822">
            <w:pPr>
              <w:pStyle w:val="25"/>
              <w:shd w:val="clear" w:color="auto" w:fill="auto"/>
              <w:spacing w:before="0" w:after="0" w:line="276" w:lineRule="auto"/>
              <w:jc w:val="both"/>
              <w:rPr>
                <w:b/>
                <w:sz w:val="24"/>
                <w:szCs w:val="24"/>
              </w:rPr>
            </w:pPr>
          </w:p>
        </w:tc>
        <w:tc>
          <w:tcPr>
            <w:tcW w:w="6797" w:type="dxa"/>
          </w:tcPr>
          <w:p w14:paraId="2F2B0130" w14:textId="7EDAE33B" w:rsidR="00335069" w:rsidRPr="00CE711E" w:rsidRDefault="00335069" w:rsidP="002802D4">
            <w:pPr>
              <w:pStyle w:val="25"/>
              <w:numPr>
                <w:ilvl w:val="0"/>
                <w:numId w:val="182"/>
              </w:numPr>
              <w:shd w:val="clear" w:color="auto" w:fill="auto"/>
              <w:spacing w:before="0" w:after="0" w:line="276" w:lineRule="auto"/>
              <w:jc w:val="both"/>
              <w:rPr>
                <w:sz w:val="24"/>
                <w:szCs w:val="24"/>
              </w:rPr>
            </w:pPr>
            <w:r w:rsidRPr="00CE711E">
              <w:rPr>
                <w:sz w:val="24"/>
                <w:szCs w:val="24"/>
              </w:rPr>
              <w:t>Чем больше в мире доброты, тем счастливей я и ты</w:t>
            </w:r>
          </w:p>
        </w:tc>
      </w:tr>
      <w:bookmarkEnd w:id="9"/>
    </w:tbl>
    <w:p w14:paraId="464EAB2B" w14:textId="77777777" w:rsidR="00ED29FC" w:rsidRPr="00622375" w:rsidRDefault="00ED29FC" w:rsidP="00A25822">
      <w:pPr>
        <w:pStyle w:val="25"/>
        <w:shd w:val="clear" w:color="auto" w:fill="auto"/>
        <w:spacing w:before="0" w:after="0" w:line="276" w:lineRule="auto"/>
        <w:ind w:firstLine="700"/>
        <w:jc w:val="both"/>
        <w:rPr>
          <w:sz w:val="24"/>
          <w:szCs w:val="24"/>
        </w:rPr>
      </w:pPr>
    </w:p>
    <w:p w14:paraId="345685A3" w14:textId="5D5300EA" w:rsidR="003A3422" w:rsidRPr="00CE711E" w:rsidRDefault="00CE711E" w:rsidP="00304DD6">
      <w:pPr>
        <w:pStyle w:val="25"/>
        <w:shd w:val="clear" w:color="auto" w:fill="auto"/>
        <w:spacing w:before="0" w:after="0" w:line="276" w:lineRule="auto"/>
        <w:ind w:firstLine="700"/>
        <w:jc w:val="center"/>
        <w:rPr>
          <w:b/>
          <w:sz w:val="24"/>
          <w:szCs w:val="24"/>
        </w:rPr>
      </w:pPr>
      <w:r w:rsidRPr="00CE711E">
        <w:rPr>
          <w:b/>
          <w:sz w:val="24"/>
          <w:szCs w:val="24"/>
        </w:rPr>
        <w:t>Образовательная область «Речевое развитие»</w:t>
      </w:r>
    </w:p>
    <w:tbl>
      <w:tblPr>
        <w:tblStyle w:val="af0"/>
        <w:tblW w:w="0" w:type="auto"/>
        <w:tblLook w:val="04A0" w:firstRow="1" w:lastRow="0" w:firstColumn="1" w:lastColumn="0" w:noHBand="0" w:noVBand="1"/>
      </w:tblPr>
      <w:tblGrid>
        <w:gridCol w:w="562"/>
        <w:gridCol w:w="2835"/>
        <w:gridCol w:w="6514"/>
      </w:tblGrid>
      <w:tr w:rsidR="00CE711E" w14:paraId="726A4CAA" w14:textId="77777777" w:rsidTr="006347A8">
        <w:tc>
          <w:tcPr>
            <w:tcW w:w="562" w:type="dxa"/>
          </w:tcPr>
          <w:p w14:paraId="355C759E" w14:textId="77777777" w:rsidR="00CE711E" w:rsidRDefault="00CE711E" w:rsidP="00CE711E">
            <w:pPr>
              <w:pStyle w:val="25"/>
              <w:shd w:val="clear" w:color="auto" w:fill="auto"/>
              <w:spacing w:before="0" w:after="0" w:line="276" w:lineRule="auto"/>
              <w:jc w:val="both"/>
              <w:rPr>
                <w:b/>
                <w:sz w:val="24"/>
                <w:szCs w:val="24"/>
              </w:rPr>
            </w:pPr>
            <w:bookmarkStart w:id="10" w:name="_Hlk153878487"/>
            <w:r>
              <w:rPr>
                <w:b/>
                <w:sz w:val="24"/>
                <w:szCs w:val="24"/>
              </w:rPr>
              <w:t>№ п/п</w:t>
            </w:r>
          </w:p>
        </w:tc>
        <w:tc>
          <w:tcPr>
            <w:tcW w:w="2835" w:type="dxa"/>
          </w:tcPr>
          <w:p w14:paraId="3718F5CE" w14:textId="77777777" w:rsidR="00CE711E" w:rsidRDefault="00CE711E" w:rsidP="005C2183">
            <w:pPr>
              <w:pStyle w:val="25"/>
              <w:shd w:val="clear" w:color="auto" w:fill="auto"/>
              <w:spacing w:before="0" w:after="0" w:line="276" w:lineRule="auto"/>
              <w:jc w:val="center"/>
              <w:rPr>
                <w:b/>
                <w:sz w:val="24"/>
                <w:szCs w:val="24"/>
              </w:rPr>
            </w:pPr>
            <w:r>
              <w:rPr>
                <w:b/>
                <w:sz w:val="24"/>
                <w:szCs w:val="24"/>
              </w:rPr>
              <w:t>Месяц</w:t>
            </w:r>
          </w:p>
        </w:tc>
        <w:tc>
          <w:tcPr>
            <w:tcW w:w="6514" w:type="dxa"/>
          </w:tcPr>
          <w:p w14:paraId="539ABDA5" w14:textId="1D8246F9" w:rsidR="00CE711E" w:rsidRDefault="005C2183" w:rsidP="005C2183">
            <w:pPr>
              <w:pStyle w:val="25"/>
              <w:shd w:val="clear" w:color="auto" w:fill="auto"/>
              <w:spacing w:before="0" w:after="0" w:line="276" w:lineRule="auto"/>
              <w:jc w:val="center"/>
              <w:rPr>
                <w:b/>
                <w:sz w:val="24"/>
                <w:szCs w:val="24"/>
              </w:rPr>
            </w:pPr>
            <w:r>
              <w:rPr>
                <w:b/>
                <w:sz w:val="24"/>
                <w:szCs w:val="24"/>
              </w:rPr>
              <w:t>Тема</w:t>
            </w:r>
          </w:p>
        </w:tc>
      </w:tr>
      <w:tr w:rsidR="00335069" w:rsidRPr="00307AA2" w14:paraId="5E4673DB" w14:textId="77777777" w:rsidTr="006347A8">
        <w:tc>
          <w:tcPr>
            <w:tcW w:w="562" w:type="dxa"/>
            <w:vMerge w:val="restart"/>
          </w:tcPr>
          <w:p w14:paraId="730BFAE9" w14:textId="77777777" w:rsidR="00335069" w:rsidRDefault="00335069" w:rsidP="00CE711E">
            <w:pPr>
              <w:pStyle w:val="25"/>
              <w:shd w:val="clear" w:color="auto" w:fill="auto"/>
              <w:spacing w:before="0" w:after="0" w:line="276" w:lineRule="auto"/>
              <w:jc w:val="both"/>
              <w:rPr>
                <w:b/>
                <w:sz w:val="24"/>
                <w:szCs w:val="24"/>
              </w:rPr>
            </w:pPr>
            <w:r>
              <w:rPr>
                <w:b/>
                <w:sz w:val="24"/>
                <w:szCs w:val="24"/>
              </w:rPr>
              <w:t>1.</w:t>
            </w:r>
          </w:p>
        </w:tc>
        <w:tc>
          <w:tcPr>
            <w:tcW w:w="2835" w:type="dxa"/>
            <w:vMerge w:val="restart"/>
          </w:tcPr>
          <w:p w14:paraId="2DA59EE1" w14:textId="77777777" w:rsidR="00335069" w:rsidRDefault="00335069" w:rsidP="00CE711E">
            <w:pPr>
              <w:pStyle w:val="25"/>
              <w:shd w:val="clear" w:color="auto" w:fill="auto"/>
              <w:spacing w:before="0" w:after="0" w:line="276" w:lineRule="auto"/>
              <w:jc w:val="both"/>
              <w:rPr>
                <w:b/>
                <w:sz w:val="24"/>
                <w:szCs w:val="24"/>
              </w:rPr>
            </w:pPr>
            <w:r>
              <w:rPr>
                <w:b/>
                <w:sz w:val="24"/>
                <w:szCs w:val="24"/>
              </w:rPr>
              <w:t>Сентябрь</w:t>
            </w:r>
          </w:p>
        </w:tc>
        <w:tc>
          <w:tcPr>
            <w:tcW w:w="6514" w:type="dxa"/>
          </w:tcPr>
          <w:p w14:paraId="45CCD64F" w14:textId="23C994A3" w:rsidR="00335069" w:rsidRPr="00307AA2" w:rsidRDefault="00335069" w:rsidP="002802D4">
            <w:pPr>
              <w:pStyle w:val="25"/>
              <w:numPr>
                <w:ilvl w:val="0"/>
                <w:numId w:val="183"/>
              </w:numPr>
              <w:shd w:val="clear" w:color="auto" w:fill="auto"/>
              <w:spacing w:before="0" w:after="0" w:line="276" w:lineRule="auto"/>
              <w:jc w:val="both"/>
              <w:rPr>
                <w:sz w:val="24"/>
                <w:szCs w:val="24"/>
              </w:rPr>
            </w:pPr>
            <w:r>
              <w:rPr>
                <w:sz w:val="24"/>
                <w:szCs w:val="24"/>
              </w:rPr>
              <w:t>Настольный театр «Курочка ряба»</w:t>
            </w:r>
          </w:p>
        </w:tc>
      </w:tr>
      <w:tr w:rsidR="00335069" w:rsidRPr="00307AA2" w14:paraId="4B29CE8F" w14:textId="77777777" w:rsidTr="006347A8">
        <w:tc>
          <w:tcPr>
            <w:tcW w:w="562" w:type="dxa"/>
            <w:vMerge/>
          </w:tcPr>
          <w:p w14:paraId="4FD78C9F" w14:textId="77777777" w:rsidR="00335069" w:rsidRDefault="00335069" w:rsidP="00CE711E">
            <w:pPr>
              <w:pStyle w:val="25"/>
              <w:shd w:val="clear" w:color="auto" w:fill="auto"/>
              <w:spacing w:before="0" w:after="0" w:line="276" w:lineRule="auto"/>
              <w:jc w:val="both"/>
              <w:rPr>
                <w:b/>
                <w:sz w:val="24"/>
                <w:szCs w:val="24"/>
              </w:rPr>
            </w:pPr>
          </w:p>
        </w:tc>
        <w:tc>
          <w:tcPr>
            <w:tcW w:w="2835" w:type="dxa"/>
            <w:vMerge/>
          </w:tcPr>
          <w:p w14:paraId="1B3A9777" w14:textId="77777777" w:rsidR="00335069" w:rsidRDefault="00335069" w:rsidP="00CE711E">
            <w:pPr>
              <w:pStyle w:val="25"/>
              <w:shd w:val="clear" w:color="auto" w:fill="auto"/>
              <w:spacing w:before="0" w:after="0" w:line="276" w:lineRule="auto"/>
              <w:jc w:val="both"/>
              <w:rPr>
                <w:b/>
                <w:sz w:val="24"/>
                <w:szCs w:val="24"/>
              </w:rPr>
            </w:pPr>
          </w:p>
        </w:tc>
        <w:tc>
          <w:tcPr>
            <w:tcW w:w="6514" w:type="dxa"/>
          </w:tcPr>
          <w:p w14:paraId="31D172B1" w14:textId="67AA0F66" w:rsidR="00335069" w:rsidRPr="00CE711E" w:rsidRDefault="00335069" w:rsidP="002802D4">
            <w:pPr>
              <w:pStyle w:val="afc"/>
              <w:numPr>
                <w:ilvl w:val="0"/>
                <w:numId w:val="183"/>
              </w:numPr>
              <w:tabs>
                <w:tab w:val="left" w:pos="211"/>
              </w:tabs>
            </w:pPr>
            <w:r>
              <w:t>Чтение русской народной сказки «Репка»</w:t>
            </w:r>
          </w:p>
        </w:tc>
      </w:tr>
      <w:tr w:rsidR="00335069" w:rsidRPr="00307AA2" w14:paraId="0B5874DD" w14:textId="77777777" w:rsidTr="006347A8">
        <w:tc>
          <w:tcPr>
            <w:tcW w:w="562" w:type="dxa"/>
            <w:vMerge/>
          </w:tcPr>
          <w:p w14:paraId="1DE6311F" w14:textId="77777777" w:rsidR="00335069" w:rsidRDefault="00335069" w:rsidP="00CE711E">
            <w:pPr>
              <w:pStyle w:val="25"/>
              <w:shd w:val="clear" w:color="auto" w:fill="auto"/>
              <w:spacing w:before="0" w:after="0" w:line="276" w:lineRule="auto"/>
              <w:jc w:val="both"/>
              <w:rPr>
                <w:b/>
                <w:sz w:val="24"/>
                <w:szCs w:val="24"/>
              </w:rPr>
            </w:pPr>
          </w:p>
        </w:tc>
        <w:tc>
          <w:tcPr>
            <w:tcW w:w="2835" w:type="dxa"/>
            <w:vMerge/>
          </w:tcPr>
          <w:p w14:paraId="22F73EB1" w14:textId="77777777" w:rsidR="00335069" w:rsidRDefault="00335069" w:rsidP="00CE711E">
            <w:pPr>
              <w:pStyle w:val="25"/>
              <w:shd w:val="clear" w:color="auto" w:fill="auto"/>
              <w:spacing w:before="0" w:after="0" w:line="276" w:lineRule="auto"/>
              <w:jc w:val="both"/>
              <w:rPr>
                <w:b/>
                <w:sz w:val="24"/>
                <w:szCs w:val="24"/>
              </w:rPr>
            </w:pPr>
          </w:p>
        </w:tc>
        <w:tc>
          <w:tcPr>
            <w:tcW w:w="6514" w:type="dxa"/>
          </w:tcPr>
          <w:p w14:paraId="022CCA45" w14:textId="52344DF7" w:rsidR="00335069" w:rsidRPr="00984BB1" w:rsidRDefault="00335069" w:rsidP="002802D4">
            <w:pPr>
              <w:pStyle w:val="25"/>
              <w:numPr>
                <w:ilvl w:val="0"/>
                <w:numId w:val="183"/>
              </w:numPr>
              <w:shd w:val="clear" w:color="auto" w:fill="auto"/>
              <w:spacing w:before="0" w:after="0" w:line="276" w:lineRule="auto"/>
              <w:jc w:val="both"/>
              <w:rPr>
                <w:sz w:val="24"/>
                <w:szCs w:val="24"/>
              </w:rPr>
            </w:pPr>
            <w:r w:rsidRPr="00984BB1">
              <w:rPr>
                <w:sz w:val="24"/>
                <w:szCs w:val="24"/>
              </w:rPr>
              <w:t>Звуковая культура речи: звук у</w:t>
            </w:r>
          </w:p>
        </w:tc>
      </w:tr>
      <w:tr w:rsidR="00335069" w:rsidRPr="00307AA2" w14:paraId="66755661" w14:textId="77777777" w:rsidTr="006347A8">
        <w:tc>
          <w:tcPr>
            <w:tcW w:w="562" w:type="dxa"/>
            <w:vMerge/>
          </w:tcPr>
          <w:p w14:paraId="5B87F3D0" w14:textId="77777777" w:rsidR="00335069" w:rsidRDefault="00335069" w:rsidP="00CE711E">
            <w:pPr>
              <w:pStyle w:val="25"/>
              <w:shd w:val="clear" w:color="auto" w:fill="auto"/>
              <w:spacing w:before="0" w:after="0" w:line="276" w:lineRule="auto"/>
              <w:jc w:val="both"/>
              <w:rPr>
                <w:b/>
                <w:sz w:val="24"/>
                <w:szCs w:val="24"/>
              </w:rPr>
            </w:pPr>
          </w:p>
        </w:tc>
        <w:tc>
          <w:tcPr>
            <w:tcW w:w="2835" w:type="dxa"/>
            <w:vMerge/>
          </w:tcPr>
          <w:p w14:paraId="09A165DF" w14:textId="77777777" w:rsidR="00335069" w:rsidRDefault="00335069" w:rsidP="00CE711E">
            <w:pPr>
              <w:pStyle w:val="25"/>
              <w:shd w:val="clear" w:color="auto" w:fill="auto"/>
              <w:spacing w:before="0" w:after="0" w:line="276" w:lineRule="auto"/>
              <w:jc w:val="both"/>
              <w:rPr>
                <w:b/>
                <w:sz w:val="24"/>
                <w:szCs w:val="24"/>
              </w:rPr>
            </w:pPr>
          </w:p>
        </w:tc>
        <w:tc>
          <w:tcPr>
            <w:tcW w:w="6514" w:type="dxa"/>
          </w:tcPr>
          <w:p w14:paraId="0FCDD51C" w14:textId="7D5172C0" w:rsidR="00335069" w:rsidRPr="00307AA2" w:rsidRDefault="00335069" w:rsidP="002802D4">
            <w:pPr>
              <w:pStyle w:val="25"/>
              <w:numPr>
                <w:ilvl w:val="0"/>
                <w:numId w:val="183"/>
              </w:numPr>
              <w:shd w:val="clear" w:color="auto" w:fill="auto"/>
              <w:spacing w:before="0" w:after="0" w:line="276" w:lineRule="auto"/>
              <w:jc w:val="both"/>
              <w:rPr>
                <w:sz w:val="24"/>
                <w:szCs w:val="24"/>
              </w:rPr>
            </w:pPr>
            <w:r w:rsidRPr="00CE711E">
              <w:rPr>
                <w:color w:val="181818"/>
                <w:sz w:val="24"/>
                <w:szCs w:val="24"/>
                <w:shd w:val="clear" w:color="auto" w:fill="FFFFFF"/>
              </w:rPr>
              <w:t>Чтение потешки «Баю-баю, за рекой...»</w:t>
            </w:r>
          </w:p>
        </w:tc>
      </w:tr>
      <w:tr w:rsidR="00335069" w:rsidRPr="00307AA2" w14:paraId="1D3071B6" w14:textId="77777777" w:rsidTr="006347A8">
        <w:tc>
          <w:tcPr>
            <w:tcW w:w="562" w:type="dxa"/>
            <w:vMerge w:val="restart"/>
          </w:tcPr>
          <w:p w14:paraId="3E7FC4D2" w14:textId="77777777" w:rsidR="00335069" w:rsidRDefault="00335069" w:rsidP="00CE711E">
            <w:pPr>
              <w:pStyle w:val="25"/>
              <w:shd w:val="clear" w:color="auto" w:fill="auto"/>
              <w:spacing w:before="0" w:after="0" w:line="276" w:lineRule="auto"/>
              <w:jc w:val="both"/>
              <w:rPr>
                <w:b/>
                <w:sz w:val="24"/>
                <w:szCs w:val="24"/>
              </w:rPr>
            </w:pPr>
            <w:r>
              <w:rPr>
                <w:b/>
                <w:sz w:val="24"/>
                <w:szCs w:val="24"/>
              </w:rPr>
              <w:t>2.</w:t>
            </w:r>
          </w:p>
        </w:tc>
        <w:tc>
          <w:tcPr>
            <w:tcW w:w="2835" w:type="dxa"/>
            <w:vMerge w:val="restart"/>
          </w:tcPr>
          <w:p w14:paraId="46AE7040" w14:textId="77777777" w:rsidR="00335069" w:rsidRDefault="00335069" w:rsidP="00CE711E">
            <w:pPr>
              <w:pStyle w:val="25"/>
              <w:shd w:val="clear" w:color="auto" w:fill="auto"/>
              <w:spacing w:before="0" w:after="0" w:line="276" w:lineRule="auto"/>
              <w:jc w:val="both"/>
              <w:rPr>
                <w:b/>
                <w:sz w:val="24"/>
                <w:szCs w:val="24"/>
              </w:rPr>
            </w:pPr>
            <w:r>
              <w:rPr>
                <w:b/>
                <w:sz w:val="24"/>
                <w:szCs w:val="24"/>
              </w:rPr>
              <w:t>Октябрь</w:t>
            </w:r>
          </w:p>
        </w:tc>
        <w:tc>
          <w:tcPr>
            <w:tcW w:w="6514" w:type="dxa"/>
          </w:tcPr>
          <w:p w14:paraId="2D15176D" w14:textId="2720CC09" w:rsidR="00335069" w:rsidRPr="00984BB1" w:rsidRDefault="00335069" w:rsidP="002802D4">
            <w:pPr>
              <w:pStyle w:val="25"/>
              <w:numPr>
                <w:ilvl w:val="0"/>
                <w:numId w:val="185"/>
              </w:numPr>
              <w:shd w:val="clear" w:color="auto" w:fill="auto"/>
              <w:spacing w:before="0" w:after="0" w:line="276" w:lineRule="auto"/>
              <w:jc w:val="both"/>
              <w:rPr>
                <w:sz w:val="24"/>
                <w:szCs w:val="24"/>
              </w:rPr>
            </w:pPr>
            <w:r w:rsidRPr="00984BB1">
              <w:rPr>
                <w:bCs/>
                <w:color w:val="181818"/>
                <w:sz w:val="24"/>
                <w:szCs w:val="24"/>
                <w:shd w:val="clear" w:color="auto" w:fill="FFFFFF"/>
              </w:rPr>
              <w:t>Чтение потешки «Огуречик, огуречик»</w:t>
            </w:r>
          </w:p>
        </w:tc>
      </w:tr>
      <w:tr w:rsidR="00335069" w:rsidRPr="00307AA2" w14:paraId="7752C45D" w14:textId="77777777" w:rsidTr="006347A8">
        <w:tc>
          <w:tcPr>
            <w:tcW w:w="562" w:type="dxa"/>
            <w:vMerge/>
          </w:tcPr>
          <w:p w14:paraId="66872709" w14:textId="77777777" w:rsidR="00335069" w:rsidRDefault="00335069" w:rsidP="00CE711E">
            <w:pPr>
              <w:pStyle w:val="25"/>
              <w:shd w:val="clear" w:color="auto" w:fill="auto"/>
              <w:spacing w:before="0" w:after="0" w:line="276" w:lineRule="auto"/>
              <w:jc w:val="both"/>
              <w:rPr>
                <w:b/>
                <w:sz w:val="24"/>
                <w:szCs w:val="24"/>
              </w:rPr>
            </w:pPr>
          </w:p>
        </w:tc>
        <w:tc>
          <w:tcPr>
            <w:tcW w:w="2835" w:type="dxa"/>
            <w:vMerge/>
          </w:tcPr>
          <w:p w14:paraId="69F16EE4" w14:textId="77777777" w:rsidR="00335069" w:rsidRDefault="00335069" w:rsidP="00CE711E">
            <w:pPr>
              <w:pStyle w:val="25"/>
              <w:shd w:val="clear" w:color="auto" w:fill="auto"/>
              <w:spacing w:before="0" w:after="0" w:line="276" w:lineRule="auto"/>
              <w:jc w:val="both"/>
              <w:rPr>
                <w:b/>
                <w:sz w:val="24"/>
                <w:szCs w:val="24"/>
              </w:rPr>
            </w:pPr>
          </w:p>
        </w:tc>
        <w:tc>
          <w:tcPr>
            <w:tcW w:w="6514" w:type="dxa"/>
          </w:tcPr>
          <w:p w14:paraId="6E380CDF" w14:textId="729EF0C2" w:rsidR="00335069" w:rsidRPr="00307AA2" w:rsidRDefault="00335069" w:rsidP="002802D4">
            <w:pPr>
              <w:pStyle w:val="afc"/>
              <w:numPr>
                <w:ilvl w:val="0"/>
                <w:numId w:val="185"/>
              </w:numPr>
              <w:tabs>
                <w:tab w:val="left" w:pos="211"/>
              </w:tabs>
            </w:pPr>
            <w:r>
              <w:t>Дидактические игры «Поручения», «Лошадки»</w:t>
            </w:r>
          </w:p>
        </w:tc>
      </w:tr>
      <w:tr w:rsidR="00335069" w:rsidRPr="00622375" w14:paraId="7922D5AB" w14:textId="77777777" w:rsidTr="006347A8">
        <w:tc>
          <w:tcPr>
            <w:tcW w:w="562" w:type="dxa"/>
            <w:vMerge/>
          </w:tcPr>
          <w:p w14:paraId="3D441FA4" w14:textId="77777777" w:rsidR="00335069" w:rsidRDefault="00335069" w:rsidP="00CE711E">
            <w:pPr>
              <w:pStyle w:val="25"/>
              <w:shd w:val="clear" w:color="auto" w:fill="auto"/>
              <w:spacing w:before="0" w:after="0" w:line="276" w:lineRule="auto"/>
              <w:jc w:val="both"/>
              <w:rPr>
                <w:b/>
                <w:sz w:val="24"/>
                <w:szCs w:val="24"/>
              </w:rPr>
            </w:pPr>
          </w:p>
        </w:tc>
        <w:tc>
          <w:tcPr>
            <w:tcW w:w="2835" w:type="dxa"/>
            <w:vMerge/>
          </w:tcPr>
          <w:p w14:paraId="797EBA28" w14:textId="77777777" w:rsidR="00335069" w:rsidRDefault="00335069" w:rsidP="00CE711E">
            <w:pPr>
              <w:pStyle w:val="25"/>
              <w:shd w:val="clear" w:color="auto" w:fill="auto"/>
              <w:spacing w:before="0" w:after="0" w:line="276" w:lineRule="auto"/>
              <w:jc w:val="both"/>
              <w:rPr>
                <w:b/>
                <w:sz w:val="24"/>
                <w:szCs w:val="24"/>
              </w:rPr>
            </w:pPr>
          </w:p>
        </w:tc>
        <w:tc>
          <w:tcPr>
            <w:tcW w:w="6514" w:type="dxa"/>
          </w:tcPr>
          <w:p w14:paraId="0DB879BC" w14:textId="6CA2115E" w:rsidR="00335069" w:rsidRPr="00622375" w:rsidRDefault="00335069" w:rsidP="002802D4">
            <w:pPr>
              <w:pStyle w:val="25"/>
              <w:numPr>
                <w:ilvl w:val="0"/>
                <w:numId w:val="185"/>
              </w:numPr>
              <w:shd w:val="clear" w:color="auto" w:fill="auto"/>
              <w:spacing w:before="0" w:after="0" w:line="276" w:lineRule="auto"/>
              <w:jc w:val="both"/>
              <w:rPr>
                <w:sz w:val="24"/>
                <w:szCs w:val="24"/>
              </w:rPr>
            </w:pPr>
            <w:r>
              <w:rPr>
                <w:sz w:val="24"/>
                <w:szCs w:val="24"/>
              </w:rPr>
              <w:t>Рассматривание иллюстраций «Полезные продукты»</w:t>
            </w:r>
          </w:p>
        </w:tc>
      </w:tr>
      <w:tr w:rsidR="00335069" w:rsidRPr="00622375" w14:paraId="41369AB5" w14:textId="77777777" w:rsidTr="006347A8">
        <w:tc>
          <w:tcPr>
            <w:tcW w:w="562" w:type="dxa"/>
            <w:vMerge/>
          </w:tcPr>
          <w:p w14:paraId="486C000D" w14:textId="77777777" w:rsidR="00335069" w:rsidRPr="00622375" w:rsidRDefault="00335069" w:rsidP="00CE711E">
            <w:pPr>
              <w:pStyle w:val="25"/>
              <w:shd w:val="clear" w:color="auto" w:fill="auto"/>
              <w:spacing w:before="0" w:after="0" w:line="276" w:lineRule="auto"/>
              <w:jc w:val="both"/>
              <w:rPr>
                <w:sz w:val="24"/>
                <w:szCs w:val="24"/>
              </w:rPr>
            </w:pPr>
          </w:p>
        </w:tc>
        <w:tc>
          <w:tcPr>
            <w:tcW w:w="2835" w:type="dxa"/>
            <w:vMerge/>
          </w:tcPr>
          <w:p w14:paraId="724AC12B" w14:textId="77777777" w:rsidR="00335069" w:rsidRPr="00622375" w:rsidRDefault="00335069" w:rsidP="00CE711E">
            <w:pPr>
              <w:pStyle w:val="25"/>
              <w:shd w:val="clear" w:color="auto" w:fill="auto"/>
              <w:spacing w:before="0" w:after="0" w:line="276" w:lineRule="auto"/>
              <w:jc w:val="both"/>
              <w:rPr>
                <w:sz w:val="24"/>
                <w:szCs w:val="24"/>
              </w:rPr>
            </w:pPr>
          </w:p>
        </w:tc>
        <w:tc>
          <w:tcPr>
            <w:tcW w:w="6514" w:type="dxa"/>
          </w:tcPr>
          <w:p w14:paraId="38E195A5" w14:textId="2F08FD83" w:rsidR="00335069" w:rsidRPr="00984BB1" w:rsidRDefault="00335069" w:rsidP="002802D4">
            <w:pPr>
              <w:pStyle w:val="25"/>
              <w:numPr>
                <w:ilvl w:val="0"/>
                <w:numId w:val="185"/>
              </w:numPr>
              <w:shd w:val="clear" w:color="auto" w:fill="auto"/>
              <w:spacing w:before="0" w:after="0" w:line="276" w:lineRule="auto"/>
              <w:jc w:val="both"/>
              <w:rPr>
                <w:sz w:val="24"/>
                <w:szCs w:val="24"/>
              </w:rPr>
            </w:pPr>
            <w:r w:rsidRPr="00984BB1">
              <w:rPr>
                <w:bCs/>
                <w:color w:val="141A16"/>
                <w:sz w:val="24"/>
                <w:szCs w:val="24"/>
                <w:shd w:val="clear" w:color="auto" w:fill="FFFFFF"/>
              </w:rPr>
              <w:t>Рассматривание картинок на тему: «Как живут домашние животные?»</w:t>
            </w:r>
          </w:p>
        </w:tc>
      </w:tr>
      <w:tr w:rsidR="00335069" w:rsidRPr="00622375" w14:paraId="1B159992" w14:textId="77777777" w:rsidTr="006347A8">
        <w:tc>
          <w:tcPr>
            <w:tcW w:w="562" w:type="dxa"/>
            <w:vMerge w:val="restart"/>
          </w:tcPr>
          <w:p w14:paraId="66D9DB55" w14:textId="77777777" w:rsidR="00335069" w:rsidRPr="00622375" w:rsidRDefault="00335069" w:rsidP="00CE711E">
            <w:pPr>
              <w:pStyle w:val="25"/>
              <w:shd w:val="clear" w:color="auto" w:fill="auto"/>
              <w:spacing w:before="0" w:after="0" w:line="276" w:lineRule="auto"/>
              <w:jc w:val="both"/>
              <w:rPr>
                <w:sz w:val="24"/>
                <w:szCs w:val="24"/>
              </w:rPr>
            </w:pPr>
            <w:r>
              <w:rPr>
                <w:sz w:val="24"/>
                <w:szCs w:val="24"/>
              </w:rPr>
              <w:t>3.</w:t>
            </w:r>
          </w:p>
        </w:tc>
        <w:tc>
          <w:tcPr>
            <w:tcW w:w="2835" w:type="dxa"/>
            <w:vMerge w:val="restart"/>
          </w:tcPr>
          <w:p w14:paraId="4EC033F4" w14:textId="77777777" w:rsidR="00335069" w:rsidRPr="00622375" w:rsidRDefault="00335069" w:rsidP="00CE711E">
            <w:pPr>
              <w:pStyle w:val="25"/>
              <w:shd w:val="clear" w:color="auto" w:fill="auto"/>
              <w:spacing w:before="0" w:after="0" w:line="276" w:lineRule="auto"/>
              <w:jc w:val="both"/>
              <w:rPr>
                <w:b/>
                <w:sz w:val="24"/>
                <w:szCs w:val="24"/>
              </w:rPr>
            </w:pPr>
            <w:r w:rsidRPr="00622375">
              <w:rPr>
                <w:b/>
                <w:sz w:val="24"/>
                <w:szCs w:val="24"/>
              </w:rPr>
              <w:t>Ноябрь</w:t>
            </w:r>
          </w:p>
        </w:tc>
        <w:tc>
          <w:tcPr>
            <w:tcW w:w="6514" w:type="dxa"/>
          </w:tcPr>
          <w:p w14:paraId="3E95FCF2" w14:textId="2DED60C4" w:rsidR="00335069" w:rsidRPr="00984BB1" w:rsidRDefault="00335069" w:rsidP="002802D4">
            <w:pPr>
              <w:pStyle w:val="25"/>
              <w:numPr>
                <w:ilvl w:val="0"/>
                <w:numId w:val="186"/>
              </w:numPr>
              <w:shd w:val="clear" w:color="auto" w:fill="auto"/>
              <w:spacing w:before="0" w:after="0" w:line="276" w:lineRule="auto"/>
              <w:jc w:val="both"/>
              <w:rPr>
                <w:sz w:val="24"/>
                <w:szCs w:val="24"/>
              </w:rPr>
            </w:pPr>
            <w:r w:rsidRPr="00984BB1">
              <w:rPr>
                <w:bCs/>
                <w:color w:val="181818"/>
                <w:sz w:val="24"/>
                <w:szCs w:val="24"/>
                <w:shd w:val="clear" w:color="auto" w:fill="FFFFFF"/>
              </w:rPr>
              <w:t>Чтение потешки «Как у нашего кота»</w:t>
            </w:r>
          </w:p>
        </w:tc>
      </w:tr>
      <w:tr w:rsidR="00335069" w:rsidRPr="00622375" w14:paraId="0D3AD491" w14:textId="77777777" w:rsidTr="006347A8">
        <w:tc>
          <w:tcPr>
            <w:tcW w:w="562" w:type="dxa"/>
            <w:vMerge/>
          </w:tcPr>
          <w:p w14:paraId="26B13EB9" w14:textId="77777777" w:rsidR="00335069" w:rsidRPr="00622375" w:rsidRDefault="00335069" w:rsidP="00CE711E">
            <w:pPr>
              <w:pStyle w:val="25"/>
              <w:shd w:val="clear" w:color="auto" w:fill="auto"/>
              <w:spacing w:before="0" w:after="0" w:line="276" w:lineRule="auto"/>
              <w:jc w:val="both"/>
              <w:rPr>
                <w:sz w:val="24"/>
                <w:szCs w:val="24"/>
              </w:rPr>
            </w:pPr>
          </w:p>
        </w:tc>
        <w:tc>
          <w:tcPr>
            <w:tcW w:w="2835" w:type="dxa"/>
            <w:vMerge/>
          </w:tcPr>
          <w:p w14:paraId="78BFFA06" w14:textId="77777777" w:rsidR="00335069" w:rsidRPr="00622375" w:rsidRDefault="00335069" w:rsidP="00CE711E">
            <w:pPr>
              <w:pStyle w:val="25"/>
              <w:shd w:val="clear" w:color="auto" w:fill="auto"/>
              <w:spacing w:before="0" w:after="0" w:line="276" w:lineRule="auto"/>
              <w:jc w:val="both"/>
              <w:rPr>
                <w:sz w:val="24"/>
                <w:szCs w:val="24"/>
              </w:rPr>
            </w:pPr>
          </w:p>
        </w:tc>
        <w:tc>
          <w:tcPr>
            <w:tcW w:w="6514" w:type="dxa"/>
          </w:tcPr>
          <w:p w14:paraId="77E7A892" w14:textId="79B2C510" w:rsidR="00335069" w:rsidRPr="00984BB1" w:rsidRDefault="00335069" w:rsidP="002802D4">
            <w:pPr>
              <w:pStyle w:val="25"/>
              <w:numPr>
                <w:ilvl w:val="0"/>
                <w:numId w:val="186"/>
              </w:numPr>
              <w:shd w:val="clear" w:color="auto" w:fill="auto"/>
              <w:spacing w:before="0" w:after="0" w:line="276" w:lineRule="auto"/>
              <w:jc w:val="both"/>
              <w:rPr>
                <w:sz w:val="24"/>
                <w:szCs w:val="24"/>
              </w:rPr>
            </w:pPr>
            <w:r w:rsidRPr="00984BB1">
              <w:rPr>
                <w:color w:val="181818"/>
                <w:sz w:val="24"/>
                <w:szCs w:val="24"/>
                <w:shd w:val="clear" w:color="auto" w:fill="FFFFFF"/>
              </w:rPr>
              <w:t>Игра «Чудесный мешочек»</w:t>
            </w:r>
          </w:p>
        </w:tc>
      </w:tr>
      <w:tr w:rsidR="00335069" w:rsidRPr="00622375" w14:paraId="15E8CAAE" w14:textId="77777777" w:rsidTr="006347A8">
        <w:tc>
          <w:tcPr>
            <w:tcW w:w="562" w:type="dxa"/>
            <w:vMerge/>
          </w:tcPr>
          <w:p w14:paraId="24F964F7" w14:textId="77777777" w:rsidR="00335069" w:rsidRPr="00622375" w:rsidRDefault="00335069" w:rsidP="00CE711E">
            <w:pPr>
              <w:pStyle w:val="25"/>
              <w:shd w:val="clear" w:color="auto" w:fill="auto"/>
              <w:spacing w:before="0" w:after="0" w:line="276" w:lineRule="auto"/>
              <w:jc w:val="both"/>
              <w:rPr>
                <w:sz w:val="24"/>
                <w:szCs w:val="24"/>
              </w:rPr>
            </w:pPr>
          </w:p>
        </w:tc>
        <w:tc>
          <w:tcPr>
            <w:tcW w:w="2835" w:type="dxa"/>
            <w:vMerge/>
          </w:tcPr>
          <w:p w14:paraId="0EA32A9B" w14:textId="77777777" w:rsidR="00335069" w:rsidRPr="00622375" w:rsidRDefault="00335069" w:rsidP="00CE711E">
            <w:pPr>
              <w:pStyle w:val="25"/>
              <w:shd w:val="clear" w:color="auto" w:fill="auto"/>
              <w:spacing w:before="0" w:after="0" w:line="276" w:lineRule="auto"/>
              <w:jc w:val="both"/>
              <w:rPr>
                <w:sz w:val="24"/>
                <w:szCs w:val="24"/>
              </w:rPr>
            </w:pPr>
          </w:p>
        </w:tc>
        <w:tc>
          <w:tcPr>
            <w:tcW w:w="6514" w:type="dxa"/>
          </w:tcPr>
          <w:p w14:paraId="24A62BBD" w14:textId="604C4FD7" w:rsidR="00335069" w:rsidRPr="00622375" w:rsidRDefault="00335069" w:rsidP="002802D4">
            <w:pPr>
              <w:pStyle w:val="afc"/>
              <w:numPr>
                <w:ilvl w:val="0"/>
                <w:numId w:val="186"/>
              </w:numPr>
              <w:tabs>
                <w:tab w:val="left" w:pos="211"/>
              </w:tabs>
            </w:pPr>
            <w:r>
              <w:t xml:space="preserve">Звуковая культура речи: звуки </w:t>
            </w:r>
            <w:r>
              <w:rPr>
                <w:i/>
                <w:iCs/>
              </w:rPr>
              <w:t xml:space="preserve">д, </w:t>
            </w:r>
            <w:proofErr w:type="spellStart"/>
            <w:r>
              <w:rPr>
                <w:i/>
                <w:iCs/>
              </w:rPr>
              <w:t>дь</w:t>
            </w:r>
            <w:proofErr w:type="spellEnd"/>
            <w:r>
              <w:rPr>
                <w:i/>
                <w:iCs/>
              </w:rPr>
              <w:t>.</w:t>
            </w:r>
          </w:p>
        </w:tc>
      </w:tr>
      <w:tr w:rsidR="00335069" w:rsidRPr="00622375" w14:paraId="1459B137" w14:textId="77777777" w:rsidTr="006347A8">
        <w:tc>
          <w:tcPr>
            <w:tcW w:w="562" w:type="dxa"/>
            <w:vMerge/>
          </w:tcPr>
          <w:p w14:paraId="1EB42099" w14:textId="77777777" w:rsidR="00335069" w:rsidRPr="00622375" w:rsidRDefault="00335069" w:rsidP="00CE711E">
            <w:pPr>
              <w:pStyle w:val="25"/>
              <w:shd w:val="clear" w:color="auto" w:fill="auto"/>
              <w:spacing w:before="0" w:after="0" w:line="276" w:lineRule="auto"/>
              <w:jc w:val="both"/>
              <w:rPr>
                <w:sz w:val="24"/>
                <w:szCs w:val="24"/>
              </w:rPr>
            </w:pPr>
          </w:p>
        </w:tc>
        <w:tc>
          <w:tcPr>
            <w:tcW w:w="2835" w:type="dxa"/>
            <w:vMerge/>
          </w:tcPr>
          <w:p w14:paraId="7F534793" w14:textId="77777777" w:rsidR="00335069" w:rsidRPr="00622375" w:rsidRDefault="00335069" w:rsidP="00CE711E">
            <w:pPr>
              <w:pStyle w:val="25"/>
              <w:shd w:val="clear" w:color="auto" w:fill="auto"/>
              <w:spacing w:before="0" w:after="0" w:line="276" w:lineRule="auto"/>
              <w:jc w:val="both"/>
              <w:rPr>
                <w:sz w:val="24"/>
                <w:szCs w:val="24"/>
              </w:rPr>
            </w:pPr>
          </w:p>
        </w:tc>
        <w:tc>
          <w:tcPr>
            <w:tcW w:w="6514" w:type="dxa"/>
          </w:tcPr>
          <w:p w14:paraId="38EDC2DF" w14:textId="40389F60" w:rsidR="00335069" w:rsidRPr="00984BB1" w:rsidRDefault="00335069" w:rsidP="002802D4">
            <w:pPr>
              <w:pStyle w:val="25"/>
              <w:numPr>
                <w:ilvl w:val="0"/>
                <w:numId w:val="186"/>
              </w:numPr>
              <w:shd w:val="clear" w:color="auto" w:fill="auto"/>
              <w:spacing w:before="0" w:after="0" w:line="276" w:lineRule="auto"/>
              <w:jc w:val="both"/>
              <w:rPr>
                <w:sz w:val="24"/>
                <w:szCs w:val="24"/>
              </w:rPr>
            </w:pPr>
            <w:r w:rsidRPr="00984BB1">
              <w:rPr>
                <w:bCs/>
                <w:color w:val="181818"/>
                <w:sz w:val="24"/>
                <w:szCs w:val="24"/>
                <w:shd w:val="clear" w:color="auto" w:fill="FFFFFF"/>
              </w:rPr>
              <w:t>Чтение рассказа Е. Чарушина «Курочка»</w:t>
            </w:r>
          </w:p>
        </w:tc>
      </w:tr>
      <w:tr w:rsidR="00335069" w:rsidRPr="00622375" w14:paraId="5B49B784" w14:textId="77777777" w:rsidTr="006347A8">
        <w:trPr>
          <w:trHeight w:val="269"/>
        </w:trPr>
        <w:tc>
          <w:tcPr>
            <w:tcW w:w="562" w:type="dxa"/>
            <w:vMerge w:val="restart"/>
          </w:tcPr>
          <w:p w14:paraId="4FF05A67" w14:textId="77777777" w:rsidR="00335069" w:rsidRPr="00622375" w:rsidRDefault="00335069" w:rsidP="00CE711E">
            <w:pPr>
              <w:pStyle w:val="25"/>
              <w:shd w:val="clear" w:color="auto" w:fill="auto"/>
              <w:spacing w:before="0" w:after="0" w:line="276" w:lineRule="auto"/>
              <w:jc w:val="both"/>
              <w:rPr>
                <w:sz w:val="24"/>
                <w:szCs w:val="24"/>
              </w:rPr>
            </w:pPr>
            <w:r>
              <w:rPr>
                <w:sz w:val="24"/>
                <w:szCs w:val="24"/>
              </w:rPr>
              <w:t>4.</w:t>
            </w:r>
          </w:p>
        </w:tc>
        <w:tc>
          <w:tcPr>
            <w:tcW w:w="2835" w:type="dxa"/>
            <w:vMerge w:val="restart"/>
          </w:tcPr>
          <w:p w14:paraId="52C90FF0" w14:textId="77777777" w:rsidR="00335069" w:rsidRPr="00622375" w:rsidRDefault="00335069" w:rsidP="00CE711E">
            <w:pPr>
              <w:pStyle w:val="25"/>
              <w:shd w:val="clear" w:color="auto" w:fill="auto"/>
              <w:spacing w:before="0" w:after="0" w:line="276" w:lineRule="auto"/>
              <w:jc w:val="both"/>
              <w:rPr>
                <w:sz w:val="24"/>
                <w:szCs w:val="24"/>
              </w:rPr>
            </w:pPr>
            <w:r w:rsidRPr="00622375">
              <w:rPr>
                <w:b/>
                <w:sz w:val="24"/>
                <w:szCs w:val="24"/>
              </w:rPr>
              <w:t>Декабрь</w:t>
            </w:r>
          </w:p>
        </w:tc>
        <w:tc>
          <w:tcPr>
            <w:tcW w:w="6514" w:type="dxa"/>
          </w:tcPr>
          <w:p w14:paraId="330106EF" w14:textId="2802EE11" w:rsidR="00335069" w:rsidRPr="00984BB1" w:rsidRDefault="00335069" w:rsidP="002802D4">
            <w:pPr>
              <w:pStyle w:val="af6"/>
              <w:widowControl/>
              <w:numPr>
                <w:ilvl w:val="0"/>
                <w:numId w:val="187"/>
              </w:numPr>
              <w:shd w:val="clear" w:color="auto" w:fill="FFFFFF"/>
              <w:rPr>
                <w:rFonts w:ascii="Open Sans" w:eastAsia="Times New Roman" w:hAnsi="Open Sans" w:cs="Open Sans"/>
                <w:color w:val="181818"/>
              </w:rPr>
            </w:pPr>
            <w:r w:rsidRPr="00984BB1">
              <w:rPr>
                <w:rFonts w:ascii="Times New Roman" w:eastAsia="Times New Roman" w:hAnsi="Times New Roman" w:cs="Times New Roman"/>
                <w:color w:val="181818"/>
              </w:rPr>
              <w:t>Считалка «Мы делили апельсин»</w:t>
            </w:r>
          </w:p>
          <w:p w14:paraId="067540F5" w14:textId="7CF903B1" w:rsidR="00335069" w:rsidRPr="00622375" w:rsidRDefault="00335069" w:rsidP="00984BB1">
            <w:pPr>
              <w:widowControl/>
              <w:shd w:val="clear" w:color="auto" w:fill="FFFFFF"/>
            </w:pPr>
            <w:r w:rsidRPr="00984BB1">
              <w:rPr>
                <w:rFonts w:ascii="Times New Roman" w:eastAsia="Times New Roman" w:hAnsi="Times New Roman" w:cs="Times New Roman"/>
                <w:color w:val="181818"/>
              </w:rPr>
              <w:t>Рус. нар. песенка «Сорока, сорока.,.»</w:t>
            </w:r>
          </w:p>
        </w:tc>
      </w:tr>
      <w:tr w:rsidR="00335069" w:rsidRPr="00622375" w14:paraId="61425C78" w14:textId="77777777" w:rsidTr="006347A8">
        <w:tc>
          <w:tcPr>
            <w:tcW w:w="562" w:type="dxa"/>
            <w:vMerge/>
          </w:tcPr>
          <w:p w14:paraId="36122BDB" w14:textId="77777777" w:rsidR="00335069" w:rsidRPr="00622375" w:rsidRDefault="00335069" w:rsidP="00CE711E">
            <w:pPr>
              <w:pStyle w:val="25"/>
              <w:shd w:val="clear" w:color="auto" w:fill="auto"/>
              <w:spacing w:before="0" w:after="0" w:line="276" w:lineRule="auto"/>
              <w:jc w:val="both"/>
              <w:rPr>
                <w:sz w:val="24"/>
                <w:szCs w:val="24"/>
              </w:rPr>
            </w:pPr>
          </w:p>
        </w:tc>
        <w:tc>
          <w:tcPr>
            <w:tcW w:w="2835" w:type="dxa"/>
            <w:vMerge/>
          </w:tcPr>
          <w:p w14:paraId="72292F6C" w14:textId="77777777" w:rsidR="00335069" w:rsidRPr="00622375" w:rsidRDefault="00335069" w:rsidP="00CE711E">
            <w:pPr>
              <w:pStyle w:val="25"/>
              <w:shd w:val="clear" w:color="auto" w:fill="auto"/>
              <w:spacing w:before="0" w:after="0" w:line="276" w:lineRule="auto"/>
              <w:jc w:val="both"/>
              <w:rPr>
                <w:sz w:val="24"/>
                <w:szCs w:val="24"/>
              </w:rPr>
            </w:pPr>
          </w:p>
        </w:tc>
        <w:tc>
          <w:tcPr>
            <w:tcW w:w="6514" w:type="dxa"/>
          </w:tcPr>
          <w:p w14:paraId="310D2B49" w14:textId="285C4137" w:rsidR="00335069" w:rsidRPr="00984BB1" w:rsidRDefault="00335069" w:rsidP="002802D4">
            <w:pPr>
              <w:pStyle w:val="25"/>
              <w:numPr>
                <w:ilvl w:val="0"/>
                <w:numId w:val="187"/>
              </w:numPr>
              <w:shd w:val="clear" w:color="auto" w:fill="auto"/>
              <w:spacing w:before="0" w:after="0" w:line="276" w:lineRule="auto"/>
              <w:jc w:val="both"/>
              <w:rPr>
                <w:sz w:val="24"/>
                <w:szCs w:val="24"/>
              </w:rPr>
            </w:pPr>
            <w:r w:rsidRPr="00984BB1">
              <w:rPr>
                <w:bCs/>
                <w:color w:val="181818"/>
                <w:sz w:val="24"/>
                <w:szCs w:val="24"/>
                <w:shd w:val="clear" w:color="auto" w:fill="FFFFFF"/>
              </w:rPr>
              <w:t>На птичьем дворе</w:t>
            </w:r>
          </w:p>
        </w:tc>
      </w:tr>
      <w:tr w:rsidR="00335069" w:rsidRPr="00622375" w14:paraId="455FA357" w14:textId="77777777" w:rsidTr="006347A8">
        <w:tc>
          <w:tcPr>
            <w:tcW w:w="562" w:type="dxa"/>
            <w:vMerge/>
          </w:tcPr>
          <w:p w14:paraId="49E25656" w14:textId="77777777" w:rsidR="00335069" w:rsidRPr="00622375" w:rsidRDefault="00335069" w:rsidP="00CE711E">
            <w:pPr>
              <w:pStyle w:val="25"/>
              <w:shd w:val="clear" w:color="auto" w:fill="auto"/>
              <w:spacing w:before="0" w:after="0" w:line="276" w:lineRule="auto"/>
              <w:jc w:val="both"/>
              <w:rPr>
                <w:sz w:val="24"/>
                <w:szCs w:val="24"/>
              </w:rPr>
            </w:pPr>
          </w:p>
        </w:tc>
        <w:tc>
          <w:tcPr>
            <w:tcW w:w="2835" w:type="dxa"/>
            <w:vMerge/>
          </w:tcPr>
          <w:p w14:paraId="0B170CEB" w14:textId="77777777" w:rsidR="00335069" w:rsidRPr="00622375" w:rsidRDefault="00335069" w:rsidP="00CE711E">
            <w:pPr>
              <w:pStyle w:val="25"/>
              <w:shd w:val="clear" w:color="auto" w:fill="auto"/>
              <w:spacing w:before="0" w:after="0" w:line="276" w:lineRule="auto"/>
              <w:jc w:val="both"/>
              <w:rPr>
                <w:sz w:val="24"/>
                <w:szCs w:val="24"/>
              </w:rPr>
            </w:pPr>
          </w:p>
        </w:tc>
        <w:tc>
          <w:tcPr>
            <w:tcW w:w="6514" w:type="dxa"/>
          </w:tcPr>
          <w:p w14:paraId="0E574786" w14:textId="3E41878D" w:rsidR="00335069" w:rsidRPr="00984BB1" w:rsidRDefault="00335069" w:rsidP="002802D4">
            <w:pPr>
              <w:pStyle w:val="25"/>
              <w:numPr>
                <w:ilvl w:val="0"/>
                <w:numId w:val="187"/>
              </w:numPr>
              <w:shd w:val="clear" w:color="auto" w:fill="auto"/>
              <w:spacing w:before="0" w:after="0" w:line="276" w:lineRule="auto"/>
              <w:jc w:val="both"/>
              <w:rPr>
                <w:sz w:val="24"/>
                <w:szCs w:val="24"/>
              </w:rPr>
            </w:pPr>
            <w:r w:rsidRPr="00BB3C94">
              <w:rPr>
                <w:sz w:val="24"/>
                <w:szCs w:val="24"/>
              </w:rPr>
              <w:t>Звуковая культура речи</w:t>
            </w:r>
            <w:r>
              <w:t xml:space="preserve">: звуки </w:t>
            </w:r>
            <w:r>
              <w:rPr>
                <w:i/>
                <w:iCs/>
              </w:rPr>
              <w:t>л-ль</w:t>
            </w:r>
          </w:p>
        </w:tc>
      </w:tr>
      <w:tr w:rsidR="00335069" w:rsidRPr="00622375" w14:paraId="08464D9A" w14:textId="77777777" w:rsidTr="006347A8">
        <w:tc>
          <w:tcPr>
            <w:tcW w:w="562" w:type="dxa"/>
            <w:vMerge w:val="restart"/>
          </w:tcPr>
          <w:p w14:paraId="010A1B46" w14:textId="77777777" w:rsidR="00335069" w:rsidRPr="00622375" w:rsidRDefault="00335069" w:rsidP="00CE711E">
            <w:pPr>
              <w:pStyle w:val="25"/>
              <w:shd w:val="clear" w:color="auto" w:fill="auto"/>
              <w:spacing w:before="0" w:after="0" w:line="276" w:lineRule="auto"/>
              <w:jc w:val="both"/>
              <w:rPr>
                <w:b/>
                <w:sz w:val="24"/>
                <w:szCs w:val="24"/>
              </w:rPr>
            </w:pPr>
            <w:r>
              <w:rPr>
                <w:b/>
                <w:sz w:val="24"/>
                <w:szCs w:val="24"/>
              </w:rPr>
              <w:t>5.</w:t>
            </w:r>
          </w:p>
        </w:tc>
        <w:tc>
          <w:tcPr>
            <w:tcW w:w="2835" w:type="dxa"/>
            <w:vMerge w:val="restart"/>
          </w:tcPr>
          <w:p w14:paraId="7BC4F7A9" w14:textId="77777777" w:rsidR="00335069" w:rsidRPr="00622375" w:rsidRDefault="00335069" w:rsidP="00CE711E">
            <w:pPr>
              <w:pStyle w:val="25"/>
              <w:shd w:val="clear" w:color="auto" w:fill="auto"/>
              <w:spacing w:before="0" w:after="0" w:line="276" w:lineRule="auto"/>
              <w:jc w:val="both"/>
              <w:rPr>
                <w:b/>
                <w:sz w:val="24"/>
                <w:szCs w:val="24"/>
              </w:rPr>
            </w:pPr>
            <w:r w:rsidRPr="00622375">
              <w:rPr>
                <w:b/>
                <w:sz w:val="24"/>
                <w:szCs w:val="24"/>
              </w:rPr>
              <w:t>Январь</w:t>
            </w:r>
          </w:p>
        </w:tc>
        <w:tc>
          <w:tcPr>
            <w:tcW w:w="6514" w:type="dxa"/>
          </w:tcPr>
          <w:p w14:paraId="4E5E072E" w14:textId="78271E70" w:rsidR="00335069" w:rsidRPr="00984BB1" w:rsidRDefault="00335069" w:rsidP="002802D4">
            <w:pPr>
              <w:pStyle w:val="25"/>
              <w:numPr>
                <w:ilvl w:val="0"/>
                <w:numId w:val="188"/>
              </w:numPr>
              <w:shd w:val="clear" w:color="auto" w:fill="auto"/>
              <w:spacing w:before="0" w:after="0" w:line="276" w:lineRule="auto"/>
              <w:jc w:val="both"/>
              <w:rPr>
                <w:sz w:val="24"/>
                <w:szCs w:val="24"/>
              </w:rPr>
            </w:pPr>
            <w:r w:rsidRPr="00984BB1">
              <w:rPr>
                <w:bCs/>
                <w:color w:val="181818"/>
                <w:sz w:val="24"/>
                <w:szCs w:val="24"/>
                <w:shd w:val="clear" w:color="auto" w:fill="FFFFFF"/>
              </w:rPr>
              <w:t>Чтение потешки «Еду-еду к бабе, к деду»</w:t>
            </w:r>
          </w:p>
        </w:tc>
      </w:tr>
      <w:tr w:rsidR="00335069" w14:paraId="3F5B83BD" w14:textId="77777777" w:rsidTr="006347A8">
        <w:tc>
          <w:tcPr>
            <w:tcW w:w="562" w:type="dxa"/>
            <w:vMerge/>
          </w:tcPr>
          <w:p w14:paraId="0C1BB0EA" w14:textId="77777777" w:rsidR="00335069" w:rsidRPr="00622375" w:rsidRDefault="00335069" w:rsidP="00CE711E">
            <w:pPr>
              <w:pStyle w:val="25"/>
              <w:shd w:val="clear" w:color="auto" w:fill="auto"/>
              <w:spacing w:before="0" w:after="0" w:line="276" w:lineRule="auto"/>
              <w:jc w:val="both"/>
              <w:rPr>
                <w:b/>
                <w:sz w:val="24"/>
                <w:szCs w:val="24"/>
              </w:rPr>
            </w:pPr>
          </w:p>
        </w:tc>
        <w:tc>
          <w:tcPr>
            <w:tcW w:w="2835" w:type="dxa"/>
            <w:vMerge/>
          </w:tcPr>
          <w:p w14:paraId="1D5EBBAE" w14:textId="77777777" w:rsidR="00335069" w:rsidRPr="00622375" w:rsidRDefault="00335069" w:rsidP="00CE711E">
            <w:pPr>
              <w:pStyle w:val="25"/>
              <w:shd w:val="clear" w:color="auto" w:fill="auto"/>
              <w:spacing w:before="0" w:after="0" w:line="276" w:lineRule="auto"/>
              <w:jc w:val="both"/>
              <w:rPr>
                <w:b/>
                <w:sz w:val="24"/>
                <w:szCs w:val="24"/>
              </w:rPr>
            </w:pPr>
          </w:p>
        </w:tc>
        <w:tc>
          <w:tcPr>
            <w:tcW w:w="6514" w:type="dxa"/>
          </w:tcPr>
          <w:p w14:paraId="5652BE4D" w14:textId="5292F0D0" w:rsidR="00335069" w:rsidRPr="00984BB1" w:rsidRDefault="00335069" w:rsidP="002802D4">
            <w:pPr>
              <w:pStyle w:val="afc"/>
              <w:numPr>
                <w:ilvl w:val="0"/>
                <w:numId w:val="188"/>
              </w:numPr>
              <w:tabs>
                <w:tab w:val="left" w:pos="245"/>
              </w:tabs>
            </w:pPr>
            <w:r>
              <w:t>Игра-инсценировка «Добрый вечер, мамочка»</w:t>
            </w:r>
          </w:p>
        </w:tc>
      </w:tr>
      <w:tr w:rsidR="00335069" w14:paraId="38EB772F" w14:textId="77777777" w:rsidTr="006347A8">
        <w:tc>
          <w:tcPr>
            <w:tcW w:w="562" w:type="dxa"/>
            <w:vMerge/>
          </w:tcPr>
          <w:p w14:paraId="34D9B57D" w14:textId="77777777" w:rsidR="00335069" w:rsidRPr="00622375" w:rsidRDefault="00335069" w:rsidP="00CE711E">
            <w:pPr>
              <w:pStyle w:val="25"/>
              <w:shd w:val="clear" w:color="auto" w:fill="auto"/>
              <w:spacing w:before="0" w:after="0" w:line="276" w:lineRule="auto"/>
              <w:jc w:val="both"/>
              <w:rPr>
                <w:b/>
                <w:sz w:val="24"/>
                <w:szCs w:val="24"/>
              </w:rPr>
            </w:pPr>
          </w:p>
        </w:tc>
        <w:tc>
          <w:tcPr>
            <w:tcW w:w="2835" w:type="dxa"/>
            <w:vMerge/>
          </w:tcPr>
          <w:p w14:paraId="1F144F5C" w14:textId="77777777" w:rsidR="00335069" w:rsidRPr="00622375" w:rsidRDefault="00335069" w:rsidP="00CE711E">
            <w:pPr>
              <w:pStyle w:val="25"/>
              <w:shd w:val="clear" w:color="auto" w:fill="auto"/>
              <w:spacing w:before="0" w:after="0" w:line="276" w:lineRule="auto"/>
              <w:jc w:val="both"/>
              <w:rPr>
                <w:b/>
                <w:sz w:val="24"/>
                <w:szCs w:val="24"/>
              </w:rPr>
            </w:pPr>
          </w:p>
        </w:tc>
        <w:tc>
          <w:tcPr>
            <w:tcW w:w="6514" w:type="dxa"/>
          </w:tcPr>
          <w:p w14:paraId="693532D1" w14:textId="41DF62D5" w:rsidR="00335069" w:rsidRPr="00984BB1" w:rsidRDefault="00335069" w:rsidP="002802D4">
            <w:pPr>
              <w:pStyle w:val="25"/>
              <w:numPr>
                <w:ilvl w:val="0"/>
                <w:numId w:val="188"/>
              </w:numPr>
              <w:shd w:val="clear" w:color="auto" w:fill="auto"/>
              <w:spacing w:before="0" w:after="0" w:line="276" w:lineRule="auto"/>
              <w:jc w:val="both"/>
              <w:rPr>
                <w:sz w:val="24"/>
                <w:szCs w:val="24"/>
              </w:rPr>
            </w:pPr>
            <w:r w:rsidRPr="00984BB1">
              <w:rPr>
                <w:bCs/>
                <w:color w:val="181818"/>
                <w:sz w:val="24"/>
                <w:szCs w:val="24"/>
                <w:shd w:val="clear" w:color="auto" w:fill="FFFFFF"/>
              </w:rPr>
              <w:t>Рассматривание картинок «Кто живет в лесу?»</w:t>
            </w:r>
          </w:p>
        </w:tc>
      </w:tr>
      <w:tr w:rsidR="00335069" w14:paraId="4EAE6649" w14:textId="77777777" w:rsidTr="006347A8">
        <w:tc>
          <w:tcPr>
            <w:tcW w:w="562" w:type="dxa"/>
            <w:vMerge/>
          </w:tcPr>
          <w:p w14:paraId="3C481832" w14:textId="77777777" w:rsidR="00335069" w:rsidRPr="00622375" w:rsidRDefault="00335069" w:rsidP="00CE711E">
            <w:pPr>
              <w:pStyle w:val="25"/>
              <w:shd w:val="clear" w:color="auto" w:fill="auto"/>
              <w:spacing w:before="0" w:after="0" w:line="276" w:lineRule="auto"/>
              <w:jc w:val="both"/>
              <w:rPr>
                <w:b/>
                <w:sz w:val="24"/>
                <w:szCs w:val="24"/>
              </w:rPr>
            </w:pPr>
          </w:p>
        </w:tc>
        <w:tc>
          <w:tcPr>
            <w:tcW w:w="2835" w:type="dxa"/>
            <w:vMerge/>
          </w:tcPr>
          <w:p w14:paraId="34D51300" w14:textId="77777777" w:rsidR="00335069" w:rsidRPr="00622375" w:rsidRDefault="00335069" w:rsidP="00CE711E">
            <w:pPr>
              <w:pStyle w:val="25"/>
              <w:shd w:val="clear" w:color="auto" w:fill="auto"/>
              <w:spacing w:before="0" w:after="0" w:line="276" w:lineRule="auto"/>
              <w:jc w:val="both"/>
              <w:rPr>
                <w:b/>
                <w:sz w:val="24"/>
                <w:szCs w:val="24"/>
              </w:rPr>
            </w:pPr>
          </w:p>
        </w:tc>
        <w:tc>
          <w:tcPr>
            <w:tcW w:w="6514" w:type="dxa"/>
          </w:tcPr>
          <w:p w14:paraId="6D46C2DC" w14:textId="714E1D36" w:rsidR="00335069" w:rsidRPr="00984BB1" w:rsidRDefault="00335069" w:rsidP="002802D4">
            <w:pPr>
              <w:pStyle w:val="afc"/>
              <w:numPr>
                <w:ilvl w:val="0"/>
                <w:numId w:val="188"/>
              </w:numPr>
              <w:tabs>
                <w:tab w:val="left" w:pos="211"/>
              </w:tabs>
            </w:pPr>
            <w:r>
              <w:t>Рассматривание сюжетной картины «Дед Мороз»</w:t>
            </w:r>
          </w:p>
        </w:tc>
      </w:tr>
      <w:tr w:rsidR="00335069" w14:paraId="4CB1BEB9" w14:textId="77777777" w:rsidTr="006347A8">
        <w:tc>
          <w:tcPr>
            <w:tcW w:w="562" w:type="dxa"/>
            <w:vMerge w:val="restart"/>
          </w:tcPr>
          <w:p w14:paraId="1396DBCF" w14:textId="77777777" w:rsidR="00335069" w:rsidRPr="00622375" w:rsidRDefault="00335069" w:rsidP="00CE711E">
            <w:pPr>
              <w:pStyle w:val="25"/>
              <w:shd w:val="clear" w:color="auto" w:fill="auto"/>
              <w:spacing w:before="0" w:after="0" w:line="276" w:lineRule="auto"/>
              <w:jc w:val="both"/>
              <w:rPr>
                <w:b/>
                <w:sz w:val="24"/>
                <w:szCs w:val="24"/>
              </w:rPr>
            </w:pPr>
            <w:r>
              <w:rPr>
                <w:b/>
                <w:sz w:val="24"/>
                <w:szCs w:val="24"/>
              </w:rPr>
              <w:t>6.</w:t>
            </w:r>
          </w:p>
        </w:tc>
        <w:tc>
          <w:tcPr>
            <w:tcW w:w="2835" w:type="dxa"/>
            <w:vMerge w:val="restart"/>
          </w:tcPr>
          <w:p w14:paraId="1D7B4D26" w14:textId="77777777" w:rsidR="00335069" w:rsidRPr="00622375" w:rsidRDefault="00335069" w:rsidP="00CE711E">
            <w:pPr>
              <w:pStyle w:val="25"/>
              <w:shd w:val="clear" w:color="auto" w:fill="auto"/>
              <w:spacing w:before="0" w:after="0" w:line="276" w:lineRule="auto"/>
              <w:jc w:val="both"/>
              <w:rPr>
                <w:b/>
                <w:sz w:val="24"/>
                <w:szCs w:val="24"/>
              </w:rPr>
            </w:pPr>
            <w:r>
              <w:rPr>
                <w:b/>
                <w:sz w:val="24"/>
                <w:szCs w:val="24"/>
              </w:rPr>
              <w:t>Февраль</w:t>
            </w:r>
          </w:p>
        </w:tc>
        <w:tc>
          <w:tcPr>
            <w:tcW w:w="6514" w:type="dxa"/>
          </w:tcPr>
          <w:p w14:paraId="1E4B6015" w14:textId="13D7A1C3" w:rsidR="00335069" w:rsidRPr="00984BB1" w:rsidRDefault="00335069" w:rsidP="002802D4">
            <w:pPr>
              <w:pStyle w:val="25"/>
              <w:numPr>
                <w:ilvl w:val="0"/>
                <w:numId w:val="189"/>
              </w:numPr>
              <w:shd w:val="clear" w:color="auto" w:fill="auto"/>
              <w:spacing w:before="0" w:after="0" w:line="276" w:lineRule="auto"/>
              <w:jc w:val="both"/>
              <w:rPr>
                <w:sz w:val="24"/>
                <w:szCs w:val="24"/>
              </w:rPr>
            </w:pPr>
            <w:r w:rsidRPr="00984BB1">
              <w:rPr>
                <w:bCs/>
                <w:color w:val="181818"/>
                <w:sz w:val="24"/>
                <w:szCs w:val="24"/>
                <w:shd w:val="clear" w:color="auto" w:fill="FFFFFF"/>
              </w:rPr>
              <w:t>Инсценировка сказки «Козлята и волк»</w:t>
            </w:r>
          </w:p>
        </w:tc>
      </w:tr>
      <w:tr w:rsidR="00335069" w14:paraId="68E5636A" w14:textId="77777777" w:rsidTr="006347A8">
        <w:tc>
          <w:tcPr>
            <w:tcW w:w="562" w:type="dxa"/>
            <w:vMerge/>
          </w:tcPr>
          <w:p w14:paraId="59EEA8C8" w14:textId="77777777" w:rsidR="00335069" w:rsidRPr="00622375" w:rsidRDefault="00335069" w:rsidP="00CE711E">
            <w:pPr>
              <w:pStyle w:val="25"/>
              <w:shd w:val="clear" w:color="auto" w:fill="auto"/>
              <w:spacing w:before="0" w:after="0" w:line="276" w:lineRule="auto"/>
              <w:jc w:val="both"/>
              <w:rPr>
                <w:b/>
                <w:sz w:val="24"/>
                <w:szCs w:val="24"/>
              </w:rPr>
            </w:pPr>
          </w:p>
        </w:tc>
        <w:tc>
          <w:tcPr>
            <w:tcW w:w="2835" w:type="dxa"/>
            <w:vMerge/>
          </w:tcPr>
          <w:p w14:paraId="33CDD7E0" w14:textId="77777777" w:rsidR="00335069" w:rsidRPr="00622375" w:rsidRDefault="00335069" w:rsidP="00CE711E">
            <w:pPr>
              <w:pStyle w:val="25"/>
              <w:shd w:val="clear" w:color="auto" w:fill="auto"/>
              <w:spacing w:before="0" w:after="0" w:line="276" w:lineRule="auto"/>
              <w:jc w:val="both"/>
              <w:rPr>
                <w:b/>
                <w:sz w:val="24"/>
                <w:szCs w:val="24"/>
              </w:rPr>
            </w:pPr>
          </w:p>
        </w:tc>
        <w:tc>
          <w:tcPr>
            <w:tcW w:w="6514" w:type="dxa"/>
          </w:tcPr>
          <w:p w14:paraId="7ADF7055" w14:textId="13DA9337" w:rsidR="00335069" w:rsidRPr="00984BB1" w:rsidRDefault="00335069" w:rsidP="002802D4">
            <w:pPr>
              <w:pStyle w:val="25"/>
              <w:numPr>
                <w:ilvl w:val="0"/>
                <w:numId w:val="189"/>
              </w:numPr>
              <w:shd w:val="clear" w:color="auto" w:fill="auto"/>
              <w:spacing w:before="0" w:after="0" w:line="276" w:lineRule="auto"/>
              <w:jc w:val="both"/>
              <w:rPr>
                <w:sz w:val="24"/>
                <w:szCs w:val="24"/>
              </w:rPr>
            </w:pPr>
            <w:r w:rsidRPr="00984BB1">
              <w:rPr>
                <w:bCs/>
                <w:color w:val="141A16"/>
                <w:sz w:val="24"/>
                <w:szCs w:val="24"/>
                <w:shd w:val="clear" w:color="auto" w:fill="FFFFFF"/>
              </w:rPr>
              <w:t>Часы тикают</w:t>
            </w:r>
          </w:p>
        </w:tc>
      </w:tr>
      <w:tr w:rsidR="00335069" w14:paraId="6731E9A5" w14:textId="77777777" w:rsidTr="006347A8">
        <w:tc>
          <w:tcPr>
            <w:tcW w:w="562" w:type="dxa"/>
            <w:vMerge/>
          </w:tcPr>
          <w:p w14:paraId="4323C122" w14:textId="77777777" w:rsidR="00335069" w:rsidRPr="00622375" w:rsidRDefault="00335069" w:rsidP="00CE711E">
            <w:pPr>
              <w:pStyle w:val="25"/>
              <w:shd w:val="clear" w:color="auto" w:fill="auto"/>
              <w:spacing w:before="0" w:after="0" w:line="276" w:lineRule="auto"/>
              <w:jc w:val="both"/>
              <w:rPr>
                <w:b/>
                <w:sz w:val="24"/>
                <w:szCs w:val="24"/>
              </w:rPr>
            </w:pPr>
          </w:p>
        </w:tc>
        <w:tc>
          <w:tcPr>
            <w:tcW w:w="2835" w:type="dxa"/>
            <w:vMerge/>
          </w:tcPr>
          <w:p w14:paraId="4DB51735" w14:textId="77777777" w:rsidR="00335069" w:rsidRPr="00622375" w:rsidRDefault="00335069" w:rsidP="00CE711E">
            <w:pPr>
              <w:pStyle w:val="25"/>
              <w:shd w:val="clear" w:color="auto" w:fill="auto"/>
              <w:spacing w:before="0" w:after="0" w:line="276" w:lineRule="auto"/>
              <w:jc w:val="both"/>
              <w:rPr>
                <w:b/>
                <w:sz w:val="24"/>
                <w:szCs w:val="24"/>
              </w:rPr>
            </w:pPr>
          </w:p>
        </w:tc>
        <w:tc>
          <w:tcPr>
            <w:tcW w:w="6514" w:type="dxa"/>
          </w:tcPr>
          <w:p w14:paraId="37482EA3" w14:textId="33599CEF" w:rsidR="00335069" w:rsidRPr="00984BB1" w:rsidRDefault="00335069" w:rsidP="002802D4">
            <w:pPr>
              <w:pStyle w:val="25"/>
              <w:numPr>
                <w:ilvl w:val="0"/>
                <w:numId w:val="189"/>
              </w:numPr>
              <w:shd w:val="clear" w:color="auto" w:fill="auto"/>
              <w:spacing w:before="0" w:after="0" w:line="276" w:lineRule="auto"/>
              <w:jc w:val="both"/>
              <w:rPr>
                <w:sz w:val="24"/>
                <w:szCs w:val="24"/>
              </w:rPr>
            </w:pPr>
            <w:r w:rsidRPr="00984BB1">
              <w:rPr>
                <w:color w:val="181818"/>
                <w:sz w:val="24"/>
                <w:szCs w:val="24"/>
                <w:shd w:val="clear" w:color="auto" w:fill="FFFFFF"/>
              </w:rPr>
              <w:t>«Что мы делаем в детском саду»</w:t>
            </w:r>
          </w:p>
        </w:tc>
      </w:tr>
      <w:tr w:rsidR="00335069" w14:paraId="40FAB006" w14:textId="77777777" w:rsidTr="006347A8">
        <w:tc>
          <w:tcPr>
            <w:tcW w:w="562" w:type="dxa"/>
            <w:vMerge/>
          </w:tcPr>
          <w:p w14:paraId="00DD5542" w14:textId="77777777" w:rsidR="00335069" w:rsidRPr="00622375" w:rsidRDefault="00335069" w:rsidP="00CE711E">
            <w:pPr>
              <w:pStyle w:val="25"/>
              <w:shd w:val="clear" w:color="auto" w:fill="auto"/>
              <w:spacing w:before="0" w:after="0" w:line="276" w:lineRule="auto"/>
              <w:jc w:val="both"/>
              <w:rPr>
                <w:b/>
                <w:sz w:val="24"/>
                <w:szCs w:val="24"/>
              </w:rPr>
            </w:pPr>
          </w:p>
        </w:tc>
        <w:tc>
          <w:tcPr>
            <w:tcW w:w="2835" w:type="dxa"/>
            <w:vMerge/>
          </w:tcPr>
          <w:p w14:paraId="461C712F" w14:textId="77777777" w:rsidR="00335069" w:rsidRPr="00622375" w:rsidRDefault="00335069" w:rsidP="00CE711E">
            <w:pPr>
              <w:pStyle w:val="25"/>
              <w:shd w:val="clear" w:color="auto" w:fill="auto"/>
              <w:spacing w:before="0" w:after="0" w:line="276" w:lineRule="auto"/>
              <w:jc w:val="both"/>
              <w:rPr>
                <w:b/>
                <w:sz w:val="24"/>
                <w:szCs w:val="24"/>
              </w:rPr>
            </w:pPr>
          </w:p>
        </w:tc>
        <w:tc>
          <w:tcPr>
            <w:tcW w:w="6514" w:type="dxa"/>
          </w:tcPr>
          <w:p w14:paraId="4C2EF85C" w14:textId="7CC9AE33" w:rsidR="00335069" w:rsidRPr="00984BB1" w:rsidRDefault="00335069" w:rsidP="002802D4">
            <w:pPr>
              <w:pStyle w:val="afc"/>
              <w:numPr>
                <w:ilvl w:val="0"/>
                <w:numId w:val="189"/>
              </w:numPr>
              <w:tabs>
                <w:tab w:val="left" w:pos="221"/>
              </w:tabs>
            </w:pPr>
            <w:r>
              <w:t>Дидактическое упражнение «Чья мама? Чей малыш?»</w:t>
            </w:r>
          </w:p>
        </w:tc>
      </w:tr>
      <w:tr w:rsidR="00335069" w14:paraId="7E03D3EA" w14:textId="77777777" w:rsidTr="006347A8">
        <w:tc>
          <w:tcPr>
            <w:tcW w:w="562" w:type="dxa"/>
            <w:vMerge w:val="restart"/>
          </w:tcPr>
          <w:p w14:paraId="6C3F9E68" w14:textId="77777777" w:rsidR="00335069" w:rsidRPr="00622375" w:rsidRDefault="00335069" w:rsidP="00CE711E">
            <w:pPr>
              <w:pStyle w:val="25"/>
              <w:shd w:val="clear" w:color="auto" w:fill="auto"/>
              <w:spacing w:before="0" w:after="0" w:line="276" w:lineRule="auto"/>
              <w:jc w:val="both"/>
              <w:rPr>
                <w:b/>
                <w:sz w:val="24"/>
                <w:szCs w:val="24"/>
              </w:rPr>
            </w:pPr>
            <w:r>
              <w:rPr>
                <w:b/>
                <w:sz w:val="24"/>
                <w:szCs w:val="24"/>
              </w:rPr>
              <w:t>7.</w:t>
            </w:r>
          </w:p>
        </w:tc>
        <w:tc>
          <w:tcPr>
            <w:tcW w:w="2835" w:type="dxa"/>
            <w:vMerge w:val="restart"/>
          </w:tcPr>
          <w:p w14:paraId="5FACFFE1" w14:textId="77777777" w:rsidR="00335069" w:rsidRPr="00622375" w:rsidRDefault="00335069" w:rsidP="00CE711E">
            <w:pPr>
              <w:pStyle w:val="25"/>
              <w:shd w:val="clear" w:color="auto" w:fill="auto"/>
              <w:spacing w:before="0" w:after="0" w:line="276" w:lineRule="auto"/>
              <w:jc w:val="both"/>
              <w:rPr>
                <w:b/>
                <w:sz w:val="24"/>
                <w:szCs w:val="24"/>
              </w:rPr>
            </w:pPr>
            <w:r>
              <w:rPr>
                <w:b/>
                <w:sz w:val="24"/>
                <w:szCs w:val="24"/>
              </w:rPr>
              <w:t>Март</w:t>
            </w:r>
          </w:p>
        </w:tc>
        <w:tc>
          <w:tcPr>
            <w:tcW w:w="6514" w:type="dxa"/>
          </w:tcPr>
          <w:p w14:paraId="0AE13D92" w14:textId="22E191C8" w:rsidR="00335069" w:rsidRPr="00BB3C94" w:rsidRDefault="00335069" w:rsidP="002802D4">
            <w:pPr>
              <w:pStyle w:val="25"/>
              <w:numPr>
                <w:ilvl w:val="0"/>
                <w:numId w:val="190"/>
              </w:numPr>
              <w:shd w:val="clear" w:color="auto" w:fill="auto"/>
              <w:spacing w:before="0" w:after="0" w:line="276" w:lineRule="auto"/>
              <w:jc w:val="both"/>
              <w:rPr>
                <w:sz w:val="24"/>
                <w:szCs w:val="24"/>
              </w:rPr>
            </w:pPr>
            <w:r w:rsidRPr="00BB3C94">
              <w:rPr>
                <w:sz w:val="24"/>
                <w:szCs w:val="24"/>
              </w:rPr>
              <w:t>Дидактическое упражнение «Как</w:t>
            </w:r>
            <w:r>
              <w:rPr>
                <w:sz w:val="24"/>
                <w:szCs w:val="24"/>
              </w:rPr>
              <w:t xml:space="preserve"> можно медвежонка порадо</w:t>
            </w:r>
            <w:r>
              <w:rPr>
                <w:sz w:val="24"/>
                <w:szCs w:val="24"/>
              </w:rPr>
              <w:softHyphen/>
              <w:t>вать?»</w:t>
            </w:r>
          </w:p>
        </w:tc>
      </w:tr>
      <w:tr w:rsidR="00335069" w14:paraId="0146F88F" w14:textId="77777777" w:rsidTr="006347A8">
        <w:tc>
          <w:tcPr>
            <w:tcW w:w="562" w:type="dxa"/>
            <w:vMerge/>
          </w:tcPr>
          <w:p w14:paraId="73E5BBF4" w14:textId="77777777" w:rsidR="00335069" w:rsidRPr="00622375" w:rsidRDefault="00335069" w:rsidP="00CE711E">
            <w:pPr>
              <w:pStyle w:val="25"/>
              <w:shd w:val="clear" w:color="auto" w:fill="auto"/>
              <w:spacing w:before="0" w:after="0" w:line="276" w:lineRule="auto"/>
              <w:jc w:val="both"/>
              <w:rPr>
                <w:b/>
                <w:sz w:val="24"/>
                <w:szCs w:val="24"/>
              </w:rPr>
            </w:pPr>
          </w:p>
        </w:tc>
        <w:tc>
          <w:tcPr>
            <w:tcW w:w="2835" w:type="dxa"/>
            <w:vMerge/>
          </w:tcPr>
          <w:p w14:paraId="4F687AE6" w14:textId="77777777" w:rsidR="00335069" w:rsidRPr="00622375" w:rsidRDefault="00335069" w:rsidP="00CE711E">
            <w:pPr>
              <w:pStyle w:val="25"/>
              <w:shd w:val="clear" w:color="auto" w:fill="auto"/>
              <w:spacing w:before="0" w:after="0" w:line="276" w:lineRule="auto"/>
              <w:jc w:val="both"/>
              <w:rPr>
                <w:b/>
                <w:sz w:val="24"/>
                <w:szCs w:val="24"/>
              </w:rPr>
            </w:pPr>
          </w:p>
        </w:tc>
        <w:tc>
          <w:tcPr>
            <w:tcW w:w="6514" w:type="dxa"/>
          </w:tcPr>
          <w:p w14:paraId="763F9BBF" w14:textId="69A6803B" w:rsidR="00335069" w:rsidRPr="00984BB1" w:rsidRDefault="00335069" w:rsidP="002802D4">
            <w:pPr>
              <w:pStyle w:val="afc"/>
              <w:numPr>
                <w:ilvl w:val="0"/>
                <w:numId w:val="190"/>
              </w:numPr>
              <w:tabs>
                <w:tab w:val="left" w:pos="211"/>
              </w:tabs>
            </w:pPr>
            <w:r>
              <w:t>Чтение русской народной сказки «Маша и медведь»</w:t>
            </w:r>
          </w:p>
        </w:tc>
      </w:tr>
      <w:tr w:rsidR="00335069" w14:paraId="6EE4F94F" w14:textId="77777777" w:rsidTr="006347A8">
        <w:tc>
          <w:tcPr>
            <w:tcW w:w="562" w:type="dxa"/>
            <w:vMerge/>
          </w:tcPr>
          <w:p w14:paraId="1ABA3754" w14:textId="77777777" w:rsidR="00335069" w:rsidRPr="00622375" w:rsidRDefault="00335069" w:rsidP="00CE711E">
            <w:pPr>
              <w:pStyle w:val="25"/>
              <w:shd w:val="clear" w:color="auto" w:fill="auto"/>
              <w:spacing w:before="0" w:after="0" w:line="276" w:lineRule="auto"/>
              <w:jc w:val="both"/>
              <w:rPr>
                <w:b/>
                <w:sz w:val="24"/>
                <w:szCs w:val="24"/>
              </w:rPr>
            </w:pPr>
          </w:p>
        </w:tc>
        <w:tc>
          <w:tcPr>
            <w:tcW w:w="2835" w:type="dxa"/>
            <w:vMerge/>
          </w:tcPr>
          <w:p w14:paraId="74E95FE4" w14:textId="77777777" w:rsidR="00335069" w:rsidRPr="00622375" w:rsidRDefault="00335069" w:rsidP="00CE711E">
            <w:pPr>
              <w:pStyle w:val="25"/>
              <w:shd w:val="clear" w:color="auto" w:fill="auto"/>
              <w:spacing w:before="0" w:after="0" w:line="276" w:lineRule="auto"/>
              <w:jc w:val="both"/>
              <w:rPr>
                <w:b/>
                <w:sz w:val="24"/>
                <w:szCs w:val="24"/>
              </w:rPr>
            </w:pPr>
          </w:p>
        </w:tc>
        <w:tc>
          <w:tcPr>
            <w:tcW w:w="6514" w:type="dxa"/>
          </w:tcPr>
          <w:p w14:paraId="38109305" w14:textId="34DE4236" w:rsidR="00335069" w:rsidRPr="00984BB1" w:rsidRDefault="00335069" w:rsidP="002802D4">
            <w:pPr>
              <w:pStyle w:val="afc"/>
              <w:numPr>
                <w:ilvl w:val="0"/>
                <w:numId w:val="190"/>
              </w:numPr>
              <w:tabs>
                <w:tab w:val="left" w:pos="211"/>
              </w:tabs>
            </w:pPr>
            <w:r>
              <w:t>Повторение русской народной сказки «Маша и медведь»</w:t>
            </w:r>
          </w:p>
        </w:tc>
      </w:tr>
      <w:tr w:rsidR="00335069" w14:paraId="6BFAFDB1" w14:textId="77777777" w:rsidTr="006347A8">
        <w:tc>
          <w:tcPr>
            <w:tcW w:w="562" w:type="dxa"/>
            <w:vMerge/>
          </w:tcPr>
          <w:p w14:paraId="613D4B60" w14:textId="77777777" w:rsidR="00335069" w:rsidRPr="00622375" w:rsidRDefault="00335069" w:rsidP="00CE711E">
            <w:pPr>
              <w:pStyle w:val="25"/>
              <w:shd w:val="clear" w:color="auto" w:fill="auto"/>
              <w:spacing w:before="0" w:after="0" w:line="276" w:lineRule="auto"/>
              <w:jc w:val="both"/>
              <w:rPr>
                <w:b/>
                <w:sz w:val="24"/>
                <w:szCs w:val="24"/>
              </w:rPr>
            </w:pPr>
          </w:p>
        </w:tc>
        <w:tc>
          <w:tcPr>
            <w:tcW w:w="2835" w:type="dxa"/>
            <w:vMerge/>
          </w:tcPr>
          <w:p w14:paraId="07818F80" w14:textId="77777777" w:rsidR="00335069" w:rsidRPr="00622375" w:rsidRDefault="00335069" w:rsidP="00CE711E">
            <w:pPr>
              <w:pStyle w:val="25"/>
              <w:shd w:val="clear" w:color="auto" w:fill="auto"/>
              <w:spacing w:before="0" w:after="0" w:line="276" w:lineRule="auto"/>
              <w:jc w:val="both"/>
              <w:rPr>
                <w:b/>
                <w:sz w:val="24"/>
                <w:szCs w:val="24"/>
              </w:rPr>
            </w:pPr>
          </w:p>
        </w:tc>
        <w:tc>
          <w:tcPr>
            <w:tcW w:w="6514" w:type="dxa"/>
          </w:tcPr>
          <w:p w14:paraId="106ACB03" w14:textId="208DEB24" w:rsidR="00335069" w:rsidRPr="00984BB1" w:rsidRDefault="00335069" w:rsidP="002802D4">
            <w:pPr>
              <w:pStyle w:val="afc"/>
              <w:numPr>
                <w:ilvl w:val="0"/>
                <w:numId w:val="190"/>
              </w:numPr>
              <w:tabs>
                <w:tab w:val="left" w:pos="211"/>
              </w:tabs>
            </w:pPr>
            <w:r>
              <w:t>Купание куклы Кати</w:t>
            </w:r>
          </w:p>
        </w:tc>
      </w:tr>
      <w:tr w:rsidR="00335069" w14:paraId="2375F5E5" w14:textId="77777777" w:rsidTr="006347A8">
        <w:tc>
          <w:tcPr>
            <w:tcW w:w="562" w:type="dxa"/>
            <w:vMerge w:val="restart"/>
          </w:tcPr>
          <w:p w14:paraId="16E353B5" w14:textId="77777777" w:rsidR="00335069" w:rsidRPr="00622375" w:rsidRDefault="00335069" w:rsidP="00CE711E">
            <w:pPr>
              <w:pStyle w:val="25"/>
              <w:shd w:val="clear" w:color="auto" w:fill="auto"/>
              <w:spacing w:before="0" w:after="0" w:line="276" w:lineRule="auto"/>
              <w:jc w:val="both"/>
              <w:rPr>
                <w:b/>
                <w:sz w:val="24"/>
                <w:szCs w:val="24"/>
              </w:rPr>
            </w:pPr>
            <w:r>
              <w:rPr>
                <w:b/>
                <w:sz w:val="24"/>
                <w:szCs w:val="24"/>
              </w:rPr>
              <w:t>8.</w:t>
            </w:r>
          </w:p>
        </w:tc>
        <w:tc>
          <w:tcPr>
            <w:tcW w:w="2835" w:type="dxa"/>
            <w:vMerge w:val="restart"/>
          </w:tcPr>
          <w:p w14:paraId="2A0F0984" w14:textId="77777777" w:rsidR="00335069" w:rsidRPr="00622375" w:rsidRDefault="00335069" w:rsidP="00CE711E">
            <w:pPr>
              <w:pStyle w:val="25"/>
              <w:shd w:val="clear" w:color="auto" w:fill="auto"/>
              <w:spacing w:before="0" w:after="0" w:line="276" w:lineRule="auto"/>
              <w:jc w:val="both"/>
              <w:rPr>
                <w:b/>
                <w:sz w:val="24"/>
                <w:szCs w:val="24"/>
              </w:rPr>
            </w:pPr>
            <w:r>
              <w:rPr>
                <w:b/>
                <w:sz w:val="24"/>
                <w:szCs w:val="24"/>
              </w:rPr>
              <w:t>Апрель</w:t>
            </w:r>
          </w:p>
        </w:tc>
        <w:tc>
          <w:tcPr>
            <w:tcW w:w="6514" w:type="dxa"/>
          </w:tcPr>
          <w:p w14:paraId="1DECE0BA" w14:textId="14DF83FF" w:rsidR="00335069" w:rsidRPr="00984BB1" w:rsidRDefault="00335069" w:rsidP="002802D4">
            <w:pPr>
              <w:pStyle w:val="25"/>
              <w:numPr>
                <w:ilvl w:val="0"/>
                <w:numId w:val="191"/>
              </w:numPr>
              <w:shd w:val="clear" w:color="auto" w:fill="auto"/>
              <w:spacing w:before="0" w:after="0" w:line="276" w:lineRule="auto"/>
              <w:jc w:val="both"/>
              <w:rPr>
                <w:sz w:val="24"/>
                <w:szCs w:val="24"/>
              </w:rPr>
            </w:pPr>
            <w:r w:rsidRPr="00984BB1">
              <w:rPr>
                <w:bCs/>
                <w:color w:val="181818"/>
                <w:sz w:val="24"/>
                <w:szCs w:val="24"/>
                <w:shd w:val="clear" w:color="auto" w:fill="FFFFFF"/>
              </w:rPr>
              <w:t>Чтение потешки «Из-за леса, из-за гор едет дедушка Егор»</w:t>
            </w:r>
          </w:p>
        </w:tc>
      </w:tr>
      <w:tr w:rsidR="00335069" w14:paraId="0BCC6764" w14:textId="77777777" w:rsidTr="006347A8">
        <w:tc>
          <w:tcPr>
            <w:tcW w:w="562" w:type="dxa"/>
            <w:vMerge/>
          </w:tcPr>
          <w:p w14:paraId="7F67201D" w14:textId="77777777" w:rsidR="00335069" w:rsidRPr="00622375" w:rsidRDefault="00335069" w:rsidP="00CE711E">
            <w:pPr>
              <w:pStyle w:val="25"/>
              <w:shd w:val="clear" w:color="auto" w:fill="auto"/>
              <w:spacing w:before="0" w:after="0" w:line="276" w:lineRule="auto"/>
              <w:jc w:val="both"/>
              <w:rPr>
                <w:b/>
                <w:sz w:val="24"/>
                <w:szCs w:val="24"/>
              </w:rPr>
            </w:pPr>
          </w:p>
        </w:tc>
        <w:tc>
          <w:tcPr>
            <w:tcW w:w="2835" w:type="dxa"/>
            <w:vMerge/>
          </w:tcPr>
          <w:p w14:paraId="3247F524" w14:textId="77777777" w:rsidR="00335069" w:rsidRPr="00622375" w:rsidRDefault="00335069" w:rsidP="00CE711E">
            <w:pPr>
              <w:pStyle w:val="25"/>
              <w:shd w:val="clear" w:color="auto" w:fill="auto"/>
              <w:spacing w:before="0" w:after="0" w:line="276" w:lineRule="auto"/>
              <w:jc w:val="both"/>
              <w:rPr>
                <w:b/>
                <w:sz w:val="24"/>
                <w:szCs w:val="24"/>
              </w:rPr>
            </w:pPr>
          </w:p>
        </w:tc>
        <w:tc>
          <w:tcPr>
            <w:tcW w:w="6514" w:type="dxa"/>
          </w:tcPr>
          <w:p w14:paraId="0D94429E" w14:textId="67102584" w:rsidR="00335069" w:rsidRPr="00984BB1" w:rsidRDefault="00335069" w:rsidP="002802D4">
            <w:pPr>
              <w:pStyle w:val="25"/>
              <w:numPr>
                <w:ilvl w:val="0"/>
                <w:numId w:val="191"/>
              </w:numPr>
              <w:shd w:val="clear" w:color="auto" w:fill="auto"/>
              <w:spacing w:before="0" w:after="0" w:line="276" w:lineRule="auto"/>
              <w:jc w:val="both"/>
              <w:rPr>
                <w:sz w:val="24"/>
                <w:szCs w:val="24"/>
              </w:rPr>
            </w:pPr>
            <w:r w:rsidRPr="00984BB1">
              <w:rPr>
                <w:sz w:val="24"/>
                <w:szCs w:val="24"/>
              </w:rPr>
              <w:t>Мышка</w:t>
            </w:r>
          </w:p>
        </w:tc>
      </w:tr>
      <w:tr w:rsidR="00335069" w14:paraId="19A71E33" w14:textId="77777777" w:rsidTr="006347A8">
        <w:tc>
          <w:tcPr>
            <w:tcW w:w="562" w:type="dxa"/>
            <w:vMerge/>
          </w:tcPr>
          <w:p w14:paraId="3BA71F73" w14:textId="77777777" w:rsidR="00335069" w:rsidRPr="00622375" w:rsidRDefault="00335069" w:rsidP="00CE711E">
            <w:pPr>
              <w:pStyle w:val="25"/>
              <w:shd w:val="clear" w:color="auto" w:fill="auto"/>
              <w:spacing w:before="0" w:after="0" w:line="276" w:lineRule="auto"/>
              <w:jc w:val="both"/>
              <w:rPr>
                <w:b/>
                <w:sz w:val="24"/>
                <w:szCs w:val="24"/>
              </w:rPr>
            </w:pPr>
          </w:p>
        </w:tc>
        <w:tc>
          <w:tcPr>
            <w:tcW w:w="2835" w:type="dxa"/>
            <w:vMerge/>
          </w:tcPr>
          <w:p w14:paraId="156E5A7E" w14:textId="77777777" w:rsidR="00335069" w:rsidRPr="00622375" w:rsidRDefault="00335069" w:rsidP="00CE711E">
            <w:pPr>
              <w:pStyle w:val="25"/>
              <w:shd w:val="clear" w:color="auto" w:fill="auto"/>
              <w:spacing w:before="0" w:after="0" w:line="276" w:lineRule="auto"/>
              <w:jc w:val="both"/>
              <w:rPr>
                <w:b/>
                <w:sz w:val="24"/>
                <w:szCs w:val="24"/>
              </w:rPr>
            </w:pPr>
          </w:p>
        </w:tc>
        <w:tc>
          <w:tcPr>
            <w:tcW w:w="6514" w:type="dxa"/>
          </w:tcPr>
          <w:p w14:paraId="459253D6" w14:textId="211F3F90" w:rsidR="00335069" w:rsidRPr="00984BB1" w:rsidRDefault="00335069" w:rsidP="002802D4">
            <w:pPr>
              <w:pStyle w:val="afc"/>
              <w:numPr>
                <w:ilvl w:val="0"/>
                <w:numId w:val="191"/>
              </w:numPr>
              <w:tabs>
                <w:tab w:val="left" w:pos="221"/>
              </w:tabs>
            </w:pPr>
            <w:r>
              <w:t xml:space="preserve">Звуковая культура речи: звук </w:t>
            </w:r>
            <w:r>
              <w:rPr>
                <w:i/>
                <w:iCs/>
              </w:rPr>
              <w:t>х</w:t>
            </w:r>
          </w:p>
        </w:tc>
      </w:tr>
      <w:tr w:rsidR="00335069" w14:paraId="62B6D389" w14:textId="77777777" w:rsidTr="006347A8">
        <w:tc>
          <w:tcPr>
            <w:tcW w:w="562" w:type="dxa"/>
            <w:vMerge/>
          </w:tcPr>
          <w:p w14:paraId="3B3E3BC1" w14:textId="77777777" w:rsidR="00335069" w:rsidRPr="00622375" w:rsidRDefault="00335069" w:rsidP="00CE711E">
            <w:pPr>
              <w:pStyle w:val="25"/>
              <w:shd w:val="clear" w:color="auto" w:fill="auto"/>
              <w:spacing w:before="0" w:after="0" w:line="276" w:lineRule="auto"/>
              <w:jc w:val="both"/>
              <w:rPr>
                <w:b/>
                <w:sz w:val="24"/>
                <w:szCs w:val="24"/>
              </w:rPr>
            </w:pPr>
          </w:p>
        </w:tc>
        <w:tc>
          <w:tcPr>
            <w:tcW w:w="2835" w:type="dxa"/>
            <w:vMerge/>
          </w:tcPr>
          <w:p w14:paraId="5D8741EA" w14:textId="77777777" w:rsidR="00335069" w:rsidRPr="00622375" w:rsidRDefault="00335069" w:rsidP="00CE711E">
            <w:pPr>
              <w:pStyle w:val="25"/>
              <w:shd w:val="clear" w:color="auto" w:fill="auto"/>
              <w:spacing w:before="0" w:after="0" w:line="276" w:lineRule="auto"/>
              <w:jc w:val="both"/>
              <w:rPr>
                <w:b/>
                <w:sz w:val="24"/>
                <w:szCs w:val="24"/>
              </w:rPr>
            </w:pPr>
          </w:p>
        </w:tc>
        <w:tc>
          <w:tcPr>
            <w:tcW w:w="6514" w:type="dxa"/>
          </w:tcPr>
          <w:p w14:paraId="28F88FF1" w14:textId="0569B22D" w:rsidR="00335069" w:rsidRPr="00984BB1" w:rsidRDefault="00335069" w:rsidP="002802D4">
            <w:pPr>
              <w:pStyle w:val="afc"/>
              <w:numPr>
                <w:ilvl w:val="0"/>
                <w:numId w:val="191"/>
              </w:numPr>
              <w:tabs>
                <w:tab w:val="left" w:pos="240"/>
              </w:tabs>
            </w:pPr>
            <w:r>
              <w:t>Дидактическое упражнение «Кто пришел? Кто ушел?». Чтение потешки «Наши уточки с утра...»</w:t>
            </w:r>
          </w:p>
        </w:tc>
      </w:tr>
      <w:tr w:rsidR="00CE711E" w14:paraId="48D74ECB" w14:textId="77777777" w:rsidTr="006347A8">
        <w:tc>
          <w:tcPr>
            <w:tcW w:w="562" w:type="dxa"/>
          </w:tcPr>
          <w:p w14:paraId="1ADE1772" w14:textId="77777777" w:rsidR="00CE711E" w:rsidRPr="00814E9A" w:rsidRDefault="00CE711E" w:rsidP="00CE711E">
            <w:pPr>
              <w:rPr>
                <w:rFonts w:ascii="Times New Roman" w:hAnsi="Times New Roman" w:cs="Times New Roman"/>
                <w:b/>
                <w:bCs/>
              </w:rPr>
            </w:pPr>
            <w:r w:rsidRPr="00814E9A">
              <w:rPr>
                <w:rFonts w:ascii="Times New Roman" w:hAnsi="Times New Roman" w:cs="Times New Roman"/>
                <w:b/>
                <w:bCs/>
              </w:rPr>
              <w:t>9.</w:t>
            </w:r>
          </w:p>
        </w:tc>
        <w:tc>
          <w:tcPr>
            <w:tcW w:w="2835" w:type="dxa"/>
          </w:tcPr>
          <w:p w14:paraId="553640BC" w14:textId="77777777" w:rsidR="00CE711E" w:rsidRPr="00622375" w:rsidRDefault="00CE711E" w:rsidP="00CE711E">
            <w:pPr>
              <w:pStyle w:val="25"/>
              <w:shd w:val="clear" w:color="auto" w:fill="auto"/>
              <w:spacing w:before="0" w:after="0" w:line="276" w:lineRule="auto"/>
              <w:jc w:val="both"/>
              <w:rPr>
                <w:b/>
                <w:sz w:val="24"/>
                <w:szCs w:val="24"/>
              </w:rPr>
            </w:pPr>
            <w:r>
              <w:rPr>
                <w:b/>
                <w:sz w:val="24"/>
                <w:szCs w:val="24"/>
              </w:rPr>
              <w:t>Май</w:t>
            </w:r>
          </w:p>
        </w:tc>
        <w:tc>
          <w:tcPr>
            <w:tcW w:w="6514" w:type="dxa"/>
          </w:tcPr>
          <w:p w14:paraId="1D5E61B6" w14:textId="1CF6C0B7" w:rsidR="00CE711E" w:rsidRPr="00984BB1" w:rsidRDefault="00984BB1" w:rsidP="002802D4">
            <w:pPr>
              <w:pStyle w:val="25"/>
              <w:numPr>
                <w:ilvl w:val="0"/>
                <w:numId w:val="192"/>
              </w:numPr>
              <w:shd w:val="clear" w:color="auto" w:fill="auto"/>
              <w:spacing w:before="0" w:after="0" w:line="276" w:lineRule="auto"/>
              <w:jc w:val="both"/>
              <w:rPr>
                <w:sz w:val="24"/>
                <w:szCs w:val="24"/>
              </w:rPr>
            </w:pPr>
            <w:r w:rsidRPr="00984BB1">
              <w:rPr>
                <w:bCs/>
                <w:color w:val="181818"/>
                <w:sz w:val="24"/>
                <w:szCs w:val="24"/>
                <w:shd w:val="clear" w:color="auto" w:fill="FFFFFF"/>
              </w:rPr>
              <w:t>Чтение стихотворения А. Барто «Во дворе»</w:t>
            </w:r>
          </w:p>
        </w:tc>
      </w:tr>
      <w:tr w:rsidR="00335069" w14:paraId="6AEEC4FA" w14:textId="77777777" w:rsidTr="006347A8">
        <w:tc>
          <w:tcPr>
            <w:tcW w:w="562" w:type="dxa"/>
            <w:vMerge w:val="restart"/>
            <w:tcBorders>
              <w:top w:val="nil"/>
            </w:tcBorders>
          </w:tcPr>
          <w:p w14:paraId="06F6AD1F" w14:textId="77777777" w:rsidR="00335069" w:rsidRPr="00622375" w:rsidRDefault="00335069" w:rsidP="00CE711E">
            <w:pPr>
              <w:pStyle w:val="25"/>
              <w:shd w:val="clear" w:color="auto" w:fill="auto"/>
              <w:spacing w:before="0" w:after="0" w:line="276" w:lineRule="auto"/>
              <w:jc w:val="both"/>
              <w:rPr>
                <w:b/>
                <w:sz w:val="24"/>
                <w:szCs w:val="24"/>
              </w:rPr>
            </w:pPr>
          </w:p>
        </w:tc>
        <w:tc>
          <w:tcPr>
            <w:tcW w:w="2835" w:type="dxa"/>
            <w:vMerge w:val="restart"/>
            <w:tcBorders>
              <w:top w:val="nil"/>
            </w:tcBorders>
          </w:tcPr>
          <w:p w14:paraId="405C3CE7" w14:textId="77777777" w:rsidR="00335069" w:rsidRPr="00622375" w:rsidRDefault="00335069" w:rsidP="00CE711E">
            <w:pPr>
              <w:pStyle w:val="25"/>
              <w:shd w:val="clear" w:color="auto" w:fill="auto"/>
              <w:spacing w:before="0" w:after="0" w:line="276" w:lineRule="auto"/>
              <w:jc w:val="both"/>
              <w:rPr>
                <w:b/>
                <w:sz w:val="24"/>
                <w:szCs w:val="24"/>
              </w:rPr>
            </w:pPr>
          </w:p>
        </w:tc>
        <w:tc>
          <w:tcPr>
            <w:tcW w:w="6514" w:type="dxa"/>
          </w:tcPr>
          <w:p w14:paraId="2D993E10" w14:textId="26DBC343" w:rsidR="00335069" w:rsidRPr="00984BB1" w:rsidRDefault="00335069" w:rsidP="002802D4">
            <w:pPr>
              <w:pStyle w:val="afc"/>
              <w:numPr>
                <w:ilvl w:val="0"/>
                <w:numId w:val="192"/>
              </w:numPr>
              <w:tabs>
                <w:tab w:val="left" w:pos="211"/>
              </w:tabs>
            </w:pPr>
            <w:r>
              <w:t xml:space="preserve">Чтение сказки В. Сутеева «Кто </w:t>
            </w:r>
            <w:proofErr w:type="gramStart"/>
            <w:r>
              <w:t>сказал</w:t>
            </w:r>
            <w:proofErr w:type="gramEnd"/>
            <w:r>
              <w:t xml:space="preserve"> “Мяу”?»</w:t>
            </w:r>
          </w:p>
        </w:tc>
      </w:tr>
      <w:tr w:rsidR="00335069" w14:paraId="61C8B49B" w14:textId="77777777" w:rsidTr="006347A8">
        <w:tc>
          <w:tcPr>
            <w:tcW w:w="562" w:type="dxa"/>
            <w:vMerge/>
          </w:tcPr>
          <w:p w14:paraId="65078A80" w14:textId="77777777" w:rsidR="00335069" w:rsidRPr="00622375" w:rsidRDefault="00335069" w:rsidP="00CE711E">
            <w:pPr>
              <w:pStyle w:val="25"/>
              <w:shd w:val="clear" w:color="auto" w:fill="auto"/>
              <w:spacing w:before="0" w:after="0" w:line="276" w:lineRule="auto"/>
              <w:jc w:val="both"/>
              <w:rPr>
                <w:b/>
                <w:sz w:val="24"/>
                <w:szCs w:val="24"/>
              </w:rPr>
            </w:pPr>
          </w:p>
        </w:tc>
        <w:tc>
          <w:tcPr>
            <w:tcW w:w="2835" w:type="dxa"/>
            <w:vMerge/>
          </w:tcPr>
          <w:p w14:paraId="6D594F0D" w14:textId="77777777" w:rsidR="00335069" w:rsidRPr="00622375" w:rsidRDefault="00335069" w:rsidP="00CE711E">
            <w:pPr>
              <w:pStyle w:val="25"/>
              <w:shd w:val="clear" w:color="auto" w:fill="auto"/>
              <w:spacing w:before="0" w:after="0" w:line="276" w:lineRule="auto"/>
              <w:jc w:val="both"/>
              <w:rPr>
                <w:b/>
                <w:sz w:val="24"/>
                <w:szCs w:val="24"/>
              </w:rPr>
            </w:pPr>
          </w:p>
        </w:tc>
        <w:tc>
          <w:tcPr>
            <w:tcW w:w="6514" w:type="dxa"/>
          </w:tcPr>
          <w:p w14:paraId="163A9DE9" w14:textId="6D31E404" w:rsidR="00335069" w:rsidRPr="00984BB1" w:rsidRDefault="00335069" w:rsidP="002802D4">
            <w:pPr>
              <w:pStyle w:val="afc"/>
              <w:numPr>
                <w:ilvl w:val="0"/>
                <w:numId w:val="192"/>
              </w:numPr>
              <w:tabs>
                <w:tab w:val="left" w:pos="211"/>
              </w:tabs>
            </w:pPr>
            <w:r>
              <w:t xml:space="preserve">Звуковая культура речи: звук </w:t>
            </w:r>
            <w:r>
              <w:rPr>
                <w:i/>
                <w:iCs/>
              </w:rPr>
              <w:t>ф</w:t>
            </w:r>
          </w:p>
        </w:tc>
      </w:tr>
      <w:tr w:rsidR="00335069" w:rsidRPr="00CE711E" w14:paraId="34DC864C" w14:textId="77777777" w:rsidTr="006347A8">
        <w:tc>
          <w:tcPr>
            <w:tcW w:w="562" w:type="dxa"/>
            <w:vMerge/>
          </w:tcPr>
          <w:p w14:paraId="6BC58AA7" w14:textId="77777777" w:rsidR="00335069" w:rsidRPr="00622375" w:rsidRDefault="00335069" w:rsidP="00CE711E">
            <w:pPr>
              <w:pStyle w:val="25"/>
              <w:shd w:val="clear" w:color="auto" w:fill="auto"/>
              <w:spacing w:before="0" w:after="0" w:line="276" w:lineRule="auto"/>
              <w:jc w:val="both"/>
              <w:rPr>
                <w:b/>
                <w:sz w:val="24"/>
                <w:szCs w:val="24"/>
              </w:rPr>
            </w:pPr>
          </w:p>
        </w:tc>
        <w:tc>
          <w:tcPr>
            <w:tcW w:w="2835" w:type="dxa"/>
            <w:vMerge/>
          </w:tcPr>
          <w:p w14:paraId="14651B89" w14:textId="77777777" w:rsidR="00335069" w:rsidRPr="00622375" w:rsidRDefault="00335069" w:rsidP="00CE711E">
            <w:pPr>
              <w:pStyle w:val="25"/>
              <w:shd w:val="clear" w:color="auto" w:fill="auto"/>
              <w:spacing w:before="0" w:after="0" w:line="276" w:lineRule="auto"/>
              <w:jc w:val="both"/>
              <w:rPr>
                <w:b/>
                <w:sz w:val="24"/>
                <w:szCs w:val="24"/>
              </w:rPr>
            </w:pPr>
          </w:p>
        </w:tc>
        <w:tc>
          <w:tcPr>
            <w:tcW w:w="6514" w:type="dxa"/>
          </w:tcPr>
          <w:p w14:paraId="05DE1BC8" w14:textId="2BC70753" w:rsidR="00335069" w:rsidRPr="00CE711E" w:rsidRDefault="00335069" w:rsidP="002802D4">
            <w:pPr>
              <w:pStyle w:val="afc"/>
              <w:numPr>
                <w:ilvl w:val="0"/>
                <w:numId w:val="192"/>
              </w:numPr>
              <w:tabs>
                <w:tab w:val="left" w:pos="245"/>
              </w:tabs>
            </w:pPr>
            <w:r>
              <w:t>Рассматривание сюжетной картины «Делаем машину»</w:t>
            </w:r>
          </w:p>
        </w:tc>
      </w:tr>
      <w:bookmarkEnd w:id="10"/>
    </w:tbl>
    <w:p w14:paraId="5456F7F6" w14:textId="77777777" w:rsidR="00CE711E" w:rsidRDefault="00CE711E" w:rsidP="00A25822">
      <w:pPr>
        <w:pStyle w:val="25"/>
        <w:shd w:val="clear" w:color="auto" w:fill="auto"/>
        <w:spacing w:before="0" w:after="0" w:line="276" w:lineRule="auto"/>
        <w:ind w:firstLine="700"/>
        <w:jc w:val="both"/>
        <w:rPr>
          <w:sz w:val="24"/>
          <w:szCs w:val="24"/>
        </w:rPr>
      </w:pPr>
    </w:p>
    <w:p w14:paraId="560CAD79" w14:textId="13989BFE" w:rsidR="003A3422" w:rsidRPr="00BB3C94" w:rsidRDefault="00BB3C94" w:rsidP="00335069">
      <w:pPr>
        <w:pStyle w:val="25"/>
        <w:shd w:val="clear" w:color="auto" w:fill="auto"/>
        <w:spacing w:before="0" w:after="0" w:line="276" w:lineRule="auto"/>
        <w:ind w:firstLine="700"/>
        <w:jc w:val="center"/>
        <w:rPr>
          <w:b/>
          <w:sz w:val="24"/>
          <w:szCs w:val="24"/>
        </w:rPr>
      </w:pPr>
      <w:bookmarkStart w:id="11" w:name="_Hlk153878648"/>
      <w:r w:rsidRPr="00BB3C94">
        <w:rPr>
          <w:b/>
          <w:sz w:val="24"/>
          <w:szCs w:val="24"/>
        </w:rPr>
        <w:t>Художественная литература</w:t>
      </w:r>
    </w:p>
    <w:p w14:paraId="52E20C58" w14:textId="5FB539F9" w:rsidR="003A3422" w:rsidRPr="00BB3C94" w:rsidRDefault="003A3422" w:rsidP="00A25822">
      <w:pPr>
        <w:pStyle w:val="25"/>
        <w:shd w:val="clear" w:color="auto" w:fill="auto"/>
        <w:spacing w:before="0" w:after="0" w:line="276" w:lineRule="auto"/>
        <w:ind w:firstLine="700"/>
        <w:jc w:val="both"/>
        <w:rPr>
          <w:b/>
          <w:sz w:val="24"/>
          <w:szCs w:val="24"/>
        </w:rPr>
      </w:pPr>
    </w:p>
    <w:tbl>
      <w:tblPr>
        <w:tblStyle w:val="af0"/>
        <w:tblW w:w="0" w:type="auto"/>
        <w:tblLook w:val="04A0" w:firstRow="1" w:lastRow="0" w:firstColumn="1" w:lastColumn="0" w:noHBand="0" w:noVBand="1"/>
      </w:tblPr>
      <w:tblGrid>
        <w:gridCol w:w="562"/>
        <w:gridCol w:w="2410"/>
        <w:gridCol w:w="6939"/>
      </w:tblGrid>
      <w:tr w:rsidR="00CE711E" w14:paraId="0545071D" w14:textId="77777777" w:rsidTr="006347A8">
        <w:tc>
          <w:tcPr>
            <w:tcW w:w="562" w:type="dxa"/>
          </w:tcPr>
          <w:p w14:paraId="634F1139" w14:textId="77777777" w:rsidR="00CE711E" w:rsidRDefault="00CE711E" w:rsidP="00CE711E">
            <w:pPr>
              <w:pStyle w:val="25"/>
              <w:shd w:val="clear" w:color="auto" w:fill="auto"/>
              <w:spacing w:before="0" w:after="0" w:line="276" w:lineRule="auto"/>
              <w:jc w:val="both"/>
              <w:rPr>
                <w:b/>
                <w:sz w:val="24"/>
                <w:szCs w:val="24"/>
              </w:rPr>
            </w:pPr>
            <w:r>
              <w:rPr>
                <w:b/>
                <w:sz w:val="24"/>
                <w:szCs w:val="24"/>
              </w:rPr>
              <w:t>№ п/п</w:t>
            </w:r>
          </w:p>
        </w:tc>
        <w:tc>
          <w:tcPr>
            <w:tcW w:w="2410" w:type="dxa"/>
          </w:tcPr>
          <w:p w14:paraId="6B549BA9" w14:textId="77777777" w:rsidR="00CE711E" w:rsidRDefault="00CE711E" w:rsidP="005C2183">
            <w:pPr>
              <w:pStyle w:val="25"/>
              <w:shd w:val="clear" w:color="auto" w:fill="auto"/>
              <w:spacing w:before="0" w:after="0" w:line="276" w:lineRule="auto"/>
              <w:jc w:val="center"/>
              <w:rPr>
                <w:b/>
                <w:sz w:val="24"/>
                <w:szCs w:val="24"/>
              </w:rPr>
            </w:pPr>
            <w:r>
              <w:rPr>
                <w:b/>
                <w:sz w:val="24"/>
                <w:szCs w:val="24"/>
              </w:rPr>
              <w:t>Месяц</w:t>
            </w:r>
          </w:p>
        </w:tc>
        <w:tc>
          <w:tcPr>
            <w:tcW w:w="6939" w:type="dxa"/>
          </w:tcPr>
          <w:p w14:paraId="27E48813" w14:textId="25016BD8" w:rsidR="00CE711E" w:rsidRDefault="005C2183" w:rsidP="005C2183">
            <w:pPr>
              <w:pStyle w:val="25"/>
              <w:shd w:val="clear" w:color="auto" w:fill="auto"/>
              <w:spacing w:before="0" w:after="0" w:line="276" w:lineRule="auto"/>
              <w:jc w:val="center"/>
              <w:rPr>
                <w:b/>
                <w:sz w:val="24"/>
                <w:szCs w:val="24"/>
              </w:rPr>
            </w:pPr>
            <w:r>
              <w:rPr>
                <w:b/>
                <w:sz w:val="24"/>
                <w:szCs w:val="24"/>
              </w:rPr>
              <w:t>Совместная деятельность</w:t>
            </w:r>
          </w:p>
        </w:tc>
      </w:tr>
      <w:tr w:rsidR="00CE711E" w:rsidRPr="00307AA2" w14:paraId="79A52B23" w14:textId="77777777" w:rsidTr="006347A8">
        <w:tc>
          <w:tcPr>
            <w:tcW w:w="562" w:type="dxa"/>
          </w:tcPr>
          <w:p w14:paraId="442E9E94" w14:textId="77777777" w:rsidR="00CE711E" w:rsidRDefault="00CE711E" w:rsidP="00CE711E">
            <w:pPr>
              <w:pStyle w:val="25"/>
              <w:shd w:val="clear" w:color="auto" w:fill="auto"/>
              <w:spacing w:before="0" w:after="0" w:line="276" w:lineRule="auto"/>
              <w:jc w:val="both"/>
              <w:rPr>
                <w:b/>
                <w:sz w:val="24"/>
                <w:szCs w:val="24"/>
              </w:rPr>
            </w:pPr>
            <w:r>
              <w:rPr>
                <w:b/>
                <w:sz w:val="24"/>
                <w:szCs w:val="24"/>
              </w:rPr>
              <w:t>1.</w:t>
            </w:r>
          </w:p>
        </w:tc>
        <w:tc>
          <w:tcPr>
            <w:tcW w:w="2410" w:type="dxa"/>
          </w:tcPr>
          <w:p w14:paraId="4B8672B3" w14:textId="77777777" w:rsidR="00CE711E" w:rsidRDefault="00CE711E" w:rsidP="00CE711E">
            <w:pPr>
              <w:pStyle w:val="25"/>
              <w:shd w:val="clear" w:color="auto" w:fill="auto"/>
              <w:spacing w:before="0" w:after="0" w:line="276" w:lineRule="auto"/>
              <w:jc w:val="both"/>
              <w:rPr>
                <w:b/>
                <w:sz w:val="24"/>
                <w:szCs w:val="24"/>
              </w:rPr>
            </w:pPr>
            <w:r>
              <w:rPr>
                <w:b/>
                <w:sz w:val="24"/>
                <w:szCs w:val="24"/>
              </w:rPr>
              <w:t>Сентябрь</w:t>
            </w:r>
          </w:p>
        </w:tc>
        <w:tc>
          <w:tcPr>
            <w:tcW w:w="6939" w:type="dxa"/>
          </w:tcPr>
          <w:p w14:paraId="687414A9" w14:textId="77777777" w:rsidR="00BB3C94" w:rsidRPr="00BB3C94" w:rsidRDefault="00BB3C94" w:rsidP="00BB3C94">
            <w:pPr>
              <w:pStyle w:val="afc"/>
              <w:ind w:firstLine="0"/>
            </w:pPr>
            <w:proofErr w:type="spellStart"/>
            <w:r w:rsidRPr="00BB3C94">
              <w:t>Укр.нар.ск</w:t>
            </w:r>
            <w:proofErr w:type="spellEnd"/>
            <w:r w:rsidRPr="00BB3C94">
              <w:t>. «Рукавичка» (обр. Е. Благининой)</w:t>
            </w:r>
          </w:p>
          <w:p w14:paraId="484985D7" w14:textId="77777777" w:rsidR="00BB3C94" w:rsidRPr="00BB3C94" w:rsidRDefault="00BB3C94" w:rsidP="00BB3C94">
            <w:pPr>
              <w:pStyle w:val="afc"/>
              <w:ind w:firstLine="0"/>
            </w:pPr>
            <w:proofErr w:type="spellStart"/>
            <w:r w:rsidRPr="00BB3C94">
              <w:t>Рус.нар.ск</w:t>
            </w:r>
            <w:proofErr w:type="spellEnd"/>
            <w:r w:rsidRPr="00BB3C94">
              <w:t xml:space="preserve">. «Золотое яичко» (обр. К. Ушинского), «Колобок» </w:t>
            </w:r>
            <w:r w:rsidRPr="00BB3C94">
              <w:lastRenderedPageBreak/>
              <w:t>(обр. К.</w:t>
            </w:r>
          </w:p>
          <w:p w14:paraId="47A058E7" w14:textId="77777777" w:rsidR="00BB3C94" w:rsidRPr="00BB3C94" w:rsidRDefault="00BB3C94" w:rsidP="00BB3C94">
            <w:pPr>
              <w:pStyle w:val="afc"/>
              <w:ind w:firstLine="0"/>
            </w:pPr>
            <w:proofErr w:type="spellStart"/>
            <w:r w:rsidRPr="00BB3C94">
              <w:t>Ушиского</w:t>
            </w:r>
            <w:proofErr w:type="spellEnd"/>
            <w:r w:rsidRPr="00BB3C94">
              <w:t>), «Репка», «Теремок», «Лисичка со скалочкой»</w:t>
            </w:r>
          </w:p>
          <w:p w14:paraId="6D7F80EA" w14:textId="77777777" w:rsidR="00BB3C94" w:rsidRPr="00BB3C94" w:rsidRDefault="00BB3C94" w:rsidP="00BB3C94">
            <w:pPr>
              <w:pStyle w:val="afc"/>
              <w:ind w:firstLine="0"/>
            </w:pPr>
            <w:r w:rsidRPr="00BB3C94">
              <w:t xml:space="preserve">О. </w:t>
            </w:r>
            <w:proofErr w:type="spellStart"/>
            <w:r w:rsidRPr="00BB3C94">
              <w:t>Высотская</w:t>
            </w:r>
            <w:proofErr w:type="spellEnd"/>
            <w:r w:rsidRPr="00BB3C94">
              <w:t xml:space="preserve"> «Если любишь яблоки»</w:t>
            </w:r>
          </w:p>
          <w:p w14:paraId="4F817988" w14:textId="77777777" w:rsidR="00BB3C94" w:rsidRPr="00BB3C94" w:rsidRDefault="00BB3C94" w:rsidP="00BB3C94">
            <w:pPr>
              <w:pStyle w:val="afc"/>
              <w:ind w:firstLine="0"/>
            </w:pPr>
            <w:r w:rsidRPr="00BB3C94">
              <w:t>В. Берестов «Больная кукла»</w:t>
            </w:r>
          </w:p>
          <w:p w14:paraId="35203F3B" w14:textId="77777777" w:rsidR="00BB3C94" w:rsidRPr="00BB3C94" w:rsidRDefault="00BB3C94" w:rsidP="00BB3C94">
            <w:pPr>
              <w:pStyle w:val="afc"/>
              <w:ind w:firstLine="0"/>
            </w:pPr>
            <w:r w:rsidRPr="00BB3C94">
              <w:t>А. Барто «Морковный сок», «Девочка чумазая», стихи из цикла «Иг</w:t>
            </w:r>
            <w:r w:rsidRPr="00BB3C94">
              <w:softHyphen/>
              <w:t>рушки», «Я расту»</w:t>
            </w:r>
          </w:p>
          <w:p w14:paraId="312698B2" w14:textId="77777777" w:rsidR="00BB3C94" w:rsidRPr="00BB3C94" w:rsidRDefault="00BB3C94" w:rsidP="00BB3C94">
            <w:pPr>
              <w:pStyle w:val="afc"/>
              <w:ind w:firstLine="0"/>
            </w:pPr>
            <w:r w:rsidRPr="00BB3C94">
              <w:t>И. Муравейка «Я сама»</w:t>
            </w:r>
          </w:p>
          <w:p w14:paraId="30BCAB79" w14:textId="77777777" w:rsidR="00BB3C94" w:rsidRPr="00BB3C94" w:rsidRDefault="00BB3C94" w:rsidP="00BB3C94">
            <w:pPr>
              <w:pStyle w:val="afc"/>
              <w:ind w:firstLine="0"/>
            </w:pPr>
            <w:r w:rsidRPr="00BB3C94">
              <w:t xml:space="preserve">Ю. </w:t>
            </w:r>
            <w:proofErr w:type="spellStart"/>
            <w:r w:rsidRPr="00BB3C94">
              <w:t>Тувим</w:t>
            </w:r>
            <w:proofErr w:type="spellEnd"/>
            <w:r w:rsidRPr="00BB3C94">
              <w:t xml:space="preserve"> «Овощи»</w:t>
            </w:r>
          </w:p>
          <w:p w14:paraId="510B0D62" w14:textId="77777777" w:rsidR="00BB3C94" w:rsidRPr="00BB3C94" w:rsidRDefault="00BB3C94" w:rsidP="00BB3C94">
            <w:pPr>
              <w:pStyle w:val="afc"/>
              <w:ind w:firstLine="0"/>
            </w:pPr>
            <w:r w:rsidRPr="00BB3C94">
              <w:t xml:space="preserve">Потешка «Зайчик-трусишка в огород забежал», «Водица-водица, умой мое личико», «Наша Маша маленькая», «Ты, собачка, не лай...» (пер. с </w:t>
            </w:r>
            <w:proofErr w:type="spellStart"/>
            <w:r w:rsidRPr="00BB3C94">
              <w:t>молд</w:t>
            </w:r>
            <w:proofErr w:type="spellEnd"/>
            <w:r w:rsidRPr="00BB3C94">
              <w:t xml:space="preserve">. И. </w:t>
            </w:r>
            <w:proofErr w:type="spellStart"/>
            <w:r w:rsidRPr="00BB3C94">
              <w:t>Токмаковой</w:t>
            </w:r>
            <w:proofErr w:type="spellEnd"/>
            <w:r w:rsidRPr="00BB3C94">
              <w:t>)</w:t>
            </w:r>
          </w:p>
          <w:p w14:paraId="300D4CEF" w14:textId="77777777" w:rsidR="00BB3C94" w:rsidRPr="00BB3C94" w:rsidRDefault="00BB3C94" w:rsidP="00BB3C94">
            <w:pPr>
              <w:pStyle w:val="afc"/>
              <w:ind w:firstLine="0"/>
            </w:pPr>
            <w:r w:rsidRPr="00BB3C94">
              <w:t>Н. Павлова «Земляничка»</w:t>
            </w:r>
          </w:p>
          <w:p w14:paraId="094D289F" w14:textId="77777777" w:rsidR="00BB3C94" w:rsidRPr="00BB3C94" w:rsidRDefault="00BB3C94" w:rsidP="00BB3C94">
            <w:pPr>
              <w:pStyle w:val="afc"/>
              <w:tabs>
                <w:tab w:val="left" w:pos="293"/>
              </w:tabs>
              <w:ind w:firstLine="0"/>
            </w:pPr>
            <w:r w:rsidRPr="00BB3C94">
              <w:t>Сутеев «Под грибом»</w:t>
            </w:r>
          </w:p>
          <w:p w14:paraId="701C0D49" w14:textId="77777777" w:rsidR="00BB3C94" w:rsidRPr="00BB3C94" w:rsidRDefault="00BB3C94" w:rsidP="00BB3C94">
            <w:pPr>
              <w:pStyle w:val="afc"/>
              <w:tabs>
                <w:tab w:val="left" w:pos="293"/>
              </w:tabs>
              <w:ind w:firstLine="0"/>
            </w:pPr>
            <w:proofErr w:type="spellStart"/>
            <w:r w:rsidRPr="00BB3C94">
              <w:t>Капутикян</w:t>
            </w:r>
            <w:proofErr w:type="spellEnd"/>
            <w:r w:rsidRPr="00BB3C94">
              <w:t xml:space="preserve"> «Все спят»</w:t>
            </w:r>
          </w:p>
          <w:p w14:paraId="7F36AC31" w14:textId="77777777" w:rsidR="00BB3C94" w:rsidRPr="00BB3C94" w:rsidRDefault="00BB3C94" w:rsidP="00BB3C94">
            <w:pPr>
              <w:pStyle w:val="afc"/>
              <w:ind w:firstLine="0"/>
            </w:pPr>
            <w:proofErr w:type="spellStart"/>
            <w:proofErr w:type="gramStart"/>
            <w:r w:rsidRPr="00BB3C94">
              <w:t>Рус.нар.песенка</w:t>
            </w:r>
            <w:proofErr w:type="spellEnd"/>
            <w:proofErr w:type="gramEnd"/>
            <w:r w:rsidRPr="00BB3C94">
              <w:t xml:space="preserve"> «петушок, петушок»</w:t>
            </w:r>
          </w:p>
          <w:p w14:paraId="6F78CB9C" w14:textId="77777777" w:rsidR="00BB3C94" w:rsidRPr="00BB3C94" w:rsidRDefault="00BB3C94" w:rsidP="00BB3C94">
            <w:pPr>
              <w:pStyle w:val="afc"/>
              <w:ind w:firstLine="0"/>
            </w:pPr>
            <w:r w:rsidRPr="00BB3C94">
              <w:rPr>
                <w:b/>
                <w:bCs/>
              </w:rPr>
              <w:t>Заучивание наизусть.</w:t>
            </w:r>
          </w:p>
          <w:p w14:paraId="08280A99" w14:textId="77777777" w:rsidR="00BB3C94" w:rsidRPr="00BB3C94" w:rsidRDefault="00BB3C94" w:rsidP="00BB3C94">
            <w:pPr>
              <w:pStyle w:val="afc"/>
              <w:ind w:firstLine="0"/>
            </w:pPr>
            <w:r w:rsidRPr="00BB3C94">
              <w:t>Потешка «Солнышко-ведрышко»</w:t>
            </w:r>
          </w:p>
          <w:p w14:paraId="032B4ADB" w14:textId="77777777" w:rsidR="00BB3C94" w:rsidRPr="00BB3C94" w:rsidRDefault="00BB3C94" w:rsidP="00BB3C94">
            <w:pPr>
              <w:pStyle w:val="afc"/>
              <w:ind w:firstLine="0"/>
            </w:pPr>
            <w:r w:rsidRPr="00BB3C94">
              <w:t>Потешка «Ночь пришла»</w:t>
            </w:r>
          </w:p>
          <w:p w14:paraId="7FEB1C2F" w14:textId="2EE35AAC" w:rsidR="00CE711E" w:rsidRPr="00BB3C94" w:rsidRDefault="00BB3C94" w:rsidP="002802D4">
            <w:pPr>
              <w:pStyle w:val="25"/>
              <w:numPr>
                <w:ilvl w:val="0"/>
                <w:numId w:val="184"/>
              </w:numPr>
              <w:shd w:val="clear" w:color="auto" w:fill="auto"/>
              <w:spacing w:before="0" w:after="0" w:line="276" w:lineRule="auto"/>
              <w:jc w:val="both"/>
              <w:rPr>
                <w:sz w:val="24"/>
                <w:szCs w:val="24"/>
              </w:rPr>
            </w:pPr>
            <w:r w:rsidRPr="00BB3C94">
              <w:rPr>
                <w:sz w:val="24"/>
                <w:szCs w:val="24"/>
              </w:rPr>
              <w:t>«Ножки, где вы были? - за грибами в лес ходили...»</w:t>
            </w:r>
          </w:p>
        </w:tc>
      </w:tr>
      <w:tr w:rsidR="00CE711E" w:rsidRPr="00307AA2" w14:paraId="2E351DA8" w14:textId="77777777" w:rsidTr="006347A8">
        <w:tc>
          <w:tcPr>
            <w:tcW w:w="562" w:type="dxa"/>
          </w:tcPr>
          <w:p w14:paraId="5E2C26F0" w14:textId="77777777" w:rsidR="00CE711E" w:rsidRDefault="00CE711E" w:rsidP="00CE711E">
            <w:pPr>
              <w:pStyle w:val="25"/>
              <w:shd w:val="clear" w:color="auto" w:fill="auto"/>
              <w:spacing w:before="0" w:after="0" w:line="276" w:lineRule="auto"/>
              <w:jc w:val="both"/>
              <w:rPr>
                <w:b/>
                <w:sz w:val="24"/>
                <w:szCs w:val="24"/>
              </w:rPr>
            </w:pPr>
            <w:r>
              <w:rPr>
                <w:b/>
                <w:sz w:val="24"/>
                <w:szCs w:val="24"/>
              </w:rPr>
              <w:lastRenderedPageBreak/>
              <w:t>2.</w:t>
            </w:r>
          </w:p>
        </w:tc>
        <w:tc>
          <w:tcPr>
            <w:tcW w:w="2410" w:type="dxa"/>
          </w:tcPr>
          <w:p w14:paraId="5EDEA65E" w14:textId="77777777" w:rsidR="00CE711E" w:rsidRDefault="00CE711E" w:rsidP="00CE711E">
            <w:pPr>
              <w:pStyle w:val="25"/>
              <w:shd w:val="clear" w:color="auto" w:fill="auto"/>
              <w:spacing w:before="0" w:after="0" w:line="276" w:lineRule="auto"/>
              <w:jc w:val="both"/>
              <w:rPr>
                <w:b/>
                <w:sz w:val="24"/>
                <w:szCs w:val="24"/>
              </w:rPr>
            </w:pPr>
            <w:r>
              <w:rPr>
                <w:b/>
                <w:sz w:val="24"/>
                <w:szCs w:val="24"/>
              </w:rPr>
              <w:t>Октябрь</w:t>
            </w:r>
          </w:p>
        </w:tc>
        <w:tc>
          <w:tcPr>
            <w:tcW w:w="6939" w:type="dxa"/>
          </w:tcPr>
          <w:p w14:paraId="4059388E" w14:textId="77777777" w:rsidR="00BB3C94" w:rsidRPr="00BB3C94" w:rsidRDefault="00BB3C94" w:rsidP="00BB3C94">
            <w:pPr>
              <w:pStyle w:val="afc"/>
              <w:ind w:firstLine="0"/>
            </w:pPr>
            <w:r w:rsidRPr="00BB3C94">
              <w:rPr>
                <w:b/>
                <w:bCs/>
              </w:rPr>
              <w:t>Чтение</w:t>
            </w:r>
          </w:p>
          <w:p w14:paraId="39DB7681" w14:textId="77777777" w:rsidR="00BB3C94" w:rsidRPr="00BB3C94" w:rsidRDefault="00BB3C94" w:rsidP="00BB3C94">
            <w:pPr>
              <w:pStyle w:val="afc"/>
              <w:ind w:firstLine="0"/>
            </w:pPr>
            <w:r w:rsidRPr="00BB3C94">
              <w:t>Потешка «Солнышко-ведрышко», «Закатилось красно солнышко.», «Кисонька-</w:t>
            </w:r>
            <w:proofErr w:type="spellStart"/>
            <w:r w:rsidRPr="00BB3C94">
              <w:t>мурысенька</w:t>
            </w:r>
            <w:proofErr w:type="spellEnd"/>
            <w:r w:rsidRPr="00BB3C94">
              <w:t>»</w:t>
            </w:r>
          </w:p>
          <w:p w14:paraId="335E0150" w14:textId="77777777" w:rsidR="00BB3C94" w:rsidRPr="00BB3C94" w:rsidRDefault="00BB3C94" w:rsidP="00BB3C94">
            <w:pPr>
              <w:pStyle w:val="afc"/>
              <w:ind w:firstLine="0"/>
            </w:pPr>
            <w:r w:rsidRPr="00BB3C94">
              <w:t xml:space="preserve">Д. </w:t>
            </w:r>
            <w:proofErr w:type="spellStart"/>
            <w:r w:rsidRPr="00BB3C94">
              <w:t>Биссет</w:t>
            </w:r>
            <w:proofErr w:type="spellEnd"/>
            <w:r w:rsidRPr="00BB3C94">
              <w:t xml:space="preserve"> «Га-га-га»</w:t>
            </w:r>
          </w:p>
          <w:p w14:paraId="38653AB9" w14:textId="77777777" w:rsidR="00BB3C94" w:rsidRPr="00BB3C94" w:rsidRDefault="00BB3C94" w:rsidP="00BB3C94">
            <w:pPr>
              <w:pStyle w:val="afc"/>
              <w:ind w:firstLine="0"/>
            </w:pPr>
            <w:proofErr w:type="spellStart"/>
            <w:proofErr w:type="gramStart"/>
            <w:r w:rsidRPr="00BB3C94">
              <w:t>Рус.нар.песенка</w:t>
            </w:r>
            <w:proofErr w:type="spellEnd"/>
            <w:proofErr w:type="gramEnd"/>
            <w:r w:rsidRPr="00BB3C94">
              <w:t xml:space="preserve"> «Баю- бай, баю- бай, ты собачка не лай»</w:t>
            </w:r>
          </w:p>
          <w:p w14:paraId="1E8A8AD3" w14:textId="77777777" w:rsidR="00BB3C94" w:rsidRPr="00BB3C94" w:rsidRDefault="00BB3C94" w:rsidP="00BB3C94">
            <w:pPr>
              <w:pStyle w:val="afc"/>
              <w:ind w:firstLine="0"/>
            </w:pPr>
            <w:r w:rsidRPr="00BB3C94">
              <w:t>Е. Чарушин «Теремок»</w:t>
            </w:r>
          </w:p>
          <w:p w14:paraId="43FC7C4C" w14:textId="77777777" w:rsidR="00BB3C94" w:rsidRPr="00BB3C94" w:rsidRDefault="00BB3C94" w:rsidP="00BB3C94">
            <w:pPr>
              <w:pStyle w:val="afc"/>
              <w:ind w:firstLine="0"/>
            </w:pPr>
            <w:r w:rsidRPr="00BB3C94">
              <w:t>А. Барто «Грузовик»</w:t>
            </w:r>
          </w:p>
          <w:p w14:paraId="48393990" w14:textId="77777777" w:rsidR="00BB3C94" w:rsidRPr="00BB3C94" w:rsidRDefault="00BB3C94" w:rsidP="00BB3C94">
            <w:pPr>
              <w:pStyle w:val="afc"/>
              <w:ind w:firstLine="0"/>
            </w:pPr>
            <w:r w:rsidRPr="00BB3C94">
              <w:t>В. Маяковский «Что такое хорошо, что такое плохо»</w:t>
            </w:r>
          </w:p>
          <w:p w14:paraId="56622DDD" w14:textId="77777777" w:rsidR="00BB3C94" w:rsidRPr="00BB3C94" w:rsidRDefault="00BB3C94" w:rsidP="00BB3C94">
            <w:pPr>
              <w:pStyle w:val="afc"/>
              <w:ind w:firstLine="0"/>
            </w:pPr>
            <w:r w:rsidRPr="00BB3C94">
              <w:t>В. Сутеев «Три котенка», «Под грибом»</w:t>
            </w:r>
          </w:p>
          <w:p w14:paraId="0F866E59" w14:textId="77777777" w:rsidR="00BB3C94" w:rsidRPr="00BB3C94" w:rsidRDefault="00BB3C94" w:rsidP="00BB3C94">
            <w:pPr>
              <w:pStyle w:val="afc"/>
              <w:ind w:firstLine="0"/>
            </w:pPr>
            <w:r w:rsidRPr="00BB3C94">
              <w:t>Е. Чарушин «Про Томку»</w:t>
            </w:r>
          </w:p>
          <w:p w14:paraId="334417DC" w14:textId="77777777" w:rsidR="00BB3C94" w:rsidRPr="00BB3C94" w:rsidRDefault="00BB3C94" w:rsidP="00BB3C94">
            <w:pPr>
              <w:pStyle w:val="afc"/>
              <w:ind w:firstLine="0"/>
            </w:pPr>
            <w:r w:rsidRPr="00BB3C94">
              <w:t>С. Маршак «Котята»</w:t>
            </w:r>
          </w:p>
          <w:p w14:paraId="1EA1548B" w14:textId="5654305B" w:rsidR="00CE711E" w:rsidRPr="00BB3C94" w:rsidRDefault="00BB3C94" w:rsidP="00BB3C94">
            <w:pPr>
              <w:pStyle w:val="25"/>
              <w:shd w:val="clear" w:color="auto" w:fill="auto"/>
              <w:spacing w:before="0" w:after="0" w:line="276" w:lineRule="auto"/>
              <w:jc w:val="both"/>
              <w:rPr>
                <w:sz w:val="24"/>
                <w:szCs w:val="24"/>
              </w:rPr>
            </w:pPr>
            <w:r w:rsidRPr="00BB3C94">
              <w:rPr>
                <w:sz w:val="24"/>
                <w:szCs w:val="24"/>
              </w:rPr>
              <w:t>В. Берестов «Котенок»</w:t>
            </w:r>
          </w:p>
        </w:tc>
      </w:tr>
      <w:tr w:rsidR="00CE711E" w:rsidRPr="00622375" w14:paraId="2E486C85" w14:textId="77777777" w:rsidTr="006347A8">
        <w:tc>
          <w:tcPr>
            <w:tcW w:w="562" w:type="dxa"/>
          </w:tcPr>
          <w:p w14:paraId="6F4D9E58" w14:textId="77777777" w:rsidR="00CE711E" w:rsidRPr="00622375" w:rsidRDefault="00CE711E" w:rsidP="00CE711E">
            <w:pPr>
              <w:pStyle w:val="25"/>
              <w:shd w:val="clear" w:color="auto" w:fill="auto"/>
              <w:spacing w:before="0" w:after="0" w:line="276" w:lineRule="auto"/>
              <w:jc w:val="both"/>
              <w:rPr>
                <w:sz w:val="24"/>
                <w:szCs w:val="24"/>
              </w:rPr>
            </w:pPr>
            <w:r>
              <w:rPr>
                <w:sz w:val="24"/>
                <w:szCs w:val="24"/>
              </w:rPr>
              <w:t>3.</w:t>
            </w:r>
          </w:p>
        </w:tc>
        <w:tc>
          <w:tcPr>
            <w:tcW w:w="2410" w:type="dxa"/>
          </w:tcPr>
          <w:p w14:paraId="0FC09281" w14:textId="77777777" w:rsidR="00CE711E" w:rsidRPr="00622375" w:rsidRDefault="00CE711E" w:rsidP="00CE711E">
            <w:pPr>
              <w:pStyle w:val="25"/>
              <w:shd w:val="clear" w:color="auto" w:fill="auto"/>
              <w:spacing w:before="0" w:after="0" w:line="276" w:lineRule="auto"/>
              <w:jc w:val="both"/>
              <w:rPr>
                <w:b/>
                <w:sz w:val="24"/>
                <w:szCs w:val="24"/>
              </w:rPr>
            </w:pPr>
            <w:r w:rsidRPr="00622375">
              <w:rPr>
                <w:b/>
                <w:sz w:val="24"/>
                <w:szCs w:val="24"/>
              </w:rPr>
              <w:t>Ноябрь</w:t>
            </w:r>
          </w:p>
        </w:tc>
        <w:tc>
          <w:tcPr>
            <w:tcW w:w="6939" w:type="dxa"/>
          </w:tcPr>
          <w:p w14:paraId="34D4D566" w14:textId="77777777" w:rsidR="00BB3C94" w:rsidRPr="00BB3C94" w:rsidRDefault="00BB3C94" w:rsidP="00BB3C94">
            <w:pPr>
              <w:pStyle w:val="afc"/>
              <w:ind w:firstLine="0"/>
            </w:pPr>
            <w:r w:rsidRPr="00BB3C94">
              <w:rPr>
                <w:b/>
                <w:bCs/>
              </w:rPr>
              <w:t>Чтение:</w:t>
            </w:r>
          </w:p>
          <w:p w14:paraId="640B7D60" w14:textId="77777777" w:rsidR="00BB3C94" w:rsidRPr="00BB3C94" w:rsidRDefault="00BB3C94" w:rsidP="00BB3C94">
            <w:pPr>
              <w:pStyle w:val="afc"/>
              <w:ind w:firstLine="0"/>
            </w:pPr>
            <w:proofErr w:type="spellStart"/>
            <w:r w:rsidRPr="00BB3C94">
              <w:t>Рус.нар.ск</w:t>
            </w:r>
            <w:proofErr w:type="spellEnd"/>
            <w:r w:rsidRPr="00BB3C94">
              <w:t>. «Петушок и бобовое зёрнышко», «Петушок-золотой гре</w:t>
            </w:r>
            <w:r w:rsidRPr="00BB3C94">
              <w:softHyphen/>
              <w:t>бешок и жерновки», «Козлятки и волк» (обр. К. Ушинского), «Тере</w:t>
            </w:r>
            <w:r w:rsidRPr="00BB3C94">
              <w:softHyphen/>
              <w:t>мок» (обр. М. Булатова), «Репка»</w:t>
            </w:r>
          </w:p>
          <w:p w14:paraId="27D5A51E" w14:textId="77777777" w:rsidR="00BB3C94" w:rsidRPr="00BB3C94" w:rsidRDefault="00BB3C94" w:rsidP="00BB3C94">
            <w:pPr>
              <w:pStyle w:val="afc"/>
              <w:ind w:firstLine="0"/>
            </w:pPr>
            <w:r w:rsidRPr="00BB3C94">
              <w:t>Потешка «Гуси, вы гуси», «Уж ты зимушка- зима»</w:t>
            </w:r>
          </w:p>
          <w:p w14:paraId="4A2C3030" w14:textId="77777777" w:rsidR="00BB3C94" w:rsidRPr="00BB3C94" w:rsidRDefault="00BB3C94" w:rsidP="00BB3C94">
            <w:pPr>
              <w:pStyle w:val="afc"/>
              <w:ind w:firstLine="0"/>
            </w:pPr>
            <w:r w:rsidRPr="00BB3C94">
              <w:t>К. Чуковский «Курица - красавица»</w:t>
            </w:r>
          </w:p>
          <w:p w14:paraId="1C41756F" w14:textId="77777777" w:rsidR="00BB3C94" w:rsidRPr="00BB3C94" w:rsidRDefault="00BB3C94" w:rsidP="00BB3C94">
            <w:pPr>
              <w:pStyle w:val="afc"/>
              <w:ind w:firstLine="0"/>
            </w:pPr>
            <w:r w:rsidRPr="00BB3C94">
              <w:t>М. Пришвин «Ребята и утята»</w:t>
            </w:r>
          </w:p>
          <w:p w14:paraId="1642EE8E" w14:textId="77777777" w:rsidR="00BB3C94" w:rsidRPr="00BB3C94" w:rsidRDefault="00BB3C94" w:rsidP="00BB3C94">
            <w:pPr>
              <w:pStyle w:val="afc"/>
              <w:ind w:firstLine="0"/>
            </w:pPr>
            <w:r w:rsidRPr="00BB3C94">
              <w:t>Е. Чарушин «Курочка»</w:t>
            </w:r>
          </w:p>
          <w:p w14:paraId="20C67F27" w14:textId="77777777" w:rsidR="00BB3C94" w:rsidRPr="00BB3C94" w:rsidRDefault="00BB3C94" w:rsidP="00BB3C94">
            <w:pPr>
              <w:pStyle w:val="afc"/>
              <w:ind w:firstLine="0"/>
            </w:pPr>
            <w:r w:rsidRPr="00BB3C94">
              <w:t>К. Ушинский «Гуси»</w:t>
            </w:r>
          </w:p>
          <w:p w14:paraId="7A08AC2B" w14:textId="77777777" w:rsidR="00BB3C94" w:rsidRPr="00BB3C94" w:rsidRDefault="00BB3C94" w:rsidP="00BB3C94">
            <w:pPr>
              <w:pStyle w:val="afc"/>
              <w:ind w:firstLine="0"/>
            </w:pPr>
            <w:r w:rsidRPr="00BB3C94">
              <w:t>И. Токмакова «Поиграем?», «На машине ехали»</w:t>
            </w:r>
          </w:p>
          <w:p w14:paraId="39C1E5E2" w14:textId="77777777" w:rsidR="00BB3C94" w:rsidRPr="00BB3C94" w:rsidRDefault="00BB3C94" w:rsidP="00BB3C94">
            <w:pPr>
              <w:pStyle w:val="afc"/>
              <w:ind w:firstLine="0"/>
            </w:pPr>
            <w:proofErr w:type="spellStart"/>
            <w:r w:rsidRPr="00BB3C94">
              <w:t>А.Иванов</w:t>
            </w:r>
            <w:proofErr w:type="spellEnd"/>
            <w:r w:rsidRPr="00BB3C94">
              <w:t xml:space="preserve"> «Как неразлучные друзья дорогу переходили»</w:t>
            </w:r>
          </w:p>
          <w:p w14:paraId="5E9CD71B" w14:textId="77777777" w:rsidR="00BB3C94" w:rsidRPr="00BB3C94" w:rsidRDefault="00BB3C94" w:rsidP="00BB3C94">
            <w:pPr>
              <w:pStyle w:val="afc"/>
              <w:ind w:firstLine="0"/>
            </w:pPr>
            <w:r w:rsidRPr="00BB3C94">
              <w:t>Главы из «Дядя Степа-Милиционер» С. Михалков</w:t>
            </w:r>
          </w:p>
          <w:p w14:paraId="41F51601" w14:textId="77777777" w:rsidR="00BB3C94" w:rsidRPr="00BB3C94" w:rsidRDefault="00BB3C94" w:rsidP="00BB3C94">
            <w:pPr>
              <w:pStyle w:val="afc"/>
              <w:ind w:firstLine="0"/>
            </w:pPr>
            <w:r w:rsidRPr="00BB3C94">
              <w:t>А. Северный «Светофор»</w:t>
            </w:r>
          </w:p>
          <w:p w14:paraId="7259ED1E" w14:textId="77777777" w:rsidR="00BB3C94" w:rsidRPr="00BB3C94" w:rsidRDefault="00BB3C94" w:rsidP="00BB3C94">
            <w:pPr>
              <w:pStyle w:val="afc"/>
              <w:ind w:firstLine="0"/>
            </w:pPr>
            <w:r w:rsidRPr="00BB3C94">
              <w:t>О. Бедарев «Если бы.»</w:t>
            </w:r>
          </w:p>
          <w:p w14:paraId="7EEA800C" w14:textId="77777777" w:rsidR="00BB3C94" w:rsidRPr="00BB3C94" w:rsidRDefault="00BB3C94" w:rsidP="00BB3C94">
            <w:pPr>
              <w:pStyle w:val="afc"/>
              <w:ind w:firstLine="0"/>
            </w:pPr>
            <w:r w:rsidRPr="00BB3C94">
              <w:t>Л. Берг «Пит и трёхколёсный велосипед»</w:t>
            </w:r>
          </w:p>
          <w:p w14:paraId="053F38C9" w14:textId="77777777" w:rsidR="00BB3C94" w:rsidRPr="00BB3C94" w:rsidRDefault="00BB3C94" w:rsidP="00BB3C94">
            <w:pPr>
              <w:pStyle w:val="afc"/>
              <w:ind w:firstLine="0"/>
            </w:pPr>
            <w:r w:rsidRPr="00BB3C94">
              <w:t xml:space="preserve">Б. </w:t>
            </w:r>
            <w:proofErr w:type="spellStart"/>
            <w:r w:rsidRPr="00BB3C94">
              <w:t>Заходер</w:t>
            </w:r>
            <w:proofErr w:type="spellEnd"/>
            <w:r w:rsidRPr="00BB3C94">
              <w:t xml:space="preserve"> «Шофёр»</w:t>
            </w:r>
          </w:p>
          <w:p w14:paraId="65722433" w14:textId="77777777" w:rsidR="00BB3C94" w:rsidRPr="00BB3C94" w:rsidRDefault="00BB3C94" w:rsidP="00BB3C94">
            <w:pPr>
              <w:pStyle w:val="afc"/>
              <w:ind w:firstLine="0"/>
            </w:pPr>
            <w:r w:rsidRPr="00BB3C94">
              <w:t>Н. Кончаловский «Самокат»</w:t>
            </w:r>
          </w:p>
          <w:p w14:paraId="66E3A6AB" w14:textId="77777777" w:rsidR="00BB3C94" w:rsidRPr="00BB3C94" w:rsidRDefault="00BB3C94" w:rsidP="002802D4">
            <w:pPr>
              <w:pStyle w:val="afc"/>
              <w:numPr>
                <w:ilvl w:val="0"/>
                <w:numId w:val="193"/>
              </w:numPr>
              <w:tabs>
                <w:tab w:val="left" w:pos="293"/>
              </w:tabs>
              <w:ind w:firstLine="0"/>
            </w:pPr>
            <w:r w:rsidRPr="00BB3C94">
              <w:t>Усачев «Случай в автобусе»</w:t>
            </w:r>
          </w:p>
          <w:p w14:paraId="467DEEC6" w14:textId="77777777" w:rsidR="00BB3C94" w:rsidRPr="00BB3C94" w:rsidRDefault="00BB3C94" w:rsidP="00BB3C94">
            <w:pPr>
              <w:pStyle w:val="afc"/>
              <w:ind w:firstLine="0"/>
            </w:pPr>
            <w:r w:rsidRPr="00BB3C94">
              <w:t xml:space="preserve">О. </w:t>
            </w:r>
            <w:proofErr w:type="spellStart"/>
            <w:r w:rsidRPr="00BB3C94">
              <w:t>Высотская</w:t>
            </w:r>
            <w:proofErr w:type="spellEnd"/>
            <w:r w:rsidRPr="00BB3C94">
              <w:t xml:space="preserve"> «Нужно дружно жить на свете»</w:t>
            </w:r>
          </w:p>
          <w:p w14:paraId="683DF70C" w14:textId="77777777" w:rsidR="00BB3C94" w:rsidRPr="00BB3C94" w:rsidRDefault="00BB3C94" w:rsidP="00BB3C94">
            <w:pPr>
              <w:pStyle w:val="afc"/>
              <w:ind w:firstLine="0"/>
            </w:pPr>
            <w:r w:rsidRPr="00BB3C94">
              <w:t>Г. Цыферов «Про друзей»</w:t>
            </w:r>
          </w:p>
          <w:p w14:paraId="2C3B6E63" w14:textId="77777777" w:rsidR="00BB3C94" w:rsidRPr="00BB3C94" w:rsidRDefault="00BB3C94" w:rsidP="00BB3C94">
            <w:pPr>
              <w:pStyle w:val="afc"/>
              <w:ind w:firstLine="0"/>
            </w:pPr>
            <w:r w:rsidRPr="00BB3C94">
              <w:t>К. Ушинский «Вместе тесно, а врозь скучно»</w:t>
            </w:r>
          </w:p>
          <w:p w14:paraId="7F069C6F" w14:textId="77777777" w:rsidR="00BB3C94" w:rsidRPr="00BB3C94" w:rsidRDefault="00BB3C94" w:rsidP="00BB3C94">
            <w:pPr>
              <w:pStyle w:val="afc"/>
              <w:ind w:firstLine="0"/>
            </w:pPr>
            <w:r w:rsidRPr="00BB3C94">
              <w:t>Е. Благинина «Мы сейчас бревно распилим ...»</w:t>
            </w:r>
          </w:p>
          <w:p w14:paraId="3BAC51AD" w14:textId="77777777" w:rsidR="00BB3C94" w:rsidRPr="00BB3C94" w:rsidRDefault="00BB3C94" w:rsidP="002802D4">
            <w:pPr>
              <w:pStyle w:val="afc"/>
              <w:numPr>
                <w:ilvl w:val="0"/>
                <w:numId w:val="193"/>
              </w:numPr>
              <w:tabs>
                <w:tab w:val="left" w:pos="293"/>
              </w:tabs>
              <w:ind w:firstLine="0"/>
            </w:pPr>
            <w:r w:rsidRPr="00BB3C94">
              <w:t>Берестов «Больная кукла»</w:t>
            </w:r>
          </w:p>
          <w:p w14:paraId="5CC61D5B" w14:textId="77777777" w:rsidR="00BB3C94" w:rsidRPr="00BB3C94" w:rsidRDefault="00BB3C94" w:rsidP="00BB3C94">
            <w:pPr>
              <w:pStyle w:val="afc"/>
              <w:ind w:firstLine="0"/>
            </w:pPr>
            <w:r w:rsidRPr="00BB3C94">
              <w:lastRenderedPageBreak/>
              <w:t>«</w:t>
            </w:r>
            <w:proofErr w:type="spellStart"/>
            <w:r w:rsidRPr="00BB3C94">
              <w:t>Котауси</w:t>
            </w:r>
            <w:proofErr w:type="spellEnd"/>
            <w:r w:rsidRPr="00BB3C94">
              <w:t xml:space="preserve"> и </w:t>
            </w:r>
            <w:proofErr w:type="spellStart"/>
            <w:r w:rsidRPr="00BB3C94">
              <w:t>Мауси</w:t>
            </w:r>
            <w:proofErr w:type="spellEnd"/>
            <w:r w:rsidRPr="00BB3C94">
              <w:t>» (обр. К. Чуковского)</w:t>
            </w:r>
          </w:p>
          <w:p w14:paraId="37611F26" w14:textId="77777777" w:rsidR="00BB3C94" w:rsidRPr="00BB3C94" w:rsidRDefault="00BB3C94" w:rsidP="00BB3C94">
            <w:pPr>
              <w:pStyle w:val="afc"/>
              <w:ind w:firstLine="0"/>
            </w:pPr>
            <w:r w:rsidRPr="00BB3C94">
              <w:rPr>
                <w:b/>
                <w:bCs/>
              </w:rPr>
              <w:t>Заучивание наизусть:</w:t>
            </w:r>
          </w:p>
          <w:p w14:paraId="69C10E24" w14:textId="23F4CEA5" w:rsidR="00CE711E" w:rsidRPr="00BB3C94" w:rsidRDefault="00BB3C94" w:rsidP="00BB3C94">
            <w:pPr>
              <w:pStyle w:val="25"/>
              <w:shd w:val="clear" w:color="auto" w:fill="auto"/>
              <w:spacing w:before="0" w:after="0" w:line="276" w:lineRule="auto"/>
              <w:jc w:val="both"/>
              <w:rPr>
                <w:sz w:val="24"/>
                <w:szCs w:val="24"/>
              </w:rPr>
            </w:pPr>
            <w:r w:rsidRPr="00BB3C94">
              <w:rPr>
                <w:sz w:val="24"/>
                <w:szCs w:val="24"/>
              </w:rPr>
              <w:t>Потешка «Цып - цып - цыплятки»</w:t>
            </w:r>
          </w:p>
        </w:tc>
      </w:tr>
      <w:tr w:rsidR="00CE711E" w:rsidRPr="00622375" w14:paraId="6A9FBE3F" w14:textId="77777777" w:rsidTr="006347A8">
        <w:trPr>
          <w:trHeight w:val="269"/>
        </w:trPr>
        <w:tc>
          <w:tcPr>
            <w:tcW w:w="562" w:type="dxa"/>
          </w:tcPr>
          <w:p w14:paraId="5EC9F351" w14:textId="77777777" w:rsidR="00CE711E" w:rsidRPr="00622375" w:rsidRDefault="00CE711E" w:rsidP="00CE711E">
            <w:pPr>
              <w:pStyle w:val="25"/>
              <w:shd w:val="clear" w:color="auto" w:fill="auto"/>
              <w:spacing w:before="0" w:after="0" w:line="276" w:lineRule="auto"/>
              <w:jc w:val="both"/>
              <w:rPr>
                <w:sz w:val="24"/>
                <w:szCs w:val="24"/>
              </w:rPr>
            </w:pPr>
            <w:r>
              <w:rPr>
                <w:sz w:val="24"/>
                <w:szCs w:val="24"/>
              </w:rPr>
              <w:lastRenderedPageBreak/>
              <w:t>4.</w:t>
            </w:r>
          </w:p>
        </w:tc>
        <w:tc>
          <w:tcPr>
            <w:tcW w:w="2410" w:type="dxa"/>
          </w:tcPr>
          <w:p w14:paraId="04885FB1" w14:textId="77777777" w:rsidR="00CE711E" w:rsidRPr="00622375" w:rsidRDefault="00CE711E" w:rsidP="00CE711E">
            <w:pPr>
              <w:pStyle w:val="25"/>
              <w:shd w:val="clear" w:color="auto" w:fill="auto"/>
              <w:spacing w:before="0" w:after="0" w:line="276" w:lineRule="auto"/>
              <w:jc w:val="both"/>
              <w:rPr>
                <w:sz w:val="24"/>
                <w:szCs w:val="24"/>
              </w:rPr>
            </w:pPr>
            <w:r w:rsidRPr="00622375">
              <w:rPr>
                <w:b/>
                <w:sz w:val="24"/>
                <w:szCs w:val="24"/>
              </w:rPr>
              <w:t>Декабрь</w:t>
            </w:r>
          </w:p>
        </w:tc>
        <w:tc>
          <w:tcPr>
            <w:tcW w:w="6939" w:type="dxa"/>
          </w:tcPr>
          <w:p w14:paraId="2A11693C" w14:textId="77777777" w:rsidR="00941882" w:rsidRPr="00941882" w:rsidRDefault="00941882" w:rsidP="00941882">
            <w:pPr>
              <w:pStyle w:val="afc"/>
              <w:ind w:firstLine="0"/>
            </w:pPr>
            <w:r w:rsidRPr="00941882">
              <w:rPr>
                <w:b/>
                <w:bCs/>
              </w:rPr>
              <w:t>Чтение:</w:t>
            </w:r>
          </w:p>
          <w:p w14:paraId="78FEEB06" w14:textId="77777777" w:rsidR="00941882" w:rsidRPr="00941882" w:rsidRDefault="00941882" w:rsidP="00941882">
            <w:pPr>
              <w:pStyle w:val="afc"/>
              <w:ind w:firstLine="0"/>
            </w:pPr>
            <w:proofErr w:type="spellStart"/>
            <w:r w:rsidRPr="00941882">
              <w:t>Рус.нар.ск</w:t>
            </w:r>
            <w:proofErr w:type="spellEnd"/>
            <w:r w:rsidRPr="00941882">
              <w:t>. «</w:t>
            </w:r>
            <w:proofErr w:type="spellStart"/>
            <w:r w:rsidRPr="00941882">
              <w:t>Заюшкина</w:t>
            </w:r>
            <w:proofErr w:type="spellEnd"/>
            <w:r w:rsidRPr="00941882">
              <w:t xml:space="preserve"> избушка», «Как коза избушку построила»</w:t>
            </w:r>
          </w:p>
          <w:p w14:paraId="668B4947" w14:textId="77777777" w:rsidR="00941882" w:rsidRPr="00941882" w:rsidRDefault="00941882" w:rsidP="00941882">
            <w:pPr>
              <w:pStyle w:val="afc"/>
              <w:ind w:firstLine="0"/>
            </w:pPr>
            <w:r w:rsidRPr="00941882">
              <w:t>Потешка «Как по снегу, по метели трое саночек летели», «Пошел ко</w:t>
            </w:r>
            <w:r w:rsidRPr="00941882">
              <w:softHyphen/>
              <w:t>тик на торжок.», «Ох ты, зимушка-зима»</w:t>
            </w:r>
          </w:p>
          <w:p w14:paraId="08870BA1" w14:textId="77777777" w:rsidR="00941882" w:rsidRPr="00941882" w:rsidRDefault="00941882" w:rsidP="00941882">
            <w:pPr>
              <w:pStyle w:val="afc"/>
              <w:ind w:firstLine="0"/>
            </w:pPr>
            <w:proofErr w:type="spellStart"/>
            <w:proofErr w:type="gramStart"/>
            <w:r w:rsidRPr="00941882">
              <w:t>Рус.нар.песенка</w:t>
            </w:r>
            <w:proofErr w:type="spellEnd"/>
            <w:proofErr w:type="gramEnd"/>
            <w:r w:rsidRPr="00941882">
              <w:t xml:space="preserve"> «Котя, котик, коток.»</w:t>
            </w:r>
          </w:p>
          <w:p w14:paraId="3FD5C301" w14:textId="77777777" w:rsidR="00941882" w:rsidRPr="00941882" w:rsidRDefault="00941882" w:rsidP="00941882">
            <w:pPr>
              <w:pStyle w:val="afc"/>
              <w:ind w:firstLine="0"/>
            </w:pPr>
            <w:r w:rsidRPr="00941882">
              <w:t>А. Кондратьев «Зеркало»</w:t>
            </w:r>
          </w:p>
          <w:p w14:paraId="06A6DAF4" w14:textId="77777777" w:rsidR="00941882" w:rsidRPr="00941882" w:rsidRDefault="00941882" w:rsidP="00941882">
            <w:pPr>
              <w:pStyle w:val="afc"/>
              <w:ind w:firstLine="0"/>
            </w:pPr>
            <w:r w:rsidRPr="00941882">
              <w:t>Н. Пикулина «Лисий хвостик»</w:t>
            </w:r>
          </w:p>
          <w:p w14:paraId="0C4A0173" w14:textId="77777777" w:rsidR="00CE711E" w:rsidRPr="00941882" w:rsidRDefault="00941882" w:rsidP="00941882">
            <w:pPr>
              <w:pStyle w:val="25"/>
              <w:shd w:val="clear" w:color="auto" w:fill="auto"/>
              <w:spacing w:before="0" w:after="0" w:line="276" w:lineRule="auto"/>
              <w:jc w:val="both"/>
              <w:rPr>
                <w:sz w:val="24"/>
                <w:szCs w:val="24"/>
              </w:rPr>
            </w:pPr>
            <w:r w:rsidRPr="00941882">
              <w:rPr>
                <w:sz w:val="24"/>
                <w:szCs w:val="24"/>
              </w:rPr>
              <w:t>К. Чуковский «Елка»</w:t>
            </w:r>
          </w:p>
          <w:p w14:paraId="73E9C492" w14:textId="77777777" w:rsidR="00941882" w:rsidRPr="00941882" w:rsidRDefault="00941882" w:rsidP="00941882">
            <w:pPr>
              <w:pStyle w:val="afc"/>
              <w:ind w:firstLine="0"/>
            </w:pPr>
            <w:r w:rsidRPr="00941882">
              <w:t>С. Козлов «Как ежик, ослик и медвежонок встречали Новый год»</w:t>
            </w:r>
          </w:p>
          <w:p w14:paraId="6A26FFF6" w14:textId="77777777" w:rsidR="00941882" w:rsidRPr="00941882" w:rsidRDefault="00941882" w:rsidP="00941882">
            <w:pPr>
              <w:pStyle w:val="afc"/>
              <w:ind w:firstLine="0"/>
            </w:pPr>
            <w:r w:rsidRPr="00941882">
              <w:t>Н. Титаева «Как вокруг белым-бело»</w:t>
            </w:r>
          </w:p>
          <w:p w14:paraId="753661FF" w14:textId="77777777" w:rsidR="00941882" w:rsidRPr="00941882" w:rsidRDefault="00941882" w:rsidP="00941882">
            <w:pPr>
              <w:pStyle w:val="afc"/>
              <w:ind w:firstLine="0"/>
            </w:pPr>
            <w:r w:rsidRPr="00941882">
              <w:t>З. Александрова «Зимняя песенка»</w:t>
            </w:r>
          </w:p>
          <w:p w14:paraId="425A677A" w14:textId="77777777" w:rsidR="00941882" w:rsidRPr="00941882" w:rsidRDefault="00941882" w:rsidP="00941882">
            <w:pPr>
              <w:pStyle w:val="afc"/>
              <w:ind w:firstLine="0"/>
            </w:pPr>
            <w:r w:rsidRPr="00941882">
              <w:rPr>
                <w:b/>
                <w:bCs/>
              </w:rPr>
              <w:t>Заучивание наизусть:</w:t>
            </w:r>
          </w:p>
          <w:p w14:paraId="7ECBC70A" w14:textId="21408645" w:rsidR="00941882" w:rsidRPr="00941882" w:rsidRDefault="00941882" w:rsidP="00941882">
            <w:pPr>
              <w:pStyle w:val="25"/>
              <w:shd w:val="clear" w:color="auto" w:fill="auto"/>
              <w:spacing w:before="0" w:after="0" w:line="276" w:lineRule="auto"/>
              <w:jc w:val="both"/>
              <w:rPr>
                <w:sz w:val="24"/>
                <w:szCs w:val="24"/>
              </w:rPr>
            </w:pPr>
            <w:r w:rsidRPr="00941882">
              <w:rPr>
                <w:sz w:val="24"/>
                <w:szCs w:val="24"/>
              </w:rPr>
              <w:t>Потешка «Ох ты, зимушка зима»</w:t>
            </w:r>
          </w:p>
        </w:tc>
      </w:tr>
      <w:tr w:rsidR="00CE711E" w:rsidRPr="00622375" w14:paraId="64E6E4CE" w14:textId="77777777" w:rsidTr="006347A8">
        <w:tc>
          <w:tcPr>
            <w:tcW w:w="562" w:type="dxa"/>
          </w:tcPr>
          <w:p w14:paraId="2FB0754D" w14:textId="77777777" w:rsidR="00CE711E" w:rsidRPr="00622375" w:rsidRDefault="00CE711E" w:rsidP="00CE711E">
            <w:pPr>
              <w:pStyle w:val="25"/>
              <w:shd w:val="clear" w:color="auto" w:fill="auto"/>
              <w:spacing w:before="0" w:after="0" w:line="276" w:lineRule="auto"/>
              <w:jc w:val="both"/>
              <w:rPr>
                <w:b/>
                <w:sz w:val="24"/>
                <w:szCs w:val="24"/>
              </w:rPr>
            </w:pPr>
            <w:r>
              <w:rPr>
                <w:b/>
                <w:sz w:val="24"/>
                <w:szCs w:val="24"/>
              </w:rPr>
              <w:t>5.</w:t>
            </w:r>
          </w:p>
        </w:tc>
        <w:tc>
          <w:tcPr>
            <w:tcW w:w="2410" w:type="dxa"/>
          </w:tcPr>
          <w:p w14:paraId="1F90D96D" w14:textId="77777777" w:rsidR="00CE711E" w:rsidRPr="00622375" w:rsidRDefault="00CE711E" w:rsidP="00CE711E">
            <w:pPr>
              <w:pStyle w:val="25"/>
              <w:shd w:val="clear" w:color="auto" w:fill="auto"/>
              <w:spacing w:before="0" w:after="0" w:line="276" w:lineRule="auto"/>
              <w:jc w:val="both"/>
              <w:rPr>
                <w:b/>
                <w:sz w:val="24"/>
                <w:szCs w:val="24"/>
              </w:rPr>
            </w:pPr>
            <w:r w:rsidRPr="00622375">
              <w:rPr>
                <w:b/>
                <w:sz w:val="24"/>
                <w:szCs w:val="24"/>
              </w:rPr>
              <w:t>Январь</w:t>
            </w:r>
          </w:p>
        </w:tc>
        <w:tc>
          <w:tcPr>
            <w:tcW w:w="6939" w:type="dxa"/>
          </w:tcPr>
          <w:p w14:paraId="2D684099" w14:textId="77777777" w:rsidR="00941882" w:rsidRPr="00941882" w:rsidRDefault="00941882" w:rsidP="00941882">
            <w:pPr>
              <w:pStyle w:val="afc"/>
              <w:ind w:firstLine="0"/>
            </w:pPr>
            <w:r w:rsidRPr="00941882">
              <w:rPr>
                <w:b/>
                <w:bCs/>
              </w:rPr>
              <w:t>Чтение:</w:t>
            </w:r>
          </w:p>
          <w:p w14:paraId="1382F657" w14:textId="77777777" w:rsidR="00941882" w:rsidRPr="00941882" w:rsidRDefault="00941882" w:rsidP="00941882">
            <w:pPr>
              <w:pStyle w:val="afc"/>
              <w:ind w:firstLine="0"/>
            </w:pPr>
            <w:proofErr w:type="spellStart"/>
            <w:r w:rsidRPr="00941882">
              <w:t>Рус.нар.ск</w:t>
            </w:r>
            <w:proofErr w:type="spellEnd"/>
            <w:r w:rsidRPr="00941882">
              <w:t>. «Теремок»</w:t>
            </w:r>
          </w:p>
          <w:p w14:paraId="22312965" w14:textId="77777777" w:rsidR="00941882" w:rsidRPr="00941882" w:rsidRDefault="00941882" w:rsidP="00941882">
            <w:pPr>
              <w:pStyle w:val="afc"/>
              <w:ind w:firstLine="0"/>
            </w:pPr>
            <w:r w:rsidRPr="00941882">
              <w:t>Потешка «Баю-баю-байки, прилетели чайки.», «Эй, вы, глазки, эй, вы, ушки.», «Наша Маша маленькая»</w:t>
            </w:r>
          </w:p>
          <w:p w14:paraId="530DCD99" w14:textId="77777777" w:rsidR="00941882" w:rsidRPr="00941882" w:rsidRDefault="00941882" w:rsidP="00941882">
            <w:pPr>
              <w:pStyle w:val="afc"/>
              <w:ind w:firstLine="0"/>
            </w:pPr>
            <w:r w:rsidRPr="00941882">
              <w:t>К. Чуковский «Мойдодыр»</w:t>
            </w:r>
          </w:p>
          <w:p w14:paraId="5395527A" w14:textId="77777777" w:rsidR="00941882" w:rsidRPr="00941882" w:rsidRDefault="00941882" w:rsidP="00941882">
            <w:pPr>
              <w:pStyle w:val="afc"/>
              <w:ind w:firstLine="0"/>
            </w:pPr>
            <w:r w:rsidRPr="00941882">
              <w:t>В. Берестов «Снегопад»</w:t>
            </w:r>
          </w:p>
          <w:p w14:paraId="228A01BE" w14:textId="77777777" w:rsidR="00941882" w:rsidRPr="00941882" w:rsidRDefault="00941882" w:rsidP="00941882">
            <w:pPr>
              <w:pStyle w:val="afc"/>
              <w:ind w:firstLine="0"/>
            </w:pPr>
            <w:r w:rsidRPr="00941882">
              <w:t>А. Пушкин «Ветер, ветер, ты могуч.»</w:t>
            </w:r>
          </w:p>
          <w:p w14:paraId="23718D53" w14:textId="77777777" w:rsidR="00941882" w:rsidRPr="00941882" w:rsidRDefault="00941882" w:rsidP="00941882">
            <w:pPr>
              <w:pStyle w:val="afc"/>
              <w:ind w:firstLine="0"/>
            </w:pPr>
            <w:r w:rsidRPr="00941882">
              <w:t xml:space="preserve">Г. </w:t>
            </w:r>
            <w:proofErr w:type="spellStart"/>
            <w:r w:rsidRPr="00941882">
              <w:t>Ладонщикова</w:t>
            </w:r>
            <w:proofErr w:type="spellEnd"/>
            <w:r w:rsidRPr="00941882">
              <w:t xml:space="preserve"> «Зимние картинки» (отрывок), «Зимушка-зима»</w:t>
            </w:r>
          </w:p>
          <w:p w14:paraId="56475E93" w14:textId="77777777" w:rsidR="00941882" w:rsidRPr="00941882" w:rsidRDefault="00941882" w:rsidP="00941882">
            <w:pPr>
              <w:pStyle w:val="afc"/>
              <w:ind w:firstLine="0"/>
            </w:pPr>
            <w:r w:rsidRPr="00941882">
              <w:t>К. Чуковский «</w:t>
            </w:r>
            <w:proofErr w:type="spellStart"/>
            <w:r w:rsidRPr="00941882">
              <w:t>Федорино</w:t>
            </w:r>
            <w:proofErr w:type="spellEnd"/>
            <w:r w:rsidRPr="00941882">
              <w:t xml:space="preserve"> горе»</w:t>
            </w:r>
          </w:p>
          <w:p w14:paraId="0B041ACD" w14:textId="77777777" w:rsidR="00941882" w:rsidRPr="00941882" w:rsidRDefault="00941882" w:rsidP="00941882">
            <w:pPr>
              <w:pStyle w:val="afc"/>
              <w:ind w:firstLine="0"/>
            </w:pPr>
            <w:r w:rsidRPr="00941882">
              <w:t>В. Маяковский «Что такое хорошо и что такое плохо?»</w:t>
            </w:r>
          </w:p>
          <w:p w14:paraId="3784E571" w14:textId="77777777" w:rsidR="00941882" w:rsidRPr="00941882" w:rsidRDefault="00941882" w:rsidP="00941882">
            <w:pPr>
              <w:pStyle w:val="afc"/>
              <w:ind w:firstLine="0"/>
            </w:pPr>
            <w:r w:rsidRPr="00941882">
              <w:rPr>
                <w:b/>
                <w:bCs/>
              </w:rPr>
              <w:t>Заучивание наизусть:</w:t>
            </w:r>
          </w:p>
          <w:p w14:paraId="12F1E4E5" w14:textId="0062F805" w:rsidR="00CE711E" w:rsidRPr="00622375" w:rsidRDefault="00941882" w:rsidP="00941882">
            <w:pPr>
              <w:pStyle w:val="25"/>
              <w:shd w:val="clear" w:color="auto" w:fill="auto"/>
              <w:spacing w:before="0" w:after="0" w:line="276" w:lineRule="auto"/>
              <w:jc w:val="both"/>
              <w:rPr>
                <w:sz w:val="24"/>
                <w:szCs w:val="24"/>
              </w:rPr>
            </w:pPr>
            <w:r w:rsidRPr="00941882">
              <w:rPr>
                <w:sz w:val="24"/>
                <w:szCs w:val="24"/>
              </w:rPr>
              <w:t>Потешка «Заяц Егорка»</w:t>
            </w:r>
          </w:p>
        </w:tc>
      </w:tr>
      <w:tr w:rsidR="00CE711E" w14:paraId="4DDBF518" w14:textId="77777777" w:rsidTr="006347A8">
        <w:tc>
          <w:tcPr>
            <w:tcW w:w="562" w:type="dxa"/>
          </w:tcPr>
          <w:p w14:paraId="68ABE081" w14:textId="77777777" w:rsidR="00CE711E" w:rsidRPr="00622375" w:rsidRDefault="00CE711E" w:rsidP="00CE711E">
            <w:pPr>
              <w:pStyle w:val="25"/>
              <w:shd w:val="clear" w:color="auto" w:fill="auto"/>
              <w:spacing w:before="0" w:after="0" w:line="276" w:lineRule="auto"/>
              <w:jc w:val="both"/>
              <w:rPr>
                <w:b/>
                <w:sz w:val="24"/>
                <w:szCs w:val="24"/>
              </w:rPr>
            </w:pPr>
            <w:r>
              <w:rPr>
                <w:b/>
                <w:sz w:val="24"/>
                <w:szCs w:val="24"/>
              </w:rPr>
              <w:t>6.</w:t>
            </w:r>
          </w:p>
        </w:tc>
        <w:tc>
          <w:tcPr>
            <w:tcW w:w="2410" w:type="dxa"/>
          </w:tcPr>
          <w:p w14:paraId="24D0B478" w14:textId="77777777" w:rsidR="00CE711E" w:rsidRPr="00622375" w:rsidRDefault="00CE711E" w:rsidP="00CE711E">
            <w:pPr>
              <w:pStyle w:val="25"/>
              <w:shd w:val="clear" w:color="auto" w:fill="auto"/>
              <w:spacing w:before="0" w:after="0" w:line="276" w:lineRule="auto"/>
              <w:jc w:val="both"/>
              <w:rPr>
                <w:b/>
                <w:sz w:val="24"/>
                <w:szCs w:val="24"/>
              </w:rPr>
            </w:pPr>
            <w:r>
              <w:rPr>
                <w:b/>
                <w:sz w:val="24"/>
                <w:szCs w:val="24"/>
              </w:rPr>
              <w:t>Февраль</w:t>
            </w:r>
          </w:p>
        </w:tc>
        <w:tc>
          <w:tcPr>
            <w:tcW w:w="6939" w:type="dxa"/>
          </w:tcPr>
          <w:p w14:paraId="07512435" w14:textId="77777777" w:rsidR="005C2183" w:rsidRPr="005C2183" w:rsidRDefault="005C2183" w:rsidP="005C2183">
            <w:pPr>
              <w:pStyle w:val="afc"/>
              <w:ind w:firstLine="0"/>
            </w:pPr>
            <w:r w:rsidRPr="005C2183">
              <w:rPr>
                <w:b/>
                <w:bCs/>
              </w:rPr>
              <w:t>Чтение:</w:t>
            </w:r>
          </w:p>
          <w:p w14:paraId="4EE6ABD7" w14:textId="77777777" w:rsidR="005C2183" w:rsidRPr="005C2183" w:rsidRDefault="005C2183" w:rsidP="005C2183">
            <w:pPr>
              <w:pStyle w:val="afc"/>
              <w:ind w:firstLine="0"/>
            </w:pPr>
            <w:proofErr w:type="spellStart"/>
            <w:r w:rsidRPr="005C2183">
              <w:t>Рус.нар.ск</w:t>
            </w:r>
            <w:proofErr w:type="spellEnd"/>
            <w:r w:rsidRPr="005C2183">
              <w:t>. «Козлятки и волк» (обр. К. Ушинского), «Теремок», «Волк и лиса»</w:t>
            </w:r>
          </w:p>
          <w:p w14:paraId="025B45DB" w14:textId="77777777" w:rsidR="005C2183" w:rsidRPr="005C2183" w:rsidRDefault="005C2183" w:rsidP="005C2183">
            <w:pPr>
              <w:pStyle w:val="afc"/>
              <w:ind w:firstLine="0"/>
            </w:pPr>
            <w:r w:rsidRPr="005C2183">
              <w:t>Потешка «Загудел паровоз»</w:t>
            </w:r>
          </w:p>
          <w:p w14:paraId="02938182" w14:textId="77777777" w:rsidR="005C2183" w:rsidRPr="005C2183" w:rsidRDefault="005C2183" w:rsidP="005C2183">
            <w:pPr>
              <w:pStyle w:val="afc"/>
              <w:ind w:firstLine="0"/>
            </w:pPr>
            <w:r w:rsidRPr="005C2183">
              <w:t>Н. Павлова «На машине»</w:t>
            </w:r>
          </w:p>
          <w:p w14:paraId="6FDC0C60" w14:textId="77777777" w:rsidR="005C2183" w:rsidRPr="005C2183" w:rsidRDefault="005C2183" w:rsidP="005C2183">
            <w:pPr>
              <w:pStyle w:val="afc"/>
              <w:ind w:firstLine="0"/>
            </w:pPr>
            <w:r w:rsidRPr="005C2183">
              <w:t>А. Барто «Грузовик», «Самолет», «Кораблик»</w:t>
            </w:r>
          </w:p>
          <w:p w14:paraId="67D3BFE5" w14:textId="77777777" w:rsidR="005C2183" w:rsidRPr="005C2183" w:rsidRDefault="005C2183" w:rsidP="005C2183">
            <w:pPr>
              <w:pStyle w:val="afc"/>
              <w:ind w:firstLine="0"/>
            </w:pPr>
            <w:r w:rsidRPr="005C2183">
              <w:t xml:space="preserve">Б. </w:t>
            </w:r>
            <w:proofErr w:type="spellStart"/>
            <w:r w:rsidRPr="005C2183">
              <w:t>Заходер</w:t>
            </w:r>
            <w:proofErr w:type="spellEnd"/>
            <w:r w:rsidRPr="005C2183">
              <w:t xml:space="preserve"> «Шофер»</w:t>
            </w:r>
          </w:p>
          <w:p w14:paraId="4175A4A9" w14:textId="77777777" w:rsidR="005C2183" w:rsidRPr="005C2183" w:rsidRDefault="005C2183" w:rsidP="005C2183">
            <w:pPr>
              <w:pStyle w:val="afc"/>
              <w:ind w:firstLine="0"/>
            </w:pPr>
            <w:r w:rsidRPr="005C2183">
              <w:t>С. Михалков «Песенка друзей»</w:t>
            </w:r>
          </w:p>
          <w:p w14:paraId="593AB385" w14:textId="77777777" w:rsidR="005C2183" w:rsidRPr="005C2183" w:rsidRDefault="005C2183" w:rsidP="005C2183">
            <w:pPr>
              <w:pStyle w:val="afc"/>
              <w:ind w:firstLine="0"/>
            </w:pPr>
            <w:r w:rsidRPr="005C2183">
              <w:t>А. Барто «Девочка-</w:t>
            </w:r>
            <w:proofErr w:type="spellStart"/>
            <w:r w:rsidRPr="005C2183">
              <w:t>ревушка</w:t>
            </w:r>
            <w:proofErr w:type="spellEnd"/>
            <w:r w:rsidRPr="005C2183">
              <w:t>»</w:t>
            </w:r>
          </w:p>
          <w:p w14:paraId="3C05E423" w14:textId="77777777" w:rsidR="005C2183" w:rsidRPr="005C2183" w:rsidRDefault="005C2183" w:rsidP="005C2183">
            <w:pPr>
              <w:pStyle w:val="afc"/>
              <w:ind w:firstLine="0"/>
            </w:pPr>
            <w:r w:rsidRPr="005C2183">
              <w:t>К. Ушинский «Петушок с семьёй»</w:t>
            </w:r>
          </w:p>
          <w:p w14:paraId="490DDEFE" w14:textId="77777777" w:rsidR="005C2183" w:rsidRPr="005C2183" w:rsidRDefault="005C2183" w:rsidP="005C2183">
            <w:pPr>
              <w:pStyle w:val="afc"/>
              <w:ind w:firstLine="0"/>
            </w:pPr>
            <w:r w:rsidRPr="005C2183">
              <w:t xml:space="preserve">С. </w:t>
            </w:r>
            <w:proofErr w:type="spellStart"/>
            <w:r w:rsidRPr="005C2183">
              <w:t>Капутикян</w:t>
            </w:r>
            <w:proofErr w:type="spellEnd"/>
            <w:r w:rsidRPr="005C2183">
              <w:t xml:space="preserve"> «Все спят»</w:t>
            </w:r>
          </w:p>
          <w:p w14:paraId="34308CAB" w14:textId="77777777" w:rsidR="005C2183" w:rsidRPr="005C2183" w:rsidRDefault="005C2183" w:rsidP="005C2183">
            <w:pPr>
              <w:pStyle w:val="afc"/>
              <w:ind w:firstLine="0"/>
            </w:pPr>
            <w:r w:rsidRPr="005C2183">
              <w:t>С. Маршак «Папин праздник»</w:t>
            </w:r>
          </w:p>
          <w:p w14:paraId="45914028" w14:textId="77777777" w:rsidR="005C2183" w:rsidRPr="005C2183" w:rsidRDefault="005C2183" w:rsidP="005C2183">
            <w:pPr>
              <w:pStyle w:val="afc"/>
              <w:ind w:firstLine="0"/>
            </w:pPr>
            <w:r w:rsidRPr="005C2183">
              <w:rPr>
                <w:b/>
                <w:bCs/>
              </w:rPr>
              <w:t>Заучивание наизусть:</w:t>
            </w:r>
          </w:p>
          <w:p w14:paraId="75A81FE1" w14:textId="705715AC" w:rsidR="00CE711E" w:rsidRDefault="005C2183" w:rsidP="005C2183">
            <w:pPr>
              <w:pStyle w:val="25"/>
              <w:shd w:val="clear" w:color="auto" w:fill="auto"/>
              <w:spacing w:before="0" w:after="0" w:line="276" w:lineRule="auto"/>
              <w:jc w:val="both"/>
              <w:rPr>
                <w:sz w:val="24"/>
                <w:szCs w:val="24"/>
              </w:rPr>
            </w:pPr>
            <w:r w:rsidRPr="005C2183">
              <w:rPr>
                <w:sz w:val="24"/>
                <w:szCs w:val="24"/>
              </w:rPr>
              <w:t>М. Морозова «Рисунок для папы»</w:t>
            </w:r>
          </w:p>
        </w:tc>
      </w:tr>
      <w:tr w:rsidR="00CE711E" w14:paraId="43CCA390" w14:textId="77777777" w:rsidTr="006347A8">
        <w:tc>
          <w:tcPr>
            <w:tcW w:w="562" w:type="dxa"/>
          </w:tcPr>
          <w:p w14:paraId="0D01E0D7" w14:textId="77777777" w:rsidR="00CE711E" w:rsidRPr="00622375" w:rsidRDefault="00CE711E" w:rsidP="00CE711E">
            <w:pPr>
              <w:pStyle w:val="25"/>
              <w:shd w:val="clear" w:color="auto" w:fill="auto"/>
              <w:spacing w:before="0" w:after="0" w:line="276" w:lineRule="auto"/>
              <w:jc w:val="both"/>
              <w:rPr>
                <w:b/>
                <w:sz w:val="24"/>
                <w:szCs w:val="24"/>
              </w:rPr>
            </w:pPr>
            <w:r>
              <w:rPr>
                <w:b/>
                <w:sz w:val="24"/>
                <w:szCs w:val="24"/>
              </w:rPr>
              <w:t>7.</w:t>
            </w:r>
          </w:p>
        </w:tc>
        <w:tc>
          <w:tcPr>
            <w:tcW w:w="2410" w:type="dxa"/>
          </w:tcPr>
          <w:p w14:paraId="1C1B4391" w14:textId="77777777" w:rsidR="00CE711E" w:rsidRPr="00622375" w:rsidRDefault="00CE711E" w:rsidP="00CE711E">
            <w:pPr>
              <w:pStyle w:val="25"/>
              <w:shd w:val="clear" w:color="auto" w:fill="auto"/>
              <w:spacing w:before="0" w:after="0" w:line="276" w:lineRule="auto"/>
              <w:jc w:val="both"/>
              <w:rPr>
                <w:b/>
                <w:sz w:val="24"/>
                <w:szCs w:val="24"/>
              </w:rPr>
            </w:pPr>
            <w:r>
              <w:rPr>
                <w:b/>
                <w:sz w:val="24"/>
                <w:szCs w:val="24"/>
              </w:rPr>
              <w:t>Март</w:t>
            </w:r>
          </w:p>
        </w:tc>
        <w:tc>
          <w:tcPr>
            <w:tcW w:w="6939" w:type="dxa"/>
          </w:tcPr>
          <w:p w14:paraId="0479163D" w14:textId="77777777" w:rsidR="005C2183" w:rsidRPr="005C2183" w:rsidRDefault="005C2183" w:rsidP="005C2183">
            <w:pPr>
              <w:pStyle w:val="afc"/>
              <w:ind w:firstLine="0"/>
            </w:pPr>
            <w:r w:rsidRPr="005C2183">
              <w:rPr>
                <w:b/>
                <w:bCs/>
              </w:rPr>
              <w:t>Чтение:</w:t>
            </w:r>
          </w:p>
          <w:p w14:paraId="13411E20" w14:textId="16CE32A0" w:rsidR="005C2183" w:rsidRPr="005C2183" w:rsidRDefault="005C2183" w:rsidP="005C2183">
            <w:pPr>
              <w:pStyle w:val="afc"/>
              <w:ind w:firstLine="0"/>
            </w:pPr>
            <w:r w:rsidRPr="005C2183">
              <w:t xml:space="preserve">Потешка «Баиньки-баиньки, купим сыну валенки.», «Люли, </w:t>
            </w:r>
            <w:proofErr w:type="spellStart"/>
            <w:r w:rsidRPr="005C2183">
              <w:t>лю</w:t>
            </w:r>
            <w:proofErr w:type="spellEnd"/>
            <w:r w:rsidRPr="005C2183">
              <w:t xml:space="preserve">- </w:t>
            </w:r>
            <w:proofErr w:type="spellStart"/>
            <w:r w:rsidRPr="005C2183">
              <w:t>люшки</w:t>
            </w:r>
            <w:proofErr w:type="spellEnd"/>
            <w:r w:rsidRPr="005C2183">
              <w:t xml:space="preserve">, люли.», «Баю-бай, баю-бай.», «Наша Маша </w:t>
            </w:r>
            <w:proofErr w:type="spellStart"/>
            <w:r w:rsidRPr="005C2183">
              <w:t>маленька</w:t>
            </w:r>
            <w:proofErr w:type="spellEnd"/>
            <w:r w:rsidRPr="005C2183">
              <w:t xml:space="preserve">», «Ночь пришла», «Как у нашего кота», «Солнышко, ведрышко» </w:t>
            </w:r>
            <w:proofErr w:type="spellStart"/>
            <w:r w:rsidRPr="005C2183">
              <w:t>Рус.нар.ск</w:t>
            </w:r>
            <w:proofErr w:type="spellEnd"/>
            <w:r w:rsidRPr="005C2183">
              <w:t>. «Курочка Ряба»</w:t>
            </w:r>
          </w:p>
          <w:p w14:paraId="442D5AD6" w14:textId="77777777" w:rsidR="005C2183" w:rsidRPr="005C2183" w:rsidRDefault="005C2183" w:rsidP="005C2183">
            <w:pPr>
              <w:pStyle w:val="afc"/>
              <w:ind w:firstLine="0"/>
            </w:pPr>
            <w:r w:rsidRPr="005C2183">
              <w:t>Е. Благинина «Мамин день»</w:t>
            </w:r>
          </w:p>
          <w:p w14:paraId="1B0299D6" w14:textId="77777777" w:rsidR="005C2183" w:rsidRPr="005C2183" w:rsidRDefault="005C2183" w:rsidP="005C2183">
            <w:pPr>
              <w:pStyle w:val="afc"/>
              <w:ind w:firstLine="0"/>
            </w:pPr>
            <w:r w:rsidRPr="005C2183">
              <w:t xml:space="preserve">«В магазине игрушек» Ч. </w:t>
            </w:r>
            <w:proofErr w:type="spellStart"/>
            <w:r w:rsidRPr="005C2183">
              <w:t>Янчарского</w:t>
            </w:r>
            <w:proofErr w:type="spellEnd"/>
            <w:r w:rsidRPr="005C2183">
              <w:t>, перевод с польского В. При</w:t>
            </w:r>
            <w:r w:rsidRPr="005C2183">
              <w:softHyphen/>
              <w:t>ходько</w:t>
            </w:r>
          </w:p>
          <w:p w14:paraId="4DD47544" w14:textId="77777777" w:rsidR="005C2183" w:rsidRPr="005C2183" w:rsidRDefault="005C2183" w:rsidP="005C2183">
            <w:pPr>
              <w:pStyle w:val="afc"/>
              <w:ind w:firstLine="0"/>
            </w:pPr>
            <w:r w:rsidRPr="005C2183">
              <w:t>Г. Бойко «Солнышко»</w:t>
            </w:r>
          </w:p>
          <w:p w14:paraId="6AA39954" w14:textId="77777777" w:rsidR="005C2183" w:rsidRPr="005C2183" w:rsidRDefault="005C2183" w:rsidP="005C2183">
            <w:pPr>
              <w:pStyle w:val="afc"/>
              <w:ind w:firstLine="0"/>
            </w:pPr>
            <w:r w:rsidRPr="005C2183">
              <w:lastRenderedPageBreak/>
              <w:t>А. Плещеев «Сельская песенка»</w:t>
            </w:r>
          </w:p>
          <w:p w14:paraId="213E0D60" w14:textId="77777777" w:rsidR="005C2183" w:rsidRPr="005C2183" w:rsidRDefault="005C2183" w:rsidP="005C2183">
            <w:pPr>
              <w:pStyle w:val="afc"/>
              <w:ind w:firstLine="0"/>
            </w:pPr>
            <w:r w:rsidRPr="005C2183">
              <w:rPr>
                <w:b/>
                <w:bCs/>
              </w:rPr>
              <w:t>Заучивание наизусть:</w:t>
            </w:r>
          </w:p>
          <w:p w14:paraId="5CFBD2A3" w14:textId="6493D7E4" w:rsidR="00CE711E" w:rsidRDefault="005C2183" w:rsidP="005C2183">
            <w:pPr>
              <w:pStyle w:val="25"/>
              <w:shd w:val="clear" w:color="auto" w:fill="auto"/>
              <w:spacing w:before="0" w:after="0" w:line="276" w:lineRule="auto"/>
              <w:jc w:val="both"/>
              <w:rPr>
                <w:sz w:val="24"/>
                <w:szCs w:val="24"/>
              </w:rPr>
            </w:pPr>
            <w:r w:rsidRPr="005C2183">
              <w:rPr>
                <w:sz w:val="24"/>
                <w:szCs w:val="24"/>
              </w:rPr>
              <w:t>Потешка «Еду, еду к бабе, к деду»</w:t>
            </w:r>
          </w:p>
        </w:tc>
      </w:tr>
      <w:tr w:rsidR="00CE711E" w14:paraId="6CA09C55" w14:textId="77777777" w:rsidTr="006347A8">
        <w:tc>
          <w:tcPr>
            <w:tcW w:w="562" w:type="dxa"/>
          </w:tcPr>
          <w:p w14:paraId="315686A3" w14:textId="77777777" w:rsidR="00CE711E" w:rsidRPr="00622375" w:rsidRDefault="00CE711E" w:rsidP="00CE711E">
            <w:pPr>
              <w:pStyle w:val="25"/>
              <w:shd w:val="clear" w:color="auto" w:fill="auto"/>
              <w:spacing w:before="0" w:after="0" w:line="276" w:lineRule="auto"/>
              <w:jc w:val="both"/>
              <w:rPr>
                <w:b/>
                <w:sz w:val="24"/>
                <w:szCs w:val="24"/>
              </w:rPr>
            </w:pPr>
            <w:r>
              <w:rPr>
                <w:b/>
                <w:sz w:val="24"/>
                <w:szCs w:val="24"/>
              </w:rPr>
              <w:lastRenderedPageBreak/>
              <w:t>8.</w:t>
            </w:r>
          </w:p>
        </w:tc>
        <w:tc>
          <w:tcPr>
            <w:tcW w:w="2410" w:type="dxa"/>
          </w:tcPr>
          <w:p w14:paraId="5F77F14E" w14:textId="77777777" w:rsidR="00CE711E" w:rsidRPr="00622375" w:rsidRDefault="00CE711E" w:rsidP="00CE711E">
            <w:pPr>
              <w:pStyle w:val="25"/>
              <w:shd w:val="clear" w:color="auto" w:fill="auto"/>
              <w:spacing w:before="0" w:after="0" w:line="276" w:lineRule="auto"/>
              <w:jc w:val="both"/>
              <w:rPr>
                <w:b/>
                <w:sz w:val="24"/>
                <w:szCs w:val="24"/>
              </w:rPr>
            </w:pPr>
            <w:r>
              <w:rPr>
                <w:b/>
                <w:sz w:val="24"/>
                <w:szCs w:val="24"/>
              </w:rPr>
              <w:t>Апрель</w:t>
            </w:r>
          </w:p>
        </w:tc>
        <w:tc>
          <w:tcPr>
            <w:tcW w:w="6939" w:type="dxa"/>
          </w:tcPr>
          <w:p w14:paraId="4A9FAFAF" w14:textId="77777777" w:rsidR="005C2183" w:rsidRPr="005C2183" w:rsidRDefault="005C2183" w:rsidP="005C2183">
            <w:pPr>
              <w:pStyle w:val="afc"/>
              <w:ind w:firstLine="0"/>
            </w:pPr>
            <w:r w:rsidRPr="005C2183">
              <w:rPr>
                <w:b/>
                <w:bCs/>
              </w:rPr>
              <w:t>Чтение:</w:t>
            </w:r>
          </w:p>
          <w:p w14:paraId="6B23A91C" w14:textId="77777777" w:rsidR="005C2183" w:rsidRPr="005C2183" w:rsidRDefault="005C2183" w:rsidP="005C2183">
            <w:pPr>
              <w:pStyle w:val="afc"/>
              <w:ind w:firstLine="0"/>
            </w:pPr>
            <w:r w:rsidRPr="005C2183">
              <w:t>Потешка «Уж я Танечке пирог испекла», «Дождик, дождик, весе</w:t>
            </w:r>
            <w:r w:rsidRPr="005C2183">
              <w:softHyphen/>
              <w:t xml:space="preserve">лей...», «Чив-чив, воробей!», «Ой, </w:t>
            </w:r>
            <w:proofErr w:type="spellStart"/>
            <w:r w:rsidRPr="005C2183">
              <w:t>ду-ду</w:t>
            </w:r>
            <w:proofErr w:type="spellEnd"/>
            <w:r w:rsidRPr="005C2183">
              <w:t xml:space="preserve">, сидит ворон на дубу!», «Ай, </w:t>
            </w:r>
            <w:proofErr w:type="spellStart"/>
            <w:r w:rsidRPr="005C2183">
              <w:t>качи-качи-качи</w:t>
            </w:r>
            <w:proofErr w:type="spellEnd"/>
            <w:r w:rsidRPr="005C2183">
              <w:t>», «Травка - муравка», «Эй, вы, глазки, эй, вы, уш</w:t>
            </w:r>
            <w:r w:rsidRPr="005C2183">
              <w:softHyphen/>
              <w:t>ки.»</w:t>
            </w:r>
          </w:p>
          <w:p w14:paraId="521B7D86" w14:textId="77777777" w:rsidR="005C2183" w:rsidRPr="005C2183" w:rsidRDefault="005C2183" w:rsidP="005C2183">
            <w:pPr>
              <w:pStyle w:val="afc"/>
              <w:ind w:firstLine="0"/>
            </w:pPr>
            <w:proofErr w:type="spellStart"/>
            <w:r w:rsidRPr="005C2183">
              <w:t>Рус.нар.ск</w:t>
            </w:r>
            <w:proofErr w:type="spellEnd"/>
            <w:r w:rsidRPr="005C2183">
              <w:t>. «Маша и медведь»</w:t>
            </w:r>
          </w:p>
          <w:p w14:paraId="03AB5C51" w14:textId="77777777" w:rsidR="005C2183" w:rsidRPr="005C2183" w:rsidRDefault="005C2183" w:rsidP="005C2183">
            <w:pPr>
              <w:pStyle w:val="afc"/>
              <w:ind w:firstLine="0"/>
            </w:pPr>
            <w:r w:rsidRPr="005C2183">
              <w:t xml:space="preserve">Г. </w:t>
            </w:r>
            <w:proofErr w:type="spellStart"/>
            <w:r w:rsidRPr="005C2183">
              <w:t>Ладонщикова</w:t>
            </w:r>
            <w:proofErr w:type="spellEnd"/>
            <w:r w:rsidRPr="005C2183">
              <w:t xml:space="preserve"> «Весна»</w:t>
            </w:r>
          </w:p>
          <w:p w14:paraId="600152B6" w14:textId="77777777" w:rsidR="005C2183" w:rsidRPr="005C2183" w:rsidRDefault="005C2183" w:rsidP="005C2183">
            <w:pPr>
              <w:pStyle w:val="afc"/>
              <w:ind w:firstLine="0"/>
            </w:pPr>
            <w:r w:rsidRPr="005C2183">
              <w:t>Е. Успенский «Детский врач»</w:t>
            </w:r>
          </w:p>
          <w:p w14:paraId="2DCEEE4E" w14:textId="77777777" w:rsidR="005C2183" w:rsidRPr="005C2183" w:rsidRDefault="005C2183" w:rsidP="005C2183">
            <w:pPr>
              <w:pStyle w:val="afc"/>
              <w:ind w:firstLine="0"/>
            </w:pPr>
            <w:r w:rsidRPr="005C2183">
              <w:t>В. Даль «Ворона»</w:t>
            </w:r>
          </w:p>
          <w:p w14:paraId="7698E62C" w14:textId="77777777" w:rsidR="005C2183" w:rsidRPr="005C2183" w:rsidRDefault="005C2183" w:rsidP="005C2183">
            <w:pPr>
              <w:pStyle w:val="afc"/>
              <w:ind w:firstLine="0"/>
            </w:pPr>
            <w:r w:rsidRPr="005C2183">
              <w:t>А. Прокофьев «Грачи»</w:t>
            </w:r>
          </w:p>
          <w:p w14:paraId="62C31CE5" w14:textId="77777777" w:rsidR="005C2183" w:rsidRPr="005C2183" w:rsidRDefault="005C2183" w:rsidP="005C2183">
            <w:pPr>
              <w:pStyle w:val="afc"/>
              <w:ind w:firstLine="0"/>
            </w:pPr>
            <w:r w:rsidRPr="005C2183">
              <w:t>Л. Толстой «У Вари был чиж»</w:t>
            </w:r>
          </w:p>
          <w:p w14:paraId="72386138" w14:textId="77777777" w:rsidR="005C2183" w:rsidRPr="005C2183" w:rsidRDefault="005C2183" w:rsidP="005C2183">
            <w:pPr>
              <w:pStyle w:val="afc"/>
              <w:ind w:firstLine="0"/>
            </w:pPr>
            <w:r w:rsidRPr="005C2183">
              <w:t>В. Сутеев «Три котёнка»</w:t>
            </w:r>
          </w:p>
          <w:p w14:paraId="1771323A" w14:textId="77F68DFD" w:rsidR="00CE711E" w:rsidRPr="005C2183" w:rsidRDefault="005C2183" w:rsidP="005C2183">
            <w:pPr>
              <w:pStyle w:val="25"/>
              <w:shd w:val="clear" w:color="auto" w:fill="auto"/>
              <w:spacing w:before="0" w:after="0" w:line="276" w:lineRule="auto"/>
              <w:jc w:val="both"/>
              <w:rPr>
                <w:sz w:val="24"/>
                <w:szCs w:val="24"/>
              </w:rPr>
            </w:pPr>
            <w:r w:rsidRPr="005C2183">
              <w:rPr>
                <w:sz w:val="24"/>
                <w:szCs w:val="24"/>
              </w:rPr>
              <w:t>А. Барто «Игрушки»</w:t>
            </w:r>
          </w:p>
        </w:tc>
      </w:tr>
      <w:tr w:rsidR="00CE711E" w14:paraId="27A55C26" w14:textId="77777777" w:rsidTr="006347A8">
        <w:tc>
          <w:tcPr>
            <w:tcW w:w="562" w:type="dxa"/>
          </w:tcPr>
          <w:p w14:paraId="0C8D3626" w14:textId="77777777" w:rsidR="00CE711E" w:rsidRPr="00814E9A" w:rsidRDefault="00CE711E" w:rsidP="00CE711E">
            <w:pPr>
              <w:rPr>
                <w:rFonts w:ascii="Times New Roman" w:hAnsi="Times New Roman" w:cs="Times New Roman"/>
                <w:b/>
                <w:bCs/>
              </w:rPr>
            </w:pPr>
            <w:r w:rsidRPr="00814E9A">
              <w:rPr>
                <w:rFonts w:ascii="Times New Roman" w:hAnsi="Times New Roman" w:cs="Times New Roman"/>
                <w:b/>
                <w:bCs/>
              </w:rPr>
              <w:t>9.</w:t>
            </w:r>
          </w:p>
        </w:tc>
        <w:tc>
          <w:tcPr>
            <w:tcW w:w="2410" w:type="dxa"/>
          </w:tcPr>
          <w:p w14:paraId="20630FCC" w14:textId="77777777" w:rsidR="00CE711E" w:rsidRPr="00622375" w:rsidRDefault="00CE711E" w:rsidP="00CE711E">
            <w:pPr>
              <w:pStyle w:val="25"/>
              <w:shd w:val="clear" w:color="auto" w:fill="auto"/>
              <w:spacing w:before="0" w:after="0" w:line="276" w:lineRule="auto"/>
              <w:jc w:val="both"/>
              <w:rPr>
                <w:b/>
                <w:sz w:val="24"/>
                <w:szCs w:val="24"/>
              </w:rPr>
            </w:pPr>
            <w:r>
              <w:rPr>
                <w:b/>
                <w:sz w:val="24"/>
                <w:szCs w:val="24"/>
              </w:rPr>
              <w:t>Май</w:t>
            </w:r>
          </w:p>
        </w:tc>
        <w:tc>
          <w:tcPr>
            <w:tcW w:w="6939" w:type="dxa"/>
          </w:tcPr>
          <w:p w14:paraId="45814A2E" w14:textId="77777777" w:rsidR="005C2183" w:rsidRPr="005C2183" w:rsidRDefault="005C2183" w:rsidP="005C2183">
            <w:pPr>
              <w:pStyle w:val="afc"/>
              <w:ind w:firstLine="0"/>
            </w:pPr>
            <w:r w:rsidRPr="005C2183">
              <w:rPr>
                <w:b/>
                <w:bCs/>
              </w:rPr>
              <w:t>Чтение:</w:t>
            </w:r>
          </w:p>
          <w:p w14:paraId="0C07AEDD" w14:textId="77777777" w:rsidR="005C2183" w:rsidRPr="005C2183" w:rsidRDefault="005C2183" w:rsidP="005C2183">
            <w:pPr>
              <w:pStyle w:val="afc"/>
              <w:ind w:firstLine="0"/>
            </w:pPr>
            <w:r w:rsidRPr="005C2183">
              <w:t>Потешка «Солнышко-ведрышко»</w:t>
            </w:r>
          </w:p>
          <w:p w14:paraId="1DCC1A32" w14:textId="77777777" w:rsidR="005C2183" w:rsidRPr="005C2183" w:rsidRDefault="005C2183" w:rsidP="005C2183">
            <w:pPr>
              <w:pStyle w:val="afc"/>
              <w:ind w:firstLine="0"/>
            </w:pPr>
            <w:proofErr w:type="spellStart"/>
            <w:r w:rsidRPr="005C2183">
              <w:t>Рус.нар.ск</w:t>
            </w:r>
            <w:proofErr w:type="spellEnd"/>
            <w:r w:rsidRPr="005C2183">
              <w:t>. «Колобок», «Три медведя», «Волк и семеро козлят»</w:t>
            </w:r>
          </w:p>
          <w:p w14:paraId="3A15B5B3" w14:textId="77777777" w:rsidR="005C2183" w:rsidRPr="005C2183" w:rsidRDefault="005C2183" w:rsidP="005C2183">
            <w:pPr>
              <w:pStyle w:val="afc"/>
              <w:ind w:firstLine="0"/>
            </w:pPr>
            <w:r w:rsidRPr="005C2183">
              <w:t>А. Плещеев «Сельская песенка»</w:t>
            </w:r>
          </w:p>
          <w:p w14:paraId="6DE85D14" w14:textId="77777777" w:rsidR="005C2183" w:rsidRPr="005C2183" w:rsidRDefault="005C2183" w:rsidP="005C2183">
            <w:pPr>
              <w:pStyle w:val="afc"/>
              <w:ind w:firstLine="0"/>
            </w:pPr>
            <w:r w:rsidRPr="005C2183">
              <w:t>Г. Бойко «Солнышко»</w:t>
            </w:r>
          </w:p>
          <w:p w14:paraId="0647CC4B" w14:textId="77777777" w:rsidR="005C2183" w:rsidRPr="005C2183" w:rsidRDefault="005C2183" w:rsidP="005C2183">
            <w:pPr>
              <w:pStyle w:val="afc"/>
              <w:ind w:firstLine="0"/>
            </w:pPr>
            <w:r w:rsidRPr="005C2183">
              <w:t>Н. Сладков «Чья проталина?», «Медведь и солнце»</w:t>
            </w:r>
          </w:p>
          <w:p w14:paraId="0B750ED3" w14:textId="77777777" w:rsidR="005C2183" w:rsidRPr="005C2183" w:rsidRDefault="005C2183" w:rsidP="005C2183">
            <w:pPr>
              <w:pStyle w:val="afc"/>
              <w:ind w:firstLine="0"/>
            </w:pPr>
            <w:r w:rsidRPr="005C2183">
              <w:t>Н. Павлова «Земляничка»</w:t>
            </w:r>
          </w:p>
          <w:p w14:paraId="24C66342" w14:textId="77777777" w:rsidR="005C2183" w:rsidRPr="005C2183" w:rsidRDefault="005C2183" w:rsidP="005C2183">
            <w:pPr>
              <w:pStyle w:val="afc"/>
              <w:ind w:firstLine="0"/>
            </w:pPr>
            <w:r w:rsidRPr="005C2183">
              <w:t xml:space="preserve">А. </w:t>
            </w:r>
            <w:proofErr w:type="spellStart"/>
            <w:r w:rsidRPr="005C2183">
              <w:t>Парошин</w:t>
            </w:r>
            <w:proofErr w:type="spellEnd"/>
            <w:r w:rsidRPr="005C2183">
              <w:t xml:space="preserve"> «Малютка бегемот»</w:t>
            </w:r>
          </w:p>
          <w:p w14:paraId="69DAB410" w14:textId="77777777" w:rsidR="005C2183" w:rsidRPr="005C2183" w:rsidRDefault="005C2183" w:rsidP="005C2183">
            <w:pPr>
              <w:pStyle w:val="afc"/>
              <w:ind w:firstLine="0"/>
            </w:pPr>
            <w:r w:rsidRPr="005C2183">
              <w:t>С. Егоров «Жираф»</w:t>
            </w:r>
          </w:p>
          <w:p w14:paraId="063AC8E5" w14:textId="77777777" w:rsidR="005C2183" w:rsidRPr="005C2183" w:rsidRDefault="005C2183" w:rsidP="005C2183">
            <w:pPr>
              <w:pStyle w:val="afc"/>
              <w:ind w:firstLine="0"/>
            </w:pPr>
            <w:r w:rsidRPr="005C2183">
              <w:t xml:space="preserve">Е. </w:t>
            </w:r>
            <w:proofErr w:type="spellStart"/>
            <w:r w:rsidRPr="005C2183">
              <w:t>Котенева</w:t>
            </w:r>
            <w:proofErr w:type="spellEnd"/>
            <w:r w:rsidRPr="005C2183">
              <w:t xml:space="preserve"> «Кенгуру»</w:t>
            </w:r>
          </w:p>
          <w:p w14:paraId="1839AF11" w14:textId="77777777" w:rsidR="005C2183" w:rsidRPr="005C2183" w:rsidRDefault="005C2183" w:rsidP="005C2183">
            <w:pPr>
              <w:pStyle w:val="afc"/>
              <w:ind w:firstLine="0"/>
            </w:pPr>
            <w:r w:rsidRPr="005C2183">
              <w:t>К. Чуковский «Муха-цокотуха»</w:t>
            </w:r>
          </w:p>
          <w:p w14:paraId="3D945318" w14:textId="77777777" w:rsidR="005C2183" w:rsidRPr="005C2183" w:rsidRDefault="005C2183" w:rsidP="005C2183">
            <w:pPr>
              <w:pStyle w:val="afc"/>
              <w:ind w:firstLine="0"/>
            </w:pPr>
            <w:r w:rsidRPr="005C2183">
              <w:t xml:space="preserve">Л. </w:t>
            </w:r>
            <w:proofErr w:type="spellStart"/>
            <w:r w:rsidRPr="005C2183">
              <w:t>Квитко</w:t>
            </w:r>
            <w:proofErr w:type="spellEnd"/>
            <w:r w:rsidRPr="005C2183">
              <w:t xml:space="preserve"> «Одуванчик»</w:t>
            </w:r>
          </w:p>
          <w:p w14:paraId="6BA343C4" w14:textId="74D229A3" w:rsidR="005C2183" w:rsidRPr="005C2183" w:rsidRDefault="005C2183" w:rsidP="005C2183">
            <w:pPr>
              <w:pStyle w:val="afc"/>
              <w:ind w:firstLine="0"/>
            </w:pPr>
            <w:r w:rsidRPr="005C2183">
              <w:rPr>
                <w:b/>
                <w:bCs/>
              </w:rPr>
              <w:t xml:space="preserve"> Заучивание наизусть:</w:t>
            </w:r>
          </w:p>
          <w:p w14:paraId="1361BD3C" w14:textId="716BB401" w:rsidR="00CE711E" w:rsidRPr="005C2183" w:rsidRDefault="005C2183" w:rsidP="005C2183">
            <w:pPr>
              <w:pStyle w:val="25"/>
              <w:shd w:val="clear" w:color="auto" w:fill="auto"/>
              <w:spacing w:before="0" w:after="0" w:line="276" w:lineRule="auto"/>
              <w:jc w:val="both"/>
              <w:rPr>
                <w:sz w:val="24"/>
                <w:szCs w:val="24"/>
              </w:rPr>
            </w:pPr>
            <w:r w:rsidRPr="005C2183">
              <w:rPr>
                <w:sz w:val="24"/>
                <w:szCs w:val="24"/>
              </w:rPr>
              <w:t>Потешка «Дождик, дождик пуще...»</w:t>
            </w:r>
          </w:p>
        </w:tc>
      </w:tr>
      <w:bookmarkEnd w:id="11"/>
    </w:tbl>
    <w:p w14:paraId="47D93B98" w14:textId="77777777" w:rsidR="00CE711E" w:rsidRDefault="00CE711E" w:rsidP="00CE711E">
      <w:pPr>
        <w:pStyle w:val="25"/>
        <w:shd w:val="clear" w:color="auto" w:fill="auto"/>
        <w:spacing w:before="0" w:after="0" w:line="276" w:lineRule="auto"/>
        <w:ind w:firstLine="700"/>
        <w:jc w:val="both"/>
        <w:rPr>
          <w:sz w:val="24"/>
          <w:szCs w:val="24"/>
        </w:rPr>
      </w:pPr>
    </w:p>
    <w:p w14:paraId="73D00F61" w14:textId="5491D161" w:rsidR="00CE711E" w:rsidRDefault="005C2183" w:rsidP="00E47BE9">
      <w:pPr>
        <w:pStyle w:val="25"/>
        <w:shd w:val="clear" w:color="auto" w:fill="auto"/>
        <w:spacing w:before="0" w:after="0" w:line="276" w:lineRule="auto"/>
        <w:ind w:firstLine="700"/>
        <w:jc w:val="center"/>
        <w:rPr>
          <w:b/>
          <w:sz w:val="24"/>
          <w:szCs w:val="24"/>
        </w:rPr>
      </w:pPr>
      <w:r w:rsidRPr="005C2183">
        <w:rPr>
          <w:b/>
          <w:sz w:val="24"/>
          <w:szCs w:val="24"/>
        </w:rPr>
        <w:t>Образовательная область «Художественно-эстетическое развитие»</w:t>
      </w:r>
    </w:p>
    <w:p w14:paraId="791A6282" w14:textId="04420121" w:rsidR="00155CC4" w:rsidRDefault="00155CC4" w:rsidP="00CE711E">
      <w:pPr>
        <w:pStyle w:val="25"/>
        <w:shd w:val="clear" w:color="auto" w:fill="auto"/>
        <w:spacing w:before="0" w:after="0" w:line="276" w:lineRule="auto"/>
        <w:ind w:firstLine="700"/>
        <w:jc w:val="both"/>
        <w:rPr>
          <w:b/>
          <w:sz w:val="24"/>
          <w:szCs w:val="24"/>
        </w:rPr>
      </w:pPr>
    </w:p>
    <w:tbl>
      <w:tblPr>
        <w:tblStyle w:val="af0"/>
        <w:tblW w:w="0" w:type="auto"/>
        <w:tblLook w:val="04A0" w:firstRow="1" w:lastRow="0" w:firstColumn="1" w:lastColumn="0" w:noHBand="0" w:noVBand="1"/>
      </w:tblPr>
      <w:tblGrid>
        <w:gridCol w:w="1335"/>
        <w:gridCol w:w="2414"/>
        <w:gridCol w:w="2431"/>
        <w:gridCol w:w="3731"/>
      </w:tblGrid>
      <w:tr w:rsidR="00814E9A" w:rsidRPr="00824D13" w14:paraId="134401B2" w14:textId="77777777" w:rsidTr="00814E9A">
        <w:tc>
          <w:tcPr>
            <w:tcW w:w="1335" w:type="dxa"/>
          </w:tcPr>
          <w:p w14:paraId="5C017377" w14:textId="77777777" w:rsidR="00155CC4" w:rsidRPr="00824D13" w:rsidRDefault="00155CC4" w:rsidP="004C672F">
            <w:pPr>
              <w:pStyle w:val="25"/>
              <w:shd w:val="clear" w:color="auto" w:fill="auto"/>
              <w:spacing w:before="0" w:after="0" w:line="276" w:lineRule="auto"/>
              <w:jc w:val="center"/>
              <w:rPr>
                <w:b/>
                <w:sz w:val="24"/>
                <w:szCs w:val="24"/>
              </w:rPr>
            </w:pPr>
            <w:r w:rsidRPr="00824D13">
              <w:rPr>
                <w:b/>
                <w:sz w:val="24"/>
                <w:szCs w:val="24"/>
              </w:rPr>
              <w:t>Месяц</w:t>
            </w:r>
          </w:p>
        </w:tc>
        <w:tc>
          <w:tcPr>
            <w:tcW w:w="2414" w:type="dxa"/>
          </w:tcPr>
          <w:p w14:paraId="3EB784C1" w14:textId="77777777" w:rsidR="00155CC4" w:rsidRPr="00824D13" w:rsidRDefault="00155CC4" w:rsidP="004C672F">
            <w:pPr>
              <w:pStyle w:val="25"/>
              <w:shd w:val="clear" w:color="auto" w:fill="auto"/>
              <w:spacing w:before="0" w:after="0" w:line="276" w:lineRule="auto"/>
              <w:jc w:val="center"/>
              <w:rPr>
                <w:b/>
                <w:sz w:val="24"/>
                <w:szCs w:val="24"/>
              </w:rPr>
            </w:pPr>
            <w:r w:rsidRPr="00824D13">
              <w:rPr>
                <w:b/>
                <w:sz w:val="24"/>
                <w:szCs w:val="24"/>
              </w:rPr>
              <w:t>Рисование</w:t>
            </w:r>
          </w:p>
        </w:tc>
        <w:tc>
          <w:tcPr>
            <w:tcW w:w="2431" w:type="dxa"/>
          </w:tcPr>
          <w:p w14:paraId="216CC8DD" w14:textId="77777777" w:rsidR="00155CC4" w:rsidRPr="00824D13" w:rsidRDefault="00155CC4" w:rsidP="004C672F">
            <w:pPr>
              <w:pStyle w:val="25"/>
              <w:shd w:val="clear" w:color="auto" w:fill="auto"/>
              <w:spacing w:before="0" w:after="0" w:line="276" w:lineRule="auto"/>
              <w:jc w:val="center"/>
              <w:rPr>
                <w:b/>
                <w:sz w:val="24"/>
                <w:szCs w:val="24"/>
              </w:rPr>
            </w:pPr>
            <w:r>
              <w:rPr>
                <w:b/>
                <w:sz w:val="24"/>
                <w:szCs w:val="24"/>
              </w:rPr>
              <w:t>Лепка</w:t>
            </w:r>
          </w:p>
        </w:tc>
        <w:tc>
          <w:tcPr>
            <w:tcW w:w="3731" w:type="dxa"/>
          </w:tcPr>
          <w:p w14:paraId="65629D93" w14:textId="77777777" w:rsidR="00155CC4" w:rsidRPr="00824D13" w:rsidRDefault="00155CC4" w:rsidP="004C672F">
            <w:pPr>
              <w:pStyle w:val="25"/>
              <w:shd w:val="clear" w:color="auto" w:fill="auto"/>
              <w:spacing w:before="0" w:after="0" w:line="276" w:lineRule="auto"/>
              <w:jc w:val="center"/>
              <w:rPr>
                <w:b/>
                <w:sz w:val="24"/>
                <w:szCs w:val="24"/>
              </w:rPr>
            </w:pPr>
            <w:r>
              <w:rPr>
                <w:b/>
                <w:sz w:val="24"/>
                <w:szCs w:val="24"/>
              </w:rPr>
              <w:t>Аппликация</w:t>
            </w:r>
            <w:r w:rsidRPr="00824D13">
              <w:rPr>
                <w:b/>
                <w:sz w:val="24"/>
                <w:szCs w:val="24"/>
              </w:rPr>
              <w:t>/Конструирование</w:t>
            </w:r>
          </w:p>
        </w:tc>
      </w:tr>
      <w:tr w:rsidR="00814E9A" w:rsidRPr="00824D13" w14:paraId="0C6D261F" w14:textId="77777777" w:rsidTr="00814E9A">
        <w:tc>
          <w:tcPr>
            <w:tcW w:w="1335" w:type="dxa"/>
            <w:vMerge w:val="restart"/>
          </w:tcPr>
          <w:p w14:paraId="3301D5B8" w14:textId="77777777" w:rsidR="00814E9A" w:rsidRPr="00824D13" w:rsidRDefault="00814E9A" w:rsidP="004C672F">
            <w:pPr>
              <w:pStyle w:val="25"/>
              <w:shd w:val="clear" w:color="auto" w:fill="auto"/>
              <w:spacing w:before="0" w:after="0" w:line="276" w:lineRule="auto"/>
              <w:jc w:val="center"/>
              <w:rPr>
                <w:b/>
                <w:sz w:val="24"/>
                <w:szCs w:val="24"/>
              </w:rPr>
            </w:pPr>
            <w:r w:rsidRPr="00824D13">
              <w:rPr>
                <w:b/>
                <w:sz w:val="24"/>
                <w:szCs w:val="24"/>
              </w:rPr>
              <w:t>Сентябрь</w:t>
            </w:r>
          </w:p>
        </w:tc>
        <w:tc>
          <w:tcPr>
            <w:tcW w:w="2414" w:type="dxa"/>
          </w:tcPr>
          <w:p w14:paraId="6870B554" w14:textId="77777777" w:rsidR="00814E9A" w:rsidRPr="007B271F" w:rsidRDefault="00814E9A" w:rsidP="004C672F">
            <w:pPr>
              <w:pStyle w:val="25"/>
              <w:shd w:val="clear" w:color="auto" w:fill="auto"/>
              <w:spacing w:before="0" w:after="0" w:line="276" w:lineRule="auto"/>
              <w:jc w:val="center"/>
              <w:rPr>
                <w:sz w:val="24"/>
                <w:szCs w:val="24"/>
              </w:rPr>
            </w:pPr>
            <w:r w:rsidRPr="007B271F">
              <w:rPr>
                <w:sz w:val="24"/>
                <w:szCs w:val="24"/>
              </w:rPr>
              <w:t>«Дождик, дождик, лей-лей»</w:t>
            </w:r>
          </w:p>
        </w:tc>
        <w:tc>
          <w:tcPr>
            <w:tcW w:w="2431" w:type="dxa"/>
          </w:tcPr>
          <w:p w14:paraId="46E94E47" w14:textId="77777777" w:rsidR="00814E9A" w:rsidRPr="007B271F" w:rsidRDefault="00814E9A" w:rsidP="004C672F">
            <w:pPr>
              <w:widowControl/>
              <w:jc w:val="center"/>
              <w:rPr>
                <w:shd w:val="clear" w:color="auto" w:fill="FFFFFF"/>
              </w:rPr>
            </w:pPr>
            <w:r w:rsidRPr="00C42F74">
              <w:rPr>
                <w:rFonts w:ascii="Times New Roman" w:eastAsia="Times New Roman" w:hAnsi="Times New Roman" w:cs="Times New Roman"/>
                <w:color w:val="auto"/>
                <w:lang w:eastAsia="en-US"/>
              </w:rPr>
              <w:t>Оденем куколку</w:t>
            </w:r>
          </w:p>
        </w:tc>
        <w:tc>
          <w:tcPr>
            <w:tcW w:w="3731" w:type="dxa"/>
          </w:tcPr>
          <w:p w14:paraId="7F6CCFCF" w14:textId="77777777" w:rsidR="00814E9A" w:rsidRPr="007B271F" w:rsidRDefault="00814E9A" w:rsidP="004C672F">
            <w:pPr>
              <w:pStyle w:val="25"/>
              <w:shd w:val="clear" w:color="auto" w:fill="auto"/>
              <w:spacing w:before="0" w:after="0" w:line="276" w:lineRule="auto"/>
              <w:jc w:val="center"/>
              <w:rPr>
                <w:sz w:val="24"/>
                <w:szCs w:val="24"/>
              </w:rPr>
            </w:pPr>
            <w:r w:rsidRPr="007B271F">
              <w:rPr>
                <w:sz w:val="24"/>
                <w:szCs w:val="24"/>
                <w:shd w:val="clear" w:color="auto" w:fill="FFFFFF"/>
              </w:rPr>
              <w:t>«Падают, падают листья» (</w:t>
            </w:r>
            <w:r w:rsidRPr="00A405A6">
              <w:rPr>
                <w:bCs/>
                <w:sz w:val="24"/>
                <w:szCs w:val="24"/>
              </w:rPr>
              <w:t>Аппликация</w:t>
            </w:r>
            <w:r w:rsidRPr="007B271F">
              <w:rPr>
                <w:sz w:val="24"/>
                <w:szCs w:val="24"/>
                <w:shd w:val="clear" w:color="auto" w:fill="FFFFFF"/>
              </w:rPr>
              <w:t>)</w:t>
            </w:r>
          </w:p>
        </w:tc>
      </w:tr>
      <w:tr w:rsidR="00814E9A" w:rsidRPr="00824D13" w14:paraId="7A736E86" w14:textId="77777777" w:rsidTr="00814E9A">
        <w:tc>
          <w:tcPr>
            <w:tcW w:w="1335" w:type="dxa"/>
            <w:vMerge/>
          </w:tcPr>
          <w:p w14:paraId="525C38B8" w14:textId="77777777" w:rsidR="00814E9A" w:rsidRPr="00824D13" w:rsidRDefault="00814E9A" w:rsidP="004C672F">
            <w:pPr>
              <w:pStyle w:val="25"/>
              <w:shd w:val="clear" w:color="auto" w:fill="auto"/>
              <w:spacing w:before="0" w:after="0" w:line="276" w:lineRule="auto"/>
              <w:jc w:val="center"/>
              <w:rPr>
                <w:b/>
                <w:sz w:val="24"/>
                <w:szCs w:val="24"/>
              </w:rPr>
            </w:pPr>
          </w:p>
        </w:tc>
        <w:tc>
          <w:tcPr>
            <w:tcW w:w="2414" w:type="dxa"/>
          </w:tcPr>
          <w:p w14:paraId="36F8D34B" w14:textId="77777777" w:rsidR="00814E9A" w:rsidRPr="007B271F" w:rsidRDefault="00814E9A" w:rsidP="004C672F">
            <w:pPr>
              <w:pStyle w:val="25"/>
              <w:shd w:val="clear" w:color="auto" w:fill="auto"/>
              <w:spacing w:before="0" w:after="0" w:line="276" w:lineRule="auto"/>
              <w:jc w:val="center"/>
              <w:rPr>
                <w:sz w:val="24"/>
                <w:szCs w:val="24"/>
              </w:rPr>
            </w:pPr>
            <w:r>
              <w:rPr>
                <w:sz w:val="24"/>
                <w:szCs w:val="24"/>
              </w:rPr>
              <w:t>«Овощной салат»</w:t>
            </w:r>
          </w:p>
        </w:tc>
        <w:tc>
          <w:tcPr>
            <w:tcW w:w="2431" w:type="dxa"/>
          </w:tcPr>
          <w:p w14:paraId="02CEC608" w14:textId="77777777" w:rsidR="00814E9A" w:rsidRPr="00C42F74" w:rsidRDefault="00814E9A" w:rsidP="004C672F">
            <w:pPr>
              <w:widowControl/>
              <w:jc w:val="center"/>
              <w:rPr>
                <w:rFonts w:ascii="Times New Roman" w:eastAsia="Times New Roman" w:hAnsi="Times New Roman" w:cs="Times New Roman"/>
                <w:color w:val="auto"/>
                <w:lang w:eastAsia="en-US"/>
              </w:rPr>
            </w:pPr>
            <w:r w:rsidRPr="00C42F74">
              <w:rPr>
                <w:rFonts w:ascii="Times New Roman" w:eastAsia="Times New Roman" w:hAnsi="Times New Roman" w:cs="Times New Roman"/>
                <w:color w:val="auto"/>
                <w:lang w:eastAsia="en-US"/>
              </w:rPr>
              <w:t>Стручки гороха</w:t>
            </w:r>
          </w:p>
          <w:p w14:paraId="518FD5F4" w14:textId="77777777" w:rsidR="00814E9A" w:rsidRPr="007B271F" w:rsidRDefault="00814E9A" w:rsidP="004C672F">
            <w:pPr>
              <w:widowControl/>
              <w:rPr>
                <w:shd w:val="clear" w:color="auto" w:fill="FFFFFF"/>
              </w:rPr>
            </w:pPr>
          </w:p>
        </w:tc>
        <w:tc>
          <w:tcPr>
            <w:tcW w:w="3731" w:type="dxa"/>
          </w:tcPr>
          <w:p w14:paraId="160FE290" w14:textId="77777777" w:rsidR="00814E9A" w:rsidRPr="007B271F" w:rsidRDefault="00814E9A" w:rsidP="004C672F">
            <w:pPr>
              <w:pStyle w:val="25"/>
              <w:shd w:val="clear" w:color="auto" w:fill="auto"/>
              <w:spacing w:before="0" w:after="0" w:line="276" w:lineRule="auto"/>
              <w:jc w:val="center"/>
              <w:rPr>
                <w:sz w:val="24"/>
                <w:szCs w:val="24"/>
              </w:rPr>
            </w:pPr>
            <w:r w:rsidRPr="007B271F">
              <w:rPr>
                <w:sz w:val="24"/>
                <w:szCs w:val="24"/>
                <w:shd w:val="clear" w:color="auto" w:fill="FFFFFF"/>
              </w:rPr>
              <w:t>«Разные дорожки» (</w:t>
            </w:r>
            <w:r w:rsidRPr="007B271F">
              <w:rPr>
                <w:sz w:val="24"/>
                <w:szCs w:val="24"/>
              </w:rPr>
              <w:t>Конструирование)</w:t>
            </w:r>
          </w:p>
        </w:tc>
      </w:tr>
      <w:tr w:rsidR="00814E9A" w:rsidRPr="00824D13" w14:paraId="4B32431B" w14:textId="77777777" w:rsidTr="00814E9A">
        <w:tc>
          <w:tcPr>
            <w:tcW w:w="1335" w:type="dxa"/>
            <w:vMerge/>
          </w:tcPr>
          <w:p w14:paraId="3963FE12" w14:textId="77777777" w:rsidR="00814E9A" w:rsidRPr="00824D13" w:rsidRDefault="00814E9A" w:rsidP="004C672F">
            <w:pPr>
              <w:pStyle w:val="25"/>
              <w:shd w:val="clear" w:color="auto" w:fill="auto"/>
              <w:spacing w:before="0" w:after="0" w:line="276" w:lineRule="auto"/>
              <w:jc w:val="center"/>
              <w:rPr>
                <w:b/>
                <w:sz w:val="24"/>
                <w:szCs w:val="24"/>
              </w:rPr>
            </w:pPr>
          </w:p>
        </w:tc>
        <w:tc>
          <w:tcPr>
            <w:tcW w:w="2414" w:type="dxa"/>
          </w:tcPr>
          <w:p w14:paraId="4C16C7E3" w14:textId="77777777" w:rsidR="00814E9A" w:rsidRPr="007B271F" w:rsidRDefault="00814E9A" w:rsidP="004C672F">
            <w:pPr>
              <w:pStyle w:val="25"/>
              <w:shd w:val="clear" w:color="auto" w:fill="auto"/>
              <w:spacing w:before="0" w:after="0" w:line="276" w:lineRule="auto"/>
              <w:jc w:val="center"/>
              <w:rPr>
                <w:sz w:val="24"/>
                <w:szCs w:val="24"/>
              </w:rPr>
            </w:pPr>
            <w:r w:rsidRPr="007B271F">
              <w:rPr>
                <w:sz w:val="24"/>
                <w:szCs w:val="24"/>
              </w:rPr>
              <w:t>«Листопад»</w:t>
            </w:r>
          </w:p>
        </w:tc>
        <w:tc>
          <w:tcPr>
            <w:tcW w:w="2431" w:type="dxa"/>
          </w:tcPr>
          <w:p w14:paraId="20FF3705" w14:textId="77777777" w:rsidR="00814E9A" w:rsidRPr="007B271F" w:rsidRDefault="00814E9A" w:rsidP="004C672F">
            <w:pPr>
              <w:widowControl/>
              <w:jc w:val="center"/>
            </w:pPr>
            <w:r w:rsidRPr="00C42F74">
              <w:rPr>
                <w:rFonts w:ascii="Times New Roman" w:eastAsia="Times New Roman" w:hAnsi="Times New Roman" w:cs="Times New Roman"/>
                <w:color w:val="auto"/>
                <w:lang w:eastAsia="en-US"/>
              </w:rPr>
              <w:t>У ежа иголки</w:t>
            </w:r>
          </w:p>
        </w:tc>
        <w:tc>
          <w:tcPr>
            <w:tcW w:w="3731" w:type="dxa"/>
          </w:tcPr>
          <w:p w14:paraId="79EE6F57" w14:textId="77777777" w:rsidR="00814E9A" w:rsidRPr="007B271F" w:rsidRDefault="00814E9A" w:rsidP="004C672F">
            <w:pPr>
              <w:pStyle w:val="25"/>
              <w:shd w:val="clear" w:color="auto" w:fill="auto"/>
              <w:spacing w:before="0" w:after="0" w:line="276" w:lineRule="auto"/>
              <w:jc w:val="center"/>
              <w:rPr>
                <w:sz w:val="24"/>
                <w:szCs w:val="24"/>
              </w:rPr>
            </w:pPr>
            <w:r w:rsidRPr="007B271F">
              <w:rPr>
                <w:sz w:val="24"/>
                <w:szCs w:val="24"/>
              </w:rPr>
              <w:t>«Огуречик, огуречик…» (</w:t>
            </w:r>
            <w:r w:rsidRPr="00A405A6">
              <w:rPr>
                <w:bCs/>
                <w:sz w:val="24"/>
                <w:szCs w:val="24"/>
              </w:rPr>
              <w:t>Аппликация</w:t>
            </w:r>
            <w:r w:rsidRPr="007B271F">
              <w:rPr>
                <w:sz w:val="24"/>
                <w:szCs w:val="24"/>
              </w:rPr>
              <w:t>)</w:t>
            </w:r>
          </w:p>
        </w:tc>
      </w:tr>
      <w:tr w:rsidR="00814E9A" w:rsidRPr="00824D13" w14:paraId="31E3D37C" w14:textId="77777777" w:rsidTr="00814E9A">
        <w:tc>
          <w:tcPr>
            <w:tcW w:w="1335" w:type="dxa"/>
            <w:vMerge/>
          </w:tcPr>
          <w:p w14:paraId="62454F3A" w14:textId="77777777" w:rsidR="00814E9A" w:rsidRPr="00824D13" w:rsidRDefault="00814E9A" w:rsidP="004C672F">
            <w:pPr>
              <w:pStyle w:val="25"/>
              <w:shd w:val="clear" w:color="auto" w:fill="auto"/>
              <w:spacing w:before="0" w:after="0" w:line="276" w:lineRule="auto"/>
              <w:jc w:val="center"/>
              <w:rPr>
                <w:b/>
                <w:sz w:val="24"/>
                <w:szCs w:val="24"/>
              </w:rPr>
            </w:pPr>
          </w:p>
        </w:tc>
        <w:tc>
          <w:tcPr>
            <w:tcW w:w="2414" w:type="dxa"/>
          </w:tcPr>
          <w:p w14:paraId="17FD5DE8" w14:textId="77777777" w:rsidR="00814E9A" w:rsidRPr="007B271F" w:rsidRDefault="00814E9A" w:rsidP="004C672F">
            <w:pPr>
              <w:pStyle w:val="25"/>
              <w:shd w:val="clear" w:color="auto" w:fill="auto"/>
              <w:spacing w:before="0" w:after="0" w:line="276" w:lineRule="auto"/>
              <w:jc w:val="center"/>
              <w:rPr>
                <w:sz w:val="24"/>
                <w:szCs w:val="24"/>
              </w:rPr>
            </w:pPr>
            <w:r>
              <w:rPr>
                <w:sz w:val="24"/>
                <w:szCs w:val="24"/>
              </w:rPr>
              <w:t>«Яблоко зеленое»</w:t>
            </w:r>
          </w:p>
        </w:tc>
        <w:tc>
          <w:tcPr>
            <w:tcW w:w="2431" w:type="dxa"/>
          </w:tcPr>
          <w:p w14:paraId="6E084E17" w14:textId="77777777" w:rsidR="00814E9A" w:rsidRPr="00C42F74" w:rsidRDefault="00814E9A" w:rsidP="004C672F">
            <w:pPr>
              <w:widowControl/>
              <w:jc w:val="center"/>
              <w:rPr>
                <w:rFonts w:ascii="Times New Roman" w:eastAsia="Times New Roman" w:hAnsi="Times New Roman" w:cs="Times New Roman"/>
                <w:color w:val="auto"/>
                <w:lang w:eastAsia="en-US"/>
              </w:rPr>
            </w:pPr>
            <w:r w:rsidRPr="00C42F74">
              <w:rPr>
                <w:rFonts w:ascii="Times New Roman" w:eastAsia="Times New Roman" w:hAnsi="Times New Roman" w:cs="Times New Roman"/>
                <w:color w:val="auto"/>
                <w:lang w:eastAsia="en-US"/>
              </w:rPr>
              <w:t>Съешь моего яблочка</w:t>
            </w:r>
          </w:p>
          <w:p w14:paraId="4FA8CD21" w14:textId="77777777" w:rsidR="00814E9A" w:rsidRPr="007B271F" w:rsidRDefault="00814E9A" w:rsidP="004C672F">
            <w:pPr>
              <w:pStyle w:val="25"/>
              <w:shd w:val="clear" w:color="auto" w:fill="auto"/>
              <w:spacing w:before="0" w:after="0" w:line="276" w:lineRule="auto"/>
              <w:jc w:val="center"/>
              <w:rPr>
                <w:sz w:val="24"/>
                <w:szCs w:val="24"/>
                <w:shd w:val="clear" w:color="auto" w:fill="FFFFFF"/>
              </w:rPr>
            </w:pPr>
          </w:p>
        </w:tc>
        <w:tc>
          <w:tcPr>
            <w:tcW w:w="3731" w:type="dxa"/>
          </w:tcPr>
          <w:p w14:paraId="19D23FBC" w14:textId="77777777" w:rsidR="00814E9A" w:rsidRPr="007B271F" w:rsidRDefault="00814E9A" w:rsidP="004C672F">
            <w:pPr>
              <w:pStyle w:val="25"/>
              <w:shd w:val="clear" w:color="auto" w:fill="auto"/>
              <w:spacing w:before="0" w:after="0" w:line="276" w:lineRule="auto"/>
              <w:jc w:val="center"/>
              <w:rPr>
                <w:sz w:val="24"/>
                <w:szCs w:val="24"/>
              </w:rPr>
            </w:pPr>
            <w:r w:rsidRPr="007B271F">
              <w:rPr>
                <w:sz w:val="24"/>
                <w:szCs w:val="24"/>
                <w:shd w:val="clear" w:color="auto" w:fill="FFFFFF"/>
              </w:rPr>
              <w:t>«Вот такой пластилин» (</w:t>
            </w:r>
            <w:r w:rsidRPr="00A405A6">
              <w:rPr>
                <w:bCs/>
                <w:sz w:val="24"/>
                <w:szCs w:val="24"/>
              </w:rPr>
              <w:t>Аппликация</w:t>
            </w:r>
            <w:r w:rsidRPr="007B271F">
              <w:rPr>
                <w:sz w:val="24"/>
                <w:szCs w:val="24"/>
                <w:shd w:val="clear" w:color="auto" w:fill="FFFFFF"/>
              </w:rPr>
              <w:t>)</w:t>
            </w:r>
          </w:p>
        </w:tc>
      </w:tr>
      <w:tr w:rsidR="00814E9A" w:rsidRPr="00824D13" w14:paraId="09E8F699" w14:textId="77777777" w:rsidTr="00814E9A">
        <w:tc>
          <w:tcPr>
            <w:tcW w:w="1335" w:type="dxa"/>
            <w:vMerge w:val="restart"/>
          </w:tcPr>
          <w:p w14:paraId="0C34FAC4" w14:textId="77777777" w:rsidR="00814E9A" w:rsidRPr="00824D13" w:rsidRDefault="00814E9A" w:rsidP="004C672F">
            <w:pPr>
              <w:pStyle w:val="25"/>
              <w:shd w:val="clear" w:color="auto" w:fill="auto"/>
              <w:spacing w:before="0" w:after="0" w:line="276" w:lineRule="auto"/>
              <w:jc w:val="center"/>
              <w:rPr>
                <w:b/>
                <w:sz w:val="24"/>
                <w:szCs w:val="24"/>
              </w:rPr>
            </w:pPr>
            <w:r w:rsidRPr="00824D13">
              <w:rPr>
                <w:b/>
                <w:sz w:val="24"/>
                <w:szCs w:val="24"/>
              </w:rPr>
              <w:t>Октябрь</w:t>
            </w:r>
          </w:p>
        </w:tc>
        <w:tc>
          <w:tcPr>
            <w:tcW w:w="2414" w:type="dxa"/>
          </w:tcPr>
          <w:p w14:paraId="6784E5F3" w14:textId="77777777" w:rsidR="00814E9A" w:rsidRPr="007B271F" w:rsidRDefault="00814E9A" w:rsidP="004C672F">
            <w:pPr>
              <w:pStyle w:val="25"/>
              <w:shd w:val="clear" w:color="auto" w:fill="auto"/>
              <w:spacing w:before="0" w:after="0" w:line="276" w:lineRule="auto"/>
              <w:jc w:val="center"/>
              <w:rPr>
                <w:sz w:val="24"/>
                <w:szCs w:val="24"/>
              </w:rPr>
            </w:pPr>
            <w:r>
              <w:rPr>
                <w:sz w:val="24"/>
                <w:szCs w:val="24"/>
              </w:rPr>
              <w:t>Петушка я накормлю, дам я зернышка ему»</w:t>
            </w:r>
          </w:p>
        </w:tc>
        <w:tc>
          <w:tcPr>
            <w:tcW w:w="2431" w:type="dxa"/>
          </w:tcPr>
          <w:p w14:paraId="707696AE" w14:textId="77777777" w:rsidR="00814E9A" w:rsidRPr="007B271F" w:rsidRDefault="00814E9A" w:rsidP="004C672F">
            <w:pPr>
              <w:pStyle w:val="25"/>
              <w:shd w:val="clear" w:color="auto" w:fill="auto"/>
              <w:spacing w:before="0" w:after="0" w:line="276" w:lineRule="auto"/>
              <w:jc w:val="center"/>
              <w:rPr>
                <w:sz w:val="24"/>
                <w:szCs w:val="24"/>
                <w:shd w:val="clear" w:color="auto" w:fill="FFFFFF"/>
              </w:rPr>
            </w:pPr>
            <w:r w:rsidRPr="00317518">
              <w:rPr>
                <w:color w:val="auto"/>
                <w:sz w:val="24"/>
                <w:szCs w:val="24"/>
                <w:lang w:eastAsia="en-US"/>
              </w:rPr>
              <w:t>Пирожки для Машеньки</w:t>
            </w:r>
          </w:p>
        </w:tc>
        <w:tc>
          <w:tcPr>
            <w:tcW w:w="3731" w:type="dxa"/>
          </w:tcPr>
          <w:p w14:paraId="107F97A3" w14:textId="77777777" w:rsidR="00814E9A" w:rsidRPr="007B271F" w:rsidRDefault="00814E9A" w:rsidP="004C672F">
            <w:pPr>
              <w:pStyle w:val="25"/>
              <w:shd w:val="clear" w:color="auto" w:fill="auto"/>
              <w:spacing w:before="0" w:after="0" w:line="276" w:lineRule="auto"/>
              <w:jc w:val="center"/>
              <w:rPr>
                <w:sz w:val="24"/>
                <w:szCs w:val="24"/>
                <w:shd w:val="clear" w:color="auto" w:fill="FFFFFF"/>
              </w:rPr>
            </w:pPr>
            <w:r w:rsidRPr="007B271F">
              <w:rPr>
                <w:sz w:val="24"/>
                <w:szCs w:val="24"/>
                <w:shd w:val="clear" w:color="auto" w:fill="FFFFFF"/>
              </w:rPr>
              <w:t>«Дорожки» (</w:t>
            </w:r>
            <w:r w:rsidRPr="007B271F">
              <w:rPr>
                <w:sz w:val="24"/>
                <w:szCs w:val="24"/>
              </w:rPr>
              <w:t>Конструирование)</w:t>
            </w:r>
          </w:p>
        </w:tc>
      </w:tr>
      <w:tr w:rsidR="00814E9A" w:rsidRPr="00824D13" w14:paraId="6B072E4D" w14:textId="77777777" w:rsidTr="00814E9A">
        <w:tc>
          <w:tcPr>
            <w:tcW w:w="1335" w:type="dxa"/>
            <w:vMerge/>
          </w:tcPr>
          <w:p w14:paraId="49490FC4" w14:textId="77777777" w:rsidR="00814E9A" w:rsidRPr="00824D13" w:rsidRDefault="00814E9A" w:rsidP="004C672F">
            <w:pPr>
              <w:pStyle w:val="25"/>
              <w:shd w:val="clear" w:color="auto" w:fill="auto"/>
              <w:spacing w:before="0" w:after="0" w:line="276" w:lineRule="auto"/>
              <w:jc w:val="center"/>
              <w:rPr>
                <w:b/>
                <w:sz w:val="24"/>
                <w:szCs w:val="24"/>
              </w:rPr>
            </w:pPr>
          </w:p>
        </w:tc>
        <w:tc>
          <w:tcPr>
            <w:tcW w:w="2414" w:type="dxa"/>
          </w:tcPr>
          <w:p w14:paraId="12EEB749" w14:textId="77777777" w:rsidR="00814E9A" w:rsidRPr="007B271F" w:rsidRDefault="00814E9A" w:rsidP="004C672F">
            <w:pPr>
              <w:pStyle w:val="25"/>
              <w:shd w:val="clear" w:color="auto" w:fill="auto"/>
              <w:spacing w:before="0" w:after="0" w:line="276" w:lineRule="auto"/>
              <w:jc w:val="center"/>
              <w:rPr>
                <w:sz w:val="24"/>
                <w:szCs w:val="24"/>
              </w:rPr>
            </w:pPr>
            <w:r>
              <w:rPr>
                <w:sz w:val="24"/>
                <w:szCs w:val="24"/>
              </w:rPr>
              <w:t>«Паутинка для паука»</w:t>
            </w:r>
          </w:p>
        </w:tc>
        <w:tc>
          <w:tcPr>
            <w:tcW w:w="2431" w:type="dxa"/>
          </w:tcPr>
          <w:p w14:paraId="6AFA2044" w14:textId="77777777" w:rsidR="00814E9A" w:rsidRPr="007B271F" w:rsidRDefault="00814E9A" w:rsidP="004C672F">
            <w:pPr>
              <w:pStyle w:val="25"/>
              <w:shd w:val="clear" w:color="auto" w:fill="auto"/>
              <w:spacing w:before="0" w:after="0" w:line="276" w:lineRule="auto"/>
              <w:jc w:val="center"/>
              <w:rPr>
                <w:sz w:val="24"/>
                <w:szCs w:val="24"/>
                <w:shd w:val="clear" w:color="auto" w:fill="FFFFFF"/>
              </w:rPr>
            </w:pPr>
            <w:r w:rsidRPr="00C42F74">
              <w:rPr>
                <w:color w:val="auto"/>
                <w:lang w:eastAsia="en-US"/>
              </w:rPr>
              <w:t>Конфеты</w:t>
            </w:r>
          </w:p>
        </w:tc>
        <w:tc>
          <w:tcPr>
            <w:tcW w:w="3731" w:type="dxa"/>
          </w:tcPr>
          <w:p w14:paraId="18B4CC1D" w14:textId="77777777" w:rsidR="00814E9A" w:rsidRPr="007B271F" w:rsidRDefault="00814E9A" w:rsidP="004C672F">
            <w:pPr>
              <w:pStyle w:val="25"/>
              <w:shd w:val="clear" w:color="auto" w:fill="auto"/>
              <w:spacing w:before="0" w:after="0" w:line="276" w:lineRule="auto"/>
              <w:jc w:val="center"/>
              <w:rPr>
                <w:sz w:val="24"/>
                <w:szCs w:val="24"/>
                <w:shd w:val="clear" w:color="auto" w:fill="FFFFFF"/>
              </w:rPr>
            </w:pPr>
            <w:r w:rsidRPr="007B271F">
              <w:rPr>
                <w:sz w:val="24"/>
                <w:szCs w:val="24"/>
                <w:shd w:val="clear" w:color="auto" w:fill="FFFFFF"/>
              </w:rPr>
              <w:t>Башня (</w:t>
            </w:r>
            <w:r w:rsidRPr="00A405A6">
              <w:rPr>
                <w:bCs/>
                <w:sz w:val="24"/>
                <w:szCs w:val="24"/>
              </w:rPr>
              <w:t>Аппликация</w:t>
            </w:r>
            <w:r w:rsidRPr="007B271F">
              <w:rPr>
                <w:sz w:val="24"/>
                <w:szCs w:val="24"/>
                <w:shd w:val="clear" w:color="auto" w:fill="FFFFFF"/>
              </w:rPr>
              <w:t>)</w:t>
            </w:r>
          </w:p>
        </w:tc>
      </w:tr>
      <w:tr w:rsidR="00814E9A" w:rsidRPr="00824D13" w14:paraId="718EC853" w14:textId="77777777" w:rsidTr="00814E9A">
        <w:tc>
          <w:tcPr>
            <w:tcW w:w="1335" w:type="dxa"/>
            <w:vMerge/>
          </w:tcPr>
          <w:p w14:paraId="0D8841E7" w14:textId="77777777" w:rsidR="00814E9A" w:rsidRPr="00824D13" w:rsidRDefault="00814E9A" w:rsidP="004C672F">
            <w:pPr>
              <w:pStyle w:val="25"/>
              <w:shd w:val="clear" w:color="auto" w:fill="auto"/>
              <w:spacing w:before="0" w:after="0" w:line="276" w:lineRule="auto"/>
              <w:jc w:val="center"/>
              <w:rPr>
                <w:b/>
                <w:sz w:val="24"/>
                <w:szCs w:val="24"/>
              </w:rPr>
            </w:pPr>
          </w:p>
        </w:tc>
        <w:tc>
          <w:tcPr>
            <w:tcW w:w="2414" w:type="dxa"/>
          </w:tcPr>
          <w:p w14:paraId="3F54ED32" w14:textId="77777777" w:rsidR="00814E9A" w:rsidRPr="007B271F" w:rsidRDefault="00814E9A" w:rsidP="004C672F">
            <w:pPr>
              <w:pStyle w:val="25"/>
              <w:shd w:val="clear" w:color="auto" w:fill="auto"/>
              <w:spacing w:before="0" w:after="0" w:line="276" w:lineRule="auto"/>
              <w:jc w:val="center"/>
              <w:rPr>
                <w:sz w:val="24"/>
                <w:szCs w:val="24"/>
              </w:rPr>
            </w:pPr>
            <w:r w:rsidRPr="007B271F">
              <w:rPr>
                <w:sz w:val="24"/>
                <w:szCs w:val="24"/>
              </w:rPr>
              <w:t>«Следы котенка»</w:t>
            </w:r>
          </w:p>
        </w:tc>
        <w:tc>
          <w:tcPr>
            <w:tcW w:w="2431" w:type="dxa"/>
          </w:tcPr>
          <w:p w14:paraId="381C6C6F" w14:textId="77777777" w:rsidR="00814E9A" w:rsidRPr="007B271F" w:rsidRDefault="00814E9A" w:rsidP="004C672F">
            <w:pPr>
              <w:pStyle w:val="25"/>
              <w:shd w:val="clear" w:color="auto" w:fill="auto"/>
              <w:spacing w:before="0" w:after="0" w:line="276" w:lineRule="auto"/>
              <w:jc w:val="center"/>
              <w:rPr>
                <w:sz w:val="24"/>
                <w:szCs w:val="24"/>
                <w:shd w:val="clear" w:color="auto" w:fill="FFFFFF"/>
              </w:rPr>
            </w:pPr>
            <w:r w:rsidRPr="00C42F74">
              <w:rPr>
                <w:color w:val="auto"/>
                <w:lang w:eastAsia="en-US"/>
              </w:rPr>
              <w:t>Красивая ваза</w:t>
            </w:r>
          </w:p>
        </w:tc>
        <w:tc>
          <w:tcPr>
            <w:tcW w:w="3731" w:type="dxa"/>
          </w:tcPr>
          <w:p w14:paraId="3578ACED" w14:textId="77777777" w:rsidR="00814E9A" w:rsidRPr="007B271F" w:rsidRDefault="00814E9A" w:rsidP="004C672F">
            <w:pPr>
              <w:pStyle w:val="25"/>
              <w:shd w:val="clear" w:color="auto" w:fill="auto"/>
              <w:spacing w:before="0" w:after="0" w:line="276" w:lineRule="auto"/>
              <w:jc w:val="center"/>
              <w:rPr>
                <w:sz w:val="24"/>
                <w:szCs w:val="24"/>
                <w:shd w:val="clear" w:color="auto" w:fill="FFFFFF"/>
              </w:rPr>
            </w:pPr>
            <w:r w:rsidRPr="007B271F">
              <w:rPr>
                <w:sz w:val="24"/>
                <w:szCs w:val="24"/>
                <w:shd w:val="clear" w:color="auto" w:fill="FFFFFF"/>
              </w:rPr>
              <w:t>Мебель для матрешек</w:t>
            </w:r>
            <w:r>
              <w:rPr>
                <w:sz w:val="24"/>
                <w:szCs w:val="24"/>
                <w:shd w:val="clear" w:color="auto" w:fill="FFFFFF"/>
              </w:rPr>
              <w:t xml:space="preserve"> </w:t>
            </w:r>
            <w:r w:rsidRPr="007B271F">
              <w:rPr>
                <w:sz w:val="24"/>
                <w:szCs w:val="24"/>
                <w:shd w:val="clear" w:color="auto" w:fill="FFFFFF"/>
              </w:rPr>
              <w:t>(</w:t>
            </w:r>
            <w:r w:rsidRPr="007B271F">
              <w:rPr>
                <w:sz w:val="24"/>
                <w:szCs w:val="24"/>
              </w:rPr>
              <w:t>Конструирование)</w:t>
            </w:r>
          </w:p>
        </w:tc>
      </w:tr>
      <w:tr w:rsidR="00814E9A" w:rsidRPr="00824D13" w14:paraId="581DDAC2" w14:textId="77777777" w:rsidTr="00814E9A">
        <w:tc>
          <w:tcPr>
            <w:tcW w:w="1335" w:type="dxa"/>
          </w:tcPr>
          <w:p w14:paraId="0DA81C41" w14:textId="77777777" w:rsidR="00155CC4" w:rsidRPr="00824D13" w:rsidRDefault="00155CC4" w:rsidP="004C672F">
            <w:pPr>
              <w:pStyle w:val="25"/>
              <w:shd w:val="clear" w:color="auto" w:fill="auto"/>
              <w:spacing w:before="0" w:after="0" w:line="276" w:lineRule="auto"/>
              <w:jc w:val="center"/>
              <w:rPr>
                <w:b/>
                <w:sz w:val="24"/>
                <w:szCs w:val="24"/>
              </w:rPr>
            </w:pPr>
          </w:p>
        </w:tc>
        <w:tc>
          <w:tcPr>
            <w:tcW w:w="2414" w:type="dxa"/>
          </w:tcPr>
          <w:p w14:paraId="0550A616" w14:textId="77777777" w:rsidR="00155CC4" w:rsidRPr="007B271F" w:rsidRDefault="00155CC4" w:rsidP="004C672F">
            <w:pPr>
              <w:pStyle w:val="25"/>
              <w:shd w:val="clear" w:color="auto" w:fill="auto"/>
              <w:spacing w:before="0" w:after="0" w:line="276" w:lineRule="auto"/>
              <w:jc w:val="center"/>
              <w:rPr>
                <w:sz w:val="24"/>
                <w:szCs w:val="24"/>
              </w:rPr>
            </w:pPr>
            <w:r>
              <w:rPr>
                <w:sz w:val="24"/>
                <w:szCs w:val="24"/>
              </w:rPr>
              <w:t>«Кошкин дом»</w:t>
            </w:r>
          </w:p>
        </w:tc>
        <w:tc>
          <w:tcPr>
            <w:tcW w:w="2431" w:type="dxa"/>
          </w:tcPr>
          <w:p w14:paraId="02003D83" w14:textId="77777777" w:rsidR="00155CC4" w:rsidRPr="007B271F" w:rsidRDefault="00155CC4" w:rsidP="004C672F">
            <w:pPr>
              <w:pStyle w:val="25"/>
              <w:shd w:val="clear" w:color="auto" w:fill="auto"/>
              <w:spacing w:before="0" w:after="0" w:line="276" w:lineRule="auto"/>
              <w:ind w:firstLine="119"/>
              <w:jc w:val="center"/>
              <w:rPr>
                <w:sz w:val="24"/>
                <w:szCs w:val="24"/>
                <w:shd w:val="clear" w:color="auto" w:fill="FFFFFF"/>
              </w:rPr>
            </w:pPr>
            <w:r w:rsidRPr="00317518">
              <w:rPr>
                <w:color w:val="auto"/>
                <w:sz w:val="24"/>
                <w:szCs w:val="24"/>
                <w:lang w:eastAsia="en-US"/>
              </w:rPr>
              <w:t>Колеса к поезду</w:t>
            </w:r>
          </w:p>
        </w:tc>
        <w:tc>
          <w:tcPr>
            <w:tcW w:w="3731" w:type="dxa"/>
          </w:tcPr>
          <w:p w14:paraId="5E4481CF" w14:textId="77777777" w:rsidR="00155CC4" w:rsidRPr="007B271F" w:rsidRDefault="00155CC4" w:rsidP="004C672F">
            <w:pPr>
              <w:pStyle w:val="25"/>
              <w:shd w:val="clear" w:color="auto" w:fill="auto"/>
              <w:spacing w:before="0" w:after="0" w:line="276" w:lineRule="auto"/>
              <w:ind w:firstLine="700"/>
              <w:jc w:val="both"/>
              <w:rPr>
                <w:sz w:val="24"/>
                <w:szCs w:val="24"/>
              </w:rPr>
            </w:pPr>
            <w:r w:rsidRPr="007B271F">
              <w:rPr>
                <w:sz w:val="24"/>
                <w:szCs w:val="24"/>
                <w:shd w:val="clear" w:color="auto" w:fill="FFFFFF"/>
              </w:rPr>
              <w:t>Вот ёжик - ни головы, ни ножек! (</w:t>
            </w:r>
            <w:r w:rsidRPr="00A405A6">
              <w:rPr>
                <w:bCs/>
                <w:sz w:val="24"/>
                <w:szCs w:val="24"/>
              </w:rPr>
              <w:t>Аппликация</w:t>
            </w:r>
            <w:r w:rsidRPr="007B271F">
              <w:rPr>
                <w:sz w:val="24"/>
                <w:szCs w:val="24"/>
                <w:shd w:val="clear" w:color="auto" w:fill="FFFFFF"/>
              </w:rPr>
              <w:t>)</w:t>
            </w:r>
          </w:p>
          <w:p w14:paraId="0534DD63" w14:textId="77777777" w:rsidR="00155CC4" w:rsidRPr="007B271F" w:rsidRDefault="00155CC4" w:rsidP="004C672F">
            <w:pPr>
              <w:pStyle w:val="25"/>
              <w:shd w:val="clear" w:color="auto" w:fill="auto"/>
              <w:spacing w:before="0" w:after="0" w:line="276" w:lineRule="auto"/>
              <w:jc w:val="center"/>
              <w:rPr>
                <w:sz w:val="24"/>
                <w:szCs w:val="24"/>
                <w:shd w:val="clear" w:color="auto" w:fill="FFFFFF"/>
              </w:rPr>
            </w:pPr>
          </w:p>
        </w:tc>
      </w:tr>
      <w:tr w:rsidR="00814E9A" w:rsidRPr="00824D13" w14:paraId="75A7C63B" w14:textId="77777777" w:rsidTr="00814E9A">
        <w:tc>
          <w:tcPr>
            <w:tcW w:w="1335" w:type="dxa"/>
            <w:vMerge w:val="restart"/>
          </w:tcPr>
          <w:p w14:paraId="0C5E1C5F" w14:textId="77777777" w:rsidR="00814E9A" w:rsidRPr="00824D13" w:rsidRDefault="00814E9A" w:rsidP="004C672F">
            <w:pPr>
              <w:pStyle w:val="25"/>
              <w:shd w:val="clear" w:color="auto" w:fill="auto"/>
              <w:spacing w:before="0" w:after="0" w:line="276" w:lineRule="auto"/>
              <w:jc w:val="center"/>
              <w:rPr>
                <w:b/>
                <w:sz w:val="24"/>
                <w:szCs w:val="24"/>
              </w:rPr>
            </w:pPr>
            <w:r w:rsidRPr="00824D13">
              <w:rPr>
                <w:b/>
                <w:sz w:val="24"/>
                <w:szCs w:val="24"/>
              </w:rPr>
              <w:t>Ноябрь</w:t>
            </w:r>
          </w:p>
        </w:tc>
        <w:tc>
          <w:tcPr>
            <w:tcW w:w="2414" w:type="dxa"/>
          </w:tcPr>
          <w:p w14:paraId="11731E77" w14:textId="77777777" w:rsidR="00814E9A" w:rsidRPr="007B271F" w:rsidRDefault="00814E9A" w:rsidP="004C672F">
            <w:pPr>
              <w:pStyle w:val="25"/>
              <w:shd w:val="clear" w:color="auto" w:fill="auto"/>
              <w:spacing w:before="0" w:after="0" w:line="276" w:lineRule="auto"/>
              <w:jc w:val="center"/>
              <w:rPr>
                <w:sz w:val="24"/>
                <w:szCs w:val="24"/>
              </w:rPr>
            </w:pPr>
            <w:r>
              <w:rPr>
                <w:sz w:val="24"/>
                <w:szCs w:val="24"/>
              </w:rPr>
              <w:t>«Спрячь медвежонка»</w:t>
            </w:r>
          </w:p>
        </w:tc>
        <w:tc>
          <w:tcPr>
            <w:tcW w:w="2431" w:type="dxa"/>
          </w:tcPr>
          <w:p w14:paraId="08646651" w14:textId="77777777" w:rsidR="00814E9A" w:rsidRPr="00317518" w:rsidRDefault="00814E9A" w:rsidP="004C672F">
            <w:pPr>
              <w:pStyle w:val="25"/>
              <w:shd w:val="clear" w:color="auto" w:fill="auto"/>
              <w:spacing w:before="0" w:after="0" w:line="276" w:lineRule="auto"/>
              <w:jc w:val="center"/>
              <w:rPr>
                <w:sz w:val="24"/>
                <w:szCs w:val="24"/>
                <w:shd w:val="clear" w:color="auto" w:fill="FFFFFF"/>
              </w:rPr>
            </w:pPr>
            <w:r w:rsidRPr="00317518">
              <w:rPr>
                <w:color w:val="auto"/>
                <w:sz w:val="24"/>
                <w:szCs w:val="24"/>
                <w:lang w:eastAsia="en-US"/>
              </w:rPr>
              <w:t>Маленькие змейки</w:t>
            </w:r>
          </w:p>
        </w:tc>
        <w:tc>
          <w:tcPr>
            <w:tcW w:w="3731" w:type="dxa"/>
          </w:tcPr>
          <w:p w14:paraId="0EB5F5EA" w14:textId="77777777" w:rsidR="00814E9A" w:rsidRPr="007B271F" w:rsidRDefault="00814E9A" w:rsidP="004C672F">
            <w:pPr>
              <w:pStyle w:val="25"/>
              <w:shd w:val="clear" w:color="auto" w:fill="auto"/>
              <w:spacing w:before="0" w:after="0" w:line="276" w:lineRule="auto"/>
              <w:jc w:val="center"/>
              <w:rPr>
                <w:sz w:val="24"/>
                <w:szCs w:val="24"/>
                <w:shd w:val="clear" w:color="auto" w:fill="FFFFFF"/>
              </w:rPr>
            </w:pPr>
            <w:r w:rsidRPr="007B271F">
              <w:rPr>
                <w:sz w:val="24"/>
                <w:szCs w:val="24"/>
                <w:shd w:val="clear" w:color="auto" w:fill="FFFFFF"/>
              </w:rPr>
              <w:t>«Диван для куклы» (Конструирование)</w:t>
            </w:r>
          </w:p>
        </w:tc>
      </w:tr>
      <w:tr w:rsidR="00814E9A" w:rsidRPr="00824D13" w14:paraId="08FB75F2" w14:textId="77777777" w:rsidTr="00814E9A">
        <w:tc>
          <w:tcPr>
            <w:tcW w:w="1335" w:type="dxa"/>
            <w:vMerge/>
          </w:tcPr>
          <w:p w14:paraId="406CB66D" w14:textId="77777777" w:rsidR="00814E9A" w:rsidRPr="00824D13" w:rsidRDefault="00814E9A" w:rsidP="004C672F">
            <w:pPr>
              <w:pStyle w:val="25"/>
              <w:shd w:val="clear" w:color="auto" w:fill="auto"/>
              <w:spacing w:before="0" w:after="0" w:line="276" w:lineRule="auto"/>
              <w:jc w:val="center"/>
              <w:rPr>
                <w:b/>
                <w:sz w:val="24"/>
                <w:szCs w:val="24"/>
              </w:rPr>
            </w:pPr>
          </w:p>
        </w:tc>
        <w:tc>
          <w:tcPr>
            <w:tcW w:w="2414" w:type="dxa"/>
          </w:tcPr>
          <w:p w14:paraId="259F4A24" w14:textId="77777777" w:rsidR="00814E9A" w:rsidRPr="007B271F" w:rsidRDefault="00814E9A" w:rsidP="004C672F">
            <w:pPr>
              <w:pStyle w:val="25"/>
              <w:shd w:val="clear" w:color="auto" w:fill="auto"/>
              <w:spacing w:before="0" w:after="0" w:line="276" w:lineRule="auto"/>
              <w:jc w:val="center"/>
              <w:rPr>
                <w:sz w:val="24"/>
                <w:szCs w:val="24"/>
              </w:rPr>
            </w:pPr>
            <w:r>
              <w:rPr>
                <w:sz w:val="24"/>
                <w:szCs w:val="24"/>
              </w:rPr>
              <w:t>«Взъерошенный котенок»</w:t>
            </w:r>
          </w:p>
        </w:tc>
        <w:tc>
          <w:tcPr>
            <w:tcW w:w="2431" w:type="dxa"/>
          </w:tcPr>
          <w:p w14:paraId="6AEC190C" w14:textId="77777777" w:rsidR="00814E9A" w:rsidRPr="00317518" w:rsidRDefault="00814E9A" w:rsidP="004C672F">
            <w:pPr>
              <w:pStyle w:val="25"/>
              <w:shd w:val="clear" w:color="auto" w:fill="auto"/>
              <w:spacing w:before="0" w:after="0" w:line="276" w:lineRule="auto"/>
              <w:jc w:val="center"/>
              <w:rPr>
                <w:sz w:val="24"/>
                <w:szCs w:val="24"/>
                <w:shd w:val="clear" w:color="auto" w:fill="FFFFFF"/>
              </w:rPr>
            </w:pPr>
            <w:r w:rsidRPr="00317518">
              <w:rPr>
                <w:color w:val="auto"/>
                <w:sz w:val="24"/>
                <w:szCs w:val="24"/>
                <w:lang w:eastAsia="en-US"/>
              </w:rPr>
              <w:t>Поезд</w:t>
            </w:r>
          </w:p>
        </w:tc>
        <w:tc>
          <w:tcPr>
            <w:tcW w:w="3731" w:type="dxa"/>
          </w:tcPr>
          <w:p w14:paraId="7E89D69E" w14:textId="77777777" w:rsidR="00814E9A" w:rsidRPr="007B271F" w:rsidRDefault="00814E9A" w:rsidP="004C672F">
            <w:pPr>
              <w:pStyle w:val="25"/>
              <w:shd w:val="clear" w:color="auto" w:fill="auto"/>
              <w:spacing w:before="0" w:after="0" w:line="276" w:lineRule="auto"/>
              <w:jc w:val="center"/>
              <w:rPr>
                <w:sz w:val="24"/>
                <w:szCs w:val="24"/>
                <w:shd w:val="clear" w:color="auto" w:fill="FFFFFF"/>
              </w:rPr>
            </w:pPr>
            <w:r w:rsidRPr="007B271F">
              <w:rPr>
                <w:sz w:val="24"/>
                <w:szCs w:val="24"/>
                <w:shd w:val="clear" w:color="auto" w:fill="FFFFFF"/>
              </w:rPr>
              <w:t>«Мой веселый звонкий мяч» (</w:t>
            </w:r>
            <w:r w:rsidRPr="00A405A6">
              <w:rPr>
                <w:bCs/>
                <w:sz w:val="24"/>
                <w:szCs w:val="24"/>
              </w:rPr>
              <w:t>Аппликация</w:t>
            </w:r>
            <w:r w:rsidRPr="007B271F">
              <w:rPr>
                <w:sz w:val="24"/>
                <w:szCs w:val="24"/>
                <w:shd w:val="clear" w:color="auto" w:fill="FFFFFF"/>
              </w:rPr>
              <w:t>)</w:t>
            </w:r>
          </w:p>
        </w:tc>
      </w:tr>
      <w:tr w:rsidR="00814E9A" w:rsidRPr="00824D13" w14:paraId="1B909309" w14:textId="77777777" w:rsidTr="00814E9A">
        <w:tc>
          <w:tcPr>
            <w:tcW w:w="1335" w:type="dxa"/>
            <w:vMerge/>
          </w:tcPr>
          <w:p w14:paraId="31E872D9" w14:textId="77777777" w:rsidR="00814E9A" w:rsidRPr="00824D13" w:rsidRDefault="00814E9A" w:rsidP="004C672F">
            <w:pPr>
              <w:pStyle w:val="25"/>
              <w:shd w:val="clear" w:color="auto" w:fill="auto"/>
              <w:spacing w:before="0" w:after="0" w:line="276" w:lineRule="auto"/>
              <w:jc w:val="center"/>
              <w:rPr>
                <w:b/>
                <w:sz w:val="24"/>
                <w:szCs w:val="24"/>
              </w:rPr>
            </w:pPr>
          </w:p>
        </w:tc>
        <w:tc>
          <w:tcPr>
            <w:tcW w:w="2414" w:type="dxa"/>
          </w:tcPr>
          <w:p w14:paraId="3D8AAF92" w14:textId="77777777" w:rsidR="00814E9A" w:rsidRPr="007B271F" w:rsidRDefault="00814E9A" w:rsidP="004C672F">
            <w:pPr>
              <w:pStyle w:val="25"/>
              <w:shd w:val="clear" w:color="auto" w:fill="auto"/>
              <w:spacing w:before="0" w:after="0" w:line="276" w:lineRule="auto"/>
              <w:jc w:val="center"/>
              <w:rPr>
                <w:sz w:val="24"/>
                <w:szCs w:val="24"/>
              </w:rPr>
            </w:pPr>
            <w:r>
              <w:rPr>
                <w:sz w:val="24"/>
                <w:szCs w:val="24"/>
              </w:rPr>
              <w:t>«Мячик»</w:t>
            </w:r>
          </w:p>
        </w:tc>
        <w:tc>
          <w:tcPr>
            <w:tcW w:w="2431" w:type="dxa"/>
          </w:tcPr>
          <w:p w14:paraId="0C7E4B7C" w14:textId="77777777" w:rsidR="00814E9A" w:rsidRPr="00317518" w:rsidRDefault="00814E9A" w:rsidP="004C672F">
            <w:pPr>
              <w:pStyle w:val="25"/>
              <w:shd w:val="clear" w:color="auto" w:fill="auto"/>
              <w:spacing w:before="0" w:after="0" w:line="276" w:lineRule="auto"/>
              <w:jc w:val="center"/>
              <w:rPr>
                <w:sz w:val="24"/>
                <w:szCs w:val="24"/>
                <w:shd w:val="clear" w:color="auto" w:fill="FFFFFF"/>
              </w:rPr>
            </w:pPr>
            <w:r w:rsidRPr="00317518">
              <w:rPr>
                <w:color w:val="auto"/>
                <w:sz w:val="24"/>
                <w:szCs w:val="24"/>
                <w:lang w:eastAsia="en-US"/>
              </w:rPr>
              <w:t>Вкусный пирог</w:t>
            </w:r>
          </w:p>
        </w:tc>
        <w:tc>
          <w:tcPr>
            <w:tcW w:w="3731" w:type="dxa"/>
          </w:tcPr>
          <w:p w14:paraId="6422868C" w14:textId="77777777" w:rsidR="00814E9A" w:rsidRPr="007B271F" w:rsidRDefault="00814E9A" w:rsidP="004C672F">
            <w:pPr>
              <w:pStyle w:val="25"/>
              <w:shd w:val="clear" w:color="auto" w:fill="auto"/>
              <w:spacing w:before="0" w:after="0" w:line="276" w:lineRule="auto"/>
              <w:jc w:val="center"/>
              <w:rPr>
                <w:sz w:val="24"/>
                <w:szCs w:val="24"/>
                <w:shd w:val="clear" w:color="auto" w:fill="FFFFFF"/>
              </w:rPr>
            </w:pPr>
            <w:r w:rsidRPr="007B271F">
              <w:rPr>
                <w:sz w:val="24"/>
                <w:szCs w:val="24"/>
                <w:shd w:val="clear" w:color="auto" w:fill="FFFFFF"/>
              </w:rPr>
              <w:t>«Дорожка для Колобка» (Конструирование)</w:t>
            </w:r>
          </w:p>
        </w:tc>
      </w:tr>
      <w:tr w:rsidR="00814E9A" w:rsidRPr="00824D13" w14:paraId="71DF6252" w14:textId="77777777" w:rsidTr="00814E9A">
        <w:tc>
          <w:tcPr>
            <w:tcW w:w="1335" w:type="dxa"/>
            <w:vMerge/>
          </w:tcPr>
          <w:p w14:paraId="14658282" w14:textId="77777777" w:rsidR="00814E9A" w:rsidRPr="00824D13" w:rsidRDefault="00814E9A" w:rsidP="004C672F">
            <w:pPr>
              <w:pStyle w:val="25"/>
              <w:shd w:val="clear" w:color="auto" w:fill="auto"/>
              <w:spacing w:before="0" w:after="0" w:line="276" w:lineRule="auto"/>
              <w:jc w:val="center"/>
              <w:rPr>
                <w:b/>
                <w:sz w:val="24"/>
                <w:szCs w:val="24"/>
              </w:rPr>
            </w:pPr>
          </w:p>
        </w:tc>
        <w:tc>
          <w:tcPr>
            <w:tcW w:w="2414" w:type="dxa"/>
          </w:tcPr>
          <w:p w14:paraId="154C7E96" w14:textId="77777777" w:rsidR="00814E9A" w:rsidRPr="007B271F" w:rsidRDefault="00814E9A" w:rsidP="004C672F">
            <w:pPr>
              <w:pStyle w:val="25"/>
              <w:shd w:val="clear" w:color="auto" w:fill="auto"/>
              <w:spacing w:before="0" w:after="0" w:line="276" w:lineRule="auto"/>
              <w:jc w:val="center"/>
              <w:rPr>
                <w:sz w:val="24"/>
                <w:szCs w:val="24"/>
              </w:rPr>
            </w:pPr>
            <w:r>
              <w:rPr>
                <w:sz w:val="24"/>
                <w:szCs w:val="24"/>
              </w:rPr>
              <w:t>«Репка»</w:t>
            </w:r>
          </w:p>
        </w:tc>
        <w:tc>
          <w:tcPr>
            <w:tcW w:w="2431" w:type="dxa"/>
          </w:tcPr>
          <w:p w14:paraId="32A0ED4D" w14:textId="77777777" w:rsidR="00814E9A" w:rsidRPr="00317518" w:rsidRDefault="00814E9A" w:rsidP="004C672F">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Мячики</w:t>
            </w:r>
          </w:p>
        </w:tc>
        <w:tc>
          <w:tcPr>
            <w:tcW w:w="3731" w:type="dxa"/>
          </w:tcPr>
          <w:p w14:paraId="62BC6E46" w14:textId="77777777" w:rsidR="00814E9A" w:rsidRPr="007B271F" w:rsidRDefault="00814E9A" w:rsidP="004C672F">
            <w:pPr>
              <w:pStyle w:val="25"/>
              <w:shd w:val="clear" w:color="auto" w:fill="auto"/>
              <w:spacing w:before="0" w:after="0" w:line="276" w:lineRule="auto"/>
              <w:ind w:firstLine="700"/>
              <w:jc w:val="both"/>
              <w:rPr>
                <w:sz w:val="24"/>
                <w:szCs w:val="24"/>
                <w:shd w:val="clear" w:color="auto" w:fill="FFFFFF"/>
              </w:rPr>
            </w:pPr>
            <w:r w:rsidRPr="007B271F">
              <w:rPr>
                <w:sz w:val="24"/>
                <w:szCs w:val="24"/>
                <w:shd w:val="clear" w:color="auto" w:fill="FFFFFF"/>
              </w:rPr>
              <w:t>Вот какие ножки у сороконожки! (коллективная композиция) (</w:t>
            </w:r>
            <w:r w:rsidRPr="00A405A6">
              <w:rPr>
                <w:bCs/>
                <w:sz w:val="24"/>
                <w:szCs w:val="24"/>
              </w:rPr>
              <w:t>Аппликация</w:t>
            </w:r>
            <w:r w:rsidRPr="007B271F">
              <w:rPr>
                <w:sz w:val="24"/>
                <w:szCs w:val="24"/>
                <w:shd w:val="clear" w:color="auto" w:fill="FFFFFF"/>
              </w:rPr>
              <w:t>)</w:t>
            </w:r>
          </w:p>
        </w:tc>
      </w:tr>
      <w:tr w:rsidR="00814E9A" w:rsidRPr="00824D13" w14:paraId="4B46EACC" w14:textId="77777777" w:rsidTr="00814E9A">
        <w:tc>
          <w:tcPr>
            <w:tcW w:w="1335" w:type="dxa"/>
            <w:vMerge w:val="restart"/>
          </w:tcPr>
          <w:p w14:paraId="21CBDD66" w14:textId="77777777" w:rsidR="00814E9A" w:rsidRPr="00824D13" w:rsidRDefault="00814E9A" w:rsidP="004C672F">
            <w:pPr>
              <w:pStyle w:val="25"/>
              <w:shd w:val="clear" w:color="auto" w:fill="auto"/>
              <w:spacing w:before="0" w:after="0" w:line="276" w:lineRule="auto"/>
              <w:jc w:val="center"/>
              <w:rPr>
                <w:b/>
                <w:sz w:val="24"/>
                <w:szCs w:val="24"/>
              </w:rPr>
            </w:pPr>
            <w:r w:rsidRPr="00824D13">
              <w:rPr>
                <w:b/>
                <w:sz w:val="24"/>
                <w:szCs w:val="24"/>
              </w:rPr>
              <w:t>Декабрь</w:t>
            </w:r>
          </w:p>
        </w:tc>
        <w:tc>
          <w:tcPr>
            <w:tcW w:w="2414" w:type="dxa"/>
          </w:tcPr>
          <w:p w14:paraId="24F96467" w14:textId="77777777" w:rsidR="00814E9A" w:rsidRPr="007B271F" w:rsidRDefault="00814E9A" w:rsidP="004C672F">
            <w:pPr>
              <w:pStyle w:val="25"/>
              <w:shd w:val="clear" w:color="auto" w:fill="auto"/>
              <w:spacing w:before="0" w:after="0" w:line="276" w:lineRule="auto"/>
              <w:jc w:val="center"/>
              <w:rPr>
                <w:sz w:val="24"/>
                <w:szCs w:val="24"/>
              </w:rPr>
            </w:pPr>
            <w:r>
              <w:rPr>
                <w:sz w:val="24"/>
                <w:szCs w:val="24"/>
              </w:rPr>
              <w:t>«На деревья, на лужок, тихо падает снежок»</w:t>
            </w:r>
          </w:p>
        </w:tc>
        <w:tc>
          <w:tcPr>
            <w:tcW w:w="2431" w:type="dxa"/>
          </w:tcPr>
          <w:p w14:paraId="0E8D8ECD" w14:textId="77777777" w:rsidR="00814E9A" w:rsidRPr="00317518" w:rsidRDefault="00814E9A" w:rsidP="004C672F">
            <w:pPr>
              <w:pStyle w:val="25"/>
              <w:shd w:val="clear" w:color="auto" w:fill="auto"/>
              <w:spacing w:before="0" w:after="0" w:line="276" w:lineRule="auto"/>
              <w:jc w:val="center"/>
              <w:rPr>
                <w:sz w:val="24"/>
                <w:szCs w:val="24"/>
                <w:shd w:val="clear" w:color="auto" w:fill="FFFFFF"/>
              </w:rPr>
            </w:pPr>
            <w:r w:rsidRPr="00317518">
              <w:rPr>
                <w:color w:val="auto"/>
                <w:sz w:val="24"/>
                <w:szCs w:val="24"/>
                <w:lang w:eastAsia="en-US"/>
              </w:rPr>
              <w:t>Помпоны на шапках.</w:t>
            </w:r>
          </w:p>
        </w:tc>
        <w:tc>
          <w:tcPr>
            <w:tcW w:w="3731" w:type="dxa"/>
          </w:tcPr>
          <w:p w14:paraId="67ABF79B" w14:textId="77777777" w:rsidR="00814E9A" w:rsidRPr="007B271F" w:rsidRDefault="00814E9A" w:rsidP="004C672F">
            <w:pPr>
              <w:pStyle w:val="25"/>
              <w:shd w:val="clear" w:color="auto" w:fill="auto"/>
              <w:spacing w:before="0" w:after="0" w:line="276" w:lineRule="auto"/>
              <w:jc w:val="center"/>
              <w:rPr>
                <w:sz w:val="24"/>
                <w:szCs w:val="24"/>
                <w:shd w:val="clear" w:color="auto" w:fill="FFFFFF"/>
              </w:rPr>
            </w:pPr>
            <w:r w:rsidRPr="007B271F">
              <w:rPr>
                <w:sz w:val="24"/>
                <w:szCs w:val="24"/>
                <w:shd w:val="clear" w:color="auto" w:fill="FFFFFF"/>
              </w:rPr>
              <w:t>«Ворота» (Конструирование)</w:t>
            </w:r>
          </w:p>
        </w:tc>
      </w:tr>
      <w:tr w:rsidR="00814E9A" w:rsidRPr="00824D13" w14:paraId="37D3C750" w14:textId="77777777" w:rsidTr="00814E9A">
        <w:tc>
          <w:tcPr>
            <w:tcW w:w="1335" w:type="dxa"/>
            <w:vMerge/>
          </w:tcPr>
          <w:p w14:paraId="7AAA66C1" w14:textId="77777777" w:rsidR="00814E9A" w:rsidRPr="00824D13" w:rsidRDefault="00814E9A" w:rsidP="004C672F">
            <w:pPr>
              <w:pStyle w:val="25"/>
              <w:shd w:val="clear" w:color="auto" w:fill="auto"/>
              <w:spacing w:before="0" w:after="0" w:line="276" w:lineRule="auto"/>
              <w:jc w:val="center"/>
              <w:rPr>
                <w:b/>
                <w:sz w:val="24"/>
                <w:szCs w:val="24"/>
              </w:rPr>
            </w:pPr>
          </w:p>
        </w:tc>
        <w:tc>
          <w:tcPr>
            <w:tcW w:w="2414" w:type="dxa"/>
          </w:tcPr>
          <w:p w14:paraId="7634E15D" w14:textId="77777777" w:rsidR="00814E9A" w:rsidRPr="007B271F" w:rsidRDefault="00814E9A" w:rsidP="004C672F">
            <w:pPr>
              <w:pStyle w:val="25"/>
              <w:shd w:val="clear" w:color="auto" w:fill="auto"/>
              <w:spacing w:before="0" w:after="0" w:line="276" w:lineRule="auto"/>
              <w:jc w:val="center"/>
              <w:rPr>
                <w:sz w:val="24"/>
                <w:szCs w:val="24"/>
              </w:rPr>
            </w:pPr>
            <w:r>
              <w:rPr>
                <w:sz w:val="24"/>
                <w:szCs w:val="24"/>
              </w:rPr>
              <w:t>«Елочные шары»</w:t>
            </w:r>
          </w:p>
        </w:tc>
        <w:tc>
          <w:tcPr>
            <w:tcW w:w="2431" w:type="dxa"/>
          </w:tcPr>
          <w:p w14:paraId="65B69250" w14:textId="77777777" w:rsidR="00814E9A" w:rsidRPr="007B271F" w:rsidRDefault="00814E9A" w:rsidP="004C672F">
            <w:pPr>
              <w:pStyle w:val="25"/>
              <w:shd w:val="clear" w:color="auto" w:fill="auto"/>
              <w:spacing w:before="0" w:after="0" w:line="276" w:lineRule="auto"/>
              <w:jc w:val="center"/>
              <w:rPr>
                <w:sz w:val="24"/>
                <w:szCs w:val="24"/>
                <w:shd w:val="clear" w:color="auto" w:fill="FFFFFF"/>
              </w:rPr>
            </w:pPr>
            <w:r>
              <w:rPr>
                <w:sz w:val="24"/>
                <w:szCs w:val="24"/>
                <w:shd w:val="clear" w:color="auto" w:fill="FFFFFF"/>
              </w:rPr>
              <w:t>Игрушка на елку</w:t>
            </w:r>
          </w:p>
        </w:tc>
        <w:tc>
          <w:tcPr>
            <w:tcW w:w="3731" w:type="dxa"/>
          </w:tcPr>
          <w:p w14:paraId="2817E5B3" w14:textId="77777777" w:rsidR="00814E9A" w:rsidRPr="007B271F" w:rsidRDefault="00814E9A" w:rsidP="004C672F">
            <w:pPr>
              <w:pStyle w:val="25"/>
              <w:shd w:val="clear" w:color="auto" w:fill="auto"/>
              <w:spacing w:before="0" w:after="0" w:line="276" w:lineRule="auto"/>
              <w:jc w:val="center"/>
              <w:rPr>
                <w:sz w:val="24"/>
                <w:szCs w:val="24"/>
                <w:shd w:val="clear" w:color="auto" w:fill="FFFFFF"/>
              </w:rPr>
            </w:pPr>
            <w:r w:rsidRPr="007B271F">
              <w:rPr>
                <w:sz w:val="24"/>
                <w:szCs w:val="24"/>
                <w:shd w:val="clear" w:color="auto" w:fill="FFFFFF"/>
              </w:rPr>
              <w:t>«Вот такая елочка» (</w:t>
            </w:r>
            <w:r w:rsidRPr="00A405A6">
              <w:rPr>
                <w:bCs/>
                <w:sz w:val="24"/>
                <w:szCs w:val="24"/>
              </w:rPr>
              <w:t>Аппликация</w:t>
            </w:r>
            <w:r w:rsidRPr="007B271F">
              <w:rPr>
                <w:sz w:val="24"/>
                <w:szCs w:val="24"/>
                <w:shd w:val="clear" w:color="auto" w:fill="FFFFFF"/>
              </w:rPr>
              <w:t>)</w:t>
            </w:r>
          </w:p>
        </w:tc>
      </w:tr>
      <w:tr w:rsidR="00814E9A" w:rsidRPr="00824D13" w14:paraId="2E16B8B1" w14:textId="77777777" w:rsidTr="00814E9A">
        <w:tc>
          <w:tcPr>
            <w:tcW w:w="1335" w:type="dxa"/>
            <w:vMerge/>
          </w:tcPr>
          <w:p w14:paraId="5292263F" w14:textId="77777777" w:rsidR="00814E9A" w:rsidRPr="00824D13" w:rsidRDefault="00814E9A" w:rsidP="004C672F">
            <w:pPr>
              <w:pStyle w:val="25"/>
              <w:shd w:val="clear" w:color="auto" w:fill="auto"/>
              <w:spacing w:before="0" w:after="0" w:line="276" w:lineRule="auto"/>
              <w:jc w:val="center"/>
              <w:rPr>
                <w:b/>
                <w:sz w:val="24"/>
                <w:szCs w:val="24"/>
              </w:rPr>
            </w:pPr>
          </w:p>
        </w:tc>
        <w:tc>
          <w:tcPr>
            <w:tcW w:w="2414" w:type="dxa"/>
          </w:tcPr>
          <w:p w14:paraId="4BD22517" w14:textId="77777777" w:rsidR="00814E9A" w:rsidRPr="007B271F" w:rsidRDefault="00814E9A" w:rsidP="004C672F">
            <w:pPr>
              <w:pStyle w:val="25"/>
              <w:shd w:val="clear" w:color="auto" w:fill="auto"/>
              <w:spacing w:before="0" w:after="0" w:line="276" w:lineRule="auto"/>
              <w:jc w:val="center"/>
              <w:rPr>
                <w:sz w:val="24"/>
                <w:szCs w:val="24"/>
              </w:rPr>
            </w:pPr>
            <w:r>
              <w:rPr>
                <w:sz w:val="24"/>
                <w:szCs w:val="24"/>
              </w:rPr>
              <w:t>«Окошко в теремке»</w:t>
            </w:r>
          </w:p>
        </w:tc>
        <w:tc>
          <w:tcPr>
            <w:tcW w:w="2431" w:type="dxa"/>
          </w:tcPr>
          <w:p w14:paraId="57E5B3E7" w14:textId="77777777" w:rsidR="00814E9A" w:rsidRPr="00317518" w:rsidRDefault="00814E9A" w:rsidP="004C672F">
            <w:pPr>
              <w:pStyle w:val="25"/>
              <w:shd w:val="clear" w:color="auto" w:fill="auto"/>
              <w:spacing w:before="0" w:after="0" w:line="276" w:lineRule="auto"/>
              <w:jc w:val="center"/>
              <w:rPr>
                <w:sz w:val="24"/>
                <w:szCs w:val="24"/>
                <w:shd w:val="clear" w:color="auto" w:fill="FFFFFF"/>
              </w:rPr>
            </w:pPr>
            <w:r w:rsidRPr="00317518">
              <w:rPr>
                <w:color w:val="auto"/>
                <w:sz w:val="24"/>
                <w:szCs w:val="24"/>
                <w:lang w:eastAsia="en-US"/>
              </w:rPr>
              <w:t>Медведь в берлоге</w:t>
            </w:r>
          </w:p>
        </w:tc>
        <w:tc>
          <w:tcPr>
            <w:tcW w:w="3731" w:type="dxa"/>
          </w:tcPr>
          <w:p w14:paraId="223388E0" w14:textId="77777777" w:rsidR="00814E9A" w:rsidRPr="007B271F" w:rsidRDefault="00814E9A" w:rsidP="004C672F">
            <w:pPr>
              <w:pStyle w:val="25"/>
              <w:shd w:val="clear" w:color="auto" w:fill="auto"/>
              <w:spacing w:before="0" w:after="0" w:line="276" w:lineRule="auto"/>
              <w:jc w:val="center"/>
              <w:rPr>
                <w:sz w:val="24"/>
                <w:szCs w:val="24"/>
                <w:shd w:val="clear" w:color="auto" w:fill="FFFFFF"/>
              </w:rPr>
            </w:pPr>
            <w:r w:rsidRPr="007B271F">
              <w:rPr>
                <w:sz w:val="24"/>
                <w:szCs w:val="24"/>
                <w:shd w:val="clear" w:color="auto" w:fill="FFFFFF"/>
              </w:rPr>
              <w:t>«Высокие и низкие ворота» (Конструирование)</w:t>
            </w:r>
          </w:p>
        </w:tc>
      </w:tr>
      <w:tr w:rsidR="00814E9A" w:rsidRPr="00824D13" w14:paraId="34935E0B" w14:textId="77777777" w:rsidTr="00814E9A">
        <w:tc>
          <w:tcPr>
            <w:tcW w:w="1335" w:type="dxa"/>
            <w:vMerge w:val="restart"/>
          </w:tcPr>
          <w:p w14:paraId="38B8246F" w14:textId="77777777" w:rsidR="00814E9A" w:rsidRPr="00824D13" w:rsidRDefault="00814E9A" w:rsidP="004C672F">
            <w:pPr>
              <w:pStyle w:val="25"/>
              <w:shd w:val="clear" w:color="auto" w:fill="auto"/>
              <w:spacing w:before="0" w:after="0" w:line="276" w:lineRule="auto"/>
              <w:jc w:val="center"/>
              <w:rPr>
                <w:b/>
                <w:sz w:val="24"/>
                <w:szCs w:val="24"/>
              </w:rPr>
            </w:pPr>
            <w:r w:rsidRPr="00824D13">
              <w:rPr>
                <w:b/>
                <w:sz w:val="24"/>
                <w:szCs w:val="24"/>
              </w:rPr>
              <w:t>Январь</w:t>
            </w:r>
          </w:p>
        </w:tc>
        <w:tc>
          <w:tcPr>
            <w:tcW w:w="2414" w:type="dxa"/>
          </w:tcPr>
          <w:p w14:paraId="0B5A90C4" w14:textId="77777777" w:rsidR="00814E9A" w:rsidRPr="007B271F" w:rsidRDefault="00814E9A" w:rsidP="004C672F">
            <w:pPr>
              <w:pStyle w:val="25"/>
              <w:shd w:val="clear" w:color="auto" w:fill="auto"/>
              <w:spacing w:before="0" w:after="0" w:line="276" w:lineRule="auto"/>
              <w:jc w:val="center"/>
              <w:rPr>
                <w:sz w:val="24"/>
                <w:szCs w:val="24"/>
              </w:rPr>
            </w:pPr>
            <w:r>
              <w:rPr>
                <w:sz w:val="24"/>
                <w:szCs w:val="24"/>
              </w:rPr>
              <w:t>«Метель в лесу»</w:t>
            </w:r>
          </w:p>
        </w:tc>
        <w:tc>
          <w:tcPr>
            <w:tcW w:w="2431" w:type="dxa"/>
          </w:tcPr>
          <w:p w14:paraId="2C706BE6" w14:textId="77777777" w:rsidR="00814E9A" w:rsidRPr="00317518" w:rsidRDefault="00814E9A" w:rsidP="004C672F">
            <w:pPr>
              <w:pStyle w:val="25"/>
              <w:shd w:val="clear" w:color="auto" w:fill="auto"/>
              <w:spacing w:before="0" w:after="0" w:line="276" w:lineRule="auto"/>
              <w:jc w:val="center"/>
              <w:rPr>
                <w:sz w:val="24"/>
                <w:szCs w:val="24"/>
                <w:shd w:val="clear" w:color="auto" w:fill="FFFFFF"/>
              </w:rPr>
            </w:pPr>
            <w:r w:rsidRPr="00317518">
              <w:rPr>
                <w:color w:val="auto"/>
                <w:sz w:val="24"/>
                <w:szCs w:val="24"/>
                <w:lang w:eastAsia="en-US"/>
              </w:rPr>
              <w:t>Баранки</w:t>
            </w:r>
          </w:p>
        </w:tc>
        <w:tc>
          <w:tcPr>
            <w:tcW w:w="3731" w:type="dxa"/>
          </w:tcPr>
          <w:p w14:paraId="6FE80EF9" w14:textId="77777777" w:rsidR="00814E9A" w:rsidRPr="007B271F" w:rsidRDefault="00814E9A" w:rsidP="004C672F">
            <w:pPr>
              <w:pStyle w:val="25"/>
              <w:shd w:val="clear" w:color="auto" w:fill="auto"/>
              <w:spacing w:before="0" w:after="0" w:line="276" w:lineRule="auto"/>
              <w:jc w:val="center"/>
              <w:rPr>
                <w:sz w:val="24"/>
                <w:szCs w:val="24"/>
                <w:shd w:val="clear" w:color="auto" w:fill="FFFFFF"/>
              </w:rPr>
            </w:pPr>
            <w:r w:rsidRPr="007B271F">
              <w:rPr>
                <w:sz w:val="24"/>
                <w:szCs w:val="24"/>
                <w:shd w:val="clear" w:color="auto" w:fill="FFFFFF"/>
              </w:rPr>
              <w:t>«Новогодний елочный шар» (</w:t>
            </w:r>
            <w:r w:rsidRPr="00A405A6">
              <w:rPr>
                <w:bCs/>
                <w:sz w:val="24"/>
                <w:szCs w:val="24"/>
              </w:rPr>
              <w:t>Аппликация</w:t>
            </w:r>
            <w:r w:rsidRPr="007B271F">
              <w:rPr>
                <w:sz w:val="24"/>
                <w:szCs w:val="24"/>
                <w:shd w:val="clear" w:color="auto" w:fill="FFFFFF"/>
              </w:rPr>
              <w:t>)</w:t>
            </w:r>
          </w:p>
        </w:tc>
      </w:tr>
      <w:tr w:rsidR="00814E9A" w:rsidRPr="00824D13" w14:paraId="73240D38" w14:textId="77777777" w:rsidTr="00814E9A">
        <w:tc>
          <w:tcPr>
            <w:tcW w:w="1335" w:type="dxa"/>
            <w:vMerge/>
          </w:tcPr>
          <w:p w14:paraId="148BA1F1" w14:textId="77777777" w:rsidR="00814E9A" w:rsidRPr="00824D13" w:rsidRDefault="00814E9A" w:rsidP="004C672F">
            <w:pPr>
              <w:pStyle w:val="25"/>
              <w:shd w:val="clear" w:color="auto" w:fill="auto"/>
              <w:spacing w:before="0" w:after="0" w:line="276" w:lineRule="auto"/>
              <w:jc w:val="center"/>
              <w:rPr>
                <w:b/>
                <w:sz w:val="24"/>
                <w:szCs w:val="24"/>
              </w:rPr>
            </w:pPr>
          </w:p>
        </w:tc>
        <w:tc>
          <w:tcPr>
            <w:tcW w:w="2414" w:type="dxa"/>
          </w:tcPr>
          <w:p w14:paraId="4BD05B23" w14:textId="77777777" w:rsidR="00814E9A" w:rsidRPr="007B271F" w:rsidRDefault="00814E9A" w:rsidP="004C672F">
            <w:pPr>
              <w:pStyle w:val="25"/>
              <w:shd w:val="clear" w:color="auto" w:fill="auto"/>
              <w:spacing w:before="0" w:after="0" w:line="276" w:lineRule="auto"/>
              <w:jc w:val="center"/>
              <w:rPr>
                <w:sz w:val="24"/>
                <w:szCs w:val="24"/>
              </w:rPr>
            </w:pPr>
            <w:r>
              <w:rPr>
                <w:sz w:val="24"/>
                <w:szCs w:val="24"/>
              </w:rPr>
              <w:t>«Ежик с иголками»</w:t>
            </w:r>
          </w:p>
        </w:tc>
        <w:tc>
          <w:tcPr>
            <w:tcW w:w="2431" w:type="dxa"/>
          </w:tcPr>
          <w:p w14:paraId="13453D96" w14:textId="77777777" w:rsidR="00814E9A" w:rsidRPr="00317518" w:rsidRDefault="00814E9A" w:rsidP="004C672F">
            <w:pPr>
              <w:pStyle w:val="25"/>
              <w:shd w:val="clear" w:color="auto" w:fill="auto"/>
              <w:spacing w:before="0" w:after="0" w:line="276" w:lineRule="auto"/>
              <w:jc w:val="center"/>
              <w:rPr>
                <w:sz w:val="24"/>
                <w:szCs w:val="24"/>
                <w:shd w:val="clear" w:color="auto" w:fill="FFFFFF"/>
              </w:rPr>
            </w:pPr>
            <w:r w:rsidRPr="00317518">
              <w:rPr>
                <w:color w:val="auto"/>
                <w:sz w:val="24"/>
                <w:szCs w:val="24"/>
                <w:lang w:eastAsia="en-US"/>
              </w:rPr>
              <w:t>Флажки</w:t>
            </w:r>
          </w:p>
        </w:tc>
        <w:tc>
          <w:tcPr>
            <w:tcW w:w="3731" w:type="dxa"/>
          </w:tcPr>
          <w:p w14:paraId="62585E3C" w14:textId="77777777" w:rsidR="00814E9A" w:rsidRPr="007B271F" w:rsidRDefault="00814E9A" w:rsidP="004C672F">
            <w:pPr>
              <w:pStyle w:val="25"/>
              <w:shd w:val="clear" w:color="auto" w:fill="auto"/>
              <w:spacing w:before="0" w:after="0" w:line="276" w:lineRule="auto"/>
              <w:jc w:val="center"/>
              <w:rPr>
                <w:sz w:val="24"/>
                <w:szCs w:val="24"/>
                <w:shd w:val="clear" w:color="auto" w:fill="FFFFFF"/>
              </w:rPr>
            </w:pPr>
            <w:r w:rsidRPr="007B271F">
              <w:rPr>
                <w:sz w:val="24"/>
                <w:szCs w:val="24"/>
                <w:shd w:val="clear" w:color="auto" w:fill="FFFFFF"/>
              </w:rPr>
              <w:t>«</w:t>
            </w:r>
            <w:proofErr w:type="gramStart"/>
            <w:r w:rsidRPr="007B271F">
              <w:rPr>
                <w:sz w:val="24"/>
                <w:szCs w:val="24"/>
                <w:shd w:val="clear" w:color="auto" w:fill="FFFFFF"/>
              </w:rPr>
              <w:t>Домик»  (</w:t>
            </w:r>
            <w:proofErr w:type="gramEnd"/>
            <w:r w:rsidRPr="007B271F">
              <w:rPr>
                <w:sz w:val="24"/>
                <w:szCs w:val="24"/>
                <w:shd w:val="clear" w:color="auto" w:fill="FFFFFF"/>
              </w:rPr>
              <w:t>Конструирование)</w:t>
            </w:r>
          </w:p>
        </w:tc>
      </w:tr>
      <w:tr w:rsidR="00814E9A" w:rsidRPr="00824D13" w14:paraId="056A75DB" w14:textId="77777777" w:rsidTr="00814E9A">
        <w:tc>
          <w:tcPr>
            <w:tcW w:w="1335" w:type="dxa"/>
            <w:vMerge/>
          </w:tcPr>
          <w:p w14:paraId="491C0CFD" w14:textId="77777777" w:rsidR="00814E9A" w:rsidRPr="00824D13" w:rsidRDefault="00814E9A" w:rsidP="004C672F">
            <w:pPr>
              <w:pStyle w:val="25"/>
              <w:shd w:val="clear" w:color="auto" w:fill="auto"/>
              <w:spacing w:before="0" w:after="0" w:line="276" w:lineRule="auto"/>
              <w:jc w:val="center"/>
              <w:rPr>
                <w:b/>
                <w:sz w:val="24"/>
                <w:szCs w:val="24"/>
              </w:rPr>
            </w:pPr>
          </w:p>
        </w:tc>
        <w:tc>
          <w:tcPr>
            <w:tcW w:w="2414" w:type="dxa"/>
          </w:tcPr>
          <w:p w14:paraId="542B1243" w14:textId="77777777" w:rsidR="00814E9A" w:rsidRPr="007B271F" w:rsidRDefault="00814E9A" w:rsidP="004C672F">
            <w:pPr>
              <w:pStyle w:val="25"/>
              <w:shd w:val="clear" w:color="auto" w:fill="auto"/>
              <w:spacing w:before="0" w:after="0" w:line="276" w:lineRule="auto"/>
              <w:jc w:val="center"/>
              <w:rPr>
                <w:sz w:val="24"/>
                <w:szCs w:val="24"/>
              </w:rPr>
            </w:pPr>
            <w:r>
              <w:rPr>
                <w:sz w:val="24"/>
                <w:szCs w:val="24"/>
              </w:rPr>
              <w:t>«Расческа для кукол»</w:t>
            </w:r>
          </w:p>
        </w:tc>
        <w:tc>
          <w:tcPr>
            <w:tcW w:w="2431" w:type="dxa"/>
          </w:tcPr>
          <w:p w14:paraId="136871B4" w14:textId="77777777" w:rsidR="00814E9A" w:rsidRPr="00317518" w:rsidRDefault="00814E9A" w:rsidP="004C672F">
            <w:pPr>
              <w:pStyle w:val="25"/>
              <w:shd w:val="clear" w:color="auto" w:fill="auto"/>
              <w:spacing w:before="0" w:after="0" w:line="276" w:lineRule="auto"/>
              <w:jc w:val="center"/>
              <w:rPr>
                <w:sz w:val="24"/>
                <w:szCs w:val="24"/>
                <w:shd w:val="clear" w:color="auto" w:fill="FFFFFF"/>
              </w:rPr>
            </w:pPr>
            <w:r w:rsidRPr="00317518">
              <w:rPr>
                <w:color w:val="auto"/>
                <w:sz w:val="24"/>
                <w:szCs w:val="24"/>
                <w:lang w:eastAsia="en-US"/>
              </w:rPr>
              <w:t>Конфетки в вазе</w:t>
            </w:r>
          </w:p>
        </w:tc>
        <w:tc>
          <w:tcPr>
            <w:tcW w:w="3731" w:type="dxa"/>
          </w:tcPr>
          <w:p w14:paraId="28DEC64E" w14:textId="77777777" w:rsidR="00814E9A" w:rsidRPr="007B271F" w:rsidRDefault="00814E9A" w:rsidP="004C672F">
            <w:pPr>
              <w:pStyle w:val="25"/>
              <w:shd w:val="clear" w:color="auto" w:fill="auto"/>
              <w:spacing w:before="0" w:after="0" w:line="276" w:lineRule="auto"/>
              <w:jc w:val="center"/>
              <w:rPr>
                <w:sz w:val="24"/>
                <w:szCs w:val="24"/>
                <w:shd w:val="clear" w:color="auto" w:fill="FFFFFF"/>
              </w:rPr>
            </w:pPr>
            <w:r w:rsidRPr="007B271F">
              <w:rPr>
                <w:sz w:val="24"/>
                <w:szCs w:val="24"/>
                <w:shd w:val="clear" w:color="auto" w:fill="FFFFFF"/>
              </w:rPr>
              <w:t>«Снеговик играет в снежки» (</w:t>
            </w:r>
            <w:r w:rsidRPr="00A405A6">
              <w:rPr>
                <w:bCs/>
                <w:sz w:val="24"/>
                <w:szCs w:val="24"/>
              </w:rPr>
              <w:t>Аппликация</w:t>
            </w:r>
            <w:r w:rsidRPr="007B271F">
              <w:rPr>
                <w:sz w:val="24"/>
                <w:szCs w:val="24"/>
                <w:shd w:val="clear" w:color="auto" w:fill="FFFFFF"/>
              </w:rPr>
              <w:t>)</w:t>
            </w:r>
          </w:p>
        </w:tc>
      </w:tr>
      <w:tr w:rsidR="00814E9A" w:rsidRPr="00824D13" w14:paraId="68622890" w14:textId="77777777" w:rsidTr="00814E9A">
        <w:tc>
          <w:tcPr>
            <w:tcW w:w="1335" w:type="dxa"/>
            <w:vMerge/>
          </w:tcPr>
          <w:p w14:paraId="60380C07" w14:textId="77777777" w:rsidR="00814E9A" w:rsidRPr="00824D13" w:rsidRDefault="00814E9A" w:rsidP="004C672F">
            <w:pPr>
              <w:pStyle w:val="25"/>
              <w:shd w:val="clear" w:color="auto" w:fill="auto"/>
              <w:spacing w:before="0" w:after="0" w:line="276" w:lineRule="auto"/>
              <w:jc w:val="center"/>
              <w:rPr>
                <w:b/>
                <w:sz w:val="24"/>
                <w:szCs w:val="24"/>
              </w:rPr>
            </w:pPr>
          </w:p>
        </w:tc>
        <w:tc>
          <w:tcPr>
            <w:tcW w:w="2414" w:type="dxa"/>
          </w:tcPr>
          <w:p w14:paraId="61324E98" w14:textId="77777777" w:rsidR="00814E9A" w:rsidRPr="007B271F" w:rsidRDefault="00814E9A" w:rsidP="004C672F">
            <w:pPr>
              <w:pStyle w:val="25"/>
              <w:shd w:val="clear" w:color="auto" w:fill="auto"/>
              <w:spacing w:before="0" w:after="0" w:line="276" w:lineRule="auto"/>
              <w:jc w:val="center"/>
              <w:rPr>
                <w:sz w:val="24"/>
                <w:szCs w:val="24"/>
              </w:rPr>
            </w:pPr>
            <w:r>
              <w:rPr>
                <w:sz w:val="24"/>
                <w:szCs w:val="24"/>
              </w:rPr>
              <w:t>«Мыльные пузыри»</w:t>
            </w:r>
          </w:p>
        </w:tc>
        <w:tc>
          <w:tcPr>
            <w:tcW w:w="2431" w:type="dxa"/>
          </w:tcPr>
          <w:p w14:paraId="61FE0631" w14:textId="77777777" w:rsidR="00814E9A" w:rsidRPr="00317518" w:rsidRDefault="00814E9A" w:rsidP="004C672F">
            <w:pPr>
              <w:pStyle w:val="25"/>
              <w:shd w:val="clear" w:color="auto" w:fill="auto"/>
              <w:spacing w:before="0" w:after="0" w:line="276" w:lineRule="auto"/>
              <w:jc w:val="center"/>
              <w:rPr>
                <w:sz w:val="24"/>
                <w:szCs w:val="24"/>
                <w:shd w:val="clear" w:color="auto" w:fill="FFFFFF"/>
              </w:rPr>
            </w:pPr>
            <w:r w:rsidRPr="00317518">
              <w:rPr>
                <w:color w:val="auto"/>
                <w:sz w:val="24"/>
                <w:szCs w:val="24"/>
                <w:lang w:eastAsia="en-US"/>
              </w:rPr>
              <w:t>Дома и деревья в снегу</w:t>
            </w:r>
          </w:p>
        </w:tc>
        <w:tc>
          <w:tcPr>
            <w:tcW w:w="3731" w:type="dxa"/>
          </w:tcPr>
          <w:p w14:paraId="694071FF" w14:textId="77777777" w:rsidR="00814E9A" w:rsidRPr="007B271F" w:rsidRDefault="00814E9A" w:rsidP="004C672F">
            <w:pPr>
              <w:pStyle w:val="25"/>
              <w:shd w:val="clear" w:color="auto" w:fill="auto"/>
              <w:spacing w:before="0" w:after="0" w:line="276" w:lineRule="auto"/>
              <w:jc w:val="center"/>
              <w:rPr>
                <w:sz w:val="24"/>
                <w:szCs w:val="24"/>
                <w:shd w:val="clear" w:color="auto" w:fill="FFFFFF"/>
              </w:rPr>
            </w:pPr>
            <w:r w:rsidRPr="007B271F">
              <w:rPr>
                <w:sz w:val="24"/>
                <w:szCs w:val="24"/>
                <w:shd w:val="clear" w:color="auto" w:fill="FFFFFF"/>
              </w:rPr>
              <w:t>По замыслу</w:t>
            </w:r>
            <w:proofErr w:type="gramStart"/>
            <w:r w:rsidRPr="007B271F">
              <w:rPr>
                <w:sz w:val="24"/>
                <w:szCs w:val="24"/>
                <w:shd w:val="clear" w:color="auto" w:fill="FFFFFF"/>
              </w:rPr>
              <w:t xml:space="preserve">   (</w:t>
            </w:r>
            <w:proofErr w:type="gramEnd"/>
            <w:r w:rsidRPr="007B271F">
              <w:rPr>
                <w:sz w:val="24"/>
                <w:szCs w:val="24"/>
                <w:shd w:val="clear" w:color="auto" w:fill="FFFFFF"/>
              </w:rPr>
              <w:t>Конструирование)</w:t>
            </w:r>
          </w:p>
        </w:tc>
      </w:tr>
      <w:tr w:rsidR="00814E9A" w:rsidRPr="00824D13" w14:paraId="45BEFFE4" w14:textId="77777777" w:rsidTr="00814E9A">
        <w:tc>
          <w:tcPr>
            <w:tcW w:w="1335" w:type="dxa"/>
            <w:vMerge w:val="restart"/>
          </w:tcPr>
          <w:p w14:paraId="18BB0FDB" w14:textId="77777777" w:rsidR="00814E9A" w:rsidRPr="00824D13" w:rsidRDefault="00814E9A" w:rsidP="004C672F">
            <w:pPr>
              <w:pStyle w:val="25"/>
              <w:shd w:val="clear" w:color="auto" w:fill="auto"/>
              <w:spacing w:before="0" w:after="0" w:line="276" w:lineRule="auto"/>
              <w:jc w:val="center"/>
              <w:rPr>
                <w:b/>
                <w:sz w:val="24"/>
                <w:szCs w:val="24"/>
              </w:rPr>
            </w:pPr>
            <w:r>
              <w:rPr>
                <w:b/>
                <w:sz w:val="24"/>
                <w:szCs w:val="24"/>
              </w:rPr>
              <w:t>Февраль</w:t>
            </w:r>
          </w:p>
        </w:tc>
        <w:tc>
          <w:tcPr>
            <w:tcW w:w="2414" w:type="dxa"/>
          </w:tcPr>
          <w:p w14:paraId="5B5BFB7B" w14:textId="77777777" w:rsidR="00814E9A" w:rsidRPr="007B271F" w:rsidRDefault="00814E9A" w:rsidP="004C672F">
            <w:pPr>
              <w:pStyle w:val="25"/>
              <w:shd w:val="clear" w:color="auto" w:fill="auto"/>
              <w:spacing w:before="0" w:after="0" w:line="276" w:lineRule="auto"/>
              <w:jc w:val="center"/>
              <w:rPr>
                <w:sz w:val="24"/>
                <w:szCs w:val="24"/>
              </w:rPr>
            </w:pPr>
            <w:r>
              <w:rPr>
                <w:sz w:val="24"/>
                <w:szCs w:val="24"/>
              </w:rPr>
              <w:t>«Шарфик для снеговика»</w:t>
            </w:r>
          </w:p>
        </w:tc>
        <w:tc>
          <w:tcPr>
            <w:tcW w:w="2431" w:type="dxa"/>
          </w:tcPr>
          <w:p w14:paraId="72CB7CFD" w14:textId="77777777" w:rsidR="00814E9A" w:rsidRPr="00317518" w:rsidRDefault="00814E9A" w:rsidP="004C672F">
            <w:pPr>
              <w:widowControl/>
              <w:jc w:val="center"/>
              <w:rPr>
                <w:rFonts w:ascii="Times New Roman" w:eastAsia="Times New Roman" w:hAnsi="Times New Roman" w:cs="Times New Roman"/>
                <w:color w:val="auto"/>
                <w:lang w:eastAsia="en-US"/>
              </w:rPr>
            </w:pPr>
            <w:r w:rsidRPr="00317518">
              <w:rPr>
                <w:rFonts w:ascii="Times New Roman" w:eastAsia="Times New Roman" w:hAnsi="Times New Roman" w:cs="Times New Roman"/>
                <w:color w:val="auto"/>
                <w:lang w:eastAsia="en-US"/>
              </w:rPr>
              <w:t>Колобок</w:t>
            </w:r>
          </w:p>
          <w:p w14:paraId="0386F7EA" w14:textId="77777777" w:rsidR="00814E9A" w:rsidRPr="00317518" w:rsidRDefault="00814E9A" w:rsidP="004C672F">
            <w:pPr>
              <w:pStyle w:val="25"/>
              <w:shd w:val="clear" w:color="auto" w:fill="auto"/>
              <w:spacing w:before="0" w:after="0" w:line="276" w:lineRule="auto"/>
              <w:jc w:val="center"/>
              <w:rPr>
                <w:sz w:val="24"/>
                <w:szCs w:val="24"/>
                <w:shd w:val="clear" w:color="auto" w:fill="FFFFFF"/>
              </w:rPr>
            </w:pPr>
          </w:p>
        </w:tc>
        <w:tc>
          <w:tcPr>
            <w:tcW w:w="3731" w:type="dxa"/>
          </w:tcPr>
          <w:p w14:paraId="6BE1852D" w14:textId="77777777" w:rsidR="00814E9A" w:rsidRPr="007B271F" w:rsidRDefault="00814E9A" w:rsidP="004C672F">
            <w:pPr>
              <w:pStyle w:val="25"/>
              <w:shd w:val="clear" w:color="auto" w:fill="auto"/>
              <w:spacing w:before="0" w:after="0" w:line="276" w:lineRule="auto"/>
              <w:jc w:val="center"/>
              <w:rPr>
                <w:sz w:val="24"/>
                <w:szCs w:val="24"/>
                <w:shd w:val="clear" w:color="auto" w:fill="FFFFFF"/>
              </w:rPr>
            </w:pPr>
            <w:r w:rsidRPr="007B271F">
              <w:rPr>
                <w:sz w:val="24"/>
                <w:szCs w:val="24"/>
                <w:shd w:val="clear" w:color="auto" w:fill="FFFFFF"/>
              </w:rPr>
              <w:t>«Миски для трех медведей» (</w:t>
            </w:r>
            <w:r w:rsidRPr="00A405A6">
              <w:rPr>
                <w:bCs/>
                <w:sz w:val="24"/>
                <w:szCs w:val="24"/>
              </w:rPr>
              <w:t>Аппликация</w:t>
            </w:r>
            <w:r w:rsidRPr="007B271F">
              <w:rPr>
                <w:sz w:val="24"/>
                <w:szCs w:val="24"/>
                <w:shd w:val="clear" w:color="auto" w:fill="FFFFFF"/>
              </w:rPr>
              <w:t>)</w:t>
            </w:r>
          </w:p>
        </w:tc>
      </w:tr>
      <w:tr w:rsidR="00814E9A" w:rsidRPr="00824D13" w14:paraId="0F46D5B5" w14:textId="77777777" w:rsidTr="00814E9A">
        <w:tc>
          <w:tcPr>
            <w:tcW w:w="1335" w:type="dxa"/>
            <w:vMerge/>
          </w:tcPr>
          <w:p w14:paraId="4B6BA113" w14:textId="77777777" w:rsidR="00814E9A" w:rsidRPr="00824D13" w:rsidRDefault="00814E9A" w:rsidP="004C672F">
            <w:pPr>
              <w:pStyle w:val="25"/>
              <w:shd w:val="clear" w:color="auto" w:fill="auto"/>
              <w:spacing w:before="0" w:after="0" w:line="276" w:lineRule="auto"/>
              <w:jc w:val="center"/>
              <w:rPr>
                <w:b/>
                <w:sz w:val="24"/>
                <w:szCs w:val="24"/>
              </w:rPr>
            </w:pPr>
          </w:p>
        </w:tc>
        <w:tc>
          <w:tcPr>
            <w:tcW w:w="2414" w:type="dxa"/>
          </w:tcPr>
          <w:p w14:paraId="7B0F282C" w14:textId="77777777" w:rsidR="00814E9A" w:rsidRPr="007B271F" w:rsidRDefault="00814E9A" w:rsidP="004C672F">
            <w:pPr>
              <w:pStyle w:val="25"/>
              <w:shd w:val="clear" w:color="auto" w:fill="auto"/>
              <w:spacing w:before="0" w:after="0" w:line="276" w:lineRule="auto"/>
              <w:jc w:val="center"/>
              <w:rPr>
                <w:sz w:val="24"/>
                <w:szCs w:val="24"/>
              </w:rPr>
            </w:pPr>
            <w:r>
              <w:rPr>
                <w:sz w:val="24"/>
                <w:szCs w:val="24"/>
              </w:rPr>
              <w:t>«Дорожки»</w:t>
            </w:r>
          </w:p>
        </w:tc>
        <w:tc>
          <w:tcPr>
            <w:tcW w:w="2431" w:type="dxa"/>
          </w:tcPr>
          <w:p w14:paraId="0F850AC3" w14:textId="77777777" w:rsidR="00814E9A" w:rsidRPr="007B271F" w:rsidRDefault="00814E9A" w:rsidP="004C672F">
            <w:pPr>
              <w:pStyle w:val="25"/>
              <w:shd w:val="clear" w:color="auto" w:fill="auto"/>
              <w:spacing w:before="0" w:after="0" w:line="276" w:lineRule="auto"/>
              <w:ind w:firstLine="700"/>
              <w:jc w:val="both"/>
              <w:rPr>
                <w:sz w:val="24"/>
                <w:szCs w:val="24"/>
                <w:shd w:val="clear" w:color="auto" w:fill="FFFFFF"/>
              </w:rPr>
            </w:pPr>
          </w:p>
        </w:tc>
        <w:tc>
          <w:tcPr>
            <w:tcW w:w="3731" w:type="dxa"/>
          </w:tcPr>
          <w:p w14:paraId="7DFA882B" w14:textId="77777777" w:rsidR="00814E9A" w:rsidRPr="007B271F" w:rsidRDefault="00814E9A" w:rsidP="004C672F">
            <w:pPr>
              <w:pStyle w:val="25"/>
              <w:shd w:val="clear" w:color="auto" w:fill="auto"/>
              <w:spacing w:before="0" w:after="0" w:line="276" w:lineRule="auto"/>
              <w:ind w:firstLine="700"/>
              <w:jc w:val="both"/>
              <w:rPr>
                <w:sz w:val="24"/>
                <w:szCs w:val="24"/>
                <w:shd w:val="clear" w:color="auto" w:fill="FFFFFF"/>
              </w:rPr>
            </w:pPr>
            <w:r w:rsidRPr="007B271F">
              <w:rPr>
                <w:sz w:val="24"/>
                <w:szCs w:val="24"/>
                <w:shd w:val="clear" w:color="auto" w:fill="FFFFFF"/>
              </w:rPr>
              <w:t>«Военная пушка» (Конструирование)</w:t>
            </w:r>
          </w:p>
        </w:tc>
      </w:tr>
      <w:tr w:rsidR="00814E9A" w:rsidRPr="00824D13" w14:paraId="1C5C317E" w14:textId="77777777" w:rsidTr="00814E9A">
        <w:tc>
          <w:tcPr>
            <w:tcW w:w="1335" w:type="dxa"/>
            <w:vMerge/>
          </w:tcPr>
          <w:p w14:paraId="2B812C70" w14:textId="77777777" w:rsidR="00814E9A" w:rsidRPr="00824D13" w:rsidRDefault="00814E9A" w:rsidP="004C672F">
            <w:pPr>
              <w:pStyle w:val="25"/>
              <w:shd w:val="clear" w:color="auto" w:fill="auto"/>
              <w:spacing w:before="0" w:after="0" w:line="276" w:lineRule="auto"/>
              <w:jc w:val="center"/>
              <w:rPr>
                <w:b/>
                <w:sz w:val="24"/>
                <w:szCs w:val="24"/>
              </w:rPr>
            </w:pPr>
          </w:p>
        </w:tc>
        <w:tc>
          <w:tcPr>
            <w:tcW w:w="2414" w:type="dxa"/>
          </w:tcPr>
          <w:p w14:paraId="15929A8F" w14:textId="77777777" w:rsidR="00814E9A" w:rsidRPr="007B271F" w:rsidRDefault="00814E9A" w:rsidP="004C672F">
            <w:pPr>
              <w:pStyle w:val="25"/>
              <w:shd w:val="clear" w:color="auto" w:fill="auto"/>
              <w:spacing w:before="0" w:after="0" w:line="276" w:lineRule="auto"/>
              <w:jc w:val="center"/>
              <w:rPr>
                <w:sz w:val="24"/>
                <w:szCs w:val="24"/>
              </w:rPr>
            </w:pPr>
            <w:r>
              <w:rPr>
                <w:sz w:val="24"/>
                <w:szCs w:val="24"/>
              </w:rPr>
              <w:t>«Мышонок в норке»</w:t>
            </w:r>
          </w:p>
        </w:tc>
        <w:tc>
          <w:tcPr>
            <w:tcW w:w="2431" w:type="dxa"/>
          </w:tcPr>
          <w:p w14:paraId="34401992" w14:textId="77777777" w:rsidR="00814E9A" w:rsidRPr="00317518" w:rsidRDefault="00814E9A" w:rsidP="004C672F">
            <w:pPr>
              <w:pStyle w:val="25"/>
              <w:shd w:val="clear" w:color="auto" w:fill="auto"/>
              <w:spacing w:before="0" w:after="0" w:line="276" w:lineRule="auto"/>
              <w:jc w:val="center"/>
              <w:rPr>
                <w:sz w:val="24"/>
                <w:szCs w:val="24"/>
                <w:shd w:val="clear" w:color="auto" w:fill="FFFFFF"/>
              </w:rPr>
            </w:pPr>
            <w:r w:rsidRPr="00317518">
              <w:rPr>
                <w:color w:val="auto"/>
                <w:sz w:val="24"/>
                <w:szCs w:val="24"/>
                <w:lang w:eastAsia="en-US"/>
              </w:rPr>
              <w:t>Жираф</w:t>
            </w:r>
          </w:p>
        </w:tc>
        <w:tc>
          <w:tcPr>
            <w:tcW w:w="3731" w:type="dxa"/>
          </w:tcPr>
          <w:p w14:paraId="1A21C3AB" w14:textId="77777777" w:rsidR="00814E9A" w:rsidRPr="007B271F" w:rsidRDefault="00814E9A" w:rsidP="004C672F">
            <w:pPr>
              <w:pStyle w:val="25"/>
              <w:shd w:val="clear" w:color="auto" w:fill="auto"/>
              <w:spacing w:before="0" w:after="0" w:line="276" w:lineRule="auto"/>
              <w:jc w:val="center"/>
              <w:rPr>
                <w:sz w:val="24"/>
                <w:szCs w:val="24"/>
                <w:shd w:val="clear" w:color="auto" w:fill="FFFFFF"/>
              </w:rPr>
            </w:pPr>
            <w:r w:rsidRPr="007B271F">
              <w:rPr>
                <w:sz w:val="24"/>
                <w:szCs w:val="24"/>
                <w:shd w:val="clear" w:color="auto" w:fill="FFFFFF"/>
              </w:rPr>
              <w:t>«Вот какие сосульки» (</w:t>
            </w:r>
            <w:r w:rsidRPr="00A405A6">
              <w:rPr>
                <w:bCs/>
                <w:sz w:val="24"/>
                <w:szCs w:val="24"/>
              </w:rPr>
              <w:t>Аппликация</w:t>
            </w:r>
            <w:r w:rsidRPr="007B271F">
              <w:rPr>
                <w:sz w:val="24"/>
                <w:szCs w:val="24"/>
                <w:shd w:val="clear" w:color="auto" w:fill="FFFFFF"/>
              </w:rPr>
              <w:t>)</w:t>
            </w:r>
          </w:p>
        </w:tc>
      </w:tr>
      <w:tr w:rsidR="00814E9A" w:rsidRPr="00824D13" w14:paraId="1FB5CC0B" w14:textId="77777777" w:rsidTr="00814E9A">
        <w:tc>
          <w:tcPr>
            <w:tcW w:w="1335" w:type="dxa"/>
            <w:vMerge/>
          </w:tcPr>
          <w:p w14:paraId="17E3755C" w14:textId="77777777" w:rsidR="00814E9A" w:rsidRPr="00824D13" w:rsidRDefault="00814E9A" w:rsidP="004C672F">
            <w:pPr>
              <w:pStyle w:val="25"/>
              <w:shd w:val="clear" w:color="auto" w:fill="auto"/>
              <w:spacing w:before="0" w:after="0" w:line="276" w:lineRule="auto"/>
              <w:jc w:val="center"/>
              <w:rPr>
                <w:b/>
                <w:sz w:val="24"/>
                <w:szCs w:val="24"/>
              </w:rPr>
            </w:pPr>
          </w:p>
        </w:tc>
        <w:tc>
          <w:tcPr>
            <w:tcW w:w="2414" w:type="dxa"/>
          </w:tcPr>
          <w:p w14:paraId="0C1A01F2" w14:textId="77777777" w:rsidR="00814E9A" w:rsidRPr="007B271F" w:rsidRDefault="00814E9A" w:rsidP="004C672F">
            <w:pPr>
              <w:pStyle w:val="25"/>
              <w:shd w:val="clear" w:color="auto" w:fill="auto"/>
              <w:spacing w:before="0" w:after="0" w:line="276" w:lineRule="auto"/>
              <w:jc w:val="center"/>
              <w:rPr>
                <w:sz w:val="24"/>
                <w:szCs w:val="24"/>
              </w:rPr>
            </w:pPr>
            <w:r>
              <w:rPr>
                <w:sz w:val="24"/>
                <w:szCs w:val="24"/>
              </w:rPr>
              <w:t>«Конфетка на палочке»</w:t>
            </w:r>
          </w:p>
        </w:tc>
        <w:tc>
          <w:tcPr>
            <w:tcW w:w="2431" w:type="dxa"/>
          </w:tcPr>
          <w:p w14:paraId="5CC96B3E" w14:textId="77777777" w:rsidR="00814E9A" w:rsidRPr="00317518" w:rsidRDefault="00814E9A" w:rsidP="004C672F">
            <w:pPr>
              <w:pStyle w:val="25"/>
              <w:shd w:val="clear" w:color="auto" w:fill="auto"/>
              <w:spacing w:before="0" w:after="0" w:line="276" w:lineRule="auto"/>
              <w:jc w:val="center"/>
              <w:rPr>
                <w:sz w:val="24"/>
                <w:szCs w:val="24"/>
                <w:shd w:val="clear" w:color="auto" w:fill="FFFFFF"/>
              </w:rPr>
            </w:pPr>
            <w:r w:rsidRPr="00317518">
              <w:rPr>
                <w:color w:val="auto"/>
                <w:sz w:val="24"/>
                <w:szCs w:val="24"/>
                <w:lang w:eastAsia="en-US"/>
              </w:rPr>
              <w:t>Черепаха</w:t>
            </w:r>
          </w:p>
        </w:tc>
        <w:tc>
          <w:tcPr>
            <w:tcW w:w="3731" w:type="dxa"/>
          </w:tcPr>
          <w:p w14:paraId="36240A8E" w14:textId="77777777" w:rsidR="00814E9A" w:rsidRPr="007B271F" w:rsidRDefault="00814E9A" w:rsidP="004C672F">
            <w:pPr>
              <w:pStyle w:val="25"/>
              <w:shd w:val="clear" w:color="auto" w:fill="auto"/>
              <w:spacing w:before="0" w:after="0" w:line="276" w:lineRule="auto"/>
              <w:jc w:val="center"/>
              <w:rPr>
                <w:sz w:val="24"/>
                <w:szCs w:val="24"/>
                <w:shd w:val="clear" w:color="auto" w:fill="FFFFFF"/>
              </w:rPr>
            </w:pPr>
            <w:r w:rsidRPr="007B271F">
              <w:rPr>
                <w:sz w:val="24"/>
                <w:szCs w:val="24"/>
                <w:shd w:val="clear" w:color="auto" w:fill="FFFFFF"/>
              </w:rPr>
              <w:t>«Заборчик» (Конструирование)</w:t>
            </w:r>
          </w:p>
        </w:tc>
      </w:tr>
      <w:tr w:rsidR="00814E9A" w:rsidRPr="00824D13" w14:paraId="3B2BFB28" w14:textId="77777777" w:rsidTr="00814E9A">
        <w:tc>
          <w:tcPr>
            <w:tcW w:w="1335" w:type="dxa"/>
            <w:vMerge w:val="restart"/>
          </w:tcPr>
          <w:p w14:paraId="1C618F66" w14:textId="77777777" w:rsidR="00814E9A" w:rsidRPr="00824D13" w:rsidRDefault="00814E9A" w:rsidP="004C672F">
            <w:pPr>
              <w:pStyle w:val="25"/>
              <w:shd w:val="clear" w:color="auto" w:fill="auto"/>
              <w:spacing w:before="0" w:after="0" w:line="276" w:lineRule="auto"/>
              <w:jc w:val="center"/>
              <w:rPr>
                <w:b/>
                <w:sz w:val="24"/>
                <w:szCs w:val="24"/>
              </w:rPr>
            </w:pPr>
            <w:r>
              <w:rPr>
                <w:b/>
                <w:sz w:val="24"/>
                <w:szCs w:val="24"/>
              </w:rPr>
              <w:t>Март</w:t>
            </w:r>
          </w:p>
        </w:tc>
        <w:tc>
          <w:tcPr>
            <w:tcW w:w="2414" w:type="dxa"/>
          </w:tcPr>
          <w:p w14:paraId="65C707E1" w14:textId="77777777" w:rsidR="00814E9A" w:rsidRPr="007B271F" w:rsidRDefault="00814E9A" w:rsidP="004C672F">
            <w:pPr>
              <w:pStyle w:val="25"/>
              <w:shd w:val="clear" w:color="auto" w:fill="auto"/>
              <w:spacing w:before="0" w:after="0" w:line="276" w:lineRule="auto"/>
              <w:jc w:val="center"/>
              <w:rPr>
                <w:sz w:val="24"/>
                <w:szCs w:val="24"/>
              </w:rPr>
            </w:pPr>
            <w:r>
              <w:rPr>
                <w:sz w:val="24"/>
                <w:szCs w:val="24"/>
              </w:rPr>
              <w:t>«Тарелочка для мамы»</w:t>
            </w:r>
          </w:p>
        </w:tc>
        <w:tc>
          <w:tcPr>
            <w:tcW w:w="2431" w:type="dxa"/>
          </w:tcPr>
          <w:p w14:paraId="1F863C0D" w14:textId="77777777" w:rsidR="00814E9A" w:rsidRPr="00317518" w:rsidRDefault="00814E9A" w:rsidP="004C672F">
            <w:pPr>
              <w:pStyle w:val="25"/>
              <w:shd w:val="clear" w:color="auto" w:fill="auto"/>
              <w:spacing w:before="0" w:after="0" w:line="276" w:lineRule="auto"/>
              <w:jc w:val="center"/>
              <w:rPr>
                <w:sz w:val="24"/>
                <w:szCs w:val="24"/>
                <w:shd w:val="clear" w:color="auto" w:fill="FFFFFF"/>
              </w:rPr>
            </w:pPr>
            <w:r w:rsidRPr="00317518">
              <w:rPr>
                <w:color w:val="auto"/>
                <w:sz w:val="24"/>
                <w:szCs w:val="24"/>
                <w:lang w:eastAsia="en-US"/>
              </w:rPr>
              <w:t>Бутерброды</w:t>
            </w:r>
          </w:p>
        </w:tc>
        <w:tc>
          <w:tcPr>
            <w:tcW w:w="3731" w:type="dxa"/>
          </w:tcPr>
          <w:p w14:paraId="7BBA751E" w14:textId="77777777" w:rsidR="00814E9A" w:rsidRPr="007B271F" w:rsidRDefault="00814E9A" w:rsidP="004C672F">
            <w:pPr>
              <w:pStyle w:val="25"/>
              <w:shd w:val="clear" w:color="auto" w:fill="auto"/>
              <w:spacing w:before="0" w:after="0" w:line="276" w:lineRule="auto"/>
              <w:jc w:val="center"/>
              <w:rPr>
                <w:sz w:val="24"/>
                <w:szCs w:val="24"/>
                <w:shd w:val="clear" w:color="auto" w:fill="FFFFFF"/>
              </w:rPr>
            </w:pPr>
            <w:r w:rsidRPr="007B271F">
              <w:rPr>
                <w:sz w:val="24"/>
                <w:szCs w:val="24"/>
                <w:shd w:val="clear" w:color="auto" w:fill="FFFFFF"/>
              </w:rPr>
              <w:t>«Подарок для мамы» (</w:t>
            </w:r>
            <w:r w:rsidRPr="00A405A6">
              <w:rPr>
                <w:bCs/>
                <w:sz w:val="24"/>
                <w:szCs w:val="24"/>
              </w:rPr>
              <w:t>Аппликация</w:t>
            </w:r>
            <w:r w:rsidRPr="007B271F">
              <w:rPr>
                <w:sz w:val="24"/>
                <w:szCs w:val="24"/>
                <w:shd w:val="clear" w:color="auto" w:fill="FFFFFF"/>
              </w:rPr>
              <w:t>)</w:t>
            </w:r>
          </w:p>
        </w:tc>
      </w:tr>
      <w:tr w:rsidR="00814E9A" w:rsidRPr="00824D13" w14:paraId="7D1D9C7C" w14:textId="77777777" w:rsidTr="00814E9A">
        <w:tc>
          <w:tcPr>
            <w:tcW w:w="1335" w:type="dxa"/>
            <w:vMerge/>
          </w:tcPr>
          <w:p w14:paraId="214EFFBB" w14:textId="77777777" w:rsidR="00814E9A" w:rsidRPr="00824D13" w:rsidRDefault="00814E9A" w:rsidP="004C672F">
            <w:pPr>
              <w:pStyle w:val="25"/>
              <w:shd w:val="clear" w:color="auto" w:fill="auto"/>
              <w:spacing w:before="0" w:after="0" w:line="276" w:lineRule="auto"/>
              <w:jc w:val="center"/>
              <w:rPr>
                <w:b/>
                <w:sz w:val="24"/>
                <w:szCs w:val="24"/>
              </w:rPr>
            </w:pPr>
          </w:p>
        </w:tc>
        <w:tc>
          <w:tcPr>
            <w:tcW w:w="2414" w:type="dxa"/>
          </w:tcPr>
          <w:p w14:paraId="6EB5665F" w14:textId="77777777" w:rsidR="00814E9A" w:rsidRPr="007B271F" w:rsidRDefault="00814E9A" w:rsidP="004C672F">
            <w:pPr>
              <w:pStyle w:val="25"/>
              <w:shd w:val="clear" w:color="auto" w:fill="auto"/>
              <w:spacing w:before="0" w:after="0" w:line="276" w:lineRule="auto"/>
              <w:jc w:val="center"/>
              <w:rPr>
                <w:sz w:val="24"/>
                <w:szCs w:val="24"/>
              </w:rPr>
            </w:pPr>
            <w:r>
              <w:rPr>
                <w:sz w:val="24"/>
                <w:szCs w:val="24"/>
              </w:rPr>
              <w:t>«Платочек для мамочки»</w:t>
            </w:r>
          </w:p>
        </w:tc>
        <w:tc>
          <w:tcPr>
            <w:tcW w:w="2431" w:type="dxa"/>
          </w:tcPr>
          <w:p w14:paraId="4025489E" w14:textId="77777777" w:rsidR="00814E9A" w:rsidRPr="00317518" w:rsidRDefault="00814E9A" w:rsidP="004C672F">
            <w:pPr>
              <w:pStyle w:val="25"/>
              <w:shd w:val="clear" w:color="auto" w:fill="auto"/>
              <w:spacing w:before="0" w:after="0" w:line="276" w:lineRule="auto"/>
              <w:ind w:firstLine="700"/>
              <w:jc w:val="both"/>
              <w:rPr>
                <w:sz w:val="24"/>
                <w:szCs w:val="24"/>
                <w:shd w:val="clear" w:color="auto" w:fill="FFFFFF"/>
              </w:rPr>
            </w:pPr>
            <w:r w:rsidRPr="00317518">
              <w:rPr>
                <w:color w:val="auto"/>
                <w:sz w:val="24"/>
                <w:szCs w:val="24"/>
                <w:lang w:eastAsia="en-US"/>
              </w:rPr>
              <w:t>Овощной салат</w:t>
            </w:r>
          </w:p>
        </w:tc>
        <w:tc>
          <w:tcPr>
            <w:tcW w:w="3731" w:type="dxa"/>
          </w:tcPr>
          <w:p w14:paraId="715FA3D8" w14:textId="77777777" w:rsidR="00814E9A" w:rsidRPr="007B271F" w:rsidRDefault="00814E9A" w:rsidP="004C672F">
            <w:pPr>
              <w:pStyle w:val="25"/>
              <w:shd w:val="clear" w:color="auto" w:fill="auto"/>
              <w:spacing w:before="0" w:after="0" w:line="276" w:lineRule="auto"/>
              <w:ind w:firstLine="700"/>
              <w:jc w:val="center"/>
              <w:rPr>
                <w:sz w:val="24"/>
                <w:szCs w:val="24"/>
                <w:shd w:val="clear" w:color="auto" w:fill="FFFFFF"/>
              </w:rPr>
            </w:pPr>
            <w:r w:rsidRPr="007B271F">
              <w:rPr>
                <w:sz w:val="24"/>
                <w:szCs w:val="24"/>
                <w:shd w:val="clear" w:color="auto" w:fill="FFFFFF"/>
              </w:rPr>
              <w:t>«Загон для жеребенка» (Конструирование)</w:t>
            </w:r>
          </w:p>
        </w:tc>
      </w:tr>
      <w:tr w:rsidR="00814E9A" w:rsidRPr="00824D13" w14:paraId="1AC8617C" w14:textId="77777777" w:rsidTr="00814E9A">
        <w:tc>
          <w:tcPr>
            <w:tcW w:w="1335" w:type="dxa"/>
            <w:vMerge/>
          </w:tcPr>
          <w:p w14:paraId="74094D89" w14:textId="77777777" w:rsidR="00814E9A" w:rsidRPr="00824D13" w:rsidRDefault="00814E9A" w:rsidP="004C672F">
            <w:pPr>
              <w:pStyle w:val="25"/>
              <w:shd w:val="clear" w:color="auto" w:fill="auto"/>
              <w:spacing w:before="0" w:after="0" w:line="276" w:lineRule="auto"/>
              <w:jc w:val="center"/>
              <w:rPr>
                <w:b/>
                <w:sz w:val="24"/>
                <w:szCs w:val="24"/>
              </w:rPr>
            </w:pPr>
          </w:p>
        </w:tc>
        <w:tc>
          <w:tcPr>
            <w:tcW w:w="2414" w:type="dxa"/>
          </w:tcPr>
          <w:p w14:paraId="23F070CA" w14:textId="77777777" w:rsidR="00814E9A" w:rsidRPr="007B271F" w:rsidRDefault="00814E9A" w:rsidP="004C672F">
            <w:pPr>
              <w:pStyle w:val="25"/>
              <w:shd w:val="clear" w:color="auto" w:fill="auto"/>
              <w:spacing w:before="0" w:after="0" w:line="276" w:lineRule="auto"/>
              <w:jc w:val="center"/>
              <w:rPr>
                <w:sz w:val="24"/>
                <w:szCs w:val="24"/>
              </w:rPr>
            </w:pPr>
            <w:r>
              <w:rPr>
                <w:sz w:val="24"/>
                <w:szCs w:val="24"/>
              </w:rPr>
              <w:t>«Сосульки»</w:t>
            </w:r>
          </w:p>
        </w:tc>
        <w:tc>
          <w:tcPr>
            <w:tcW w:w="2431" w:type="dxa"/>
          </w:tcPr>
          <w:p w14:paraId="5A23BE23" w14:textId="77777777" w:rsidR="00814E9A" w:rsidRPr="00317518" w:rsidRDefault="00814E9A" w:rsidP="004C672F">
            <w:pPr>
              <w:widowControl/>
              <w:rPr>
                <w:lang w:eastAsia="en-US"/>
              </w:rPr>
            </w:pPr>
          </w:p>
          <w:p w14:paraId="28422CDE" w14:textId="77777777" w:rsidR="00814E9A" w:rsidRPr="00317518" w:rsidRDefault="00814E9A" w:rsidP="004C672F">
            <w:pPr>
              <w:pStyle w:val="25"/>
              <w:shd w:val="clear" w:color="auto" w:fill="auto"/>
              <w:spacing w:before="0" w:after="0" w:line="276" w:lineRule="auto"/>
              <w:jc w:val="center"/>
              <w:rPr>
                <w:sz w:val="24"/>
                <w:szCs w:val="24"/>
                <w:shd w:val="clear" w:color="auto" w:fill="FFFFFF"/>
              </w:rPr>
            </w:pPr>
            <w:r w:rsidRPr="00317518">
              <w:rPr>
                <w:color w:val="auto"/>
                <w:sz w:val="24"/>
                <w:szCs w:val="24"/>
                <w:lang w:eastAsia="en-US"/>
              </w:rPr>
              <w:t xml:space="preserve"> Пирамидка</w:t>
            </w:r>
          </w:p>
        </w:tc>
        <w:tc>
          <w:tcPr>
            <w:tcW w:w="3731" w:type="dxa"/>
          </w:tcPr>
          <w:p w14:paraId="0DC0068F" w14:textId="77777777" w:rsidR="00814E9A" w:rsidRPr="007B271F" w:rsidRDefault="00814E9A" w:rsidP="004C672F">
            <w:pPr>
              <w:pStyle w:val="25"/>
              <w:shd w:val="clear" w:color="auto" w:fill="auto"/>
              <w:spacing w:before="0" w:after="0" w:line="276" w:lineRule="auto"/>
              <w:jc w:val="center"/>
              <w:rPr>
                <w:sz w:val="24"/>
                <w:szCs w:val="24"/>
                <w:shd w:val="clear" w:color="auto" w:fill="FFFFFF"/>
              </w:rPr>
            </w:pPr>
            <w:r w:rsidRPr="007B271F">
              <w:rPr>
                <w:sz w:val="24"/>
                <w:szCs w:val="24"/>
                <w:shd w:val="clear" w:color="auto" w:fill="FFFFFF"/>
              </w:rPr>
              <w:t>«Подснежник» (</w:t>
            </w:r>
            <w:r w:rsidRPr="00A405A6">
              <w:rPr>
                <w:bCs/>
                <w:sz w:val="24"/>
                <w:szCs w:val="24"/>
              </w:rPr>
              <w:t>Аппликация</w:t>
            </w:r>
            <w:r w:rsidRPr="007B271F">
              <w:rPr>
                <w:sz w:val="24"/>
                <w:szCs w:val="24"/>
                <w:shd w:val="clear" w:color="auto" w:fill="FFFFFF"/>
              </w:rPr>
              <w:t>)</w:t>
            </w:r>
          </w:p>
        </w:tc>
      </w:tr>
      <w:tr w:rsidR="00814E9A" w:rsidRPr="00824D13" w14:paraId="147F653E" w14:textId="77777777" w:rsidTr="00814E9A">
        <w:tc>
          <w:tcPr>
            <w:tcW w:w="1335" w:type="dxa"/>
            <w:vMerge/>
          </w:tcPr>
          <w:p w14:paraId="14509B1B" w14:textId="77777777" w:rsidR="00814E9A" w:rsidRPr="00824D13" w:rsidRDefault="00814E9A" w:rsidP="004C672F">
            <w:pPr>
              <w:pStyle w:val="25"/>
              <w:shd w:val="clear" w:color="auto" w:fill="auto"/>
              <w:spacing w:before="0" w:after="0" w:line="276" w:lineRule="auto"/>
              <w:jc w:val="center"/>
              <w:rPr>
                <w:b/>
                <w:sz w:val="24"/>
                <w:szCs w:val="24"/>
              </w:rPr>
            </w:pPr>
          </w:p>
        </w:tc>
        <w:tc>
          <w:tcPr>
            <w:tcW w:w="2414" w:type="dxa"/>
          </w:tcPr>
          <w:p w14:paraId="735B121A" w14:textId="77777777" w:rsidR="00814E9A" w:rsidRPr="00317518" w:rsidRDefault="00814E9A" w:rsidP="004C672F">
            <w:pPr>
              <w:pStyle w:val="25"/>
              <w:shd w:val="clear" w:color="auto" w:fill="auto"/>
              <w:spacing w:before="0" w:after="0" w:line="276" w:lineRule="auto"/>
              <w:jc w:val="center"/>
              <w:rPr>
                <w:sz w:val="24"/>
                <w:szCs w:val="24"/>
              </w:rPr>
            </w:pPr>
            <w:r w:rsidRPr="00317518">
              <w:rPr>
                <w:sz w:val="24"/>
                <w:szCs w:val="24"/>
                <w:lang w:eastAsia="en-US"/>
              </w:rPr>
              <w:t>«</w:t>
            </w:r>
            <w:r w:rsidRPr="00317518">
              <w:rPr>
                <w:color w:val="auto"/>
                <w:sz w:val="24"/>
                <w:szCs w:val="24"/>
                <w:lang w:eastAsia="en-US"/>
              </w:rPr>
              <w:t>Цветочная поляна</w:t>
            </w:r>
            <w:r w:rsidRPr="00317518">
              <w:rPr>
                <w:sz w:val="24"/>
                <w:szCs w:val="24"/>
                <w:lang w:eastAsia="en-US"/>
              </w:rPr>
              <w:t>»</w:t>
            </w:r>
          </w:p>
        </w:tc>
        <w:tc>
          <w:tcPr>
            <w:tcW w:w="2431" w:type="dxa"/>
          </w:tcPr>
          <w:p w14:paraId="07D27199" w14:textId="77777777" w:rsidR="00814E9A" w:rsidRPr="00317518" w:rsidRDefault="00814E9A" w:rsidP="004C672F">
            <w:pPr>
              <w:pStyle w:val="25"/>
              <w:shd w:val="clear" w:color="auto" w:fill="auto"/>
              <w:spacing w:before="0" w:after="0" w:line="276" w:lineRule="auto"/>
              <w:jc w:val="center"/>
              <w:rPr>
                <w:sz w:val="24"/>
                <w:szCs w:val="24"/>
                <w:shd w:val="clear" w:color="auto" w:fill="FFFFFF"/>
              </w:rPr>
            </w:pPr>
            <w:r w:rsidRPr="00317518">
              <w:rPr>
                <w:color w:val="auto"/>
                <w:sz w:val="24"/>
                <w:szCs w:val="24"/>
                <w:lang w:eastAsia="en-US"/>
              </w:rPr>
              <w:t>Цветок</w:t>
            </w:r>
          </w:p>
        </w:tc>
        <w:tc>
          <w:tcPr>
            <w:tcW w:w="3731" w:type="dxa"/>
          </w:tcPr>
          <w:p w14:paraId="2F5CC1B1" w14:textId="77777777" w:rsidR="00814E9A" w:rsidRPr="007B271F" w:rsidRDefault="00814E9A" w:rsidP="004C672F">
            <w:pPr>
              <w:pStyle w:val="25"/>
              <w:shd w:val="clear" w:color="auto" w:fill="auto"/>
              <w:spacing w:before="0" w:after="0" w:line="276" w:lineRule="auto"/>
              <w:jc w:val="center"/>
              <w:rPr>
                <w:sz w:val="24"/>
                <w:szCs w:val="24"/>
                <w:shd w:val="clear" w:color="auto" w:fill="FFFFFF"/>
              </w:rPr>
            </w:pPr>
            <w:r w:rsidRPr="007B271F">
              <w:rPr>
                <w:sz w:val="24"/>
                <w:szCs w:val="24"/>
                <w:shd w:val="clear" w:color="auto" w:fill="FFFFFF"/>
              </w:rPr>
              <w:t>«Печенье для куклы Кати» (</w:t>
            </w:r>
            <w:r w:rsidRPr="00A405A6">
              <w:rPr>
                <w:bCs/>
                <w:sz w:val="24"/>
                <w:szCs w:val="24"/>
              </w:rPr>
              <w:t>Аппликация</w:t>
            </w:r>
            <w:r w:rsidRPr="007B271F">
              <w:rPr>
                <w:sz w:val="24"/>
                <w:szCs w:val="24"/>
                <w:shd w:val="clear" w:color="auto" w:fill="FFFFFF"/>
              </w:rPr>
              <w:t>)</w:t>
            </w:r>
          </w:p>
        </w:tc>
      </w:tr>
      <w:tr w:rsidR="00814E9A" w:rsidRPr="00824D13" w14:paraId="1D64AFF9" w14:textId="77777777" w:rsidTr="00814E9A">
        <w:tc>
          <w:tcPr>
            <w:tcW w:w="1335" w:type="dxa"/>
            <w:vMerge w:val="restart"/>
          </w:tcPr>
          <w:p w14:paraId="765BA900" w14:textId="77777777" w:rsidR="00814E9A" w:rsidRPr="00824D13" w:rsidRDefault="00814E9A" w:rsidP="004C672F">
            <w:pPr>
              <w:pStyle w:val="25"/>
              <w:shd w:val="clear" w:color="auto" w:fill="auto"/>
              <w:spacing w:before="0" w:after="0" w:line="276" w:lineRule="auto"/>
              <w:jc w:val="center"/>
              <w:rPr>
                <w:b/>
                <w:sz w:val="24"/>
                <w:szCs w:val="24"/>
              </w:rPr>
            </w:pPr>
            <w:r>
              <w:rPr>
                <w:b/>
                <w:sz w:val="24"/>
                <w:szCs w:val="24"/>
              </w:rPr>
              <w:t>Апрель</w:t>
            </w:r>
          </w:p>
        </w:tc>
        <w:tc>
          <w:tcPr>
            <w:tcW w:w="2414" w:type="dxa"/>
          </w:tcPr>
          <w:p w14:paraId="356F6F05" w14:textId="77777777" w:rsidR="00814E9A" w:rsidRPr="007B271F" w:rsidRDefault="00814E9A" w:rsidP="004C672F">
            <w:pPr>
              <w:pStyle w:val="25"/>
              <w:shd w:val="clear" w:color="auto" w:fill="auto"/>
              <w:spacing w:before="0" w:after="0" w:line="276" w:lineRule="auto"/>
              <w:jc w:val="center"/>
              <w:rPr>
                <w:sz w:val="24"/>
                <w:szCs w:val="24"/>
              </w:rPr>
            </w:pPr>
            <w:r>
              <w:rPr>
                <w:sz w:val="24"/>
                <w:szCs w:val="24"/>
              </w:rPr>
              <w:t>«Гнездо для птички»</w:t>
            </w:r>
          </w:p>
        </w:tc>
        <w:tc>
          <w:tcPr>
            <w:tcW w:w="2431" w:type="dxa"/>
          </w:tcPr>
          <w:p w14:paraId="0F02DCC6" w14:textId="77777777" w:rsidR="00814E9A" w:rsidRPr="00317518" w:rsidRDefault="00814E9A" w:rsidP="004C672F">
            <w:pPr>
              <w:pStyle w:val="25"/>
              <w:shd w:val="clear" w:color="auto" w:fill="auto"/>
              <w:spacing w:before="0" w:after="0" w:line="276" w:lineRule="auto"/>
              <w:jc w:val="center"/>
              <w:rPr>
                <w:sz w:val="24"/>
                <w:szCs w:val="24"/>
                <w:shd w:val="clear" w:color="auto" w:fill="FFFFFF"/>
              </w:rPr>
            </w:pPr>
            <w:r w:rsidRPr="00317518">
              <w:rPr>
                <w:color w:val="auto"/>
                <w:sz w:val="24"/>
                <w:szCs w:val="24"/>
                <w:lang w:eastAsia="en-US"/>
              </w:rPr>
              <w:t>Яички для птички</w:t>
            </w:r>
          </w:p>
        </w:tc>
        <w:tc>
          <w:tcPr>
            <w:tcW w:w="3731" w:type="dxa"/>
          </w:tcPr>
          <w:p w14:paraId="7BDC561E" w14:textId="77777777" w:rsidR="00814E9A" w:rsidRPr="007B271F" w:rsidRDefault="00814E9A" w:rsidP="004C672F">
            <w:pPr>
              <w:pStyle w:val="25"/>
              <w:shd w:val="clear" w:color="auto" w:fill="auto"/>
              <w:spacing w:before="0" w:after="0" w:line="276" w:lineRule="auto"/>
              <w:ind w:firstLine="700"/>
              <w:jc w:val="center"/>
              <w:rPr>
                <w:sz w:val="24"/>
                <w:szCs w:val="24"/>
              </w:rPr>
            </w:pPr>
            <w:r w:rsidRPr="007B271F">
              <w:rPr>
                <w:sz w:val="24"/>
                <w:szCs w:val="24"/>
                <w:shd w:val="clear" w:color="auto" w:fill="FFFFFF"/>
              </w:rPr>
              <w:t>«Кормушка для птиц» (Конструирование)</w:t>
            </w:r>
          </w:p>
          <w:p w14:paraId="4EE0B3F5" w14:textId="77777777" w:rsidR="00814E9A" w:rsidRPr="007B271F" w:rsidRDefault="00814E9A" w:rsidP="004C672F">
            <w:pPr>
              <w:pStyle w:val="25"/>
              <w:shd w:val="clear" w:color="auto" w:fill="auto"/>
              <w:spacing w:before="0" w:after="0" w:line="276" w:lineRule="auto"/>
              <w:jc w:val="center"/>
              <w:rPr>
                <w:sz w:val="24"/>
                <w:szCs w:val="24"/>
                <w:shd w:val="clear" w:color="auto" w:fill="FFFFFF"/>
              </w:rPr>
            </w:pPr>
          </w:p>
        </w:tc>
      </w:tr>
      <w:tr w:rsidR="00814E9A" w:rsidRPr="00824D13" w14:paraId="106F4FED" w14:textId="77777777" w:rsidTr="00814E9A">
        <w:tc>
          <w:tcPr>
            <w:tcW w:w="1335" w:type="dxa"/>
            <w:vMerge/>
          </w:tcPr>
          <w:p w14:paraId="3ABFA180" w14:textId="77777777" w:rsidR="00814E9A" w:rsidRDefault="00814E9A" w:rsidP="004C672F">
            <w:pPr>
              <w:pStyle w:val="25"/>
              <w:shd w:val="clear" w:color="auto" w:fill="auto"/>
              <w:spacing w:before="0" w:after="0" w:line="276" w:lineRule="auto"/>
              <w:jc w:val="center"/>
              <w:rPr>
                <w:b/>
                <w:sz w:val="24"/>
                <w:szCs w:val="24"/>
              </w:rPr>
            </w:pPr>
          </w:p>
        </w:tc>
        <w:tc>
          <w:tcPr>
            <w:tcW w:w="2414" w:type="dxa"/>
          </w:tcPr>
          <w:p w14:paraId="64A36E42" w14:textId="77777777" w:rsidR="00814E9A" w:rsidRPr="007402B1" w:rsidRDefault="00814E9A" w:rsidP="004C672F">
            <w:pPr>
              <w:pStyle w:val="25"/>
              <w:shd w:val="clear" w:color="auto" w:fill="auto"/>
              <w:spacing w:before="0" w:after="0" w:line="276" w:lineRule="auto"/>
              <w:jc w:val="center"/>
              <w:rPr>
                <w:sz w:val="24"/>
                <w:szCs w:val="24"/>
              </w:rPr>
            </w:pPr>
            <w:r>
              <w:rPr>
                <w:sz w:val="24"/>
                <w:szCs w:val="24"/>
              </w:rPr>
              <w:t>«Разноцветные колечки»</w:t>
            </w:r>
          </w:p>
        </w:tc>
        <w:tc>
          <w:tcPr>
            <w:tcW w:w="2431" w:type="dxa"/>
          </w:tcPr>
          <w:p w14:paraId="6CC9D41B" w14:textId="77777777" w:rsidR="00814E9A" w:rsidRPr="00317518" w:rsidRDefault="00814E9A" w:rsidP="004C672F">
            <w:pPr>
              <w:pStyle w:val="25"/>
              <w:shd w:val="clear" w:color="auto" w:fill="auto"/>
              <w:spacing w:before="0" w:after="0" w:line="276" w:lineRule="auto"/>
              <w:ind w:firstLine="700"/>
              <w:jc w:val="both"/>
              <w:rPr>
                <w:sz w:val="24"/>
                <w:szCs w:val="24"/>
                <w:shd w:val="clear" w:color="auto" w:fill="FFFFFF"/>
              </w:rPr>
            </w:pPr>
            <w:r w:rsidRPr="00317518">
              <w:rPr>
                <w:color w:val="auto"/>
                <w:sz w:val="24"/>
                <w:szCs w:val="24"/>
                <w:lang w:eastAsia="en-US"/>
              </w:rPr>
              <w:t>Козленок</w:t>
            </w:r>
          </w:p>
        </w:tc>
        <w:tc>
          <w:tcPr>
            <w:tcW w:w="3731" w:type="dxa"/>
          </w:tcPr>
          <w:p w14:paraId="15DB12DC" w14:textId="77777777" w:rsidR="00814E9A" w:rsidRDefault="00814E9A" w:rsidP="004A763D">
            <w:pPr>
              <w:pStyle w:val="25"/>
              <w:shd w:val="clear" w:color="auto" w:fill="auto"/>
              <w:spacing w:before="0" w:after="0" w:line="276" w:lineRule="auto"/>
              <w:ind w:firstLine="69"/>
              <w:jc w:val="center"/>
              <w:rPr>
                <w:sz w:val="24"/>
                <w:szCs w:val="24"/>
                <w:shd w:val="clear" w:color="auto" w:fill="FFFFFF"/>
              </w:rPr>
            </w:pPr>
            <w:r>
              <w:rPr>
                <w:sz w:val="24"/>
                <w:szCs w:val="24"/>
                <w:shd w:val="clear" w:color="auto" w:fill="FFFFFF"/>
              </w:rPr>
              <w:t>«Бублики-баранки» (</w:t>
            </w:r>
            <w:r w:rsidRPr="00A405A6">
              <w:rPr>
                <w:bCs/>
                <w:sz w:val="24"/>
                <w:szCs w:val="24"/>
              </w:rPr>
              <w:t>Аппликация</w:t>
            </w:r>
            <w:r>
              <w:rPr>
                <w:sz w:val="24"/>
                <w:szCs w:val="24"/>
                <w:shd w:val="clear" w:color="auto" w:fill="FFFFFF"/>
              </w:rPr>
              <w:t>)</w:t>
            </w:r>
          </w:p>
        </w:tc>
      </w:tr>
      <w:tr w:rsidR="00814E9A" w:rsidRPr="00824D13" w14:paraId="0E43D151" w14:textId="77777777" w:rsidTr="00814E9A">
        <w:tc>
          <w:tcPr>
            <w:tcW w:w="1335" w:type="dxa"/>
            <w:vMerge w:val="restart"/>
          </w:tcPr>
          <w:p w14:paraId="1959EDF3" w14:textId="77777777" w:rsidR="00814E9A" w:rsidRDefault="00814E9A" w:rsidP="004C672F">
            <w:pPr>
              <w:pStyle w:val="25"/>
              <w:shd w:val="clear" w:color="auto" w:fill="auto"/>
              <w:spacing w:before="0" w:after="0" w:line="276" w:lineRule="auto"/>
              <w:jc w:val="center"/>
              <w:rPr>
                <w:b/>
                <w:sz w:val="24"/>
                <w:szCs w:val="24"/>
              </w:rPr>
            </w:pPr>
          </w:p>
        </w:tc>
        <w:tc>
          <w:tcPr>
            <w:tcW w:w="2414" w:type="dxa"/>
          </w:tcPr>
          <w:p w14:paraId="2A0A3542" w14:textId="77777777" w:rsidR="00814E9A" w:rsidRPr="00824D13" w:rsidRDefault="00814E9A" w:rsidP="004C672F">
            <w:pPr>
              <w:pStyle w:val="25"/>
              <w:shd w:val="clear" w:color="auto" w:fill="auto"/>
              <w:spacing w:before="0" w:after="0" w:line="276" w:lineRule="auto"/>
              <w:jc w:val="center"/>
              <w:rPr>
                <w:b/>
                <w:sz w:val="24"/>
                <w:szCs w:val="24"/>
              </w:rPr>
            </w:pPr>
            <w:r w:rsidRPr="007402B1">
              <w:rPr>
                <w:sz w:val="24"/>
                <w:szCs w:val="24"/>
              </w:rPr>
              <w:t>«Тарелочка с полосками»</w:t>
            </w:r>
          </w:p>
        </w:tc>
        <w:tc>
          <w:tcPr>
            <w:tcW w:w="2431" w:type="dxa"/>
          </w:tcPr>
          <w:p w14:paraId="64A9DE5F" w14:textId="77777777" w:rsidR="00814E9A" w:rsidRPr="00317518" w:rsidRDefault="00814E9A" w:rsidP="004C672F">
            <w:pPr>
              <w:pStyle w:val="25"/>
              <w:shd w:val="clear" w:color="auto" w:fill="auto"/>
              <w:spacing w:before="0" w:after="0" w:line="276" w:lineRule="auto"/>
              <w:ind w:firstLine="700"/>
              <w:jc w:val="both"/>
              <w:rPr>
                <w:sz w:val="24"/>
                <w:szCs w:val="24"/>
                <w:shd w:val="clear" w:color="auto" w:fill="FFFFFF"/>
              </w:rPr>
            </w:pPr>
            <w:r w:rsidRPr="00317518">
              <w:rPr>
                <w:color w:val="auto"/>
                <w:sz w:val="24"/>
                <w:szCs w:val="24"/>
                <w:lang w:eastAsia="en-US"/>
              </w:rPr>
              <w:t>Погремушка</w:t>
            </w:r>
          </w:p>
        </w:tc>
        <w:tc>
          <w:tcPr>
            <w:tcW w:w="3731" w:type="dxa"/>
          </w:tcPr>
          <w:p w14:paraId="63C4C198" w14:textId="77777777" w:rsidR="00814E9A" w:rsidRDefault="00814E9A" w:rsidP="004C672F">
            <w:pPr>
              <w:pStyle w:val="25"/>
              <w:shd w:val="clear" w:color="auto" w:fill="auto"/>
              <w:spacing w:before="0" w:after="0" w:line="276" w:lineRule="auto"/>
              <w:ind w:firstLine="69"/>
              <w:jc w:val="center"/>
              <w:rPr>
                <w:sz w:val="24"/>
                <w:szCs w:val="24"/>
                <w:shd w:val="clear" w:color="auto" w:fill="FFFFFF"/>
              </w:rPr>
            </w:pPr>
            <w:r>
              <w:rPr>
                <w:sz w:val="24"/>
                <w:szCs w:val="24"/>
                <w:shd w:val="clear" w:color="auto" w:fill="FFFFFF"/>
              </w:rPr>
              <w:t>«Лесенка-</w:t>
            </w:r>
            <w:proofErr w:type="spellStart"/>
            <w:r>
              <w:rPr>
                <w:sz w:val="24"/>
                <w:szCs w:val="24"/>
                <w:shd w:val="clear" w:color="auto" w:fill="FFFFFF"/>
              </w:rPr>
              <w:t>чудесенка</w:t>
            </w:r>
            <w:proofErr w:type="spellEnd"/>
            <w:r>
              <w:rPr>
                <w:sz w:val="24"/>
                <w:szCs w:val="24"/>
                <w:shd w:val="clear" w:color="auto" w:fill="FFFFFF"/>
              </w:rPr>
              <w:t xml:space="preserve">» </w:t>
            </w:r>
            <w:r w:rsidRPr="00824D13">
              <w:rPr>
                <w:sz w:val="24"/>
                <w:szCs w:val="24"/>
                <w:shd w:val="clear" w:color="auto" w:fill="FFFFFF"/>
              </w:rPr>
              <w:t>(Конструирование)</w:t>
            </w:r>
          </w:p>
        </w:tc>
      </w:tr>
      <w:tr w:rsidR="00814E9A" w:rsidRPr="007402B1" w14:paraId="7D8117D8" w14:textId="77777777" w:rsidTr="00814E9A">
        <w:tc>
          <w:tcPr>
            <w:tcW w:w="1335" w:type="dxa"/>
            <w:vMerge/>
          </w:tcPr>
          <w:p w14:paraId="5AC1D5E2" w14:textId="77777777" w:rsidR="00814E9A" w:rsidRPr="007402B1" w:rsidRDefault="00814E9A" w:rsidP="004C672F">
            <w:pPr>
              <w:pStyle w:val="25"/>
              <w:shd w:val="clear" w:color="auto" w:fill="auto"/>
              <w:spacing w:before="0" w:after="0" w:line="276" w:lineRule="auto"/>
              <w:jc w:val="center"/>
              <w:rPr>
                <w:sz w:val="24"/>
                <w:szCs w:val="24"/>
              </w:rPr>
            </w:pPr>
          </w:p>
        </w:tc>
        <w:tc>
          <w:tcPr>
            <w:tcW w:w="2414" w:type="dxa"/>
          </w:tcPr>
          <w:p w14:paraId="5937278D" w14:textId="77777777" w:rsidR="00814E9A" w:rsidRPr="007402B1" w:rsidRDefault="00814E9A" w:rsidP="004C672F">
            <w:pPr>
              <w:pStyle w:val="25"/>
              <w:shd w:val="clear" w:color="auto" w:fill="auto"/>
              <w:spacing w:before="0" w:after="0" w:line="276" w:lineRule="auto"/>
              <w:jc w:val="center"/>
              <w:rPr>
                <w:sz w:val="24"/>
                <w:szCs w:val="24"/>
              </w:rPr>
            </w:pPr>
            <w:r w:rsidRPr="007402B1">
              <w:rPr>
                <w:sz w:val="24"/>
                <w:szCs w:val="24"/>
              </w:rPr>
              <w:t>«Смотрит солнышко в окошко»</w:t>
            </w:r>
          </w:p>
        </w:tc>
        <w:tc>
          <w:tcPr>
            <w:tcW w:w="2431" w:type="dxa"/>
          </w:tcPr>
          <w:p w14:paraId="33F52E01" w14:textId="77777777" w:rsidR="00814E9A" w:rsidRPr="00317518" w:rsidRDefault="00814E9A" w:rsidP="004C672F">
            <w:pPr>
              <w:pStyle w:val="25"/>
              <w:shd w:val="clear" w:color="auto" w:fill="auto"/>
              <w:spacing w:before="0" w:after="0" w:line="276" w:lineRule="auto"/>
              <w:ind w:firstLine="700"/>
              <w:jc w:val="both"/>
              <w:rPr>
                <w:sz w:val="24"/>
                <w:szCs w:val="24"/>
                <w:shd w:val="clear" w:color="auto" w:fill="FFFFFF"/>
              </w:rPr>
            </w:pPr>
            <w:r w:rsidRPr="00317518">
              <w:rPr>
                <w:color w:val="auto"/>
                <w:sz w:val="24"/>
                <w:szCs w:val="24"/>
                <w:lang w:eastAsia="en-US"/>
              </w:rPr>
              <w:t xml:space="preserve"> Цветочная поляна</w:t>
            </w:r>
          </w:p>
        </w:tc>
        <w:tc>
          <w:tcPr>
            <w:tcW w:w="3731" w:type="dxa"/>
          </w:tcPr>
          <w:p w14:paraId="5FF2B7C6" w14:textId="77777777" w:rsidR="00814E9A" w:rsidRPr="007402B1" w:rsidRDefault="00814E9A" w:rsidP="004C672F">
            <w:pPr>
              <w:pStyle w:val="25"/>
              <w:shd w:val="clear" w:color="auto" w:fill="auto"/>
              <w:spacing w:before="0" w:after="0" w:line="276" w:lineRule="auto"/>
              <w:ind w:left="-498" w:firstLine="284"/>
              <w:jc w:val="center"/>
              <w:rPr>
                <w:sz w:val="24"/>
                <w:szCs w:val="24"/>
                <w:shd w:val="clear" w:color="auto" w:fill="FFFFFF"/>
              </w:rPr>
            </w:pPr>
            <w:r w:rsidRPr="007402B1">
              <w:rPr>
                <w:sz w:val="24"/>
                <w:szCs w:val="24"/>
                <w:shd w:val="clear" w:color="auto" w:fill="FFFFFF"/>
              </w:rPr>
              <w:t>«Солнышко-</w:t>
            </w:r>
            <w:proofErr w:type="spellStart"/>
            <w:r w:rsidRPr="007402B1">
              <w:rPr>
                <w:sz w:val="24"/>
                <w:szCs w:val="24"/>
                <w:shd w:val="clear" w:color="auto" w:fill="FFFFFF"/>
              </w:rPr>
              <w:t>колоколнышко</w:t>
            </w:r>
            <w:proofErr w:type="spellEnd"/>
            <w:r w:rsidRPr="007402B1">
              <w:rPr>
                <w:sz w:val="24"/>
                <w:szCs w:val="24"/>
                <w:shd w:val="clear" w:color="auto" w:fill="FFFFFF"/>
              </w:rPr>
              <w:t>» (</w:t>
            </w:r>
            <w:r w:rsidRPr="00A405A6">
              <w:rPr>
                <w:bCs/>
                <w:sz w:val="24"/>
                <w:szCs w:val="24"/>
              </w:rPr>
              <w:t>Аппликация</w:t>
            </w:r>
            <w:r w:rsidRPr="007402B1">
              <w:rPr>
                <w:sz w:val="24"/>
                <w:szCs w:val="24"/>
                <w:shd w:val="clear" w:color="auto" w:fill="FFFFFF"/>
              </w:rPr>
              <w:t>)</w:t>
            </w:r>
          </w:p>
        </w:tc>
      </w:tr>
      <w:tr w:rsidR="00814E9A" w:rsidRPr="007402B1" w14:paraId="76E176F8" w14:textId="77777777" w:rsidTr="00814E9A">
        <w:tc>
          <w:tcPr>
            <w:tcW w:w="1335" w:type="dxa"/>
            <w:vMerge w:val="restart"/>
          </w:tcPr>
          <w:p w14:paraId="5C7CAF68" w14:textId="77777777" w:rsidR="00814E9A" w:rsidRPr="00814E9A" w:rsidRDefault="00814E9A" w:rsidP="004C672F">
            <w:pPr>
              <w:pStyle w:val="25"/>
              <w:shd w:val="clear" w:color="auto" w:fill="auto"/>
              <w:spacing w:before="0" w:after="0" w:line="276" w:lineRule="auto"/>
              <w:jc w:val="center"/>
              <w:rPr>
                <w:b/>
                <w:bCs/>
                <w:sz w:val="24"/>
                <w:szCs w:val="24"/>
              </w:rPr>
            </w:pPr>
            <w:r w:rsidRPr="00814E9A">
              <w:rPr>
                <w:b/>
                <w:bCs/>
                <w:sz w:val="24"/>
                <w:szCs w:val="24"/>
              </w:rPr>
              <w:t>Май</w:t>
            </w:r>
          </w:p>
        </w:tc>
        <w:tc>
          <w:tcPr>
            <w:tcW w:w="2414" w:type="dxa"/>
          </w:tcPr>
          <w:p w14:paraId="3661FF06" w14:textId="77777777" w:rsidR="00814E9A" w:rsidRPr="007402B1" w:rsidRDefault="00814E9A" w:rsidP="004C672F">
            <w:pPr>
              <w:pStyle w:val="25"/>
              <w:shd w:val="clear" w:color="auto" w:fill="auto"/>
              <w:spacing w:before="0" w:after="0" w:line="276" w:lineRule="auto"/>
              <w:jc w:val="center"/>
              <w:rPr>
                <w:sz w:val="24"/>
                <w:szCs w:val="24"/>
              </w:rPr>
            </w:pPr>
            <w:r>
              <w:rPr>
                <w:sz w:val="24"/>
                <w:szCs w:val="24"/>
              </w:rPr>
              <w:t>«Праздничный салют»</w:t>
            </w:r>
          </w:p>
        </w:tc>
        <w:tc>
          <w:tcPr>
            <w:tcW w:w="2431" w:type="dxa"/>
          </w:tcPr>
          <w:p w14:paraId="688165A4" w14:textId="77777777" w:rsidR="00814E9A" w:rsidRPr="00317518" w:rsidRDefault="00814E9A" w:rsidP="004C672F">
            <w:pPr>
              <w:pStyle w:val="25"/>
              <w:shd w:val="clear" w:color="auto" w:fill="auto"/>
              <w:spacing w:before="0" w:after="0" w:line="276" w:lineRule="auto"/>
              <w:ind w:firstLine="700"/>
              <w:jc w:val="both"/>
              <w:rPr>
                <w:sz w:val="24"/>
                <w:szCs w:val="24"/>
                <w:shd w:val="clear" w:color="auto" w:fill="FFFFFF"/>
              </w:rPr>
            </w:pPr>
            <w:r w:rsidRPr="00317518">
              <w:rPr>
                <w:color w:val="auto"/>
                <w:sz w:val="24"/>
                <w:szCs w:val="24"/>
                <w:lang w:eastAsia="en-US"/>
              </w:rPr>
              <w:t>Зебра</w:t>
            </w:r>
          </w:p>
        </w:tc>
        <w:tc>
          <w:tcPr>
            <w:tcW w:w="3731" w:type="dxa"/>
          </w:tcPr>
          <w:p w14:paraId="472523F6" w14:textId="77777777" w:rsidR="00814E9A" w:rsidRPr="007402B1" w:rsidRDefault="00814E9A" w:rsidP="004C672F">
            <w:pPr>
              <w:pStyle w:val="25"/>
              <w:shd w:val="clear" w:color="auto" w:fill="auto"/>
              <w:spacing w:before="0" w:after="0" w:line="276" w:lineRule="auto"/>
              <w:ind w:firstLine="700"/>
              <w:jc w:val="both"/>
              <w:rPr>
                <w:sz w:val="24"/>
                <w:szCs w:val="24"/>
                <w:shd w:val="clear" w:color="auto" w:fill="FFFFFF"/>
              </w:rPr>
            </w:pPr>
            <w:r w:rsidRPr="007402B1">
              <w:rPr>
                <w:sz w:val="24"/>
                <w:szCs w:val="24"/>
                <w:shd w:val="clear" w:color="auto" w:fill="FFFFFF"/>
              </w:rPr>
              <w:t>«Окошко для петушка» (Конструирование)</w:t>
            </w:r>
          </w:p>
        </w:tc>
      </w:tr>
      <w:tr w:rsidR="00814E9A" w:rsidRPr="007402B1" w14:paraId="700CCC53" w14:textId="77777777" w:rsidTr="00814E9A">
        <w:tc>
          <w:tcPr>
            <w:tcW w:w="1335" w:type="dxa"/>
            <w:vMerge/>
          </w:tcPr>
          <w:p w14:paraId="429E09CB" w14:textId="77777777" w:rsidR="00814E9A" w:rsidRPr="007402B1" w:rsidRDefault="00814E9A" w:rsidP="004C672F">
            <w:pPr>
              <w:pStyle w:val="25"/>
              <w:shd w:val="clear" w:color="auto" w:fill="auto"/>
              <w:spacing w:before="0" w:after="0" w:line="276" w:lineRule="auto"/>
              <w:jc w:val="center"/>
              <w:rPr>
                <w:sz w:val="24"/>
                <w:szCs w:val="24"/>
              </w:rPr>
            </w:pPr>
          </w:p>
        </w:tc>
        <w:tc>
          <w:tcPr>
            <w:tcW w:w="2414" w:type="dxa"/>
          </w:tcPr>
          <w:p w14:paraId="43EA9AC5" w14:textId="77777777" w:rsidR="00814E9A" w:rsidRPr="007402B1" w:rsidRDefault="00814E9A" w:rsidP="004C672F">
            <w:pPr>
              <w:pStyle w:val="25"/>
              <w:shd w:val="clear" w:color="auto" w:fill="auto"/>
              <w:spacing w:before="0" w:after="0" w:line="276" w:lineRule="auto"/>
              <w:jc w:val="center"/>
              <w:rPr>
                <w:sz w:val="24"/>
                <w:szCs w:val="24"/>
              </w:rPr>
            </w:pPr>
            <w:r>
              <w:rPr>
                <w:sz w:val="24"/>
                <w:szCs w:val="24"/>
              </w:rPr>
              <w:t>«Одуванчики»</w:t>
            </w:r>
          </w:p>
        </w:tc>
        <w:tc>
          <w:tcPr>
            <w:tcW w:w="2431" w:type="dxa"/>
          </w:tcPr>
          <w:p w14:paraId="1A40523B" w14:textId="77777777" w:rsidR="00814E9A" w:rsidRPr="00317518" w:rsidRDefault="00814E9A" w:rsidP="004C672F">
            <w:pPr>
              <w:pStyle w:val="25"/>
              <w:shd w:val="clear" w:color="auto" w:fill="auto"/>
              <w:spacing w:before="0" w:after="0" w:line="276" w:lineRule="auto"/>
              <w:ind w:firstLine="700"/>
              <w:jc w:val="both"/>
              <w:rPr>
                <w:sz w:val="24"/>
                <w:szCs w:val="24"/>
                <w:shd w:val="clear" w:color="auto" w:fill="FFFFFF"/>
              </w:rPr>
            </w:pPr>
            <w:r w:rsidRPr="00317518">
              <w:rPr>
                <w:color w:val="auto"/>
                <w:sz w:val="24"/>
                <w:szCs w:val="24"/>
                <w:lang w:eastAsia="en-US"/>
              </w:rPr>
              <w:t>Одуванчики</w:t>
            </w:r>
          </w:p>
        </w:tc>
        <w:tc>
          <w:tcPr>
            <w:tcW w:w="3731" w:type="dxa"/>
          </w:tcPr>
          <w:p w14:paraId="309F7308" w14:textId="77777777" w:rsidR="00814E9A" w:rsidRPr="007402B1" w:rsidRDefault="00814E9A" w:rsidP="004C672F">
            <w:pPr>
              <w:pStyle w:val="25"/>
              <w:shd w:val="clear" w:color="auto" w:fill="auto"/>
              <w:spacing w:before="0" w:after="0" w:line="276" w:lineRule="auto"/>
              <w:ind w:firstLine="700"/>
              <w:jc w:val="both"/>
              <w:rPr>
                <w:sz w:val="24"/>
                <w:szCs w:val="24"/>
                <w:shd w:val="clear" w:color="auto" w:fill="FFFFFF"/>
              </w:rPr>
            </w:pPr>
            <w:r w:rsidRPr="007402B1">
              <w:rPr>
                <w:sz w:val="24"/>
                <w:szCs w:val="24"/>
                <w:shd w:val="clear" w:color="auto" w:fill="FFFFFF"/>
              </w:rPr>
              <w:t>«Цветочная поляна» (Коллективная композиция»)</w:t>
            </w:r>
          </w:p>
        </w:tc>
      </w:tr>
      <w:tr w:rsidR="00814E9A" w:rsidRPr="007402B1" w14:paraId="734EB14B" w14:textId="77777777" w:rsidTr="00814E9A">
        <w:tc>
          <w:tcPr>
            <w:tcW w:w="1335" w:type="dxa"/>
            <w:vMerge/>
          </w:tcPr>
          <w:p w14:paraId="360784DD" w14:textId="77777777" w:rsidR="00814E9A" w:rsidRPr="007402B1" w:rsidRDefault="00814E9A" w:rsidP="004C672F">
            <w:pPr>
              <w:pStyle w:val="25"/>
              <w:shd w:val="clear" w:color="auto" w:fill="auto"/>
              <w:spacing w:before="0" w:after="0" w:line="276" w:lineRule="auto"/>
              <w:jc w:val="center"/>
              <w:rPr>
                <w:sz w:val="24"/>
                <w:szCs w:val="24"/>
              </w:rPr>
            </w:pPr>
          </w:p>
        </w:tc>
        <w:tc>
          <w:tcPr>
            <w:tcW w:w="2414" w:type="dxa"/>
          </w:tcPr>
          <w:p w14:paraId="5980DDBD" w14:textId="77777777" w:rsidR="00814E9A" w:rsidRPr="007402B1" w:rsidRDefault="00814E9A" w:rsidP="004C672F">
            <w:pPr>
              <w:pStyle w:val="25"/>
              <w:shd w:val="clear" w:color="auto" w:fill="auto"/>
              <w:spacing w:before="0" w:after="0" w:line="276" w:lineRule="auto"/>
              <w:jc w:val="center"/>
              <w:rPr>
                <w:sz w:val="24"/>
                <w:szCs w:val="24"/>
              </w:rPr>
            </w:pPr>
            <w:r w:rsidRPr="007402B1">
              <w:rPr>
                <w:sz w:val="24"/>
                <w:szCs w:val="24"/>
              </w:rPr>
              <w:t>«Морские волны»</w:t>
            </w:r>
          </w:p>
        </w:tc>
        <w:tc>
          <w:tcPr>
            <w:tcW w:w="2431" w:type="dxa"/>
          </w:tcPr>
          <w:p w14:paraId="3FC77221" w14:textId="77777777" w:rsidR="00814E9A" w:rsidRPr="00317518" w:rsidRDefault="00814E9A" w:rsidP="004C672F">
            <w:pPr>
              <w:pStyle w:val="25"/>
              <w:shd w:val="clear" w:color="auto" w:fill="auto"/>
              <w:spacing w:before="0" w:after="0" w:line="276" w:lineRule="auto"/>
              <w:ind w:firstLine="700"/>
              <w:jc w:val="both"/>
              <w:rPr>
                <w:sz w:val="24"/>
                <w:szCs w:val="24"/>
                <w:shd w:val="clear" w:color="auto" w:fill="FFFFFF"/>
              </w:rPr>
            </w:pPr>
            <w:r w:rsidRPr="00317518">
              <w:rPr>
                <w:color w:val="auto"/>
                <w:sz w:val="24"/>
                <w:szCs w:val="24"/>
                <w:lang w:eastAsia="en-US"/>
              </w:rPr>
              <w:t>Осьминог</w:t>
            </w:r>
          </w:p>
        </w:tc>
        <w:tc>
          <w:tcPr>
            <w:tcW w:w="3731" w:type="dxa"/>
          </w:tcPr>
          <w:p w14:paraId="617226FD" w14:textId="77777777" w:rsidR="00814E9A" w:rsidRPr="007402B1" w:rsidRDefault="00814E9A" w:rsidP="004C672F">
            <w:pPr>
              <w:pStyle w:val="25"/>
              <w:shd w:val="clear" w:color="auto" w:fill="auto"/>
              <w:spacing w:before="0" w:after="0" w:line="276" w:lineRule="auto"/>
              <w:ind w:firstLine="700"/>
              <w:jc w:val="both"/>
              <w:rPr>
                <w:sz w:val="24"/>
                <w:szCs w:val="24"/>
                <w:shd w:val="clear" w:color="auto" w:fill="FFFFFF"/>
              </w:rPr>
            </w:pPr>
            <w:r w:rsidRPr="007402B1">
              <w:rPr>
                <w:sz w:val="24"/>
                <w:szCs w:val="24"/>
                <w:shd w:val="clear" w:color="auto" w:fill="FFFFFF"/>
              </w:rPr>
              <w:t>Конструирование из песка</w:t>
            </w:r>
          </w:p>
        </w:tc>
      </w:tr>
      <w:tr w:rsidR="00814E9A" w:rsidRPr="007402B1" w14:paraId="341A3B92" w14:textId="77777777" w:rsidTr="00814E9A">
        <w:tc>
          <w:tcPr>
            <w:tcW w:w="1335" w:type="dxa"/>
            <w:vMerge/>
          </w:tcPr>
          <w:p w14:paraId="2CF46DFA" w14:textId="77777777" w:rsidR="00814E9A" w:rsidRPr="007402B1" w:rsidRDefault="00814E9A" w:rsidP="004C672F">
            <w:pPr>
              <w:pStyle w:val="25"/>
              <w:shd w:val="clear" w:color="auto" w:fill="auto"/>
              <w:spacing w:before="0" w:after="0" w:line="276" w:lineRule="auto"/>
              <w:jc w:val="center"/>
              <w:rPr>
                <w:sz w:val="24"/>
                <w:szCs w:val="24"/>
              </w:rPr>
            </w:pPr>
          </w:p>
        </w:tc>
        <w:tc>
          <w:tcPr>
            <w:tcW w:w="2414" w:type="dxa"/>
          </w:tcPr>
          <w:p w14:paraId="382BE0AB" w14:textId="77777777" w:rsidR="00814E9A" w:rsidRPr="007402B1" w:rsidRDefault="00814E9A" w:rsidP="004C672F">
            <w:pPr>
              <w:pStyle w:val="25"/>
              <w:shd w:val="clear" w:color="auto" w:fill="auto"/>
              <w:spacing w:before="0" w:after="0" w:line="276" w:lineRule="auto"/>
              <w:jc w:val="center"/>
              <w:rPr>
                <w:sz w:val="24"/>
                <w:szCs w:val="24"/>
              </w:rPr>
            </w:pPr>
            <w:r>
              <w:rPr>
                <w:sz w:val="24"/>
                <w:szCs w:val="24"/>
              </w:rPr>
              <w:t xml:space="preserve"> «Мы посеем семена…»</w:t>
            </w:r>
          </w:p>
        </w:tc>
        <w:tc>
          <w:tcPr>
            <w:tcW w:w="2431" w:type="dxa"/>
          </w:tcPr>
          <w:p w14:paraId="0656D997" w14:textId="77777777" w:rsidR="00814E9A" w:rsidRPr="00317518" w:rsidRDefault="00814E9A" w:rsidP="004C672F">
            <w:pPr>
              <w:pStyle w:val="25"/>
              <w:shd w:val="clear" w:color="auto" w:fill="auto"/>
              <w:spacing w:before="0" w:after="0" w:line="276" w:lineRule="auto"/>
              <w:jc w:val="both"/>
              <w:rPr>
                <w:sz w:val="24"/>
                <w:szCs w:val="24"/>
                <w:shd w:val="clear" w:color="auto" w:fill="FFFFFF"/>
              </w:rPr>
            </w:pPr>
            <w:r w:rsidRPr="00317518">
              <w:rPr>
                <w:color w:val="auto"/>
                <w:sz w:val="24"/>
                <w:szCs w:val="24"/>
                <w:lang w:eastAsia="en-US"/>
              </w:rPr>
              <w:t xml:space="preserve"> Божья коровка</w:t>
            </w:r>
          </w:p>
        </w:tc>
        <w:tc>
          <w:tcPr>
            <w:tcW w:w="3731" w:type="dxa"/>
          </w:tcPr>
          <w:p w14:paraId="4CE624AF" w14:textId="77777777" w:rsidR="00814E9A" w:rsidRPr="007402B1" w:rsidRDefault="00814E9A" w:rsidP="004C672F">
            <w:pPr>
              <w:pStyle w:val="25"/>
              <w:shd w:val="clear" w:color="auto" w:fill="auto"/>
              <w:spacing w:before="0" w:after="0" w:line="276" w:lineRule="auto"/>
              <w:ind w:firstLine="700"/>
              <w:jc w:val="both"/>
              <w:rPr>
                <w:sz w:val="24"/>
                <w:szCs w:val="24"/>
                <w:shd w:val="clear" w:color="auto" w:fill="FFFFFF"/>
              </w:rPr>
            </w:pPr>
            <w:r w:rsidRPr="007402B1">
              <w:rPr>
                <w:sz w:val="24"/>
                <w:szCs w:val="24"/>
                <w:shd w:val="clear" w:color="auto" w:fill="FFFFFF"/>
              </w:rPr>
              <w:t>«Божья коровка» (</w:t>
            </w:r>
            <w:r w:rsidRPr="00A405A6">
              <w:rPr>
                <w:bCs/>
                <w:sz w:val="24"/>
                <w:szCs w:val="24"/>
              </w:rPr>
              <w:t>Аппликация</w:t>
            </w:r>
            <w:r w:rsidRPr="007402B1">
              <w:rPr>
                <w:sz w:val="24"/>
                <w:szCs w:val="24"/>
                <w:shd w:val="clear" w:color="auto" w:fill="FFFFFF"/>
              </w:rPr>
              <w:t>)</w:t>
            </w:r>
          </w:p>
        </w:tc>
      </w:tr>
    </w:tbl>
    <w:p w14:paraId="1095B821" w14:textId="77777777" w:rsidR="00CE711E" w:rsidRPr="007402B1" w:rsidRDefault="00CE711E" w:rsidP="00CE711E">
      <w:pPr>
        <w:pStyle w:val="25"/>
        <w:shd w:val="clear" w:color="auto" w:fill="auto"/>
        <w:spacing w:before="0" w:after="0" w:line="276" w:lineRule="auto"/>
        <w:ind w:firstLine="700"/>
        <w:jc w:val="both"/>
        <w:rPr>
          <w:sz w:val="24"/>
          <w:szCs w:val="24"/>
        </w:rPr>
      </w:pPr>
    </w:p>
    <w:p w14:paraId="61A1793E" w14:textId="47896ED2" w:rsidR="0066669E" w:rsidRDefault="007402B1" w:rsidP="0066669E">
      <w:pPr>
        <w:pStyle w:val="25"/>
        <w:shd w:val="clear" w:color="auto" w:fill="auto"/>
        <w:spacing w:before="0" w:after="0" w:line="276" w:lineRule="auto"/>
        <w:ind w:firstLine="700"/>
        <w:jc w:val="center"/>
        <w:rPr>
          <w:b/>
          <w:sz w:val="24"/>
          <w:szCs w:val="24"/>
        </w:rPr>
      </w:pPr>
      <w:r w:rsidRPr="00EC5F94">
        <w:rPr>
          <w:b/>
          <w:sz w:val="24"/>
          <w:szCs w:val="24"/>
        </w:rPr>
        <w:t>Образовательная область «Физическое развитие»</w:t>
      </w:r>
    </w:p>
    <w:tbl>
      <w:tblPr>
        <w:tblpPr w:leftFromText="180" w:rightFromText="180" w:vertAnchor="text" w:horzAnchor="page" w:tblpX="1263" w:tblpY="598"/>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7"/>
        <w:gridCol w:w="14"/>
        <w:gridCol w:w="1993"/>
        <w:gridCol w:w="5855"/>
        <w:gridCol w:w="949"/>
      </w:tblGrid>
      <w:tr w:rsidR="0066669E" w:rsidRPr="003309F6" w14:paraId="2EC85AB1" w14:textId="77777777" w:rsidTr="004C672F">
        <w:tc>
          <w:tcPr>
            <w:tcW w:w="1121" w:type="dxa"/>
            <w:gridSpan w:val="2"/>
            <w:tcBorders>
              <w:top w:val="single" w:sz="4" w:space="0" w:color="000000"/>
              <w:left w:val="single" w:sz="4" w:space="0" w:color="000000"/>
              <w:bottom w:val="single" w:sz="4" w:space="0" w:color="000000"/>
              <w:right w:val="single" w:sz="4" w:space="0" w:color="000000"/>
            </w:tcBorders>
            <w:hideMark/>
          </w:tcPr>
          <w:p w14:paraId="52907124" w14:textId="77777777" w:rsidR="0066669E" w:rsidRPr="003309F6" w:rsidRDefault="0066669E" w:rsidP="004C672F">
            <w:pPr>
              <w:spacing w:line="276" w:lineRule="auto"/>
              <w:ind w:left="34" w:hanging="34"/>
              <w:rPr>
                <w:rFonts w:ascii="Times New Roman" w:hAnsi="Times New Roman"/>
                <w:b/>
              </w:rPr>
            </w:pPr>
            <w:r w:rsidRPr="003309F6">
              <w:rPr>
                <w:rFonts w:ascii="Times New Roman" w:hAnsi="Times New Roman"/>
                <w:b/>
              </w:rPr>
              <w:t>Номер занятия</w:t>
            </w:r>
          </w:p>
        </w:tc>
        <w:tc>
          <w:tcPr>
            <w:tcW w:w="1993" w:type="dxa"/>
            <w:tcBorders>
              <w:top w:val="single" w:sz="4" w:space="0" w:color="000000"/>
              <w:left w:val="single" w:sz="4" w:space="0" w:color="000000"/>
              <w:bottom w:val="single" w:sz="4" w:space="0" w:color="000000"/>
              <w:right w:val="single" w:sz="4" w:space="0" w:color="000000"/>
            </w:tcBorders>
            <w:hideMark/>
          </w:tcPr>
          <w:p w14:paraId="0A51409B" w14:textId="77777777" w:rsidR="0066669E" w:rsidRPr="003309F6" w:rsidRDefault="0066669E" w:rsidP="004C672F">
            <w:pPr>
              <w:spacing w:line="276" w:lineRule="auto"/>
              <w:ind w:firstLine="142"/>
              <w:jc w:val="center"/>
              <w:rPr>
                <w:rFonts w:ascii="Times New Roman" w:hAnsi="Times New Roman"/>
                <w:b/>
              </w:rPr>
            </w:pPr>
            <w:r w:rsidRPr="003309F6">
              <w:rPr>
                <w:rFonts w:ascii="Times New Roman" w:hAnsi="Times New Roman"/>
                <w:b/>
              </w:rPr>
              <w:t>Тема занятия</w:t>
            </w:r>
          </w:p>
        </w:tc>
        <w:tc>
          <w:tcPr>
            <w:tcW w:w="5855" w:type="dxa"/>
            <w:tcBorders>
              <w:top w:val="single" w:sz="4" w:space="0" w:color="000000"/>
              <w:left w:val="single" w:sz="4" w:space="0" w:color="000000"/>
              <w:bottom w:val="single" w:sz="4" w:space="0" w:color="000000"/>
              <w:right w:val="single" w:sz="4" w:space="0" w:color="auto"/>
            </w:tcBorders>
            <w:hideMark/>
          </w:tcPr>
          <w:p w14:paraId="6A283B92" w14:textId="77777777" w:rsidR="0066669E" w:rsidRDefault="0066669E" w:rsidP="004C672F">
            <w:pPr>
              <w:spacing w:line="276" w:lineRule="auto"/>
              <w:ind w:left="-78"/>
              <w:jc w:val="center"/>
              <w:rPr>
                <w:rFonts w:ascii="Times New Roman" w:hAnsi="Times New Roman"/>
                <w:b/>
              </w:rPr>
            </w:pPr>
            <w:r w:rsidRPr="003309F6">
              <w:rPr>
                <w:rFonts w:ascii="Times New Roman" w:hAnsi="Times New Roman"/>
                <w:b/>
              </w:rPr>
              <w:t>Программное содержание</w:t>
            </w:r>
          </w:p>
          <w:p w14:paraId="248231E6" w14:textId="77777777" w:rsidR="0066669E" w:rsidRDefault="0066669E" w:rsidP="004C672F">
            <w:pPr>
              <w:tabs>
                <w:tab w:val="left" w:pos="0"/>
              </w:tabs>
              <w:rPr>
                <w:rFonts w:ascii="Times New Roman" w:hAnsi="Times New Roman"/>
                <w:b/>
              </w:rPr>
            </w:pPr>
            <w:r>
              <w:rPr>
                <w:rFonts w:ascii="Times New Roman" w:hAnsi="Times New Roman"/>
                <w:b/>
              </w:rPr>
              <w:tab/>
            </w:r>
            <w:r>
              <w:rPr>
                <w:rFonts w:ascii="Times New Roman" w:hAnsi="Times New Roman"/>
                <w:b/>
              </w:rPr>
              <w:tab/>
            </w:r>
          </w:p>
          <w:p w14:paraId="31C10093" w14:textId="77777777" w:rsidR="0066669E" w:rsidRPr="0071077D" w:rsidRDefault="0066669E" w:rsidP="004C672F">
            <w:pPr>
              <w:rPr>
                <w:rFonts w:ascii="Times New Roman" w:hAnsi="Times New Roman"/>
              </w:rPr>
            </w:pPr>
          </w:p>
        </w:tc>
        <w:tc>
          <w:tcPr>
            <w:tcW w:w="949" w:type="dxa"/>
            <w:tcBorders>
              <w:top w:val="single" w:sz="4" w:space="0" w:color="000000"/>
              <w:left w:val="single" w:sz="4" w:space="0" w:color="auto"/>
              <w:bottom w:val="single" w:sz="4" w:space="0" w:color="000000"/>
              <w:right w:val="single" w:sz="4" w:space="0" w:color="000000"/>
            </w:tcBorders>
            <w:hideMark/>
          </w:tcPr>
          <w:p w14:paraId="543FCDD6" w14:textId="77777777" w:rsidR="0066669E" w:rsidRPr="003309F6" w:rsidRDefault="0066669E" w:rsidP="004C672F">
            <w:pPr>
              <w:spacing w:line="276" w:lineRule="auto"/>
              <w:ind w:firstLine="142"/>
              <w:jc w:val="center"/>
              <w:rPr>
                <w:rFonts w:ascii="Times New Roman" w:hAnsi="Times New Roman"/>
                <w:b/>
              </w:rPr>
            </w:pPr>
            <w:r w:rsidRPr="003309F6">
              <w:rPr>
                <w:rFonts w:ascii="Times New Roman" w:hAnsi="Times New Roman"/>
                <w:b/>
              </w:rPr>
              <w:t>Часы</w:t>
            </w:r>
          </w:p>
        </w:tc>
      </w:tr>
      <w:tr w:rsidR="0066669E" w:rsidRPr="003309F6" w14:paraId="3449FF5F" w14:textId="77777777" w:rsidTr="004C672F">
        <w:trPr>
          <w:trHeight w:val="345"/>
        </w:trPr>
        <w:tc>
          <w:tcPr>
            <w:tcW w:w="1121" w:type="dxa"/>
            <w:gridSpan w:val="2"/>
            <w:tcBorders>
              <w:top w:val="single" w:sz="4" w:space="0" w:color="000000"/>
              <w:left w:val="single" w:sz="4" w:space="0" w:color="000000"/>
              <w:bottom w:val="single" w:sz="4" w:space="0" w:color="000000"/>
              <w:right w:val="single" w:sz="4" w:space="0" w:color="000000"/>
            </w:tcBorders>
            <w:hideMark/>
          </w:tcPr>
          <w:p w14:paraId="574C0ADF" w14:textId="77777777" w:rsidR="0066669E" w:rsidRPr="003309F6" w:rsidRDefault="0066669E" w:rsidP="004C672F">
            <w:pPr>
              <w:spacing w:line="276" w:lineRule="auto"/>
              <w:ind w:firstLine="142"/>
              <w:rPr>
                <w:rFonts w:ascii="Times New Roman" w:hAnsi="Times New Roman"/>
                <w:b/>
              </w:rPr>
            </w:pPr>
            <w:r w:rsidRPr="003309F6">
              <w:rPr>
                <w:rFonts w:ascii="Times New Roman" w:hAnsi="Times New Roman"/>
                <w:b/>
              </w:rPr>
              <w:t>№1</w:t>
            </w:r>
          </w:p>
        </w:tc>
        <w:tc>
          <w:tcPr>
            <w:tcW w:w="1993" w:type="dxa"/>
            <w:tcBorders>
              <w:top w:val="single" w:sz="4" w:space="0" w:color="000000"/>
              <w:left w:val="single" w:sz="4" w:space="0" w:color="000000"/>
              <w:bottom w:val="single" w:sz="4" w:space="0" w:color="000000"/>
              <w:right w:val="single" w:sz="4" w:space="0" w:color="000000"/>
            </w:tcBorders>
            <w:hideMark/>
          </w:tcPr>
          <w:p w14:paraId="1B49ED4C" w14:textId="77777777" w:rsidR="0066669E" w:rsidRPr="003309F6" w:rsidRDefault="0066669E" w:rsidP="004C672F">
            <w:pPr>
              <w:spacing w:line="276" w:lineRule="auto"/>
              <w:ind w:firstLine="142"/>
              <w:rPr>
                <w:rFonts w:ascii="Times New Roman" w:hAnsi="Times New Roman"/>
              </w:rPr>
            </w:pPr>
            <w:r w:rsidRPr="003309F6">
              <w:rPr>
                <w:rFonts w:ascii="Times New Roman" w:hAnsi="Times New Roman"/>
              </w:rPr>
              <w:t>«Собачка в гостях у детей»</w:t>
            </w:r>
          </w:p>
        </w:tc>
        <w:tc>
          <w:tcPr>
            <w:tcW w:w="5855" w:type="dxa"/>
            <w:tcBorders>
              <w:top w:val="single" w:sz="4" w:space="0" w:color="000000"/>
              <w:left w:val="single" w:sz="4" w:space="0" w:color="000000"/>
              <w:bottom w:val="single" w:sz="4" w:space="0" w:color="000000"/>
              <w:right w:val="single" w:sz="4" w:space="0" w:color="auto"/>
            </w:tcBorders>
            <w:hideMark/>
          </w:tcPr>
          <w:p w14:paraId="7E213FBE" w14:textId="77777777" w:rsidR="0066669E" w:rsidRPr="003309F6" w:rsidRDefault="0066669E" w:rsidP="004C672F">
            <w:pPr>
              <w:spacing w:line="276" w:lineRule="auto"/>
              <w:rPr>
                <w:rFonts w:ascii="Times New Roman" w:hAnsi="Times New Roman"/>
              </w:rPr>
            </w:pPr>
            <w:r w:rsidRPr="003309F6">
              <w:rPr>
                <w:rFonts w:ascii="Times New Roman" w:hAnsi="Times New Roman"/>
              </w:rPr>
              <w:t>Вызвать у детей желание играть, заниматься.</w:t>
            </w:r>
          </w:p>
        </w:tc>
        <w:tc>
          <w:tcPr>
            <w:tcW w:w="949" w:type="dxa"/>
            <w:tcBorders>
              <w:top w:val="single" w:sz="4" w:space="0" w:color="000000"/>
              <w:left w:val="single" w:sz="4" w:space="0" w:color="auto"/>
              <w:bottom w:val="single" w:sz="4" w:space="0" w:color="000000"/>
              <w:right w:val="single" w:sz="4" w:space="0" w:color="000000"/>
            </w:tcBorders>
            <w:hideMark/>
          </w:tcPr>
          <w:p w14:paraId="5C9752A2" w14:textId="77777777" w:rsidR="0066669E" w:rsidRPr="003309F6" w:rsidRDefault="0066669E" w:rsidP="004C672F">
            <w:pPr>
              <w:spacing w:line="276" w:lineRule="auto"/>
              <w:ind w:firstLine="142"/>
              <w:jc w:val="center"/>
              <w:rPr>
                <w:rFonts w:ascii="Times New Roman" w:hAnsi="Times New Roman"/>
              </w:rPr>
            </w:pPr>
            <w:r>
              <w:rPr>
                <w:rFonts w:ascii="Times New Roman" w:hAnsi="Times New Roman"/>
              </w:rPr>
              <w:t>4</w:t>
            </w:r>
            <w:r w:rsidRPr="003309F6">
              <w:rPr>
                <w:rFonts w:ascii="Times New Roman" w:hAnsi="Times New Roman"/>
              </w:rPr>
              <w:t>ч.</w:t>
            </w:r>
          </w:p>
        </w:tc>
      </w:tr>
      <w:tr w:rsidR="0066669E" w:rsidRPr="003309F6" w14:paraId="11B2590C" w14:textId="77777777" w:rsidTr="004C672F">
        <w:tc>
          <w:tcPr>
            <w:tcW w:w="1121" w:type="dxa"/>
            <w:gridSpan w:val="2"/>
            <w:tcBorders>
              <w:top w:val="single" w:sz="4" w:space="0" w:color="000000"/>
              <w:left w:val="single" w:sz="4" w:space="0" w:color="000000"/>
              <w:bottom w:val="single" w:sz="4" w:space="0" w:color="000000"/>
              <w:right w:val="single" w:sz="4" w:space="0" w:color="000000"/>
            </w:tcBorders>
            <w:hideMark/>
          </w:tcPr>
          <w:p w14:paraId="15D6B648" w14:textId="77777777" w:rsidR="0066669E" w:rsidRPr="003309F6" w:rsidRDefault="0066669E" w:rsidP="004C672F">
            <w:pPr>
              <w:spacing w:line="276" w:lineRule="auto"/>
              <w:ind w:firstLine="142"/>
              <w:rPr>
                <w:rFonts w:ascii="Times New Roman" w:hAnsi="Times New Roman"/>
              </w:rPr>
            </w:pPr>
            <w:r w:rsidRPr="003309F6">
              <w:rPr>
                <w:rFonts w:ascii="Times New Roman" w:hAnsi="Times New Roman"/>
                <w:b/>
              </w:rPr>
              <w:t>№2</w:t>
            </w:r>
          </w:p>
        </w:tc>
        <w:tc>
          <w:tcPr>
            <w:tcW w:w="1993" w:type="dxa"/>
            <w:tcBorders>
              <w:top w:val="single" w:sz="4" w:space="0" w:color="000000"/>
              <w:left w:val="single" w:sz="4" w:space="0" w:color="000000"/>
              <w:bottom w:val="single" w:sz="4" w:space="0" w:color="000000"/>
              <w:right w:val="single" w:sz="4" w:space="0" w:color="000000"/>
            </w:tcBorders>
            <w:hideMark/>
          </w:tcPr>
          <w:p w14:paraId="691BA8AB" w14:textId="77777777" w:rsidR="0066669E" w:rsidRPr="003309F6" w:rsidRDefault="0066669E" w:rsidP="004C672F">
            <w:pPr>
              <w:spacing w:line="276" w:lineRule="auto"/>
              <w:ind w:firstLine="142"/>
              <w:rPr>
                <w:rFonts w:ascii="Times New Roman" w:hAnsi="Times New Roman"/>
              </w:rPr>
            </w:pPr>
            <w:r w:rsidRPr="003309F6">
              <w:rPr>
                <w:rFonts w:ascii="Times New Roman" w:hAnsi="Times New Roman"/>
              </w:rPr>
              <w:t>«Зайчики»</w:t>
            </w:r>
          </w:p>
        </w:tc>
        <w:tc>
          <w:tcPr>
            <w:tcW w:w="5855" w:type="dxa"/>
            <w:tcBorders>
              <w:top w:val="single" w:sz="4" w:space="0" w:color="000000"/>
              <w:left w:val="single" w:sz="4" w:space="0" w:color="000000"/>
              <w:bottom w:val="single" w:sz="4" w:space="0" w:color="000000"/>
              <w:right w:val="single" w:sz="4" w:space="0" w:color="auto"/>
            </w:tcBorders>
            <w:hideMark/>
          </w:tcPr>
          <w:p w14:paraId="65229105" w14:textId="77777777" w:rsidR="0066669E" w:rsidRPr="003309F6" w:rsidRDefault="0066669E" w:rsidP="004C672F">
            <w:pPr>
              <w:spacing w:line="276" w:lineRule="auto"/>
              <w:ind w:right="3009" w:firstLine="142"/>
              <w:rPr>
                <w:rFonts w:ascii="Times New Roman" w:hAnsi="Times New Roman"/>
              </w:rPr>
            </w:pPr>
            <w:r w:rsidRPr="003309F6">
              <w:rPr>
                <w:rFonts w:ascii="Times New Roman" w:hAnsi="Times New Roman"/>
              </w:rPr>
              <w:t>Обучение детей прыгать на двух ногах 2-3 прыжка, бросать мяч снизу двумя руками, ходить по доске.</w:t>
            </w:r>
          </w:p>
        </w:tc>
        <w:tc>
          <w:tcPr>
            <w:tcW w:w="949" w:type="dxa"/>
            <w:tcBorders>
              <w:top w:val="single" w:sz="4" w:space="0" w:color="000000"/>
              <w:left w:val="single" w:sz="4" w:space="0" w:color="auto"/>
              <w:bottom w:val="single" w:sz="4" w:space="0" w:color="000000"/>
              <w:right w:val="single" w:sz="4" w:space="0" w:color="000000"/>
            </w:tcBorders>
            <w:hideMark/>
          </w:tcPr>
          <w:p w14:paraId="7A22520B" w14:textId="77777777" w:rsidR="0066669E" w:rsidRPr="003309F6" w:rsidRDefault="0066669E" w:rsidP="004C672F">
            <w:pPr>
              <w:spacing w:line="276" w:lineRule="auto"/>
              <w:ind w:firstLine="142"/>
              <w:jc w:val="center"/>
              <w:rPr>
                <w:rFonts w:ascii="Times New Roman" w:hAnsi="Times New Roman"/>
              </w:rPr>
            </w:pPr>
            <w:r>
              <w:rPr>
                <w:rFonts w:ascii="Times New Roman" w:hAnsi="Times New Roman"/>
              </w:rPr>
              <w:t>8</w:t>
            </w:r>
            <w:r w:rsidRPr="003309F6">
              <w:rPr>
                <w:rFonts w:ascii="Times New Roman" w:hAnsi="Times New Roman"/>
              </w:rPr>
              <w:t>ч.</w:t>
            </w:r>
          </w:p>
        </w:tc>
      </w:tr>
      <w:tr w:rsidR="0066669E" w:rsidRPr="003309F6" w14:paraId="2CE2AD2A" w14:textId="77777777" w:rsidTr="004C672F">
        <w:tc>
          <w:tcPr>
            <w:tcW w:w="1121" w:type="dxa"/>
            <w:gridSpan w:val="2"/>
            <w:tcBorders>
              <w:top w:val="single" w:sz="4" w:space="0" w:color="000000"/>
              <w:left w:val="single" w:sz="4" w:space="0" w:color="000000"/>
              <w:bottom w:val="single" w:sz="4" w:space="0" w:color="000000"/>
              <w:right w:val="single" w:sz="4" w:space="0" w:color="000000"/>
            </w:tcBorders>
            <w:hideMark/>
          </w:tcPr>
          <w:p w14:paraId="020EEE51" w14:textId="77777777" w:rsidR="0066669E" w:rsidRPr="003309F6" w:rsidRDefault="0066669E" w:rsidP="004C672F">
            <w:pPr>
              <w:spacing w:line="276" w:lineRule="auto"/>
              <w:ind w:firstLine="142"/>
              <w:rPr>
                <w:rFonts w:ascii="Times New Roman" w:hAnsi="Times New Roman"/>
                <w:b/>
              </w:rPr>
            </w:pPr>
            <w:r w:rsidRPr="003309F6">
              <w:rPr>
                <w:rFonts w:ascii="Times New Roman" w:hAnsi="Times New Roman"/>
                <w:b/>
              </w:rPr>
              <w:t>№3</w:t>
            </w:r>
          </w:p>
        </w:tc>
        <w:tc>
          <w:tcPr>
            <w:tcW w:w="1993" w:type="dxa"/>
            <w:tcBorders>
              <w:top w:val="single" w:sz="4" w:space="0" w:color="000000"/>
              <w:left w:val="single" w:sz="4" w:space="0" w:color="000000"/>
              <w:bottom w:val="single" w:sz="4" w:space="0" w:color="000000"/>
              <w:right w:val="single" w:sz="4" w:space="0" w:color="000000"/>
            </w:tcBorders>
            <w:hideMark/>
          </w:tcPr>
          <w:p w14:paraId="11D93B72" w14:textId="77777777" w:rsidR="0066669E" w:rsidRPr="003309F6" w:rsidRDefault="0066669E" w:rsidP="004C672F">
            <w:pPr>
              <w:spacing w:line="276" w:lineRule="auto"/>
              <w:ind w:firstLine="142"/>
              <w:rPr>
                <w:rFonts w:ascii="Times New Roman" w:hAnsi="Times New Roman"/>
              </w:rPr>
            </w:pPr>
            <w:r w:rsidRPr="003309F6">
              <w:rPr>
                <w:rFonts w:ascii="Times New Roman" w:hAnsi="Times New Roman"/>
              </w:rPr>
              <w:t>«Погремушка весёлая игрушка»</w:t>
            </w:r>
          </w:p>
        </w:tc>
        <w:tc>
          <w:tcPr>
            <w:tcW w:w="5855" w:type="dxa"/>
            <w:tcBorders>
              <w:top w:val="single" w:sz="4" w:space="0" w:color="000000"/>
              <w:left w:val="single" w:sz="4" w:space="0" w:color="000000"/>
              <w:bottom w:val="single" w:sz="4" w:space="0" w:color="000000"/>
              <w:right w:val="single" w:sz="4" w:space="0" w:color="auto"/>
            </w:tcBorders>
            <w:hideMark/>
          </w:tcPr>
          <w:p w14:paraId="55CA49B9" w14:textId="77777777" w:rsidR="0066669E" w:rsidRPr="003309F6" w:rsidRDefault="0066669E" w:rsidP="004C672F">
            <w:pPr>
              <w:spacing w:line="276" w:lineRule="auto"/>
              <w:ind w:firstLine="142"/>
              <w:rPr>
                <w:rFonts w:ascii="Times New Roman" w:hAnsi="Times New Roman"/>
              </w:rPr>
            </w:pPr>
            <w:r w:rsidRPr="003309F6">
              <w:rPr>
                <w:rFonts w:ascii="Times New Roman" w:hAnsi="Times New Roman"/>
              </w:rPr>
              <w:t>Обучение детей ходить и бегать колонной по одному всей группой, подлезать под шнур, закрепить умение катать мячи друг другу, бег между предметами.</w:t>
            </w:r>
          </w:p>
        </w:tc>
        <w:tc>
          <w:tcPr>
            <w:tcW w:w="949" w:type="dxa"/>
            <w:tcBorders>
              <w:top w:val="single" w:sz="4" w:space="0" w:color="000000"/>
              <w:left w:val="single" w:sz="4" w:space="0" w:color="auto"/>
              <w:bottom w:val="single" w:sz="4" w:space="0" w:color="000000"/>
              <w:right w:val="single" w:sz="4" w:space="0" w:color="000000"/>
            </w:tcBorders>
            <w:hideMark/>
          </w:tcPr>
          <w:p w14:paraId="4C7B2FB9" w14:textId="77777777" w:rsidR="0066669E" w:rsidRPr="003309F6" w:rsidRDefault="0066669E" w:rsidP="004C672F">
            <w:pPr>
              <w:spacing w:line="276" w:lineRule="auto"/>
              <w:ind w:firstLine="142"/>
              <w:jc w:val="center"/>
              <w:rPr>
                <w:rFonts w:ascii="Times New Roman" w:hAnsi="Times New Roman"/>
              </w:rPr>
            </w:pPr>
            <w:r>
              <w:rPr>
                <w:rFonts w:ascii="Times New Roman" w:hAnsi="Times New Roman"/>
              </w:rPr>
              <w:t>8</w:t>
            </w:r>
            <w:r w:rsidRPr="003309F6">
              <w:rPr>
                <w:rFonts w:ascii="Times New Roman" w:hAnsi="Times New Roman"/>
              </w:rPr>
              <w:t>ч.</w:t>
            </w:r>
          </w:p>
        </w:tc>
      </w:tr>
      <w:tr w:rsidR="0066669E" w:rsidRPr="003309F6" w14:paraId="233E322C" w14:textId="77777777" w:rsidTr="004C672F">
        <w:tc>
          <w:tcPr>
            <w:tcW w:w="1121" w:type="dxa"/>
            <w:gridSpan w:val="2"/>
            <w:tcBorders>
              <w:top w:val="single" w:sz="4" w:space="0" w:color="000000"/>
              <w:left w:val="single" w:sz="4" w:space="0" w:color="000000"/>
              <w:bottom w:val="single" w:sz="4" w:space="0" w:color="000000"/>
              <w:right w:val="single" w:sz="4" w:space="0" w:color="000000"/>
            </w:tcBorders>
            <w:hideMark/>
          </w:tcPr>
          <w:p w14:paraId="0F19FFC0" w14:textId="77777777" w:rsidR="0066669E" w:rsidRPr="003309F6" w:rsidRDefault="0066669E" w:rsidP="004C672F">
            <w:pPr>
              <w:spacing w:line="276" w:lineRule="auto"/>
              <w:ind w:firstLine="142"/>
              <w:rPr>
                <w:rFonts w:ascii="Times New Roman" w:hAnsi="Times New Roman"/>
                <w:b/>
              </w:rPr>
            </w:pPr>
            <w:r w:rsidRPr="003309F6">
              <w:rPr>
                <w:rFonts w:ascii="Times New Roman" w:hAnsi="Times New Roman"/>
                <w:b/>
              </w:rPr>
              <w:t>№4</w:t>
            </w:r>
          </w:p>
        </w:tc>
        <w:tc>
          <w:tcPr>
            <w:tcW w:w="1993" w:type="dxa"/>
            <w:tcBorders>
              <w:top w:val="single" w:sz="4" w:space="0" w:color="000000"/>
              <w:left w:val="single" w:sz="4" w:space="0" w:color="000000"/>
              <w:bottom w:val="single" w:sz="4" w:space="0" w:color="000000"/>
              <w:right w:val="single" w:sz="4" w:space="0" w:color="000000"/>
            </w:tcBorders>
            <w:hideMark/>
          </w:tcPr>
          <w:p w14:paraId="737513E8" w14:textId="77777777" w:rsidR="0066669E" w:rsidRPr="003309F6" w:rsidRDefault="0066669E" w:rsidP="004C672F">
            <w:pPr>
              <w:spacing w:line="276" w:lineRule="auto"/>
              <w:ind w:firstLine="142"/>
              <w:rPr>
                <w:rFonts w:ascii="Times New Roman" w:hAnsi="Times New Roman"/>
              </w:rPr>
            </w:pPr>
            <w:r w:rsidRPr="003309F6">
              <w:rPr>
                <w:rFonts w:ascii="Times New Roman" w:hAnsi="Times New Roman"/>
              </w:rPr>
              <w:t>По сказке «Курочка ряба»</w:t>
            </w:r>
          </w:p>
        </w:tc>
        <w:tc>
          <w:tcPr>
            <w:tcW w:w="5855" w:type="dxa"/>
            <w:tcBorders>
              <w:top w:val="single" w:sz="4" w:space="0" w:color="000000"/>
              <w:left w:val="single" w:sz="4" w:space="0" w:color="000000"/>
              <w:bottom w:val="single" w:sz="4" w:space="0" w:color="000000"/>
              <w:right w:val="single" w:sz="4" w:space="0" w:color="auto"/>
            </w:tcBorders>
            <w:hideMark/>
          </w:tcPr>
          <w:p w14:paraId="6D899D18" w14:textId="77777777" w:rsidR="0066669E" w:rsidRPr="003309F6" w:rsidRDefault="0066669E" w:rsidP="004C672F">
            <w:pPr>
              <w:spacing w:line="276" w:lineRule="auto"/>
              <w:ind w:firstLine="142"/>
              <w:rPr>
                <w:rFonts w:ascii="Times New Roman" w:hAnsi="Times New Roman"/>
              </w:rPr>
            </w:pPr>
            <w:r w:rsidRPr="003309F6">
              <w:rPr>
                <w:rFonts w:ascii="Times New Roman" w:hAnsi="Times New Roman"/>
              </w:rPr>
              <w:t>Вызвать у детей эмоциональный отклик и желание участвовать в игровом занятии. Обучение детей выполнять основные движения (ползание на четвереньках, прокатывание мяча друг другу). Приучать детей выполнять подскоки на двух ногах в соответствии со словами текста п/и «Мой весёлый звонкий мяч».</w:t>
            </w:r>
          </w:p>
        </w:tc>
        <w:tc>
          <w:tcPr>
            <w:tcW w:w="949" w:type="dxa"/>
            <w:tcBorders>
              <w:top w:val="single" w:sz="4" w:space="0" w:color="000000"/>
              <w:left w:val="single" w:sz="4" w:space="0" w:color="auto"/>
              <w:bottom w:val="single" w:sz="4" w:space="0" w:color="000000"/>
              <w:right w:val="single" w:sz="4" w:space="0" w:color="000000"/>
            </w:tcBorders>
            <w:hideMark/>
          </w:tcPr>
          <w:p w14:paraId="535C9EA0" w14:textId="77777777" w:rsidR="0066669E" w:rsidRPr="003309F6" w:rsidRDefault="0066669E" w:rsidP="004C672F">
            <w:pPr>
              <w:spacing w:line="276" w:lineRule="auto"/>
              <w:ind w:firstLine="142"/>
              <w:jc w:val="center"/>
              <w:rPr>
                <w:rFonts w:ascii="Times New Roman" w:hAnsi="Times New Roman"/>
              </w:rPr>
            </w:pPr>
            <w:r>
              <w:rPr>
                <w:rFonts w:ascii="Times New Roman" w:hAnsi="Times New Roman"/>
              </w:rPr>
              <w:t>8</w:t>
            </w:r>
            <w:r w:rsidRPr="003309F6">
              <w:rPr>
                <w:rFonts w:ascii="Times New Roman" w:hAnsi="Times New Roman"/>
              </w:rPr>
              <w:t>ч.</w:t>
            </w:r>
          </w:p>
        </w:tc>
      </w:tr>
      <w:tr w:rsidR="0066669E" w:rsidRPr="003309F6" w14:paraId="63DFD467" w14:textId="77777777" w:rsidTr="004C672F">
        <w:tc>
          <w:tcPr>
            <w:tcW w:w="1121" w:type="dxa"/>
            <w:gridSpan w:val="2"/>
            <w:tcBorders>
              <w:top w:val="single" w:sz="4" w:space="0" w:color="000000"/>
              <w:left w:val="single" w:sz="4" w:space="0" w:color="000000"/>
              <w:bottom w:val="single" w:sz="4" w:space="0" w:color="000000"/>
              <w:right w:val="single" w:sz="4" w:space="0" w:color="000000"/>
            </w:tcBorders>
            <w:hideMark/>
          </w:tcPr>
          <w:p w14:paraId="241797DB" w14:textId="77777777" w:rsidR="0066669E" w:rsidRPr="003309F6" w:rsidRDefault="0066669E" w:rsidP="004C672F">
            <w:pPr>
              <w:spacing w:line="276" w:lineRule="auto"/>
              <w:ind w:firstLine="142"/>
              <w:rPr>
                <w:rFonts w:ascii="Times New Roman" w:hAnsi="Times New Roman"/>
                <w:b/>
              </w:rPr>
            </w:pPr>
            <w:r w:rsidRPr="003309F6">
              <w:rPr>
                <w:rFonts w:ascii="Times New Roman" w:hAnsi="Times New Roman"/>
                <w:b/>
              </w:rPr>
              <w:t>№5</w:t>
            </w:r>
          </w:p>
        </w:tc>
        <w:tc>
          <w:tcPr>
            <w:tcW w:w="1993" w:type="dxa"/>
            <w:tcBorders>
              <w:top w:val="single" w:sz="4" w:space="0" w:color="000000"/>
              <w:left w:val="single" w:sz="4" w:space="0" w:color="000000"/>
              <w:bottom w:val="single" w:sz="4" w:space="0" w:color="000000"/>
              <w:right w:val="single" w:sz="4" w:space="0" w:color="000000"/>
            </w:tcBorders>
            <w:hideMark/>
          </w:tcPr>
          <w:p w14:paraId="3829662E" w14:textId="77777777" w:rsidR="0066669E" w:rsidRPr="003309F6" w:rsidRDefault="0066669E" w:rsidP="004C672F">
            <w:pPr>
              <w:spacing w:line="276" w:lineRule="auto"/>
              <w:ind w:firstLine="142"/>
              <w:rPr>
                <w:rFonts w:ascii="Times New Roman" w:hAnsi="Times New Roman"/>
              </w:rPr>
            </w:pPr>
            <w:r w:rsidRPr="003309F6">
              <w:rPr>
                <w:rFonts w:ascii="Times New Roman" w:hAnsi="Times New Roman"/>
              </w:rPr>
              <w:t>«Яркие флажки»</w:t>
            </w:r>
          </w:p>
        </w:tc>
        <w:tc>
          <w:tcPr>
            <w:tcW w:w="5855" w:type="dxa"/>
            <w:tcBorders>
              <w:top w:val="single" w:sz="4" w:space="0" w:color="000000"/>
              <w:left w:val="single" w:sz="4" w:space="0" w:color="000000"/>
              <w:bottom w:val="single" w:sz="4" w:space="0" w:color="000000"/>
              <w:right w:val="single" w:sz="4" w:space="0" w:color="auto"/>
            </w:tcBorders>
            <w:hideMark/>
          </w:tcPr>
          <w:p w14:paraId="2741C057" w14:textId="77777777" w:rsidR="0066669E" w:rsidRPr="003309F6" w:rsidRDefault="0066669E" w:rsidP="004C672F">
            <w:pPr>
              <w:spacing w:line="276" w:lineRule="auto"/>
              <w:ind w:firstLine="142"/>
              <w:rPr>
                <w:rFonts w:ascii="Times New Roman" w:hAnsi="Times New Roman"/>
              </w:rPr>
            </w:pPr>
            <w:r w:rsidRPr="003309F6">
              <w:rPr>
                <w:rFonts w:ascii="Times New Roman" w:hAnsi="Times New Roman"/>
              </w:rPr>
              <w:t>Обучение детей бегать в колонне, встать в круг, подлезать под верёвку.</w:t>
            </w:r>
          </w:p>
        </w:tc>
        <w:tc>
          <w:tcPr>
            <w:tcW w:w="949" w:type="dxa"/>
            <w:tcBorders>
              <w:top w:val="single" w:sz="4" w:space="0" w:color="000000"/>
              <w:left w:val="single" w:sz="4" w:space="0" w:color="auto"/>
              <w:bottom w:val="single" w:sz="4" w:space="0" w:color="000000"/>
              <w:right w:val="single" w:sz="4" w:space="0" w:color="000000"/>
            </w:tcBorders>
            <w:hideMark/>
          </w:tcPr>
          <w:p w14:paraId="207C83FA" w14:textId="77777777" w:rsidR="0066669E" w:rsidRPr="003309F6" w:rsidRDefault="0066669E" w:rsidP="004C672F">
            <w:pPr>
              <w:spacing w:line="276" w:lineRule="auto"/>
              <w:ind w:firstLine="142"/>
              <w:jc w:val="center"/>
              <w:rPr>
                <w:rFonts w:ascii="Times New Roman" w:hAnsi="Times New Roman"/>
              </w:rPr>
            </w:pPr>
            <w:r>
              <w:rPr>
                <w:rFonts w:ascii="Times New Roman" w:hAnsi="Times New Roman"/>
              </w:rPr>
              <w:t>8 ч.</w:t>
            </w:r>
          </w:p>
        </w:tc>
      </w:tr>
      <w:tr w:rsidR="0066669E" w:rsidRPr="003309F6" w14:paraId="3A7D38EA" w14:textId="77777777" w:rsidTr="004C672F">
        <w:trPr>
          <w:trHeight w:val="742"/>
        </w:trPr>
        <w:tc>
          <w:tcPr>
            <w:tcW w:w="9918" w:type="dxa"/>
            <w:gridSpan w:val="5"/>
            <w:tcBorders>
              <w:top w:val="single" w:sz="4" w:space="0" w:color="000000"/>
              <w:left w:val="single" w:sz="4" w:space="0" w:color="000000"/>
              <w:bottom w:val="single" w:sz="4" w:space="0" w:color="000000"/>
              <w:right w:val="single" w:sz="4" w:space="0" w:color="000000"/>
            </w:tcBorders>
          </w:tcPr>
          <w:p w14:paraId="1CE4514E" w14:textId="77777777" w:rsidR="0066669E" w:rsidRPr="003309F6" w:rsidRDefault="0066669E" w:rsidP="004C672F">
            <w:pPr>
              <w:spacing w:line="276" w:lineRule="auto"/>
              <w:ind w:firstLine="142"/>
              <w:jc w:val="center"/>
              <w:rPr>
                <w:rFonts w:ascii="Times New Roman" w:hAnsi="Times New Roman"/>
                <w:b/>
              </w:rPr>
            </w:pPr>
          </w:p>
          <w:p w14:paraId="7E0FE7A9" w14:textId="77777777" w:rsidR="0066669E" w:rsidRPr="003309F6" w:rsidRDefault="0066669E" w:rsidP="004C672F">
            <w:pPr>
              <w:spacing w:line="276" w:lineRule="auto"/>
              <w:ind w:firstLine="142"/>
              <w:jc w:val="center"/>
              <w:rPr>
                <w:rFonts w:ascii="Times New Roman" w:hAnsi="Times New Roman"/>
                <w:b/>
              </w:rPr>
            </w:pPr>
            <w:r w:rsidRPr="003309F6">
              <w:rPr>
                <w:rFonts w:ascii="Times New Roman" w:hAnsi="Times New Roman"/>
                <w:b/>
              </w:rPr>
              <w:t xml:space="preserve">Тематическое планирование физкультурных занятий на </w:t>
            </w:r>
            <w:r w:rsidRPr="003309F6">
              <w:rPr>
                <w:rFonts w:ascii="Times New Roman" w:hAnsi="Times New Roman"/>
                <w:b/>
                <w:lang w:val="en-US"/>
              </w:rPr>
              <w:t>II</w:t>
            </w:r>
            <w:r w:rsidRPr="003309F6">
              <w:rPr>
                <w:rFonts w:ascii="Times New Roman" w:hAnsi="Times New Roman"/>
                <w:b/>
              </w:rPr>
              <w:t xml:space="preserve"> квартал</w:t>
            </w:r>
          </w:p>
          <w:p w14:paraId="433745CA" w14:textId="77777777" w:rsidR="0066669E" w:rsidRPr="003309F6" w:rsidRDefault="0066669E" w:rsidP="004C672F">
            <w:pPr>
              <w:spacing w:line="276" w:lineRule="auto"/>
              <w:ind w:firstLine="142"/>
              <w:rPr>
                <w:rFonts w:ascii="Times New Roman" w:hAnsi="Times New Roman"/>
              </w:rPr>
            </w:pPr>
          </w:p>
        </w:tc>
      </w:tr>
      <w:tr w:rsidR="0066669E" w:rsidRPr="003309F6" w14:paraId="6F0630CF" w14:textId="77777777" w:rsidTr="004C672F">
        <w:tc>
          <w:tcPr>
            <w:tcW w:w="1121" w:type="dxa"/>
            <w:gridSpan w:val="2"/>
            <w:tcBorders>
              <w:top w:val="single" w:sz="4" w:space="0" w:color="000000"/>
              <w:left w:val="single" w:sz="4" w:space="0" w:color="000000"/>
              <w:bottom w:val="single" w:sz="4" w:space="0" w:color="000000"/>
              <w:right w:val="single" w:sz="4" w:space="0" w:color="000000"/>
            </w:tcBorders>
            <w:hideMark/>
          </w:tcPr>
          <w:p w14:paraId="70FD3D60" w14:textId="77777777" w:rsidR="0066669E" w:rsidRPr="003309F6" w:rsidRDefault="0066669E" w:rsidP="004C672F">
            <w:pPr>
              <w:spacing w:line="276" w:lineRule="auto"/>
              <w:ind w:firstLine="142"/>
              <w:rPr>
                <w:rFonts w:ascii="Times New Roman" w:hAnsi="Times New Roman"/>
                <w:b/>
              </w:rPr>
            </w:pPr>
            <w:r w:rsidRPr="003309F6">
              <w:rPr>
                <w:rFonts w:ascii="Times New Roman" w:hAnsi="Times New Roman"/>
                <w:b/>
              </w:rPr>
              <w:t>№6</w:t>
            </w:r>
          </w:p>
        </w:tc>
        <w:tc>
          <w:tcPr>
            <w:tcW w:w="1993" w:type="dxa"/>
            <w:tcBorders>
              <w:top w:val="single" w:sz="4" w:space="0" w:color="000000"/>
              <w:left w:val="single" w:sz="4" w:space="0" w:color="000000"/>
              <w:bottom w:val="single" w:sz="4" w:space="0" w:color="000000"/>
              <w:right w:val="single" w:sz="4" w:space="0" w:color="000000"/>
            </w:tcBorders>
            <w:hideMark/>
          </w:tcPr>
          <w:p w14:paraId="3E2879F2" w14:textId="77777777" w:rsidR="0066669E" w:rsidRPr="003309F6" w:rsidRDefault="0066669E" w:rsidP="004C672F">
            <w:pPr>
              <w:spacing w:line="276" w:lineRule="auto"/>
              <w:ind w:firstLine="142"/>
              <w:rPr>
                <w:rFonts w:ascii="Times New Roman" w:hAnsi="Times New Roman"/>
              </w:rPr>
            </w:pPr>
            <w:r w:rsidRPr="003309F6">
              <w:rPr>
                <w:rFonts w:ascii="Times New Roman" w:hAnsi="Times New Roman"/>
              </w:rPr>
              <w:t>«Серенькая кошечка»</w:t>
            </w:r>
          </w:p>
        </w:tc>
        <w:tc>
          <w:tcPr>
            <w:tcW w:w="5855" w:type="dxa"/>
            <w:tcBorders>
              <w:top w:val="single" w:sz="4" w:space="0" w:color="000000"/>
              <w:left w:val="single" w:sz="4" w:space="0" w:color="000000"/>
              <w:bottom w:val="single" w:sz="4" w:space="0" w:color="000000"/>
              <w:right w:val="single" w:sz="4" w:space="0" w:color="auto"/>
            </w:tcBorders>
            <w:hideMark/>
          </w:tcPr>
          <w:p w14:paraId="31DB0C4F" w14:textId="77777777" w:rsidR="0066669E" w:rsidRPr="003309F6" w:rsidRDefault="0066669E" w:rsidP="004C672F">
            <w:pPr>
              <w:spacing w:line="276" w:lineRule="auto"/>
              <w:ind w:firstLine="142"/>
              <w:rPr>
                <w:rFonts w:ascii="Times New Roman" w:hAnsi="Times New Roman"/>
              </w:rPr>
            </w:pPr>
            <w:r w:rsidRPr="003309F6">
              <w:rPr>
                <w:rFonts w:ascii="Times New Roman" w:hAnsi="Times New Roman"/>
              </w:rPr>
              <w:t>Обучение детей ходить по прямой сохраняя равновесие, развивать умение имитировать движения, звукоподражанию. Обучать ползать в обруч, ходить по прямой на носках, при прыжке сильно отталкиваться</w:t>
            </w:r>
          </w:p>
        </w:tc>
        <w:tc>
          <w:tcPr>
            <w:tcW w:w="949" w:type="dxa"/>
            <w:tcBorders>
              <w:top w:val="single" w:sz="4" w:space="0" w:color="000000"/>
              <w:left w:val="single" w:sz="4" w:space="0" w:color="auto"/>
              <w:bottom w:val="single" w:sz="4" w:space="0" w:color="000000"/>
              <w:right w:val="single" w:sz="4" w:space="0" w:color="000000"/>
            </w:tcBorders>
            <w:hideMark/>
          </w:tcPr>
          <w:p w14:paraId="3B7412E8" w14:textId="77777777" w:rsidR="0066669E" w:rsidRPr="003309F6" w:rsidRDefault="0066669E" w:rsidP="004C672F">
            <w:pPr>
              <w:spacing w:line="276" w:lineRule="auto"/>
              <w:ind w:firstLine="142"/>
              <w:jc w:val="center"/>
              <w:rPr>
                <w:rFonts w:ascii="Times New Roman" w:hAnsi="Times New Roman"/>
              </w:rPr>
            </w:pPr>
            <w:r>
              <w:rPr>
                <w:rFonts w:ascii="Times New Roman" w:hAnsi="Times New Roman"/>
              </w:rPr>
              <w:t>8</w:t>
            </w:r>
            <w:r w:rsidRPr="003309F6">
              <w:rPr>
                <w:rFonts w:ascii="Times New Roman" w:hAnsi="Times New Roman"/>
              </w:rPr>
              <w:t>ч.</w:t>
            </w:r>
          </w:p>
        </w:tc>
      </w:tr>
      <w:tr w:rsidR="0066669E" w:rsidRPr="003309F6" w14:paraId="2486CF42" w14:textId="77777777" w:rsidTr="004C672F">
        <w:tc>
          <w:tcPr>
            <w:tcW w:w="1121" w:type="dxa"/>
            <w:gridSpan w:val="2"/>
            <w:tcBorders>
              <w:top w:val="single" w:sz="4" w:space="0" w:color="000000"/>
              <w:left w:val="single" w:sz="4" w:space="0" w:color="000000"/>
              <w:bottom w:val="single" w:sz="4" w:space="0" w:color="000000"/>
              <w:right w:val="single" w:sz="4" w:space="0" w:color="000000"/>
            </w:tcBorders>
            <w:hideMark/>
          </w:tcPr>
          <w:p w14:paraId="5B8B6FEE" w14:textId="77777777" w:rsidR="0066669E" w:rsidRPr="003309F6" w:rsidRDefault="0066669E" w:rsidP="004C672F">
            <w:pPr>
              <w:spacing w:line="276" w:lineRule="auto"/>
              <w:ind w:firstLine="142"/>
              <w:rPr>
                <w:rFonts w:ascii="Times New Roman" w:hAnsi="Times New Roman"/>
                <w:b/>
              </w:rPr>
            </w:pPr>
            <w:r w:rsidRPr="003309F6">
              <w:rPr>
                <w:rFonts w:ascii="Times New Roman" w:hAnsi="Times New Roman"/>
                <w:b/>
              </w:rPr>
              <w:t>№7</w:t>
            </w:r>
          </w:p>
        </w:tc>
        <w:tc>
          <w:tcPr>
            <w:tcW w:w="1993" w:type="dxa"/>
            <w:tcBorders>
              <w:top w:val="single" w:sz="4" w:space="0" w:color="000000"/>
              <w:left w:val="single" w:sz="4" w:space="0" w:color="000000"/>
              <w:bottom w:val="single" w:sz="4" w:space="0" w:color="000000"/>
              <w:right w:val="single" w:sz="4" w:space="0" w:color="000000"/>
            </w:tcBorders>
            <w:hideMark/>
          </w:tcPr>
          <w:p w14:paraId="0F51EBAF" w14:textId="77777777" w:rsidR="0066669E" w:rsidRPr="003309F6" w:rsidRDefault="0066669E" w:rsidP="004C672F">
            <w:pPr>
              <w:spacing w:line="276" w:lineRule="auto"/>
              <w:ind w:firstLine="142"/>
              <w:rPr>
                <w:rFonts w:ascii="Times New Roman" w:hAnsi="Times New Roman"/>
              </w:rPr>
            </w:pPr>
            <w:r w:rsidRPr="003309F6">
              <w:rPr>
                <w:rFonts w:ascii="Times New Roman" w:hAnsi="Times New Roman"/>
              </w:rPr>
              <w:t>«Непослушные мячи»</w:t>
            </w:r>
          </w:p>
        </w:tc>
        <w:tc>
          <w:tcPr>
            <w:tcW w:w="5855" w:type="dxa"/>
            <w:tcBorders>
              <w:top w:val="single" w:sz="4" w:space="0" w:color="000000"/>
              <w:left w:val="single" w:sz="4" w:space="0" w:color="000000"/>
              <w:bottom w:val="single" w:sz="4" w:space="0" w:color="000000"/>
              <w:right w:val="single" w:sz="4" w:space="0" w:color="auto"/>
            </w:tcBorders>
            <w:hideMark/>
          </w:tcPr>
          <w:p w14:paraId="54CB5378" w14:textId="77777777" w:rsidR="0066669E" w:rsidRPr="003309F6" w:rsidRDefault="0066669E" w:rsidP="004C672F">
            <w:pPr>
              <w:spacing w:line="276" w:lineRule="auto"/>
              <w:ind w:firstLine="142"/>
              <w:rPr>
                <w:rFonts w:ascii="Times New Roman" w:hAnsi="Times New Roman"/>
              </w:rPr>
            </w:pPr>
            <w:r w:rsidRPr="003309F6">
              <w:rPr>
                <w:rFonts w:ascii="Times New Roman" w:hAnsi="Times New Roman"/>
              </w:rPr>
              <w:t xml:space="preserve">Ознакомить со свойствами мяча и выполнять с ним упражнения, катать мячи вперёд, бросание о пол, </w:t>
            </w:r>
            <w:r w:rsidRPr="003309F6">
              <w:rPr>
                <w:rFonts w:ascii="Times New Roman" w:hAnsi="Times New Roman"/>
              </w:rPr>
              <w:lastRenderedPageBreak/>
              <w:t>разучивание действий с мячом, удерживать двумя руками, переносить, класть в корзину.</w:t>
            </w:r>
          </w:p>
        </w:tc>
        <w:tc>
          <w:tcPr>
            <w:tcW w:w="949" w:type="dxa"/>
            <w:tcBorders>
              <w:top w:val="single" w:sz="4" w:space="0" w:color="000000"/>
              <w:left w:val="single" w:sz="4" w:space="0" w:color="auto"/>
              <w:bottom w:val="single" w:sz="4" w:space="0" w:color="000000"/>
              <w:right w:val="single" w:sz="4" w:space="0" w:color="000000"/>
            </w:tcBorders>
            <w:hideMark/>
          </w:tcPr>
          <w:p w14:paraId="174DF398" w14:textId="77777777" w:rsidR="0066669E" w:rsidRPr="003309F6" w:rsidRDefault="0066669E" w:rsidP="004C672F">
            <w:pPr>
              <w:spacing w:line="276" w:lineRule="auto"/>
              <w:ind w:firstLine="142"/>
              <w:jc w:val="center"/>
              <w:rPr>
                <w:rFonts w:ascii="Times New Roman" w:hAnsi="Times New Roman"/>
              </w:rPr>
            </w:pPr>
            <w:r>
              <w:rPr>
                <w:rFonts w:ascii="Times New Roman" w:hAnsi="Times New Roman"/>
              </w:rPr>
              <w:lastRenderedPageBreak/>
              <w:t>8</w:t>
            </w:r>
            <w:r w:rsidRPr="003309F6">
              <w:rPr>
                <w:rFonts w:ascii="Times New Roman" w:hAnsi="Times New Roman"/>
              </w:rPr>
              <w:t>ч.</w:t>
            </w:r>
          </w:p>
        </w:tc>
      </w:tr>
      <w:tr w:rsidR="0066669E" w:rsidRPr="003309F6" w14:paraId="2DA82CBB" w14:textId="77777777" w:rsidTr="004C672F">
        <w:trPr>
          <w:trHeight w:val="1645"/>
        </w:trPr>
        <w:tc>
          <w:tcPr>
            <w:tcW w:w="1121" w:type="dxa"/>
            <w:gridSpan w:val="2"/>
            <w:tcBorders>
              <w:top w:val="single" w:sz="4" w:space="0" w:color="000000"/>
              <w:left w:val="single" w:sz="4" w:space="0" w:color="000000"/>
              <w:bottom w:val="single" w:sz="4" w:space="0" w:color="000000"/>
              <w:right w:val="single" w:sz="4" w:space="0" w:color="000000"/>
            </w:tcBorders>
            <w:hideMark/>
          </w:tcPr>
          <w:p w14:paraId="62C9E3ED" w14:textId="77777777" w:rsidR="0066669E" w:rsidRPr="003309F6" w:rsidRDefault="0066669E" w:rsidP="004C672F">
            <w:pPr>
              <w:spacing w:line="276" w:lineRule="auto"/>
              <w:ind w:firstLine="142"/>
              <w:rPr>
                <w:rFonts w:ascii="Times New Roman" w:hAnsi="Times New Roman"/>
                <w:b/>
              </w:rPr>
            </w:pPr>
            <w:r w:rsidRPr="003309F6">
              <w:rPr>
                <w:rFonts w:ascii="Times New Roman" w:hAnsi="Times New Roman"/>
                <w:b/>
              </w:rPr>
              <w:t>№8</w:t>
            </w:r>
          </w:p>
        </w:tc>
        <w:tc>
          <w:tcPr>
            <w:tcW w:w="1993" w:type="dxa"/>
            <w:tcBorders>
              <w:top w:val="single" w:sz="4" w:space="0" w:color="000000"/>
              <w:left w:val="single" w:sz="4" w:space="0" w:color="000000"/>
              <w:bottom w:val="single" w:sz="4" w:space="0" w:color="000000"/>
              <w:right w:val="single" w:sz="4" w:space="0" w:color="000000"/>
            </w:tcBorders>
            <w:hideMark/>
          </w:tcPr>
          <w:p w14:paraId="7639E9D7" w14:textId="77777777" w:rsidR="0066669E" w:rsidRPr="003309F6" w:rsidRDefault="0066669E" w:rsidP="004C672F">
            <w:pPr>
              <w:spacing w:line="276" w:lineRule="auto"/>
              <w:ind w:firstLine="142"/>
              <w:rPr>
                <w:rFonts w:ascii="Times New Roman" w:hAnsi="Times New Roman"/>
              </w:rPr>
            </w:pPr>
            <w:r w:rsidRPr="003309F6">
              <w:rPr>
                <w:rFonts w:ascii="Times New Roman" w:hAnsi="Times New Roman"/>
              </w:rPr>
              <w:t>«Занятия с гантелями»</w:t>
            </w:r>
          </w:p>
        </w:tc>
        <w:tc>
          <w:tcPr>
            <w:tcW w:w="5855" w:type="dxa"/>
            <w:tcBorders>
              <w:top w:val="single" w:sz="4" w:space="0" w:color="000000"/>
              <w:left w:val="single" w:sz="4" w:space="0" w:color="000000"/>
              <w:bottom w:val="single" w:sz="4" w:space="0" w:color="000000"/>
              <w:right w:val="single" w:sz="4" w:space="0" w:color="auto"/>
            </w:tcBorders>
          </w:tcPr>
          <w:p w14:paraId="26CCC8C7" w14:textId="77777777" w:rsidR="0066669E" w:rsidRPr="003309F6" w:rsidRDefault="0066669E" w:rsidP="004C672F">
            <w:pPr>
              <w:spacing w:line="276" w:lineRule="auto"/>
              <w:ind w:firstLine="142"/>
              <w:rPr>
                <w:rFonts w:ascii="Times New Roman" w:hAnsi="Times New Roman"/>
              </w:rPr>
            </w:pPr>
            <w:r w:rsidRPr="003309F6">
              <w:rPr>
                <w:rFonts w:ascii="Times New Roman" w:hAnsi="Times New Roman"/>
              </w:rPr>
              <w:t>Упражнять в ходьбе колонной по одному, выполняя задания воспитателя, развивать умение подлезать под дугу, ловить мяч, брошенный воспитателем, сохранять равновесие при ходьбе по уменьшенной площади опоры.</w:t>
            </w:r>
          </w:p>
        </w:tc>
        <w:tc>
          <w:tcPr>
            <w:tcW w:w="949" w:type="dxa"/>
            <w:tcBorders>
              <w:top w:val="single" w:sz="4" w:space="0" w:color="000000"/>
              <w:left w:val="single" w:sz="4" w:space="0" w:color="auto"/>
              <w:bottom w:val="single" w:sz="4" w:space="0" w:color="000000"/>
              <w:right w:val="single" w:sz="4" w:space="0" w:color="000000"/>
            </w:tcBorders>
            <w:hideMark/>
          </w:tcPr>
          <w:p w14:paraId="193F54E2" w14:textId="77777777" w:rsidR="0066669E" w:rsidRPr="003309F6" w:rsidRDefault="0066669E" w:rsidP="004C672F">
            <w:pPr>
              <w:spacing w:line="276" w:lineRule="auto"/>
              <w:ind w:firstLine="142"/>
              <w:jc w:val="center"/>
              <w:rPr>
                <w:rFonts w:ascii="Times New Roman" w:hAnsi="Times New Roman"/>
              </w:rPr>
            </w:pPr>
            <w:r>
              <w:rPr>
                <w:rFonts w:ascii="Times New Roman" w:hAnsi="Times New Roman"/>
              </w:rPr>
              <w:t>8</w:t>
            </w:r>
            <w:r w:rsidRPr="003309F6">
              <w:rPr>
                <w:rFonts w:ascii="Times New Roman" w:hAnsi="Times New Roman"/>
              </w:rPr>
              <w:t>ч.</w:t>
            </w:r>
          </w:p>
        </w:tc>
      </w:tr>
      <w:tr w:rsidR="0066669E" w:rsidRPr="003309F6" w14:paraId="33D7611D" w14:textId="77777777" w:rsidTr="004C672F">
        <w:tc>
          <w:tcPr>
            <w:tcW w:w="1121" w:type="dxa"/>
            <w:gridSpan w:val="2"/>
            <w:tcBorders>
              <w:top w:val="single" w:sz="4" w:space="0" w:color="000000"/>
              <w:left w:val="single" w:sz="4" w:space="0" w:color="000000"/>
              <w:bottom w:val="single" w:sz="4" w:space="0" w:color="000000"/>
              <w:right w:val="single" w:sz="4" w:space="0" w:color="000000"/>
            </w:tcBorders>
            <w:hideMark/>
          </w:tcPr>
          <w:p w14:paraId="27C8D87A" w14:textId="77777777" w:rsidR="0066669E" w:rsidRPr="003309F6" w:rsidRDefault="0066669E" w:rsidP="004C672F">
            <w:pPr>
              <w:spacing w:line="276" w:lineRule="auto"/>
              <w:ind w:firstLine="142"/>
              <w:rPr>
                <w:rFonts w:ascii="Times New Roman" w:hAnsi="Times New Roman"/>
                <w:b/>
              </w:rPr>
            </w:pPr>
            <w:r w:rsidRPr="003309F6">
              <w:rPr>
                <w:rFonts w:ascii="Times New Roman" w:hAnsi="Times New Roman"/>
                <w:b/>
              </w:rPr>
              <w:t>№9</w:t>
            </w:r>
          </w:p>
        </w:tc>
        <w:tc>
          <w:tcPr>
            <w:tcW w:w="1993" w:type="dxa"/>
            <w:tcBorders>
              <w:top w:val="single" w:sz="4" w:space="0" w:color="000000"/>
              <w:left w:val="single" w:sz="4" w:space="0" w:color="000000"/>
              <w:bottom w:val="single" w:sz="4" w:space="0" w:color="000000"/>
              <w:right w:val="single" w:sz="4" w:space="0" w:color="000000"/>
            </w:tcBorders>
            <w:hideMark/>
          </w:tcPr>
          <w:p w14:paraId="5F25924A" w14:textId="77777777" w:rsidR="0066669E" w:rsidRPr="003309F6" w:rsidRDefault="0066669E" w:rsidP="004C672F">
            <w:pPr>
              <w:spacing w:line="276" w:lineRule="auto"/>
              <w:ind w:firstLine="142"/>
              <w:rPr>
                <w:rFonts w:ascii="Times New Roman" w:hAnsi="Times New Roman"/>
                <w:b/>
              </w:rPr>
            </w:pPr>
            <w:r w:rsidRPr="003309F6">
              <w:rPr>
                <w:rFonts w:ascii="Times New Roman" w:hAnsi="Times New Roman"/>
                <w:b/>
              </w:rPr>
              <w:t>«</w:t>
            </w:r>
            <w:r w:rsidRPr="003309F6">
              <w:rPr>
                <w:rFonts w:ascii="Times New Roman" w:hAnsi="Times New Roman"/>
              </w:rPr>
              <w:t>Красивая игрушка – куколка Катюша»</w:t>
            </w:r>
          </w:p>
        </w:tc>
        <w:tc>
          <w:tcPr>
            <w:tcW w:w="5855" w:type="dxa"/>
            <w:tcBorders>
              <w:top w:val="single" w:sz="4" w:space="0" w:color="000000"/>
              <w:left w:val="single" w:sz="4" w:space="0" w:color="000000"/>
              <w:bottom w:val="single" w:sz="4" w:space="0" w:color="000000"/>
              <w:right w:val="single" w:sz="4" w:space="0" w:color="000000"/>
            </w:tcBorders>
            <w:hideMark/>
          </w:tcPr>
          <w:p w14:paraId="3F6A1625" w14:textId="77777777" w:rsidR="0066669E" w:rsidRPr="003309F6" w:rsidRDefault="0066669E" w:rsidP="004C672F">
            <w:pPr>
              <w:spacing w:line="276" w:lineRule="auto"/>
              <w:ind w:firstLine="142"/>
              <w:rPr>
                <w:rFonts w:ascii="Times New Roman" w:hAnsi="Times New Roman"/>
              </w:rPr>
            </w:pPr>
            <w:r w:rsidRPr="003309F6">
              <w:rPr>
                <w:rFonts w:ascii="Times New Roman" w:hAnsi="Times New Roman"/>
              </w:rPr>
              <w:t>Обучать выполнять упражнения по показу, ползать; прыгать на двух ногах с продвижением вперёд, кружиться, не теряя равновесие.</w:t>
            </w:r>
          </w:p>
        </w:tc>
        <w:tc>
          <w:tcPr>
            <w:tcW w:w="949" w:type="dxa"/>
            <w:tcBorders>
              <w:top w:val="single" w:sz="4" w:space="0" w:color="000000"/>
              <w:left w:val="single" w:sz="4" w:space="0" w:color="000000"/>
              <w:bottom w:val="single" w:sz="4" w:space="0" w:color="000000"/>
              <w:right w:val="single" w:sz="4" w:space="0" w:color="000000"/>
            </w:tcBorders>
            <w:hideMark/>
          </w:tcPr>
          <w:p w14:paraId="63E06D8B" w14:textId="77777777" w:rsidR="0066669E" w:rsidRPr="003309F6" w:rsidRDefault="0066669E" w:rsidP="004C672F">
            <w:pPr>
              <w:spacing w:line="276" w:lineRule="auto"/>
              <w:ind w:firstLine="142"/>
              <w:jc w:val="center"/>
              <w:rPr>
                <w:rFonts w:ascii="Times New Roman" w:hAnsi="Times New Roman"/>
              </w:rPr>
            </w:pPr>
            <w:r>
              <w:rPr>
                <w:rFonts w:ascii="Times New Roman" w:hAnsi="Times New Roman"/>
              </w:rPr>
              <w:t>8</w:t>
            </w:r>
            <w:r w:rsidRPr="003309F6">
              <w:rPr>
                <w:rFonts w:ascii="Times New Roman" w:hAnsi="Times New Roman"/>
              </w:rPr>
              <w:t>ч.</w:t>
            </w:r>
          </w:p>
        </w:tc>
      </w:tr>
      <w:tr w:rsidR="0066669E" w:rsidRPr="003309F6" w14:paraId="215F14C8" w14:textId="77777777" w:rsidTr="004C672F">
        <w:tc>
          <w:tcPr>
            <w:tcW w:w="1121" w:type="dxa"/>
            <w:gridSpan w:val="2"/>
            <w:tcBorders>
              <w:top w:val="single" w:sz="4" w:space="0" w:color="000000"/>
              <w:left w:val="single" w:sz="4" w:space="0" w:color="000000"/>
              <w:bottom w:val="nil"/>
              <w:right w:val="single" w:sz="4" w:space="0" w:color="auto"/>
            </w:tcBorders>
            <w:hideMark/>
          </w:tcPr>
          <w:p w14:paraId="68B5536C" w14:textId="77777777" w:rsidR="0066669E" w:rsidRPr="003309F6" w:rsidRDefault="0066669E" w:rsidP="004C672F">
            <w:pPr>
              <w:spacing w:line="276" w:lineRule="auto"/>
              <w:ind w:firstLine="142"/>
              <w:rPr>
                <w:rFonts w:ascii="Times New Roman" w:hAnsi="Times New Roman"/>
                <w:b/>
              </w:rPr>
            </w:pPr>
            <w:r w:rsidRPr="003309F6">
              <w:rPr>
                <w:rFonts w:ascii="Times New Roman" w:hAnsi="Times New Roman"/>
                <w:b/>
              </w:rPr>
              <w:t>№10</w:t>
            </w:r>
          </w:p>
        </w:tc>
        <w:tc>
          <w:tcPr>
            <w:tcW w:w="1993" w:type="dxa"/>
            <w:tcBorders>
              <w:top w:val="single" w:sz="4" w:space="0" w:color="000000"/>
              <w:left w:val="single" w:sz="4" w:space="0" w:color="auto"/>
              <w:bottom w:val="nil"/>
              <w:right w:val="single" w:sz="4" w:space="0" w:color="000000"/>
            </w:tcBorders>
            <w:hideMark/>
          </w:tcPr>
          <w:p w14:paraId="0F4E57CA" w14:textId="77777777" w:rsidR="0066669E" w:rsidRPr="003309F6" w:rsidRDefault="0066669E" w:rsidP="004C672F">
            <w:pPr>
              <w:spacing w:line="276" w:lineRule="auto"/>
              <w:ind w:firstLine="142"/>
              <w:rPr>
                <w:rFonts w:ascii="Times New Roman" w:hAnsi="Times New Roman"/>
              </w:rPr>
            </w:pPr>
            <w:r w:rsidRPr="003309F6">
              <w:rPr>
                <w:rFonts w:ascii="Times New Roman" w:hAnsi="Times New Roman"/>
              </w:rPr>
              <w:t>«Яркие флажки»</w:t>
            </w:r>
          </w:p>
        </w:tc>
        <w:tc>
          <w:tcPr>
            <w:tcW w:w="5855" w:type="dxa"/>
            <w:vMerge w:val="restart"/>
            <w:tcBorders>
              <w:top w:val="single" w:sz="4" w:space="0" w:color="000000"/>
              <w:left w:val="single" w:sz="4" w:space="0" w:color="000000"/>
              <w:bottom w:val="single" w:sz="4" w:space="0" w:color="auto"/>
              <w:right w:val="single" w:sz="4" w:space="0" w:color="000000"/>
            </w:tcBorders>
            <w:hideMark/>
          </w:tcPr>
          <w:p w14:paraId="4B8A9608" w14:textId="77777777" w:rsidR="0066669E" w:rsidRPr="003309F6" w:rsidRDefault="0066669E" w:rsidP="004C672F">
            <w:pPr>
              <w:spacing w:line="276" w:lineRule="auto"/>
              <w:ind w:firstLine="142"/>
              <w:rPr>
                <w:rFonts w:ascii="Times New Roman" w:hAnsi="Times New Roman"/>
              </w:rPr>
            </w:pPr>
            <w:r w:rsidRPr="003309F6">
              <w:rPr>
                <w:rFonts w:ascii="Times New Roman" w:hAnsi="Times New Roman"/>
              </w:rPr>
              <w:t>Обучение детей ползать на четвереньках по скамье, влезать на лестницу. Привлекать детей к сбору инвентаря.</w:t>
            </w:r>
          </w:p>
          <w:p w14:paraId="1EAA8CD8" w14:textId="77777777" w:rsidR="0066669E" w:rsidRPr="003309F6" w:rsidRDefault="0066669E" w:rsidP="004C672F">
            <w:pPr>
              <w:spacing w:line="276" w:lineRule="auto"/>
              <w:ind w:firstLine="142"/>
              <w:rPr>
                <w:rFonts w:ascii="Times New Roman" w:hAnsi="Times New Roman"/>
              </w:rPr>
            </w:pPr>
          </w:p>
        </w:tc>
        <w:tc>
          <w:tcPr>
            <w:tcW w:w="949" w:type="dxa"/>
            <w:vMerge w:val="restart"/>
            <w:tcBorders>
              <w:top w:val="single" w:sz="4" w:space="0" w:color="000000"/>
              <w:left w:val="single" w:sz="4" w:space="0" w:color="000000"/>
              <w:bottom w:val="single" w:sz="4" w:space="0" w:color="auto"/>
              <w:right w:val="single" w:sz="4" w:space="0" w:color="000000"/>
            </w:tcBorders>
            <w:hideMark/>
          </w:tcPr>
          <w:p w14:paraId="0FEA0F71" w14:textId="77777777" w:rsidR="0066669E" w:rsidRPr="003309F6" w:rsidRDefault="0066669E" w:rsidP="004C672F">
            <w:pPr>
              <w:spacing w:line="276" w:lineRule="auto"/>
              <w:ind w:firstLine="142"/>
              <w:jc w:val="center"/>
              <w:rPr>
                <w:rFonts w:ascii="Times New Roman" w:hAnsi="Times New Roman"/>
              </w:rPr>
            </w:pPr>
            <w:r>
              <w:rPr>
                <w:rFonts w:ascii="Times New Roman" w:hAnsi="Times New Roman"/>
              </w:rPr>
              <w:t>8</w:t>
            </w:r>
            <w:r w:rsidRPr="003309F6">
              <w:rPr>
                <w:rFonts w:ascii="Times New Roman" w:hAnsi="Times New Roman"/>
              </w:rPr>
              <w:t>ч.</w:t>
            </w:r>
          </w:p>
        </w:tc>
      </w:tr>
      <w:tr w:rsidR="0066669E" w:rsidRPr="003309F6" w14:paraId="2AF569EC" w14:textId="77777777" w:rsidTr="004C672F">
        <w:tc>
          <w:tcPr>
            <w:tcW w:w="1107" w:type="dxa"/>
            <w:tcBorders>
              <w:top w:val="nil"/>
              <w:left w:val="single" w:sz="4" w:space="0" w:color="000000"/>
              <w:bottom w:val="single" w:sz="4" w:space="0" w:color="auto"/>
              <w:right w:val="single" w:sz="4" w:space="0" w:color="auto"/>
            </w:tcBorders>
          </w:tcPr>
          <w:p w14:paraId="57ACEF02" w14:textId="77777777" w:rsidR="0066669E" w:rsidRPr="003309F6" w:rsidRDefault="0066669E" w:rsidP="004C672F">
            <w:pPr>
              <w:spacing w:line="276" w:lineRule="auto"/>
              <w:ind w:firstLine="142"/>
              <w:rPr>
                <w:rFonts w:ascii="Times New Roman" w:hAnsi="Times New Roman"/>
                <w:b/>
              </w:rPr>
            </w:pPr>
          </w:p>
        </w:tc>
        <w:tc>
          <w:tcPr>
            <w:tcW w:w="2007" w:type="dxa"/>
            <w:gridSpan w:val="2"/>
            <w:tcBorders>
              <w:top w:val="nil"/>
              <w:left w:val="single" w:sz="4" w:space="0" w:color="auto"/>
              <w:bottom w:val="single" w:sz="4" w:space="0" w:color="auto"/>
              <w:right w:val="single" w:sz="4" w:space="0" w:color="000000"/>
            </w:tcBorders>
          </w:tcPr>
          <w:p w14:paraId="2059FBF7" w14:textId="77777777" w:rsidR="0066669E" w:rsidRPr="003309F6" w:rsidRDefault="0066669E" w:rsidP="004C672F">
            <w:pPr>
              <w:spacing w:line="276" w:lineRule="auto"/>
              <w:ind w:firstLine="142"/>
              <w:rPr>
                <w:rFonts w:ascii="Times New Roman" w:hAnsi="Times New Roman"/>
                <w:b/>
              </w:rPr>
            </w:pPr>
          </w:p>
        </w:tc>
        <w:tc>
          <w:tcPr>
            <w:tcW w:w="5855" w:type="dxa"/>
            <w:vMerge/>
            <w:tcBorders>
              <w:top w:val="single" w:sz="4" w:space="0" w:color="000000"/>
              <w:left w:val="single" w:sz="4" w:space="0" w:color="000000"/>
              <w:bottom w:val="single" w:sz="4" w:space="0" w:color="auto"/>
              <w:right w:val="single" w:sz="4" w:space="0" w:color="000000"/>
            </w:tcBorders>
            <w:vAlign w:val="center"/>
            <w:hideMark/>
          </w:tcPr>
          <w:p w14:paraId="3723FD36" w14:textId="77777777" w:rsidR="0066669E" w:rsidRPr="003309F6" w:rsidRDefault="0066669E" w:rsidP="004C672F">
            <w:pPr>
              <w:spacing w:line="276" w:lineRule="auto"/>
              <w:rPr>
                <w:rFonts w:ascii="Times New Roman" w:hAnsi="Times New Roman"/>
              </w:rPr>
            </w:pPr>
          </w:p>
        </w:tc>
        <w:tc>
          <w:tcPr>
            <w:tcW w:w="949" w:type="dxa"/>
            <w:vMerge/>
            <w:tcBorders>
              <w:top w:val="single" w:sz="4" w:space="0" w:color="000000"/>
              <w:left w:val="single" w:sz="4" w:space="0" w:color="000000"/>
              <w:bottom w:val="single" w:sz="4" w:space="0" w:color="auto"/>
              <w:right w:val="single" w:sz="4" w:space="0" w:color="000000"/>
            </w:tcBorders>
            <w:vAlign w:val="center"/>
            <w:hideMark/>
          </w:tcPr>
          <w:p w14:paraId="7AB5C938" w14:textId="77777777" w:rsidR="0066669E" w:rsidRPr="003309F6" w:rsidRDefault="0066669E" w:rsidP="004C672F">
            <w:pPr>
              <w:spacing w:line="276" w:lineRule="auto"/>
              <w:rPr>
                <w:rFonts w:ascii="Times New Roman" w:hAnsi="Times New Roman"/>
              </w:rPr>
            </w:pPr>
          </w:p>
        </w:tc>
      </w:tr>
      <w:tr w:rsidR="0066669E" w:rsidRPr="003309F6" w14:paraId="064F3C5A" w14:textId="77777777" w:rsidTr="004C672F">
        <w:tc>
          <w:tcPr>
            <w:tcW w:w="9918" w:type="dxa"/>
            <w:gridSpan w:val="5"/>
            <w:tcBorders>
              <w:top w:val="single" w:sz="4" w:space="0" w:color="000000"/>
              <w:left w:val="single" w:sz="4" w:space="0" w:color="000000"/>
              <w:bottom w:val="single" w:sz="4" w:space="0" w:color="000000"/>
              <w:right w:val="single" w:sz="4" w:space="0" w:color="000000"/>
            </w:tcBorders>
          </w:tcPr>
          <w:p w14:paraId="23ED50E3" w14:textId="77777777" w:rsidR="0066669E" w:rsidRPr="003309F6" w:rsidRDefault="0066669E" w:rsidP="004C672F">
            <w:pPr>
              <w:spacing w:line="276" w:lineRule="auto"/>
              <w:ind w:firstLine="142"/>
              <w:jc w:val="center"/>
              <w:rPr>
                <w:rFonts w:ascii="Times New Roman" w:hAnsi="Times New Roman"/>
                <w:b/>
              </w:rPr>
            </w:pPr>
            <w:r w:rsidRPr="003309F6">
              <w:rPr>
                <w:rFonts w:ascii="Times New Roman" w:hAnsi="Times New Roman"/>
                <w:b/>
              </w:rPr>
              <w:t xml:space="preserve">Тематическое планирование физкультурных занятий на </w:t>
            </w:r>
            <w:r w:rsidRPr="003309F6">
              <w:rPr>
                <w:rFonts w:ascii="Times New Roman" w:hAnsi="Times New Roman"/>
                <w:b/>
                <w:lang w:val="en-US"/>
              </w:rPr>
              <w:t>III</w:t>
            </w:r>
            <w:r w:rsidRPr="003309F6">
              <w:rPr>
                <w:rFonts w:ascii="Times New Roman" w:hAnsi="Times New Roman"/>
                <w:b/>
              </w:rPr>
              <w:t xml:space="preserve"> квартал</w:t>
            </w:r>
          </w:p>
          <w:p w14:paraId="6244D93F" w14:textId="77777777" w:rsidR="0066669E" w:rsidRPr="003309F6" w:rsidRDefault="0066669E" w:rsidP="004C672F">
            <w:pPr>
              <w:spacing w:line="276" w:lineRule="auto"/>
              <w:ind w:firstLine="142"/>
              <w:jc w:val="center"/>
              <w:rPr>
                <w:rFonts w:ascii="Times New Roman" w:hAnsi="Times New Roman"/>
                <w:b/>
              </w:rPr>
            </w:pPr>
          </w:p>
        </w:tc>
      </w:tr>
      <w:tr w:rsidR="0066669E" w:rsidRPr="003309F6" w14:paraId="22ECC276" w14:textId="77777777" w:rsidTr="004C672F">
        <w:tc>
          <w:tcPr>
            <w:tcW w:w="1121" w:type="dxa"/>
            <w:gridSpan w:val="2"/>
            <w:tcBorders>
              <w:top w:val="single" w:sz="4" w:space="0" w:color="000000"/>
              <w:left w:val="single" w:sz="4" w:space="0" w:color="000000"/>
              <w:bottom w:val="single" w:sz="4" w:space="0" w:color="000000"/>
              <w:right w:val="single" w:sz="4" w:space="0" w:color="000000"/>
            </w:tcBorders>
            <w:hideMark/>
          </w:tcPr>
          <w:p w14:paraId="28CB02D7" w14:textId="77777777" w:rsidR="0066669E" w:rsidRPr="003309F6" w:rsidRDefault="0066669E" w:rsidP="004C672F">
            <w:pPr>
              <w:spacing w:line="276" w:lineRule="auto"/>
              <w:ind w:firstLine="142"/>
              <w:rPr>
                <w:rFonts w:ascii="Times New Roman" w:hAnsi="Times New Roman"/>
                <w:b/>
              </w:rPr>
            </w:pPr>
            <w:r w:rsidRPr="003309F6">
              <w:rPr>
                <w:rFonts w:ascii="Times New Roman" w:hAnsi="Times New Roman"/>
                <w:b/>
              </w:rPr>
              <w:t>№11</w:t>
            </w:r>
          </w:p>
        </w:tc>
        <w:tc>
          <w:tcPr>
            <w:tcW w:w="1993" w:type="dxa"/>
            <w:tcBorders>
              <w:top w:val="single" w:sz="4" w:space="0" w:color="000000"/>
              <w:left w:val="single" w:sz="4" w:space="0" w:color="000000"/>
              <w:bottom w:val="single" w:sz="4" w:space="0" w:color="000000"/>
              <w:right w:val="single" w:sz="4" w:space="0" w:color="000000"/>
            </w:tcBorders>
            <w:hideMark/>
          </w:tcPr>
          <w:p w14:paraId="0F38CA26" w14:textId="77777777" w:rsidR="0066669E" w:rsidRPr="003309F6" w:rsidRDefault="0066669E" w:rsidP="004C672F">
            <w:pPr>
              <w:spacing w:line="276" w:lineRule="auto"/>
              <w:ind w:firstLine="142"/>
              <w:rPr>
                <w:rFonts w:ascii="Times New Roman" w:hAnsi="Times New Roman"/>
              </w:rPr>
            </w:pPr>
            <w:r w:rsidRPr="003309F6">
              <w:rPr>
                <w:rFonts w:ascii="Times New Roman" w:hAnsi="Times New Roman"/>
              </w:rPr>
              <w:t>Мини игра «Есть у нас огород»</w:t>
            </w:r>
          </w:p>
        </w:tc>
        <w:tc>
          <w:tcPr>
            <w:tcW w:w="5855" w:type="dxa"/>
            <w:tcBorders>
              <w:top w:val="single" w:sz="4" w:space="0" w:color="000000"/>
              <w:left w:val="single" w:sz="4" w:space="0" w:color="000000"/>
              <w:bottom w:val="single" w:sz="4" w:space="0" w:color="000000"/>
              <w:right w:val="single" w:sz="4" w:space="0" w:color="000000"/>
            </w:tcBorders>
            <w:hideMark/>
          </w:tcPr>
          <w:p w14:paraId="10AFD7B1" w14:textId="77777777" w:rsidR="0066669E" w:rsidRPr="003309F6" w:rsidRDefault="0066669E" w:rsidP="004C672F">
            <w:pPr>
              <w:spacing w:line="276" w:lineRule="auto"/>
              <w:ind w:firstLine="142"/>
              <w:rPr>
                <w:rFonts w:ascii="Times New Roman" w:hAnsi="Times New Roman"/>
              </w:rPr>
            </w:pPr>
            <w:r w:rsidRPr="003309F6">
              <w:rPr>
                <w:rFonts w:ascii="Times New Roman" w:hAnsi="Times New Roman"/>
              </w:rPr>
              <w:t>Стимулировать с помощью игры двигательную и познавательную активность детей. Развивать самостоятельность в выборе способов преодоления препятствий. Обучать пользоваться строительным материалом и обыгрывать постройки.</w:t>
            </w:r>
          </w:p>
        </w:tc>
        <w:tc>
          <w:tcPr>
            <w:tcW w:w="949" w:type="dxa"/>
            <w:tcBorders>
              <w:top w:val="single" w:sz="4" w:space="0" w:color="000000"/>
              <w:left w:val="single" w:sz="4" w:space="0" w:color="000000"/>
              <w:bottom w:val="single" w:sz="4" w:space="0" w:color="000000"/>
              <w:right w:val="single" w:sz="4" w:space="0" w:color="000000"/>
            </w:tcBorders>
            <w:hideMark/>
          </w:tcPr>
          <w:p w14:paraId="44F26A81" w14:textId="77777777" w:rsidR="0066669E" w:rsidRPr="003309F6" w:rsidRDefault="0066669E" w:rsidP="004C672F">
            <w:pPr>
              <w:spacing w:line="276" w:lineRule="auto"/>
              <w:ind w:firstLine="142"/>
              <w:jc w:val="center"/>
              <w:rPr>
                <w:rFonts w:ascii="Times New Roman" w:hAnsi="Times New Roman"/>
              </w:rPr>
            </w:pPr>
            <w:r>
              <w:rPr>
                <w:rFonts w:ascii="Times New Roman" w:hAnsi="Times New Roman"/>
              </w:rPr>
              <w:t>8</w:t>
            </w:r>
            <w:r w:rsidRPr="003309F6">
              <w:rPr>
                <w:rFonts w:ascii="Times New Roman" w:hAnsi="Times New Roman"/>
              </w:rPr>
              <w:t>ч.</w:t>
            </w:r>
          </w:p>
        </w:tc>
      </w:tr>
      <w:tr w:rsidR="0066669E" w:rsidRPr="003309F6" w14:paraId="35D36020" w14:textId="77777777" w:rsidTr="004C672F">
        <w:tc>
          <w:tcPr>
            <w:tcW w:w="1121" w:type="dxa"/>
            <w:gridSpan w:val="2"/>
            <w:tcBorders>
              <w:top w:val="single" w:sz="4" w:space="0" w:color="000000"/>
              <w:left w:val="single" w:sz="4" w:space="0" w:color="000000"/>
              <w:bottom w:val="single" w:sz="4" w:space="0" w:color="000000"/>
              <w:right w:val="single" w:sz="4" w:space="0" w:color="000000"/>
            </w:tcBorders>
            <w:hideMark/>
          </w:tcPr>
          <w:p w14:paraId="6FECFC69" w14:textId="77777777" w:rsidR="0066669E" w:rsidRPr="003309F6" w:rsidRDefault="0066669E" w:rsidP="004C672F">
            <w:pPr>
              <w:spacing w:line="276" w:lineRule="auto"/>
              <w:ind w:firstLine="142"/>
              <w:rPr>
                <w:rFonts w:ascii="Times New Roman" w:hAnsi="Times New Roman"/>
                <w:b/>
              </w:rPr>
            </w:pPr>
            <w:r w:rsidRPr="003309F6">
              <w:rPr>
                <w:rFonts w:ascii="Times New Roman" w:hAnsi="Times New Roman"/>
                <w:b/>
              </w:rPr>
              <w:t>№12</w:t>
            </w:r>
          </w:p>
        </w:tc>
        <w:tc>
          <w:tcPr>
            <w:tcW w:w="1993" w:type="dxa"/>
            <w:tcBorders>
              <w:top w:val="single" w:sz="4" w:space="0" w:color="000000"/>
              <w:left w:val="single" w:sz="4" w:space="0" w:color="000000"/>
              <w:bottom w:val="single" w:sz="4" w:space="0" w:color="000000"/>
              <w:right w:val="single" w:sz="4" w:space="0" w:color="000000"/>
            </w:tcBorders>
            <w:hideMark/>
          </w:tcPr>
          <w:p w14:paraId="719C3649" w14:textId="77777777" w:rsidR="0066669E" w:rsidRPr="003309F6" w:rsidRDefault="0066669E" w:rsidP="004C672F">
            <w:pPr>
              <w:spacing w:line="276" w:lineRule="auto"/>
              <w:ind w:firstLine="142"/>
              <w:rPr>
                <w:rFonts w:ascii="Times New Roman" w:hAnsi="Times New Roman"/>
              </w:rPr>
            </w:pPr>
            <w:r w:rsidRPr="003309F6">
              <w:rPr>
                <w:rFonts w:ascii="Times New Roman" w:hAnsi="Times New Roman"/>
              </w:rPr>
              <w:t>«Магазин игрушек»</w:t>
            </w:r>
          </w:p>
        </w:tc>
        <w:tc>
          <w:tcPr>
            <w:tcW w:w="5855" w:type="dxa"/>
            <w:tcBorders>
              <w:top w:val="single" w:sz="4" w:space="0" w:color="000000"/>
              <w:left w:val="single" w:sz="4" w:space="0" w:color="000000"/>
              <w:bottom w:val="single" w:sz="4" w:space="0" w:color="000000"/>
              <w:right w:val="single" w:sz="4" w:space="0" w:color="000000"/>
            </w:tcBorders>
            <w:hideMark/>
          </w:tcPr>
          <w:p w14:paraId="10DB8F53" w14:textId="77777777" w:rsidR="0066669E" w:rsidRPr="003309F6" w:rsidRDefault="0066669E" w:rsidP="004C672F">
            <w:pPr>
              <w:spacing w:line="276" w:lineRule="auto"/>
              <w:ind w:firstLine="142"/>
              <w:rPr>
                <w:rFonts w:ascii="Times New Roman" w:hAnsi="Times New Roman"/>
              </w:rPr>
            </w:pPr>
            <w:r w:rsidRPr="003309F6">
              <w:rPr>
                <w:rFonts w:ascii="Times New Roman" w:hAnsi="Times New Roman"/>
              </w:rPr>
              <w:t>Отрабатывать навык бросания и ловли мяча. Обучать ползать на четвереньках по скамье, сохраняя равновесие, и ходьба по скамье с согласованным движением рук и ног.</w:t>
            </w:r>
          </w:p>
        </w:tc>
        <w:tc>
          <w:tcPr>
            <w:tcW w:w="949" w:type="dxa"/>
            <w:tcBorders>
              <w:top w:val="single" w:sz="4" w:space="0" w:color="000000"/>
              <w:left w:val="single" w:sz="4" w:space="0" w:color="000000"/>
              <w:bottom w:val="single" w:sz="4" w:space="0" w:color="000000"/>
              <w:right w:val="single" w:sz="4" w:space="0" w:color="000000"/>
            </w:tcBorders>
            <w:hideMark/>
          </w:tcPr>
          <w:p w14:paraId="52161FEB" w14:textId="77777777" w:rsidR="0066669E" w:rsidRPr="003309F6" w:rsidRDefault="0066669E" w:rsidP="004C672F">
            <w:pPr>
              <w:spacing w:line="276" w:lineRule="auto"/>
              <w:ind w:firstLine="142"/>
              <w:jc w:val="center"/>
              <w:rPr>
                <w:rFonts w:ascii="Times New Roman" w:hAnsi="Times New Roman"/>
              </w:rPr>
            </w:pPr>
            <w:r>
              <w:rPr>
                <w:rFonts w:ascii="Times New Roman" w:hAnsi="Times New Roman"/>
              </w:rPr>
              <w:t>8</w:t>
            </w:r>
            <w:r w:rsidRPr="003309F6">
              <w:rPr>
                <w:rFonts w:ascii="Times New Roman" w:hAnsi="Times New Roman"/>
              </w:rPr>
              <w:t>ч.</w:t>
            </w:r>
          </w:p>
        </w:tc>
      </w:tr>
      <w:tr w:rsidR="0066669E" w:rsidRPr="003309F6" w14:paraId="4E130111" w14:textId="77777777" w:rsidTr="004C672F">
        <w:tc>
          <w:tcPr>
            <w:tcW w:w="1121" w:type="dxa"/>
            <w:gridSpan w:val="2"/>
            <w:tcBorders>
              <w:top w:val="single" w:sz="4" w:space="0" w:color="000000"/>
              <w:left w:val="single" w:sz="4" w:space="0" w:color="000000"/>
              <w:bottom w:val="single" w:sz="4" w:space="0" w:color="000000"/>
              <w:right w:val="single" w:sz="4" w:space="0" w:color="000000"/>
            </w:tcBorders>
            <w:hideMark/>
          </w:tcPr>
          <w:p w14:paraId="091B78BB" w14:textId="77777777" w:rsidR="0066669E" w:rsidRPr="003309F6" w:rsidRDefault="0066669E" w:rsidP="004C672F">
            <w:pPr>
              <w:spacing w:line="276" w:lineRule="auto"/>
              <w:ind w:firstLine="142"/>
              <w:rPr>
                <w:rFonts w:ascii="Times New Roman" w:hAnsi="Times New Roman"/>
                <w:b/>
              </w:rPr>
            </w:pPr>
            <w:r w:rsidRPr="003309F6">
              <w:rPr>
                <w:rFonts w:ascii="Times New Roman" w:hAnsi="Times New Roman"/>
                <w:b/>
              </w:rPr>
              <w:t>№13</w:t>
            </w:r>
          </w:p>
        </w:tc>
        <w:tc>
          <w:tcPr>
            <w:tcW w:w="1993" w:type="dxa"/>
            <w:tcBorders>
              <w:top w:val="single" w:sz="4" w:space="0" w:color="000000"/>
              <w:left w:val="single" w:sz="4" w:space="0" w:color="000000"/>
              <w:bottom w:val="single" w:sz="4" w:space="0" w:color="000000"/>
              <w:right w:val="single" w:sz="4" w:space="0" w:color="000000"/>
            </w:tcBorders>
            <w:hideMark/>
          </w:tcPr>
          <w:p w14:paraId="7DF34DE2" w14:textId="77777777" w:rsidR="0066669E" w:rsidRPr="003309F6" w:rsidRDefault="0066669E" w:rsidP="004C672F">
            <w:pPr>
              <w:spacing w:line="276" w:lineRule="auto"/>
              <w:ind w:firstLine="142"/>
              <w:rPr>
                <w:rFonts w:ascii="Times New Roman" w:hAnsi="Times New Roman"/>
              </w:rPr>
            </w:pPr>
            <w:r w:rsidRPr="003309F6">
              <w:rPr>
                <w:rFonts w:ascii="Times New Roman" w:hAnsi="Times New Roman"/>
              </w:rPr>
              <w:t>«Зайка серенький сидит»</w:t>
            </w:r>
          </w:p>
        </w:tc>
        <w:tc>
          <w:tcPr>
            <w:tcW w:w="5855" w:type="dxa"/>
            <w:tcBorders>
              <w:top w:val="single" w:sz="4" w:space="0" w:color="000000"/>
              <w:left w:val="single" w:sz="4" w:space="0" w:color="000000"/>
              <w:bottom w:val="single" w:sz="4" w:space="0" w:color="000000"/>
              <w:right w:val="single" w:sz="4" w:space="0" w:color="000000"/>
            </w:tcBorders>
            <w:hideMark/>
          </w:tcPr>
          <w:p w14:paraId="79FFE0E4" w14:textId="77777777" w:rsidR="0066669E" w:rsidRPr="003309F6" w:rsidRDefault="0066669E" w:rsidP="004C672F">
            <w:pPr>
              <w:spacing w:line="276" w:lineRule="auto"/>
              <w:ind w:firstLine="142"/>
              <w:rPr>
                <w:rFonts w:ascii="Times New Roman" w:hAnsi="Times New Roman"/>
              </w:rPr>
            </w:pPr>
            <w:r w:rsidRPr="003309F6">
              <w:rPr>
                <w:rFonts w:ascii="Times New Roman" w:hAnsi="Times New Roman"/>
              </w:rPr>
              <w:t>Упражнять ползать по скамье сохраняя равновесие. Ходить по скамье с согласованным движением рук и ног (по наклонной). Обучение детей прыгать с продвижением вперёд.</w:t>
            </w:r>
          </w:p>
        </w:tc>
        <w:tc>
          <w:tcPr>
            <w:tcW w:w="949" w:type="dxa"/>
            <w:tcBorders>
              <w:top w:val="single" w:sz="4" w:space="0" w:color="000000"/>
              <w:left w:val="single" w:sz="4" w:space="0" w:color="000000"/>
              <w:bottom w:val="single" w:sz="4" w:space="0" w:color="000000"/>
              <w:right w:val="single" w:sz="4" w:space="0" w:color="000000"/>
            </w:tcBorders>
            <w:hideMark/>
          </w:tcPr>
          <w:p w14:paraId="68638C87" w14:textId="77777777" w:rsidR="0066669E" w:rsidRPr="003309F6" w:rsidRDefault="0066669E" w:rsidP="004C672F">
            <w:pPr>
              <w:spacing w:line="276" w:lineRule="auto"/>
              <w:ind w:firstLine="142"/>
              <w:jc w:val="center"/>
              <w:rPr>
                <w:rFonts w:ascii="Times New Roman" w:hAnsi="Times New Roman"/>
              </w:rPr>
            </w:pPr>
            <w:r>
              <w:rPr>
                <w:rFonts w:ascii="Times New Roman" w:hAnsi="Times New Roman"/>
              </w:rPr>
              <w:t>8</w:t>
            </w:r>
            <w:r w:rsidRPr="003309F6">
              <w:rPr>
                <w:rFonts w:ascii="Times New Roman" w:hAnsi="Times New Roman"/>
              </w:rPr>
              <w:t>ч.</w:t>
            </w:r>
          </w:p>
        </w:tc>
      </w:tr>
      <w:tr w:rsidR="0066669E" w:rsidRPr="003309F6" w14:paraId="3FAF6206" w14:textId="77777777" w:rsidTr="004C672F">
        <w:tc>
          <w:tcPr>
            <w:tcW w:w="1121" w:type="dxa"/>
            <w:gridSpan w:val="2"/>
            <w:tcBorders>
              <w:top w:val="single" w:sz="4" w:space="0" w:color="000000"/>
              <w:left w:val="single" w:sz="4" w:space="0" w:color="000000"/>
              <w:bottom w:val="single" w:sz="4" w:space="0" w:color="000000"/>
              <w:right w:val="single" w:sz="4" w:space="0" w:color="000000"/>
            </w:tcBorders>
            <w:hideMark/>
          </w:tcPr>
          <w:p w14:paraId="4A1CC3D7" w14:textId="77777777" w:rsidR="0066669E" w:rsidRPr="003309F6" w:rsidRDefault="0066669E" w:rsidP="004C672F">
            <w:pPr>
              <w:spacing w:line="276" w:lineRule="auto"/>
              <w:ind w:firstLine="142"/>
              <w:rPr>
                <w:rFonts w:ascii="Times New Roman" w:hAnsi="Times New Roman"/>
                <w:b/>
              </w:rPr>
            </w:pPr>
            <w:r w:rsidRPr="003309F6">
              <w:rPr>
                <w:rFonts w:ascii="Times New Roman" w:hAnsi="Times New Roman"/>
                <w:b/>
              </w:rPr>
              <w:t>№14</w:t>
            </w:r>
          </w:p>
        </w:tc>
        <w:tc>
          <w:tcPr>
            <w:tcW w:w="1993" w:type="dxa"/>
            <w:tcBorders>
              <w:top w:val="single" w:sz="4" w:space="0" w:color="000000"/>
              <w:left w:val="single" w:sz="4" w:space="0" w:color="000000"/>
              <w:bottom w:val="single" w:sz="4" w:space="0" w:color="000000"/>
              <w:right w:val="single" w:sz="4" w:space="0" w:color="000000"/>
            </w:tcBorders>
            <w:hideMark/>
          </w:tcPr>
          <w:p w14:paraId="4C91E0B4" w14:textId="77777777" w:rsidR="0066669E" w:rsidRPr="003309F6" w:rsidRDefault="0066669E" w:rsidP="004C672F">
            <w:pPr>
              <w:spacing w:line="276" w:lineRule="auto"/>
              <w:ind w:firstLine="142"/>
              <w:rPr>
                <w:rFonts w:ascii="Times New Roman" w:hAnsi="Times New Roman"/>
              </w:rPr>
            </w:pPr>
            <w:r w:rsidRPr="003309F6">
              <w:rPr>
                <w:rFonts w:ascii="Times New Roman" w:hAnsi="Times New Roman"/>
              </w:rPr>
              <w:t>«Лукошко с цыплятами»</w:t>
            </w:r>
          </w:p>
        </w:tc>
        <w:tc>
          <w:tcPr>
            <w:tcW w:w="5855" w:type="dxa"/>
            <w:tcBorders>
              <w:top w:val="single" w:sz="4" w:space="0" w:color="000000"/>
              <w:left w:val="single" w:sz="4" w:space="0" w:color="000000"/>
              <w:bottom w:val="single" w:sz="4" w:space="0" w:color="000000"/>
              <w:right w:val="single" w:sz="4" w:space="0" w:color="000000"/>
            </w:tcBorders>
            <w:hideMark/>
          </w:tcPr>
          <w:p w14:paraId="13662BD1" w14:textId="77777777" w:rsidR="0066669E" w:rsidRPr="003309F6" w:rsidRDefault="0066669E" w:rsidP="004C672F">
            <w:pPr>
              <w:spacing w:line="276" w:lineRule="auto"/>
              <w:ind w:firstLine="142"/>
              <w:rPr>
                <w:rFonts w:ascii="Times New Roman" w:hAnsi="Times New Roman"/>
              </w:rPr>
            </w:pPr>
            <w:r w:rsidRPr="003309F6">
              <w:rPr>
                <w:rFonts w:ascii="Times New Roman" w:hAnsi="Times New Roman"/>
              </w:rPr>
              <w:t>Обучать детей строится в полукруг по зрительным ориентирам, развивать равновесие, быстроту, ловкость. Воспитывать сочувствие к младшему и слабому.</w:t>
            </w:r>
          </w:p>
        </w:tc>
        <w:tc>
          <w:tcPr>
            <w:tcW w:w="949" w:type="dxa"/>
            <w:tcBorders>
              <w:top w:val="single" w:sz="4" w:space="0" w:color="000000"/>
              <w:left w:val="single" w:sz="4" w:space="0" w:color="000000"/>
              <w:bottom w:val="single" w:sz="4" w:space="0" w:color="000000"/>
              <w:right w:val="single" w:sz="4" w:space="0" w:color="000000"/>
            </w:tcBorders>
            <w:hideMark/>
          </w:tcPr>
          <w:p w14:paraId="51AB9CE8" w14:textId="77777777" w:rsidR="0066669E" w:rsidRPr="003309F6" w:rsidRDefault="0066669E" w:rsidP="004C672F">
            <w:pPr>
              <w:spacing w:line="276" w:lineRule="auto"/>
              <w:ind w:firstLine="142"/>
              <w:jc w:val="center"/>
              <w:rPr>
                <w:rFonts w:ascii="Times New Roman" w:hAnsi="Times New Roman"/>
              </w:rPr>
            </w:pPr>
            <w:r>
              <w:rPr>
                <w:rFonts w:ascii="Times New Roman" w:hAnsi="Times New Roman"/>
              </w:rPr>
              <w:t>8</w:t>
            </w:r>
            <w:r w:rsidRPr="003309F6">
              <w:rPr>
                <w:rFonts w:ascii="Times New Roman" w:hAnsi="Times New Roman"/>
              </w:rPr>
              <w:t>ч.</w:t>
            </w:r>
          </w:p>
        </w:tc>
      </w:tr>
      <w:tr w:rsidR="0066669E" w:rsidRPr="003309F6" w14:paraId="0491B6DD" w14:textId="77777777" w:rsidTr="004C672F">
        <w:tc>
          <w:tcPr>
            <w:tcW w:w="1121" w:type="dxa"/>
            <w:gridSpan w:val="2"/>
            <w:tcBorders>
              <w:top w:val="single" w:sz="4" w:space="0" w:color="000000"/>
              <w:left w:val="single" w:sz="4" w:space="0" w:color="000000"/>
              <w:bottom w:val="single" w:sz="4" w:space="0" w:color="000000"/>
              <w:right w:val="single" w:sz="4" w:space="0" w:color="000000"/>
            </w:tcBorders>
          </w:tcPr>
          <w:p w14:paraId="46504FAE" w14:textId="77777777" w:rsidR="0066669E" w:rsidRPr="003309F6" w:rsidRDefault="0066669E" w:rsidP="004C672F">
            <w:pPr>
              <w:spacing w:line="276" w:lineRule="auto"/>
              <w:ind w:firstLine="142"/>
              <w:rPr>
                <w:rFonts w:ascii="Times New Roman" w:hAnsi="Times New Roman"/>
                <w:b/>
              </w:rPr>
            </w:pPr>
          </w:p>
        </w:tc>
        <w:tc>
          <w:tcPr>
            <w:tcW w:w="1993" w:type="dxa"/>
            <w:tcBorders>
              <w:top w:val="single" w:sz="4" w:space="0" w:color="000000"/>
              <w:left w:val="single" w:sz="4" w:space="0" w:color="000000"/>
              <w:bottom w:val="single" w:sz="4" w:space="0" w:color="000000"/>
              <w:right w:val="single" w:sz="4" w:space="0" w:color="000000"/>
            </w:tcBorders>
            <w:hideMark/>
          </w:tcPr>
          <w:p w14:paraId="120D9557" w14:textId="77777777" w:rsidR="0066669E" w:rsidRPr="003309F6" w:rsidRDefault="0066669E" w:rsidP="004C672F">
            <w:pPr>
              <w:spacing w:line="276" w:lineRule="auto"/>
              <w:ind w:firstLine="142"/>
              <w:jc w:val="center"/>
              <w:rPr>
                <w:rFonts w:ascii="Times New Roman" w:hAnsi="Times New Roman"/>
              </w:rPr>
            </w:pPr>
            <w:r w:rsidRPr="003309F6">
              <w:rPr>
                <w:rFonts w:ascii="Times New Roman" w:hAnsi="Times New Roman"/>
              </w:rPr>
              <w:t>ВСЕГО:</w:t>
            </w:r>
          </w:p>
        </w:tc>
        <w:tc>
          <w:tcPr>
            <w:tcW w:w="5855" w:type="dxa"/>
            <w:tcBorders>
              <w:top w:val="single" w:sz="4" w:space="0" w:color="000000"/>
              <w:left w:val="single" w:sz="4" w:space="0" w:color="000000"/>
              <w:bottom w:val="single" w:sz="4" w:space="0" w:color="000000"/>
              <w:right w:val="single" w:sz="4" w:space="0" w:color="000000"/>
            </w:tcBorders>
          </w:tcPr>
          <w:p w14:paraId="2E26D6E4" w14:textId="77777777" w:rsidR="0066669E" w:rsidRPr="003309F6" w:rsidRDefault="0066669E" w:rsidP="004C672F">
            <w:pPr>
              <w:spacing w:line="276" w:lineRule="auto"/>
              <w:ind w:firstLine="142"/>
              <w:rPr>
                <w:rFonts w:ascii="Times New Roman" w:hAnsi="Times New Roman"/>
                <w:b/>
              </w:rPr>
            </w:pPr>
          </w:p>
        </w:tc>
        <w:tc>
          <w:tcPr>
            <w:tcW w:w="949" w:type="dxa"/>
            <w:tcBorders>
              <w:top w:val="single" w:sz="4" w:space="0" w:color="000000"/>
              <w:left w:val="single" w:sz="4" w:space="0" w:color="000000"/>
              <w:bottom w:val="single" w:sz="4" w:space="0" w:color="000000"/>
              <w:right w:val="single" w:sz="4" w:space="0" w:color="000000"/>
            </w:tcBorders>
            <w:hideMark/>
          </w:tcPr>
          <w:p w14:paraId="230EA9B8" w14:textId="77777777" w:rsidR="0066669E" w:rsidRPr="003309F6" w:rsidRDefault="0066669E" w:rsidP="004C672F">
            <w:pPr>
              <w:spacing w:line="276" w:lineRule="auto"/>
              <w:ind w:firstLine="142"/>
              <w:jc w:val="center"/>
              <w:rPr>
                <w:rFonts w:ascii="Times New Roman" w:hAnsi="Times New Roman"/>
              </w:rPr>
            </w:pPr>
            <w:r>
              <w:rPr>
                <w:rFonts w:ascii="Times New Roman" w:hAnsi="Times New Roman"/>
              </w:rPr>
              <w:t>108</w:t>
            </w:r>
            <w:r w:rsidRPr="003309F6">
              <w:rPr>
                <w:rFonts w:ascii="Times New Roman" w:hAnsi="Times New Roman"/>
              </w:rPr>
              <w:t xml:space="preserve"> ч.</w:t>
            </w:r>
          </w:p>
        </w:tc>
      </w:tr>
    </w:tbl>
    <w:p w14:paraId="62D6DCB8" w14:textId="67DE7022" w:rsidR="0066669E" w:rsidRDefault="0066669E" w:rsidP="00335069">
      <w:pPr>
        <w:pStyle w:val="25"/>
        <w:shd w:val="clear" w:color="auto" w:fill="auto"/>
        <w:spacing w:before="0" w:after="0" w:line="276" w:lineRule="auto"/>
        <w:ind w:firstLine="700"/>
        <w:jc w:val="center"/>
        <w:rPr>
          <w:b/>
          <w:sz w:val="24"/>
          <w:szCs w:val="24"/>
        </w:rPr>
      </w:pPr>
    </w:p>
    <w:p w14:paraId="5B80BAC4" w14:textId="7489D90D" w:rsidR="0066669E" w:rsidRDefault="0066669E" w:rsidP="00335069">
      <w:pPr>
        <w:pStyle w:val="25"/>
        <w:shd w:val="clear" w:color="auto" w:fill="auto"/>
        <w:spacing w:before="0" w:after="0" w:line="276" w:lineRule="auto"/>
        <w:ind w:firstLine="700"/>
        <w:jc w:val="center"/>
        <w:rPr>
          <w:b/>
          <w:sz w:val="24"/>
          <w:szCs w:val="24"/>
        </w:rPr>
      </w:pPr>
    </w:p>
    <w:p w14:paraId="6758BE7B" w14:textId="7B649865" w:rsidR="0066669E" w:rsidRDefault="0066669E" w:rsidP="00335069">
      <w:pPr>
        <w:pStyle w:val="25"/>
        <w:shd w:val="clear" w:color="auto" w:fill="auto"/>
        <w:spacing w:before="0" w:after="0" w:line="276" w:lineRule="auto"/>
        <w:ind w:firstLine="700"/>
        <w:jc w:val="center"/>
        <w:rPr>
          <w:b/>
          <w:sz w:val="24"/>
          <w:szCs w:val="24"/>
        </w:rPr>
      </w:pPr>
    </w:p>
    <w:p w14:paraId="0073B0D7" w14:textId="5C86D5AE" w:rsidR="00EC5F94" w:rsidRDefault="00EC5F94" w:rsidP="00A25822">
      <w:pPr>
        <w:pStyle w:val="25"/>
        <w:shd w:val="clear" w:color="auto" w:fill="auto"/>
        <w:spacing w:before="0" w:after="0" w:line="276" w:lineRule="auto"/>
        <w:ind w:firstLine="700"/>
        <w:jc w:val="both"/>
        <w:rPr>
          <w:b/>
          <w:sz w:val="24"/>
          <w:szCs w:val="24"/>
        </w:rPr>
      </w:pPr>
    </w:p>
    <w:p w14:paraId="3BC06A60" w14:textId="0D4E5681" w:rsidR="00862A34" w:rsidRDefault="00862A34" w:rsidP="00A25822">
      <w:pPr>
        <w:pStyle w:val="25"/>
        <w:shd w:val="clear" w:color="auto" w:fill="auto"/>
        <w:spacing w:before="0" w:after="0" w:line="276" w:lineRule="auto"/>
        <w:ind w:firstLine="700"/>
        <w:jc w:val="both"/>
        <w:rPr>
          <w:b/>
          <w:sz w:val="24"/>
          <w:szCs w:val="24"/>
        </w:rPr>
      </w:pPr>
    </w:p>
    <w:p w14:paraId="115943CB" w14:textId="288A8DAD" w:rsidR="00862A34" w:rsidRDefault="00862A34" w:rsidP="00A25822">
      <w:pPr>
        <w:pStyle w:val="25"/>
        <w:shd w:val="clear" w:color="auto" w:fill="auto"/>
        <w:spacing w:before="0" w:after="0" w:line="276" w:lineRule="auto"/>
        <w:ind w:firstLine="700"/>
        <w:jc w:val="both"/>
        <w:rPr>
          <w:b/>
          <w:sz w:val="24"/>
          <w:szCs w:val="24"/>
        </w:rPr>
      </w:pPr>
    </w:p>
    <w:p w14:paraId="6669F1E6" w14:textId="037B0944" w:rsidR="00862A34" w:rsidRDefault="00862A34" w:rsidP="00A25822">
      <w:pPr>
        <w:pStyle w:val="25"/>
        <w:shd w:val="clear" w:color="auto" w:fill="auto"/>
        <w:spacing w:before="0" w:after="0" w:line="276" w:lineRule="auto"/>
        <w:ind w:firstLine="700"/>
        <w:jc w:val="both"/>
        <w:rPr>
          <w:b/>
          <w:sz w:val="24"/>
          <w:szCs w:val="24"/>
        </w:rPr>
      </w:pPr>
    </w:p>
    <w:p w14:paraId="221F383E" w14:textId="22BD6164" w:rsidR="00432CCD" w:rsidRDefault="00432CCD" w:rsidP="00A25822">
      <w:pPr>
        <w:pStyle w:val="25"/>
        <w:shd w:val="clear" w:color="auto" w:fill="auto"/>
        <w:spacing w:before="0" w:after="0" w:line="276" w:lineRule="auto"/>
        <w:ind w:firstLine="700"/>
        <w:jc w:val="both"/>
        <w:rPr>
          <w:b/>
          <w:sz w:val="24"/>
          <w:szCs w:val="24"/>
        </w:rPr>
      </w:pPr>
    </w:p>
    <w:p w14:paraId="564DFC03" w14:textId="08C9F242" w:rsidR="00432CCD" w:rsidRDefault="00432CCD" w:rsidP="00A25822">
      <w:pPr>
        <w:pStyle w:val="25"/>
        <w:shd w:val="clear" w:color="auto" w:fill="auto"/>
        <w:spacing w:before="0" w:after="0" w:line="276" w:lineRule="auto"/>
        <w:ind w:firstLine="700"/>
        <w:jc w:val="both"/>
        <w:rPr>
          <w:b/>
          <w:sz w:val="24"/>
          <w:szCs w:val="24"/>
        </w:rPr>
      </w:pPr>
    </w:p>
    <w:p w14:paraId="465F886C" w14:textId="5A0164C9" w:rsidR="00432CCD" w:rsidRDefault="00432CCD" w:rsidP="00A25822">
      <w:pPr>
        <w:pStyle w:val="25"/>
        <w:shd w:val="clear" w:color="auto" w:fill="auto"/>
        <w:spacing w:before="0" w:after="0" w:line="276" w:lineRule="auto"/>
        <w:ind w:firstLine="700"/>
        <w:jc w:val="both"/>
        <w:rPr>
          <w:b/>
          <w:sz w:val="24"/>
          <w:szCs w:val="24"/>
        </w:rPr>
      </w:pPr>
    </w:p>
    <w:p w14:paraId="02844CCA" w14:textId="288285BA" w:rsidR="00432CCD" w:rsidRDefault="00432CCD" w:rsidP="00A25822">
      <w:pPr>
        <w:pStyle w:val="25"/>
        <w:shd w:val="clear" w:color="auto" w:fill="auto"/>
        <w:spacing w:before="0" w:after="0" w:line="276" w:lineRule="auto"/>
        <w:ind w:firstLine="700"/>
        <w:jc w:val="both"/>
        <w:rPr>
          <w:b/>
          <w:sz w:val="24"/>
          <w:szCs w:val="24"/>
        </w:rPr>
      </w:pPr>
    </w:p>
    <w:p w14:paraId="45A12DD2" w14:textId="77777777" w:rsidR="00432CCD" w:rsidRDefault="00432CCD" w:rsidP="00A25822">
      <w:pPr>
        <w:pStyle w:val="25"/>
        <w:shd w:val="clear" w:color="auto" w:fill="auto"/>
        <w:spacing w:before="0" w:after="0" w:line="276" w:lineRule="auto"/>
        <w:ind w:firstLine="700"/>
        <w:jc w:val="both"/>
        <w:rPr>
          <w:b/>
          <w:sz w:val="24"/>
          <w:szCs w:val="24"/>
        </w:rPr>
        <w:sectPr w:rsidR="00432CCD" w:rsidSect="005F794E">
          <w:pgSz w:w="11906" w:h="16838" w:code="9"/>
          <w:pgMar w:top="0" w:right="851" w:bottom="993" w:left="1134" w:header="0" w:footer="6" w:gutter="0"/>
          <w:cols w:space="720"/>
          <w:noEndnote/>
          <w:docGrid w:linePitch="360"/>
        </w:sectPr>
      </w:pPr>
    </w:p>
    <w:p w14:paraId="3250E7B9" w14:textId="48FDA49E" w:rsidR="00432CCD" w:rsidRDefault="00432CCD" w:rsidP="00A25822">
      <w:pPr>
        <w:pStyle w:val="25"/>
        <w:shd w:val="clear" w:color="auto" w:fill="auto"/>
        <w:spacing w:before="0" w:after="0" w:line="276" w:lineRule="auto"/>
        <w:ind w:firstLine="700"/>
        <w:jc w:val="both"/>
        <w:rPr>
          <w:b/>
          <w:sz w:val="24"/>
          <w:szCs w:val="24"/>
        </w:rPr>
      </w:pPr>
    </w:p>
    <w:p w14:paraId="10CF1E15" w14:textId="77777777" w:rsidR="00432CCD" w:rsidRPr="004B21E4" w:rsidRDefault="00432CCD" w:rsidP="002802D4">
      <w:pPr>
        <w:pStyle w:val="af6"/>
        <w:numPr>
          <w:ilvl w:val="0"/>
          <w:numId w:val="319"/>
        </w:numPr>
        <w:pBdr>
          <w:top w:val="nil"/>
          <w:left w:val="nil"/>
          <w:bottom w:val="nil"/>
          <w:right w:val="nil"/>
          <w:between w:val="nil"/>
        </w:pBdr>
        <w:jc w:val="center"/>
        <w:rPr>
          <w:rFonts w:ascii="Times New Roman" w:eastAsia="Times New Roman" w:hAnsi="Times New Roman" w:cs="Times New Roman"/>
          <w:b/>
          <w:bCs/>
        </w:rPr>
      </w:pPr>
      <w:bookmarkStart w:id="12" w:name="_Hlk153880212"/>
      <w:r w:rsidRPr="004B21E4">
        <w:rPr>
          <w:rFonts w:ascii="Times New Roman" w:eastAsia="Times New Roman" w:hAnsi="Times New Roman" w:cs="Times New Roman"/>
          <w:b/>
          <w:bCs/>
        </w:rPr>
        <w:t>Социально-коммуникативное развитие</w:t>
      </w:r>
    </w:p>
    <w:p w14:paraId="74C1BA02" w14:textId="77777777" w:rsidR="00432CCD" w:rsidRPr="004B21E4" w:rsidRDefault="00432CCD" w:rsidP="00432CCD">
      <w:pPr>
        <w:pStyle w:val="af6"/>
        <w:pBdr>
          <w:top w:val="nil"/>
          <w:left w:val="nil"/>
          <w:bottom w:val="nil"/>
          <w:right w:val="nil"/>
          <w:between w:val="nil"/>
        </w:pBdr>
        <w:ind w:left="1637"/>
        <w:rPr>
          <w:rFonts w:ascii="Times New Roman" w:eastAsia="Times New Roman" w:hAnsi="Times New Roman" w:cs="Times New Roman"/>
        </w:rPr>
      </w:pPr>
    </w:p>
    <w:tbl>
      <w:tblPr>
        <w:tblW w:w="1488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2126"/>
        <w:gridCol w:w="2268"/>
        <w:gridCol w:w="2126"/>
        <w:gridCol w:w="2126"/>
        <w:gridCol w:w="2410"/>
        <w:gridCol w:w="2552"/>
      </w:tblGrid>
      <w:tr w:rsidR="00432CCD" w:rsidRPr="00F75098" w14:paraId="5756B660" w14:textId="77777777" w:rsidTr="00432CCD">
        <w:tc>
          <w:tcPr>
            <w:tcW w:w="1276" w:type="dxa"/>
            <w:shd w:val="clear" w:color="auto" w:fill="auto"/>
          </w:tcPr>
          <w:p w14:paraId="4709C946" w14:textId="77777777" w:rsidR="00432CCD" w:rsidRPr="00F75098" w:rsidRDefault="00432CCD" w:rsidP="004C672F">
            <w:pPr>
              <w:jc w:val="both"/>
              <w:rPr>
                <w:rFonts w:ascii="Times New Roman" w:hAnsi="Times New Roman" w:cs="Times New Roman"/>
                <w:b/>
              </w:rPr>
            </w:pPr>
            <w:r w:rsidRPr="00F75098">
              <w:rPr>
                <w:rFonts w:ascii="Times New Roman" w:hAnsi="Times New Roman" w:cs="Times New Roman"/>
                <w:b/>
              </w:rPr>
              <w:t>Месяц</w:t>
            </w:r>
          </w:p>
        </w:tc>
        <w:tc>
          <w:tcPr>
            <w:tcW w:w="2126" w:type="dxa"/>
            <w:shd w:val="clear" w:color="auto" w:fill="auto"/>
          </w:tcPr>
          <w:p w14:paraId="5D7B67A8" w14:textId="77777777" w:rsidR="00432CCD" w:rsidRPr="00F75098" w:rsidRDefault="00432CCD" w:rsidP="004C672F">
            <w:pPr>
              <w:jc w:val="both"/>
              <w:rPr>
                <w:rFonts w:ascii="Times New Roman" w:hAnsi="Times New Roman" w:cs="Times New Roman"/>
                <w:b/>
              </w:rPr>
            </w:pPr>
            <w:r w:rsidRPr="00F75098">
              <w:rPr>
                <w:rFonts w:ascii="Times New Roman" w:hAnsi="Times New Roman" w:cs="Times New Roman"/>
                <w:b/>
              </w:rPr>
              <w:t>Сюжетно-ролевые игры и игровые ситуации</w:t>
            </w:r>
          </w:p>
        </w:tc>
        <w:tc>
          <w:tcPr>
            <w:tcW w:w="2268" w:type="dxa"/>
            <w:shd w:val="clear" w:color="auto" w:fill="auto"/>
          </w:tcPr>
          <w:p w14:paraId="62448114" w14:textId="77777777" w:rsidR="00432CCD" w:rsidRPr="00F75098" w:rsidRDefault="00432CCD" w:rsidP="004C672F">
            <w:pPr>
              <w:rPr>
                <w:rFonts w:ascii="Times New Roman" w:hAnsi="Times New Roman" w:cs="Times New Roman"/>
              </w:rPr>
            </w:pPr>
            <w:r w:rsidRPr="00F75098">
              <w:rPr>
                <w:rFonts w:ascii="Times New Roman" w:hAnsi="Times New Roman" w:cs="Times New Roman"/>
                <w:b/>
              </w:rPr>
              <w:t>Приобщение к элементарным общепринятым нормам и правилам взаимоотношения со сверстниками и взрослыми</w:t>
            </w:r>
          </w:p>
        </w:tc>
        <w:tc>
          <w:tcPr>
            <w:tcW w:w="2126" w:type="dxa"/>
            <w:shd w:val="clear" w:color="auto" w:fill="auto"/>
          </w:tcPr>
          <w:p w14:paraId="7918CF6D" w14:textId="77777777" w:rsidR="00432CCD" w:rsidRPr="00F75098" w:rsidRDefault="00432CCD" w:rsidP="004C672F">
            <w:pPr>
              <w:rPr>
                <w:rFonts w:ascii="Times New Roman" w:hAnsi="Times New Roman" w:cs="Times New Roman"/>
              </w:rPr>
            </w:pPr>
            <w:r w:rsidRPr="00F75098">
              <w:rPr>
                <w:rFonts w:ascii="Times New Roman" w:hAnsi="Times New Roman" w:cs="Times New Roman"/>
                <w:b/>
              </w:rPr>
              <w:t>Формирование гендерной, семейной, гражданской принадлежности, патриотических чувств, чувства принадлежности к мировому сообществу</w:t>
            </w:r>
          </w:p>
        </w:tc>
        <w:tc>
          <w:tcPr>
            <w:tcW w:w="2126" w:type="dxa"/>
            <w:shd w:val="clear" w:color="auto" w:fill="auto"/>
          </w:tcPr>
          <w:p w14:paraId="47DA8FC5"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b/>
              </w:rPr>
              <w:t>Воспитание ценностного отношения к собственному труду и труду других людей, его результатам</w:t>
            </w:r>
          </w:p>
        </w:tc>
        <w:tc>
          <w:tcPr>
            <w:tcW w:w="2410" w:type="dxa"/>
            <w:shd w:val="clear" w:color="auto" w:fill="auto"/>
          </w:tcPr>
          <w:p w14:paraId="26CA461E" w14:textId="77777777" w:rsidR="00432CCD" w:rsidRPr="00F75098" w:rsidRDefault="00432CCD" w:rsidP="004C672F">
            <w:pPr>
              <w:jc w:val="both"/>
              <w:rPr>
                <w:rFonts w:ascii="Times New Roman" w:hAnsi="Times New Roman" w:cs="Times New Roman"/>
                <w:b/>
              </w:rPr>
            </w:pPr>
            <w:r w:rsidRPr="00F75098">
              <w:rPr>
                <w:rFonts w:ascii="Times New Roman" w:hAnsi="Times New Roman" w:cs="Times New Roman"/>
                <w:b/>
              </w:rPr>
              <w:t>Развитие навыков самообслуживания</w:t>
            </w:r>
          </w:p>
          <w:p w14:paraId="38F0C6AA" w14:textId="77777777" w:rsidR="00432CCD" w:rsidRPr="00F75098" w:rsidRDefault="00432CCD" w:rsidP="004C672F">
            <w:pPr>
              <w:ind w:firstLine="709"/>
              <w:jc w:val="both"/>
              <w:rPr>
                <w:rFonts w:ascii="Times New Roman" w:hAnsi="Times New Roman" w:cs="Times New Roman"/>
                <w:b/>
              </w:rPr>
            </w:pPr>
          </w:p>
        </w:tc>
        <w:tc>
          <w:tcPr>
            <w:tcW w:w="2552" w:type="dxa"/>
            <w:shd w:val="clear" w:color="auto" w:fill="auto"/>
          </w:tcPr>
          <w:p w14:paraId="08023277" w14:textId="77777777" w:rsidR="00432CCD" w:rsidRPr="00F75098" w:rsidRDefault="00432CCD" w:rsidP="004C672F">
            <w:pPr>
              <w:jc w:val="both"/>
              <w:rPr>
                <w:rFonts w:ascii="Times New Roman" w:hAnsi="Times New Roman" w:cs="Times New Roman"/>
                <w:b/>
              </w:rPr>
            </w:pPr>
            <w:r w:rsidRPr="00F75098">
              <w:rPr>
                <w:rFonts w:ascii="Times New Roman" w:hAnsi="Times New Roman" w:cs="Times New Roman"/>
                <w:b/>
              </w:rPr>
              <w:t>Формирование основ безопасности</w:t>
            </w:r>
          </w:p>
        </w:tc>
      </w:tr>
      <w:tr w:rsidR="00432CCD" w:rsidRPr="00F75098" w14:paraId="0E7C8C61" w14:textId="77777777" w:rsidTr="00432CCD">
        <w:tc>
          <w:tcPr>
            <w:tcW w:w="1276" w:type="dxa"/>
            <w:shd w:val="clear" w:color="auto" w:fill="auto"/>
          </w:tcPr>
          <w:p w14:paraId="349F7517" w14:textId="77777777" w:rsidR="00432CCD" w:rsidRPr="00F75098" w:rsidRDefault="00432CCD" w:rsidP="004C672F">
            <w:pPr>
              <w:jc w:val="both"/>
              <w:rPr>
                <w:rFonts w:ascii="Times New Roman" w:hAnsi="Times New Roman" w:cs="Times New Roman"/>
                <w:b/>
              </w:rPr>
            </w:pPr>
            <w:r w:rsidRPr="00F75098">
              <w:rPr>
                <w:rFonts w:ascii="Times New Roman" w:hAnsi="Times New Roman" w:cs="Times New Roman"/>
                <w:b/>
              </w:rPr>
              <w:t xml:space="preserve">Сентябрь </w:t>
            </w:r>
          </w:p>
        </w:tc>
        <w:tc>
          <w:tcPr>
            <w:tcW w:w="2126" w:type="dxa"/>
          </w:tcPr>
          <w:p w14:paraId="645BC2A1"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«Мишка умывается»</w:t>
            </w:r>
          </w:p>
          <w:p w14:paraId="2F467B12"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«Магазин»</w:t>
            </w:r>
          </w:p>
          <w:p w14:paraId="3DEC408C"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«Угостим кукол овощами»</w:t>
            </w:r>
          </w:p>
          <w:p w14:paraId="2B7520FD"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«Доставка овощей в магазин»</w:t>
            </w:r>
          </w:p>
          <w:p w14:paraId="477F537D"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«Семья»</w:t>
            </w:r>
          </w:p>
          <w:p w14:paraId="7AB2CA7B"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«Угостим куклу чаем»</w:t>
            </w:r>
          </w:p>
          <w:p w14:paraId="380EDC5A"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«Покатаем кукол»</w:t>
            </w:r>
          </w:p>
          <w:p w14:paraId="2D28325A"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«Варим грибной суп»</w:t>
            </w:r>
          </w:p>
          <w:p w14:paraId="7A206F5F"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«Научим Мишутку кран правильно открывать»</w:t>
            </w:r>
          </w:p>
          <w:p w14:paraId="495D970F"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«Напоим мишку чаем»</w:t>
            </w:r>
          </w:p>
          <w:p w14:paraId="2678E48E"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«Погуляем с мишкой»</w:t>
            </w:r>
          </w:p>
          <w:p w14:paraId="06E4E7B8"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 xml:space="preserve">«Уложим мишку </w:t>
            </w:r>
            <w:r w:rsidRPr="00F75098">
              <w:rPr>
                <w:rFonts w:ascii="Times New Roman" w:hAnsi="Times New Roman" w:cs="Times New Roman"/>
              </w:rPr>
              <w:lastRenderedPageBreak/>
              <w:t>спать»</w:t>
            </w:r>
          </w:p>
          <w:p w14:paraId="169A1FF0"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«Полечим куклу»</w:t>
            </w:r>
          </w:p>
          <w:p w14:paraId="31C80677"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«Детский сад»</w:t>
            </w:r>
          </w:p>
        </w:tc>
        <w:tc>
          <w:tcPr>
            <w:tcW w:w="2268" w:type="dxa"/>
          </w:tcPr>
          <w:p w14:paraId="61ACD99F"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lastRenderedPageBreak/>
              <w:t>«Угадай, за кем пришли»</w:t>
            </w:r>
          </w:p>
          <w:p w14:paraId="3F259329"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«К нам пришел мишка»</w:t>
            </w:r>
          </w:p>
          <w:p w14:paraId="1F8B630A"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«Я хороший»</w:t>
            </w:r>
          </w:p>
          <w:p w14:paraId="416333A0"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«Мы радуемся все вместе»</w:t>
            </w:r>
          </w:p>
        </w:tc>
        <w:tc>
          <w:tcPr>
            <w:tcW w:w="2126" w:type="dxa"/>
          </w:tcPr>
          <w:p w14:paraId="15C0556C"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«Знакомство с детским садом»</w:t>
            </w:r>
          </w:p>
          <w:p w14:paraId="0E99D0FA"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«Кто живет со мной в квартире»</w:t>
            </w:r>
          </w:p>
          <w:p w14:paraId="3DF2B7E6" w14:textId="77777777" w:rsidR="00432CCD" w:rsidRPr="00F75098" w:rsidRDefault="00432CCD" w:rsidP="004C672F">
            <w:pPr>
              <w:ind w:firstLine="709"/>
              <w:jc w:val="both"/>
              <w:rPr>
                <w:rFonts w:ascii="Times New Roman" w:hAnsi="Times New Roman" w:cs="Times New Roman"/>
              </w:rPr>
            </w:pPr>
          </w:p>
        </w:tc>
        <w:tc>
          <w:tcPr>
            <w:tcW w:w="2126" w:type="dxa"/>
          </w:tcPr>
          <w:p w14:paraId="2385CB6C"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Создавать условия для приобщения детей к доступной трудовой деятельности.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tc>
        <w:tc>
          <w:tcPr>
            <w:tcW w:w="2410" w:type="dxa"/>
          </w:tcPr>
          <w:p w14:paraId="36BCB7D0"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Способствовать развитию элементарных навыков самообслуживания; поддерживать стремление к самостоятельности при овладении навыками самообслуживания.</w:t>
            </w:r>
          </w:p>
        </w:tc>
        <w:tc>
          <w:tcPr>
            <w:tcW w:w="2552" w:type="dxa"/>
          </w:tcPr>
          <w:p w14:paraId="00E47A30"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Игра с водой</w:t>
            </w:r>
          </w:p>
          <w:p w14:paraId="58302BD3"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«Дорога – опасно!»</w:t>
            </w:r>
          </w:p>
          <w:p w14:paraId="4B0E13D2"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Знакомство с элементарными правилами безопасного передвижения в помещении</w:t>
            </w:r>
          </w:p>
          <w:p w14:paraId="761B403E"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«Горячая вода опасна»</w:t>
            </w:r>
          </w:p>
        </w:tc>
      </w:tr>
      <w:tr w:rsidR="00432CCD" w:rsidRPr="00F75098" w14:paraId="3071A402" w14:textId="77777777" w:rsidTr="00432CCD">
        <w:tc>
          <w:tcPr>
            <w:tcW w:w="1276" w:type="dxa"/>
            <w:shd w:val="clear" w:color="auto" w:fill="auto"/>
          </w:tcPr>
          <w:p w14:paraId="5B221078" w14:textId="77777777" w:rsidR="00432CCD" w:rsidRPr="00F75098" w:rsidRDefault="00432CCD" w:rsidP="004C672F">
            <w:pPr>
              <w:jc w:val="both"/>
              <w:rPr>
                <w:rFonts w:ascii="Times New Roman" w:hAnsi="Times New Roman" w:cs="Times New Roman"/>
                <w:b/>
              </w:rPr>
            </w:pPr>
            <w:r w:rsidRPr="00F75098">
              <w:rPr>
                <w:rFonts w:ascii="Times New Roman" w:hAnsi="Times New Roman" w:cs="Times New Roman"/>
                <w:b/>
              </w:rPr>
              <w:t xml:space="preserve">Октябрь </w:t>
            </w:r>
          </w:p>
        </w:tc>
        <w:tc>
          <w:tcPr>
            <w:tcW w:w="2126" w:type="dxa"/>
          </w:tcPr>
          <w:p w14:paraId="44DEC461"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«Покормим кукол»</w:t>
            </w:r>
          </w:p>
          <w:p w14:paraId="31208F96"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«Магазин»</w:t>
            </w:r>
          </w:p>
          <w:p w14:paraId="493138DF"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«Больница»</w:t>
            </w:r>
          </w:p>
          <w:p w14:paraId="005F9284"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«Семья»</w:t>
            </w:r>
          </w:p>
          <w:p w14:paraId="6D847AB6"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«Новая комната для кукол»</w:t>
            </w:r>
          </w:p>
          <w:p w14:paraId="0E649122"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«Кукла Маша завтракает»</w:t>
            </w:r>
          </w:p>
          <w:p w14:paraId="43206E56"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«Мы играем в театр»</w:t>
            </w:r>
          </w:p>
          <w:p w14:paraId="4E35C0CB"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«В магазин за яблоками»</w:t>
            </w:r>
          </w:p>
          <w:p w14:paraId="7F3206A1"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«Поездка по городу»</w:t>
            </w:r>
          </w:p>
          <w:p w14:paraId="3D355B5B"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«Путешествие в деревню»</w:t>
            </w:r>
          </w:p>
          <w:p w14:paraId="42FE781E"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«Как котятки мыли лапки»</w:t>
            </w:r>
          </w:p>
          <w:p w14:paraId="3752EA5F"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«Кошка укладывает котенка спать»</w:t>
            </w:r>
          </w:p>
        </w:tc>
        <w:tc>
          <w:tcPr>
            <w:tcW w:w="2268" w:type="dxa"/>
          </w:tcPr>
          <w:p w14:paraId="02F5FF54"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Игра «Вежливый медвежонок»</w:t>
            </w:r>
          </w:p>
          <w:p w14:paraId="3250F190"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Адаптационная игра «Беги ко мне»</w:t>
            </w:r>
          </w:p>
          <w:p w14:paraId="664FF60F"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Беседа «Как зовут воспитателя и няню»</w:t>
            </w:r>
          </w:p>
          <w:p w14:paraId="249F78A4"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«О правилах поведения в детском саду»</w:t>
            </w:r>
          </w:p>
        </w:tc>
        <w:tc>
          <w:tcPr>
            <w:tcW w:w="2126" w:type="dxa"/>
          </w:tcPr>
          <w:p w14:paraId="14E3E13B"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Беседы «Мама и папа»</w:t>
            </w:r>
          </w:p>
          <w:p w14:paraId="05444A03"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Альбом «Моя семья»</w:t>
            </w:r>
          </w:p>
          <w:p w14:paraId="27D803B2"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Беседа «Я и моя семья»</w:t>
            </w:r>
          </w:p>
          <w:p w14:paraId="25129CC1"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«Что находится на моей улице»</w:t>
            </w:r>
          </w:p>
          <w:p w14:paraId="561470D4"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«Работа прачечной д/с»</w:t>
            </w:r>
          </w:p>
          <w:p w14:paraId="69395140"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«Мне нравится в детском саду»</w:t>
            </w:r>
          </w:p>
          <w:p w14:paraId="56EEF517"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«Улицы города»</w:t>
            </w:r>
          </w:p>
          <w:p w14:paraId="283D6253"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Беседа «Мой родной город»</w:t>
            </w:r>
          </w:p>
          <w:p w14:paraId="55F1E45D"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«Дружат девочки и мальчики»</w:t>
            </w:r>
          </w:p>
        </w:tc>
        <w:tc>
          <w:tcPr>
            <w:tcW w:w="2126" w:type="dxa"/>
          </w:tcPr>
          <w:p w14:paraId="3BD2B84D"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Приучать детей поддерживать порядок в игровой комнате, по окончании игры расставлять игровой материал по местам.</w:t>
            </w:r>
          </w:p>
        </w:tc>
        <w:tc>
          <w:tcPr>
            <w:tcW w:w="2410" w:type="dxa"/>
          </w:tcPr>
          <w:p w14:paraId="1DF526C2"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Учить самостоятельно пить из чашки, правильно держать ложку.</w:t>
            </w:r>
          </w:p>
        </w:tc>
        <w:tc>
          <w:tcPr>
            <w:tcW w:w="2552" w:type="dxa"/>
          </w:tcPr>
          <w:p w14:paraId="60DCB093"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«Мы играем с корабликами» (правила безопасного поведения в играх с водой)</w:t>
            </w:r>
          </w:p>
          <w:p w14:paraId="0D6ED7EA"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Беседа о ПДД</w:t>
            </w:r>
          </w:p>
          <w:p w14:paraId="705DDDAF"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Беседа «Животные на улице»</w:t>
            </w:r>
          </w:p>
          <w:p w14:paraId="5C0E6CD2"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Беседа о правилах безопасного поведения с домашними животными</w:t>
            </w:r>
          </w:p>
        </w:tc>
      </w:tr>
      <w:tr w:rsidR="00432CCD" w:rsidRPr="00F75098" w14:paraId="3885A7D7" w14:textId="77777777" w:rsidTr="00432CCD">
        <w:tc>
          <w:tcPr>
            <w:tcW w:w="1276" w:type="dxa"/>
            <w:shd w:val="clear" w:color="auto" w:fill="auto"/>
          </w:tcPr>
          <w:p w14:paraId="12ADB3E6" w14:textId="77777777" w:rsidR="00432CCD" w:rsidRPr="00F75098" w:rsidRDefault="00432CCD" w:rsidP="004C672F">
            <w:pPr>
              <w:jc w:val="both"/>
              <w:rPr>
                <w:rFonts w:ascii="Times New Roman" w:hAnsi="Times New Roman" w:cs="Times New Roman"/>
                <w:b/>
              </w:rPr>
            </w:pPr>
            <w:r w:rsidRPr="00F75098">
              <w:rPr>
                <w:rFonts w:ascii="Times New Roman" w:hAnsi="Times New Roman" w:cs="Times New Roman"/>
                <w:b/>
              </w:rPr>
              <w:t xml:space="preserve">Ноябрь </w:t>
            </w:r>
          </w:p>
        </w:tc>
        <w:tc>
          <w:tcPr>
            <w:tcW w:w="2126" w:type="dxa"/>
          </w:tcPr>
          <w:p w14:paraId="2CDB49DC"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«Цыпленок умывается»</w:t>
            </w:r>
          </w:p>
          <w:p w14:paraId="73AD4573"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«Птичий двор»</w:t>
            </w:r>
          </w:p>
          <w:p w14:paraId="594E4662"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«Автобус»</w:t>
            </w:r>
          </w:p>
          <w:p w14:paraId="2AEF1650"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«Шоферы»</w:t>
            </w:r>
          </w:p>
          <w:p w14:paraId="3137C671"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«Поможем Мишке напоить гостей чаем»</w:t>
            </w:r>
          </w:p>
          <w:p w14:paraId="43C4AC8D"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 xml:space="preserve">«Мама идет на прогулку с </w:t>
            </w:r>
            <w:r w:rsidRPr="00F75098">
              <w:rPr>
                <w:rFonts w:ascii="Times New Roman" w:hAnsi="Times New Roman" w:cs="Times New Roman"/>
              </w:rPr>
              <w:lastRenderedPageBreak/>
              <w:t>малышом»</w:t>
            </w:r>
          </w:p>
          <w:p w14:paraId="6B1C6C58"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«Магазин»</w:t>
            </w:r>
          </w:p>
        </w:tc>
        <w:tc>
          <w:tcPr>
            <w:tcW w:w="2268" w:type="dxa"/>
          </w:tcPr>
          <w:p w14:paraId="3C7564FA"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lastRenderedPageBreak/>
              <w:t>Напоминать детям о необходимости здороваться при входе в группу</w:t>
            </w:r>
          </w:p>
          <w:p w14:paraId="7EAFB225"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Ситуативный разговор «Дружба»</w:t>
            </w:r>
          </w:p>
          <w:p w14:paraId="355221CA"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Беседа о правилах поведения в общественном транспорте</w:t>
            </w:r>
          </w:p>
          <w:p w14:paraId="2AE70F09"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lastRenderedPageBreak/>
              <w:t>Беседа «Кто такие друзья»</w:t>
            </w:r>
          </w:p>
          <w:p w14:paraId="7D389F23"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«Я знаю слово “пожалуйста”»</w:t>
            </w:r>
          </w:p>
        </w:tc>
        <w:tc>
          <w:tcPr>
            <w:tcW w:w="2126" w:type="dxa"/>
          </w:tcPr>
          <w:p w14:paraId="003DFDE0"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lastRenderedPageBreak/>
              <w:t>«Кто работает в нашем детском саду?»</w:t>
            </w:r>
          </w:p>
          <w:p w14:paraId="65412D19"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Беседа «Помощники» (о домашних обязанностях, заботе о близких)</w:t>
            </w:r>
          </w:p>
        </w:tc>
        <w:tc>
          <w:tcPr>
            <w:tcW w:w="2126" w:type="dxa"/>
          </w:tcPr>
          <w:p w14:paraId="106C172A"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Поощрять интерес детей к деятельности взрослых. Воспитывать уважительное отношение к труду взрослых.</w:t>
            </w:r>
          </w:p>
        </w:tc>
        <w:tc>
          <w:tcPr>
            <w:tcW w:w="2410" w:type="dxa"/>
          </w:tcPr>
          <w:p w14:paraId="1DC16A85"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Учить детей одеваться и раздеваться в определенном порядке, аккуратно складывать одежду. Приучать к опрятности.</w:t>
            </w:r>
          </w:p>
        </w:tc>
        <w:tc>
          <w:tcPr>
            <w:tcW w:w="2552" w:type="dxa"/>
          </w:tcPr>
          <w:p w14:paraId="20203601"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«Внешность может быть обманчива»</w:t>
            </w:r>
          </w:p>
          <w:p w14:paraId="0EC474FF"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Ситуативный разговор «Безопасность при ходьбе по лестнице»</w:t>
            </w:r>
          </w:p>
          <w:p w14:paraId="21C909B2"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«Правила дорожного движения»</w:t>
            </w:r>
          </w:p>
        </w:tc>
      </w:tr>
      <w:tr w:rsidR="00432CCD" w:rsidRPr="00F75098" w14:paraId="2FB59230" w14:textId="77777777" w:rsidTr="00432CCD">
        <w:tc>
          <w:tcPr>
            <w:tcW w:w="1276" w:type="dxa"/>
            <w:shd w:val="clear" w:color="auto" w:fill="auto"/>
          </w:tcPr>
          <w:p w14:paraId="7A84A317" w14:textId="77777777" w:rsidR="00432CCD" w:rsidRPr="00F75098" w:rsidRDefault="00432CCD" w:rsidP="004C672F">
            <w:pPr>
              <w:jc w:val="both"/>
              <w:rPr>
                <w:rFonts w:ascii="Times New Roman" w:hAnsi="Times New Roman" w:cs="Times New Roman"/>
                <w:b/>
              </w:rPr>
            </w:pPr>
            <w:r w:rsidRPr="00F75098">
              <w:rPr>
                <w:rFonts w:ascii="Times New Roman" w:hAnsi="Times New Roman" w:cs="Times New Roman"/>
                <w:b/>
              </w:rPr>
              <w:t xml:space="preserve">Декабрь </w:t>
            </w:r>
          </w:p>
        </w:tc>
        <w:tc>
          <w:tcPr>
            <w:tcW w:w="2126" w:type="dxa"/>
          </w:tcPr>
          <w:p w14:paraId="4D71AE34"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«Кукла обедает»</w:t>
            </w:r>
          </w:p>
          <w:p w14:paraId="1D34DCAE"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«У куклы день рождения»</w:t>
            </w:r>
          </w:p>
          <w:p w14:paraId="1002C63F"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«Парикмахеры»</w:t>
            </w:r>
          </w:p>
          <w:p w14:paraId="557C19DB"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«Ждем гостей»</w:t>
            </w:r>
          </w:p>
          <w:p w14:paraId="14F8BE87"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«Куклы в гостях у ребят»</w:t>
            </w:r>
          </w:p>
          <w:p w14:paraId="25B1FDF6"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«Магазин»</w:t>
            </w:r>
          </w:p>
          <w:p w14:paraId="386893B2"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«Покатаем кукол на машине»</w:t>
            </w:r>
          </w:p>
          <w:p w14:paraId="1EF6D887"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«Сварим суп для Маши»</w:t>
            </w:r>
          </w:p>
          <w:p w14:paraId="7EDD63BE"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«Детский сад»</w:t>
            </w:r>
          </w:p>
          <w:p w14:paraId="0E4872C7"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«Кукла Катя ждет гостей»</w:t>
            </w:r>
          </w:p>
          <w:p w14:paraId="0C67EE6C"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«Кукла заболела»</w:t>
            </w:r>
          </w:p>
          <w:p w14:paraId="0A326C92"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«Строители»</w:t>
            </w:r>
          </w:p>
          <w:p w14:paraId="4B7BCD84"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«Доктор»</w:t>
            </w:r>
          </w:p>
        </w:tc>
        <w:tc>
          <w:tcPr>
            <w:tcW w:w="2268" w:type="dxa"/>
          </w:tcPr>
          <w:p w14:paraId="67882ECC"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Продолжать учить детей прощаться со взрослыми и детьми при уходе домой</w:t>
            </w:r>
          </w:p>
          <w:p w14:paraId="6E782CE3"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Ситуативный разговор о правилах поведения друг с другом, о том, что нужно быть вежливым, нельзя драться, жадничать</w:t>
            </w:r>
          </w:p>
          <w:p w14:paraId="135EE612"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Д/и «Давайте поздороваемся»</w:t>
            </w:r>
          </w:p>
        </w:tc>
        <w:tc>
          <w:tcPr>
            <w:tcW w:w="2126" w:type="dxa"/>
          </w:tcPr>
          <w:p w14:paraId="3AACFFB4"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Беседа «Мы девочки и мальчики»</w:t>
            </w:r>
          </w:p>
        </w:tc>
        <w:tc>
          <w:tcPr>
            <w:tcW w:w="2126" w:type="dxa"/>
          </w:tcPr>
          <w:p w14:paraId="19DA7AF4"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Создавать условия для приобщения детей к доступной трудовой деятельности.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tc>
        <w:tc>
          <w:tcPr>
            <w:tcW w:w="2410" w:type="dxa"/>
          </w:tcPr>
          <w:p w14:paraId="6DAB9EF5"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Способствовать развитию элементарных навыков самообслуживания; поддерживать стремление к самостоятельности при овладении навыками самообслуживания.</w:t>
            </w:r>
          </w:p>
        </w:tc>
        <w:tc>
          <w:tcPr>
            <w:tcW w:w="2552" w:type="dxa"/>
          </w:tcPr>
          <w:p w14:paraId="6BFDFF4F"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«Зачем нам рукавички?»</w:t>
            </w:r>
          </w:p>
          <w:p w14:paraId="0A385F88"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«Правила поведения дома»</w:t>
            </w:r>
          </w:p>
        </w:tc>
      </w:tr>
      <w:tr w:rsidR="00432CCD" w:rsidRPr="00F75098" w14:paraId="12726584" w14:textId="77777777" w:rsidTr="00432CCD">
        <w:tc>
          <w:tcPr>
            <w:tcW w:w="1276" w:type="dxa"/>
            <w:shd w:val="clear" w:color="auto" w:fill="auto"/>
          </w:tcPr>
          <w:p w14:paraId="63B6149A" w14:textId="77777777" w:rsidR="00432CCD" w:rsidRPr="00F75098" w:rsidRDefault="00432CCD" w:rsidP="004C672F">
            <w:pPr>
              <w:jc w:val="both"/>
              <w:rPr>
                <w:rFonts w:ascii="Times New Roman" w:hAnsi="Times New Roman" w:cs="Times New Roman"/>
                <w:b/>
              </w:rPr>
            </w:pPr>
            <w:r w:rsidRPr="00F75098">
              <w:rPr>
                <w:rFonts w:ascii="Times New Roman" w:hAnsi="Times New Roman" w:cs="Times New Roman"/>
                <w:b/>
              </w:rPr>
              <w:t xml:space="preserve">Январь </w:t>
            </w:r>
          </w:p>
        </w:tc>
        <w:tc>
          <w:tcPr>
            <w:tcW w:w="2126" w:type="dxa"/>
          </w:tcPr>
          <w:p w14:paraId="5B4137A1"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«Маша обедает»</w:t>
            </w:r>
          </w:p>
          <w:p w14:paraId="6FFFF39A"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«Каша для куклы Кати»</w:t>
            </w:r>
          </w:p>
          <w:p w14:paraId="49314C29"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«Идем навестить заболевшую куклу Аленку»</w:t>
            </w:r>
          </w:p>
          <w:p w14:paraId="0343AC6C"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«Путешествуем вместе»</w:t>
            </w:r>
          </w:p>
        </w:tc>
        <w:tc>
          <w:tcPr>
            <w:tcW w:w="2268" w:type="dxa"/>
          </w:tcPr>
          <w:p w14:paraId="563A5172"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«Мы уже большие»</w:t>
            </w:r>
          </w:p>
          <w:p w14:paraId="165374AF"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«У Кати красивое платье, скажи ей об этом»</w:t>
            </w:r>
          </w:p>
          <w:p w14:paraId="1AB02821"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Игра с мячиком «Кто у нас хороший»</w:t>
            </w:r>
          </w:p>
          <w:p w14:paraId="7300498F"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Повторить и закрепить с детьми формы вежливых обращений с людьми</w:t>
            </w:r>
          </w:p>
          <w:p w14:paraId="6D12EF67"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lastRenderedPageBreak/>
              <w:t>Этюд «Назови ласково»</w:t>
            </w:r>
          </w:p>
          <w:p w14:paraId="0A773762"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«Как играть и не ссориться»</w:t>
            </w:r>
          </w:p>
        </w:tc>
        <w:tc>
          <w:tcPr>
            <w:tcW w:w="2126" w:type="dxa"/>
          </w:tcPr>
          <w:p w14:paraId="1A9472E9" w14:textId="77777777" w:rsidR="00432CCD" w:rsidRPr="00F75098" w:rsidRDefault="00432CCD" w:rsidP="004C672F">
            <w:pPr>
              <w:ind w:firstLine="709"/>
              <w:jc w:val="both"/>
              <w:rPr>
                <w:rFonts w:ascii="Times New Roman" w:hAnsi="Times New Roman" w:cs="Times New Roman"/>
              </w:rPr>
            </w:pPr>
          </w:p>
        </w:tc>
        <w:tc>
          <w:tcPr>
            <w:tcW w:w="2126" w:type="dxa"/>
          </w:tcPr>
          <w:p w14:paraId="4C0912FC"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Приучать детей поддерживать порядок в игровой комнате, по окончании игры расставлять игровой материал по местам.</w:t>
            </w:r>
          </w:p>
        </w:tc>
        <w:tc>
          <w:tcPr>
            <w:tcW w:w="2410" w:type="dxa"/>
          </w:tcPr>
          <w:p w14:paraId="132A2C2F"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Учить самостоятельно пить из чашки, правильно держать ложку.</w:t>
            </w:r>
          </w:p>
        </w:tc>
        <w:tc>
          <w:tcPr>
            <w:tcW w:w="2552" w:type="dxa"/>
          </w:tcPr>
          <w:p w14:paraId="53EDCA5C"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Беседа «Опасные предметы»</w:t>
            </w:r>
          </w:p>
          <w:p w14:paraId="6479099B"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Беседа «Будь аккуратным и внимательным на улице»</w:t>
            </w:r>
          </w:p>
        </w:tc>
      </w:tr>
      <w:tr w:rsidR="00432CCD" w:rsidRPr="00F75098" w14:paraId="38101DF1" w14:textId="77777777" w:rsidTr="00432CCD">
        <w:tc>
          <w:tcPr>
            <w:tcW w:w="1276" w:type="dxa"/>
            <w:shd w:val="clear" w:color="auto" w:fill="auto"/>
          </w:tcPr>
          <w:p w14:paraId="49AD2323" w14:textId="77777777" w:rsidR="00432CCD" w:rsidRPr="00F75098" w:rsidRDefault="00432CCD" w:rsidP="004C672F">
            <w:pPr>
              <w:jc w:val="both"/>
              <w:rPr>
                <w:rFonts w:ascii="Times New Roman" w:hAnsi="Times New Roman" w:cs="Times New Roman"/>
                <w:b/>
              </w:rPr>
            </w:pPr>
            <w:r w:rsidRPr="00F75098">
              <w:rPr>
                <w:rFonts w:ascii="Times New Roman" w:hAnsi="Times New Roman" w:cs="Times New Roman"/>
                <w:b/>
              </w:rPr>
              <w:t xml:space="preserve">Февраль </w:t>
            </w:r>
          </w:p>
        </w:tc>
        <w:tc>
          <w:tcPr>
            <w:tcW w:w="2126" w:type="dxa"/>
          </w:tcPr>
          <w:p w14:paraId="1229D9AC"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«Перевези груз»</w:t>
            </w:r>
          </w:p>
          <w:p w14:paraId="6A905ACC"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«Как машина зверят катала»</w:t>
            </w:r>
          </w:p>
          <w:p w14:paraId="3EF8309B"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«Доставка овощей в магазин»</w:t>
            </w:r>
          </w:p>
          <w:p w14:paraId="526D84BF"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«Мама кормит малыша»</w:t>
            </w:r>
          </w:p>
          <w:p w14:paraId="4E8A7671"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«Угостим маму чаем»</w:t>
            </w:r>
          </w:p>
          <w:p w14:paraId="30EEABD6"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«Купание куклы Кати»</w:t>
            </w:r>
          </w:p>
          <w:p w14:paraId="4F4301F7"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«Как я помогаю маме (бабушке)»</w:t>
            </w:r>
          </w:p>
          <w:p w14:paraId="58AF36AC"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«Папа готовит ужин»</w:t>
            </w:r>
          </w:p>
        </w:tc>
        <w:tc>
          <w:tcPr>
            <w:tcW w:w="2268" w:type="dxa"/>
          </w:tcPr>
          <w:p w14:paraId="54D14B6F"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Беседа «Драться или договариваться»</w:t>
            </w:r>
          </w:p>
          <w:p w14:paraId="7C47D130"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Игра «Ласковое имя»</w:t>
            </w:r>
          </w:p>
          <w:p w14:paraId="6A3125E8"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Игра «Вместе играем»</w:t>
            </w:r>
          </w:p>
        </w:tc>
        <w:tc>
          <w:tcPr>
            <w:tcW w:w="2126" w:type="dxa"/>
          </w:tcPr>
          <w:p w14:paraId="7A881EB4"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«Дружат девочки и мальчики»</w:t>
            </w:r>
          </w:p>
          <w:p w14:paraId="530ECF08"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Рассматривание фотографий членов семьи</w:t>
            </w:r>
          </w:p>
          <w:p w14:paraId="7A29589E"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Беседа «Мамочка любимая!»</w:t>
            </w:r>
          </w:p>
          <w:p w14:paraId="1F39A920"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Альбом «Папин праздник»</w:t>
            </w:r>
          </w:p>
          <w:p w14:paraId="0219F0B1"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Беседа «Мой папа»</w:t>
            </w:r>
          </w:p>
        </w:tc>
        <w:tc>
          <w:tcPr>
            <w:tcW w:w="2126" w:type="dxa"/>
          </w:tcPr>
          <w:p w14:paraId="38337564"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Поощрять интерес детей к деятельности взрослых. Воспитывать уважительное отношение к труду взрослых.</w:t>
            </w:r>
          </w:p>
        </w:tc>
        <w:tc>
          <w:tcPr>
            <w:tcW w:w="2410" w:type="dxa"/>
          </w:tcPr>
          <w:p w14:paraId="292B54EC"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Учить детей одеваться и раздеваться в определенном порядке, аккуратно складывать одежду. Приучать к опрятности.</w:t>
            </w:r>
          </w:p>
        </w:tc>
        <w:tc>
          <w:tcPr>
            <w:tcW w:w="2552" w:type="dxa"/>
          </w:tcPr>
          <w:p w14:paraId="7E65B92C"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Беседа «Осторожно, гололед!»</w:t>
            </w:r>
          </w:p>
          <w:p w14:paraId="1F7DCC37"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«Как уберечься от опасности в умывальной комнате»</w:t>
            </w:r>
          </w:p>
        </w:tc>
      </w:tr>
      <w:tr w:rsidR="00432CCD" w:rsidRPr="00F75098" w14:paraId="146D91A9" w14:textId="77777777" w:rsidTr="00432CCD">
        <w:tc>
          <w:tcPr>
            <w:tcW w:w="1276" w:type="dxa"/>
            <w:shd w:val="clear" w:color="auto" w:fill="auto"/>
          </w:tcPr>
          <w:p w14:paraId="5D5976B9" w14:textId="77777777" w:rsidR="00432CCD" w:rsidRPr="00F75098" w:rsidRDefault="00432CCD" w:rsidP="004C672F">
            <w:pPr>
              <w:jc w:val="both"/>
              <w:rPr>
                <w:rFonts w:ascii="Times New Roman" w:hAnsi="Times New Roman" w:cs="Times New Roman"/>
                <w:b/>
              </w:rPr>
            </w:pPr>
            <w:r w:rsidRPr="00F75098">
              <w:rPr>
                <w:rFonts w:ascii="Times New Roman" w:hAnsi="Times New Roman" w:cs="Times New Roman"/>
                <w:b/>
              </w:rPr>
              <w:t xml:space="preserve">Март </w:t>
            </w:r>
          </w:p>
        </w:tc>
        <w:tc>
          <w:tcPr>
            <w:tcW w:w="2126" w:type="dxa"/>
          </w:tcPr>
          <w:p w14:paraId="4C2C7EAF"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 xml:space="preserve">«В гостях у матрёшки»  </w:t>
            </w:r>
          </w:p>
          <w:p w14:paraId="6204D37E"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«А у нас сегодня гость»</w:t>
            </w:r>
          </w:p>
          <w:p w14:paraId="6E327365"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«Матрешка встречает гостей»</w:t>
            </w:r>
          </w:p>
          <w:p w14:paraId="2081D5BE"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«Напоим матрешку чаем»</w:t>
            </w:r>
          </w:p>
          <w:p w14:paraId="2FF18ACE"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«Мы лечим куклу»</w:t>
            </w:r>
          </w:p>
          <w:p w14:paraId="6066BDD3"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«Куклы проснулись»</w:t>
            </w:r>
          </w:p>
          <w:p w14:paraId="608D424F"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«Дочки-матери»</w:t>
            </w:r>
          </w:p>
          <w:p w14:paraId="2635B7CD"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«Приготовим ужин для героев сказки «Репка»»</w:t>
            </w:r>
          </w:p>
          <w:p w14:paraId="75D90AE9"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lastRenderedPageBreak/>
              <w:t>«Новоселье для лисички»</w:t>
            </w:r>
          </w:p>
          <w:p w14:paraId="22848BE0"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w:t>
            </w:r>
            <w:proofErr w:type="gramStart"/>
            <w:r w:rsidRPr="00F75098">
              <w:rPr>
                <w:rFonts w:ascii="Times New Roman" w:hAnsi="Times New Roman" w:cs="Times New Roman"/>
              </w:rPr>
              <w:t>Как  мама</w:t>
            </w:r>
            <w:proofErr w:type="gramEnd"/>
            <w:r w:rsidRPr="00F75098">
              <w:rPr>
                <w:rFonts w:ascii="Times New Roman" w:hAnsi="Times New Roman" w:cs="Times New Roman"/>
              </w:rPr>
              <w:t xml:space="preserve"> учила Мишку правильно кушать»</w:t>
            </w:r>
          </w:p>
          <w:p w14:paraId="51F6D456"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«Мы едем на автобусе»</w:t>
            </w:r>
          </w:p>
        </w:tc>
        <w:tc>
          <w:tcPr>
            <w:tcW w:w="2268" w:type="dxa"/>
          </w:tcPr>
          <w:p w14:paraId="053CB76B"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lastRenderedPageBreak/>
              <w:t>Игра «Кто у нас хороший, кто у нас пригожий».</w:t>
            </w:r>
          </w:p>
        </w:tc>
        <w:tc>
          <w:tcPr>
            <w:tcW w:w="2126" w:type="dxa"/>
          </w:tcPr>
          <w:p w14:paraId="055544FD"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«Поговорим о маме»</w:t>
            </w:r>
          </w:p>
          <w:p w14:paraId="33444B78"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Беседа о семье</w:t>
            </w:r>
          </w:p>
          <w:p w14:paraId="5E0FFEDA"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Беседа «Лучше всех на свете – мамочка моя»</w:t>
            </w:r>
          </w:p>
          <w:p w14:paraId="26B0DD3E"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«Масленица»</w:t>
            </w:r>
          </w:p>
        </w:tc>
        <w:tc>
          <w:tcPr>
            <w:tcW w:w="2126" w:type="dxa"/>
          </w:tcPr>
          <w:p w14:paraId="6A246A83"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 xml:space="preserve">Создавать условия для приобщения детей к доступной трудовой деятельности. Привлекать детей к выполнению простейших трудовых действий: совместно с взрослым и под его контролем расставлять хлебницы (без хлеба), </w:t>
            </w:r>
            <w:r w:rsidRPr="00F75098">
              <w:rPr>
                <w:rFonts w:ascii="Times New Roman" w:hAnsi="Times New Roman" w:cs="Times New Roman"/>
              </w:rPr>
              <w:lastRenderedPageBreak/>
              <w:t>салфетницы, раскладывать ложки и пр.</w:t>
            </w:r>
          </w:p>
        </w:tc>
        <w:tc>
          <w:tcPr>
            <w:tcW w:w="2410" w:type="dxa"/>
          </w:tcPr>
          <w:p w14:paraId="12171F60"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lastRenderedPageBreak/>
              <w:t>Способствовать развитию элементарных навыков самообслуживания; поддерживать стремление к самостоятельности при овладении навыками самообслуживания.</w:t>
            </w:r>
          </w:p>
        </w:tc>
        <w:tc>
          <w:tcPr>
            <w:tcW w:w="2552" w:type="dxa"/>
          </w:tcPr>
          <w:p w14:paraId="1C1B5C0D"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Формировать умение соблюдать правила безопасного передвижения в помещении и осторожно спускаться и подниматься по лестнице, держаться за перила</w:t>
            </w:r>
          </w:p>
          <w:p w14:paraId="60A71EB6" w14:textId="77777777" w:rsidR="00432CCD" w:rsidRPr="00F75098" w:rsidRDefault="00432CCD" w:rsidP="004C672F">
            <w:pPr>
              <w:ind w:firstLine="709"/>
              <w:jc w:val="both"/>
              <w:rPr>
                <w:rFonts w:ascii="Times New Roman" w:hAnsi="Times New Roman" w:cs="Times New Roman"/>
              </w:rPr>
            </w:pPr>
            <w:r w:rsidRPr="00F75098">
              <w:rPr>
                <w:rFonts w:ascii="Times New Roman" w:hAnsi="Times New Roman" w:cs="Times New Roman"/>
              </w:rPr>
              <w:t>Беседа «Дорога – опасно!»</w:t>
            </w:r>
          </w:p>
          <w:p w14:paraId="06520A9B" w14:textId="77777777" w:rsidR="00432CCD" w:rsidRPr="00F75098" w:rsidRDefault="00432CCD" w:rsidP="004C672F">
            <w:pPr>
              <w:ind w:firstLine="709"/>
              <w:jc w:val="both"/>
              <w:rPr>
                <w:rFonts w:ascii="Times New Roman" w:hAnsi="Times New Roman" w:cs="Times New Roman"/>
              </w:rPr>
            </w:pPr>
            <w:r w:rsidRPr="00F75098">
              <w:rPr>
                <w:rFonts w:ascii="Times New Roman" w:hAnsi="Times New Roman" w:cs="Times New Roman"/>
              </w:rPr>
              <w:t>Рассматривание иллюстраций по противопожарной безопасности</w:t>
            </w:r>
          </w:p>
        </w:tc>
      </w:tr>
      <w:tr w:rsidR="00432CCD" w:rsidRPr="00F75098" w14:paraId="76D6B451" w14:textId="77777777" w:rsidTr="00432CCD">
        <w:tc>
          <w:tcPr>
            <w:tcW w:w="1276" w:type="dxa"/>
            <w:shd w:val="clear" w:color="auto" w:fill="auto"/>
          </w:tcPr>
          <w:p w14:paraId="4A79C075" w14:textId="77777777" w:rsidR="00432CCD" w:rsidRPr="00F75098" w:rsidRDefault="00432CCD" w:rsidP="004C672F">
            <w:pPr>
              <w:jc w:val="both"/>
              <w:rPr>
                <w:rFonts w:ascii="Times New Roman" w:hAnsi="Times New Roman" w:cs="Times New Roman"/>
                <w:b/>
              </w:rPr>
            </w:pPr>
            <w:r w:rsidRPr="00F75098">
              <w:rPr>
                <w:rFonts w:ascii="Times New Roman" w:hAnsi="Times New Roman" w:cs="Times New Roman"/>
                <w:b/>
              </w:rPr>
              <w:t xml:space="preserve">Апрель </w:t>
            </w:r>
          </w:p>
        </w:tc>
        <w:tc>
          <w:tcPr>
            <w:tcW w:w="2126" w:type="dxa"/>
          </w:tcPr>
          <w:p w14:paraId="3BD92DF5"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«Детский сад»</w:t>
            </w:r>
          </w:p>
          <w:p w14:paraId="15C4E799"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«Магазин»</w:t>
            </w:r>
          </w:p>
          <w:p w14:paraId="3DF59905"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«Семья»</w:t>
            </w:r>
          </w:p>
          <w:p w14:paraId="11FC36C0"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«Автомастерская»</w:t>
            </w:r>
          </w:p>
          <w:p w14:paraId="13CD26BD"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«Больница»</w:t>
            </w:r>
          </w:p>
          <w:p w14:paraId="4053E2F9"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«Шоферы»</w:t>
            </w:r>
          </w:p>
          <w:p w14:paraId="6D373AC7"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«Купание пупсика»</w:t>
            </w:r>
          </w:p>
          <w:p w14:paraId="7AD6D9B4" w14:textId="77777777" w:rsidR="00432CCD" w:rsidRPr="00F75098" w:rsidRDefault="00432CCD" w:rsidP="004C672F">
            <w:pPr>
              <w:ind w:firstLine="709"/>
              <w:jc w:val="both"/>
              <w:rPr>
                <w:rFonts w:ascii="Times New Roman" w:hAnsi="Times New Roman" w:cs="Times New Roman"/>
              </w:rPr>
            </w:pPr>
            <w:r w:rsidRPr="00F75098">
              <w:rPr>
                <w:rFonts w:ascii="Times New Roman" w:hAnsi="Times New Roman" w:cs="Times New Roman"/>
              </w:rPr>
              <w:t>«Парикмахерская»</w:t>
            </w:r>
          </w:p>
        </w:tc>
        <w:tc>
          <w:tcPr>
            <w:tcW w:w="2268" w:type="dxa"/>
          </w:tcPr>
          <w:p w14:paraId="1F6AC082"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Игра «Волшебное слово»</w:t>
            </w:r>
          </w:p>
          <w:p w14:paraId="5D680747"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Ситуативный разговор о необходимости здороваться по утрам</w:t>
            </w:r>
          </w:p>
          <w:p w14:paraId="7AEC16A4"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Ситуативный разговор о правилах поведения друг с другом, о том, что нужно быть вежливым, нельзя драться, жадничать</w:t>
            </w:r>
          </w:p>
          <w:p w14:paraId="4E2D8857"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«Поделись игрушками»</w:t>
            </w:r>
          </w:p>
        </w:tc>
        <w:tc>
          <w:tcPr>
            <w:tcW w:w="2126" w:type="dxa"/>
          </w:tcPr>
          <w:p w14:paraId="43D447B3"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Альбом «Народные игрушки»</w:t>
            </w:r>
          </w:p>
        </w:tc>
        <w:tc>
          <w:tcPr>
            <w:tcW w:w="2126" w:type="dxa"/>
          </w:tcPr>
          <w:p w14:paraId="41CF6C8D"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Приучать детей поддерживать порядок в игровой комнате, по окончании игры расставлять игровой материал по местам.</w:t>
            </w:r>
          </w:p>
        </w:tc>
        <w:tc>
          <w:tcPr>
            <w:tcW w:w="2410" w:type="dxa"/>
          </w:tcPr>
          <w:p w14:paraId="4D8444D9"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Учить самостоятельно пить из чашки, правильно держать ложку.</w:t>
            </w:r>
          </w:p>
        </w:tc>
        <w:tc>
          <w:tcPr>
            <w:tcW w:w="2552" w:type="dxa"/>
          </w:tcPr>
          <w:p w14:paraId="66521AB0"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«Опасное предложение» (навыки безопасного поведения с незнакомыми людьми)</w:t>
            </w:r>
          </w:p>
        </w:tc>
      </w:tr>
      <w:tr w:rsidR="00432CCD" w:rsidRPr="00F75098" w14:paraId="71D5244E" w14:textId="77777777" w:rsidTr="00432CCD">
        <w:tc>
          <w:tcPr>
            <w:tcW w:w="1276" w:type="dxa"/>
            <w:shd w:val="clear" w:color="auto" w:fill="auto"/>
          </w:tcPr>
          <w:p w14:paraId="25D07439" w14:textId="77777777" w:rsidR="00432CCD" w:rsidRPr="00F75098" w:rsidRDefault="00432CCD" w:rsidP="004C672F">
            <w:pPr>
              <w:jc w:val="both"/>
              <w:rPr>
                <w:rFonts w:ascii="Times New Roman" w:hAnsi="Times New Roman" w:cs="Times New Roman"/>
                <w:b/>
              </w:rPr>
            </w:pPr>
            <w:r w:rsidRPr="00F75098">
              <w:rPr>
                <w:rFonts w:ascii="Times New Roman" w:hAnsi="Times New Roman" w:cs="Times New Roman"/>
                <w:b/>
              </w:rPr>
              <w:t xml:space="preserve">Май </w:t>
            </w:r>
          </w:p>
        </w:tc>
        <w:tc>
          <w:tcPr>
            <w:tcW w:w="2126" w:type="dxa"/>
          </w:tcPr>
          <w:p w14:paraId="49077EA8"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«Больница»</w:t>
            </w:r>
          </w:p>
          <w:p w14:paraId="3F92C59A"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w:t>
            </w:r>
            <w:proofErr w:type="gramStart"/>
            <w:r w:rsidRPr="00F75098">
              <w:rPr>
                <w:rFonts w:ascii="Times New Roman" w:hAnsi="Times New Roman" w:cs="Times New Roman"/>
              </w:rPr>
              <w:t>Мы  в</w:t>
            </w:r>
            <w:proofErr w:type="gramEnd"/>
            <w:r w:rsidRPr="00F75098">
              <w:rPr>
                <w:rFonts w:ascii="Times New Roman" w:hAnsi="Times New Roman" w:cs="Times New Roman"/>
              </w:rPr>
              <w:t xml:space="preserve"> гостях»</w:t>
            </w:r>
          </w:p>
          <w:p w14:paraId="7CB3853A"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«Магазин»</w:t>
            </w:r>
          </w:p>
          <w:p w14:paraId="0E0AEB93"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«Семья»</w:t>
            </w:r>
          </w:p>
          <w:p w14:paraId="53FC1049"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«Дочки - матери»</w:t>
            </w:r>
          </w:p>
          <w:p w14:paraId="0809AEF8"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«Накормим куклу»</w:t>
            </w:r>
          </w:p>
          <w:p w14:paraId="768A0987"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«Мы ходили в зоопарк»</w:t>
            </w:r>
          </w:p>
          <w:p w14:paraId="13C34729"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«Салон красоты»</w:t>
            </w:r>
          </w:p>
          <w:p w14:paraId="458DB248"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«Семья»</w:t>
            </w:r>
          </w:p>
          <w:p w14:paraId="7B4445B4"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«Поликлиника»</w:t>
            </w:r>
          </w:p>
        </w:tc>
        <w:tc>
          <w:tcPr>
            <w:tcW w:w="2268" w:type="dxa"/>
          </w:tcPr>
          <w:p w14:paraId="0532FCCF" w14:textId="77777777" w:rsidR="00432CCD" w:rsidRPr="00F75098" w:rsidRDefault="00432CCD" w:rsidP="004C672F">
            <w:pPr>
              <w:ind w:firstLine="709"/>
              <w:jc w:val="both"/>
              <w:rPr>
                <w:rFonts w:ascii="Times New Roman" w:hAnsi="Times New Roman" w:cs="Times New Roman"/>
              </w:rPr>
            </w:pPr>
          </w:p>
        </w:tc>
        <w:tc>
          <w:tcPr>
            <w:tcW w:w="2126" w:type="dxa"/>
          </w:tcPr>
          <w:p w14:paraId="101952C4"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«Моя семья»</w:t>
            </w:r>
          </w:p>
        </w:tc>
        <w:tc>
          <w:tcPr>
            <w:tcW w:w="2126" w:type="dxa"/>
          </w:tcPr>
          <w:p w14:paraId="3688DA35"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Поощрять интерес детей к деятельности взрослых. Воспитывать уважительное отношение к труду взрослых.</w:t>
            </w:r>
          </w:p>
        </w:tc>
        <w:tc>
          <w:tcPr>
            <w:tcW w:w="2410" w:type="dxa"/>
          </w:tcPr>
          <w:p w14:paraId="3B27F527" w14:textId="77777777" w:rsidR="00432CCD" w:rsidRPr="00F75098" w:rsidRDefault="00432CCD" w:rsidP="004C672F">
            <w:pPr>
              <w:jc w:val="both"/>
              <w:rPr>
                <w:rFonts w:ascii="Times New Roman" w:hAnsi="Times New Roman" w:cs="Times New Roman"/>
              </w:rPr>
            </w:pPr>
            <w:r w:rsidRPr="00F75098">
              <w:rPr>
                <w:rFonts w:ascii="Times New Roman" w:hAnsi="Times New Roman" w:cs="Times New Roman"/>
              </w:rPr>
              <w:t>Учить детей одеваться и раздеваться в определенном порядке, аккуратно складывать одежду. Приучать к опрятности.</w:t>
            </w:r>
          </w:p>
        </w:tc>
        <w:tc>
          <w:tcPr>
            <w:tcW w:w="2552" w:type="dxa"/>
          </w:tcPr>
          <w:p w14:paraId="06F4A11A" w14:textId="77777777" w:rsidR="00432CCD" w:rsidRPr="00F75098" w:rsidRDefault="00432CCD" w:rsidP="004C672F">
            <w:pPr>
              <w:ind w:firstLine="709"/>
              <w:jc w:val="both"/>
              <w:rPr>
                <w:rFonts w:ascii="Times New Roman" w:hAnsi="Times New Roman" w:cs="Times New Roman"/>
              </w:rPr>
            </w:pPr>
          </w:p>
        </w:tc>
      </w:tr>
    </w:tbl>
    <w:p w14:paraId="4B1BB384" w14:textId="77777777" w:rsidR="00432CCD" w:rsidRDefault="00432CCD" w:rsidP="00432CCD">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p>
    <w:bookmarkEnd w:id="12"/>
    <w:p w14:paraId="4A288DA7" w14:textId="77777777" w:rsidR="00432CCD" w:rsidRDefault="00432CCD" w:rsidP="00432CCD">
      <w:pPr>
        <w:pStyle w:val="25"/>
        <w:shd w:val="clear" w:color="auto" w:fill="auto"/>
        <w:spacing w:before="0" w:after="0" w:line="276" w:lineRule="auto"/>
        <w:rPr>
          <w:b/>
          <w:sz w:val="24"/>
          <w:szCs w:val="24"/>
        </w:rPr>
        <w:sectPr w:rsidR="00432CCD" w:rsidSect="00432CCD">
          <w:pgSz w:w="16838" w:h="11906" w:orient="landscape" w:code="9"/>
          <w:pgMar w:top="851" w:right="992" w:bottom="1134" w:left="0" w:header="0" w:footer="6" w:gutter="0"/>
          <w:cols w:space="720"/>
          <w:noEndnote/>
          <w:docGrid w:linePitch="360"/>
        </w:sectPr>
      </w:pPr>
    </w:p>
    <w:p w14:paraId="60F45656" w14:textId="18A115AF" w:rsidR="00432CCD" w:rsidRDefault="00432CCD" w:rsidP="00432CCD">
      <w:pPr>
        <w:pStyle w:val="25"/>
        <w:shd w:val="clear" w:color="auto" w:fill="auto"/>
        <w:spacing w:before="0" w:after="0" w:line="276" w:lineRule="auto"/>
        <w:rPr>
          <w:b/>
          <w:sz w:val="24"/>
          <w:szCs w:val="24"/>
        </w:rPr>
      </w:pPr>
    </w:p>
    <w:p w14:paraId="3738A737" w14:textId="77777777" w:rsidR="00E47BE9" w:rsidRDefault="00E47BE9" w:rsidP="00335069">
      <w:pPr>
        <w:pStyle w:val="25"/>
        <w:shd w:val="clear" w:color="auto" w:fill="auto"/>
        <w:spacing w:before="0" w:after="0" w:line="276" w:lineRule="auto"/>
        <w:ind w:firstLine="700"/>
        <w:jc w:val="center"/>
        <w:rPr>
          <w:b/>
          <w:sz w:val="24"/>
          <w:szCs w:val="24"/>
        </w:rPr>
        <w:sectPr w:rsidR="00E47BE9" w:rsidSect="005F794E">
          <w:pgSz w:w="11906" w:h="16838" w:code="9"/>
          <w:pgMar w:top="0" w:right="851" w:bottom="993" w:left="1134" w:header="0" w:footer="6" w:gutter="0"/>
          <w:cols w:space="720"/>
          <w:noEndnote/>
          <w:docGrid w:linePitch="360"/>
        </w:sectPr>
      </w:pPr>
    </w:p>
    <w:p w14:paraId="4897C0FA" w14:textId="0BEDA752" w:rsidR="00432CCD" w:rsidRDefault="00432CCD" w:rsidP="00335069">
      <w:pPr>
        <w:pStyle w:val="25"/>
        <w:shd w:val="clear" w:color="auto" w:fill="auto"/>
        <w:spacing w:before="0" w:after="0" w:line="276" w:lineRule="auto"/>
        <w:ind w:firstLine="700"/>
        <w:jc w:val="center"/>
        <w:rPr>
          <w:b/>
          <w:sz w:val="24"/>
          <w:szCs w:val="24"/>
        </w:rPr>
      </w:pPr>
    </w:p>
    <w:p w14:paraId="123DD5CC" w14:textId="646850C1" w:rsidR="003A3422" w:rsidRPr="00500F09" w:rsidRDefault="00500F09" w:rsidP="00335069">
      <w:pPr>
        <w:pStyle w:val="25"/>
        <w:shd w:val="clear" w:color="auto" w:fill="auto"/>
        <w:spacing w:before="0" w:after="0" w:line="276" w:lineRule="auto"/>
        <w:ind w:firstLine="700"/>
        <w:jc w:val="center"/>
        <w:rPr>
          <w:b/>
          <w:sz w:val="24"/>
          <w:szCs w:val="24"/>
        </w:rPr>
      </w:pPr>
      <w:r w:rsidRPr="00500F09">
        <w:rPr>
          <w:b/>
          <w:sz w:val="24"/>
          <w:szCs w:val="24"/>
        </w:rPr>
        <w:t>Для детей 3-4 лет</w:t>
      </w:r>
    </w:p>
    <w:p w14:paraId="79258FC5" w14:textId="3F148FDC" w:rsidR="003A3422" w:rsidRDefault="005C08D0" w:rsidP="00521C6A">
      <w:pPr>
        <w:pStyle w:val="25"/>
        <w:shd w:val="clear" w:color="auto" w:fill="auto"/>
        <w:spacing w:before="0" w:after="0" w:line="276" w:lineRule="auto"/>
        <w:ind w:left="709" w:firstLine="700"/>
        <w:jc w:val="center"/>
        <w:rPr>
          <w:b/>
          <w:sz w:val="24"/>
          <w:szCs w:val="24"/>
        </w:rPr>
      </w:pPr>
      <w:r w:rsidRPr="00ED29FC">
        <w:rPr>
          <w:b/>
          <w:sz w:val="24"/>
          <w:szCs w:val="24"/>
        </w:rPr>
        <w:t>Образовательная область</w:t>
      </w:r>
      <w:r>
        <w:rPr>
          <w:b/>
          <w:sz w:val="24"/>
          <w:szCs w:val="24"/>
        </w:rPr>
        <w:t xml:space="preserve"> «Социально-коммуникативное развитие»</w:t>
      </w:r>
    </w:p>
    <w:tbl>
      <w:tblPr>
        <w:tblStyle w:val="af0"/>
        <w:tblW w:w="14742" w:type="dxa"/>
        <w:tblInd w:w="-572" w:type="dxa"/>
        <w:tblLayout w:type="fixed"/>
        <w:tblLook w:val="04A0" w:firstRow="1" w:lastRow="0" w:firstColumn="1" w:lastColumn="0" w:noHBand="0" w:noVBand="1"/>
      </w:tblPr>
      <w:tblGrid>
        <w:gridCol w:w="1276"/>
        <w:gridCol w:w="1418"/>
        <w:gridCol w:w="2268"/>
        <w:gridCol w:w="2409"/>
        <w:gridCol w:w="2410"/>
        <w:gridCol w:w="2552"/>
        <w:gridCol w:w="2409"/>
      </w:tblGrid>
      <w:tr w:rsidR="00701EBE" w14:paraId="3EA53AC8" w14:textId="77777777" w:rsidTr="00521C6A">
        <w:tc>
          <w:tcPr>
            <w:tcW w:w="1276" w:type="dxa"/>
          </w:tcPr>
          <w:p w14:paraId="000E45E6" w14:textId="7B548800" w:rsidR="005C08D0" w:rsidRPr="00EC1CE1" w:rsidRDefault="005C08D0" w:rsidP="00432CCD">
            <w:pPr>
              <w:pStyle w:val="25"/>
              <w:shd w:val="clear" w:color="auto" w:fill="auto"/>
              <w:spacing w:before="0" w:after="0" w:line="276" w:lineRule="auto"/>
              <w:ind w:left="168"/>
              <w:jc w:val="both"/>
              <w:rPr>
                <w:sz w:val="24"/>
                <w:szCs w:val="24"/>
              </w:rPr>
            </w:pPr>
            <w:r w:rsidRPr="00EC1CE1">
              <w:rPr>
                <w:sz w:val="24"/>
                <w:szCs w:val="24"/>
              </w:rPr>
              <w:t>Месяц</w:t>
            </w:r>
          </w:p>
        </w:tc>
        <w:tc>
          <w:tcPr>
            <w:tcW w:w="1418" w:type="dxa"/>
          </w:tcPr>
          <w:p w14:paraId="3E9C2ED8" w14:textId="71631AB9" w:rsidR="005C08D0" w:rsidRPr="00EC1CE1" w:rsidRDefault="005C08D0" w:rsidP="005C08D0">
            <w:pPr>
              <w:pStyle w:val="25"/>
              <w:shd w:val="clear" w:color="auto" w:fill="auto"/>
              <w:spacing w:before="0" w:after="0" w:line="276" w:lineRule="auto"/>
              <w:jc w:val="both"/>
              <w:rPr>
                <w:sz w:val="24"/>
                <w:szCs w:val="24"/>
              </w:rPr>
            </w:pPr>
            <w:r w:rsidRPr="00EC1CE1">
              <w:rPr>
                <w:sz w:val="24"/>
                <w:szCs w:val="24"/>
              </w:rPr>
              <w:t>Сюжетно-ролевые игры</w:t>
            </w:r>
          </w:p>
        </w:tc>
        <w:tc>
          <w:tcPr>
            <w:tcW w:w="2268" w:type="dxa"/>
          </w:tcPr>
          <w:p w14:paraId="08BDE758" w14:textId="4F5474ED" w:rsidR="005C08D0" w:rsidRPr="00EC1CE1" w:rsidRDefault="005C08D0" w:rsidP="005C08D0">
            <w:pPr>
              <w:pStyle w:val="25"/>
              <w:shd w:val="clear" w:color="auto" w:fill="auto"/>
              <w:spacing w:before="0" w:after="0" w:line="276" w:lineRule="auto"/>
              <w:jc w:val="both"/>
              <w:rPr>
                <w:sz w:val="24"/>
                <w:szCs w:val="24"/>
              </w:rPr>
            </w:pPr>
            <w:r w:rsidRPr="00EC1CE1">
              <w:rPr>
                <w:sz w:val="24"/>
                <w:szCs w:val="24"/>
              </w:rPr>
              <w:t>Приобщение к элементарным общепринятым нормам и прави</w:t>
            </w:r>
            <w:r w:rsidRPr="00EC1CE1">
              <w:rPr>
                <w:sz w:val="24"/>
                <w:szCs w:val="24"/>
              </w:rPr>
              <w:softHyphen/>
              <w:t>лам взаимоотно</w:t>
            </w:r>
            <w:r w:rsidRPr="00EC1CE1">
              <w:rPr>
                <w:sz w:val="24"/>
                <w:szCs w:val="24"/>
              </w:rPr>
              <w:softHyphen/>
              <w:t>шения со сверст</w:t>
            </w:r>
            <w:r w:rsidRPr="00EC1CE1">
              <w:rPr>
                <w:sz w:val="24"/>
                <w:szCs w:val="24"/>
              </w:rPr>
              <w:softHyphen/>
              <w:t>никами и взрос</w:t>
            </w:r>
            <w:r w:rsidRPr="00EC1CE1">
              <w:rPr>
                <w:sz w:val="24"/>
                <w:szCs w:val="24"/>
              </w:rPr>
              <w:softHyphen/>
              <w:t>лыми</w:t>
            </w:r>
          </w:p>
        </w:tc>
        <w:tc>
          <w:tcPr>
            <w:tcW w:w="2409" w:type="dxa"/>
          </w:tcPr>
          <w:p w14:paraId="7860D808" w14:textId="2C86C9E3" w:rsidR="005C08D0" w:rsidRPr="00EC1CE1" w:rsidRDefault="005C08D0" w:rsidP="005C08D0">
            <w:pPr>
              <w:pStyle w:val="25"/>
              <w:shd w:val="clear" w:color="auto" w:fill="auto"/>
              <w:spacing w:before="0" w:after="0" w:line="276" w:lineRule="auto"/>
              <w:jc w:val="both"/>
              <w:rPr>
                <w:sz w:val="24"/>
                <w:szCs w:val="24"/>
              </w:rPr>
            </w:pPr>
            <w:r w:rsidRPr="00EC1CE1">
              <w:rPr>
                <w:sz w:val="24"/>
                <w:szCs w:val="24"/>
              </w:rPr>
              <w:t>Формирование гендерной, се</w:t>
            </w:r>
            <w:r w:rsidRPr="00EC1CE1">
              <w:rPr>
                <w:sz w:val="24"/>
                <w:szCs w:val="24"/>
              </w:rPr>
              <w:softHyphen/>
              <w:t>мейной, граж</w:t>
            </w:r>
            <w:r w:rsidRPr="00EC1CE1">
              <w:rPr>
                <w:sz w:val="24"/>
                <w:szCs w:val="24"/>
              </w:rPr>
              <w:softHyphen/>
              <w:t>данской принад</w:t>
            </w:r>
            <w:r w:rsidRPr="00EC1CE1">
              <w:rPr>
                <w:sz w:val="24"/>
                <w:szCs w:val="24"/>
              </w:rPr>
              <w:softHyphen/>
              <w:t>лежности, пат</w:t>
            </w:r>
            <w:r w:rsidRPr="00EC1CE1">
              <w:rPr>
                <w:sz w:val="24"/>
                <w:szCs w:val="24"/>
              </w:rPr>
              <w:softHyphen/>
              <w:t>риотических чувств, чувства принадлежности к мировому со</w:t>
            </w:r>
            <w:r w:rsidRPr="00EC1CE1">
              <w:rPr>
                <w:sz w:val="24"/>
                <w:szCs w:val="24"/>
              </w:rPr>
              <w:softHyphen/>
              <w:t>обществу</w:t>
            </w:r>
          </w:p>
        </w:tc>
        <w:tc>
          <w:tcPr>
            <w:tcW w:w="2410" w:type="dxa"/>
          </w:tcPr>
          <w:p w14:paraId="364CAC88" w14:textId="12AA1323" w:rsidR="005C08D0" w:rsidRPr="00EC1CE1" w:rsidRDefault="005C08D0" w:rsidP="005C08D0">
            <w:pPr>
              <w:pStyle w:val="25"/>
              <w:shd w:val="clear" w:color="auto" w:fill="auto"/>
              <w:spacing w:before="0" w:after="0" w:line="276" w:lineRule="auto"/>
              <w:jc w:val="both"/>
              <w:rPr>
                <w:sz w:val="24"/>
                <w:szCs w:val="24"/>
              </w:rPr>
            </w:pPr>
            <w:r w:rsidRPr="00EC1CE1">
              <w:rPr>
                <w:sz w:val="24"/>
                <w:szCs w:val="24"/>
              </w:rPr>
              <w:t>Воспитание цен</w:t>
            </w:r>
            <w:r w:rsidRPr="00EC1CE1">
              <w:rPr>
                <w:sz w:val="24"/>
                <w:szCs w:val="24"/>
              </w:rPr>
              <w:softHyphen/>
              <w:t>ностного отноше</w:t>
            </w:r>
            <w:r w:rsidRPr="00EC1CE1">
              <w:rPr>
                <w:sz w:val="24"/>
                <w:szCs w:val="24"/>
              </w:rPr>
              <w:softHyphen/>
              <w:t>ния к собствен</w:t>
            </w:r>
            <w:r w:rsidRPr="00EC1CE1">
              <w:rPr>
                <w:sz w:val="24"/>
                <w:szCs w:val="24"/>
              </w:rPr>
              <w:softHyphen/>
              <w:t>ному труду и тру</w:t>
            </w:r>
            <w:r w:rsidRPr="00EC1CE1">
              <w:rPr>
                <w:sz w:val="24"/>
                <w:szCs w:val="24"/>
              </w:rPr>
              <w:softHyphen/>
              <w:t>ду других людей, его результатам</w:t>
            </w:r>
          </w:p>
        </w:tc>
        <w:tc>
          <w:tcPr>
            <w:tcW w:w="2552" w:type="dxa"/>
          </w:tcPr>
          <w:p w14:paraId="3683C08A" w14:textId="3820D75D" w:rsidR="005C08D0" w:rsidRPr="00EC1CE1" w:rsidRDefault="005C08D0" w:rsidP="005C08D0">
            <w:pPr>
              <w:pStyle w:val="25"/>
              <w:shd w:val="clear" w:color="auto" w:fill="auto"/>
              <w:spacing w:before="0" w:after="0" w:line="276" w:lineRule="auto"/>
              <w:jc w:val="both"/>
              <w:rPr>
                <w:sz w:val="24"/>
                <w:szCs w:val="24"/>
              </w:rPr>
            </w:pPr>
            <w:r w:rsidRPr="00EC1CE1">
              <w:rPr>
                <w:sz w:val="24"/>
                <w:szCs w:val="24"/>
              </w:rPr>
              <w:t>Развитие навыков самообслуживания</w:t>
            </w:r>
          </w:p>
        </w:tc>
        <w:tc>
          <w:tcPr>
            <w:tcW w:w="2409" w:type="dxa"/>
          </w:tcPr>
          <w:p w14:paraId="777E2D85" w14:textId="16B716D6" w:rsidR="005C08D0" w:rsidRPr="00EC1CE1" w:rsidRDefault="005C08D0" w:rsidP="005C08D0">
            <w:pPr>
              <w:pStyle w:val="25"/>
              <w:shd w:val="clear" w:color="auto" w:fill="auto"/>
              <w:spacing w:before="0" w:after="0" w:line="276" w:lineRule="auto"/>
              <w:jc w:val="both"/>
              <w:rPr>
                <w:sz w:val="24"/>
                <w:szCs w:val="24"/>
              </w:rPr>
            </w:pPr>
            <w:r w:rsidRPr="00EC1CE1">
              <w:rPr>
                <w:sz w:val="24"/>
                <w:szCs w:val="24"/>
              </w:rPr>
              <w:t>Формирование основ безопасности</w:t>
            </w:r>
          </w:p>
        </w:tc>
      </w:tr>
      <w:tr w:rsidR="00701EBE" w14:paraId="5DF10A5C" w14:textId="77777777" w:rsidTr="00521C6A">
        <w:tc>
          <w:tcPr>
            <w:tcW w:w="1276" w:type="dxa"/>
          </w:tcPr>
          <w:p w14:paraId="63CCE10C" w14:textId="7602FFB9" w:rsidR="005C08D0" w:rsidRPr="00EC1CE1" w:rsidRDefault="005C08D0" w:rsidP="005C08D0">
            <w:pPr>
              <w:pStyle w:val="25"/>
              <w:shd w:val="clear" w:color="auto" w:fill="auto"/>
              <w:spacing w:before="0" w:after="0" w:line="276" w:lineRule="auto"/>
              <w:jc w:val="both"/>
              <w:rPr>
                <w:sz w:val="24"/>
                <w:szCs w:val="24"/>
              </w:rPr>
            </w:pPr>
            <w:r w:rsidRPr="00EC1CE1">
              <w:rPr>
                <w:sz w:val="24"/>
                <w:szCs w:val="24"/>
              </w:rPr>
              <w:t>Сентябрь</w:t>
            </w:r>
          </w:p>
        </w:tc>
        <w:tc>
          <w:tcPr>
            <w:tcW w:w="1418" w:type="dxa"/>
          </w:tcPr>
          <w:p w14:paraId="7EE51719" w14:textId="77777777" w:rsidR="005C08D0" w:rsidRPr="00EC1CE1" w:rsidRDefault="005C08D0" w:rsidP="005C08D0">
            <w:pPr>
              <w:pStyle w:val="afc"/>
              <w:ind w:firstLine="0"/>
            </w:pPr>
            <w:r w:rsidRPr="00EC1CE1">
              <w:t>«Покажем кукле Кате, как мы уме</w:t>
            </w:r>
            <w:r w:rsidRPr="00EC1CE1">
              <w:softHyphen/>
              <w:t>ем раздеваться» «Дом»</w:t>
            </w:r>
          </w:p>
          <w:p w14:paraId="45E273C2" w14:textId="35B41591" w:rsidR="005C08D0" w:rsidRPr="00EC1CE1" w:rsidRDefault="005C08D0" w:rsidP="005C08D0">
            <w:pPr>
              <w:pStyle w:val="25"/>
              <w:shd w:val="clear" w:color="auto" w:fill="auto"/>
              <w:spacing w:before="0" w:after="0" w:line="276" w:lineRule="auto"/>
              <w:jc w:val="both"/>
              <w:rPr>
                <w:sz w:val="24"/>
                <w:szCs w:val="24"/>
              </w:rPr>
            </w:pPr>
            <w:r w:rsidRPr="00EC1CE1">
              <w:rPr>
                <w:sz w:val="24"/>
                <w:szCs w:val="24"/>
              </w:rPr>
              <w:t>«Я шофер» «Про</w:t>
            </w:r>
            <w:r w:rsidRPr="00EC1CE1">
              <w:rPr>
                <w:sz w:val="24"/>
                <w:szCs w:val="24"/>
              </w:rPr>
              <w:softHyphen/>
              <w:t>гулка в лес» «Мама кормит дочку»</w:t>
            </w:r>
          </w:p>
        </w:tc>
        <w:tc>
          <w:tcPr>
            <w:tcW w:w="2268" w:type="dxa"/>
          </w:tcPr>
          <w:p w14:paraId="25A83011" w14:textId="77777777" w:rsidR="005C08D0" w:rsidRPr="00EC1CE1" w:rsidRDefault="005C08D0" w:rsidP="005C08D0">
            <w:pPr>
              <w:pStyle w:val="afc"/>
              <w:ind w:firstLine="0"/>
            </w:pPr>
            <w:r w:rsidRPr="00EC1CE1">
              <w:t>«Как надо вести себя в группе» «У нас дома гос</w:t>
            </w:r>
            <w:r w:rsidRPr="00EC1CE1">
              <w:softHyphen/>
              <w:t>ти»</w:t>
            </w:r>
          </w:p>
          <w:p w14:paraId="4048C72E" w14:textId="77777777" w:rsidR="005C08D0" w:rsidRPr="00EC1CE1" w:rsidRDefault="005C08D0" w:rsidP="005C08D0">
            <w:pPr>
              <w:pStyle w:val="afc"/>
              <w:ind w:firstLine="0"/>
            </w:pPr>
            <w:r w:rsidRPr="00EC1CE1">
              <w:t>«Как утешить куклу Нину» «Я хочу» «Подарки Пет</w:t>
            </w:r>
            <w:r w:rsidRPr="00EC1CE1">
              <w:softHyphen/>
              <w:t>рушки» «Как ска</w:t>
            </w:r>
            <w:r w:rsidRPr="00EC1CE1">
              <w:softHyphen/>
              <w:t>зать?»</w:t>
            </w:r>
          </w:p>
          <w:p w14:paraId="1B7FB09F" w14:textId="430E02BB" w:rsidR="005C08D0" w:rsidRPr="00EC1CE1" w:rsidRDefault="005C08D0" w:rsidP="005C08D0">
            <w:pPr>
              <w:pStyle w:val="25"/>
              <w:shd w:val="clear" w:color="auto" w:fill="auto"/>
              <w:spacing w:before="0" w:after="0" w:line="276" w:lineRule="auto"/>
              <w:jc w:val="both"/>
              <w:rPr>
                <w:sz w:val="24"/>
                <w:szCs w:val="24"/>
              </w:rPr>
            </w:pPr>
            <w:r w:rsidRPr="00EC1CE1">
              <w:rPr>
                <w:sz w:val="24"/>
                <w:szCs w:val="24"/>
              </w:rPr>
              <w:t>«Бедный зайка» «Как нам позна</w:t>
            </w:r>
            <w:r w:rsidRPr="00EC1CE1">
              <w:rPr>
                <w:sz w:val="24"/>
                <w:szCs w:val="24"/>
              </w:rPr>
              <w:softHyphen/>
              <w:t>комиться»</w:t>
            </w:r>
          </w:p>
        </w:tc>
        <w:tc>
          <w:tcPr>
            <w:tcW w:w="2409" w:type="dxa"/>
          </w:tcPr>
          <w:p w14:paraId="0CA780C2" w14:textId="31386532" w:rsidR="005C08D0" w:rsidRPr="00EC1CE1" w:rsidRDefault="005C08D0" w:rsidP="005C08D0">
            <w:pPr>
              <w:pStyle w:val="25"/>
              <w:shd w:val="clear" w:color="auto" w:fill="auto"/>
              <w:spacing w:before="0" w:after="0" w:line="276" w:lineRule="auto"/>
              <w:jc w:val="both"/>
              <w:rPr>
                <w:sz w:val="24"/>
                <w:szCs w:val="24"/>
              </w:rPr>
            </w:pPr>
            <w:r w:rsidRPr="00EC1CE1">
              <w:rPr>
                <w:sz w:val="24"/>
                <w:szCs w:val="24"/>
              </w:rPr>
              <w:t>Беседы о дет</w:t>
            </w:r>
            <w:r w:rsidRPr="00EC1CE1">
              <w:rPr>
                <w:sz w:val="24"/>
                <w:szCs w:val="24"/>
              </w:rPr>
              <w:softHyphen/>
              <w:t>ском саде «Всё начинается с мамы»</w:t>
            </w:r>
          </w:p>
        </w:tc>
        <w:tc>
          <w:tcPr>
            <w:tcW w:w="2410" w:type="dxa"/>
          </w:tcPr>
          <w:p w14:paraId="11034069" w14:textId="58C41E76" w:rsidR="005C08D0" w:rsidRPr="00EC1CE1" w:rsidRDefault="005C08D0" w:rsidP="005C08D0">
            <w:pPr>
              <w:pStyle w:val="25"/>
              <w:shd w:val="clear" w:color="auto" w:fill="auto"/>
              <w:spacing w:before="0" w:after="0" w:line="276" w:lineRule="auto"/>
              <w:jc w:val="both"/>
              <w:rPr>
                <w:sz w:val="24"/>
                <w:szCs w:val="24"/>
              </w:rPr>
            </w:pPr>
            <w:r w:rsidRPr="00EC1CE1">
              <w:rPr>
                <w:sz w:val="24"/>
                <w:szCs w:val="24"/>
              </w:rPr>
              <w:t>Побуждать детей оказывать по</w:t>
            </w:r>
            <w:r w:rsidRPr="00EC1CE1">
              <w:rPr>
                <w:sz w:val="24"/>
                <w:szCs w:val="24"/>
              </w:rPr>
              <w:softHyphen/>
              <w:t>мощь взрослым, выполнять эле</w:t>
            </w:r>
            <w:r w:rsidRPr="00EC1CE1">
              <w:rPr>
                <w:sz w:val="24"/>
                <w:szCs w:val="24"/>
              </w:rPr>
              <w:softHyphen/>
              <w:t>ментарные трудо</w:t>
            </w:r>
            <w:r w:rsidRPr="00EC1CE1">
              <w:rPr>
                <w:sz w:val="24"/>
                <w:szCs w:val="24"/>
              </w:rPr>
              <w:softHyphen/>
              <w:t>вые поручения.</w:t>
            </w:r>
          </w:p>
        </w:tc>
        <w:tc>
          <w:tcPr>
            <w:tcW w:w="2552" w:type="dxa"/>
          </w:tcPr>
          <w:p w14:paraId="44CABCE2" w14:textId="33D7BD3B" w:rsidR="005C08D0" w:rsidRPr="00EC1CE1" w:rsidRDefault="005C08D0" w:rsidP="005C08D0">
            <w:pPr>
              <w:pStyle w:val="25"/>
              <w:shd w:val="clear" w:color="auto" w:fill="auto"/>
              <w:spacing w:before="0" w:after="0" w:line="276" w:lineRule="auto"/>
              <w:jc w:val="both"/>
              <w:rPr>
                <w:sz w:val="24"/>
                <w:szCs w:val="24"/>
              </w:rPr>
            </w:pPr>
            <w:r w:rsidRPr="00EC1CE1">
              <w:rPr>
                <w:sz w:val="24"/>
                <w:szCs w:val="24"/>
              </w:rPr>
              <w:t>Учить самостоя</w:t>
            </w:r>
            <w:r w:rsidRPr="00EC1CE1">
              <w:rPr>
                <w:sz w:val="24"/>
                <w:szCs w:val="24"/>
              </w:rPr>
              <w:softHyphen/>
              <w:t>тельно одеваться и раздеваться в опре</w:t>
            </w:r>
            <w:r w:rsidRPr="00EC1CE1">
              <w:rPr>
                <w:sz w:val="24"/>
                <w:szCs w:val="24"/>
              </w:rPr>
              <w:softHyphen/>
              <w:t>деленной последо</w:t>
            </w:r>
            <w:r w:rsidRPr="00EC1CE1">
              <w:rPr>
                <w:sz w:val="24"/>
                <w:szCs w:val="24"/>
              </w:rPr>
              <w:softHyphen/>
              <w:t>вательность и (надевать и сни</w:t>
            </w:r>
            <w:r w:rsidRPr="00EC1CE1">
              <w:rPr>
                <w:sz w:val="24"/>
                <w:szCs w:val="24"/>
              </w:rPr>
              <w:softHyphen/>
              <w:t>мать одежду, рас</w:t>
            </w:r>
            <w:r w:rsidRPr="00EC1CE1">
              <w:rPr>
                <w:sz w:val="24"/>
                <w:szCs w:val="24"/>
              </w:rPr>
              <w:softHyphen/>
              <w:t>стегивать и засте</w:t>
            </w:r>
            <w:r w:rsidRPr="00EC1CE1">
              <w:rPr>
                <w:sz w:val="24"/>
                <w:szCs w:val="24"/>
              </w:rPr>
              <w:softHyphen/>
              <w:t>гивать пуговицы, складывать, вешать предметы одежды и т.п.)</w:t>
            </w:r>
          </w:p>
        </w:tc>
        <w:tc>
          <w:tcPr>
            <w:tcW w:w="2409" w:type="dxa"/>
          </w:tcPr>
          <w:p w14:paraId="30BD018B" w14:textId="3F3CF5A9" w:rsidR="005C08D0" w:rsidRPr="00EC1CE1" w:rsidRDefault="005C08D0" w:rsidP="005C08D0">
            <w:pPr>
              <w:pStyle w:val="25"/>
              <w:shd w:val="clear" w:color="auto" w:fill="auto"/>
              <w:spacing w:before="0" w:after="0" w:line="276" w:lineRule="auto"/>
              <w:jc w:val="both"/>
              <w:rPr>
                <w:sz w:val="24"/>
                <w:szCs w:val="24"/>
              </w:rPr>
            </w:pPr>
            <w:r w:rsidRPr="00EC1CE1">
              <w:rPr>
                <w:sz w:val="24"/>
                <w:szCs w:val="24"/>
              </w:rPr>
              <w:t>«Внешность человека может быть обманчи</w:t>
            </w:r>
            <w:r w:rsidRPr="00EC1CE1">
              <w:rPr>
                <w:sz w:val="24"/>
                <w:szCs w:val="24"/>
              </w:rPr>
              <w:softHyphen/>
              <w:t>ва»</w:t>
            </w:r>
          </w:p>
        </w:tc>
      </w:tr>
      <w:tr w:rsidR="00701EBE" w14:paraId="7544106B" w14:textId="77777777" w:rsidTr="00521C6A">
        <w:tc>
          <w:tcPr>
            <w:tcW w:w="1276" w:type="dxa"/>
          </w:tcPr>
          <w:p w14:paraId="03275599" w14:textId="6CA06BF8" w:rsidR="005C08D0" w:rsidRPr="00EC1CE1" w:rsidRDefault="005C08D0" w:rsidP="005C08D0">
            <w:pPr>
              <w:pStyle w:val="25"/>
              <w:shd w:val="clear" w:color="auto" w:fill="auto"/>
              <w:spacing w:before="0" w:after="0" w:line="276" w:lineRule="auto"/>
              <w:jc w:val="both"/>
              <w:rPr>
                <w:sz w:val="24"/>
                <w:szCs w:val="24"/>
              </w:rPr>
            </w:pPr>
            <w:r w:rsidRPr="00EC1CE1">
              <w:rPr>
                <w:sz w:val="24"/>
                <w:szCs w:val="24"/>
              </w:rPr>
              <w:t>Октябрь</w:t>
            </w:r>
          </w:p>
        </w:tc>
        <w:tc>
          <w:tcPr>
            <w:tcW w:w="1418" w:type="dxa"/>
          </w:tcPr>
          <w:p w14:paraId="43F0356B" w14:textId="77777777" w:rsidR="005C08D0" w:rsidRPr="00EC1CE1" w:rsidRDefault="005C08D0" w:rsidP="005C08D0">
            <w:pPr>
              <w:pStyle w:val="afc"/>
              <w:ind w:firstLine="0"/>
            </w:pPr>
            <w:r w:rsidRPr="00EC1CE1">
              <w:t>«Научим куклу Катю правильно вести себя за сто</w:t>
            </w:r>
            <w:r w:rsidRPr="00EC1CE1">
              <w:softHyphen/>
              <w:t>лом»</w:t>
            </w:r>
          </w:p>
          <w:p w14:paraId="170B90D2" w14:textId="713E14F2" w:rsidR="005C08D0" w:rsidRPr="00EC1CE1" w:rsidRDefault="005C08D0" w:rsidP="005C08D0">
            <w:pPr>
              <w:pStyle w:val="25"/>
              <w:shd w:val="clear" w:color="auto" w:fill="auto"/>
              <w:spacing w:before="0" w:after="0" w:line="276" w:lineRule="auto"/>
              <w:jc w:val="both"/>
              <w:rPr>
                <w:sz w:val="24"/>
                <w:szCs w:val="24"/>
              </w:rPr>
            </w:pPr>
            <w:r w:rsidRPr="00EC1CE1">
              <w:rPr>
                <w:sz w:val="24"/>
                <w:szCs w:val="24"/>
              </w:rPr>
              <w:t xml:space="preserve">«Учим </w:t>
            </w:r>
            <w:r w:rsidRPr="00EC1CE1">
              <w:rPr>
                <w:sz w:val="24"/>
                <w:szCs w:val="24"/>
              </w:rPr>
              <w:lastRenderedPageBreak/>
              <w:t>куклу пра</w:t>
            </w:r>
            <w:r w:rsidRPr="00EC1CE1">
              <w:rPr>
                <w:sz w:val="24"/>
                <w:szCs w:val="24"/>
              </w:rPr>
              <w:softHyphen/>
              <w:t>вильно пользо</w:t>
            </w:r>
            <w:r w:rsidRPr="00EC1CE1">
              <w:rPr>
                <w:sz w:val="24"/>
                <w:szCs w:val="24"/>
              </w:rPr>
              <w:softHyphen/>
              <w:t>ваться столовой и чайной ложками» «Вымоем куклу»</w:t>
            </w:r>
          </w:p>
        </w:tc>
        <w:tc>
          <w:tcPr>
            <w:tcW w:w="2268" w:type="dxa"/>
          </w:tcPr>
          <w:p w14:paraId="234286EC" w14:textId="77777777" w:rsidR="005C08D0" w:rsidRPr="00EC1CE1" w:rsidRDefault="005C08D0" w:rsidP="005C08D0">
            <w:pPr>
              <w:pStyle w:val="afc"/>
              <w:ind w:firstLine="0"/>
            </w:pPr>
            <w:r w:rsidRPr="00EC1CE1">
              <w:lastRenderedPageBreak/>
              <w:t>«Чем мы можем помочь»</w:t>
            </w:r>
          </w:p>
          <w:p w14:paraId="4A3EDC6F" w14:textId="77777777" w:rsidR="005C08D0" w:rsidRPr="00EC1CE1" w:rsidRDefault="005C08D0" w:rsidP="005C08D0">
            <w:pPr>
              <w:pStyle w:val="afc"/>
              <w:ind w:firstLine="0"/>
            </w:pPr>
            <w:r w:rsidRPr="00EC1CE1">
              <w:t>«Я тоже хочу эту игрушку»</w:t>
            </w:r>
          </w:p>
          <w:p w14:paraId="689B59DA" w14:textId="77777777" w:rsidR="005C08D0" w:rsidRPr="00EC1CE1" w:rsidRDefault="005C08D0" w:rsidP="005C08D0">
            <w:pPr>
              <w:pStyle w:val="afc"/>
              <w:ind w:firstLine="0"/>
            </w:pPr>
            <w:r w:rsidRPr="00EC1CE1">
              <w:t>«Плохо быть од</w:t>
            </w:r>
            <w:r w:rsidRPr="00EC1CE1">
              <w:softHyphen/>
              <w:t>ному»</w:t>
            </w:r>
          </w:p>
          <w:p w14:paraId="31BF91A6" w14:textId="121CFA39" w:rsidR="005C08D0" w:rsidRPr="00EC1CE1" w:rsidRDefault="005C08D0" w:rsidP="005C08D0">
            <w:pPr>
              <w:pStyle w:val="25"/>
              <w:shd w:val="clear" w:color="auto" w:fill="auto"/>
              <w:spacing w:before="0" w:after="0" w:line="276" w:lineRule="auto"/>
              <w:jc w:val="both"/>
              <w:rPr>
                <w:sz w:val="24"/>
                <w:szCs w:val="24"/>
              </w:rPr>
            </w:pPr>
            <w:r w:rsidRPr="00EC1CE1">
              <w:rPr>
                <w:sz w:val="24"/>
                <w:szCs w:val="24"/>
              </w:rPr>
              <w:t>«С кем нам нра</w:t>
            </w:r>
            <w:r w:rsidRPr="00EC1CE1">
              <w:rPr>
                <w:sz w:val="24"/>
                <w:szCs w:val="24"/>
              </w:rPr>
              <w:softHyphen/>
              <w:t xml:space="preserve">виться играть» </w:t>
            </w:r>
            <w:r w:rsidRPr="00EC1CE1">
              <w:rPr>
                <w:sz w:val="24"/>
                <w:szCs w:val="24"/>
              </w:rPr>
              <w:lastRenderedPageBreak/>
              <w:t>«Угостим обезьянку фруктами» «Зайка в гости приходил, всех ребят развесе</w:t>
            </w:r>
            <w:r w:rsidRPr="00EC1CE1">
              <w:rPr>
                <w:sz w:val="24"/>
                <w:szCs w:val="24"/>
              </w:rPr>
              <w:softHyphen/>
              <w:t>лил» «Я делюсь игрушками»</w:t>
            </w:r>
          </w:p>
        </w:tc>
        <w:tc>
          <w:tcPr>
            <w:tcW w:w="2409" w:type="dxa"/>
          </w:tcPr>
          <w:p w14:paraId="1D43511E" w14:textId="189367F2" w:rsidR="005C08D0" w:rsidRPr="00EC1CE1" w:rsidRDefault="005C08D0" w:rsidP="005C08D0">
            <w:pPr>
              <w:pStyle w:val="25"/>
              <w:shd w:val="clear" w:color="auto" w:fill="auto"/>
              <w:spacing w:before="0" w:after="0" w:line="276" w:lineRule="auto"/>
              <w:jc w:val="both"/>
              <w:rPr>
                <w:sz w:val="24"/>
                <w:szCs w:val="24"/>
              </w:rPr>
            </w:pPr>
            <w:r w:rsidRPr="00EC1CE1">
              <w:rPr>
                <w:sz w:val="24"/>
                <w:szCs w:val="24"/>
              </w:rPr>
              <w:lastRenderedPageBreak/>
              <w:t>Я поздравляю бабушку с днем рождения» Беседа о России «Город, в кото</w:t>
            </w:r>
            <w:r w:rsidRPr="00EC1CE1">
              <w:rPr>
                <w:sz w:val="24"/>
                <w:szCs w:val="24"/>
              </w:rPr>
              <w:softHyphen/>
              <w:t xml:space="preserve">ром я живу» Рассматривание альбома «Мой </w:t>
            </w:r>
            <w:r w:rsidRPr="00EC1CE1">
              <w:rPr>
                <w:sz w:val="24"/>
                <w:szCs w:val="24"/>
              </w:rPr>
              <w:lastRenderedPageBreak/>
              <w:t>город»</w:t>
            </w:r>
          </w:p>
        </w:tc>
        <w:tc>
          <w:tcPr>
            <w:tcW w:w="2410" w:type="dxa"/>
          </w:tcPr>
          <w:p w14:paraId="3A8BAE23" w14:textId="0EA1B993" w:rsidR="005C08D0" w:rsidRPr="00EC1CE1" w:rsidRDefault="005C08D0" w:rsidP="005C08D0">
            <w:pPr>
              <w:pStyle w:val="25"/>
              <w:shd w:val="clear" w:color="auto" w:fill="auto"/>
              <w:spacing w:before="0" w:after="0" w:line="276" w:lineRule="auto"/>
              <w:jc w:val="both"/>
              <w:rPr>
                <w:sz w:val="24"/>
                <w:szCs w:val="24"/>
              </w:rPr>
            </w:pPr>
            <w:r w:rsidRPr="00EC1CE1">
              <w:rPr>
                <w:sz w:val="24"/>
                <w:szCs w:val="24"/>
              </w:rPr>
              <w:lastRenderedPageBreak/>
              <w:t>Воспитывать уважение к лю</w:t>
            </w:r>
            <w:r w:rsidRPr="00EC1CE1">
              <w:rPr>
                <w:sz w:val="24"/>
                <w:szCs w:val="24"/>
              </w:rPr>
              <w:softHyphen/>
              <w:t>дям знакомых профессий, бе</w:t>
            </w:r>
            <w:r w:rsidRPr="00EC1CE1">
              <w:rPr>
                <w:sz w:val="24"/>
                <w:szCs w:val="24"/>
              </w:rPr>
              <w:softHyphen/>
              <w:t>режное отноше</w:t>
            </w:r>
            <w:r w:rsidRPr="00EC1CE1">
              <w:rPr>
                <w:sz w:val="24"/>
                <w:szCs w:val="24"/>
              </w:rPr>
              <w:softHyphen/>
              <w:t>ние к результатам их труда</w:t>
            </w:r>
          </w:p>
        </w:tc>
        <w:tc>
          <w:tcPr>
            <w:tcW w:w="2552" w:type="dxa"/>
          </w:tcPr>
          <w:p w14:paraId="1BA43E12" w14:textId="63F38A71" w:rsidR="005C08D0" w:rsidRPr="00EC1CE1" w:rsidRDefault="005C08D0" w:rsidP="005C08D0">
            <w:pPr>
              <w:pStyle w:val="25"/>
              <w:shd w:val="clear" w:color="auto" w:fill="auto"/>
              <w:spacing w:before="0" w:after="0" w:line="276" w:lineRule="auto"/>
              <w:jc w:val="both"/>
              <w:rPr>
                <w:sz w:val="24"/>
                <w:szCs w:val="24"/>
              </w:rPr>
            </w:pPr>
            <w:r w:rsidRPr="00EC1CE1">
              <w:rPr>
                <w:sz w:val="24"/>
                <w:szCs w:val="24"/>
              </w:rPr>
              <w:t>Учить правильно пользоваться сто</w:t>
            </w:r>
            <w:r w:rsidRPr="00EC1CE1">
              <w:rPr>
                <w:sz w:val="24"/>
                <w:szCs w:val="24"/>
              </w:rPr>
              <w:softHyphen/>
              <w:t>ловой и чайной ложками, вилкой, салфеткой.</w:t>
            </w:r>
          </w:p>
        </w:tc>
        <w:tc>
          <w:tcPr>
            <w:tcW w:w="2409" w:type="dxa"/>
          </w:tcPr>
          <w:p w14:paraId="06EE0BB7" w14:textId="0BF4D422" w:rsidR="005C08D0" w:rsidRPr="00EC1CE1" w:rsidRDefault="005C08D0" w:rsidP="005C08D0">
            <w:pPr>
              <w:pStyle w:val="25"/>
              <w:shd w:val="clear" w:color="auto" w:fill="auto"/>
              <w:spacing w:before="0" w:after="0" w:line="276" w:lineRule="auto"/>
              <w:jc w:val="both"/>
              <w:rPr>
                <w:sz w:val="24"/>
                <w:szCs w:val="24"/>
              </w:rPr>
            </w:pPr>
            <w:r w:rsidRPr="00EC1CE1">
              <w:rPr>
                <w:sz w:val="24"/>
                <w:szCs w:val="24"/>
              </w:rPr>
              <w:t>«Предметы, требую</w:t>
            </w:r>
            <w:r w:rsidRPr="00EC1CE1">
              <w:rPr>
                <w:sz w:val="24"/>
                <w:szCs w:val="24"/>
              </w:rPr>
              <w:softHyphen/>
              <w:t>щие осторожного об</w:t>
            </w:r>
            <w:r w:rsidRPr="00EC1CE1">
              <w:rPr>
                <w:sz w:val="24"/>
                <w:szCs w:val="24"/>
              </w:rPr>
              <w:softHyphen/>
              <w:t>ращения» «Пожар» «Вызываем скорую помощь, милицию»</w:t>
            </w:r>
          </w:p>
        </w:tc>
      </w:tr>
      <w:tr w:rsidR="00701EBE" w:rsidRPr="00D66697" w14:paraId="1FC7CFBB" w14:textId="77777777" w:rsidTr="00521C6A">
        <w:tc>
          <w:tcPr>
            <w:tcW w:w="1276" w:type="dxa"/>
          </w:tcPr>
          <w:p w14:paraId="4F36C7C4" w14:textId="6F0D5B0C" w:rsidR="005C08D0" w:rsidRPr="00EC1CE1" w:rsidRDefault="005C08D0" w:rsidP="005C08D0">
            <w:pPr>
              <w:pStyle w:val="25"/>
              <w:shd w:val="clear" w:color="auto" w:fill="auto"/>
              <w:spacing w:before="0" w:after="0" w:line="276" w:lineRule="auto"/>
              <w:jc w:val="both"/>
              <w:rPr>
                <w:sz w:val="24"/>
                <w:szCs w:val="24"/>
              </w:rPr>
            </w:pPr>
            <w:r w:rsidRPr="00EC1CE1">
              <w:rPr>
                <w:sz w:val="24"/>
                <w:szCs w:val="24"/>
              </w:rPr>
              <w:t>Ноябрь</w:t>
            </w:r>
          </w:p>
        </w:tc>
        <w:tc>
          <w:tcPr>
            <w:tcW w:w="1418" w:type="dxa"/>
          </w:tcPr>
          <w:p w14:paraId="039A7D74" w14:textId="34B5CEA6" w:rsidR="005C08D0" w:rsidRPr="00EC1CE1" w:rsidRDefault="005C08D0" w:rsidP="005C08D0">
            <w:pPr>
              <w:pStyle w:val="25"/>
              <w:shd w:val="clear" w:color="auto" w:fill="auto"/>
              <w:spacing w:before="0" w:after="0" w:line="276" w:lineRule="auto"/>
              <w:jc w:val="both"/>
              <w:rPr>
                <w:sz w:val="24"/>
                <w:szCs w:val="24"/>
              </w:rPr>
            </w:pPr>
            <w:r w:rsidRPr="00EC1CE1">
              <w:rPr>
                <w:sz w:val="24"/>
                <w:szCs w:val="24"/>
              </w:rPr>
              <w:t>«У Кати день рождения» «В гостях у куклы Маши» «Семья» «Аленка просну</w:t>
            </w:r>
            <w:r w:rsidRPr="00EC1CE1">
              <w:rPr>
                <w:sz w:val="24"/>
                <w:szCs w:val="24"/>
              </w:rPr>
              <w:softHyphen/>
              <w:t>лась» «Зоопарк»</w:t>
            </w:r>
          </w:p>
        </w:tc>
        <w:tc>
          <w:tcPr>
            <w:tcW w:w="2268" w:type="dxa"/>
          </w:tcPr>
          <w:p w14:paraId="58CB770C" w14:textId="33E943DD" w:rsidR="005C08D0" w:rsidRPr="00EC1CE1" w:rsidRDefault="005C08D0" w:rsidP="005C08D0">
            <w:pPr>
              <w:pStyle w:val="25"/>
              <w:shd w:val="clear" w:color="auto" w:fill="auto"/>
              <w:spacing w:before="0" w:after="0" w:line="276" w:lineRule="auto"/>
              <w:jc w:val="both"/>
              <w:rPr>
                <w:sz w:val="24"/>
                <w:szCs w:val="24"/>
              </w:rPr>
            </w:pPr>
            <w:r w:rsidRPr="00EC1CE1">
              <w:rPr>
                <w:sz w:val="24"/>
                <w:szCs w:val="24"/>
              </w:rPr>
              <w:t>«Пожалей Катю» «Я умею гово</w:t>
            </w:r>
            <w:r w:rsidRPr="00EC1CE1">
              <w:rPr>
                <w:sz w:val="24"/>
                <w:szCs w:val="24"/>
              </w:rPr>
              <w:softHyphen/>
              <w:t>рить спасибо» «Дружба начина</w:t>
            </w:r>
            <w:r w:rsidRPr="00EC1CE1">
              <w:rPr>
                <w:sz w:val="24"/>
                <w:szCs w:val="24"/>
              </w:rPr>
              <w:softHyphen/>
              <w:t>ется с улыбки»</w:t>
            </w:r>
          </w:p>
        </w:tc>
        <w:tc>
          <w:tcPr>
            <w:tcW w:w="2409" w:type="dxa"/>
          </w:tcPr>
          <w:p w14:paraId="10A2F223" w14:textId="71CD555E" w:rsidR="005C08D0" w:rsidRPr="00EC1CE1" w:rsidRDefault="005C08D0" w:rsidP="005C08D0">
            <w:pPr>
              <w:pStyle w:val="25"/>
              <w:shd w:val="clear" w:color="auto" w:fill="auto"/>
              <w:spacing w:before="0" w:after="0" w:line="276" w:lineRule="auto"/>
              <w:jc w:val="both"/>
              <w:rPr>
                <w:sz w:val="24"/>
                <w:szCs w:val="24"/>
              </w:rPr>
            </w:pPr>
            <w:r w:rsidRPr="00EC1CE1">
              <w:rPr>
                <w:sz w:val="24"/>
                <w:szCs w:val="24"/>
              </w:rPr>
              <w:t>Беседы о семье Прослушивание детских песен о маме, папе, ба</w:t>
            </w:r>
            <w:r w:rsidRPr="00EC1CE1">
              <w:rPr>
                <w:sz w:val="24"/>
                <w:szCs w:val="24"/>
              </w:rPr>
              <w:softHyphen/>
              <w:t>бушке, дедушке</w:t>
            </w:r>
          </w:p>
        </w:tc>
        <w:tc>
          <w:tcPr>
            <w:tcW w:w="2410" w:type="dxa"/>
          </w:tcPr>
          <w:p w14:paraId="562FD5F8" w14:textId="7C26A335" w:rsidR="005C08D0" w:rsidRPr="00EC1CE1" w:rsidRDefault="005C08D0" w:rsidP="005C08D0">
            <w:pPr>
              <w:pStyle w:val="25"/>
              <w:shd w:val="clear" w:color="auto" w:fill="auto"/>
              <w:spacing w:before="0" w:after="0" w:line="276" w:lineRule="auto"/>
              <w:jc w:val="both"/>
              <w:rPr>
                <w:sz w:val="24"/>
                <w:szCs w:val="24"/>
              </w:rPr>
            </w:pPr>
            <w:r w:rsidRPr="00EC1CE1">
              <w:rPr>
                <w:sz w:val="24"/>
                <w:szCs w:val="24"/>
              </w:rPr>
              <w:t>Воспитывать уважительное, бережное отно</w:t>
            </w:r>
            <w:r w:rsidRPr="00EC1CE1">
              <w:rPr>
                <w:sz w:val="24"/>
                <w:szCs w:val="24"/>
              </w:rPr>
              <w:softHyphen/>
              <w:t>шение к результа</w:t>
            </w:r>
            <w:r w:rsidRPr="00EC1CE1">
              <w:rPr>
                <w:sz w:val="24"/>
                <w:szCs w:val="24"/>
              </w:rPr>
              <w:softHyphen/>
              <w:t>там труда и твор</w:t>
            </w:r>
            <w:r w:rsidRPr="00EC1CE1">
              <w:rPr>
                <w:sz w:val="24"/>
                <w:szCs w:val="24"/>
              </w:rPr>
              <w:softHyphen/>
              <w:t>чества, своего и сверстников (ри</w:t>
            </w:r>
            <w:r w:rsidRPr="00EC1CE1">
              <w:rPr>
                <w:sz w:val="24"/>
                <w:szCs w:val="24"/>
              </w:rPr>
              <w:softHyphen/>
              <w:t>сункам, поделкам, постройкам и т.п.)</w:t>
            </w:r>
          </w:p>
        </w:tc>
        <w:tc>
          <w:tcPr>
            <w:tcW w:w="2552" w:type="dxa"/>
          </w:tcPr>
          <w:p w14:paraId="04308036" w14:textId="2C7F3B16" w:rsidR="005C08D0" w:rsidRPr="00EC1CE1" w:rsidRDefault="005C08D0" w:rsidP="005C08D0">
            <w:pPr>
              <w:pStyle w:val="25"/>
              <w:shd w:val="clear" w:color="auto" w:fill="auto"/>
              <w:spacing w:before="0" w:after="0" w:line="276" w:lineRule="auto"/>
              <w:jc w:val="both"/>
              <w:rPr>
                <w:sz w:val="24"/>
                <w:szCs w:val="24"/>
              </w:rPr>
            </w:pPr>
            <w:r w:rsidRPr="00EC1CE1">
              <w:rPr>
                <w:sz w:val="24"/>
                <w:szCs w:val="24"/>
              </w:rPr>
              <w:t>Воспитывать навы</w:t>
            </w:r>
            <w:r w:rsidRPr="00EC1CE1">
              <w:rPr>
                <w:sz w:val="24"/>
                <w:szCs w:val="24"/>
              </w:rPr>
              <w:softHyphen/>
              <w:t>ки опрятности, умение замечать непорядок в одежде и устранять его при небольшой помощи взрослых.</w:t>
            </w:r>
          </w:p>
        </w:tc>
        <w:tc>
          <w:tcPr>
            <w:tcW w:w="2409" w:type="dxa"/>
          </w:tcPr>
          <w:p w14:paraId="53B3476C" w14:textId="3A58C3DC" w:rsidR="005C08D0" w:rsidRPr="00EC1CE1" w:rsidRDefault="005C08D0" w:rsidP="005C08D0">
            <w:pPr>
              <w:pStyle w:val="25"/>
              <w:shd w:val="clear" w:color="auto" w:fill="auto"/>
              <w:spacing w:before="0" w:after="0" w:line="276" w:lineRule="auto"/>
              <w:jc w:val="both"/>
              <w:rPr>
                <w:sz w:val="24"/>
                <w:szCs w:val="24"/>
              </w:rPr>
            </w:pPr>
            <w:r w:rsidRPr="00EC1CE1">
              <w:rPr>
                <w:sz w:val="24"/>
                <w:szCs w:val="24"/>
              </w:rPr>
              <w:t>«Если ты разбил посу</w:t>
            </w:r>
            <w:r w:rsidRPr="00EC1CE1">
              <w:rPr>
                <w:sz w:val="24"/>
                <w:szCs w:val="24"/>
              </w:rPr>
              <w:softHyphen/>
              <w:t>ду» «Что может быть опасного на кухне?» Беседы о безопасности на дороге</w:t>
            </w:r>
          </w:p>
        </w:tc>
      </w:tr>
      <w:tr w:rsidR="00701EBE" w14:paraId="53E8C758" w14:textId="77777777" w:rsidTr="00521C6A">
        <w:tc>
          <w:tcPr>
            <w:tcW w:w="1276" w:type="dxa"/>
          </w:tcPr>
          <w:p w14:paraId="4F78F613" w14:textId="32AC759F" w:rsidR="005C08D0" w:rsidRPr="00EC1CE1" w:rsidRDefault="005C08D0" w:rsidP="005C08D0">
            <w:pPr>
              <w:pStyle w:val="25"/>
              <w:shd w:val="clear" w:color="auto" w:fill="auto"/>
              <w:spacing w:before="0" w:after="0" w:line="276" w:lineRule="auto"/>
              <w:jc w:val="both"/>
              <w:rPr>
                <w:sz w:val="24"/>
                <w:szCs w:val="24"/>
              </w:rPr>
            </w:pPr>
            <w:r w:rsidRPr="00EC1CE1">
              <w:rPr>
                <w:sz w:val="24"/>
                <w:szCs w:val="24"/>
              </w:rPr>
              <w:t>Декабрь</w:t>
            </w:r>
          </w:p>
        </w:tc>
        <w:tc>
          <w:tcPr>
            <w:tcW w:w="1418" w:type="dxa"/>
          </w:tcPr>
          <w:p w14:paraId="57B9F508" w14:textId="77777777" w:rsidR="005C08D0" w:rsidRPr="00EC1CE1" w:rsidRDefault="005C08D0" w:rsidP="005C08D0">
            <w:pPr>
              <w:pStyle w:val="25"/>
              <w:shd w:val="clear" w:color="auto" w:fill="auto"/>
              <w:spacing w:before="0" w:after="0" w:line="276" w:lineRule="auto"/>
              <w:jc w:val="both"/>
              <w:rPr>
                <w:sz w:val="24"/>
                <w:szCs w:val="24"/>
              </w:rPr>
            </w:pPr>
            <w:r w:rsidRPr="00EC1CE1">
              <w:rPr>
                <w:sz w:val="24"/>
                <w:szCs w:val="24"/>
              </w:rPr>
              <w:t>«Магазин»</w:t>
            </w:r>
          </w:p>
          <w:p w14:paraId="49998436" w14:textId="77777777" w:rsidR="005C08D0" w:rsidRPr="00EC1CE1" w:rsidRDefault="005C08D0" w:rsidP="005C08D0">
            <w:pPr>
              <w:pStyle w:val="afc"/>
              <w:ind w:firstLine="0"/>
            </w:pPr>
            <w:r w:rsidRPr="00EC1CE1">
              <w:t>«Напоим кукол чаем» «Купание куклы»</w:t>
            </w:r>
          </w:p>
          <w:p w14:paraId="6E851921" w14:textId="2171EDC7" w:rsidR="005C08D0" w:rsidRPr="00EC1CE1" w:rsidRDefault="005C08D0" w:rsidP="005C08D0">
            <w:pPr>
              <w:pStyle w:val="25"/>
              <w:shd w:val="clear" w:color="auto" w:fill="auto"/>
              <w:spacing w:before="0" w:after="0" w:line="276" w:lineRule="auto"/>
              <w:jc w:val="both"/>
              <w:rPr>
                <w:sz w:val="24"/>
                <w:szCs w:val="24"/>
              </w:rPr>
            </w:pPr>
            <w:r w:rsidRPr="00EC1CE1">
              <w:rPr>
                <w:sz w:val="24"/>
                <w:szCs w:val="24"/>
              </w:rPr>
              <w:t>«Куклы на про</w:t>
            </w:r>
            <w:r w:rsidRPr="00EC1CE1">
              <w:rPr>
                <w:sz w:val="24"/>
                <w:szCs w:val="24"/>
              </w:rPr>
              <w:softHyphen/>
              <w:t>гулке» «Семья» «Детский сад»</w:t>
            </w:r>
          </w:p>
        </w:tc>
        <w:tc>
          <w:tcPr>
            <w:tcW w:w="2268" w:type="dxa"/>
          </w:tcPr>
          <w:p w14:paraId="77DE655A" w14:textId="77777777" w:rsidR="005C08D0" w:rsidRPr="00EC1CE1" w:rsidRDefault="005C08D0" w:rsidP="005C08D0">
            <w:pPr>
              <w:pStyle w:val="afc"/>
              <w:ind w:firstLine="0"/>
            </w:pPr>
            <w:r w:rsidRPr="00EC1CE1">
              <w:t>Как вести себя во время разго</w:t>
            </w:r>
            <w:r w:rsidRPr="00EC1CE1">
              <w:softHyphen/>
              <w:t>вора» «Мы по</w:t>
            </w:r>
            <w:r w:rsidRPr="00EC1CE1">
              <w:softHyphen/>
              <w:t>ссоримся и по</w:t>
            </w:r>
            <w:r w:rsidRPr="00EC1CE1">
              <w:softHyphen/>
              <w:t>миримся» «Просим проще</w:t>
            </w:r>
            <w:r w:rsidRPr="00EC1CE1">
              <w:softHyphen/>
              <w:t xml:space="preserve">ния» «Найди себе пару» «Вежливые </w:t>
            </w:r>
            <w:proofErr w:type="spellStart"/>
            <w:r w:rsidRPr="00EC1CE1">
              <w:t>сло</w:t>
            </w:r>
            <w:proofErr w:type="spellEnd"/>
            <w:r w:rsidRPr="00EC1CE1">
              <w:softHyphen/>
            </w:r>
          </w:p>
          <w:p w14:paraId="03220C37" w14:textId="29E31ED7" w:rsidR="005C08D0" w:rsidRPr="00EC1CE1" w:rsidRDefault="005C08D0" w:rsidP="005C08D0">
            <w:pPr>
              <w:pStyle w:val="25"/>
              <w:shd w:val="clear" w:color="auto" w:fill="auto"/>
              <w:spacing w:before="0" w:after="0" w:line="276" w:lineRule="auto"/>
              <w:jc w:val="both"/>
              <w:rPr>
                <w:sz w:val="24"/>
                <w:szCs w:val="24"/>
              </w:rPr>
            </w:pPr>
            <w:proofErr w:type="spellStart"/>
            <w:r w:rsidRPr="00EC1CE1">
              <w:rPr>
                <w:sz w:val="24"/>
                <w:szCs w:val="24"/>
              </w:rPr>
              <w:t>ва</w:t>
            </w:r>
            <w:proofErr w:type="spellEnd"/>
            <w:r w:rsidRPr="00EC1CE1">
              <w:rPr>
                <w:sz w:val="24"/>
                <w:szCs w:val="24"/>
              </w:rPr>
              <w:t>»</w:t>
            </w:r>
          </w:p>
        </w:tc>
        <w:tc>
          <w:tcPr>
            <w:tcW w:w="2409" w:type="dxa"/>
          </w:tcPr>
          <w:p w14:paraId="39095E9A" w14:textId="77777777" w:rsidR="005C08D0" w:rsidRPr="00EC1CE1" w:rsidRDefault="005C08D0" w:rsidP="005C08D0">
            <w:pPr>
              <w:pStyle w:val="afc"/>
              <w:ind w:firstLine="0"/>
            </w:pPr>
            <w:r w:rsidRPr="00EC1CE1">
              <w:t xml:space="preserve">Мама моего папы </w:t>
            </w:r>
            <w:proofErr w:type="spellStart"/>
            <w:r w:rsidRPr="00EC1CE1">
              <w:t>папы</w:t>
            </w:r>
            <w:proofErr w:type="spellEnd"/>
            <w:r w:rsidRPr="00EC1CE1">
              <w:t>»</w:t>
            </w:r>
          </w:p>
          <w:p w14:paraId="4C3B4BF5" w14:textId="377F0566" w:rsidR="005C08D0" w:rsidRPr="00EC1CE1" w:rsidRDefault="005C08D0" w:rsidP="005C08D0">
            <w:pPr>
              <w:pStyle w:val="25"/>
              <w:shd w:val="clear" w:color="auto" w:fill="auto"/>
              <w:spacing w:before="0" w:after="0" w:line="276" w:lineRule="auto"/>
              <w:jc w:val="both"/>
              <w:rPr>
                <w:sz w:val="24"/>
                <w:szCs w:val="24"/>
              </w:rPr>
            </w:pPr>
            <w:r w:rsidRPr="00EC1CE1">
              <w:rPr>
                <w:sz w:val="24"/>
                <w:szCs w:val="24"/>
              </w:rPr>
              <w:t>«Мой дом - и я в нем живу» Рас</w:t>
            </w:r>
            <w:r w:rsidRPr="00EC1CE1">
              <w:rPr>
                <w:sz w:val="24"/>
                <w:szCs w:val="24"/>
              </w:rPr>
              <w:softHyphen/>
              <w:t>сказы детей о младших брать</w:t>
            </w:r>
            <w:r w:rsidRPr="00EC1CE1">
              <w:rPr>
                <w:sz w:val="24"/>
                <w:szCs w:val="24"/>
              </w:rPr>
              <w:softHyphen/>
              <w:t>ях и сёстрах</w:t>
            </w:r>
          </w:p>
        </w:tc>
        <w:tc>
          <w:tcPr>
            <w:tcW w:w="2410" w:type="dxa"/>
          </w:tcPr>
          <w:p w14:paraId="19DDD5C4" w14:textId="5AF92575" w:rsidR="005C08D0" w:rsidRPr="00EC1CE1" w:rsidRDefault="005C08D0" w:rsidP="005C08D0">
            <w:pPr>
              <w:pStyle w:val="25"/>
              <w:shd w:val="clear" w:color="auto" w:fill="auto"/>
              <w:spacing w:before="0" w:after="0" w:line="276" w:lineRule="auto"/>
              <w:jc w:val="both"/>
              <w:rPr>
                <w:sz w:val="24"/>
                <w:szCs w:val="24"/>
              </w:rPr>
            </w:pPr>
            <w:r w:rsidRPr="00EC1CE1">
              <w:rPr>
                <w:sz w:val="24"/>
                <w:szCs w:val="24"/>
              </w:rPr>
              <w:t xml:space="preserve">Побуждать к </w:t>
            </w:r>
            <w:r w:rsidR="00972507" w:rsidRPr="00EC1CE1">
              <w:rPr>
                <w:sz w:val="24"/>
                <w:szCs w:val="24"/>
              </w:rPr>
              <w:t>са</w:t>
            </w:r>
            <w:r w:rsidRPr="00EC1CE1">
              <w:rPr>
                <w:sz w:val="24"/>
                <w:szCs w:val="24"/>
              </w:rPr>
              <w:t>мостоятельному выполнению эле</w:t>
            </w:r>
            <w:r w:rsidRPr="00EC1CE1">
              <w:rPr>
                <w:sz w:val="24"/>
                <w:szCs w:val="24"/>
              </w:rPr>
              <w:softHyphen/>
              <w:t>ментарных пору</w:t>
            </w:r>
            <w:r w:rsidRPr="00EC1CE1">
              <w:rPr>
                <w:sz w:val="24"/>
                <w:szCs w:val="24"/>
              </w:rPr>
              <w:softHyphen/>
              <w:t>чений: готовить материалы к заня</w:t>
            </w:r>
            <w:r w:rsidRPr="00EC1CE1">
              <w:rPr>
                <w:sz w:val="24"/>
                <w:szCs w:val="24"/>
              </w:rPr>
              <w:softHyphen/>
              <w:t>тиям, после игры убирать на место игрушки, строи</w:t>
            </w:r>
            <w:r w:rsidRPr="00EC1CE1">
              <w:rPr>
                <w:sz w:val="24"/>
                <w:szCs w:val="24"/>
              </w:rPr>
              <w:softHyphen/>
              <w:t>тельный матери</w:t>
            </w:r>
            <w:r w:rsidRPr="00EC1CE1">
              <w:rPr>
                <w:sz w:val="24"/>
                <w:szCs w:val="24"/>
              </w:rPr>
              <w:softHyphen/>
              <w:t>ал, книги</w:t>
            </w:r>
          </w:p>
        </w:tc>
        <w:tc>
          <w:tcPr>
            <w:tcW w:w="2552" w:type="dxa"/>
          </w:tcPr>
          <w:p w14:paraId="6E5E8FED" w14:textId="4FDF8B8D" w:rsidR="005C08D0" w:rsidRPr="00EC1CE1" w:rsidRDefault="00972507" w:rsidP="00972507">
            <w:pPr>
              <w:pStyle w:val="25"/>
              <w:shd w:val="clear" w:color="auto" w:fill="auto"/>
              <w:spacing w:before="0" w:after="0" w:line="276" w:lineRule="auto"/>
              <w:jc w:val="both"/>
              <w:rPr>
                <w:sz w:val="24"/>
                <w:szCs w:val="24"/>
              </w:rPr>
            </w:pPr>
            <w:r w:rsidRPr="00EC1CE1">
              <w:rPr>
                <w:sz w:val="24"/>
                <w:szCs w:val="24"/>
              </w:rPr>
              <w:t>Формировать элементарные навыки самообслуживания; поддерживать стремление к само</w:t>
            </w:r>
            <w:r w:rsidRPr="00EC1CE1">
              <w:rPr>
                <w:sz w:val="24"/>
                <w:szCs w:val="24"/>
              </w:rPr>
              <w:softHyphen/>
              <w:t>стоятельности при овладении навыка</w:t>
            </w:r>
            <w:r w:rsidRPr="00EC1CE1">
              <w:rPr>
                <w:sz w:val="24"/>
                <w:szCs w:val="24"/>
              </w:rPr>
              <w:softHyphen/>
              <w:t>ми самообслужи</w:t>
            </w:r>
            <w:r w:rsidRPr="00EC1CE1">
              <w:rPr>
                <w:sz w:val="24"/>
                <w:szCs w:val="24"/>
              </w:rPr>
              <w:softHyphen/>
              <w:t>вания</w:t>
            </w:r>
          </w:p>
        </w:tc>
        <w:tc>
          <w:tcPr>
            <w:tcW w:w="2409" w:type="dxa"/>
          </w:tcPr>
          <w:p w14:paraId="3CC45B21" w14:textId="641DA833" w:rsidR="005C08D0" w:rsidRPr="00EC1CE1" w:rsidRDefault="00972507" w:rsidP="005C08D0">
            <w:pPr>
              <w:pStyle w:val="25"/>
              <w:shd w:val="clear" w:color="auto" w:fill="auto"/>
              <w:spacing w:before="0" w:after="0" w:line="276" w:lineRule="auto"/>
              <w:jc w:val="both"/>
              <w:rPr>
                <w:sz w:val="24"/>
                <w:szCs w:val="24"/>
              </w:rPr>
            </w:pPr>
            <w:r w:rsidRPr="00EC1CE1">
              <w:rPr>
                <w:sz w:val="24"/>
                <w:szCs w:val="24"/>
              </w:rPr>
              <w:t>«Пожароопасные предметы»</w:t>
            </w:r>
          </w:p>
        </w:tc>
      </w:tr>
      <w:tr w:rsidR="00972507" w14:paraId="4F84026B" w14:textId="77777777" w:rsidTr="00521C6A">
        <w:tc>
          <w:tcPr>
            <w:tcW w:w="1276" w:type="dxa"/>
          </w:tcPr>
          <w:p w14:paraId="59A066B5" w14:textId="63AA2FE4" w:rsidR="00972507" w:rsidRPr="00EC1CE1" w:rsidRDefault="00972507" w:rsidP="00972507">
            <w:pPr>
              <w:pStyle w:val="25"/>
              <w:shd w:val="clear" w:color="auto" w:fill="auto"/>
              <w:spacing w:before="0" w:after="0" w:line="276" w:lineRule="auto"/>
              <w:jc w:val="both"/>
              <w:rPr>
                <w:sz w:val="24"/>
                <w:szCs w:val="24"/>
              </w:rPr>
            </w:pPr>
            <w:r w:rsidRPr="00EC1CE1">
              <w:rPr>
                <w:sz w:val="24"/>
                <w:szCs w:val="24"/>
              </w:rPr>
              <w:lastRenderedPageBreak/>
              <w:t>Январь</w:t>
            </w:r>
          </w:p>
        </w:tc>
        <w:tc>
          <w:tcPr>
            <w:tcW w:w="1418" w:type="dxa"/>
          </w:tcPr>
          <w:p w14:paraId="79910E2F" w14:textId="63ACA780" w:rsidR="00972507" w:rsidRPr="00EC1CE1" w:rsidRDefault="00972507" w:rsidP="00972507">
            <w:pPr>
              <w:pStyle w:val="25"/>
              <w:shd w:val="clear" w:color="auto" w:fill="auto"/>
              <w:spacing w:before="0" w:after="0" w:line="276" w:lineRule="auto"/>
              <w:jc w:val="both"/>
              <w:rPr>
                <w:sz w:val="24"/>
                <w:szCs w:val="24"/>
              </w:rPr>
            </w:pPr>
            <w:r w:rsidRPr="00EC1CE1">
              <w:rPr>
                <w:sz w:val="24"/>
                <w:szCs w:val="24"/>
              </w:rPr>
              <w:t>«Детский сад» «Магазин» «Вете</w:t>
            </w:r>
            <w:r w:rsidRPr="00EC1CE1">
              <w:rPr>
                <w:sz w:val="24"/>
                <w:szCs w:val="24"/>
              </w:rPr>
              <w:softHyphen/>
              <w:t>ринарная больни</w:t>
            </w:r>
            <w:r w:rsidRPr="00EC1CE1">
              <w:rPr>
                <w:sz w:val="24"/>
                <w:szCs w:val="24"/>
              </w:rPr>
              <w:softHyphen/>
              <w:t>ца» «Напоим Ка</w:t>
            </w:r>
            <w:r w:rsidRPr="00EC1CE1">
              <w:rPr>
                <w:sz w:val="24"/>
                <w:szCs w:val="24"/>
              </w:rPr>
              <w:softHyphen/>
              <w:t>тю чаем»</w:t>
            </w:r>
          </w:p>
        </w:tc>
        <w:tc>
          <w:tcPr>
            <w:tcW w:w="2268" w:type="dxa"/>
          </w:tcPr>
          <w:p w14:paraId="343B5EA7" w14:textId="77777777" w:rsidR="00972507" w:rsidRPr="00EC1CE1" w:rsidRDefault="00972507" w:rsidP="00972507">
            <w:pPr>
              <w:pStyle w:val="afc"/>
              <w:spacing w:line="266" w:lineRule="auto"/>
              <w:ind w:firstLine="0"/>
            </w:pPr>
            <w:r w:rsidRPr="00EC1CE1">
              <w:t>«Что умеет мой друг»</w:t>
            </w:r>
          </w:p>
          <w:p w14:paraId="4CDA1882" w14:textId="64AB0BAD" w:rsidR="00972507" w:rsidRPr="00EC1CE1" w:rsidRDefault="00972507" w:rsidP="00972507">
            <w:pPr>
              <w:pStyle w:val="afc"/>
              <w:ind w:firstLine="0"/>
            </w:pPr>
            <w:r w:rsidRPr="00EC1CE1">
              <w:t>Упр. «Качели»</w:t>
            </w:r>
          </w:p>
        </w:tc>
        <w:tc>
          <w:tcPr>
            <w:tcW w:w="2409" w:type="dxa"/>
          </w:tcPr>
          <w:p w14:paraId="65EB21BE" w14:textId="77777777" w:rsidR="00972507" w:rsidRPr="00EC1CE1" w:rsidRDefault="00972507" w:rsidP="00972507">
            <w:pPr>
              <w:pStyle w:val="afc"/>
              <w:ind w:firstLine="0"/>
            </w:pPr>
          </w:p>
        </w:tc>
        <w:tc>
          <w:tcPr>
            <w:tcW w:w="2410" w:type="dxa"/>
          </w:tcPr>
          <w:p w14:paraId="087A7328" w14:textId="56C628E0" w:rsidR="00972507" w:rsidRPr="00EC1CE1" w:rsidRDefault="00972507" w:rsidP="00972507">
            <w:pPr>
              <w:pStyle w:val="25"/>
              <w:shd w:val="clear" w:color="auto" w:fill="auto"/>
              <w:spacing w:before="0" w:after="0" w:line="276" w:lineRule="auto"/>
              <w:jc w:val="both"/>
              <w:rPr>
                <w:sz w:val="24"/>
                <w:szCs w:val="24"/>
              </w:rPr>
            </w:pPr>
            <w:r w:rsidRPr="00EC1CE1">
              <w:rPr>
                <w:sz w:val="24"/>
                <w:szCs w:val="24"/>
              </w:rPr>
              <w:t>Начинать форми</w:t>
            </w:r>
            <w:r w:rsidRPr="00EC1CE1">
              <w:rPr>
                <w:sz w:val="24"/>
                <w:szCs w:val="24"/>
              </w:rPr>
              <w:softHyphen/>
              <w:t>ровать навыки, необходимые для дежурства по сто</w:t>
            </w:r>
            <w:r w:rsidRPr="00EC1CE1">
              <w:rPr>
                <w:sz w:val="24"/>
                <w:szCs w:val="24"/>
              </w:rPr>
              <w:softHyphen/>
              <w:t>ловой (расклады</w:t>
            </w:r>
            <w:r w:rsidRPr="00EC1CE1">
              <w:rPr>
                <w:sz w:val="24"/>
                <w:szCs w:val="24"/>
              </w:rPr>
              <w:softHyphen/>
              <w:t>вать ложки, рас</w:t>
            </w:r>
            <w:r w:rsidRPr="00EC1CE1">
              <w:rPr>
                <w:sz w:val="24"/>
                <w:szCs w:val="24"/>
              </w:rPr>
              <w:softHyphen/>
              <w:t>ставлять хлебни</w:t>
            </w:r>
            <w:r w:rsidRPr="00EC1CE1">
              <w:rPr>
                <w:sz w:val="24"/>
                <w:szCs w:val="24"/>
              </w:rPr>
              <w:softHyphen/>
              <w:t>цы, салфетницы и т.п.)</w:t>
            </w:r>
          </w:p>
        </w:tc>
        <w:tc>
          <w:tcPr>
            <w:tcW w:w="2552" w:type="dxa"/>
          </w:tcPr>
          <w:p w14:paraId="5CA0860B" w14:textId="3A478970" w:rsidR="00972507" w:rsidRPr="00EC1CE1" w:rsidRDefault="00972507" w:rsidP="00972507">
            <w:pPr>
              <w:pStyle w:val="25"/>
              <w:shd w:val="clear" w:color="auto" w:fill="auto"/>
              <w:spacing w:before="0" w:after="0" w:line="276" w:lineRule="auto"/>
              <w:jc w:val="both"/>
              <w:rPr>
                <w:sz w:val="24"/>
                <w:szCs w:val="24"/>
              </w:rPr>
            </w:pPr>
            <w:r w:rsidRPr="00EC1CE1">
              <w:rPr>
                <w:sz w:val="24"/>
                <w:szCs w:val="24"/>
              </w:rPr>
              <w:t>Продолжать учить самостоятельно одеваться и разде</w:t>
            </w:r>
            <w:r w:rsidRPr="00EC1CE1">
              <w:rPr>
                <w:sz w:val="24"/>
                <w:szCs w:val="24"/>
              </w:rPr>
              <w:softHyphen/>
              <w:t>ваться в опреде</w:t>
            </w:r>
            <w:r w:rsidRPr="00EC1CE1">
              <w:rPr>
                <w:sz w:val="24"/>
                <w:szCs w:val="24"/>
              </w:rPr>
              <w:softHyphen/>
              <w:t>ленной последова</w:t>
            </w:r>
            <w:r w:rsidRPr="00EC1CE1">
              <w:rPr>
                <w:sz w:val="24"/>
                <w:szCs w:val="24"/>
              </w:rPr>
              <w:softHyphen/>
              <w:t>тельность и (наде</w:t>
            </w:r>
            <w:r w:rsidRPr="00EC1CE1">
              <w:rPr>
                <w:sz w:val="24"/>
                <w:szCs w:val="24"/>
              </w:rPr>
              <w:softHyphen/>
              <w:t>вать и снимать одежду, расстеги</w:t>
            </w:r>
            <w:r w:rsidRPr="00EC1CE1">
              <w:rPr>
                <w:sz w:val="24"/>
                <w:szCs w:val="24"/>
              </w:rPr>
              <w:softHyphen/>
              <w:t>вать и застегивать пуговицы, склады</w:t>
            </w:r>
            <w:r w:rsidRPr="00EC1CE1">
              <w:rPr>
                <w:sz w:val="24"/>
                <w:szCs w:val="24"/>
              </w:rPr>
              <w:softHyphen/>
              <w:t>вать, вешать пред</w:t>
            </w:r>
            <w:r w:rsidRPr="00EC1CE1">
              <w:rPr>
                <w:sz w:val="24"/>
                <w:szCs w:val="24"/>
              </w:rPr>
              <w:softHyphen/>
              <w:t>меты одежды и т.п.)</w:t>
            </w:r>
          </w:p>
        </w:tc>
        <w:tc>
          <w:tcPr>
            <w:tcW w:w="2409" w:type="dxa"/>
          </w:tcPr>
          <w:p w14:paraId="15433CE6" w14:textId="6D05DC98" w:rsidR="00972507" w:rsidRPr="00EC1CE1" w:rsidRDefault="00972507" w:rsidP="00972507">
            <w:pPr>
              <w:pStyle w:val="25"/>
              <w:shd w:val="clear" w:color="auto" w:fill="auto"/>
              <w:spacing w:before="0" w:after="0" w:line="276" w:lineRule="auto"/>
              <w:jc w:val="both"/>
              <w:rPr>
                <w:sz w:val="24"/>
                <w:szCs w:val="24"/>
              </w:rPr>
            </w:pPr>
            <w:r w:rsidRPr="00EC1CE1">
              <w:rPr>
                <w:sz w:val="24"/>
                <w:szCs w:val="24"/>
              </w:rPr>
              <w:t>«Почему нельзя сосать сосульки»</w:t>
            </w:r>
          </w:p>
        </w:tc>
      </w:tr>
      <w:tr w:rsidR="00972507" w:rsidRPr="00701EBE" w14:paraId="370ADC93" w14:textId="77777777" w:rsidTr="00521C6A">
        <w:tc>
          <w:tcPr>
            <w:tcW w:w="1276" w:type="dxa"/>
          </w:tcPr>
          <w:p w14:paraId="5ED9B20B" w14:textId="07D95DAD" w:rsidR="00972507" w:rsidRPr="00EC1CE1" w:rsidRDefault="00701EBE" w:rsidP="00972507">
            <w:pPr>
              <w:pStyle w:val="25"/>
              <w:shd w:val="clear" w:color="auto" w:fill="auto"/>
              <w:spacing w:before="0" w:after="0" w:line="276" w:lineRule="auto"/>
              <w:jc w:val="both"/>
              <w:rPr>
                <w:sz w:val="24"/>
                <w:szCs w:val="24"/>
              </w:rPr>
            </w:pPr>
            <w:r w:rsidRPr="00EC1CE1">
              <w:rPr>
                <w:sz w:val="24"/>
                <w:szCs w:val="24"/>
              </w:rPr>
              <w:t>Февраль</w:t>
            </w:r>
          </w:p>
        </w:tc>
        <w:tc>
          <w:tcPr>
            <w:tcW w:w="1418" w:type="dxa"/>
          </w:tcPr>
          <w:p w14:paraId="60903898" w14:textId="1CDFED82" w:rsidR="00972507" w:rsidRPr="00EC1CE1" w:rsidRDefault="00701EBE" w:rsidP="00972507">
            <w:pPr>
              <w:pStyle w:val="25"/>
              <w:shd w:val="clear" w:color="auto" w:fill="auto"/>
              <w:spacing w:before="0" w:after="0" w:line="276" w:lineRule="auto"/>
              <w:jc w:val="both"/>
              <w:rPr>
                <w:sz w:val="24"/>
                <w:szCs w:val="24"/>
              </w:rPr>
            </w:pPr>
            <w:r w:rsidRPr="00EC1CE1">
              <w:rPr>
                <w:sz w:val="24"/>
                <w:szCs w:val="24"/>
              </w:rPr>
              <w:t>«Магазин» «</w:t>
            </w:r>
            <w:proofErr w:type="spellStart"/>
            <w:r w:rsidRPr="00EC1CE1">
              <w:rPr>
                <w:sz w:val="24"/>
                <w:szCs w:val="24"/>
              </w:rPr>
              <w:t>Ав</w:t>
            </w:r>
            <w:proofErr w:type="spellEnd"/>
            <w:r w:rsidRPr="00EC1CE1">
              <w:rPr>
                <w:sz w:val="24"/>
                <w:szCs w:val="24"/>
              </w:rPr>
              <w:t xml:space="preserve">- </w:t>
            </w:r>
            <w:proofErr w:type="spellStart"/>
            <w:r w:rsidRPr="00EC1CE1">
              <w:rPr>
                <w:sz w:val="24"/>
                <w:szCs w:val="24"/>
              </w:rPr>
              <w:t>томастерска</w:t>
            </w:r>
            <w:proofErr w:type="spellEnd"/>
            <w:r w:rsidRPr="00EC1CE1">
              <w:rPr>
                <w:sz w:val="24"/>
                <w:szCs w:val="24"/>
              </w:rPr>
              <w:t xml:space="preserve"> я» «Едем на дачу» «Ремонт военных машин» «Доктор» «Ба</w:t>
            </w:r>
            <w:r w:rsidRPr="00EC1CE1">
              <w:rPr>
                <w:sz w:val="24"/>
                <w:szCs w:val="24"/>
              </w:rPr>
              <w:softHyphen/>
              <w:t>бушка приехала в гости» «Празд</w:t>
            </w:r>
            <w:r w:rsidRPr="00EC1CE1">
              <w:rPr>
                <w:sz w:val="24"/>
                <w:szCs w:val="24"/>
              </w:rPr>
              <w:softHyphen/>
              <w:t>ник» «Катя соби</w:t>
            </w:r>
            <w:r w:rsidRPr="00EC1CE1">
              <w:rPr>
                <w:sz w:val="24"/>
                <w:szCs w:val="24"/>
              </w:rPr>
              <w:softHyphen/>
              <w:t>рается в гости»</w:t>
            </w:r>
          </w:p>
        </w:tc>
        <w:tc>
          <w:tcPr>
            <w:tcW w:w="2268" w:type="dxa"/>
          </w:tcPr>
          <w:p w14:paraId="17D80EF1" w14:textId="4074E0DD" w:rsidR="00972507" w:rsidRPr="00EC1CE1" w:rsidRDefault="00701EBE" w:rsidP="00972507">
            <w:pPr>
              <w:pStyle w:val="afc"/>
              <w:ind w:firstLine="0"/>
            </w:pPr>
            <w:r w:rsidRPr="00EC1CE1">
              <w:t>«С кем я играю» «Мы поссоримся и помиримся» «Игрушка одна, а играть с ней хо</w:t>
            </w:r>
            <w:r w:rsidRPr="00EC1CE1">
              <w:softHyphen/>
              <w:t>чется всем» «Секрет волшеб</w:t>
            </w:r>
            <w:r w:rsidRPr="00EC1CE1">
              <w:softHyphen/>
              <w:t>ных слов»</w:t>
            </w:r>
          </w:p>
        </w:tc>
        <w:tc>
          <w:tcPr>
            <w:tcW w:w="2409" w:type="dxa"/>
          </w:tcPr>
          <w:p w14:paraId="4005DF2E" w14:textId="77777777" w:rsidR="00701EBE" w:rsidRPr="00EC1CE1" w:rsidRDefault="00701EBE" w:rsidP="00701EBE">
            <w:pPr>
              <w:pStyle w:val="afc"/>
              <w:ind w:firstLine="0"/>
            </w:pPr>
            <w:r w:rsidRPr="00EC1CE1">
              <w:t xml:space="preserve">«Папа моей </w:t>
            </w:r>
            <w:proofErr w:type="spellStart"/>
            <w:r w:rsidRPr="00EC1CE1">
              <w:t>ма</w:t>
            </w:r>
            <w:r w:rsidRPr="00EC1CE1">
              <w:softHyphen/>
            </w:r>
            <w:proofErr w:type="spellEnd"/>
          </w:p>
          <w:p w14:paraId="3C4FD016" w14:textId="77777777" w:rsidR="00701EBE" w:rsidRPr="00EC1CE1" w:rsidRDefault="00701EBE" w:rsidP="00701EBE">
            <w:pPr>
              <w:pStyle w:val="afc"/>
              <w:ind w:firstLine="0"/>
            </w:pPr>
            <w:r w:rsidRPr="00EC1CE1">
              <w:t>мы»</w:t>
            </w:r>
          </w:p>
          <w:p w14:paraId="56C1E05B" w14:textId="5CEEB6CE" w:rsidR="00972507" w:rsidRPr="00EC1CE1" w:rsidRDefault="00701EBE" w:rsidP="00701EBE">
            <w:pPr>
              <w:pStyle w:val="afc"/>
              <w:ind w:firstLine="0"/>
            </w:pPr>
            <w:r w:rsidRPr="00EC1CE1">
              <w:t>День защитника Отечества Беседы о семье</w:t>
            </w:r>
          </w:p>
        </w:tc>
        <w:tc>
          <w:tcPr>
            <w:tcW w:w="2410" w:type="dxa"/>
          </w:tcPr>
          <w:p w14:paraId="66C8F4B9" w14:textId="57F533C9" w:rsidR="00972507" w:rsidRPr="00EC1CE1" w:rsidRDefault="00701EBE" w:rsidP="00972507">
            <w:pPr>
              <w:pStyle w:val="25"/>
              <w:shd w:val="clear" w:color="auto" w:fill="auto"/>
              <w:spacing w:before="0" w:after="0" w:line="276" w:lineRule="auto"/>
              <w:jc w:val="both"/>
              <w:rPr>
                <w:sz w:val="24"/>
                <w:szCs w:val="24"/>
              </w:rPr>
            </w:pPr>
            <w:r w:rsidRPr="00EC1CE1">
              <w:rPr>
                <w:sz w:val="24"/>
                <w:szCs w:val="24"/>
              </w:rPr>
              <w:t>Воспитывать уважение к лю</w:t>
            </w:r>
            <w:r w:rsidRPr="00EC1CE1">
              <w:rPr>
                <w:sz w:val="24"/>
                <w:szCs w:val="24"/>
              </w:rPr>
              <w:softHyphen/>
              <w:t>дям знакомых профессий, бе</w:t>
            </w:r>
            <w:r w:rsidRPr="00EC1CE1">
              <w:rPr>
                <w:sz w:val="24"/>
                <w:szCs w:val="24"/>
              </w:rPr>
              <w:softHyphen/>
              <w:t>режное отноше</w:t>
            </w:r>
            <w:r w:rsidRPr="00EC1CE1">
              <w:rPr>
                <w:sz w:val="24"/>
                <w:szCs w:val="24"/>
              </w:rPr>
              <w:softHyphen/>
              <w:t>ние к результатам их труда.</w:t>
            </w:r>
          </w:p>
        </w:tc>
        <w:tc>
          <w:tcPr>
            <w:tcW w:w="2552" w:type="dxa"/>
          </w:tcPr>
          <w:p w14:paraId="46614C1A" w14:textId="67B2701A" w:rsidR="00972507" w:rsidRPr="00EC1CE1" w:rsidRDefault="00701EBE" w:rsidP="00972507">
            <w:pPr>
              <w:pStyle w:val="25"/>
              <w:shd w:val="clear" w:color="auto" w:fill="auto"/>
              <w:spacing w:before="0" w:after="0" w:line="276" w:lineRule="auto"/>
              <w:jc w:val="both"/>
              <w:rPr>
                <w:sz w:val="24"/>
                <w:szCs w:val="24"/>
              </w:rPr>
            </w:pPr>
            <w:r w:rsidRPr="00EC1CE1">
              <w:rPr>
                <w:sz w:val="24"/>
                <w:szCs w:val="24"/>
              </w:rPr>
              <w:t>Продолжать учить правильно пользо</w:t>
            </w:r>
            <w:r w:rsidRPr="00EC1CE1">
              <w:rPr>
                <w:sz w:val="24"/>
                <w:szCs w:val="24"/>
              </w:rPr>
              <w:softHyphen/>
              <w:t>ваться столовой и чайной ложками, вилкой, салфеткой</w:t>
            </w:r>
          </w:p>
        </w:tc>
        <w:tc>
          <w:tcPr>
            <w:tcW w:w="2409" w:type="dxa"/>
          </w:tcPr>
          <w:p w14:paraId="1DB154B1" w14:textId="7B1C5E14" w:rsidR="00972507" w:rsidRPr="00EC1CE1" w:rsidRDefault="00701EBE" w:rsidP="00972507">
            <w:pPr>
              <w:pStyle w:val="25"/>
              <w:shd w:val="clear" w:color="auto" w:fill="auto"/>
              <w:spacing w:before="0" w:after="0" w:line="276" w:lineRule="auto"/>
              <w:jc w:val="both"/>
              <w:rPr>
                <w:sz w:val="24"/>
                <w:szCs w:val="24"/>
              </w:rPr>
            </w:pPr>
            <w:r w:rsidRPr="00EC1CE1">
              <w:rPr>
                <w:sz w:val="24"/>
                <w:szCs w:val="24"/>
              </w:rPr>
              <w:t>«Правила поведения на проезжей части» «Как вести себя в об</w:t>
            </w:r>
            <w:r w:rsidRPr="00EC1CE1">
              <w:rPr>
                <w:sz w:val="24"/>
                <w:szCs w:val="24"/>
              </w:rPr>
              <w:softHyphen/>
              <w:t>щественном транспор</w:t>
            </w:r>
            <w:r w:rsidRPr="00EC1CE1">
              <w:rPr>
                <w:sz w:val="24"/>
                <w:szCs w:val="24"/>
              </w:rPr>
              <w:softHyphen/>
              <w:t>те»</w:t>
            </w:r>
          </w:p>
        </w:tc>
      </w:tr>
      <w:tr w:rsidR="00701EBE" w:rsidRPr="00A0000E" w14:paraId="0C847F49" w14:textId="77777777" w:rsidTr="00521C6A">
        <w:tc>
          <w:tcPr>
            <w:tcW w:w="1276" w:type="dxa"/>
          </w:tcPr>
          <w:p w14:paraId="5587E526" w14:textId="01B5C270" w:rsidR="00701EBE" w:rsidRPr="00EC1CE1" w:rsidRDefault="00701EBE" w:rsidP="00972507">
            <w:pPr>
              <w:pStyle w:val="25"/>
              <w:shd w:val="clear" w:color="auto" w:fill="auto"/>
              <w:spacing w:before="0" w:after="0" w:line="276" w:lineRule="auto"/>
              <w:jc w:val="both"/>
              <w:rPr>
                <w:sz w:val="24"/>
                <w:szCs w:val="24"/>
              </w:rPr>
            </w:pPr>
            <w:r w:rsidRPr="00EC1CE1">
              <w:rPr>
                <w:sz w:val="24"/>
                <w:szCs w:val="24"/>
              </w:rPr>
              <w:t>Март</w:t>
            </w:r>
          </w:p>
        </w:tc>
        <w:tc>
          <w:tcPr>
            <w:tcW w:w="1418" w:type="dxa"/>
          </w:tcPr>
          <w:p w14:paraId="194821D6" w14:textId="77777777" w:rsidR="00701EBE" w:rsidRPr="00EC1CE1" w:rsidRDefault="00701EBE" w:rsidP="00701EBE">
            <w:pPr>
              <w:pStyle w:val="afc"/>
              <w:ind w:firstLine="0"/>
            </w:pPr>
            <w:r w:rsidRPr="00EC1CE1">
              <w:t>«Парикмахерская» 8 марта</w:t>
            </w:r>
          </w:p>
          <w:p w14:paraId="7F46DB64" w14:textId="77777777" w:rsidR="00701EBE" w:rsidRPr="00EC1CE1" w:rsidRDefault="00701EBE" w:rsidP="00701EBE">
            <w:pPr>
              <w:pStyle w:val="afc"/>
              <w:ind w:firstLine="0"/>
            </w:pPr>
            <w:r w:rsidRPr="00EC1CE1">
              <w:t xml:space="preserve">«Мама </w:t>
            </w:r>
            <w:r w:rsidRPr="00EC1CE1">
              <w:lastRenderedPageBreak/>
              <w:t>делает</w:t>
            </w:r>
          </w:p>
          <w:p w14:paraId="596ED931" w14:textId="5C5B8490" w:rsidR="00701EBE" w:rsidRPr="00EC1CE1" w:rsidRDefault="00701EBE" w:rsidP="00701EBE">
            <w:pPr>
              <w:pStyle w:val="25"/>
              <w:shd w:val="clear" w:color="auto" w:fill="auto"/>
              <w:spacing w:before="0" w:after="0" w:line="276" w:lineRule="auto"/>
              <w:jc w:val="both"/>
              <w:rPr>
                <w:sz w:val="24"/>
                <w:szCs w:val="24"/>
              </w:rPr>
            </w:pPr>
            <w:r w:rsidRPr="00EC1CE1">
              <w:rPr>
                <w:sz w:val="24"/>
                <w:szCs w:val="24"/>
              </w:rPr>
              <w:t>прическу к празд</w:t>
            </w:r>
            <w:r w:rsidRPr="00EC1CE1">
              <w:rPr>
                <w:sz w:val="24"/>
                <w:szCs w:val="24"/>
              </w:rPr>
              <w:softHyphen/>
              <w:t>нику» «Семья» «Доктор» «Дет</w:t>
            </w:r>
            <w:r w:rsidRPr="00EC1CE1">
              <w:rPr>
                <w:sz w:val="24"/>
                <w:szCs w:val="24"/>
              </w:rPr>
              <w:softHyphen/>
              <w:t>ский сад»</w:t>
            </w:r>
          </w:p>
        </w:tc>
        <w:tc>
          <w:tcPr>
            <w:tcW w:w="2268" w:type="dxa"/>
          </w:tcPr>
          <w:p w14:paraId="0C8F0658" w14:textId="535ED2FD" w:rsidR="00701EBE" w:rsidRPr="00EC1CE1" w:rsidRDefault="00701EBE" w:rsidP="00972507">
            <w:pPr>
              <w:pStyle w:val="afc"/>
              <w:ind w:firstLine="0"/>
            </w:pPr>
            <w:r w:rsidRPr="00EC1CE1">
              <w:lastRenderedPageBreak/>
              <w:t>«Мы поссоримся и помиримся»</w:t>
            </w:r>
          </w:p>
        </w:tc>
        <w:tc>
          <w:tcPr>
            <w:tcW w:w="2409" w:type="dxa"/>
          </w:tcPr>
          <w:p w14:paraId="65F313C4" w14:textId="4B102506" w:rsidR="00701EBE" w:rsidRPr="00EC1CE1" w:rsidRDefault="00701EBE" w:rsidP="00701EBE">
            <w:pPr>
              <w:pStyle w:val="afc"/>
              <w:ind w:firstLine="0"/>
            </w:pPr>
            <w:r w:rsidRPr="00EC1CE1">
              <w:t>Беседы о маме, бабушке Зна</w:t>
            </w:r>
            <w:r w:rsidRPr="00EC1CE1">
              <w:softHyphen/>
              <w:t xml:space="preserve">комство с народными праздниками </w:t>
            </w:r>
            <w:r w:rsidRPr="00EC1CE1">
              <w:lastRenderedPageBreak/>
              <w:t>(Масленица), народным ис</w:t>
            </w:r>
            <w:r w:rsidRPr="00EC1CE1">
              <w:softHyphen/>
              <w:t>кусством</w:t>
            </w:r>
          </w:p>
        </w:tc>
        <w:tc>
          <w:tcPr>
            <w:tcW w:w="2410" w:type="dxa"/>
          </w:tcPr>
          <w:p w14:paraId="394A3014" w14:textId="4BF0E7C4" w:rsidR="00701EBE" w:rsidRPr="00EC1CE1" w:rsidRDefault="00701EBE" w:rsidP="00972507">
            <w:pPr>
              <w:pStyle w:val="25"/>
              <w:shd w:val="clear" w:color="auto" w:fill="auto"/>
              <w:spacing w:before="0" w:after="0" w:line="276" w:lineRule="auto"/>
              <w:jc w:val="both"/>
              <w:rPr>
                <w:sz w:val="24"/>
                <w:szCs w:val="24"/>
              </w:rPr>
            </w:pPr>
            <w:r w:rsidRPr="00EC1CE1">
              <w:rPr>
                <w:sz w:val="24"/>
                <w:szCs w:val="24"/>
              </w:rPr>
              <w:lastRenderedPageBreak/>
              <w:t>Побуждать детей оказывать по</w:t>
            </w:r>
            <w:r w:rsidRPr="00EC1CE1">
              <w:rPr>
                <w:sz w:val="24"/>
                <w:szCs w:val="24"/>
              </w:rPr>
              <w:softHyphen/>
              <w:t xml:space="preserve">мощь взрослым, выполнять </w:t>
            </w:r>
            <w:r w:rsidRPr="00EC1CE1">
              <w:rPr>
                <w:sz w:val="24"/>
                <w:szCs w:val="24"/>
              </w:rPr>
              <w:lastRenderedPageBreak/>
              <w:t>эле</w:t>
            </w:r>
            <w:r w:rsidRPr="00EC1CE1">
              <w:rPr>
                <w:sz w:val="24"/>
                <w:szCs w:val="24"/>
              </w:rPr>
              <w:softHyphen/>
              <w:t>ментарные трудо</w:t>
            </w:r>
            <w:r w:rsidRPr="00EC1CE1">
              <w:rPr>
                <w:sz w:val="24"/>
                <w:szCs w:val="24"/>
              </w:rPr>
              <w:softHyphen/>
              <w:t>вые поручения</w:t>
            </w:r>
          </w:p>
        </w:tc>
        <w:tc>
          <w:tcPr>
            <w:tcW w:w="2552" w:type="dxa"/>
          </w:tcPr>
          <w:p w14:paraId="6E233BFD" w14:textId="4F059505" w:rsidR="00701EBE" w:rsidRPr="00EC1CE1" w:rsidRDefault="00701EBE" w:rsidP="00972507">
            <w:pPr>
              <w:pStyle w:val="25"/>
              <w:shd w:val="clear" w:color="auto" w:fill="auto"/>
              <w:spacing w:before="0" w:after="0" w:line="276" w:lineRule="auto"/>
              <w:jc w:val="both"/>
              <w:rPr>
                <w:sz w:val="24"/>
                <w:szCs w:val="24"/>
              </w:rPr>
            </w:pPr>
            <w:r w:rsidRPr="00EC1CE1">
              <w:rPr>
                <w:sz w:val="24"/>
                <w:szCs w:val="24"/>
              </w:rPr>
              <w:lastRenderedPageBreak/>
              <w:t>Продолжать воспи</w:t>
            </w:r>
            <w:r w:rsidRPr="00EC1CE1">
              <w:rPr>
                <w:sz w:val="24"/>
                <w:szCs w:val="24"/>
              </w:rPr>
              <w:softHyphen/>
              <w:t xml:space="preserve">тывать навыки опрятности, умение замечать непорядок в </w:t>
            </w:r>
            <w:r w:rsidRPr="00EC1CE1">
              <w:rPr>
                <w:sz w:val="24"/>
                <w:szCs w:val="24"/>
              </w:rPr>
              <w:lastRenderedPageBreak/>
              <w:t>одежде и устра</w:t>
            </w:r>
            <w:r w:rsidRPr="00EC1CE1">
              <w:rPr>
                <w:sz w:val="24"/>
                <w:szCs w:val="24"/>
              </w:rPr>
              <w:softHyphen/>
              <w:t>нять его при не</w:t>
            </w:r>
            <w:r w:rsidRPr="00EC1CE1">
              <w:rPr>
                <w:sz w:val="24"/>
                <w:szCs w:val="24"/>
              </w:rPr>
              <w:softHyphen/>
              <w:t>большой помощи взрослых.</w:t>
            </w:r>
          </w:p>
        </w:tc>
        <w:tc>
          <w:tcPr>
            <w:tcW w:w="2409" w:type="dxa"/>
          </w:tcPr>
          <w:p w14:paraId="58C1591C" w14:textId="100E8196" w:rsidR="00701EBE" w:rsidRPr="00EC1CE1" w:rsidRDefault="00701EBE" w:rsidP="00972507">
            <w:pPr>
              <w:pStyle w:val="25"/>
              <w:shd w:val="clear" w:color="auto" w:fill="auto"/>
              <w:spacing w:before="0" w:after="0" w:line="276" w:lineRule="auto"/>
              <w:jc w:val="both"/>
              <w:rPr>
                <w:sz w:val="24"/>
                <w:szCs w:val="24"/>
              </w:rPr>
            </w:pPr>
            <w:r w:rsidRPr="00EC1CE1">
              <w:rPr>
                <w:sz w:val="24"/>
                <w:szCs w:val="24"/>
              </w:rPr>
              <w:lastRenderedPageBreak/>
              <w:t>Рассказ воспитателя о подземном переходе «Опасные предметы»</w:t>
            </w:r>
          </w:p>
        </w:tc>
      </w:tr>
      <w:tr w:rsidR="00701EBE" w:rsidRPr="00A0000E" w14:paraId="76B0D0C6" w14:textId="77777777" w:rsidTr="00521C6A">
        <w:tc>
          <w:tcPr>
            <w:tcW w:w="1276" w:type="dxa"/>
          </w:tcPr>
          <w:p w14:paraId="583A7E88" w14:textId="1AF656FA" w:rsidR="00701EBE" w:rsidRPr="00EC1CE1" w:rsidRDefault="00701EBE" w:rsidP="00972507">
            <w:pPr>
              <w:pStyle w:val="25"/>
              <w:shd w:val="clear" w:color="auto" w:fill="auto"/>
              <w:spacing w:before="0" w:after="0" w:line="276" w:lineRule="auto"/>
              <w:jc w:val="both"/>
              <w:rPr>
                <w:sz w:val="24"/>
                <w:szCs w:val="24"/>
              </w:rPr>
            </w:pPr>
            <w:r w:rsidRPr="00EC1CE1">
              <w:rPr>
                <w:sz w:val="24"/>
                <w:szCs w:val="24"/>
              </w:rPr>
              <w:t>Апрель</w:t>
            </w:r>
          </w:p>
        </w:tc>
        <w:tc>
          <w:tcPr>
            <w:tcW w:w="1418" w:type="dxa"/>
          </w:tcPr>
          <w:p w14:paraId="79D55DD3" w14:textId="77777777" w:rsidR="00701EBE" w:rsidRPr="00EC1CE1" w:rsidRDefault="00701EBE" w:rsidP="00701EBE">
            <w:pPr>
              <w:pStyle w:val="afc"/>
              <w:ind w:firstLine="0"/>
            </w:pPr>
            <w:r w:rsidRPr="00EC1CE1">
              <w:t>«Повар»</w:t>
            </w:r>
          </w:p>
          <w:p w14:paraId="097D5799" w14:textId="77777777" w:rsidR="00701EBE" w:rsidRPr="00EC1CE1" w:rsidRDefault="00701EBE" w:rsidP="00701EBE">
            <w:pPr>
              <w:pStyle w:val="afc"/>
              <w:ind w:firstLine="0"/>
            </w:pPr>
            <w:r w:rsidRPr="00EC1CE1">
              <w:t>«Автомастерская»</w:t>
            </w:r>
          </w:p>
          <w:p w14:paraId="28964A72" w14:textId="77777777" w:rsidR="00701EBE" w:rsidRPr="00EC1CE1" w:rsidRDefault="00701EBE" w:rsidP="00701EBE">
            <w:pPr>
              <w:pStyle w:val="afc"/>
              <w:ind w:firstLine="0"/>
            </w:pPr>
            <w:r w:rsidRPr="00EC1CE1">
              <w:t>«Булочная» «Се</w:t>
            </w:r>
            <w:r w:rsidRPr="00EC1CE1">
              <w:softHyphen/>
              <w:t>мья»</w:t>
            </w:r>
          </w:p>
          <w:p w14:paraId="57151D0B" w14:textId="28B2C44B" w:rsidR="00701EBE" w:rsidRPr="00EC1CE1" w:rsidRDefault="00701EBE" w:rsidP="00701EBE">
            <w:pPr>
              <w:pStyle w:val="afc"/>
              <w:ind w:firstLine="0"/>
            </w:pPr>
            <w:r w:rsidRPr="00EC1CE1">
              <w:t>«Магазин» «Боль</w:t>
            </w:r>
            <w:r w:rsidRPr="00EC1CE1">
              <w:softHyphen/>
              <w:t>ница»</w:t>
            </w:r>
          </w:p>
        </w:tc>
        <w:tc>
          <w:tcPr>
            <w:tcW w:w="2268" w:type="dxa"/>
          </w:tcPr>
          <w:p w14:paraId="60080F94" w14:textId="290BC8F2" w:rsidR="00701EBE" w:rsidRPr="00EC1CE1" w:rsidRDefault="00701EBE" w:rsidP="00972507">
            <w:pPr>
              <w:pStyle w:val="afc"/>
              <w:ind w:firstLine="0"/>
            </w:pPr>
            <w:r w:rsidRPr="00EC1CE1">
              <w:t>«Мы умеем про</w:t>
            </w:r>
            <w:r w:rsidRPr="00EC1CE1">
              <w:softHyphen/>
              <w:t>являть сочув</w:t>
            </w:r>
            <w:r w:rsidRPr="00EC1CE1">
              <w:softHyphen/>
              <w:t>ствие» «Что та</w:t>
            </w:r>
            <w:r w:rsidRPr="00EC1CE1">
              <w:softHyphen/>
              <w:t>кое доброта» «Как вести себя во время разго</w:t>
            </w:r>
            <w:r w:rsidRPr="00EC1CE1">
              <w:softHyphen/>
              <w:t>вора» «К нам гости пришли» «Игрушка одна, а играть с ней хо</w:t>
            </w:r>
            <w:r w:rsidRPr="00EC1CE1">
              <w:softHyphen/>
              <w:t>чется всем» «Помоги друго</w:t>
            </w:r>
            <w:r w:rsidRPr="00EC1CE1">
              <w:softHyphen/>
              <w:t>му»</w:t>
            </w:r>
          </w:p>
        </w:tc>
        <w:tc>
          <w:tcPr>
            <w:tcW w:w="2409" w:type="dxa"/>
          </w:tcPr>
          <w:p w14:paraId="304A7FC7" w14:textId="7B5D4DD8" w:rsidR="00701EBE" w:rsidRPr="00EC1CE1" w:rsidRDefault="00701EBE" w:rsidP="00701EBE">
            <w:pPr>
              <w:pStyle w:val="afc"/>
              <w:ind w:firstLine="0"/>
            </w:pPr>
            <w:r w:rsidRPr="00EC1CE1">
              <w:t>«С кем я живу»</w:t>
            </w:r>
          </w:p>
        </w:tc>
        <w:tc>
          <w:tcPr>
            <w:tcW w:w="2410" w:type="dxa"/>
          </w:tcPr>
          <w:p w14:paraId="3514B50F" w14:textId="2D30F39B" w:rsidR="00701EBE" w:rsidRPr="00EC1CE1" w:rsidRDefault="00701EBE" w:rsidP="00972507">
            <w:pPr>
              <w:pStyle w:val="25"/>
              <w:shd w:val="clear" w:color="auto" w:fill="auto"/>
              <w:spacing w:before="0" w:after="0" w:line="276" w:lineRule="auto"/>
              <w:jc w:val="both"/>
              <w:rPr>
                <w:sz w:val="24"/>
                <w:szCs w:val="24"/>
              </w:rPr>
            </w:pPr>
            <w:r w:rsidRPr="00EC1CE1">
              <w:rPr>
                <w:sz w:val="24"/>
                <w:szCs w:val="24"/>
              </w:rPr>
              <w:t>Воспитывать уважительное, бережное отно</w:t>
            </w:r>
            <w:r w:rsidRPr="00EC1CE1">
              <w:rPr>
                <w:sz w:val="24"/>
                <w:szCs w:val="24"/>
              </w:rPr>
              <w:softHyphen/>
              <w:t>шение к результа</w:t>
            </w:r>
            <w:r w:rsidRPr="00EC1CE1">
              <w:rPr>
                <w:sz w:val="24"/>
                <w:szCs w:val="24"/>
              </w:rPr>
              <w:softHyphen/>
              <w:t>там труда и твор</w:t>
            </w:r>
            <w:r w:rsidRPr="00EC1CE1">
              <w:rPr>
                <w:sz w:val="24"/>
                <w:szCs w:val="24"/>
              </w:rPr>
              <w:softHyphen/>
              <w:t>чества, своего и сверстников (ри</w:t>
            </w:r>
            <w:r w:rsidRPr="00EC1CE1">
              <w:rPr>
                <w:sz w:val="24"/>
                <w:szCs w:val="24"/>
              </w:rPr>
              <w:softHyphen/>
              <w:t>сункам, поделкам, постройкам и т.п.)</w:t>
            </w:r>
          </w:p>
        </w:tc>
        <w:tc>
          <w:tcPr>
            <w:tcW w:w="2552" w:type="dxa"/>
          </w:tcPr>
          <w:p w14:paraId="7672CA07" w14:textId="4C03059F" w:rsidR="00701EBE" w:rsidRPr="00EC1CE1" w:rsidRDefault="00701EBE" w:rsidP="00972507">
            <w:pPr>
              <w:pStyle w:val="25"/>
              <w:shd w:val="clear" w:color="auto" w:fill="auto"/>
              <w:spacing w:before="0" w:after="0" w:line="276" w:lineRule="auto"/>
              <w:jc w:val="both"/>
              <w:rPr>
                <w:sz w:val="24"/>
                <w:szCs w:val="24"/>
              </w:rPr>
            </w:pPr>
            <w:r w:rsidRPr="00EC1CE1">
              <w:rPr>
                <w:sz w:val="24"/>
                <w:szCs w:val="24"/>
              </w:rPr>
              <w:t>Продолжать фор</w:t>
            </w:r>
            <w:r w:rsidRPr="00EC1CE1">
              <w:rPr>
                <w:sz w:val="24"/>
                <w:szCs w:val="24"/>
              </w:rPr>
              <w:softHyphen/>
              <w:t>мировать элемен</w:t>
            </w:r>
            <w:r w:rsidRPr="00EC1CE1">
              <w:rPr>
                <w:sz w:val="24"/>
                <w:szCs w:val="24"/>
              </w:rPr>
              <w:softHyphen/>
              <w:t>тарные навыки са</w:t>
            </w:r>
            <w:r w:rsidRPr="00EC1CE1">
              <w:rPr>
                <w:sz w:val="24"/>
                <w:szCs w:val="24"/>
              </w:rPr>
              <w:softHyphen/>
              <w:t>мообслуживания; поддерживать стремление к само</w:t>
            </w:r>
            <w:r w:rsidRPr="00EC1CE1">
              <w:rPr>
                <w:sz w:val="24"/>
                <w:szCs w:val="24"/>
              </w:rPr>
              <w:softHyphen/>
              <w:t>стоятельности при овладении навыка</w:t>
            </w:r>
            <w:r w:rsidRPr="00EC1CE1">
              <w:rPr>
                <w:sz w:val="24"/>
                <w:szCs w:val="24"/>
              </w:rPr>
              <w:softHyphen/>
              <w:t>ми самообслужи</w:t>
            </w:r>
            <w:r w:rsidRPr="00EC1CE1">
              <w:rPr>
                <w:sz w:val="24"/>
                <w:szCs w:val="24"/>
              </w:rPr>
              <w:softHyphen/>
              <w:t>вания.</w:t>
            </w:r>
          </w:p>
        </w:tc>
        <w:tc>
          <w:tcPr>
            <w:tcW w:w="2409" w:type="dxa"/>
          </w:tcPr>
          <w:p w14:paraId="2CBD569F" w14:textId="77777777" w:rsidR="00701EBE" w:rsidRPr="00EC1CE1" w:rsidRDefault="00701EBE" w:rsidP="00972507">
            <w:pPr>
              <w:pStyle w:val="25"/>
              <w:shd w:val="clear" w:color="auto" w:fill="auto"/>
              <w:spacing w:before="0" w:after="0" w:line="276" w:lineRule="auto"/>
              <w:jc w:val="both"/>
              <w:rPr>
                <w:sz w:val="24"/>
                <w:szCs w:val="24"/>
              </w:rPr>
            </w:pPr>
          </w:p>
        </w:tc>
      </w:tr>
      <w:tr w:rsidR="00701EBE" w:rsidRPr="00A0000E" w14:paraId="5EB103E5" w14:textId="77777777" w:rsidTr="00521C6A">
        <w:tc>
          <w:tcPr>
            <w:tcW w:w="1276" w:type="dxa"/>
          </w:tcPr>
          <w:p w14:paraId="19BCE00C" w14:textId="4E10F681" w:rsidR="00701EBE" w:rsidRPr="00EC1CE1" w:rsidRDefault="00701EBE" w:rsidP="00701EBE">
            <w:pPr>
              <w:pStyle w:val="25"/>
              <w:shd w:val="clear" w:color="auto" w:fill="auto"/>
              <w:spacing w:before="0" w:after="0" w:line="276" w:lineRule="auto"/>
              <w:jc w:val="both"/>
              <w:rPr>
                <w:sz w:val="24"/>
                <w:szCs w:val="24"/>
              </w:rPr>
            </w:pPr>
            <w:r w:rsidRPr="00EC1CE1">
              <w:rPr>
                <w:sz w:val="24"/>
                <w:szCs w:val="24"/>
              </w:rPr>
              <w:t>Май</w:t>
            </w:r>
          </w:p>
        </w:tc>
        <w:tc>
          <w:tcPr>
            <w:tcW w:w="1418" w:type="dxa"/>
          </w:tcPr>
          <w:p w14:paraId="7DEBEDD8" w14:textId="19148645" w:rsidR="00701EBE" w:rsidRPr="00EC1CE1" w:rsidRDefault="00701EBE" w:rsidP="00701EBE">
            <w:pPr>
              <w:pStyle w:val="afc"/>
              <w:ind w:firstLine="0"/>
            </w:pPr>
            <w:r w:rsidRPr="00EC1CE1">
              <w:t>«Военный врач» «Моряки» «Вызов врача на дом» «Сделаем куклам красивые при</w:t>
            </w:r>
            <w:r w:rsidRPr="00EC1CE1">
              <w:softHyphen/>
              <w:t>чески» «Магазин» «Детский сад» «Автобус»</w:t>
            </w:r>
          </w:p>
        </w:tc>
        <w:tc>
          <w:tcPr>
            <w:tcW w:w="2268" w:type="dxa"/>
          </w:tcPr>
          <w:p w14:paraId="5F106E3B" w14:textId="4C627BE9" w:rsidR="00701EBE" w:rsidRPr="00EC1CE1" w:rsidRDefault="00701EBE" w:rsidP="00701EBE">
            <w:pPr>
              <w:pStyle w:val="afc"/>
              <w:ind w:firstLine="0"/>
            </w:pPr>
            <w:r w:rsidRPr="00EC1CE1">
              <w:t>«К нам гости пришли» «Поче</w:t>
            </w:r>
            <w:r w:rsidRPr="00EC1CE1">
              <w:softHyphen/>
              <w:t>му плачет Ма</w:t>
            </w:r>
            <w:r w:rsidRPr="00EC1CE1">
              <w:softHyphen/>
              <w:t>ша?» «Как вести себя во время разговора»</w:t>
            </w:r>
          </w:p>
        </w:tc>
        <w:tc>
          <w:tcPr>
            <w:tcW w:w="2409" w:type="dxa"/>
          </w:tcPr>
          <w:p w14:paraId="1461A387" w14:textId="5BCF2183" w:rsidR="00701EBE" w:rsidRPr="00EC1CE1" w:rsidRDefault="00701EBE" w:rsidP="00701EBE">
            <w:pPr>
              <w:pStyle w:val="afc"/>
              <w:ind w:firstLine="0"/>
            </w:pPr>
            <w:r w:rsidRPr="00EC1CE1">
              <w:t>День Победы</w:t>
            </w:r>
          </w:p>
        </w:tc>
        <w:tc>
          <w:tcPr>
            <w:tcW w:w="2410" w:type="dxa"/>
          </w:tcPr>
          <w:p w14:paraId="00CB4092" w14:textId="4B405F0C" w:rsidR="00701EBE" w:rsidRPr="00EC1CE1" w:rsidRDefault="00701EBE" w:rsidP="00701EBE">
            <w:pPr>
              <w:pStyle w:val="25"/>
              <w:shd w:val="clear" w:color="auto" w:fill="auto"/>
              <w:spacing w:before="0" w:after="0" w:line="276" w:lineRule="auto"/>
              <w:jc w:val="both"/>
              <w:rPr>
                <w:sz w:val="24"/>
                <w:szCs w:val="24"/>
              </w:rPr>
            </w:pPr>
            <w:r w:rsidRPr="00EC1CE1">
              <w:rPr>
                <w:sz w:val="24"/>
                <w:szCs w:val="24"/>
              </w:rPr>
              <w:t>Формировать навыки, необхо</w:t>
            </w:r>
            <w:r w:rsidRPr="00EC1CE1">
              <w:rPr>
                <w:sz w:val="24"/>
                <w:szCs w:val="24"/>
              </w:rPr>
              <w:softHyphen/>
              <w:t>димые для дежур</w:t>
            </w:r>
            <w:r w:rsidRPr="00EC1CE1">
              <w:rPr>
                <w:sz w:val="24"/>
                <w:szCs w:val="24"/>
              </w:rPr>
              <w:softHyphen/>
              <w:t>ства по столовой (раскладывать ложки, расстав</w:t>
            </w:r>
            <w:r w:rsidRPr="00EC1CE1">
              <w:rPr>
                <w:sz w:val="24"/>
                <w:szCs w:val="24"/>
              </w:rPr>
              <w:softHyphen/>
              <w:t>лять хлебницы, салфетницы и т.п.)</w:t>
            </w:r>
          </w:p>
        </w:tc>
        <w:tc>
          <w:tcPr>
            <w:tcW w:w="2552" w:type="dxa"/>
          </w:tcPr>
          <w:p w14:paraId="1078E24E" w14:textId="67AC4942" w:rsidR="00701EBE" w:rsidRPr="00EC1CE1" w:rsidRDefault="00701EBE" w:rsidP="00701EBE">
            <w:pPr>
              <w:pStyle w:val="25"/>
              <w:shd w:val="clear" w:color="auto" w:fill="auto"/>
              <w:spacing w:before="0" w:after="0" w:line="276" w:lineRule="auto"/>
              <w:jc w:val="both"/>
              <w:rPr>
                <w:sz w:val="24"/>
                <w:szCs w:val="24"/>
              </w:rPr>
            </w:pPr>
            <w:r w:rsidRPr="00EC1CE1">
              <w:rPr>
                <w:sz w:val="24"/>
                <w:szCs w:val="24"/>
              </w:rPr>
              <w:t>Продолжать учить правильно пользо</w:t>
            </w:r>
            <w:r w:rsidRPr="00EC1CE1">
              <w:rPr>
                <w:sz w:val="24"/>
                <w:szCs w:val="24"/>
              </w:rPr>
              <w:softHyphen/>
              <w:t>ваться столовой и чайной ложками, вилкой, салфеткой.</w:t>
            </w:r>
          </w:p>
        </w:tc>
        <w:tc>
          <w:tcPr>
            <w:tcW w:w="2409" w:type="dxa"/>
          </w:tcPr>
          <w:p w14:paraId="088E85D5" w14:textId="5434F749" w:rsidR="00701EBE" w:rsidRPr="00EC1CE1" w:rsidRDefault="00701EBE" w:rsidP="00701EBE">
            <w:pPr>
              <w:pStyle w:val="25"/>
              <w:shd w:val="clear" w:color="auto" w:fill="auto"/>
              <w:spacing w:before="0" w:after="0" w:line="276" w:lineRule="auto"/>
              <w:jc w:val="both"/>
              <w:rPr>
                <w:sz w:val="24"/>
                <w:szCs w:val="24"/>
              </w:rPr>
            </w:pPr>
            <w:r w:rsidRPr="00EC1CE1">
              <w:rPr>
                <w:sz w:val="24"/>
                <w:szCs w:val="24"/>
              </w:rPr>
              <w:t>«Опасные предметы» «Открытое окно»</w:t>
            </w:r>
          </w:p>
        </w:tc>
      </w:tr>
    </w:tbl>
    <w:p w14:paraId="45EF9BAB" w14:textId="77777777" w:rsidR="00521C6A" w:rsidRDefault="00521C6A" w:rsidP="005C08D0">
      <w:pPr>
        <w:pStyle w:val="25"/>
        <w:shd w:val="clear" w:color="auto" w:fill="auto"/>
        <w:spacing w:before="0" w:after="0" w:line="276" w:lineRule="auto"/>
        <w:ind w:firstLine="700"/>
        <w:jc w:val="both"/>
        <w:rPr>
          <w:sz w:val="24"/>
          <w:szCs w:val="24"/>
        </w:rPr>
        <w:sectPr w:rsidR="00521C6A" w:rsidSect="00521C6A">
          <w:pgSz w:w="16838" w:h="11906" w:orient="landscape" w:code="9"/>
          <w:pgMar w:top="851" w:right="536" w:bottom="1134" w:left="1418" w:header="0" w:footer="6" w:gutter="0"/>
          <w:cols w:space="720"/>
          <w:noEndnote/>
          <w:docGrid w:linePitch="360"/>
        </w:sectPr>
      </w:pPr>
    </w:p>
    <w:p w14:paraId="6FAE787C" w14:textId="62508448" w:rsidR="005C08D0" w:rsidRPr="00A0000E" w:rsidRDefault="005C08D0" w:rsidP="005C08D0">
      <w:pPr>
        <w:pStyle w:val="25"/>
        <w:shd w:val="clear" w:color="auto" w:fill="auto"/>
        <w:spacing w:before="0" w:after="0" w:line="276" w:lineRule="auto"/>
        <w:ind w:firstLine="700"/>
        <w:jc w:val="both"/>
        <w:rPr>
          <w:sz w:val="24"/>
          <w:szCs w:val="24"/>
        </w:rPr>
      </w:pPr>
    </w:p>
    <w:p w14:paraId="703821DA" w14:textId="16759EB2" w:rsidR="005C08D0" w:rsidRDefault="005C08D0" w:rsidP="00335069">
      <w:pPr>
        <w:pStyle w:val="25"/>
        <w:shd w:val="clear" w:color="auto" w:fill="auto"/>
        <w:spacing w:before="0" w:after="0" w:line="276" w:lineRule="auto"/>
        <w:ind w:firstLine="700"/>
        <w:jc w:val="center"/>
        <w:rPr>
          <w:b/>
          <w:sz w:val="24"/>
          <w:szCs w:val="24"/>
        </w:rPr>
      </w:pPr>
      <w:bookmarkStart w:id="13" w:name="_Hlk153891878"/>
      <w:r w:rsidRPr="00ED29FC">
        <w:rPr>
          <w:b/>
          <w:sz w:val="24"/>
          <w:szCs w:val="24"/>
        </w:rPr>
        <w:t>Образовательная область «Познавательное развитие»</w:t>
      </w:r>
    </w:p>
    <w:tbl>
      <w:tblPr>
        <w:tblStyle w:val="af0"/>
        <w:tblW w:w="0" w:type="auto"/>
        <w:tblInd w:w="-572" w:type="dxa"/>
        <w:tblLook w:val="04A0" w:firstRow="1" w:lastRow="0" w:firstColumn="1" w:lastColumn="0" w:noHBand="0" w:noVBand="1"/>
      </w:tblPr>
      <w:tblGrid>
        <w:gridCol w:w="1843"/>
        <w:gridCol w:w="2835"/>
        <w:gridCol w:w="2835"/>
        <w:gridCol w:w="2970"/>
      </w:tblGrid>
      <w:tr w:rsidR="00AA687A" w14:paraId="4787B3FF" w14:textId="77777777" w:rsidTr="00EC1CE1">
        <w:tc>
          <w:tcPr>
            <w:tcW w:w="1843" w:type="dxa"/>
          </w:tcPr>
          <w:p w14:paraId="5D6E3648" w14:textId="6A476BD1" w:rsidR="00AA687A" w:rsidRDefault="00AA687A" w:rsidP="005C08D0">
            <w:pPr>
              <w:pStyle w:val="25"/>
              <w:shd w:val="clear" w:color="auto" w:fill="auto"/>
              <w:spacing w:before="0" w:after="0" w:line="276" w:lineRule="auto"/>
              <w:jc w:val="both"/>
              <w:rPr>
                <w:b/>
                <w:sz w:val="24"/>
                <w:szCs w:val="24"/>
              </w:rPr>
            </w:pPr>
            <w:r>
              <w:rPr>
                <w:b/>
                <w:sz w:val="24"/>
                <w:szCs w:val="24"/>
              </w:rPr>
              <w:t>Месяц</w:t>
            </w:r>
          </w:p>
        </w:tc>
        <w:tc>
          <w:tcPr>
            <w:tcW w:w="2835" w:type="dxa"/>
          </w:tcPr>
          <w:p w14:paraId="68255613" w14:textId="795A343A" w:rsidR="00AA687A" w:rsidRDefault="00AA687A" w:rsidP="005C08D0">
            <w:pPr>
              <w:pStyle w:val="25"/>
              <w:shd w:val="clear" w:color="auto" w:fill="auto"/>
              <w:spacing w:before="0" w:after="0" w:line="276" w:lineRule="auto"/>
              <w:jc w:val="both"/>
              <w:rPr>
                <w:b/>
                <w:sz w:val="24"/>
                <w:szCs w:val="24"/>
              </w:rPr>
            </w:pPr>
            <w:r>
              <w:rPr>
                <w:b/>
                <w:sz w:val="24"/>
                <w:szCs w:val="24"/>
              </w:rPr>
              <w:t>ФЭМП</w:t>
            </w:r>
          </w:p>
        </w:tc>
        <w:tc>
          <w:tcPr>
            <w:tcW w:w="2835" w:type="dxa"/>
          </w:tcPr>
          <w:p w14:paraId="7B6402A5" w14:textId="06C5AC46" w:rsidR="00AA687A" w:rsidRDefault="00AA687A" w:rsidP="005C08D0">
            <w:pPr>
              <w:pStyle w:val="25"/>
              <w:shd w:val="clear" w:color="auto" w:fill="auto"/>
              <w:spacing w:before="0" w:after="0" w:line="276" w:lineRule="auto"/>
              <w:jc w:val="both"/>
              <w:rPr>
                <w:b/>
                <w:sz w:val="24"/>
                <w:szCs w:val="24"/>
              </w:rPr>
            </w:pPr>
            <w:r>
              <w:rPr>
                <w:b/>
                <w:sz w:val="24"/>
                <w:szCs w:val="24"/>
              </w:rPr>
              <w:t>Ознакомление с окружающим миром</w:t>
            </w:r>
          </w:p>
        </w:tc>
        <w:tc>
          <w:tcPr>
            <w:tcW w:w="2970" w:type="dxa"/>
          </w:tcPr>
          <w:p w14:paraId="6CAE72A5" w14:textId="77777777" w:rsidR="00D66697" w:rsidRPr="00062E95" w:rsidRDefault="00AA687A" w:rsidP="005C08D0">
            <w:pPr>
              <w:pStyle w:val="25"/>
              <w:shd w:val="clear" w:color="auto" w:fill="auto"/>
              <w:spacing w:before="0" w:after="0" w:line="276" w:lineRule="auto"/>
              <w:jc w:val="both"/>
              <w:rPr>
                <w:b/>
                <w:color w:val="auto"/>
                <w:sz w:val="24"/>
                <w:szCs w:val="24"/>
              </w:rPr>
            </w:pPr>
            <w:r w:rsidRPr="00062E95">
              <w:rPr>
                <w:b/>
                <w:color w:val="auto"/>
                <w:sz w:val="24"/>
                <w:szCs w:val="24"/>
              </w:rPr>
              <w:t>Конструирование</w:t>
            </w:r>
            <w:r w:rsidR="00D66697" w:rsidRPr="00062E95">
              <w:rPr>
                <w:b/>
                <w:color w:val="auto"/>
                <w:sz w:val="24"/>
                <w:szCs w:val="24"/>
              </w:rPr>
              <w:t>/</w:t>
            </w:r>
          </w:p>
          <w:p w14:paraId="46C67BC9" w14:textId="1713C663" w:rsidR="00AA687A" w:rsidRPr="00A0000E" w:rsidRDefault="00D66697" w:rsidP="005C08D0">
            <w:pPr>
              <w:pStyle w:val="25"/>
              <w:shd w:val="clear" w:color="auto" w:fill="auto"/>
              <w:spacing w:before="0" w:after="0" w:line="276" w:lineRule="auto"/>
              <w:jc w:val="both"/>
              <w:rPr>
                <w:b/>
                <w:color w:val="FF0000"/>
                <w:sz w:val="24"/>
                <w:szCs w:val="24"/>
              </w:rPr>
            </w:pPr>
            <w:r w:rsidRPr="00062E95">
              <w:rPr>
                <w:b/>
                <w:color w:val="auto"/>
                <w:sz w:val="24"/>
                <w:szCs w:val="24"/>
              </w:rPr>
              <w:t xml:space="preserve">Аппликация </w:t>
            </w:r>
          </w:p>
        </w:tc>
      </w:tr>
      <w:tr w:rsidR="00AA687A" w14:paraId="797C0255" w14:textId="77777777" w:rsidTr="00EC1CE1">
        <w:tc>
          <w:tcPr>
            <w:tcW w:w="1843" w:type="dxa"/>
          </w:tcPr>
          <w:p w14:paraId="3C111FA5" w14:textId="52165376" w:rsidR="00AA687A" w:rsidRPr="00AA687A" w:rsidRDefault="00AA687A" w:rsidP="005C08D0">
            <w:pPr>
              <w:pStyle w:val="25"/>
              <w:shd w:val="clear" w:color="auto" w:fill="auto"/>
              <w:spacing w:before="0" w:after="0" w:line="276" w:lineRule="auto"/>
              <w:jc w:val="both"/>
              <w:rPr>
                <w:sz w:val="24"/>
                <w:szCs w:val="24"/>
              </w:rPr>
            </w:pPr>
            <w:r w:rsidRPr="00AA687A">
              <w:rPr>
                <w:sz w:val="24"/>
                <w:szCs w:val="24"/>
              </w:rPr>
              <w:t>Сентябрь</w:t>
            </w:r>
          </w:p>
        </w:tc>
        <w:tc>
          <w:tcPr>
            <w:tcW w:w="2835" w:type="dxa"/>
          </w:tcPr>
          <w:p w14:paraId="2A9AC9D3" w14:textId="4F3ED33B" w:rsidR="00AA687A" w:rsidRPr="00AA687A" w:rsidRDefault="00A0000E" w:rsidP="00A0000E">
            <w:pPr>
              <w:pStyle w:val="25"/>
              <w:shd w:val="clear" w:color="auto" w:fill="auto"/>
              <w:spacing w:before="0" w:after="0" w:line="276" w:lineRule="auto"/>
              <w:jc w:val="both"/>
              <w:rPr>
                <w:sz w:val="24"/>
                <w:szCs w:val="24"/>
              </w:rPr>
            </w:pPr>
            <w:r>
              <w:rPr>
                <w:sz w:val="24"/>
                <w:szCs w:val="24"/>
              </w:rPr>
              <w:t>1.</w:t>
            </w:r>
            <w:r w:rsidR="00AA687A" w:rsidRPr="00AA687A">
              <w:rPr>
                <w:sz w:val="24"/>
                <w:szCs w:val="24"/>
              </w:rPr>
              <w:t>Мониторинг</w:t>
            </w:r>
          </w:p>
          <w:p w14:paraId="2243FDFD" w14:textId="6098D045" w:rsidR="00AA687A" w:rsidRDefault="00A0000E" w:rsidP="00A0000E">
            <w:pPr>
              <w:pStyle w:val="25"/>
              <w:shd w:val="clear" w:color="auto" w:fill="auto"/>
              <w:spacing w:before="0" w:after="0" w:line="276" w:lineRule="auto"/>
              <w:jc w:val="both"/>
              <w:rPr>
                <w:sz w:val="24"/>
                <w:szCs w:val="24"/>
              </w:rPr>
            </w:pPr>
            <w:r>
              <w:rPr>
                <w:sz w:val="24"/>
                <w:szCs w:val="24"/>
              </w:rPr>
              <w:t>2.</w:t>
            </w:r>
            <w:r w:rsidR="00AA687A" w:rsidRPr="00AA687A">
              <w:rPr>
                <w:sz w:val="24"/>
                <w:szCs w:val="24"/>
              </w:rPr>
              <w:t>Мониторинг</w:t>
            </w:r>
          </w:p>
          <w:p w14:paraId="66A77974" w14:textId="76547E61" w:rsidR="00AA687A" w:rsidRDefault="00A0000E" w:rsidP="00A0000E">
            <w:pPr>
              <w:pStyle w:val="25"/>
              <w:shd w:val="clear" w:color="auto" w:fill="auto"/>
              <w:spacing w:before="0" w:after="0" w:line="276" w:lineRule="auto"/>
              <w:jc w:val="both"/>
              <w:rPr>
                <w:sz w:val="24"/>
                <w:szCs w:val="24"/>
              </w:rPr>
            </w:pPr>
            <w:r>
              <w:rPr>
                <w:sz w:val="24"/>
                <w:szCs w:val="24"/>
              </w:rPr>
              <w:t>3.</w:t>
            </w:r>
            <w:r w:rsidR="00AA687A" w:rsidRPr="00AA687A">
              <w:rPr>
                <w:sz w:val="24"/>
                <w:szCs w:val="24"/>
              </w:rPr>
              <w:t>«Куб, шар»</w:t>
            </w:r>
          </w:p>
          <w:p w14:paraId="77F7C6E4" w14:textId="23F2E307" w:rsidR="00AA687A" w:rsidRPr="00AA687A" w:rsidRDefault="00A0000E" w:rsidP="00A0000E">
            <w:pPr>
              <w:pStyle w:val="25"/>
              <w:shd w:val="clear" w:color="auto" w:fill="auto"/>
              <w:spacing w:before="0" w:after="0" w:line="276" w:lineRule="auto"/>
              <w:jc w:val="both"/>
              <w:rPr>
                <w:sz w:val="24"/>
                <w:szCs w:val="24"/>
              </w:rPr>
            </w:pPr>
            <w:r>
              <w:rPr>
                <w:sz w:val="24"/>
                <w:szCs w:val="24"/>
              </w:rPr>
              <w:t>4.</w:t>
            </w:r>
            <w:r w:rsidR="00AA687A" w:rsidRPr="00AA687A">
              <w:rPr>
                <w:sz w:val="24"/>
                <w:szCs w:val="24"/>
              </w:rPr>
              <w:t>«Большой, маленький»</w:t>
            </w:r>
          </w:p>
        </w:tc>
        <w:tc>
          <w:tcPr>
            <w:tcW w:w="2835" w:type="dxa"/>
          </w:tcPr>
          <w:p w14:paraId="4D2688F3" w14:textId="0EDE57E7" w:rsidR="00AA687A" w:rsidRDefault="00AA687A" w:rsidP="005C08D0">
            <w:pPr>
              <w:pStyle w:val="25"/>
              <w:shd w:val="clear" w:color="auto" w:fill="auto"/>
              <w:spacing w:before="0" w:after="0" w:line="276" w:lineRule="auto"/>
              <w:jc w:val="both"/>
              <w:rPr>
                <w:sz w:val="24"/>
                <w:szCs w:val="24"/>
              </w:rPr>
            </w:pPr>
            <w:r>
              <w:rPr>
                <w:sz w:val="24"/>
                <w:szCs w:val="24"/>
              </w:rPr>
              <w:t>1. Транспорт</w:t>
            </w:r>
          </w:p>
          <w:p w14:paraId="1C666A23" w14:textId="77777777" w:rsidR="00AA687A" w:rsidRDefault="00AA687A" w:rsidP="005C08D0">
            <w:pPr>
              <w:pStyle w:val="25"/>
              <w:shd w:val="clear" w:color="auto" w:fill="auto"/>
              <w:spacing w:before="0" w:after="0" w:line="276" w:lineRule="auto"/>
              <w:jc w:val="both"/>
              <w:rPr>
                <w:sz w:val="24"/>
                <w:szCs w:val="24"/>
              </w:rPr>
            </w:pPr>
            <w:r>
              <w:rPr>
                <w:sz w:val="24"/>
                <w:szCs w:val="24"/>
              </w:rPr>
              <w:t>2. Овощи с огорода</w:t>
            </w:r>
          </w:p>
          <w:p w14:paraId="44FB4F8A" w14:textId="77777777" w:rsidR="00AA687A" w:rsidRDefault="00AA687A" w:rsidP="005C08D0">
            <w:pPr>
              <w:pStyle w:val="25"/>
              <w:shd w:val="clear" w:color="auto" w:fill="auto"/>
              <w:spacing w:before="0" w:after="0" w:line="276" w:lineRule="auto"/>
              <w:jc w:val="both"/>
              <w:rPr>
                <w:sz w:val="24"/>
                <w:szCs w:val="24"/>
              </w:rPr>
            </w:pPr>
            <w:r>
              <w:rPr>
                <w:sz w:val="24"/>
                <w:szCs w:val="24"/>
              </w:rPr>
              <w:t>3.  Что мы делаем в детском саду</w:t>
            </w:r>
          </w:p>
          <w:p w14:paraId="779623BE" w14:textId="36A8D004" w:rsidR="00AA687A" w:rsidRPr="00AA687A" w:rsidRDefault="00AA687A" w:rsidP="005C08D0">
            <w:pPr>
              <w:pStyle w:val="25"/>
              <w:shd w:val="clear" w:color="auto" w:fill="auto"/>
              <w:spacing w:before="0" w:after="0" w:line="276" w:lineRule="auto"/>
              <w:jc w:val="both"/>
              <w:rPr>
                <w:sz w:val="24"/>
                <w:szCs w:val="24"/>
              </w:rPr>
            </w:pPr>
            <w:r>
              <w:rPr>
                <w:sz w:val="24"/>
                <w:szCs w:val="24"/>
              </w:rPr>
              <w:t>4. Папа, мама, я – дружная семья</w:t>
            </w:r>
          </w:p>
        </w:tc>
        <w:tc>
          <w:tcPr>
            <w:tcW w:w="2970" w:type="dxa"/>
          </w:tcPr>
          <w:p w14:paraId="42BA1C07" w14:textId="77777777" w:rsidR="00AA687A" w:rsidRPr="00AA687A" w:rsidRDefault="00AA687A" w:rsidP="002802D4">
            <w:pPr>
              <w:pStyle w:val="afc"/>
              <w:numPr>
                <w:ilvl w:val="0"/>
                <w:numId w:val="194"/>
              </w:numPr>
              <w:tabs>
                <w:tab w:val="left" w:pos="235"/>
              </w:tabs>
              <w:ind w:firstLine="0"/>
            </w:pPr>
            <w:r w:rsidRPr="00AA687A">
              <w:t>Конструирование из различных материалов. «Вот какие разные у нас дорож</w:t>
            </w:r>
            <w:r w:rsidRPr="00AA687A">
              <w:softHyphen/>
              <w:t>ки»</w:t>
            </w:r>
          </w:p>
          <w:p w14:paraId="166DAA90" w14:textId="4CAFDC33" w:rsidR="00A0000E" w:rsidRPr="00D66697" w:rsidRDefault="00D66697" w:rsidP="002802D4">
            <w:pPr>
              <w:pStyle w:val="afc"/>
              <w:numPr>
                <w:ilvl w:val="0"/>
                <w:numId w:val="194"/>
              </w:numPr>
              <w:tabs>
                <w:tab w:val="left" w:pos="235"/>
              </w:tabs>
              <w:ind w:firstLine="0"/>
            </w:pPr>
            <w:r w:rsidRPr="00D66697">
              <w:rPr>
                <w:color w:val="000000"/>
                <w:shd w:val="clear" w:color="auto" w:fill="FFFFFF"/>
              </w:rPr>
              <w:t>"Большие и маленькие мячи"</w:t>
            </w:r>
          </w:p>
          <w:p w14:paraId="15FB0287" w14:textId="77777777" w:rsidR="00AA687A" w:rsidRDefault="00A0000E" w:rsidP="00AA687A">
            <w:pPr>
              <w:pStyle w:val="25"/>
              <w:shd w:val="clear" w:color="auto" w:fill="auto"/>
              <w:spacing w:before="0" w:after="0" w:line="276" w:lineRule="auto"/>
              <w:jc w:val="both"/>
              <w:rPr>
                <w:sz w:val="24"/>
                <w:szCs w:val="24"/>
              </w:rPr>
            </w:pPr>
            <w:r>
              <w:rPr>
                <w:sz w:val="24"/>
                <w:szCs w:val="24"/>
              </w:rPr>
              <w:t>3.</w:t>
            </w:r>
            <w:r w:rsidR="00AA687A" w:rsidRPr="00AA687A">
              <w:rPr>
                <w:sz w:val="24"/>
                <w:szCs w:val="24"/>
              </w:rPr>
              <w:t>Конструирование из шнурков (ленточек). «Как прямая дорожка превратилась в кривую»</w:t>
            </w:r>
          </w:p>
          <w:p w14:paraId="55E6273C" w14:textId="027FC3EE" w:rsidR="00A0000E" w:rsidRDefault="00A0000E" w:rsidP="00AA687A">
            <w:pPr>
              <w:pStyle w:val="25"/>
              <w:shd w:val="clear" w:color="auto" w:fill="auto"/>
              <w:spacing w:before="0" w:after="0" w:line="276" w:lineRule="auto"/>
              <w:jc w:val="both"/>
              <w:rPr>
                <w:b/>
                <w:sz w:val="24"/>
                <w:szCs w:val="24"/>
              </w:rPr>
            </w:pPr>
            <w:r>
              <w:rPr>
                <w:sz w:val="24"/>
                <w:szCs w:val="24"/>
              </w:rPr>
              <w:t>4</w:t>
            </w:r>
            <w:r w:rsidRPr="00D66697">
              <w:rPr>
                <w:sz w:val="24"/>
                <w:szCs w:val="24"/>
              </w:rPr>
              <w:t>.</w:t>
            </w:r>
            <w:r w:rsidR="00D66697" w:rsidRPr="00D66697">
              <w:rPr>
                <w:sz w:val="24"/>
                <w:szCs w:val="24"/>
                <w:shd w:val="clear" w:color="auto" w:fill="FFFFFF"/>
              </w:rPr>
              <w:t>"Шарики катятся по дорожке"</w:t>
            </w:r>
          </w:p>
        </w:tc>
      </w:tr>
      <w:tr w:rsidR="00AA687A" w14:paraId="79E3AEAF" w14:textId="77777777" w:rsidTr="00EC1CE1">
        <w:tc>
          <w:tcPr>
            <w:tcW w:w="1843" w:type="dxa"/>
          </w:tcPr>
          <w:p w14:paraId="25727968" w14:textId="3D986107" w:rsidR="00AA687A" w:rsidRPr="00AA687A" w:rsidRDefault="00AA687A" w:rsidP="005C08D0">
            <w:pPr>
              <w:pStyle w:val="25"/>
              <w:shd w:val="clear" w:color="auto" w:fill="auto"/>
              <w:spacing w:before="0" w:after="0" w:line="276" w:lineRule="auto"/>
              <w:jc w:val="both"/>
              <w:rPr>
                <w:sz w:val="24"/>
                <w:szCs w:val="24"/>
              </w:rPr>
            </w:pPr>
            <w:r>
              <w:rPr>
                <w:sz w:val="24"/>
                <w:szCs w:val="24"/>
              </w:rPr>
              <w:t>Октябрь</w:t>
            </w:r>
          </w:p>
        </w:tc>
        <w:tc>
          <w:tcPr>
            <w:tcW w:w="2835" w:type="dxa"/>
          </w:tcPr>
          <w:p w14:paraId="196680E9" w14:textId="7D3BBC22" w:rsidR="00AA687A" w:rsidRDefault="00A0000E" w:rsidP="00A0000E">
            <w:pPr>
              <w:pStyle w:val="25"/>
              <w:shd w:val="clear" w:color="auto" w:fill="auto"/>
              <w:spacing w:before="0" w:after="0" w:line="276" w:lineRule="auto"/>
              <w:jc w:val="both"/>
              <w:rPr>
                <w:sz w:val="24"/>
                <w:szCs w:val="24"/>
              </w:rPr>
            </w:pPr>
            <w:r>
              <w:rPr>
                <w:sz w:val="24"/>
                <w:szCs w:val="24"/>
              </w:rPr>
              <w:t>1.</w:t>
            </w:r>
            <w:r w:rsidR="00AA687A">
              <w:rPr>
                <w:sz w:val="24"/>
                <w:szCs w:val="24"/>
              </w:rPr>
              <w:t>«Один, много, мало»</w:t>
            </w:r>
          </w:p>
          <w:p w14:paraId="29BAF098" w14:textId="70EE51C7" w:rsidR="00AA687A" w:rsidRDefault="00A0000E" w:rsidP="00A0000E">
            <w:pPr>
              <w:pStyle w:val="25"/>
              <w:shd w:val="clear" w:color="auto" w:fill="auto"/>
              <w:spacing w:before="0" w:after="0" w:line="276" w:lineRule="auto"/>
              <w:jc w:val="both"/>
              <w:rPr>
                <w:sz w:val="24"/>
                <w:szCs w:val="24"/>
              </w:rPr>
            </w:pPr>
            <w:r>
              <w:rPr>
                <w:sz w:val="24"/>
                <w:szCs w:val="24"/>
              </w:rPr>
              <w:t>2.</w:t>
            </w:r>
            <w:r w:rsidR="00AA687A">
              <w:rPr>
                <w:sz w:val="24"/>
                <w:szCs w:val="24"/>
              </w:rPr>
              <w:t>«Один, много, ни одного»</w:t>
            </w:r>
          </w:p>
          <w:p w14:paraId="373F6F2C" w14:textId="34106788" w:rsidR="00AA687A" w:rsidRDefault="00A0000E" w:rsidP="00A0000E">
            <w:pPr>
              <w:pStyle w:val="25"/>
              <w:shd w:val="clear" w:color="auto" w:fill="auto"/>
              <w:spacing w:before="0" w:after="0" w:line="276" w:lineRule="auto"/>
              <w:jc w:val="both"/>
              <w:rPr>
                <w:sz w:val="24"/>
                <w:szCs w:val="24"/>
              </w:rPr>
            </w:pPr>
            <w:r>
              <w:rPr>
                <w:sz w:val="24"/>
                <w:szCs w:val="24"/>
              </w:rPr>
              <w:t>3.</w:t>
            </w:r>
            <w:r w:rsidR="00AA687A">
              <w:rPr>
                <w:sz w:val="24"/>
                <w:szCs w:val="24"/>
              </w:rPr>
              <w:t>«Сколько? Определение совокупности один, много, ни одного»</w:t>
            </w:r>
          </w:p>
          <w:p w14:paraId="33A84E71" w14:textId="27BF81D2" w:rsidR="00AA687A" w:rsidRPr="00AA687A" w:rsidRDefault="00A0000E" w:rsidP="00A0000E">
            <w:pPr>
              <w:pStyle w:val="25"/>
              <w:shd w:val="clear" w:color="auto" w:fill="auto"/>
              <w:spacing w:before="0" w:after="0" w:line="276" w:lineRule="auto"/>
              <w:jc w:val="both"/>
              <w:rPr>
                <w:sz w:val="24"/>
                <w:szCs w:val="24"/>
              </w:rPr>
            </w:pPr>
            <w:r>
              <w:rPr>
                <w:sz w:val="24"/>
                <w:szCs w:val="24"/>
              </w:rPr>
              <w:t>4.Сравнение кругов</w:t>
            </w:r>
            <w:r w:rsidR="00AA687A">
              <w:rPr>
                <w:sz w:val="24"/>
                <w:szCs w:val="24"/>
              </w:rPr>
              <w:t xml:space="preserve"> по размеру: большой, маленький</w:t>
            </w:r>
          </w:p>
        </w:tc>
        <w:tc>
          <w:tcPr>
            <w:tcW w:w="2835" w:type="dxa"/>
          </w:tcPr>
          <w:p w14:paraId="0E757D40" w14:textId="62CA80EA" w:rsidR="00AA687A" w:rsidRDefault="00A0000E" w:rsidP="00A0000E">
            <w:pPr>
              <w:pStyle w:val="25"/>
              <w:shd w:val="clear" w:color="auto" w:fill="auto"/>
              <w:spacing w:before="0" w:after="0" w:line="276" w:lineRule="auto"/>
              <w:jc w:val="both"/>
              <w:rPr>
                <w:sz w:val="24"/>
                <w:szCs w:val="24"/>
              </w:rPr>
            </w:pPr>
            <w:r>
              <w:rPr>
                <w:sz w:val="24"/>
                <w:szCs w:val="24"/>
              </w:rPr>
              <w:t>1.</w:t>
            </w:r>
            <w:r w:rsidR="00AA687A">
              <w:rPr>
                <w:sz w:val="24"/>
                <w:szCs w:val="24"/>
              </w:rPr>
              <w:t>Магазин</w:t>
            </w:r>
          </w:p>
          <w:p w14:paraId="3DBE03BF" w14:textId="7B1253A8" w:rsidR="00AA687A" w:rsidRDefault="00A0000E" w:rsidP="00A0000E">
            <w:pPr>
              <w:pStyle w:val="25"/>
              <w:shd w:val="clear" w:color="auto" w:fill="auto"/>
              <w:spacing w:before="0" w:after="0" w:line="276" w:lineRule="auto"/>
              <w:jc w:val="both"/>
              <w:rPr>
                <w:sz w:val="24"/>
                <w:szCs w:val="24"/>
              </w:rPr>
            </w:pPr>
            <w:r>
              <w:rPr>
                <w:sz w:val="24"/>
                <w:szCs w:val="24"/>
              </w:rPr>
              <w:t>2.</w:t>
            </w:r>
            <w:r w:rsidR="00AA687A">
              <w:rPr>
                <w:sz w:val="24"/>
                <w:szCs w:val="24"/>
              </w:rPr>
              <w:t>Мебель</w:t>
            </w:r>
          </w:p>
          <w:p w14:paraId="65900E52" w14:textId="1895A5D6" w:rsidR="00AA687A" w:rsidRDefault="00A0000E" w:rsidP="00A0000E">
            <w:pPr>
              <w:pStyle w:val="25"/>
              <w:shd w:val="clear" w:color="auto" w:fill="auto"/>
              <w:spacing w:before="0" w:after="0" w:line="276" w:lineRule="auto"/>
              <w:jc w:val="both"/>
              <w:rPr>
                <w:sz w:val="24"/>
                <w:szCs w:val="24"/>
              </w:rPr>
            </w:pPr>
            <w:r>
              <w:rPr>
                <w:sz w:val="24"/>
                <w:szCs w:val="24"/>
              </w:rPr>
              <w:t>3.</w:t>
            </w:r>
            <w:r w:rsidR="00AA687A">
              <w:rPr>
                <w:sz w:val="24"/>
                <w:szCs w:val="24"/>
              </w:rPr>
              <w:t>Одежда</w:t>
            </w:r>
          </w:p>
          <w:p w14:paraId="5AD61FB6" w14:textId="103EE97B" w:rsidR="00AA687A" w:rsidRPr="00AA687A" w:rsidRDefault="00A0000E" w:rsidP="00A0000E">
            <w:pPr>
              <w:pStyle w:val="25"/>
              <w:shd w:val="clear" w:color="auto" w:fill="auto"/>
              <w:spacing w:before="0" w:after="0" w:line="276" w:lineRule="auto"/>
              <w:jc w:val="both"/>
              <w:rPr>
                <w:sz w:val="24"/>
                <w:szCs w:val="24"/>
              </w:rPr>
            </w:pPr>
            <w:r>
              <w:rPr>
                <w:sz w:val="24"/>
                <w:szCs w:val="24"/>
              </w:rPr>
              <w:t>4.</w:t>
            </w:r>
            <w:r w:rsidR="00AA687A">
              <w:rPr>
                <w:sz w:val="24"/>
                <w:szCs w:val="24"/>
              </w:rPr>
              <w:t>Чудесный мешочек</w:t>
            </w:r>
          </w:p>
        </w:tc>
        <w:tc>
          <w:tcPr>
            <w:tcW w:w="2970" w:type="dxa"/>
          </w:tcPr>
          <w:p w14:paraId="725B310E" w14:textId="6DA7319C" w:rsidR="00A0000E" w:rsidRDefault="00D8329E" w:rsidP="00A0000E">
            <w:pPr>
              <w:pStyle w:val="afc"/>
              <w:ind w:firstLine="0"/>
            </w:pPr>
            <w:r>
              <w:t xml:space="preserve">1. </w:t>
            </w:r>
            <w:r w:rsidR="00A0000E" w:rsidRPr="00D8329E">
              <w:t>Конструирование из бумажных салфеток. «Как облака стали тучами, и пошел</w:t>
            </w:r>
            <w:r w:rsidR="00A0000E">
              <w:t xml:space="preserve"> </w:t>
            </w:r>
            <w:r w:rsidR="00A0000E" w:rsidRPr="00D8329E">
              <w:t>дождь»</w:t>
            </w:r>
          </w:p>
          <w:p w14:paraId="2FE1416F" w14:textId="16508307" w:rsidR="00A0000E" w:rsidRPr="00D66697" w:rsidRDefault="00D8329E" w:rsidP="00A0000E">
            <w:pPr>
              <w:pStyle w:val="afc"/>
              <w:ind w:firstLine="0"/>
            </w:pPr>
            <w:r>
              <w:t>2</w:t>
            </w:r>
            <w:r w:rsidRPr="00D66697">
              <w:t xml:space="preserve">. </w:t>
            </w:r>
            <w:r w:rsidR="00D66697" w:rsidRPr="00D66697">
              <w:rPr>
                <w:color w:val="000000"/>
                <w:shd w:val="clear" w:color="auto" w:fill="FFFFFF"/>
              </w:rPr>
              <w:t>"Большие и маленькие яблочки на тарелке"</w:t>
            </w:r>
          </w:p>
          <w:p w14:paraId="55D50323" w14:textId="522F567B" w:rsidR="00D8329E" w:rsidRDefault="00A0000E" w:rsidP="00A0000E">
            <w:pPr>
              <w:pStyle w:val="afc"/>
              <w:ind w:firstLine="0"/>
            </w:pPr>
            <w:r>
              <w:t>3.</w:t>
            </w:r>
            <w:r w:rsidR="00D8329E">
              <w:t>Конструирование «Мебель для куклы»</w:t>
            </w:r>
          </w:p>
          <w:p w14:paraId="638B8113" w14:textId="31B3D96F" w:rsidR="00AA687A" w:rsidRDefault="00D8329E" w:rsidP="00A0000E">
            <w:pPr>
              <w:pStyle w:val="25"/>
              <w:shd w:val="clear" w:color="auto" w:fill="auto"/>
              <w:spacing w:before="0" w:after="0" w:line="276" w:lineRule="auto"/>
              <w:jc w:val="both"/>
              <w:rPr>
                <w:b/>
                <w:sz w:val="24"/>
                <w:szCs w:val="24"/>
              </w:rPr>
            </w:pPr>
            <w:r w:rsidRPr="00D8329E">
              <w:rPr>
                <w:sz w:val="24"/>
                <w:szCs w:val="24"/>
              </w:rPr>
              <w:t xml:space="preserve">4. </w:t>
            </w:r>
            <w:r w:rsidR="00D66697" w:rsidRPr="00D66697">
              <w:rPr>
                <w:sz w:val="24"/>
                <w:szCs w:val="24"/>
                <w:shd w:val="clear" w:color="auto" w:fill="FFFFFF"/>
              </w:rPr>
              <w:t>"Ягоды и яблоки на блюдечке"</w:t>
            </w:r>
          </w:p>
        </w:tc>
      </w:tr>
      <w:tr w:rsidR="00AA687A" w14:paraId="1401D078" w14:textId="77777777" w:rsidTr="00EC1CE1">
        <w:tc>
          <w:tcPr>
            <w:tcW w:w="1843" w:type="dxa"/>
          </w:tcPr>
          <w:p w14:paraId="2EB16849" w14:textId="263D4B3E" w:rsidR="00AA687A" w:rsidRPr="00AA687A" w:rsidRDefault="00D8329E" w:rsidP="005C08D0">
            <w:pPr>
              <w:pStyle w:val="25"/>
              <w:shd w:val="clear" w:color="auto" w:fill="auto"/>
              <w:spacing w:before="0" w:after="0" w:line="276" w:lineRule="auto"/>
              <w:jc w:val="both"/>
              <w:rPr>
                <w:sz w:val="24"/>
                <w:szCs w:val="24"/>
              </w:rPr>
            </w:pPr>
            <w:r>
              <w:rPr>
                <w:sz w:val="24"/>
                <w:szCs w:val="24"/>
              </w:rPr>
              <w:t>Ноябрь</w:t>
            </w:r>
          </w:p>
        </w:tc>
        <w:tc>
          <w:tcPr>
            <w:tcW w:w="2835" w:type="dxa"/>
          </w:tcPr>
          <w:p w14:paraId="57B4C46E" w14:textId="3F60540B" w:rsidR="00AA687A" w:rsidRDefault="00B01C35" w:rsidP="00B01C35">
            <w:pPr>
              <w:pStyle w:val="25"/>
              <w:shd w:val="clear" w:color="auto" w:fill="auto"/>
              <w:spacing w:before="0" w:after="0" w:line="276" w:lineRule="auto"/>
              <w:jc w:val="both"/>
              <w:rPr>
                <w:sz w:val="24"/>
                <w:szCs w:val="24"/>
              </w:rPr>
            </w:pPr>
            <w:r>
              <w:rPr>
                <w:sz w:val="24"/>
                <w:szCs w:val="24"/>
              </w:rPr>
              <w:t>1.</w:t>
            </w:r>
            <w:r w:rsidR="00D8329E">
              <w:rPr>
                <w:sz w:val="24"/>
                <w:szCs w:val="24"/>
              </w:rPr>
              <w:t>Длинный-короткий, длиннее-короче»</w:t>
            </w:r>
          </w:p>
          <w:p w14:paraId="193CB131" w14:textId="6645D0F8" w:rsidR="00D8329E" w:rsidRDefault="00B01C35" w:rsidP="00B01C35">
            <w:pPr>
              <w:pStyle w:val="25"/>
              <w:shd w:val="clear" w:color="auto" w:fill="auto"/>
              <w:spacing w:before="0" w:after="0" w:line="276" w:lineRule="auto"/>
              <w:jc w:val="both"/>
              <w:rPr>
                <w:sz w:val="24"/>
                <w:szCs w:val="24"/>
              </w:rPr>
            </w:pPr>
            <w:r>
              <w:rPr>
                <w:sz w:val="24"/>
                <w:szCs w:val="24"/>
              </w:rPr>
              <w:t>2.</w:t>
            </w:r>
            <w:r w:rsidR="00D8329E">
              <w:rPr>
                <w:sz w:val="24"/>
                <w:szCs w:val="24"/>
              </w:rPr>
              <w:t>«Сколько? Понятие один, много, ни одного»</w:t>
            </w:r>
          </w:p>
          <w:p w14:paraId="1266D1A0" w14:textId="495521A5" w:rsidR="00D8329E" w:rsidRDefault="00B01C35" w:rsidP="00B01C35">
            <w:pPr>
              <w:pStyle w:val="25"/>
              <w:shd w:val="clear" w:color="auto" w:fill="auto"/>
              <w:spacing w:before="0" w:after="0" w:line="276" w:lineRule="auto"/>
              <w:jc w:val="both"/>
              <w:rPr>
                <w:sz w:val="24"/>
                <w:szCs w:val="24"/>
              </w:rPr>
            </w:pPr>
            <w:r>
              <w:rPr>
                <w:sz w:val="24"/>
                <w:szCs w:val="24"/>
              </w:rPr>
              <w:t>3.</w:t>
            </w:r>
            <w:r w:rsidR="00D8329E">
              <w:rPr>
                <w:sz w:val="24"/>
                <w:szCs w:val="24"/>
              </w:rPr>
              <w:t>Квадрат</w:t>
            </w:r>
          </w:p>
          <w:p w14:paraId="61F8822B" w14:textId="5309D0EA" w:rsidR="00B01C35" w:rsidRDefault="00B01C35" w:rsidP="00B01C35">
            <w:pPr>
              <w:pStyle w:val="25"/>
              <w:shd w:val="clear" w:color="auto" w:fill="auto"/>
              <w:spacing w:before="0" w:after="0" w:line="276" w:lineRule="auto"/>
              <w:jc w:val="both"/>
              <w:rPr>
                <w:sz w:val="24"/>
                <w:szCs w:val="24"/>
              </w:rPr>
            </w:pPr>
            <w:r>
              <w:rPr>
                <w:sz w:val="24"/>
                <w:szCs w:val="24"/>
              </w:rPr>
              <w:t>4.Круг</w:t>
            </w:r>
          </w:p>
          <w:p w14:paraId="66FA83F8" w14:textId="590E8418" w:rsidR="00D8329E" w:rsidRPr="00AA687A" w:rsidRDefault="00B01C35" w:rsidP="00B01C35">
            <w:pPr>
              <w:pStyle w:val="25"/>
              <w:shd w:val="clear" w:color="auto" w:fill="auto"/>
              <w:spacing w:before="0" w:after="0" w:line="276" w:lineRule="auto"/>
              <w:jc w:val="both"/>
              <w:rPr>
                <w:sz w:val="24"/>
                <w:szCs w:val="24"/>
              </w:rPr>
            </w:pPr>
            <w:r>
              <w:rPr>
                <w:sz w:val="24"/>
                <w:szCs w:val="24"/>
              </w:rPr>
              <w:t>5.</w:t>
            </w:r>
            <w:r w:rsidR="00D8329E">
              <w:rPr>
                <w:sz w:val="24"/>
                <w:szCs w:val="24"/>
              </w:rPr>
              <w:t>Определение отличий круга от квадрата</w:t>
            </w:r>
          </w:p>
        </w:tc>
        <w:tc>
          <w:tcPr>
            <w:tcW w:w="2835" w:type="dxa"/>
          </w:tcPr>
          <w:p w14:paraId="55ABEEEE" w14:textId="20864C14" w:rsidR="00AA687A" w:rsidRDefault="00B01C35" w:rsidP="00B01C35">
            <w:pPr>
              <w:pStyle w:val="25"/>
              <w:shd w:val="clear" w:color="auto" w:fill="auto"/>
              <w:spacing w:before="0" w:after="0" w:line="276" w:lineRule="auto"/>
              <w:jc w:val="both"/>
              <w:rPr>
                <w:sz w:val="24"/>
                <w:szCs w:val="24"/>
              </w:rPr>
            </w:pPr>
            <w:r>
              <w:rPr>
                <w:sz w:val="24"/>
                <w:szCs w:val="24"/>
              </w:rPr>
              <w:t>1.</w:t>
            </w:r>
            <w:r w:rsidR="00D8329E">
              <w:rPr>
                <w:sz w:val="24"/>
                <w:szCs w:val="24"/>
              </w:rPr>
              <w:t>Помоги Незнайке (предметы рукотворного и природного мира)</w:t>
            </w:r>
          </w:p>
          <w:p w14:paraId="351C2EDE" w14:textId="77777777" w:rsidR="00D8329E" w:rsidRDefault="00B01C35" w:rsidP="00B01C35">
            <w:pPr>
              <w:pStyle w:val="25"/>
              <w:shd w:val="clear" w:color="auto" w:fill="auto"/>
              <w:spacing w:before="0" w:after="0" w:line="276" w:lineRule="auto"/>
              <w:jc w:val="both"/>
              <w:rPr>
                <w:sz w:val="24"/>
                <w:szCs w:val="24"/>
              </w:rPr>
            </w:pPr>
            <w:r>
              <w:rPr>
                <w:sz w:val="24"/>
                <w:szCs w:val="24"/>
              </w:rPr>
              <w:t>2.</w:t>
            </w:r>
            <w:r w:rsidR="00D8329E">
              <w:rPr>
                <w:sz w:val="24"/>
                <w:szCs w:val="24"/>
              </w:rPr>
              <w:t>«Теремок» знакомство со свойствами дерева)</w:t>
            </w:r>
          </w:p>
          <w:p w14:paraId="0D1DBE08" w14:textId="77777777" w:rsidR="00B01C35" w:rsidRDefault="00B01C35" w:rsidP="00B01C35">
            <w:pPr>
              <w:pStyle w:val="25"/>
              <w:shd w:val="clear" w:color="auto" w:fill="auto"/>
              <w:spacing w:before="0" w:after="0" w:line="276" w:lineRule="auto"/>
              <w:jc w:val="both"/>
              <w:rPr>
                <w:sz w:val="24"/>
                <w:szCs w:val="24"/>
              </w:rPr>
            </w:pPr>
            <w:r>
              <w:rPr>
                <w:sz w:val="24"/>
                <w:szCs w:val="24"/>
              </w:rPr>
              <w:t>3. «Кто в домике живет?»</w:t>
            </w:r>
          </w:p>
          <w:p w14:paraId="2E31F4EB" w14:textId="77777777" w:rsidR="00B01C35" w:rsidRDefault="00B01C35" w:rsidP="00B01C35">
            <w:pPr>
              <w:pStyle w:val="25"/>
              <w:shd w:val="clear" w:color="auto" w:fill="auto"/>
              <w:spacing w:before="0" w:after="0" w:line="276" w:lineRule="auto"/>
              <w:jc w:val="both"/>
              <w:rPr>
                <w:sz w:val="24"/>
                <w:szCs w:val="24"/>
              </w:rPr>
            </w:pPr>
            <w:r>
              <w:rPr>
                <w:sz w:val="24"/>
                <w:szCs w:val="24"/>
              </w:rPr>
              <w:t>4.Варвара-краса, длинная коса</w:t>
            </w:r>
          </w:p>
          <w:p w14:paraId="33A5BDED" w14:textId="06993CE2" w:rsidR="00B01C35" w:rsidRPr="00AA687A" w:rsidRDefault="00B01C35" w:rsidP="00B01C35">
            <w:pPr>
              <w:pStyle w:val="25"/>
              <w:shd w:val="clear" w:color="auto" w:fill="auto"/>
              <w:spacing w:before="0" w:after="0" w:line="276" w:lineRule="auto"/>
              <w:jc w:val="both"/>
              <w:rPr>
                <w:sz w:val="24"/>
                <w:szCs w:val="24"/>
              </w:rPr>
            </w:pPr>
            <w:r>
              <w:rPr>
                <w:sz w:val="24"/>
                <w:szCs w:val="24"/>
              </w:rPr>
              <w:t>5.В гостях у бабушки</w:t>
            </w:r>
          </w:p>
        </w:tc>
        <w:tc>
          <w:tcPr>
            <w:tcW w:w="2970" w:type="dxa"/>
          </w:tcPr>
          <w:p w14:paraId="00CE3C6C" w14:textId="77777777" w:rsidR="00B01C35" w:rsidRDefault="00B01C35" w:rsidP="002802D4">
            <w:pPr>
              <w:pStyle w:val="afc"/>
              <w:numPr>
                <w:ilvl w:val="0"/>
                <w:numId w:val="195"/>
              </w:numPr>
              <w:tabs>
                <w:tab w:val="left" w:pos="216"/>
              </w:tabs>
              <w:ind w:firstLine="0"/>
            </w:pPr>
            <w:r>
              <w:rPr>
                <w:color w:val="000000"/>
                <w:lang w:bidi="ru-RU"/>
              </w:rPr>
              <w:t>Конструирование из кирпичиков. «Как короткий заборчик стал длинным»</w:t>
            </w:r>
          </w:p>
          <w:p w14:paraId="28CBB026" w14:textId="5B001FAA" w:rsidR="00AA687A" w:rsidRPr="00D66697" w:rsidRDefault="00B01C35" w:rsidP="005C08D0">
            <w:pPr>
              <w:pStyle w:val="25"/>
              <w:shd w:val="clear" w:color="auto" w:fill="auto"/>
              <w:spacing w:before="0" w:after="0" w:line="276" w:lineRule="auto"/>
              <w:jc w:val="both"/>
              <w:rPr>
                <w:sz w:val="24"/>
                <w:szCs w:val="24"/>
              </w:rPr>
            </w:pPr>
            <w:r w:rsidRPr="00B01C35">
              <w:rPr>
                <w:sz w:val="24"/>
                <w:szCs w:val="24"/>
              </w:rPr>
              <w:t>2</w:t>
            </w:r>
            <w:r>
              <w:rPr>
                <w:b/>
                <w:sz w:val="24"/>
                <w:szCs w:val="24"/>
              </w:rPr>
              <w:t>.</w:t>
            </w:r>
            <w:r w:rsidR="00D66697">
              <w:rPr>
                <w:shd w:val="clear" w:color="auto" w:fill="FFFFFF"/>
              </w:rPr>
              <w:t xml:space="preserve"> </w:t>
            </w:r>
            <w:r w:rsidR="00D66697" w:rsidRPr="00D66697">
              <w:rPr>
                <w:sz w:val="24"/>
                <w:szCs w:val="24"/>
                <w:shd w:val="clear" w:color="auto" w:fill="FFFFFF"/>
              </w:rPr>
              <w:t>"Разноцветные огоньки в домиках"</w:t>
            </w:r>
          </w:p>
          <w:p w14:paraId="4466D2AE" w14:textId="77777777" w:rsidR="00B01C35" w:rsidRDefault="00B01C35" w:rsidP="005C08D0">
            <w:pPr>
              <w:pStyle w:val="25"/>
              <w:shd w:val="clear" w:color="auto" w:fill="auto"/>
              <w:spacing w:before="0" w:after="0" w:line="276" w:lineRule="auto"/>
              <w:jc w:val="both"/>
              <w:rPr>
                <w:sz w:val="24"/>
                <w:szCs w:val="24"/>
                <w:lang w:bidi="ru-RU"/>
              </w:rPr>
            </w:pPr>
            <w:r w:rsidRPr="00B01C35">
              <w:rPr>
                <w:sz w:val="24"/>
                <w:szCs w:val="24"/>
              </w:rPr>
              <w:t>3.</w:t>
            </w:r>
            <w:r>
              <w:rPr>
                <w:sz w:val="24"/>
                <w:szCs w:val="24"/>
                <w:lang w:bidi="ru-RU"/>
              </w:rPr>
              <w:t xml:space="preserve"> Конструирование из кубиков и других форм. «Как низкая башня стала высо</w:t>
            </w:r>
            <w:r>
              <w:rPr>
                <w:sz w:val="24"/>
                <w:szCs w:val="24"/>
                <w:lang w:bidi="ru-RU"/>
              </w:rPr>
              <w:softHyphen/>
              <w:t>кой</w:t>
            </w:r>
          </w:p>
          <w:p w14:paraId="17DEC20B" w14:textId="32A84BDB" w:rsidR="00B01C35" w:rsidRPr="00D66697" w:rsidRDefault="00B01C35" w:rsidP="005C08D0">
            <w:pPr>
              <w:pStyle w:val="25"/>
              <w:shd w:val="clear" w:color="auto" w:fill="auto"/>
              <w:spacing w:before="0" w:after="0" w:line="276" w:lineRule="auto"/>
              <w:jc w:val="both"/>
              <w:rPr>
                <w:sz w:val="24"/>
                <w:szCs w:val="24"/>
                <w:lang w:bidi="ru-RU"/>
              </w:rPr>
            </w:pPr>
            <w:r>
              <w:rPr>
                <w:sz w:val="24"/>
                <w:szCs w:val="24"/>
                <w:lang w:bidi="ru-RU"/>
              </w:rPr>
              <w:t>4.</w:t>
            </w:r>
            <w:r w:rsidR="00D66697">
              <w:rPr>
                <w:shd w:val="clear" w:color="auto" w:fill="FFFFFF"/>
              </w:rPr>
              <w:t xml:space="preserve"> </w:t>
            </w:r>
            <w:r w:rsidR="00D66697" w:rsidRPr="00D66697">
              <w:rPr>
                <w:sz w:val="24"/>
                <w:szCs w:val="24"/>
                <w:shd w:val="clear" w:color="auto" w:fill="FFFFFF"/>
              </w:rPr>
              <w:t>"Шарики и кубики"</w:t>
            </w:r>
          </w:p>
          <w:p w14:paraId="7873F819" w14:textId="53620AA1" w:rsidR="00B01C35" w:rsidRDefault="00B01C35" w:rsidP="005C08D0">
            <w:pPr>
              <w:pStyle w:val="25"/>
              <w:shd w:val="clear" w:color="auto" w:fill="auto"/>
              <w:spacing w:before="0" w:after="0" w:line="276" w:lineRule="auto"/>
              <w:jc w:val="both"/>
              <w:rPr>
                <w:b/>
                <w:sz w:val="24"/>
                <w:szCs w:val="24"/>
              </w:rPr>
            </w:pPr>
            <w:r>
              <w:rPr>
                <w:sz w:val="24"/>
                <w:szCs w:val="24"/>
                <w:lang w:bidi="ru-RU"/>
              </w:rPr>
              <w:t xml:space="preserve">5.Конструирование из кирпичиков и </w:t>
            </w:r>
            <w:proofErr w:type="spellStart"/>
            <w:r>
              <w:rPr>
                <w:sz w:val="24"/>
                <w:szCs w:val="24"/>
                <w:lang w:bidi="ru-RU"/>
              </w:rPr>
              <w:t>полукубов</w:t>
            </w:r>
            <w:proofErr w:type="spellEnd"/>
            <w:r w:rsidR="00D66697">
              <w:rPr>
                <w:sz w:val="24"/>
                <w:szCs w:val="24"/>
                <w:lang w:bidi="ru-RU"/>
              </w:rPr>
              <w:t xml:space="preserve"> </w:t>
            </w:r>
            <w:r>
              <w:rPr>
                <w:sz w:val="24"/>
                <w:szCs w:val="24"/>
                <w:lang w:bidi="ru-RU"/>
              </w:rPr>
              <w:t>«Как обычная башня стала не</w:t>
            </w:r>
            <w:r>
              <w:rPr>
                <w:sz w:val="24"/>
                <w:szCs w:val="24"/>
                <w:lang w:bidi="ru-RU"/>
              </w:rPr>
              <w:softHyphen/>
              <w:t>обычной»</w:t>
            </w:r>
          </w:p>
        </w:tc>
      </w:tr>
      <w:tr w:rsidR="00AA687A" w14:paraId="5D6E1719" w14:textId="77777777" w:rsidTr="00EC1CE1">
        <w:tc>
          <w:tcPr>
            <w:tcW w:w="1843" w:type="dxa"/>
          </w:tcPr>
          <w:p w14:paraId="24A748F6" w14:textId="03BEA6A9" w:rsidR="00AA687A" w:rsidRDefault="00B01C35" w:rsidP="005C08D0">
            <w:pPr>
              <w:pStyle w:val="25"/>
              <w:shd w:val="clear" w:color="auto" w:fill="auto"/>
              <w:spacing w:before="0" w:after="0" w:line="276" w:lineRule="auto"/>
              <w:jc w:val="both"/>
              <w:rPr>
                <w:b/>
                <w:sz w:val="24"/>
                <w:szCs w:val="24"/>
              </w:rPr>
            </w:pPr>
            <w:r>
              <w:rPr>
                <w:b/>
                <w:sz w:val="24"/>
                <w:szCs w:val="24"/>
              </w:rPr>
              <w:t>Декабрь</w:t>
            </w:r>
          </w:p>
        </w:tc>
        <w:tc>
          <w:tcPr>
            <w:tcW w:w="2835" w:type="dxa"/>
          </w:tcPr>
          <w:p w14:paraId="23A0E51D" w14:textId="6F824C4A" w:rsidR="00AA687A" w:rsidRDefault="00B01C35" w:rsidP="005C08D0">
            <w:pPr>
              <w:pStyle w:val="25"/>
              <w:shd w:val="clear" w:color="auto" w:fill="auto"/>
              <w:spacing w:before="0" w:after="0" w:line="276" w:lineRule="auto"/>
              <w:jc w:val="both"/>
              <w:rPr>
                <w:sz w:val="24"/>
                <w:szCs w:val="24"/>
              </w:rPr>
            </w:pPr>
            <w:r w:rsidRPr="00C43144">
              <w:rPr>
                <w:sz w:val="24"/>
                <w:szCs w:val="24"/>
              </w:rPr>
              <w:t>1.Понятия «длинный-короткий, длиннее-короче</w:t>
            </w:r>
            <w:r w:rsidR="00C43144">
              <w:rPr>
                <w:sz w:val="24"/>
                <w:szCs w:val="24"/>
              </w:rPr>
              <w:t>, одинаковые по длине</w:t>
            </w:r>
            <w:r w:rsidRPr="00C43144">
              <w:rPr>
                <w:sz w:val="24"/>
                <w:szCs w:val="24"/>
              </w:rPr>
              <w:t>»</w:t>
            </w:r>
          </w:p>
          <w:p w14:paraId="328A13B6" w14:textId="77777777" w:rsidR="00C43144" w:rsidRDefault="00C43144" w:rsidP="00C43144">
            <w:pPr>
              <w:pStyle w:val="25"/>
              <w:shd w:val="clear" w:color="auto" w:fill="auto"/>
              <w:spacing w:before="0" w:after="0" w:line="276" w:lineRule="auto"/>
              <w:jc w:val="both"/>
              <w:rPr>
                <w:sz w:val="24"/>
                <w:szCs w:val="24"/>
              </w:rPr>
            </w:pPr>
            <w:r>
              <w:rPr>
                <w:sz w:val="24"/>
                <w:szCs w:val="24"/>
              </w:rPr>
              <w:t>2. Сравнение двух предметов способами наложения и приложения</w:t>
            </w:r>
          </w:p>
          <w:p w14:paraId="0EE11943" w14:textId="77777777" w:rsidR="00C43144" w:rsidRDefault="00C43144" w:rsidP="00C43144">
            <w:pPr>
              <w:pStyle w:val="25"/>
              <w:shd w:val="clear" w:color="auto" w:fill="auto"/>
              <w:spacing w:before="0" w:after="0" w:line="276" w:lineRule="auto"/>
              <w:jc w:val="both"/>
              <w:rPr>
                <w:sz w:val="24"/>
                <w:szCs w:val="24"/>
              </w:rPr>
            </w:pPr>
            <w:r>
              <w:rPr>
                <w:sz w:val="24"/>
                <w:szCs w:val="24"/>
              </w:rPr>
              <w:lastRenderedPageBreak/>
              <w:t>3.Понятия «помногу, поровну»</w:t>
            </w:r>
          </w:p>
          <w:p w14:paraId="40A6D624" w14:textId="1FF8F13D" w:rsidR="00C43144" w:rsidRPr="00C43144" w:rsidRDefault="00C43144" w:rsidP="00C43144">
            <w:pPr>
              <w:pStyle w:val="25"/>
              <w:shd w:val="clear" w:color="auto" w:fill="auto"/>
              <w:spacing w:before="0" w:after="0" w:line="276" w:lineRule="auto"/>
              <w:jc w:val="both"/>
              <w:rPr>
                <w:sz w:val="24"/>
                <w:szCs w:val="24"/>
              </w:rPr>
            </w:pPr>
            <w:r>
              <w:rPr>
                <w:sz w:val="24"/>
                <w:szCs w:val="24"/>
              </w:rPr>
              <w:t>4.Понятия «длинный-короткий, длиннее-короче»</w:t>
            </w:r>
          </w:p>
        </w:tc>
        <w:tc>
          <w:tcPr>
            <w:tcW w:w="2835" w:type="dxa"/>
          </w:tcPr>
          <w:p w14:paraId="3EB8C386" w14:textId="77777777" w:rsidR="00AA687A" w:rsidRDefault="00FB6C8E" w:rsidP="005C08D0">
            <w:pPr>
              <w:pStyle w:val="25"/>
              <w:shd w:val="clear" w:color="auto" w:fill="auto"/>
              <w:spacing w:before="0" w:after="0" w:line="276" w:lineRule="auto"/>
              <w:jc w:val="both"/>
              <w:rPr>
                <w:sz w:val="24"/>
                <w:szCs w:val="24"/>
              </w:rPr>
            </w:pPr>
            <w:r w:rsidRPr="00FB6C8E">
              <w:rPr>
                <w:sz w:val="24"/>
                <w:szCs w:val="24"/>
              </w:rPr>
              <w:lastRenderedPageBreak/>
              <w:t>1. Тарелочка из глины</w:t>
            </w:r>
          </w:p>
          <w:p w14:paraId="283FECA4" w14:textId="77777777" w:rsidR="00FB6C8E" w:rsidRDefault="00FB6C8E" w:rsidP="005C08D0">
            <w:pPr>
              <w:pStyle w:val="25"/>
              <w:shd w:val="clear" w:color="auto" w:fill="auto"/>
              <w:spacing w:before="0" w:after="0" w:line="276" w:lineRule="auto"/>
              <w:jc w:val="both"/>
              <w:rPr>
                <w:sz w:val="24"/>
                <w:szCs w:val="24"/>
              </w:rPr>
            </w:pPr>
            <w:r>
              <w:rPr>
                <w:sz w:val="24"/>
                <w:szCs w:val="24"/>
              </w:rPr>
              <w:t>2. Наш зайчонок заболел.</w:t>
            </w:r>
          </w:p>
          <w:p w14:paraId="5535CC69" w14:textId="77777777" w:rsidR="00FB6C8E" w:rsidRDefault="00FB6C8E" w:rsidP="005C08D0">
            <w:pPr>
              <w:pStyle w:val="25"/>
              <w:shd w:val="clear" w:color="auto" w:fill="auto"/>
              <w:spacing w:before="0" w:after="0" w:line="276" w:lineRule="auto"/>
              <w:jc w:val="both"/>
              <w:rPr>
                <w:sz w:val="24"/>
                <w:szCs w:val="24"/>
              </w:rPr>
            </w:pPr>
            <w:r>
              <w:rPr>
                <w:sz w:val="24"/>
                <w:szCs w:val="24"/>
              </w:rPr>
              <w:t>3.Гирлянда</w:t>
            </w:r>
          </w:p>
          <w:p w14:paraId="5B71F593" w14:textId="4C960D1C" w:rsidR="00FB6C8E" w:rsidRPr="00FB6C8E" w:rsidRDefault="00FB6C8E" w:rsidP="005C08D0">
            <w:pPr>
              <w:pStyle w:val="25"/>
              <w:shd w:val="clear" w:color="auto" w:fill="auto"/>
              <w:spacing w:before="0" w:after="0" w:line="276" w:lineRule="auto"/>
              <w:jc w:val="both"/>
              <w:rPr>
                <w:sz w:val="24"/>
                <w:szCs w:val="24"/>
              </w:rPr>
            </w:pPr>
            <w:r>
              <w:rPr>
                <w:sz w:val="24"/>
                <w:szCs w:val="24"/>
              </w:rPr>
              <w:t>4.Деревянный брусочек (свойства дерева)</w:t>
            </w:r>
          </w:p>
        </w:tc>
        <w:tc>
          <w:tcPr>
            <w:tcW w:w="2970" w:type="dxa"/>
          </w:tcPr>
          <w:p w14:paraId="5BD4E77A" w14:textId="714E363A" w:rsidR="00FB6C8E" w:rsidRDefault="00FB6C8E" w:rsidP="00FB6C8E">
            <w:pPr>
              <w:pStyle w:val="afc"/>
              <w:tabs>
                <w:tab w:val="left" w:pos="240"/>
              </w:tabs>
              <w:ind w:firstLine="0"/>
              <w:rPr>
                <w:color w:val="000000"/>
                <w:lang w:bidi="ru-RU"/>
              </w:rPr>
            </w:pPr>
            <w:r w:rsidRPr="00FB6C8E">
              <w:t>1.К</w:t>
            </w:r>
            <w:r>
              <w:t>о</w:t>
            </w:r>
            <w:r w:rsidRPr="00FB6C8E">
              <w:rPr>
                <w:color w:val="000000"/>
                <w:lang w:bidi="ru-RU"/>
              </w:rPr>
              <w:t>нструирование</w:t>
            </w:r>
            <w:r>
              <w:rPr>
                <w:color w:val="000000"/>
                <w:lang w:bidi="ru-RU"/>
              </w:rPr>
              <w:t xml:space="preserve"> плоскостное. «Вот какие разные у нас елочки»</w:t>
            </w:r>
          </w:p>
          <w:p w14:paraId="60834D66" w14:textId="51CF4EB0" w:rsidR="00FB6C8E" w:rsidRPr="00D66697" w:rsidRDefault="00FB6C8E" w:rsidP="00FB6C8E">
            <w:pPr>
              <w:pStyle w:val="afc"/>
              <w:tabs>
                <w:tab w:val="left" w:pos="240"/>
              </w:tabs>
              <w:ind w:firstLine="0"/>
              <w:rPr>
                <w:color w:val="000000"/>
                <w:lang w:bidi="ru-RU"/>
              </w:rPr>
            </w:pPr>
            <w:r>
              <w:rPr>
                <w:color w:val="000000"/>
                <w:lang w:bidi="ru-RU"/>
              </w:rPr>
              <w:t>2.</w:t>
            </w:r>
            <w:r w:rsidR="00D66697">
              <w:rPr>
                <w:color w:val="000000"/>
                <w:sz w:val="28"/>
                <w:szCs w:val="28"/>
                <w:shd w:val="clear" w:color="auto" w:fill="FFFFFF"/>
              </w:rPr>
              <w:t xml:space="preserve"> </w:t>
            </w:r>
            <w:r w:rsidR="00D66697" w:rsidRPr="00D66697">
              <w:rPr>
                <w:color w:val="000000"/>
                <w:shd w:val="clear" w:color="auto" w:fill="FFFFFF"/>
              </w:rPr>
              <w:t>"Пирамидки"</w:t>
            </w:r>
          </w:p>
          <w:p w14:paraId="60E105C8" w14:textId="2C0E858F" w:rsidR="00FB6C8E" w:rsidRDefault="00FB6C8E" w:rsidP="00FB6C8E">
            <w:pPr>
              <w:pStyle w:val="afc"/>
              <w:tabs>
                <w:tab w:val="left" w:pos="240"/>
              </w:tabs>
              <w:ind w:firstLine="0"/>
              <w:rPr>
                <w:color w:val="000000"/>
                <w:lang w:bidi="ru-RU"/>
              </w:rPr>
            </w:pPr>
            <w:r>
              <w:rPr>
                <w:color w:val="000000"/>
                <w:lang w:bidi="ru-RU"/>
              </w:rPr>
              <w:t>3. Конструирование по замыслу</w:t>
            </w:r>
          </w:p>
          <w:p w14:paraId="44269B7C" w14:textId="59DF1C98" w:rsidR="00FB6C8E" w:rsidRPr="00D66697" w:rsidRDefault="00FB6C8E" w:rsidP="00FB6C8E">
            <w:pPr>
              <w:pStyle w:val="afc"/>
              <w:tabs>
                <w:tab w:val="left" w:pos="240"/>
              </w:tabs>
              <w:ind w:firstLine="0"/>
            </w:pPr>
            <w:r>
              <w:rPr>
                <w:color w:val="000000"/>
                <w:lang w:bidi="ru-RU"/>
              </w:rPr>
              <w:t>4.</w:t>
            </w:r>
            <w:r w:rsidR="00D66697">
              <w:rPr>
                <w:color w:val="000000"/>
                <w:sz w:val="28"/>
                <w:szCs w:val="28"/>
                <w:shd w:val="clear" w:color="auto" w:fill="FFFFFF"/>
              </w:rPr>
              <w:t xml:space="preserve"> </w:t>
            </w:r>
            <w:r w:rsidR="00D66697" w:rsidRPr="00D66697">
              <w:rPr>
                <w:color w:val="000000"/>
                <w:shd w:val="clear" w:color="auto" w:fill="FFFFFF"/>
              </w:rPr>
              <w:t>“Наклей какую хочешь игрушку»</w:t>
            </w:r>
          </w:p>
          <w:p w14:paraId="3DE6E1B8" w14:textId="6BA20BBC" w:rsidR="00AA687A" w:rsidRDefault="00AA687A" w:rsidP="005C08D0">
            <w:pPr>
              <w:pStyle w:val="25"/>
              <w:shd w:val="clear" w:color="auto" w:fill="auto"/>
              <w:spacing w:before="0" w:after="0" w:line="276" w:lineRule="auto"/>
              <w:jc w:val="both"/>
              <w:rPr>
                <w:b/>
                <w:sz w:val="24"/>
                <w:szCs w:val="24"/>
              </w:rPr>
            </w:pPr>
          </w:p>
        </w:tc>
      </w:tr>
      <w:tr w:rsidR="00596FA7" w14:paraId="3B8D9E0A" w14:textId="77777777" w:rsidTr="00EC1CE1">
        <w:tc>
          <w:tcPr>
            <w:tcW w:w="1843" w:type="dxa"/>
          </w:tcPr>
          <w:p w14:paraId="6BD5E93C" w14:textId="565107E3" w:rsidR="00596FA7" w:rsidRDefault="00596FA7" w:rsidP="005C08D0">
            <w:pPr>
              <w:pStyle w:val="25"/>
              <w:shd w:val="clear" w:color="auto" w:fill="auto"/>
              <w:spacing w:before="0" w:after="0" w:line="276" w:lineRule="auto"/>
              <w:jc w:val="both"/>
              <w:rPr>
                <w:b/>
                <w:sz w:val="24"/>
                <w:szCs w:val="24"/>
              </w:rPr>
            </w:pPr>
            <w:r>
              <w:rPr>
                <w:b/>
                <w:sz w:val="24"/>
                <w:szCs w:val="24"/>
              </w:rPr>
              <w:lastRenderedPageBreak/>
              <w:t>Январь</w:t>
            </w:r>
          </w:p>
        </w:tc>
        <w:tc>
          <w:tcPr>
            <w:tcW w:w="2835" w:type="dxa"/>
          </w:tcPr>
          <w:p w14:paraId="2BC8713F" w14:textId="382B9644" w:rsidR="00596FA7" w:rsidRDefault="00596FA7" w:rsidP="005C08D0">
            <w:pPr>
              <w:pStyle w:val="25"/>
              <w:shd w:val="clear" w:color="auto" w:fill="auto"/>
              <w:spacing w:before="0" w:after="0" w:line="276" w:lineRule="auto"/>
              <w:jc w:val="both"/>
              <w:rPr>
                <w:sz w:val="24"/>
                <w:szCs w:val="24"/>
              </w:rPr>
            </w:pPr>
            <w:r>
              <w:rPr>
                <w:sz w:val="24"/>
                <w:szCs w:val="24"/>
              </w:rPr>
              <w:t>1.Понятия «широкий-узкий, шире-уже»</w:t>
            </w:r>
          </w:p>
          <w:p w14:paraId="1F4327F9" w14:textId="3394086D" w:rsidR="00596FA7" w:rsidRDefault="00596FA7" w:rsidP="00596FA7">
            <w:pPr>
              <w:pStyle w:val="25"/>
              <w:shd w:val="clear" w:color="auto" w:fill="auto"/>
              <w:spacing w:before="0" w:after="0" w:line="276" w:lineRule="auto"/>
              <w:jc w:val="both"/>
              <w:rPr>
                <w:sz w:val="24"/>
                <w:szCs w:val="24"/>
              </w:rPr>
            </w:pPr>
            <w:r>
              <w:rPr>
                <w:sz w:val="24"/>
                <w:szCs w:val="24"/>
              </w:rPr>
              <w:t>2.Понятия «широкий-узкий, шире-уже»</w:t>
            </w:r>
          </w:p>
          <w:p w14:paraId="511403CE" w14:textId="7A55D944" w:rsidR="00596FA7" w:rsidRDefault="00596FA7" w:rsidP="00596FA7">
            <w:pPr>
              <w:pStyle w:val="25"/>
              <w:shd w:val="clear" w:color="auto" w:fill="auto"/>
              <w:spacing w:before="0" w:after="0" w:line="276" w:lineRule="auto"/>
              <w:jc w:val="both"/>
              <w:rPr>
                <w:sz w:val="24"/>
                <w:szCs w:val="24"/>
              </w:rPr>
            </w:pPr>
            <w:r>
              <w:rPr>
                <w:sz w:val="24"/>
                <w:szCs w:val="24"/>
              </w:rPr>
              <w:t>3.Треугольник</w:t>
            </w:r>
          </w:p>
          <w:p w14:paraId="4A7CFA5E" w14:textId="70B270C5" w:rsidR="00596FA7" w:rsidRDefault="00596FA7" w:rsidP="00596FA7">
            <w:pPr>
              <w:pStyle w:val="25"/>
              <w:shd w:val="clear" w:color="auto" w:fill="auto"/>
              <w:spacing w:before="0" w:after="0" w:line="276" w:lineRule="auto"/>
              <w:jc w:val="both"/>
              <w:rPr>
                <w:sz w:val="24"/>
                <w:szCs w:val="24"/>
              </w:rPr>
            </w:pPr>
            <w:r>
              <w:rPr>
                <w:sz w:val="24"/>
                <w:szCs w:val="24"/>
              </w:rPr>
              <w:t>4.Сравнение двух групп предметов способами приложения</w:t>
            </w:r>
          </w:p>
          <w:p w14:paraId="08618808" w14:textId="54303232" w:rsidR="00596FA7" w:rsidRPr="00C43144" w:rsidRDefault="00596FA7" w:rsidP="005C08D0">
            <w:pPr>
              <w:pStyle w:val="25"/>
              <w:shd w:val="clear" w:color="auto" w:fill="auto"/>
              <w:spacing w:before="0" w:after="0" w:line="276" w:lineRule="auto"/>
              <w:jc w:val="both"/>
              <w:rPr>
                <w:sz w:val="24"/>
                <w:szCs w:val="24"/>
              </w:rPr>
            </w:pPr>
          </w:p>
        </w:tc>
        <w:tc>
          <w:tcPr>
            <w:tcW w:w="2835" w:type="dxa"/>
          </w:tcPr>
          <w:p w14:paraId="5CA1B074" w14:textId="77777777" w:rsidR="00596FA7" w:rsidRDefault="00FB6C8E" w:rsidP="00FB6C8E">
            <w:pPr>
              <w:pStyle w:val="25"/>
              <w:shd w:val="clear" w:color="auto" w:fill="auto"/>
              <w:spacing w:before="0" w:after="0" w:line="276" w:lineRule="auto"/>
              <w:jc w:val="both"/>
              <w:rPr>
                <w:sz w:val="24"/>
                <w:szCs w:val="24"/>
              </w:rPr>
            </w:pPr>
            <w:r w:rsidRPr="00FB6C8E">
              <w:rPr>
                <w:sz w:val="24"/>
                <w:szCs w:val="24"/>
              </w:rPr>
              <w:t>1.«В январе, в январе, много снега во дворе…»</w:t>
            </w:r>
          </w:p>
          <w:p w14:paraId="34BC5DD5" w14:textId="77777777" w:rsidR="00FB6C8E" w:rsidRDefault="00FB6C8E" w:rsidP="00FB6C8E">
            <w:pPr>
              <w:pStyle w:val="25"/>
              <w:shd w:val="clear" w:color="auto" w:fill="auto"/>
              <w:spacing w:before="0" w:after="0" w:line="276" w:lineRule="auto"/>
              <w:jc w:val="both"/>
              <w:rPr>
                <w:sz w:val="24"/>
                <w:szCs w:val="24"/>
              </w:rPr>
            </w:pPr>
            <w:r>
              <w:rPr>
                <w:sz w:val="24"/>
                <w:szCs w:val="24"/>
              </w:rPr>
              <w:t>2.Покормим птиц зимой</w:t>
            </w:r>
          </w:p>
          <w:p w14:paraId="69386A3B" w14:textId="77777777" w:rsidR="00FB6C8E" w:rsidRDefault="00FB6C8E" w:rsidP="00FB6C8E">
            <w:pPr>
              <w:pStyle w:val="25"/>
              <w:shd w:val="clear" w:color="auto" w:fill="auto"/>
              <w:spacing w:before="0" w:after="0" w:line="276" w:lineRule="auto"/>
              <w:jc w:val="both"/>
              <w:rPr>
                <w:sz w:val="24"/>
                <w:szCs w:val="24"/>
              </w:rPr>
            </w:pPr>
            <w:r>
              <w:rPr>
                <w:sz w:val="24"/>
                <w:szCs w:val="24"/>
              </w:rPr>
              <w:t>3.Одежда</w:t>
            </w:r>
          </w:p>
          <w:p w14:paraId="20AC4E3C" w14:textId="52E869A2" w:rsidR="00FB6C8E" w:rsidRPr="00FB6C8E" w:rsidRDefault="00FB6C8E" w:rsidP="00FB6C8E">
            <w:pPr>
              <w:pStyle w:val="25"/>
              <w:shd w:val="clear" w:color="auto" w:fill="auto"/>
              <w:spacing w:before="0" w:after="0" w:line="276" w:lineRule="auto"/>
              <w:jc w:val="both"/>
              <w:rPr>
                <w:sz w:val="24"/>
                <w:szCs w:val="24"/>
              </w:rPr>
            </w:pPr>
            <w:r>
              <w:rPr>
                <w:sz w:val="24"/>
                <w:szCs w:val="24"/>
              </w:rPr>
              <w:t>4.Поможем Кукле Кате одеться на прогулку</w:t>
            </w:r>
          </w:p>
        </w:tc>
        <w:tc>
          <w:tcPr>
            <w:tcW w:w="2970" w:type="dxa"/>
          </w:tcPr>
          <w:p w14:paraId="0A620FBE" w14:textId="77777777" w:rsidR="005C0836" w:rsidRDefault="005C0836" w:rsidP="002802D4">
            <w:pPr>
              <w:pStyle w:val="afc"/>
              <w:numPr>
                <w:ilvl w:val="0"/>
                <w:numId w:val="196"/>
              </w:numPr>
              <w:tabs>
                <w:tab w:val="left" w:pos="235"/>
              </w:tabs>
              <w:ind w:firstLine="0"/>
            </w:pPr>
            <w:r>
              <w:rPr>
                <w:color w:val="000000"/>
                <w:lang w:bidi="ru-RU"/>
              </w:rPr>
              <w:t>Конструирование из кубиков и пластины. «Как лесенка превратилась в горку»</w:t>
            </w:r>
          </w:p>
          <w:p w14:paraId="02123C90" w14:textId="11F71971" w:rsidR="00596FA7" w:rsidRPr="00D66697" w:rsidRDefault="005C0836" w:rsidP="005C08D0">
            <w:pPr>
              <w:pStyle w:val="25"/>
              <w:shd w:val="clear" w:color="auto" w:fill="auto"/>
              <w:spacing w:before="0" w:after="0" w:line="276" w:lineRule="auto"/>
              <w:jc w:val="both"/>
              <w:rPr>
                <w:sz w:val="24"/>
                <w:szCs w:val="24"/>
              </w:rPr>
            </w:pPr>
            <w:r w:rsidRPr="005C0836">
              <w:rPr>
                <w:sz w:val="24"/>
                <w:szCs w:val="24"/>
              </w:rPr>
              <w:t>2.</w:t>
            </w:r>
            <w:r w:rsidR="00D66697" w:rsidRPr="00D66697">
              <w:rPr>
                <w:sz w:val="24"/>
                <w:szCs w:val="24"/>
                <w:shd w:val="clear" w:color="auto" w:fill="FFFFFF"/>
              </w:rPr>
              <w:t>«Красивая салфетка"</w:t>
            </w:r>
          </w:p>
          <w:p w14:paraId="596FBF96" w14:textId="77777777" w:rsidR="005C0836" w:rsidRDefault="005C0836" w:rsidP="005C08D0">
            <w:pPr>
              <w:pStyle w:val="25"/>
              <w:shd w:val="clear" w:color="auto" w:fill="auto"/>
              <w:spacing w:before="0" w:after="0" w:line="276" w:lineRule="auto"/>
              <w:jc w:val="both"/>
              <w:rPr>
                <w:sz w:val="24"/>
                <w:szCs w:val="24"/>
              </w:rPr>
            </w:pPr>
            <w:r w:rsidRPr="005C0836">
              <w:rPr>
                <w:sz w:val="24"/>
                <w:szCs w:val="24"/>
              </w:rPr>
              <w:t>3.Шкаф для одежды</w:t>
            </w:r>
          </w:p>
          <w:p w14:paraId="0D421789" w14:textId="081FFA3B" w:rsidR="005C0836" w:rsidRDefault="005C0836" w:rsidP="005C08D0">
            <w:pPr>
              <w:pStyle w:val="25"/>
              <w:shd w:val="clear" w:color="auto" w:fill="auto"/>
              <w:spacing w:before="0" w:after="0" w:line="276" w:lineRule="auto"/>
              <w:jc w:val="both"/>
              <w:rPr>
                <w:b/>
                <w:sz w:val="24"/>
                <w:szCs w:val="24"/>
              </w:rPr>
            </w:pPr>
            <w:r>
              <w:rPr>
                <w:sz w:val="24"/>
                <w:szCs w:val="24"/>
              </w:rPr>
              <w:t>4.</w:t>
            </w:r>
            <w:r w:rsidR="00D66697">
              <w:rPr>
                <w:shd w:val="clear" w:color="auto" w:fill="FFFFFF"/>
              </w:rPr>
              <w:t xml:space="preserve"> </w:t>
            </w:r>
            <w:r w:rsidR="00D66697" w:rsidRPr="00D66697">
              <w:rPr>
                <w:sz w:val="24"/>
                <w:szCs w:val="24"/>
                <w:shd w:val="clear" w:color="auto" w:fill="FFFFFF"/>
              </w:rPr>
              <w:t>"Узор на круге"</w:t>
            </w:r>
          </w:p>
        </w:tc>
      </w:tr>
      <w:tr w:rsidR="00AA687A" w14:paraId="63D63F38" w14:textId="77777777" w:rsidTr="00EC1CE1">
        <w:tc>
          <w:tcPr>
            <w:tcW w:w="1843" w:type="dxa"/>
          </w:tcPr>
          <w:p w14:paraId="63791051" w14:textId="5BD5A586" w:rsidR="00AA687A" w:rsidRDefault="00596FA7" w:rsidP="005C08D0">
            <w:pPr>
              <w:pStyle w:val="25"/>
              <w:shd w:val="clear" w:color="auto" w:fill="auto"/>
              <w:spacing w:before="0" w:after="0" w:line="276" w:lineRule="auto"/>
              <w:jc w:val="both"/>
              <w:rPr>
                <w:b/>
                <w:sz w:val="24"/>
                <w:szCs w:val="24"/>
              </w:rPr>
            </w:pPr>
            <w:r>
              <w:rPr>
                <w:b/>
                <w:sz w:val="24"/>
                <w:szCs w:val="24"/>
              </w:rPr>
              <w:t>Февраль</w:t>
            </w:r>
          </w:p>
        </w:tc>
        <w:tc>
          <w:tcPr>
            <w:tcW w:w="2835" w:type="dxa"/>
          </w:tcPr>
          <w:p w14:paraId="7A7BDB17" w14:textId="77777777" w:rsidR="00AA687A" w:rsidRDefault="008C0207" w:rsidP="005C08D0">
            <w:pPr>
              <w:pStyle w:val="25"/>
              <w:shd w:val="clear" w:color="auto" w:fill="auto"/>
              <w:spacing w:before="0" w:after="0" w:line="276" w:lineRule="auto"/>
              <w:jc w:val="both"/>
              <w:rPr>
                <w:sz w:val="24"/>
                <w:szCs w:val="24"/>
              </w:rPr>
            </w:pPr>
            <w:r>
              <w:rPr>
                <w:sz w:val="24"/>
                <w:szCs w:val="24"/>
              </w:rPr>
              <w:t>1.Понятие «вверху-внизу»</w:t>
            </w:r>
          </w:p>
          <w:p w14:paraId="3DD6259B" w14:textId="77777777" w:rsidR="008C0207" w:rsidRDefault="008C0207" w:rsidP="005C08D0">
            <w:pPr>
              <w:pStyle w:val="25"/>
              <w:shd w:val="clear" w:color="auto" w:fill="auto"/>
              <w:spacing w:before="0" w:after="0" w:line="276" w:lineRule="auto"/>
              <w:jc w:val="both"/>
              <w:rPr>
                <w:sz w:val="24"/>
                <w:szCs w:val="24"/>
              </w:rPr>
            </w:pPr>
            <w:r>
              <w:rPr>
                <w:sz w:val="24"/>
                <w:szCs w:val="24"/>
              </w:rPr>
              <w:t>2.Сравнение двух предметов по высоте. Понятия «высокий-низкий»</w:t>
            </w:r>
          </w:p>
          <w:p w14:paraId="275EFE00" w14:textId="77777777" w:rsidR="008C0207" w:rsidRDefault="008C0207" w:rsidP="005C08D0">
            <w:pPr>
              <w:pStyle w:val="25"/>
              <w:shd w:val="clear" w:color="auto" w:fill="auto"/>
              <w:spacing w:before="0" w:after="0" w:line="276" w:lineRule="auto"/>
              <w:jc w:val="both"/>
              <w:rPr>
                <w:sz w:val="24"/>
                <w:szCs w:val="24"/>
              </w:rPr>
            </w:pPr>
            <w:r>
              <w:rPr>
                <w:sz w:val="24"/>
                <w:szCs w:val="24"/>
              </w:rPr>
              <w:t>3. Сравнение двух предметов по высоте способами приложения и наложения</w:t>
            </w:r>
          </w:p>
          <w:p w14:paraId="3673E565" w14:textId="280264C1" w:rsidR="008C0207" w:rsidRPr="00C43144" w:rsidRDefault="008C0207" w:rsidP="005C08D0">
            <w:pPr>
              <w:pStyle w:val="25"/>
              <w:shd w:val="clear" w:color="auto" w:fill="auto"/>
              <w:spacing w:before="0" w:after="0" w:line="276" w:lineRule="auto"/>
              <w:jc w:val="both"/>
              <w:rPr>
                <w:sz w:val="24"/>
                <w:szCs w:val="24"/>
              </w:rPr>
            </w:pPr>
            <w:r>
              <w:rPr>
                <w:sz w:val="24"/>
                <w:szCs w:val="24"/>
              </w:rPr>
              <w:t>4. Понятия «больше-меньше, столько-сколько»</w:t>
            </w:r>
          </w:p>
        </w:tc>
        <w:tc>
          <w:tcPr>
            <w:tcW w:w="2835" w:type="dxa"/>
          </w:tcPr>
          <w:p w14:paraId="3E6EF069" w14:textId="77777777" w:rsidR="00AA687A" w:rsidRPr="005C0836" w:rsidRDefault="005C0836" w:rsidP="005C08D0">
            <w:pPr>
              <w:pStyle w:val="25"/>
              <w:shd w:val="clear" w:color="auto" w:fill="auto"/>
              <w:spacing w:before="0" w:after="0" w:line="276" w:lineRule="auto"/>
              <w:jc w:val="both"/>
              <w:rPr>
                <w:sz w:val="24"/>
                <w:szCs w:val="24"/>
              </w:rPr>
            </w:pPr>
            <w:r w:rsidRPr="005C0836">
              <w:rPr>
                <w:sz w:val="24"/>
                <w:szCs w:val="24"/>
              </w:rPr>
              <w:t>1.Транспорт</w:t>
            </w:r>
          </w:p>
          <w:p w14:paraId="4F263AD7" w14:textId="078A1EAF" w:rsidR="005C0836" w:rsidRDefault="005C0836" w:rsidP="005C08D0">
            <w:pPr>
              <w:pStyle w:val="25"/>
              <w:shd w:val="clear" w:color="auto" w:fill="auto"/>
              <w:spacing w:before="0" w:after="0" w:line="276" w:lineRule="auto"/>
              <w:jc w:val="both"/>
              <w:rPr>
                <w:sz w:val="24"/>
                <w:szCs w:val="24"/>
              </w:rPr>
            </w:pPr>
            <w:r w:rsidRPr="005C0836">
              <w:rPr>
                <w:sz w:val="24"/>
                <w:szCs w:val="24"/>
              </w:rPr>
              <w:t>2.</w:t>
            </w:r>
            <w:r>
              <w:rPr>
                <w:sz w:val="24"/>
                <w:szCs w:val="24"/>
              </w:rPr>
              <w:t>«Как мы с Фунтиком песок возили»</w:t>
            </w:r>
          </w:p>
          <w:p w14:paraId="6B05FAB6" w14:textId="77777777" w:rsidR="005C0836" w:rsidRDefault="005C0836" w:rsidP="005C08D0">
            <w:pPr>
              <w:pStyle w:val="25"/>
              <w:shd w:val="clear" w:color="auto" w:fill="auto"/>
              <w:spacing w:before="0" w:after="0" w:line="276" w:lineRule="auto"/>
              <w:jc w:val="both"/>
              <w:rPr>
                <w:sz w:val="24"/>
                <w:szCs w:val="24"/>
              </w:rPr>
            </w:pPr>
            <w:r>
              <w:rPr>
                <w:sz w:val="24"/>
                <w:szCs w:val="24"/>
              </w:rPr>
              <w:t>3.Смешной рисунок (знакомство со свойствами бумаги)</w:t>
            </w:r>
          </w:p>
          <w:p w14:paraId="173411BC" w14:textId="3A2D086B" w:rsidR="005C0836" w:rsidRDefault="005C0836" w:rsidP="005C08D0">
            <w:pPr>
              <w:pStyle w:val="25"/>
              <w:shd w:val="clear" w:color="auto" w:fill="auto"/>
              <w:spacing w:before="0" w:after="0" w:line="276" w:lineRule="auto"/>
              <w:jc w:val="both"/>
              <w:rPr>
                <w:b/>
                <w:sz w:val="24"/>
                <w:szCs w:val="24"/>
              </w:rPr>
            </w:pPr>
            <w:r>
              <w:rPr>
                <w:sz w:val="24"/>
                <w:szCs w:val="24"/>
              </w:rPr>
              <w:t>4.Няня моет посуду</w:t>
            </w:r>
          </w:p>
        </w:tc>
        <w:tc>
          <w:tcPr>
            <w:tcW w:w="2970" w:type="dxa"/>
          </w:tcPr>
          <w:p w14:paraId="1F5291A5" w14:textId="78422781" w:rsidR="005C0836" w:rsidRDefault="005C0836" w:rsidP="002802D4">
            <w:pPr>
              <w:pStyle w:val="afc"/>
              <w:numPr>
                <w:ilvl w:val="0"/>
                <w:numId w:val="197"/>
              </w:numPr>
              <w:tabs>
                <w:tab w:val="left" w:pos="240"/>
              </w:tabs>
              <w:ind w:firstLine="0"/>
            </w:pPr>
            <w:r>
              <w:rPr>
                <w:color w:val="000000"/>
                <w:lang w:bidi="ru-RU"/>
              </w:rPr>
              <w:t>Конструирование из строительных материалов. «Вот какие разные у нас ма</w:t>
            </w:r>
            <w:r>
              <w:rPr>
                <w:color w:val="000000"/>
                <w:lang w:bidi="ru-RU"/>
              </w:rPr>
              <w:softHyphen/>
              <w:t>шинки»</w:t>
            </w:r>
          </w:p>
          <w:p w14:paraId="2C49AE9C" w14:textId="56471EA9" w:rsidR="00AA687A" w:rsidRPr="005C0836" w:rsidRDefault="005C0836" w:rsidP="005C08D0">
            <w:pPr>
              <w:pStyle w:val="25"/>
              <w:shd w:val="clear" w:color="auto" w:fill="auto"/>
              <w:spacing w:before="0" w:after="0" w:line="276" w:lineRule="auto"/>
              <w:jc w:val="both"/>
              <w:rPr>
                <w:sz w:val="24"/>
                <w:szCs w:val="24"/>
              </w:rPr>
            </w:pPr>
            <w:r w:rsidRPr="005C0836">
              <w:rPr>
                <w:sz w:val="24"/>
                <w:szCs w:val="24"/>
              </w:rPr>
              <w:t>2.</w:t>
            </w:r>
            <w:r w:rsidR="00D66697">
              <w:rPr>
                <w:shd w:val="clear" w:color="auto" w:fill="FFFFFF"/>
              </w:rPr>
              <w:t xml:space="preserve">  </w:t>
            </w:r>
            <w:r w:rsidR="00D66697" w:rsidRPr="00D66697">
              <w:rPr>
                <w:sz w:val="24"/>
                <w:szCs w:val="24"/>
                <w:shd w:val="clear" w:color="auto" w:fill="FFFFFF"/>
              </w:rPr>
              <w:t>"Флажки"</w:t>
            </w:r>
          </w:p>
          <w:p w14:paraId="6D6656EC" w14:textId="25CBC5A7" w:rsidR="005C0836" w:rsidRDefault="005C0836" w:rsidP="005C08D0">
            <w:pPr>
              <w:pStyle w:val="25"/>
              <w:shd w:val="clear" w:color="auto" w:fill="auto"/>
              <w:spacing w:before="0" w:after="0" w:line="276" w:lineRule="auto"/>
              <w:jc w:val="both"/>
              <w:rPr>
                <w:sz w:val="24"/>
                <w:szCs w:val="24"/>
                <w:lang w:bidi="ru-RU"/>
              </w:rPr>
            </w:pPr>
            <w:r w:rsidRPr="005C0836">
              <w:rPr>
                <w:sz w:val="24"/>
                <w:szCs w:val="24"/>
              </w:rPr>
              <w:t>3.</w:t>
            </w:r>
            <w:r>
              <w:rPr>
                <w:sz w:val="24"/>
                <w:szCs w:val="24"/>
                <w:lang w:bidi="ru-RU"/>
              </w:rPr>
              <w:t>Конструирование каркасное из фольги. «Как морковка превратилась в сосуль</w:t>
            </w:r>
            <w:r>
              <w:rPr>
                <w:sz w:val="24"/>
                <w:szCs w:val="24"/>
                <w:lang w:bidi="ru-RU"/>
              </w:rPr>
              <w:softHyphen/>
              <w:t>ку»</w:t>
            </w:r>
          </w:p>
          <w:p w14:paraId="43991C0F" w14:textId="0C2BCBD9" w:rsidR="005C0836" w:rsidRPr="00062E95" w:rsidRDefault="005C0836" w:rsidP="005C08D0">
            <w:pPr>
              <w:pStyle w:val="25"/>
              <w:shd w:val="clear" w:color="auto" w:fill="auto"/>
              <w:spacing w:before="0" w:after="0" w:line="276" w:lineRule="auto"/>
              <w:jc w:val="both"/>
              <w:rPr>
                <w:b/>
                <w:sz w:val="24"/>
                <w:szCs w:val="24"/>
              </w:rPr>
            </w:pPr>
            <w:r w:rsidRPr="00062E95">
              <w:rPr>
                <w:color w:val="auto"/>
                <w:sz w:val="24"/>
                <w:szCs w:val="24"/>
                <w:lang w:bidi="ru-RU"/>
              </w:rPr>
              <w:t>4.</w:t>
            </w:r>
            <w:r w:rsidR="00062E95" w:rsidRPr="00062E95">
              <w:rPr>
                <w:color w:val="auto"/>
                <w:sz w:val="24"/>
                <w:szCs w:val="24"/>
                <w:shd w:val="clear" w:color="auto" w:fill="FFFFFF"/>
              </w:rPr>
              <w:t xml:space="preserve"> "Цыплята на лугу"</w:t>
            </w:r>
          </w:p>
        </w:tc>
      </w:tr>
      <w:tr w:rsidR="00AA687A" w14:paraId="1F8D4718" w14:textId="77777777" w:rsidTr="00EC1CE1">
        <w:tc>
          <w:tcPr>
            <w:tcW w:w="1843" w:type="dxa"/>
          </w:tcPr>
          <w:p w14:paraId="2D442408" w14:textId="511E581E" w:rsidR="00AA687A" w:rsidRDefault="004F2CBB" w:rsidP="005C08D0">
            <w:pPr>
              <w:pStyle w:val="25"/>
              <w:shd w:val="clear" w:color="auto" w:fill="auto"/>
              <w:spacing w:before="0" w:after="0" w:line="276" w:lineRule="auto"/>
              <w:jc w:val="both"/>
              <w:rPr>
                <w:b/>
                <w:sz w:val="24"/>
                <w:szCs w:val="24"/>
              </w:rPr>
            </w:pPr>
            <w:r>
              <w:rPr>
                <w:b/>
                <w:sz w:val="24"/>
                <w:szCs w:val="24"/>
              </w:rPr>
              <w:t>Март</w:t>
            </w:r>
          </w:p>
        </w:tc>
        <w:tc>
          <w:tcPr>
            <w:tcW w:w="2835" w:type="dxa"/>
          </w:tcPr>
          <w:p w14:paraId="0C7B63A9" w14:textId="77777777" w:rsidR="00AA687A" w:rsidRDefault="004F2CBB" w:rsidP="004F2CBB">
            <w:pPr>
              <w:pStyle w:val="25"/>
              <w:shd w:val="clear" w:color="auto" w:fill="auto"/>
              <w:spacing w:before="0" w:after="0" w:line="276" w:lineRule="auto"/>
              <w:jc w:val="both"/>
              <w:rPr>
                <w:b/>
                <w:sz w:val="24"/>
                <w:szCs w:val="24"/>
              </w:rPr>
            </w:pPr>
            <w:r w:rsidRPr="004F2CBB">
              <w:rPr>
                <w:sz w:val="24"/>
                <w:szCs w:val="24"/>
              </w:rPr>
              <w:t>1.Понятие</w:t>
            </w:r>
            <w:r>
              <w:rPr>
                <w:sz w:val="24"/>
                <w:szCs w:val="24"/>
              </w:rPr>
              <w:t xml:space="preserve"> Понятия «больше-меньше, столько-сколько, поровну»</w:t>
            </w:r>
            <w:r>
              <w:rPr>
                <w:b/>
                <w:sz w:val="24"/>
                <w:szCs w:val="24"/>
              </w:rPr>
              <w:t xml:space="preserve"> </w:t>
            </w:r>
          </w:p>
          <w:p w14:paraId="421FF1EF" w14:textId="77777777" w:rsidR="004F2CBB" w:rsidRDefault="004F2CBB" w:rsidP="004F2CBB">
            <w:pPr>
              <w:pStyle w:val="25"/>
              <w:shd w:val="clear" w:color="auto" w:fill="auto"/>
              <w:spacing w:before="0" w:after="0" w:line="276" w:lineRule="auto"/>
              <w:jc w:val="both"/>
              <w:rPr>
                <w:sz w:val="24"/>
                <w:szCs w:val="24"/>
              </w:rPr>
            </w:pPr>
            <w:r w:rsidRPr="004F2CBB">
              <w:rPr>
                <w:sz w:val="24"/>
                <w:szCs w:val="24"/>
              </w:rPr>
              <w:t>2.Закрепление способа сравнения двух предметов по в</w:t>
            </w:r>
            <w:r>
              <w:rPr>
                <w:sz w:val="24"/>
                <w:szCs w:val="24"/>
              </w:rPr>
              <w:t>ы</w:t>
            </w:r>
            <w:r w:rsidRPr="004F2CBB">
              <w:rPr>
                <w:sz w:val="24"/>
                <w:szCs w:val="24"/>
              </w:rPr>
              <w:t>соте</w:t>
            </w:r>
          </w:p>
          <w:p w14:paraId="1919601B" w14:textId="27931676" w:rsidR="004F2CBB" w:rsidRDefault="004F2CBB" w:rsidP="004F2CBB">
            <w:pPr>
              <w:pStyle w:val="25"/>
              <w:shd w:val="clear" w:color="auto" w:fill="auto"/>
              <w:spacing w:before="0" w:after="0" w:line="276" w:lineRule="auto"/>
              <w:jc w:val="both"/>
              <w:rPr>
                <w:sz w:val="24"/>
                <w:szCs w:val="24"/>
              </w:rPr>
            </w:pPr>
            <w:r>
              <w:rPr>
                <w:sz w:val="24"/>
                <w:szCs w:val="24"/>
              </w:rPr>
              <w:t>3.Сравнение двух групп предметов способами наложения и приложения. Части суток6 день-ночь</w:t>
            </w:r>
          </w:p>
          <w:p w14:paraId="2A2714D5" w14:textId="4BECCB40" w:rsidR="00CF65BE" w:rsidRPr="004F2CBB" w:rsidRDefault="00CF65BE" w:rsidP="004F2CBB">
            <w:pPr>
              <w:pStyle w:val="25"/>
              <w:shd w:val="clear" w:color="auto" w:fill="auto"/>
              <w:spacing w:before="0" w:after="0" w:line="276" w:lineRule="auto"/>
              <w:jc w:val="both"/>
              <w:rPr>
                <w:sz w:val="24"/>
                <w:szCs w:val="24"/>
              </w:rPr>
            </w:pPr>
            <w:r>
              <w:rPr>
                <w:sz w:val="24"/>
                <w:szCs w:val="24"/>
              </w:rPr>
              <w:t>4.Различие количества звуков на слух (один-много)</w:t>
            </w:r>
          </w:p>
        </w:tc>
        <w:tc>
          <w:tcPr>
            <w:tcW w:w="2835" w:type="dxa"/>
          </w:tcPr>
          <w:p w14:paraId="7FA0E8DC" w14:textId="77777777" w:rsidR="00AA687A" w:rsidRDefault="005C0836" w:rsidP="005C08D0">
            <w:pPr>
              <w:pStyle w:val="25"/>
              <w:shd w:val="clear" w:color="auto" w:fill="auto"/>
              <w:spacing w:before="0" w:after="0" w:line="276" w:lineRule="auto"/>
              <w:jc w:val="both"/>
              <w:rPr>
                <w:sz w:val="24"/>
                <w:szCs w:val="24"/>
              </w:rPr>
            </w:pPr>
            <w:r w:rsidRPr="005C0836">
              <w:rPr>
                <w:sz w:val="24"/>
                <w:szCs w:val="24"/>
              </w:rPr>
              <w:t>1.«Вот так мама, золотая прямо»</w:t>
            </w:r>
          </w:p>
          <w:p w14:paraId="4400D569" w14:textId="77777777" w:rsidR="005C0836" w:rsidRDefault="005C0836" w:rsidP="005C08D0">
            <w:pPr>
              <w:pStyle w:val="25"/>
              <w:shd w:val="clear" w:color="auto" w:fill="auto"/>
              <w:spacing w:before="0" w:after="0" w:line="276" w:lineRule="auto"/>
              <w:jc w:val="both"/>
              <w:rPr>
                <w:sz w:val="24"/>
                <w:szCs w:val="24"/>
              </w:rPr>
            </w:pPr>
            <w:r>
              <w:rPr>
                <w:sz w:val="24"/>
                <w:szCs w:val="24"/>
              </w:rPr>
              <w:t>2. «Что лучше: бумага или ткань?»</w:t>
            </w:r>
          </w:p>
          <w:p w14:paraId="0B238318" w14:textId="77777777" w:rsidR="005C0836" w:rsidRDefault="005C0836" w:rsidP="005C08D0">
            <w:pPr>
              <w:pStyle w:val="25"/>
              <w:shd w:val="clear" w:color="auto" w:fill="auto"/>
              <w:spacing w:before="0" w:after="0" w:line="276" w:lineRule="auto"/>
              <w:jc w:val="both"/>
              <w:rPr>
                <w:sz w:val="24"/>
                <w:szCs w:val="24"/>
              </w:rPr>
            </w:pPr>
            <w:r>
              <w:rPr>
                <w:sz w:val="24"/>
                <w:szCs w:val="24"/>
              </w:rPr>
              <w:t>3. Опиши предмет</w:t>
            </w:r>
          </w:p>
          <w:p w14:paraId="3857059F" w14:textId="63EDAFF7" w:rsidR="005C0836" w:rsidRPr="005C0836" w:rsidRDefault="005C0836" w:rsidP="005C08D0">
            <w:pPr>
              <w:pStyle w:val="25"/>
              <w:shd w:val="clear" w:color="auto" w:fill="auto"/>
              <w:spacing w:before="0" w:after="0" w:line="276" w:lineRule="auto"/>
              <w:jc w:val="both"/>
              <w:rPr>
                <w:sz w:val="24"/>
                <w:szCs w:val="24"/>
              </w:rPr>
            </w:pPr>
            <w:r>
              <w:rPr>
                <w:sz w:val="24"/>
                <w:szCs w:val="24"/>
              </w:rPr>
              <w:t>4.Знакомство с трудом повара</w:t>
            </w:r>
          </w:p>
        </w:tc>
        <w:tc>
          <w:tcPr>
            <w:tcW w:w="2970" w:type="dxa"/>
          </w:tcPr>
          <w:p w14:paraId="62A4DA43" w14:textId="2EA017BF" w:rsidR="005C0836" w:rsidRDefault="005C0836" w:rsidP="005C0836">
            <w:pPr>
              <w:pStyle w:val="afc"/>
              <w:tabs>
                <w:tab w:val="left" w:pos="235"/>
              </w:tabs>
              <w:ind w:firstLine="0"/>
            </w:pPr>
            <w:r>
              <w:rPr>
                <w:color w:val="000000"/>
                <w:lang w:bidi="ru-RU"/>
              </w:rPr>
              <w:t>1.Конструирование из бумажных салфеток. «Вот какие разные у нас букеты цветов»</w:t>
            </w:r>
          </w:p>
          <w:p w14:paraId="4C68A85E" w14:textId="5E9CBC00" w:rsidR="00AA687A" w:rsidRPr="00D66697" w:rsidRDefault="005C0836" w:rsidP="005C08D0">
            <w:pPr>
              <w:pStyle w:val="25"/>
              <w:shd w:val="clear" w:color="auto" w:fill="auto"/>
              <w:spacing w:before="0" w:after="0" w:line="276" w:lineRule="auto"/>
              <w:jc w:val="both"/>
              <w:rPr>
                <w:sz w:val="24"/>
                <w:szCs w:val="24"/>
              </w:rPr>
            </w:pPr>
            <w:r w:rsidRPr="005C0836">
              <w:rPr>
                <w:sz w:val="24"/>
                <w:szCs w:val="24"/>
              </w:rPr>
              <w:t>2.</w:t>
            </w:r>
            <w:r w:rsidR="00D66697">
              <w:rPr>
                <w:shd w:val="clear" w:color="auto" w:fill="FFFFFF"/>
              </w:rPr>
              <w:t xml:space="preserve"> </w:t>
            </w:r>
            <w:r w:rsidR="00D66697" w:rsidRPr="00D66697">
              <w:rPr>
                <w:sz w:val="24"/>
                <w:szCs w:val="24"/>
                <w:shd w:val="clear" w:color="auto" w:fill="FFFFFF"/>
              </w:rPr>
              <w:t>"Цветы в подарок маме, бабушке"</w:t>
            </w:r>
          </w:p>
          <w:p w14:paraId="5DFA4C97" w14:textId="1E01EA77" w:rsidR="005C0836" w:rsidRDefault="005C0836" w:rsidP="005C0836">
            <w:pPr>
              <w:pStyle w:val="afc"/>
              <w:tabs>
                <w:tab w:val="left" w:pos="235"/>
              </w:tabs>
              <w:ind w:firstLine="0"/>
            </w:pPr>
            <w:r>
              <w:rPr>
                <w:color w:val="000000"/>
                <w:lang w:bidi="ru-RU"/>
              </w:rPr>
              <w:t>3.Конструирование из кирпичиков. «Как тумбочка превратилась в шкаф»</w:t>
            </w:r>
          </w:p>
          <w:p w14:paraId="7D7F8138" w14:textId="5C06326E" w:rsidR="005C0836" w:rsidRDefault="005C0836" w:rsidP="005C08D0">
            <w:pPr>
              <w:pStyle w:val="25"/>
              <w:shd w:val="clear" w:color="auto" w:fill="auto"/>
              <w:spacing w:before="0" w:after="0" w:line="276" w:lineRule="auto"/>
              <w:jc w:val="both"/>
              <w:rPr>
                <w:b/>
                <w:sz w:val="24"/>
                <w:szCs w:val="24"/>
              </w:rPr>
            </w:pPr>
            <w:r w:rsidRPr="005C0836">
              <w:rPr>
                <w:sz w:val="24"/>
                <w:szCs w:val="24"/>
              </w:rPr>
              <w:t>4</w:t>
            </w:r>
            <w:r>
              <w:rPr>
                <w:b/>
                <w:sz w:val="24"/>
                <w:szCs w:val="24"/>
              </w:rPr>
              <w:t>.</w:t>
            </w:r>
            <w:r w:rsidR="00D66697">
              <w:rPr>
                <w:shd w:val="clear" w:color="auto" w:fill="FFFFFF"/>
              </w:rPr>
              <w:t> </w:t>
            </w:r>
            <w:r w:rsidR="00D66697" w:rsidRPr="00D66697">
              <w:rPr>
                <w:sz w:val="24"/>
                <w:szCs w:val="24"/>
                <w:shd w:val="clear" w:color="auto" w:fill="FFFFFF"/>
              </w:rPr>
              <w:t>"Салфетка"</w:t>
            </w:r>
          </w:p>
        </w:tc>
      </w:tr>
      <w:tr w:rsidR="00CF65BE" w14:paraId="7ADB9A35" w14:textId="77777777" w:rsidTr="00EC1CE1">
        <w:tc>
          <w:tcPr>
            <w:tcW w:w="1843" w:type="dxa"/>
          </w:tcPr>
          <w:p w14:paraId="02B98F29" w14:textId="4C147AF5" w:rsidR="00CF65BE" w:rsidRDefault="00CF65BE" w:rsidP="005C08D0">
            <w:pPr>
              <w:pStyle w:val="25"/>
              <w:shd w:val="clear" w:color="auto" w:fill="auto"/>
              <w:spacing w:before="0" w:after="0" w:line="276" w:lineRule="auto"/>
              <w:jc w:val="both"/>
              <w:rPr>
                <w:b/>
                <w:sz w:val="24"/>
                <w:szCs w:val="24"/>
              </w:rPr>
            </w:pPr>
            <w:r>
              <w:rPr>
                <w:b/>
                <w:sz w:val="24"/>
                <w:szCs w:val="24"/>
              </w:rPr>
              <w:t>Апрель</w:t>
            </w:r>
          </w:p>
        </w:tc>
        <w:tc>
          <w:tcPr>
            <w:tcW w:w="2835" w:type="dxa"/>
          </w:tcPr>
          <w:p w14:paraId="5BD61278" w14:textId="77777777" w:rsidR="00CF65BE" w:rsidRDefault="00CF65BE" w:rsidP="004F2CBB">
            <w:pPr>
              <w:pStyle w:val="25"/>
              <w:shd w:val="clear" w:color="auto" w:fill="auto"/>
              <w:spacing w:before="0" w:after="0" w:line="276" w:lineRule="auto"/>
              <w:jc w:val="both"/>
              <w:rPr>
                <w:sz w:val="24"/>
                <w:szCs w:val="24"/>
              </w:rPr>
            </w:pPr>
            <w:r>
              <w:rPr>
                <w:sz w:val="24"/>
                <w:szCs w:val="24"/>
              </w:rPr>
              <w:t>1.Геометрические фигуры</w:t>
            </w:r>
          </w:p>
          <w:p w14:paraId="6D0F44FD" w14:textId="77777777" w:rsidR="00CF65BE" w:rsidRDefault="00CF65BE" w:rsidP="004F2CBB">
            <w:pPr>
              <w:pStyle w:val="25"/>
              <w:shd w:val="clear" w:color="auto" w:fill="auto"/>
              <w:spacing w:before="0" w:after="0" w:line="276" w:lineRule="auto"/>
              <w:jc w:val="both"/>
              <w:rPr>
                <w:sz w:val="24"/>
                <w:szCs w:val="24"/>
              </w:rPr>
            </w:pPr>
            <w:r>
              <w:rPr>
                <w:sz w:val="24"/>
                <w:szCs w:val="24"/>
              </w:rPr>
              <w:t>2. Пространственные направления от себя</w:t>
            </w:r>
          </w:p>
          <w:p w14:paraId="6F56DBA3" w14:textId="78861D50" w:rsidR="00CF65BE" w:rsidRDefault="00CF65BE" w:rsidP="004F2CBB">
            <w:pPr>
              <w:pStyle w:val="25"/>
              <w:shd w:val="clear" w:color="auto" w:fill="auto"/>
              <w:spacing w:before="0" w:after="0" w:line="276" w:lineRule="auto"/>
              <w:jc w:val="both"/>
              <w:rPr>
                <w:sz w:val="24"/>
                <w:szCs w:val="24"/>
              </w:rPr>
            </w:pPr>
            <w:r>
              <w:rPr>
                <w:sz w:val="24"/>
                <w:szCs w:val="24"/>
              </w:rPr>
              <w:t xml:space="preserve">Понятия «впереди-сзади, </w:t>
            </w:r>
            <w:r>
              <w:rPr>
                <w:sz w:val="24"/>
                <w:szCs w:val="24"/>
              </w:rPr>
              <w:lastRenderedPageBreak/>
              <w:t>слева-справа»</w:t>
            </w:r>
          </w:p>
          <w:p w14:paraId="47914A83" w14:textId="77777777" w:rsidR="00BD4E62" w:rsidRDefault="00BD4E62" w:rsidP="004F2CBB">
            <w:pPr>
              <w:pStyle w:val="25"/>
              <w:shd w:val="clear" w:color="auto" w:fill="auto"/>
              <w:spacing w:before="0" w:after="0" w:line="276" w:lineRule="auto"/>
              <w:jc w:val="both"/>
              <w:rPr>
                <w:sz w:val="24"/>
                <w:szCs w:val="24"/>
              </w:rPr>
            </w:pPr>
            <w:r>
              <w:rPr>
                <w:sz w:val="24"/>
                <w:szCs w:val="24"/>
              </w:rPr>
              <w:t>3.Одно и много движений</w:t>
            </w:r>
          </w:p>
          <w:p w14:paraId="23B5C77A" w14:textId="52E60A4C" w:rsidR="00BD4E62" w:rsidRPr="004F2CBB" w:rsidRDefault="00BD4E62" w:rsidP="004F2CBB">
            <w:pPr>
              <w:pStyle w:val="25"/>
              <w:shd w:val="clear" w:color="auto" w:fill="auto"/>
              <w:spacing w:before="0" w:after="0" w:line="276" w:lineRule="auto"/>
              <w:jc w:val="both"/>
              <w:rPr>
                <w:sz w:val="24"/>
                <w:szCs w:val="24"/>
              </w:rPr>
            </w:pPr>
            <w:r>
              <w:rPr>
                <w:sz w:val="24"/>
                <w:szCs w:val="24"/>
              </w:rPr>
              <w:t>4.Части суток: утро-вечер</w:t>
            </w:r>
          </w:p>
        </w:tc>
        <w:tc>
          <w:tcPr>
            <w:tcW w:w="2835" w:type="dxa"/>
          </w:tcPr>
          <w:p w14:paraId="670A1672" w14:textId="77777777" w:rsidR="00CF65BE" w:rsidRDefault="00B519CD" w:rsidP="005C08D0">
            <w:pPr>
              <w:pStyle w:val="25"/>
              <w:shd w:val="clear" w:color="auto" w:fill="auto"/>
              <w:spacing w:before="0" w:after="0" w:line="276" w:lineRule="auto"/>
              <w:jc w:val="both"/>
              <w:rPr>
                <w:sz w:val="24"/>
                <w:szCs w:val="24"/>
              </w:rPr>
            </w:pPr>
            <w:r w:rsidRPr="00B519CD">
              <w:rPr>
                <w:sz w:val="24"/>
                <w:szCs w:val="24"/>
              </w:rPr>
              <w:lastRenderedPageBreak/>
              <w:t>1.Подарки для медвежонка (закрепить знания о свойстве материалов)</w:t>
            </w:r>
          </w:p>
          <w:p w14:paraId="165AD1EB" w14:textId="77777777" w:rsidR="00B519CD" w:rsidRDefault="00B519CD" w:rsidP="005C08D0">
            <w:pPr>
              <w:pStyle w:val="25"/>
              <w:shd w:val="clear" w:color="auto" w:fill="auto"/>
              <w:spacing w:before="0" w:after="0" w:line="276" w:lineRule="auto"/>
              <w:jc w:val="both"/>
              <w:rPr>
                <w:sz w:val="24"/>
                <w:szCs w:val="24"/>
              </w:rPr>
            </w:pPr>
            <w:r>
              <w:rPr>
                <w:sz w:val="24"/>
                <w:szCs w:val="24"/>
              </w:rPr>
              <w:t>2.</w:t>
            </w:r>
            <w:r w:rsidR="00560331">
              <w:rPr>
                <w:sz w:val="24"/>
                <w:szCs w:val="24"/>
              </w:rPr>
              <w:t xml:space="preserve">Прогулка по весеннему </w:t>
            </w:r>
            <w:r w:rsidR="00560331">
              <w:rPr>
                <w:sz w:val="24"/>
                <w:szCs w:val="24"/>
              </w:rPr>
              <w:lastRenderedPageBreak/>
              <w:t>лесу</w:t>
            </w:r>
          </w:p>
          <w:p w14:paraId="594CDD7F" w14:textId="77777777" w:rsidR="00560331" w:rsidRDefault="00560331" w:rsidP="005C08D0">
            <w:pPr>
              <w:pStyle w:val="25"/>
              <w:shd w:val="clear" w:color="auto" w:fill="auto"/>
              <w:spacing w:before="0" w:after="0" w:line="276" w:lineRule="auto"/>
              <w:jc w:val="both"/>
              <w:rPr>
                <w:sz w:val="24"/>
                <w:szCs w:val="24"/>
              </w:rPr>
            </w:pPr>
            <w:r>
              <w:rPr>
                <w:sz w:val="24"/>
                <w:szCs w:val="24"/>
              </w:rPr>
              <w:t>3.Мой родной город</w:t>
            </w:r>
          </w:p>
          <w:p w14:paraId="0FB253EA" w14:textId="4831AB95" w:rsidR="00560331" w:rsidRDefault="00560331" w:rsidP="005C08D0">
            <w:pPr>
              <w:pStyle w:val="25"/>
              <w:shd w:val="clear" w:color="auto" w:fill="auto"/>
              <w:spacing w:before="0" w:after="0" w:line="276" w:lineRule="auto"/>
              <w:jc w:val="both"/>
              <w:rPr>
                <w:b/>
                <w:sz w:val="24"/>
                <w:szCs w:val="24"/>
              </w:rPr>
            </w:pPr>
            <w:r>
              <w:rPr>
                <w:sz w:val="24"/>
                <w:szCs w:val="24"/>
              </w:rPr>
              <w:t>4. Помощь в семье</w:t>
            </w:r>
          </w:p>
        </w:tc>
        <w:tc>
          <w:tcPr>
            <w:tcW w:w="2970" w:type="dxa"/>
          </w:tcPr>
          <w:p w14:paraId="681BD348" w14:textId="321EC47D" w:rsidR="00CF65BE" w:rsidRPr="00D66697" w:rsidRDefault="00560331" w:rsidP="005C08D0">
            <w:pPr>
              <w:pStyle w:val="25"/>
              <w:shd w:val="clear" w:color="auto" w:fill="auto"/>
              <w:spacing w:before="0" w:after="0" w:line="276" w:lineRule="auto"/>
              <w:jc w:val="both"/>
              <w:rPr>
                <w:sz w:val="24"/>
                <w:szCs w:val="24"/>
              </w:rPr>
            </w:pPr>
            <w:r w:rsidRPr="00560331">
              <w:rPr>
                <w:sz w:val="24"/>
                <w:szCs w:val="24"/>
              </w:rPr>
              <w:lastRenderedPageBreak/>
              <w:t>1</w:t>
            </w:r>
            <w:r w:rsidRPr="00D66697">
              <w:rPr>
                <w:sz w:val="24"/>
                <w:szCs w:val="24"/>
              </w:rPr>
              <w:t>.</w:t>
            </w:r>
            <w:r w:rsidR="00D66697" w:rsidRPr="00D66697">
              <w:rPr>
                <w:sz w:val="24"/>
                <w:szCs w:val="24"/>
                <w:shd w:val="clear" w:color="auto" w:fill="FFFFFF"/>
              </w:rPr>
              <w:t xml:space="preserve"> "Скворечник"</w:t>
            </w:r>
          </w:p>
          <w:p w14:paraId="498F2458" w14:textId="77777777" w:rsidR="00560331" w:rsidRDefault="00560331" w:rsidP="005C08D0">
            <w:pPr>
              <w:pStyle w:val="25"/>
              <w:shd w:val="clear" w:color="auto" w:fill="auto"/>
              <w:spacing w:before="0" w:after="0" w:line="276" w:lineRule="auto"/>
              <w:jc w:val="both"/>
              <w:rPr>
                <w:sz w:val="24"/>
                <w:szCs w:val="24"/>
                <w:lang w:bidi="ru-RU"/>
              </w:rPr>
            </w:pPr>
            <w:r w:rsidRPr="00560331">
              <w:rPr>
                <w:sz w:val="24"/>
                <w:szCs w:val="24"/>
              </w:rPr>
              <w:t>2.</w:t>
            </w:r>
            <w:r>
              <w:rPr>
                <w:sz w:val="24"/>
                <w:szCs w:val="24"/>
                <w:lang w:bidi="ru-RU"/>
              </w:rPr>
              <w:t xml:space="preserve"> Конструирование из строительных материалов. «Вот какие красивые у нас клумбы»</w:t>
            </w:r>
          </w:p>
          <w:p w14:paraId="640DF543" w14:textId="54893387" w:rsidR="00560331" w:rsidRPr="00D66697" w:rsidRDefault="00560331" w:rsidP="005C08D0">
            <w:pPr>
              <w:pStyle w:val="25"/>
              <w:shd w:val="clear" w:color="auto" w:fill="auto"/>
              <w:spacing w:before="0" w:after="0" w:line="276" w:lineRule="auto"/>
              <w:jc w:val="both"/>
              <w:rPr>
                <w:sz w:val="24"/>
                <w:szCs w:val="24"/>
                <w:lang w:bidi="ru-RU"/>
              </w:rPr>
            </w:pPr>
            <w:r>
              <w:rPr>
                <w:sz w:val="24"/>
                <w:szCs w:val="24"/>
                <w:lang w:bidi="ru-RU"/>
              </w:rPr>
              <w:lastRenderedPageBreak/>
              <w:t>3.</w:t>
            </w:r>
            <w:r w:rsidR="00D66697">
              <w:rPr>
                <w:shd w:val="clear" w:color="auto" w:fill="FFFFFF"/>
              </w:rPr>
              <w:t xml:space="preserve"> </w:t>
            </w:r>
            <w:r w:rsidR="00D66697" w:rsidRPr="00D66697">
              <w:rPr>
                <w:sz w:val="24"/>
                <w:szCs w:val="24"/>
                <w:shd w:val="clear" w:color="auto" w:fill="FFFFFF"/>
              </w:rPr>
              <w:t>"Домик"</w:t>
            </w:r>
          </w:p>
          <w:p w14:paraId="67EBADED" w14:textId="577C3C7B" w:rsidR="00560331" w:rsidRDefault="00560331" w:rsidP="00560331">
            <w:pPr>
              <w:pStyle w:val="afc"/>
              <w:tabs>
                <w:tab w:val="left" w:pos="240"/>
              </w:tabs>
              <w:ind w:firstLine="0"/>
            </w:pPr>
            <w:r>
              <w:rPr>
                <w:lang w:bidi="ru-RU"/>
              </w:rPr>
              <w:t xml:space="preserve">4. </w:t>
            </w:r>
            <w:r>
              <w:rPr>
                <w:color w:val="000000"/>
                <w:lang w:bidi="ru-RU"/>
              </w:rPr>
              <w:t>Конструирование из разных материалов. «Как опасный мостик стал безопас</w:t>
            </w:r>
            <w:r>
              <w:rPr>
                <w:color w:val="000000"/>
                <w:lang w:bidi="ru-RU"/>
              </w:rPr>
              <w:softHyphen/>
              <w:t>ным»</w:t>
            </w:r>
          </w:p>
          <w:p w14:paraId="4749F227" w14:textId="60C3F72D" w:rsidR="00560331" w:rsidRDefault="00560331" w:rsidP="005C08D0">
            <w:pPr>
              <w:pStyle w:val="25"/>
              <w:shd w:val="clear" w:color="auto" w:fill="auto"/>
              <w:spacing w:before="0" w:after="0" w:line="276" w:lineRule="auto"/>
              <w:jc w:val="both"/>
              <w:rPr>
                <w:b/>
                <w:sz w:val="24"/>
                <w:szCs w:val="24"/>
              </w:rPr>
            </w:pPr>
          </w:p>
        </w:tc>
      </w:tr>
      <w:tr w:rsidR="00CF65BE" w14:paraId="22585FA1" w14:textId="77777777" w:rsidTr="00EC1CE1">
        <w:tc>
          <w:tcPr>
            <w:tcW w:w="1843" w:type="dxa"/>
          </w:tcPr>
          <w:p w14:paraId="522D3C3B" w14:textId="7415B8A1" w:rsidR="00CF65BE" w:rsidRDefault="00CF65BE" w:rsidP="005C08D0">
            <w:pPr>
              <w:pStyle w:val="25"/>
              <w:shd w:val="clear" w:color="auto" w:fill="auto"/>
              <w:spacing w:before="0" w:after="0" w:line="276" w:lineRule="auto"/>
              <w:jc w:val="both"/>
              <w:rPr>
                <w:b/>
                <w:sz w:val="24"/>
                <w:szCs w:val="24"/>
              </w:rPr>
            </w:pPr>
            <w:r>
              <w:rPr>
                <w:b/>
                <w:sz w:val="24"/>
                <w:szCs w:val="24"/>
              </w:rPr>
              <w:lastRenderedPageBreak/>
              <w:t>Май</w:t>
            </w:r>
          </w:p>
        </w:tc>
        <w:tc>
          <w:tcPr>
            <w:tcW w:w="2835" w:type="dxa"/>
          </w:tcPr>
          <w:p w14:paraId="6838A35C" w14:textId="77777777" w:rsidR="00CF65BE" w:rsidRDefault="00BD4E62" w:rsidP="004F2CBB">
            <w:pPr>
              <w:pStyle w:val="25"/>
              <w:shd w:val="clear" w:color="auto" w:fill="auto"/>
              <w:spacing w:before="0" w:after="0" w:line="276" w:lineRule="auto"/>
              <w:jc w:val="both"/>
              <w:rPr>
                <w:sz w:val="24"/>
                <w:szCs w:val="24"/>
              </w:rPr>
            </w:pPr>
            <w:r>
              <w:rPr>
                <w:sz w:val="24"/>
                <w:szCs w:val="24"/>
              </w:rPr>
              <w:t>1.Пространственное расположение предметов. Предлоги «на», «под»</w:t>
            </w:r>
          </w:p>
          <w:p w14:paraId="7C9E3011" w14:textId="3A142EF6" w:rsidR="00BD4E62" w:rsidRDefault="00BD4E62" w:rsidP="004F2CBB">
            <w:pPr>
              <w:pStyle w:val="25"/>
              <w:shd w:val="clear" w:color="auto" w:fill="auto"/>
              <w:spacing w:before="0" w:after="0" w:line="276" w:lineRule="auto"/>
              <w:jc w:val="both"/>
              <w:rPr>
                <w:sz w:val="24"/>
                <w:szCs w:val="24"/>
              </w:rPr>
            </w:pPr>
            <w:r>
              <w:rPr>
                <w:sz w:val="24"/>
                <w:szCs w:val="24"/>
              </w:rPr>
              <w:t>2.Закрепление названий фигур: круг, квадрат, треугольник, куб, шар</w:t>
            </w:r>
          </w:p>
          <w:p w14:paraId="12884F99" w14:textId="77777777" w:rsidR="00BD4E62" w:rsidRDefault="00BD4E62" w:rsidP="004F2CBB">
            <w:pPr>
              <w:pStyle w:val="25"/>
              <w:shd w:val="clear" w:color="auto" w:fill="auto"/>
              <w:spacing w:before="0" w:after="0" w:line="276" w:lineRule="auto"/>
              <w:jc w:val="both"/>
              <w:rPr>
                <w:sz w:val="24"/>
                <w:szCs w:val="24"/>
              </w:rPr>
            </w:pPr>
            <w:r>
              <w:rPr>
                <w:sz w:val="24"/>
                <w:szCs w:val="24"/>
              </w:rPr>
              <w:t>3.Мониторинг</w:t>
            </w:r>
          </w:p>
          <w:p w14:paraId="2C6C89B6" w14:textId="5EA3C68D" w:rsidR="00BD4E62" w:rsidRPr="004F2CBB" w:rsidRDefault="00BD4E62" w:rsidP="004F2CBB">
            <w:pPr>
              <w:pStyle w:val="25"/>
              <w:shd w:val="clear" w:color="auto" w:fill="auto"/>
              <w:spacing w:before="0" w:after="0" w:line="276" w:lineRule="auto"/>
              <w:jc w:val="both"/>
              <w:rPr>
                <w:sz w:val="24"/>
                <w:szCs w:val="24"/>
              </w:rPr>
            </w:pPr>
            <w:r>
              <w:rPr>
                <w:sz w:val="24"/>
                <w:szCs w:val="24"/>
              </w:rPr>
              <w:t>4.Мониторинг</w:t>
            </w:r>
          </w:p>
        </w:tc>
        <w:tc>
          <w:tcPr>
            <w:tcW w:w="2835" w:type="dxa"/>
          </w:tcPr>
          <w:p w14:paraId="211907C6" w14:textId="77777777" w:rsidR="00CF65BE" w:rsidRPr="00EE73D0" w:rsidRDefault="00EE73D0" w:rsidP="005C08D0">
            <w:pPr>
              <w:pStyle w:val="25"/>
              <w:shd w:val="clear" w:color="auto" w:fill="auto"/>
              <w:spacing w:before="0" w:after="0" w:line="276" w:lineRule="auto"/>
              <w:jc w:val="both"/>
              <w:rPr>
                <w:sz w:val="24"/>
                <w:szCs w:val="24"/>
              </w:rPr>
            </w:pPr>
            <w:r w:rsidRPr="00EE73D0">
              <w:rPr>
                <w:sz w:val="24"/>
                <w:szCs w:val="24"/>
              </w:rPr>
              <w:t>1.У меня живет котенок</w:t>
            </w:r>
          </w:p>
          <w:p w14:paraId="00F1809A" w14:textId="77777777" w:rsidR="00EE73D0" w:rsidRDefault="00EE73D0" w:rsidP="005C08D0">
            <w:pPr>
              <w:pStyle w:val="25"/>
              <w:shd w:val="clear" w:color="auto" w:fill="auto"/>
              <w:spacing w:before="0" w:after="0" w:line="276" w:lineRule="auto"/>
              <w:jc w:val="both"/>
              <w:rPr>
                <w:sz w:val="24"/>
                <w:szCs w:val="24"/>
              </w:rPr>
            </w:pPr>
            <w:r w:rsidRPr="00EE73D0">
              <w:rPr>
                <w:sz w:val="24"/>
                <w:szCs w:val="24"/>
              </w:rPr>
              <w:t>2.Экологическая тропа</w:t>
            </w:r>
          </w:p>
          <w:p w14:paraId="2C78B53E" w14:textId="77777777" w:rsidR="00EE73D0" w:rsidRDefault="00EE73D0" w:rsidP="00EE73D0">
            <w:pPr>
              <w:pStyle w:val="25"/>
              <w:shd w:val="clear" w:color="auto" w:fill="auto"/>
              <w:spacing w:before="0" w:after="0" w:line="276" w:lineRule="auto"/>
              <w:jc w:val="both"/>
              <w:rPr>
                <w:sz w:val="24"/>
                <w:szCs w:val="24"/>
              </w:rPr>
            </w:pPr>
            <w:r>
              <w:rPr>
                <w:sz w:val="24"/>
                <w:szCs w:val="24"/>
              </w:rPr>
              <w:t>3.Мониторинг</w:t>
            </w:r>
          </w:p>
          <w:p w14:paraId="5AEBE2A2" w14:textId="2DCDD3FB" w:rsidR="00EE73D0" w:rsidRDefault="00EE73D0" w:rsidP="00EE73D0">
            <w:pPr>
              <w:pStyle w:val="25"/>
              <w:shd w:val="clear" w:color="auto" w:fill="auto"/>
              <w:spacing w:before="0" w:after="0" w:line="276" w:lineRule="auto"/>
              <w:jc w:val="both"/>
              <w:rPr>
                <w:b/>
                <w:sz w:val="24"/>
                <w:szCs w:val="24"/>
              </w:rPr>
            </w:pPr>
            <w:r>
              <w:rPr>
                <w:sz w:val="24"/>
                <w:szCs w:val="24"/>
              </w:rPr>
              <w:t>4.Мониторинг</w:t>
            </w:r>
          </w:p>
        </w:tc>
        <w:tc>
          <w:tcPr>
            <w:tcW w:w="2970" w:type="dxa"/>
          </w:tcPr>
          <w:p w14:paraId="43B0B0A8" w14:textId="77777777" w:rsidR="00EE73D0" w:rsidRDefault="00EE73D0" w:rsidP="002802D4">
            <w:pPr>
              <w:pStyle w:val="afc"/>
              <w:numPr>
                <w:ilvl w:val="0"/>
                <w:numId w:val="198"/>
              </w:numPr>
              <w:tabs>
                <w:tab w:val="left" w:pos="235"/>
              </w:tabs>
              <w:ind w:firstLine="0"/>
            </w:pPr>
            <w:r>
              <w:rPr>
                <w:color w:val="000000"/>
                <w:lang w:bidi="ru-RU"/>
              </w:rPr>
              <w:t>Конструирование из строительного материала. «Вот какие красивые домики у нас в деревне»</w:t>
            </w:r>
          </w:p>
          <w:p w14:paraId="40385DC5" w14:textId="76439FA4" w:rsidR="00CF65BE" w:rsidRPr="00062E95" w:rsidRDefault="00EE73D0" w:rsidP="005C08D0">
            <w:pPr>
              <w:pStyle w:val="25"/>
              <w:shd w:val="clear" w:color="auto" w:fill="auto"/>
              <w:spacing w:before="0" w:after="0" w:line="276" w:lineRule="auto"/>
              <w:jc w:val="both"/>
              <w:rPr>
                <w:sz w:val="24"/>
                <w:szCs w:val="24"/>
              </w:rPr>
            </w:pPr>
            <w:r w:rsidRPr="00EE73D0">
              <w:rPr>
                <w:sz w:val="24"/>
                <w:szCs w:val="24"/>
              </w:rPr>
              <w:t>2</w:t>
            </w:r>
            <w:r w:rsidRPr="00062E95">
              <w:rPr>
                <w:sz w:val="24"/>
                <w:szCs w:val="24"/>
              </w:rPr>
              <w:t>.</w:t>
            </w:r>
            <w:r w:rsidR="00062E95" w:rsidRPr="00062E95">
              <w:rPr>
                <w:sz w:val="24"/>
                <w:szCs w:val="24"/>
                <w:shd w:val="clear" w:color="auto" w:fill="FFFFFF"/>
              </w:rPr>
              <w:t xml:space="preserve"> "Скоро праздник придет"</w:t>
            </w:r>
          </w:p>
          <w:p w14:paraId="506447BA" w14:textId="77777777" w:rsidR="00EE73D0" w:rsidRDefault="00EE73D0" w:rsidP="00EE73D0">
            <w:pPr>
              <w:pStyle w:val="25"/>
              <w:shd w:val="clear" w:color="auto" w:fill="auto"/>
              <w:spacing w:before="0" w:after="0" w:line="276" w:lineRule="auto"/>
              <w:jc w:val="both"/>
              <w:rPr>
                <w:sz w:val="24"/>
                <w:szCs w:val="24"/>
              </w:rPr>
            </w:pPr>
            <w:r>
              <w:rPr>
                <w:sz w:val="24"/>
                <w:szCs w:val="24"/>
              </w:rPr>
              <w:t>3.Мониторинг</w:t>
            </w:r>
          </w:p>
          <w:p w14:paraId="266240B0" w14:textId="32208396" w:rsidR="00EE73D0" w:rsidRPr="00EE73D0" w:rsidRDefault="00EE73D0" w:rsidP="00EE73D0">
            <w:pPr>
              <w:pStyle w:val="25"/>
              <w:shd w:val="clear" w:color="auto" w:fill="auto"/>
              <w:spacing w:before="0" w:after="0" w:line="276" w:lineRule="auto"/>
              <w:jc w:val="both"/>
              <w:rPr>
                <w:sz w:val="24"/>
                <w:szCs w:val="24"/>
              </w:rPr>
            </w:pPr>
            <w:r>
              <w:rPr>
                <w:sz w:val="24"/>
                <w:szCs w:val="24"/>
              </w:rPr>
              <w:t>4.Мониторинг</w:t>
            </w:r>
          </w:p>
        </w:tc>
      </w:tr>
      <w:tr w:rsidR="00521C6A" w14:paraId="0E7EB254" w14:textId="77777777" w:rsidTr="00EC1CE1">
        <w:tc>
          <w:tcPr>
            <w:tcW w:w="1843" w:type="dxa"/>
          </w:tcPr>
          <w:p w14:paraId="588DF9BB" w14:textId="5225EA33" w:rsidR="00521C6A" w:rsidRDefault="00521C6A" w:rsidP="00521C6A">
            <w:pPr>
              <w:pStyle w:val="25"/>
              <w:shd w:val="clear" w:color="auto" w:fill="auto"/>
              <w:spacing w:before="0" w:after="0" w:line="276" w:lineRule="auto"/>
              <w:jc w:val="both"/>
              <w:rPr>
                <w:b/>
                <w:sz w:val="24"/>
                <w:szCs w:val="24"/>
              </w:rPr>
            </w:pPr>
            <w:r w:rsidRPr="00C95B52">
              <w:rPr>
                <w:b/>
                <w:sz w:val="24"/>
                <w:szCs w:val="24"/>
              </w:rPr>
              <w:t>Итого</w:t>
            </w:r>
          </w:p>
        </w:tc>
        <w:tc>
          <w:tcPr>
            <w:tcW w:w="2835" w:type="dxa"/>
          </w:tcPr>
          <w:p w14:paraId="59B26C00" w14:textId="13967F78" w:rsidR="00521C6A" w:rsidRDefault="00521C6A" w:rsidP="00521C6A">
            <w:pPr>
              <w:pStyle w:val="25"/>
              <w:shd w:val="clear" w:color="auto" w:fill="auto"/>
              <w:spacing w:before="0" w:after="0" w:line="276" w:lineRule="auto"/>
              <w:jc w:val="both"/>
              <w:rPr>
                <w:sz w:val="24"/>
                <w:szCs w:val="24"/>
              </w:rPr>
            </w:pPr>
            <w:r w:rsidRPr="00C95B52">
              <w:rPr>
                <w:b/>
                <w:sz w:val="24"/>
                <w:szCs w:val="24"/>
              </w:rPr>
              <w:t>36 часов</w:t>
            </w:r>
          </w:p>
        </w:tc>
        <w:tc>
          <w:tcPr>
            <w:tcW w:w="2835" w:type="dxa"/>
          </w:tcPr>
          <w:p w14:paraId="2CE61983" w14:textId="0FA4E960" w:rsidR="00521C6A" w:rsidRPr="00EE73D0" w:rsidRDefault="00521C6A" w:rsidP="00521C6A">
            <w:pPr>
              <w:pStyle w:val="25"/>
              <w:shd w:val="clear" w:color="auto" w:fill="auto"/>
              <w:spacing w:before="0" w:after="0" w:line="276" w:lineRule="auto"/>
              <w:jc w:val="both"/>
              <w:rPr>
                <w:sz w:val="24"/>
                <w:szCs w:val="24"/>
              </w:rPr>
            </w:pPr>
            <w:r w:rsidRPr="00C95B52">
              <w:rPr>
                <w:b/>
                <w:sz w:val="24"/>
                <w:szCs w:val="24"/>
              </w:rPr>
              <w:t>36 часов</w:t>
            </w:r>
          </w:p>
        </w:tc>
        <w:tc>
          <w:tcPr>
            <w:tcW w:w="2970" w:type="dxa"/>
          </w:tcPr>
          <w:p w14:paraId="126D8472" w14:textId="4499C5FE" w:rsidR="00521C6A" w:rsidRDefault="00521C6A" w:rsidP="00521C6A">
            <w:pPr>
              <w:pStyle w:val="afc"/>
              <w:tabs>
                <w:tab w:val="left" w:pos="235"/>
              </w:tabs>
              <w:ind w:firstLine="0"/>
              <w:rPr>
                <w:color w:val="000000"/>
                <w:lang w:bidi="ru-RU"/>
              </w:rPr>
            </w:pPr>
            <w:r w:rsidRPr="00C95B52">
              <w:rPr>
                <w:b/>
                <w:color w:val="000000"/>
                <w:lang w:bidi="ru-RU"/>
              </w:rPr>
              <w:t>18/18 часов</w:t>
            </w:r>
          </w:p>
        </w:tc>
      </w:tr>
      <w:bookmarkEnd w:id="13"/>
    </w:tbl>
    <w:p w14:paraId="3955DF8B" w14:textId="77777777" w:rsidR="00AA687A" w:rsidRPr="00ED29FC" w:rsidRDefault="00AA687A" w:rsidP="005C08D0">
      <w:pPr>
        <w:pStyle w:val="25"/>
        <w:shd w:val="clear" w:color="auto" w:fill="auto"/>
        <w:spacing w:before="0" w:after="0" w:line="276" w:lineRule="auto"/>
        <w:ind w:firstLine="700"/>
        <w:jc w:val="both"/>
        <w:rPr>
          <w:b/>
          <w:sz w:val="24"/>
          <w:szCs w:val="24"/>
        </w:rPr>
      </w:pPr>
    </w:p>
    <w:p w14:paraId="438EEF6A" w14:textId="77777777" w:rsidR="00C4129D" w:rsidRPr="00C4129D" w:rsidRDefault="00C4129D" w:rsidP="00C4129D">
      <w:pPr>
        <w:widowControl/>
        <w:spacing w:before="240" w:after="160"/>
        <w:jc w:val="center"/>
        <w:rPr>
          <w:rFonts w:ascii="Times New Roman" w:hAnsi="Times New Roman" w:cs="Times New Roman"/>
          <w:b/>
          <w:bCs/>
        </w:rPr>
      </w:pPr>
      <w:r w:rsidRPr="00C4129D">
        <w:rPr>
          <w:rFonts w:ascii="Times New Roman" w:hAnsi="Times New Roman" w:cs="Times New Roman"/>
          <w:b/>
          <w:bCs/>
        </w:rPr>
        <w:t>Образовательная область «Речевое развитие»</w:t>
      </w:r>
    </w:p>
    <w:tbl>
      <w:tblPr>
        <w:tblStyle w:val="af0"/>
        <w:tblW w:w="0" w:type="auto"/>
        <w:tblLook w:val="04A0" w:firstRow="1" w:lastRow="0" w:firstColumn="1" w:lastColumn="0" w:noHBand="0" w:noVBand="1"/>
      </w:tblPr>
      <w:tblGrid>
        <w:gridCol w:w="1178"/>
        <w:gridCol w:w="8733"/>
      </w:tblGrid>
      <w:tr w:rsidR="00C4129D" w:rsidRPr="004975A7" w14:paraId="1BB20DA7" w14:textId="77777777" w:rsidTr="004C672F">
        <w:tc>
          <w:tcPr>
            <w:tcW w:w="1018" w:type="dxa"/>
            <w:tcBorders>
              <w:top w:val="single" w:sz="4" w:space="0" w:color="auto"/>
              <w:left w:val="single" w:sz="4" w:space="0" w:color="auto"/>
              <w:bottom w:val="single" w:sz="4" w:space="0" w:color="auto"/>
              <w:right w:val="single" w:sz="4" w:space="0" w:color="auto"/>
            </w:tcBorders>
            <w:hideMark/>
          </w:tcPr>
          <w:p w14:paraId="5D837CEA"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Месяц</w:t>
            </w:r>
          </w:p>
        </w:tc>
        <w:tc>
          <w:tcPr>
            <w:tcW w:w="13294" w:type="dxa"/>
            <w:tcBorders>
              <w:top w:val="single" w:sz="4" w:space="0" w:color="auto"/>
              <w:left w:val="single" w:sz="4" w:space="0" w:color="auto"/>
              <w:bottom w:val="single" w:sz="4" w:space="0" w:color="auto"/>
              <w:right w:val="single" w:sz="4" w:space="0" w:color="auto"/>
            </w:tcBorders>
            <w:hideMark/>
          </w:tcPr>
          <w:p w14:paraId="185BFAD2"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Тема</w:t>
            </w:r>
          </w:p>
        </w:tc>
      </w:tr>
      <w:tr w:rsidR="00C4129D" w:rsidRPr="004975A7" w14:paraId="7F47267A" w14:textId="77777777" w:rsidTr="004C672F">
        <w:tc>
          <w:tcPr>
            <w:tcW w:w="1018" w:type="dxa"/>
            <w:tcBorders>
              <w:top w:val="single" w:sz="4" w:space="0" w:color="auto"/>
              <w:left w:val="single" w:sz="4" w:space="0" w:color="auto"/>
              <w:bottom w:val="single" w:sz="4" w:space="0" w:color="auto"/>
              <w:right w:val="single" w:sz="4" w:space="0" w:color="auto"/>
            </w:tcBorders>
            <w:hideMark/>
          </w:tcPr>
          <w:p w14:paraId="18C27E76"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Сентябрь</w:t>
            </w:r>
          </w:p>
        </w:tc>
        <w:tc>
          <w:tcPr>
            <w:tcW w:w="13294" w:type="dxa"/>
            <w:tcBorders>
              <w:top w:val="single" w:sz="4" w:space="0" w:color="auto"/>
              <w:left w:val="single" w:sz="4" w:space="0" w:color="auto"/>
              <w:bottom w:val="single" w:sz="4" w:space="0" w:color="auto"/>
              <w:right w:val="single" w:sz="4" w:space="0" w:color="auto"/>
            </w:tcBorders>
            <w:hideMark/>
          </w:tcPr>
          <w:p w14:paraId="787A3095"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1. Чтение русской народной сказки «Кот, петух и лиса»</w:t>
            </w:r>
          </w:p>
          <w:p w14:paraId="02A6BB6B"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2. Звуковая культура речи: звуки а, у</w:t>
            </w:r>
          </w:p>
          <w:p w14:paraId="5170B1F1"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3. Звуковая культура речи: звук у</w:t>
            </w:r>
          </w:p>
          <w:p w14:paraId="6B673BA0"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4. Дидактическая игра «Чья вещь?». Рассматривание сюжетных картин</w:t>
            </w:r>
          </w:p>
          <w:p w14:paraId="72674822" w14:textId="77777777" w:rsidR="00C4129D" w:rsidRPr="004975A7" w:rsidRDefault="00C4129D" w:rsidP="004C672F">
            <w:pPr>
              <w:tabs>
                <w:tab w:val="left" w:pos="3410"/>
              </w:tabs>
              <w:rPr>
                <w:rFonts w:ascii="Times New Roman" w:hAnsi="Times New Roman" w:cs="Times New Roman"/>
              </w:rPr>
            </w:pPr>
          </w:p>
        </w:tc>
      </w:tr>
      <w:tr w:rsidR="00C4129D" w:rsidRPr="004975A7" w14:paraId="2ED39AA3" w14:textId="77777777" w:rsidTr="004C672F">
        <w:tc>
          <w:tcPr>
            <w:tcW w:w="1018" w:type="dxa"/>
            <w:tcBorders>
              <w:top w:val="single" w:sz="4" w:space="0" w:color="auto"/>
              <w:left w:val="single" w:sz="4" w:space="0" w:color="auto"/>
              <w:bottom w:val="single" w:sz="4" w:space="0" w:color="auto"/>
              <w:right w:val="single" w:sz="4" w:space="0" w:color="auto"/>
            </w:tcBorders>
            <w:hideMark/>
          </w:tcPr>
          <w:p w14:paraId="679C0656"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Октябрь</w:t>
            </w:r>
          </w:p>
        </w:tc>
        <w:tc>
          <w:tcPr>
            <w:tcW w:w="13294" w:type="dxa"/>
            <w:tcBorders>
              <w:top w:val="single" w:sz="4" w:space="0" w:color="auto"/>
              <w:left w:val="single" w:sz="4" w:space="0" w:color="auto"/>
              <w:bottom w:val="single" w:sz="4" w:space="0" w:color="auto"/>
              <w:right w:val="single" w:sz="4" w:space="0" w:color="auto"/>
            </w:tcBorders>
            <w:hideMark/>
          </w:tcPr>
          <w:p w14:paraId="67AC005C"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1. Звуковая культура речи: звук о</w:t>
            </w:r>
          </w:p>
          <w:p w14:paraId="4C96B192"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2. Чтение стихотворений об осени</w:t>
            </w:r>
          </w:p>
          <w:p w14:paraId="4C271A4F"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3. Чтение стихотворений об осени (продолжение)</w:t>
            </w:r>
          </w:p>
          <w:p w14:paraId="13293499"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4. Звуковая культура речи: звук и</w:t>
            </w:r>
          </w:p>
        </w:tc>
      </w:tr>
      <w:tr w:rsidR="00C4129D" w:rsidRPr="004975A7" w14:paraId="5782023B" w14:textId="77777777" w:rsidTr="004C672F">
        <w:tc>
          <w:tcPr>
            <w:tcW w:w="1018" w:type="dxa"/>
            <w:tcBorders>
              <w:top w:val="single" w:sz="4" w:space="0" w:color="auto"/>
              <w:left w:val="single" w:sz="4" w:space="0" w:color="auto"/>
              <w:bottom w:val="single" w:sz="4" w:space="0" w:color="auto"/>
              <w:right w:val="single" w:sz="4" w:space="0" w:color="auto"/>
            </w:tcBorders>
            <w:hideMark/>
          </w:tcPr>
          <w:p w14:paraId="06E03CE1"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Ноябрь</w:t>
            </w:r>
          </w:p>
        </w:tc>
        <w:tc>
          <w:tcPr>
            <w:tcW w:w="13294" w:type="dxa"/>
            <w:tcBorders>
              <w:top w:val="single" w:sz="4" w:space="0" w:color="auto"/>
              <w:left w:val="single" w:sz="4" w:space="0" w:color="auto"/>
              <w:bottom w:val="single" w:sz="4" w:space="0" w:color="auto"/>
              <w:right w:val="single" w:sz="4" w:space="0" w:color="auto"/>
            </w:tcBorders>
            <w:hideMark/>
          </w:tcPr>
          <w:p w14:paraId="638C3929"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1. Рассматривание сюжетной картины «Коза с козлятами»</w:t>
            </w:r>
          </w:p>
          <w:p w14:paraId="1579C74B"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2. Чтение стихотворений их цикла С. Маршака «Детки в клетке»</w:t>
            </w:r>
          </w:p>
          <w:p w14:paraId="7BDF4336" w14:textId="77777777" w:rsidR="00C4129D" w:rsidRDefault="00C4129D" w:rsidP="004C672F">
            <w:pPr>
              <w:tabs>
                <w:tab w:val="left" w:pos="3410"/>
              </w:tabs>
              <w:rPr>
                <w:rFonts w:ascii="Times New Roman" w:hAnsi="Times New Roman" w:cs="Times New Roman"/>
              </w:rPr>
            </w:pPr>
            <w:r w:rsidRPr="004975A7">
              <w:rPr>
                <w:rFonts w:ascii="Times New Roman" w:hAnsi="Times New Roman" w:cs="Times New Roman"/>
              </w:rPr>
              <w:t>3. Чтение русской народной сказки «</w:t>
            </w:r>
            <w:proofErr w:type="spellStart"/>
            <w:r w:rsidRPr="004975A7">
              <w:rPr>
                <w:rFonts w:ascii="Times New Roman" w:hAnsi="Times New Roman" w:cs="Times New Roman"/>
              </w:rPr>
              <w:t>Снегурушка</w:t>
            </w:r>
            <w:proofErr w:type="spellEnd"/>
            <w:r w:rsidRPr="004975A7">
              <w:rPr>
                <w:rFonts w:ascii="Times New Roman" w:hAnsi="Times New Roman" w:cs="Times New Roman"/>
              </w:rPr>
              <w:t xml:space="preserve"> и лиса»</w:t>
            </w:r>
          </w:p>
          <w:p w14:paraId="3F226CF2" w14:textId="77777777" w:rsidR="00C4129D" w:rsidRDefault="00C4129D" w:rsidP="004C672F">
            <w:pPr>
              <w:tabs>
                <w:tab w:val="left" w:pos="3410"/>
              </w:tabs>
              <w:rPr>
                <w:rFonts w:ascii="Times New Roman" w:hAnsi="Times New Roman" w:cs="Times New Roman"/>
              </w:rPr>
            </w:pPr>
            <w:r>
              <w:rPr>
                <w:rFonts w:ascii="Times New Roman" w:hAnsi="Times New Roman" w:cs="Times New Roman"/>
              </w:rPr>
              <w:t>4.</w:t>
            </w:r>
            <w:r>
              <w:rPr>
                <w:b/>
                <w:bCs/>
                <w:bdr w:val="none" w:sz="0" w:space="0" w:color="auto" w:frame="1"/>
                <w:shd w:val="clear" w:color="auto" w:fill="FFFFFF"/>
              </w:rPr>
              <w:t xml:space="preserve"> </w:t>
            </w:r>
            <w:r w:rsidRPr="00A67EF5">
              <w:rPr>
                <w:rFonts w:ascii="Times New Roman" w:hAnsi="Times New Roman" w:cs="Times New Roman"/>
                <w:bdr w:val="none" w:sz="0" w:space="0" w:color="auto" w:frame="1"/>
                <w:shd w:val="clear" w:color="auto" w:fill="FFFFFF"/>
              </w:rPr>
              <w:t>Дидактическая игра «Чья вещь?». Рассматривание сюжетных карти</w:t>
            </w:r>
            <w:r>
              <w:rPr>
                <w:rFonts w:ascii="Times New Roman" w:hAnsi="Times New Roman" w:cs="Times New Roman"/>
                <w:bdr w:val="none" w:sz="0" w:space="0" w:color="auto" w:frame="1"/>
                <w:shd w:val="clear" w:color="auto" w:fill="FFFFFF"/>
              </w:rPr>
              <w:t>н</w:t>
            </w:r>
          </w:p>
          <w:p w14:paraId="26BA6359" w14:textId="77777777" w:rsidR="00C4129D" w:rsidRPr="004975A7" w:rsidRDefault="00C4129D" w:rsidP="004C672F">
            <w:pPr>
              <w:tabs>
                <w:tab w:val="left" w:pos="3410"/>
              </w:tabs>
              <w:rPr>
                <w:rFonts w:ascii="Times New Roman" w:hAnsi="Times New Roman" w:cs="Times New Roman"/>
              </w:rPr>
            </w:pPr>
            <w:r>
              <w:rPr>
                <w:rFonts w:ascii="Times New Roman" w:hAnsi="Times New Roman" w:cs="Times New Roman"/>
              </w:rPr>
              <w:t>5.</w:t>
            </w:r>
            <w:r>
              <w:rPr>
                <w:b/>
                <w:bCs/>
                <w:bdr w:val="none" w:sz="0" w:space="0" w:color="auto" w:frame="1"/>
                <w:shd w:val="clear" w:color="auto" w:fill="FFFFFF"/>
              </w:rPr>
              <w:t xml:space="preserve"> </w:t>
            </w:r>
            <w:r w:rsidRPr="007727F9">
              <w:rPr>
                <w:rFonts w:ascii="Times New Roman" w:hAnsi="Times New Roman" w:cs="Times New Roman"/>
                <w:bdr w:val="none" w:sz="0" w:space="0" w:color="auto" w:frame="1"/>
                <w:shd w:val="clear" w:color="auto" w:fill="FFFFFF"/>
              </w:rPr>
              <w:t>Звуковая культура речи: звуки </w:t>
            </w:r>
            <w:r w:rsidRPr="007727F9">
              <w:rPr>
                <w:rFonts w:ascii="Times New Roman" w:hAnsi="Times New Roman" w:cs="Times New Roman"/>
                <w:i/>
                <w:iCs/>
                <w:bdr w:val="none" w:sz="0" w:space="0" w:color="auto" w:frame="1"/>
                <w:shd w:val="clear" w:color="auto" w:fill="FFFFFF"/>
              </w:rPr>
              <w:t xml:space="preserve">м, </w:t>
            </w:r>
            <w:proofErr w:type="spellStart"/>
            <w:r w:rsidRPr="007727F9">
              <w:rPr>
                <w:rFonts w:ascii="Times New Roman" w:hAnsi="Times New Roman" w:cs="Times New Roman"/>
                <w:i/>
                <w:iCs/>
                <w:bdr w:val="none" w:sz="0" w:space="0" w:color="auto" w:frame="1"/>
                <w:shd w:val="clear" w:color="auto" w:fill="FFFFFF"/>
              </w:rPr>
              <w:t>мь</w:t>
            </w:r>
            <w:proofErr w:type="spellEnd"/>
            <w:r w:rsidRPr="007727F9">
              <w:rPr>
                <w:rFonts w:ascii="Times New Roman" w:hAnsi="Times New Roman" w:cs="Times New Roman"/>
                <w:i/>
                <w:iCs/>
                <w:bdr w:val="none" w:sz="0" w:space="0" w:color="auto" w:frame="1"/>
                <w:shd w:val="clear" w:color="auto" w:fill="FFFFFF"/>
              </w:rPr>
              <w:t>. </w:t>
            </w:r>
            <w:r w:rsidRPr="007727F9">
              <w:rPr>
                <w:rFonts w:ascii="Times New Roman" w:hAnsi="Times New Roman" w:cs="Times New Roman"/>
                <w:bdr w:val="none" w:sz="0" w:space="0" w:color="auto" w:frame="1"/>
                <w:shd w:val="clear" w:color="auto" w:fill="FFFFFF"/>
              </w:rPr>
              <w:t>Дидактическое</w:t>
            </w:r>
            <w:r w:rsidRPr="007727F9">
              <w:rPr>
                <w:rFonts w:ascii="Times New Roman" w:hAnsi="Times New Roman" w:cs="Times New Roman"/>
                <w:i/>
                <w:iCs/>
                <w:bdr w:val="none" w:sz="0" w:space="0" w:color="auto" w:frame="1"/>
                <w:shd w:val="clear" w:color="auto" w:fill="FFFFFF"/>
              </w:rPr>
              <w:t> </w:t>
            </w:r>
            <w:r w:rsidRPr="007727F9">
              <w:rPr>
                <w:rFonts w:ascii="Times New Roman" w:hAnsi="Times New Roman" w:cs="Times New Roman"/>
                <w:bdr w:val="none" w:sz="0" w:space="0" w:color="auto" w:frame="1"/>
                <w:shd w:val="clear" w:color="auto" w:fill="FFFFFF"/>
              </w:rPr>
              <w:t>упражнение «Вставь словечко».</w:t>
            </w:r>
          </w:p>
        </w:tc>
      </w:tr>
      <w:tr w:rsidR="00C4129D" w:rsidRPr="004975A7" w14:paraId="5A428F65" w14:textId="77777777" w:rsidTr="004C672F">
        <w:tc>
          <w:tcPr>
            <w:tcW w:w="1018" w:type="dxa"/>
            <w:tcBorders>
              <w:top w:val="single" w:sz="4" w:space="0" w:color="auto"/>
              <w:left w:val="single" w:sz="4" w:space="0" w:color="auto"/>
              <w:bottom w:val="single" w:sz="4" w:space="0" w:color="auto"/>
              <w:right w:val="single" w:sz="4" w:space="0" w:color="auto"/>
            </w:tcBorders>
            <w:hideMark/>
          </w:tcPr>
          <w:p w14:paraId="319C746A"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Декабрь</w:t>
            </w:r>
          </w:p>
        </w:tc>
        <w:tc>
          <w:tcPr>
            <w:tcW w:w="13294" w:type="dxa"/>
            <w:tcBorders>
              <w:top w:val="single" w:sz="4" w:space="0" w:color="auto"/>
              <w:left w:val="single" w:sz="4" w:space="0" w:color="auto"/>
              <w:bottom w:val="single" w:sz="4" w:space="0" w:color="auto"/>
              <w:right w:val="single" w:sz="4" w:space="0" w:color="auto"/>
            </w:tcBorders>
            <w:hideMark/>
          </w:tcPr>
          <w:p w14:paraId="5A2ADE53"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1. Повторение русской народной сказки «</w:t>
            </w:r>
            <w:proofErr w:type="spellStart"/>
            <w:r w:rsidRPr="004975A7">
              <w:rPr>
                <w:rFonts w:ascii="Times New Roman" w:hAnsi="Times New Roman" w:cs="Times New Roman"/>
              </w:rPr>
              <w:t>Снегурушка</w:t>
            </w:r>
            <w:proofErr w:type="spellEnd"/>
            <w:r w:rsidRPr="004975A7">
              <w:rPr>
                <w:rFonts w:ascii="Times New Roman" w:hAnsi="Times New Roman" w:cs="Times New Roman"/>
              </w:rPr>
              <w:t xml:space="preserve"> и лиса»</w:t>
            </w:r>
          </w:p>
          <w:p w14:paraId="399FEB7F"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2. Чтение произведений о зиме</w:t>
            </w:r>
          </w:p>
          <w:p w14:paraId="471A3CB4"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3. Игра-инсценировка «У матрешки – новоселье»</w:t>
            </w:r>
          </w:p>
          <w:p w14:paraId="5497AFDD"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4. Чтение русской народной сказки «Гуси-лебеди»</w:t>
            </w:r>
          </w:p>
        </w:tc>
      </w:tr>
      <w:tr w:rsidR="00C4129D" w:rsidRPr="004975A7" w14:paraId="19A7274D" w14:textId="77777777" w:rsidTr="004C672F">
        <w:tc>
          <w:tcPr>
            <w:tcW w:w="1018" w:type="dxa"/>
            <w:tcBorders>
              <w:top w:val="single" w:sz="4" w:space="0" w:color="auto"/>
              <w:left w:val="single" w:sz="4" w:space="0" w:color="auto"/>
              <w:bottom w:val="single" w:sz="4" w:space="0" w:color="auto"/>
              <w:right w:val="single" w:sz="4" w:space="0" w:color="auto"/>
            </w:tcBorders>
            <w:hideMark/>
          </w:tcPr>
          <w:p w14:paraId="4683F4ED"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Январь</w:t>
            </w:r>
          </w:p>
        </w:tc>
        <w:tc>
          <w:tcPr>
            <w:tcW w:w="13294" w:type="dxa"/>
            <w:tcBorders>
              <w:top w:val="single" w:sz="4" w:space="0" w:color="auto"/>
              <w:left w:val="single" w:sz="4" w:space="0" w:color="auto"/>
              <w:bottom w:val="single" w:sz="4" w:space="0" w:color="auto"/>
              <w:right w:val="single" w:sz="4" w:space="0" w:color="auto"/>
            </w:tcBorders>
            <w:hideMark/>
          </w:tcPr>
          <w:p w14:paraId="4F57FCC4"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1. Рассматривание сюжетных картин</w:t>
            </w:r>
          </w:p>
          <w:p w14:paraId="7D88CEC8"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 xml:space="preserve">2. Звуковая культура речи: звуки м, </w:t>
            </w:r>
            <w:proofErr w:type="spellStart"/>
            <w:r w:rsidRPr="004975A7">
              <w:rPr>
                <w:rFonts w:ascii="Times New Roman" w:hAnsi="Times New Roman" w:cs="Times New Roman"/>
              </w:rPr>
              <w:t>мь</w:t>
            </w:r>
            <w:proofErr w:type="spellEnd"/>
          </w:p>
          <w:p w14:paraId="0471B7DC"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 xml:space="preserve">3. Звуковая культура речи: звуки п, </w:t>
            </w:r>
            <w:proofErr w:type="spellStart"/>
            <w:r w:rsidRPr="004975A7">
              <w:rPr>
                <w:rFonts w:ascii="Times New Roman" w:hAnsi="Times New Roman" w:cs="Times New Roman"/>
              </w:rPr>
              <w:t>пь</w:t>
            </w:r>
            <w:proofErr w:type="spellEnd"/>
          </w:p>
        </w:tc>
      </w:tr>
      <w:tr w:rsidR="00C4129D" w:rsidRPr="004975A7" w14:paraId="7C4FC10F" w14:textId="77777777" w:rsidTr="004C672F">
        <w:tc>
          <w:tcPr>
            <w:tcW w:w="1018" w:type="dxa"/>
            <w:tcBorders>
              <w:top w:val="single" w:sz="4" w:space="0" w:color="auto"/>
              <w:left w:val="single" w:sz="4" w:space="0" w:color="auto"/>
              <w:bottom w:val="single" w:sz="4" w:space="0" w:color="auto"/>
              <w:right w:val="single" w:sz="4" w:space="0" w:color="auto"/>
            </w:tcBorders>
            <w:hideMark/>
          </w:tcPr>
          <w:p w14:paraId="3C9B672D"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Февраль</w:t>
            </w:r>
          </w:p>
        </w:tc>
        <w:tc>
          <w:tcPr>
            <w:tcW w:w="13294" w:type="dxa"/>
            <w:tcBorders>
              <w:top w:val="single" w:sz="4" w:space="0" w:color="auto"/>
              <w:left w:val="single" w:sz="4" w:space="0" w:color="auto"/>
              <w:bottom w:val="single" w:sz="4" w:space="0" w:color="auto"/>
              <w:right w:val="single" w:sz="4" w:space="0" w:color="auto"/>
            </w:tcBorders>
            <w:hideMark/>
          </w:tcPr>
          <w:p w14:paraId="30D1F7A6"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1. Чтение русской народной сказки «Лиса и заяц»</w:t>
            </w:r>
          </w:p>
          <w:p w14:paraId="02166E08"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 xml:space="preserve">2. Звуковая культура речи: звуки б, </w:t>
            </w:r>
            <w:proofErr w:type="spellStart"/>
            <w:r w:rsidRPr="004975A7">
              <w:rPr>
                <w:rFonts w:ascii="Times New Roman" w:hAnsi="Times New Roman" w:cs="Times New Roman"/>
              </w:rPr>
              <w:t>бь</w:t>
            </w:r>
            <w:proofErr w:type="spellEnd"/>
          </w:p>
          <w:p w14:paraId="3187CA67"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3. Заучивание стихотворения В. Берестова «Петушки распетушились»</w:t>
            </w:r>
          </w:p>
          <w:p w14:paraId="416C8C50"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4. «Что такое хорошо и что такое плохо»</w:t>
            </w:r>
          </w:p>
        </w:tc>
      </w:tr>
      <w:tr w:rsidR="00C4129D" w:rsidRPr="004975A7" w14:paraId="7BECE55D" w14:textId="77777777" w:rsidTr="004C672F">
        <w:tc>
          <w:tcPr>
            <w:tcW w:w="1018" w:type="dxa"/>
            <w:tcBorders>
              <w:top w:val="single" w:sz="4" w:space="0" w:color="auto"/>
              <w:left w:val="single" w:sz="4" w:space="0" w:color="auto"/>
              <w:bottom w:val="single" w:sz="4" w:space="0" w:color="auto"/>
              <w:right w:val="single" w:sz="4" w:space="0" w:color="auto"/>
            </w:tcBorders>
            <w:hideMark/>
          </w:tcPr>
          <w:p w14:paraId="1AAE6126"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Март</w:t>
            </w:r>
          </w:p>
        </w:tc>
        <w:tc>
          <w:tcPr>
            <w:tcW w:w="13294" w:type="dxa"/>
            <w:tcBorders>
              <w:top w:val="single" w:sz="4" w:space="0" w:color="auto"/>
              <w:left w:val="single" w:sz="4" w:space="0" w:color="auto"/>
              <w:bottom w:val="single" w:sz="4" w:space="0" w:color="auto"/>
              <w:right w:val="single" w:sz="4" w:space="0" w:color="auto"/>
            </w:tcBorders>
            <w:hideMark/>
          </w:tcPr>
          <w:p w14:paraId="2ED1BCA8"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1. Звуковая культура речи: звуки т, п, к</w:t>
            </w:r>
          </w:p>
          <w:p w14:paraId="3F3F484E"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 xml:space="preserve">2. Чтение стихотворения И. </w:t>
            </w:r>
            <w:proofErr w:type="spellStart"/>
            <w:r w:rsidRPr="004975A7">
              <w:rPr>
                <w:rFonts w:ascii="Times New Roman" w:hAnsi="Times New Roman" w:cs="Times New Roman"/>
              </w:rPr>
              <w:t>Косяковой</w:t>
            </w:r>
            <w:proofErr w:type="spellEnd"/>
            <w:r w:rsidRPr="004975A7">
              <w:rPr>
                <w:rFonts w:ascii="Times New Roman" w:hAnsi="Times New Roman" w:cs="Times New Roman"/>
              </w:rPr>
              <w:t xml:space="preserve"> «Все она»</w:t>
            </w:r>
          </w:p>
          <w:p w14:paraId="79C5B8EA"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3. Чтение русской народной сказки «У страха глаза велики»</w:t>
            </w:r>
          </w:p>
          <w:p w14:paraId="3153EE62" w14:textId="77777777" w:rsidR="00C4129D" w:rsidRPr="004975A7" w:rsidRDefault="00C4129D" w:rsidP="004C672F">
            <w:pPr>
              <w:tabs>
                <w:tab w:val="left" w:pos="3410"/>
              </w:tabs>
              <w:rPr>
                <w:rFonts w:ascii="Times New Roman" w:hAnsi="Times New Roman" w:cs="Times New Roman"/>
              </w:rPr>
            </w:pPr>
            <w:r>
              <w:rPr>
                <w:rFonts w:ascii="Times New Roman" w:hAnsi="Times New Roman" w:cs="Times New Roman"/>
              </w:rPr>
              <w:t>4</w:t>
            </w:r>
            <w:r w:rsidRPr="004975A7">
              <w:rPr>
                <w:rFonts w:ascii="Times New Roman" w:hAnsi="Times New Roman" w:cs="Times New Roman"/>
              </w:rPr>
              <w:t>. Чтение стихотворения А. Плещеева «Весна»</w:t>
            </w:r>
          </w:p>
        </w:tc>
      </w:tr>
      <w:tr w:rsidR="00C4129D" w:rsidRPr="004975A7" w14:paraId="30D2170D" w14:textId="77777777" w:rsidTr="004C672F">
        <w:tc>
          <w:tcPr>
            <w:tcW w:w="1018" w:type="dxa"/>
            <w:tcBorders>
              <w:top w:val="single" w:sz="4" w:space="0" w:color="auto"/>
              <w:left w:val="single" w:sz="4" w:space="0" w:color="auto"/>
              <w:bottom w:val="single" w:sz="4" w:space="0" w:color="auto"/>
              <w:right w:val="single" w:sz="4" w:space="0" w:color="auto"/>
            </w:tcBorders>
            <w:hideMark/>
          </w:tcPr>
          <w:p w14:paraId="4A2810BA"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Апрель</w:t>
            </w:r>
          </w:p>
        </w:tc>
        <w:tc>
          <w:tcPr>
            <w:tcW w:w="13294" w:type="dxa"/>
            <w:tcBorders>
              <w:top w:val="single" w:sz="4" w:space="0" w:color="auto"/>
              <w:left w:val="single" w:sz="4" w:space="0" w:color="auto"/>
              <w:bottom w:val="single" w:sz="4" w:space="0" w:color="auto"/>
              <w:right w:val="single" w:sz="4" w:space="0" w:color="auto"/>
            </w:tcBorders>
            <w:hideMark/>
          </w:tcPr>
          <w:p w14:paraId="7E1697CB"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1. Рассматривание сюжетной картины. Звуковая культура речи: звуки т, п</w:t>
            </w:r>
          </w:p>
          <w:p w14:paraId="43CA39FC"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2. Звуковая культура речи: звук ф</w:t>
            </w:r>
          </w:p>
          <w:p w14:paraId="401F6079" w14:textId="77777777" w:rsidR="00C4129D" w:rsidRDefault="00C4129D" w:rsidP="004C672F">
            <w:pPr>
              <w:tabs>
                <w:tab w:val="left" w:pos="3410"/>
              </w:tabs>
              <w:rPr>
                <w:rFonts w:ascii="Times New Roman" w:hAnsi="Times New Roman" w:cs="Times New Roman"/>
              </w:rPr>
            </w:pPr>
            <w:r w:rsidRPr="004975A7">
              <w:rPr>
                <w:rFonts w:ascii="Times New Roman" w:hAnsi="Times New Roman" w:cs="Times New Roman"/>
              </w:rPr>
              <w:lastRenderedPageBreak/>
              <w:t>3. Чтение и драматизация русской народной песенки. Рассматривание сюжетной картины</w:t>
            </w:r>
          </w:p>
          <w:p w14:paraId="0EC4D954"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t xml:space="preserve"> 4. Звуковая культура речи: звук с</w:t>
            </w:r>
          </w:p>
        </w:tc>
      </w:tr>
      <w:tr w:rsidR="00C4129D" w:rsidRPr="004975A7" w14:paraId="34E4DEAE" w14:textId="77777777" w:rsidTr="004C672F">
        <w:tc>
          <w:tcPr>
            <w:tcW w:w="1018" w:type="dxa"/>
            <w:tcBorders>
              <w:top w:val="single" w:sz="4" w:space="0" w:color="auto"/>
              <w:left w:val="single" w:sz="4" w:space="0" w:color="auto"/>
              <w:bottom w:val="single" w:sz="4" w:space="0" w:color="auto"/>
              <w:right w:val="single" w:sz="4" w:space="0" w:color="auto"/>
            </w:tcBorders>
            <w:hideMark/>
          </w:tcPr>
          <w:p w14:paraId="06CB15A8" w14:textId="77777777" w:rsidR="00C4129D" w:rsidRPr="004975A7" w:rsidRDefault="00C4129D" w:rsidP="004C672F">
            <w:pPr>
              <w:tabs>
                <w:tab w:val="left" w:pos="3410"/>
              </w:tabs>
              <w:rPr>
                <w:rFonts w:ascii="Times New Roman" w:hAnsi="Times New Roman" w:cs="Times New Roman"/>
              </w:rPr>
            </w:pPr>
            <w:r w:rsidRPr="004975A7">
              <w:rPr>
                <w:rFonts w:ascii="Times New Roman" w:hAnsi="Times New Roman" w:cs="Times New Roman"/>
              </w:rPr>
              <w:lastRenderedPageBreak/>
              <w:t>Май</w:t>
            </w:r>
          </w:p>
        </w:tc>
        <w:tc>
          <w:tcPr>
            <w:tcW w:w="13294" w:type="dxa"/>
            <w:tcBorders>
              <w:top w:val="single" w:sz="4" w:space="0" w:color="auto"/>
              <w:left w:val="single" w:sz="4" w:space="0" w:color="auto"/>
              <w:bottom w:val="single" w:sz="4" w:space="0" w:color="auto"/>
              <w:right w:val="single" w:sz="4" w:space="0" w:color="auto"/>
            </w:tcBorders>
            <w:hideMark/>
          </w:tcPr>
          <w:p w14:paraId="380A8FE5" w14:textId="77777777" w:rsidR="00C4129D" w:rsidRPr="004975A7" w:rsidRDefault="00C4129D" w:rsidP="004C672F">
            <w:pPr>
              <w:rPr>
                <w:rFonts w:ascii="Times New Roman" w:hAnsi="Times New Roman" w:cs="Times New Roman"/>
              </w:rPr>
            </w:pPr>
            <w:r w:rsidRPr="004975A7">
              <w:rPr>
                <w:rFonts w:ascii="Times New Roman" w:hAnsi="Times New Roman" w:cs="Times New Roman"/>
              </w:rPr>
              <w:t>1. Звуковая культура речи: звук з</w:t>
            </w:r>
          </w:p>
          <w:p w14:paraId="083F1112" w14:textId="77777777" w:rsidR="00C4129D" w:rsidRPr="004975A7" w:rsidRDefault="00C4129D" w:rsidP="004C672F">
            <w:pPr>
              <w:rPr>
                <w:rFonts w:ascii="Times New Roman" w:hAnsi="Times New Roman" w:cs="Times New Roman"/>
              </w:rPr>
            </w:pPr>
            <w:r w:rsidRPr="004975A7">
              <w:rPr>
                <w:rFonts w:ascii="Times New Roman" w:hAnsi="Times New Roman" w:cs="Times New Roman"/>
              </w:rPr>
              <w:t xml:space="preserve">2. Повторение стихотворений. Заучивание стихотворения К. </w:t>
            </w:r>
            <w:proofErr w:type="spellStart"/>
            <w:r w:rsidRPr="004975A7">
              <w:rPr>
                <w:rFonts w:ascii="Times New Roman" w:hAnsi="Times New Roman" w:cs="Times New Roman"/>
              </w:rPr>
              <w:t>Льдова</w:t>
            </w:r>
            <w:proofErr w:type="spellEnd"/>
            <w:r w:rsidRPr="004975A7">
              <w:rPr>
                <w:rFonts w:ascii="Times New Roman" w:hAnsi="Times New Roman" w:cs="Times New Roman"/>
              </w:rPr>
              <w:t xml:space="preserve"> «Весенняя гостья»</w:t>
            </w:r>
          </w:p>
          <w:p w14:paraId="767EA0F3" w14:textId="77777777" w:rsidR="00C4129D" w:rsidRDefault="00C4129D" w:rsidP="004C672F">
            <w:pPr>
              <w:rPr>
                <w:rFonts w:ascii="Times New Roman" w:hAnsi="Times New Roman" w:cs="Times New Roman"/>
              </w:rPr>
            </w:pPr>
            <w:r w:rsidRPr="004975A7">
              <w:rPr>
                <w:rFonts w:ascii="Times New Roman" w:hAnsi="Times New Roman" w:cs="Times New Roman"/>
              </w:rPr>
              <w:t xml:space="preserve">3. Звуковая культура речи: звук ц </w:t>
            </w:r>
          </w:p>
          <w:p w14:paraId="72F17A11" w14:textId="77777777" w:rsidR="00C4129D" w:rsidRPr="004975A7" w:rsidRDefault="00C4129D" w:rsidP="004C672F">
            <w:pPr>
              <w:rPr>
                <w:rFonts w:ascii="Times New Roman" w:hAnsi="Times New Roman" w:cs="Times New Roman"/>
              </w:rPr>
            </w:pPr>
            <w:r>
              <w:rPr>
                <w:rFonts w:ascii="Times New Roman" w:hAnsi="Times New Roman" w:cs="Times New Roman"/>
              </w:rPr>
              <w:t>4</w:t>
            </w:r>
            <w:r w:rsidRPr="004975A7">
              <w:rPr>
                <w:rFonts w:ascii="Times New Roman" w:hAnsi="Times New Roman" w:cs="Times New Roman"/>
              </w:rPr>
              <w:t>. Повторение</w:t>
            </w:r>
          </w:p>
        </w:tc>
      </w:tr>
      <w:tr w:rsidR="00C4129D" w:rsidRPr="004975A7" w14:paraId="7DCC0631" w14:textId="77777777" w:rsidTr="004C672F">
        <w:tc>
          <w:tcPr>
            <w:tcW w:w="1018" w:type="dxa"/>
            <w:tcBorders>
              <w:top w:val="single" w:sz="4" w:space="0" w:color="auto"/>
              <w:left w:val="single" w:sz="4" w:space="0" w:color="auto"/>
              <w:bottom w:val="single" w:sz="4" w:space="0" w:color="auto"/>
              <w:right w:val="single" w:sz="4" w:space="0" w:color="auto"/>
            </w:tcBorders>
          </w:tcPr>
          <w:p w14:paraId="4B3F8078" w14:textId="77777777" w:rsidR="00C4129D" w:rsidRPr="00C95B52" w:rsidRDefault="00C4129D" w:rsidP="004C672F">
            <w:pPr>
              <w:tabs>
                <w:tab w:val="left" w:pos="3410"/>
              </w:tabs>
              <w:rPr>
                <w:rFonts w:ascii="Times New Roman" w:hAnsi="Times New Roman" w:cs="Times New Roman"/>
                <w:b/>
                <w:bCs/>
              </w:rPr>
            </w:pPr>
            <w:r w:rsidRPr="00C95B52">
              <w:rPr>
                <w:rFonts w:ascii="Times New Roman" w:hAnsi="Times New Roman" w:cs="Times New Roman"/>
                <w:b/>
                <w:bCs/>
              </w:rPr>
              <w:t>Итого</w:t>
            </w:r>
          </w:p>
        </w:tc>
        <w:tc>
          <w:tcPr>
            <w:tcW w:w="13294" w:type="dxa"/>
            <w:tcBorders>
              <w:top w:val="single" w:sz="4" w:space="0" w:color="auto"/>
              <w:left w:val="single" w:sz="4" w:space="0" w:color="auto"/>
              <w:bottom w:val="single" w:sz="4" w:space="0" w:color="auto"/>
              <w:right w:val="single" w:sz="4" w:space="0" w:color="auto"/>
            </w:tcBorders>
          </w:tcPr>
          <w:p w14:paraId="5E304B77" w14:textId="77777777" w:rsidR="00C4129D" w:rsidRPr="00C95B52" w:rsidRDefault="00C4129D" w:rsidP="004C672F">
            <w:pPr>
              <w:rPr>
                <w:rFonts w:ascii="Times New Roman" w:hAnsi="Times New Roman" w:cs="Times New Roman"/>
                <w:b/>
                <w:bCs/>
              </w:rPr>
            </w:pPr>
            <w:r w:rsidRPr="00C95B52">
              <w:rPr>
                <w:rFonts w:ascii="Times New Roman" w:hAnsi="Times New Roman" w:cs="Times New Roman"/>
                <w:b/>
                <w:bCs/>
              </w:rPr>
              <w:t>36 часов</w:t>
            </w:r>
          </w:p>
        </w:tc>
      </w:tr>
    </w:tbl>
    <w:p w14:paraId="1D512580" w14:textId="0B3FB209" w:rsidR="00062E95" w:rsidRDefault="00062E95" w:rsidP="00A25822">
      <w:pPr>
        <w:pStyle w:val="25"/>
        <w:shd w:val="clear" w:color="auto" w:fill="auto"/>
        <w:spacing w:before="0" w:after="0" w:line="276" w:lineRule="auto"/>
        <w:ind w:firstLine="700"/>
        <w:jc w:val="both"/>
        <w:rPr>
          <w:b/>
          <w:sz w:val="24"/>
          <w:szCs w:val="24"/>
        </w:rPr>
      </w:pPr>
    </w:p>
    <w:p w14:paraId="259DBB3E" w14:textId="3A5EF499" w:rsidR="0090620B" w:rsidRDefault="0090620B" w:rsidP="00335069">
      <w:pPr>
        <w:pStyle w:val="25"/>
        <w:shd w:val="clear" w:color="auto" w:fill="auto"/>
        <w:spacing w:before="0" w:after="0" w:line="276" w:lineRule="auto"/>
        <w:ind w:firstLine="700"/>
        <w:jc w:val="center"/>
        <w:rPr>
          <w:b/>
          <w:sz w:val="24"/>
          <w:szCs w:val="24"/>
        </w:rPr>
      </w:pPr>
      <w:r>
        <w:rPr>
          <w:b/>
          <w:sz w:val="24"/>
          <w:szCs w:val="24"/>
        </w:rPr>
        <w:t>Приобщение к художественной литературе</w:t>
      </w:r>
    </w:p>
    <w:tbl>
      <w:tblPr>
        <w:tblStyle w:val="af0"/>
        <w:tblW w:w="0" w:type="auto"/>
        <w:tblLook w:val="04A0" w:firstRow="1" w:lastRow="0" w:firstColumn="1" w:lastColumn="0" w:noHBand="0" w:noVBand="1"/>
      </w:tblPr>
      <w:tblGrid>
        <w:gridCol w:w="3114"/>
        <w:gridCol w:w="6797"/>
      </w:tblGrid>
      <w:tr w:rsidR="0090620B" w14:paraId="2D9737A4" w14:textId="77777777" w:rsidTr="0090620B">
        <w:tc>
          <w:tcPr>
            <w:tcW w:w="3114" w:type="dxa"/>
          </w:tcPr>
          <w:p w14:paraId="4EBB0F79" w14:textId="44F78CC5" w:rsidR="0090620B" w:rsidRDefault="0090620B" w:rsidP="0090620B">
            <w:pPr>
              <w:pStyle w:val="25"/>
              <w:shd w:val="clear" w:color="auto" w:fill="auto"/>
              <w:spacing w:before="0" w:after="0" w:line="276" w:lineRule="auto"/>
              <w:jc w:val="center"/>
              <w:rPr>
                <w:b/>
                <w:sz w:val="24"/>
                <w:szCs w:val="24"/>
              </w:rPr>
            </w:pPr>
            <w:r>
              <w:rPr>
                <w:b/>
                <w:sz w:val="24"/>
                <w:szCs w:val="24"/>
              </w:rPr>
              <w:t>Месяц</w:t>
            </w:r>
          </w:p>
        </w:tc>
        <w:tc>
          <w:tcPr>
            <w:tcW w:w="6797" w:type="dxa"/>
          </w:tcPr>
          <w:p w14:paraId="794D8293" w14:textId="5BA3C762" w:rsidR="0090620B" w:rsidRDefault="0090620B" w:rsidP="0090620B">
            <w:pPr>
              <w:pStyle w:val="25"/>
              <w:shd w:val="clear" w:color="auto" w:fill="auto"/>
              <w:spacing w:before="0" w:after="0" w:line="276" w:lineRule="auto"/>
              <w:jc w:val="center"/>
              <w:rPr>
                <w:b/>
                <w:sz w:val="24"/>
                <w:szCs w:val="24"/>
              </w:rPr>
            </w:pPr>
            <w:r>
              <w:rPr>
                <w:b/>
                <w:sz w:val="24"/>
                <w:szCs w:val="24"/>
              </w:rPr>
              <w:t>Совместная деятельность</w:t>
            </w:r>
          </w:p>
        </w:tc>
      </w:tr>
      <w:tr w:rsidR="0090620B" w:rsidRPr="0090620B" w14:paraId="620AC470" w14:textId="77777777" w:rsidTr="0090620B">
        <w:tc>
          <w:tcPr>
            <w:tcW w:w="3114" w:type="dxa"/>
          </w:tcPr>
          <w:p w14:paraId="1D3E5A55" w14:textId="2E4AEF15" w:rsidR="0090620B" w:rsidRPr="0090620B" w:rsidRDefault="0090620B" w:rsidP="00A25822">
            <w:pPr>
              <w:pStyle w:val="25"/>
              <w:shd w:val="clear" w:color="auto" w:fill="auto"/>
              <w:spacing w:before="0" w:after="0" w:line="276" w:lineRule="auto"/>
              <w:jc w:val="both"/>
              <w:rPr>
                <w:b/>
                <w:sz w:val="24"/>
                <w:szCs w:val="24"/>
              </w:rPr>
            </w:pPr>
            <w:r w:rsidRPr="0090620B">
              <w:rPr>
                <w:b/>
                <w:sz w:val="24"/>
                <w:szCs w:val="24"/>
              </w:rPr>
              <w:t>Сентябрь</w:t>
            </w:r>
          </w:p>
        </w:tc>
        <w:tc>
          <w:tcPr>
            <w:tcW w:w="6797" w:type="dxa"/>
          </w:tcPr>
          <w:p w14:paraId="48208A83" w14:textId="77777777" w:rsidR="0090620B" w:rsidRPr="0090620B" w:rsidRDefault="0090620B" w:rsidP="00A25822">
            <w:pPr>
              <w:pStyle w:val="25"/>
              <w:shd w:val="clear" w:color="auto" w:fill="auto"/>
              <w:spacing w:before="0" w:after="0" w:line="276" w:lineRule="auto"/>
              <w:jc w:val="both"/>
              <w:rPr>
                <w:b/>
                <w:sz w:val="24"/>
                <w:szCs w:val="24"/>
              </w:rPr>
            </w:pPr>
            <w:r w:rsidRPr="0090620B">
              <w:rPr>
                <w:b/>
                <w:sz w:val="24"/>
                <w:szCs w:val="24"/>
              </w:rPr>
              <w:t>Чтение:</w:t>
            </w:r>
          </w:p>
          <w:p w14:paraId="1CC4F44D" w14:textId="77777777" w:rsidR="0090620B" w:rsidRPr="0090620B" w:rsidRDefault="0090620B" w:rsidP="0090620B">
            <w:pPr>
              <w:pStyle w:val="afc"/>
              <w:spacing w:line="233" w:lineRule="auto"/>
              <w:ind w:firstLine="0"/>
            </w:pPr>
            <w:r w:rsidRPr="0090620B">
              <w:t>З. Александрова «Катя в яслях»</w:t>
            </w:r>
          </w:p>
          <w:p w14:paraId="4ADD011B" w14:textId="77777777" w:rsidR="0090620B" w:rsidRPr="0090620B" w:rsidRDefault="0090620B" w:rsidP="0090620B">
            <w:pPr>
              <w:pStyle w:val="afc"/>
              <w:ind w:firstLine="0"/>
            </w:pPr>
            <w:r w:rsidRPr="0090620B">
              <w:t>Е. Янковская «Я хожу в детский сад»</w:t>
            </w:r>
          </w:p>
          <w:p w14:paraId="624044F0" w14:textId="2CAC7069" w:rsidR="0090620B" w:rsidRPr="0090620B" w:rsidRDefault="0090620B" w:rsidP="0090620B">
            <w:pPr>
              <w:pStyle w:val="afc"/>
              <w:ind w:firstLine="0"/>
            </w:pPr>
            <w:r w:rsidRPr="0090620B">
              <w:t>Е. Благинина «Полюбуйтесь-ка», «Подарок</w:t>
            </w:r>
            <w:proofErr w:type="gramStart"/>
            <w:r w:rsidRPr="0090620B">
              <w:t>» .</w:t>
            </w:r>
            <w:proofErr w:type="spellStart"/>
            <w:r w:rsidRPr="0090620B">
              <w:t>н</w:t>
            </w:r>
            <w:proofErr w:type="gramEnd"/>
            <w:r w:rsidRPr="0090620B">
              <w:t>.ск</w:t>
            </w:r>
            <w:proofErr w:type="spellEnd"/>
            <w:r w:rsidRPr="0090620B">
              <w:t>. «Репка»</w:t>
            </w:r>
          </w:p>
          <w:p w14:paraId="56A18699" w14:textId="77777777" w:rsidR="0090620B" w:rsidRPr="0090620B" w:rsidRDefault="0090620B" w:rsidP="0090620B">
            <w:pPr>
              <w:pStyle w:val="afc"/>
              <w:ind w:firstLine="0"/>
            </w:pPr>
            <w:r w:rsidRPr="0090620B">
              <w:t>Т. Собакин «Потасовка с ветром и дождем»</w:t>
            </w:r>
          </w:p>
          <w:p w14:paraId="0DB58C81" w14:textId="77777777" w:rsidR="0090620B" w:rsidRPr="0090620B" w:rsidRDefault="0090620B" w:rsidP="0090620B">
            <w:pPr>
              <w:pStyle w:val="afc"/>
              <w:ind w:firstLine="0"/>
            </w:pPr>
            <w:r w:rsidRPr="0090620B">
              <w:t>Б. Иовлев «Некогда»</w:t>
            </w:r>
          </w:p>
          <w:p w14:paraId="08DBDA14" w14:textId="77777777" w:rsidR="0090620B" w:rsidRPr="0090620B" w:rsidRDefault="0090620B" w:rsidP="0090620B">
            <w:pPr>
              <w:pStyle w:val="afc"/>
              <w:ind w:firstLine="0"/>
            </w:pPr>
            <w:r w:rsidRPr="0090620B">
              <w:t xml:space="preserve">Я. </w:t>
            </w:r>
            <w:proofErr w:type="spellStart"/>
            <w:r w:rsidRPr="0090620B">
              <w:t>Бжехва</w:t>
            </w:r>
            <w:proofErr w:type="spellEnd"/>
            <w:r w:rsidRPr="0090620B">
              <w:t xml:space="preserve"> «Помидор»</w:t>
            </w:r>
          </w:p>
          <w:p w14:paraId="7549E0FE" w14:textId="77777777" w:rsidR="0090620B" w:rsidRPr="0090620B" w:rsidRDefault="0090620B" w:rsidP="0090620B">
            <w:pPr>
              <w:pStyle w:val="afc"/>
              <w:ind w:firstLine="0"/>
            </w:pPr>
            <w:r w:rsidRPr="0090620B">
              <w:t>О. Панку-</w:t>
            </w:r>
            <w:proofErr w:type="spellStart"/>
            <w:r w:rsidRPr="0090620B">
              <w:t>Яшь</w:t>
            </w:r>
            <w:proofErr w:type="spellEnd"/>
            <w:r w:rsidRPr="0090620B">
              <w:t xml:space="preserve"> «Покойной ночи, </w:t>
            </w:r>
            <w:proofErr w:type="spellStart"/>
            <w:r w:rsidRPr="0090620B">
              <w:t>Дуку</w:t>
            </w:r>
            <w:proofErr w:type="spellEnd"/>
            <w:r w:rsidRPr="0090620B">
              <w:t>!» (перевод с румынского М. Олсуфьева)</w:t>
            </w:r>
          </w:p>
          <w:p w14:paraId="2E49652A" w14:textId="77777777" w:rsidR="0090620B" w:rsidRPr="0090620B" w:rsidRDefault="0090620B" w:rsidP="0090620B">
            <w:pPr>
              <w:pStyle w:val="afc"/>
              <w:ind w:firstLine="0"/>
            </w:pPr>
            <w:r w:rsidRPr="0090620B">
              <w:t xml:space="preserve">Шотландская песенка «Купите лук...» в переводе И. </w:t>
            </w:r>
            <w:proofErr w:type="spellStart"/>
            <w:r w:rsidRPr="0090620B">
              <w:t>Токмаковой</w:t>
            </w:r>
            <w:proofErr w:type="spellEnd"/>
          </w:p>
          <w:p w14:paraId="50BABD85" w14:textId="77777777" w:rsidR="0090620B" w:rsidRPr="0090620B" w:rsidRDefault="0090620B" w:rsidP="0090620B">
            <w:pPr>
              <w:pStyle w:val="afc"/>
              <w:ind w:firstLine="0"/>
            </w:pPr>
            <w:r w:rsidRPr="0090620B">
              <w:t>Э. Мошковская «Чужая морковка»</w:t>
            </w:r>
          </w:p>
          <w:p w14:paraId="2705792D" w14:textId="77777777" w:rsidR="0090620B" w:rsidRPr="0090620B" w:rsidRDefault="0090620B" w:rsidP="0090620B">
            <w:pPr>
              <w:pStyle w:val="afc"/>
              <w:ind w:firstLine="0"/>
            </w:pPr>
            <w:r w:rsidRPr="0090620B">
              <w:t>С. Прокофьева «Сказка о невоспитанном мышонке»</w:t>
            </w:r>
          </w:p>
          <w:p w14:paraId="18066F5E" w14:textId="77777777" w:rsidR="0090620B" w:rsidRPr="0090620B" w:rsidRDefault="0090620B" w:rsidP="0090620B">
            <w:pPr>
              <w:pStyle w:val="afc"/>
              <w:ind w:firstLine="0"/>
            </w:pPr>
            <w:r w:rsidRPr="0090620B">
              <w:t>Болгарская сказка «Храбрец-молодец» пер. Л. Грибовой</w:t>
            </w:r>
          </w:p>
          <w:p w14:paraId="49EB2F95" w14:textId="77777777" w:rsidR="0090620B" w:rsidRPr="0090620B" w:rsidRDefault="0090620B" w:rsidP="0090620B">
            <w:pPr>
              <w:pStyle w:val="afc"/>
              <w:ind w:firstLine="0"/>
            </w:pPr>
            <w:r w:rsidRPr="0090620B">
              <w:t>Н. Егоров «Редиска, тыква, морковка»</w:t>
            </w:r>
          </w:p>
          <w:p w14:paraId="5E8D3713" w14:textId="77777777" w:rsidR="0090620B" w:rsidRPr="0090620B" w:rsidRDefault="0090620B" w:rsidP="0090620B">
            <w:pPr>
              <w:pStyle w:val="afc"/>
              <w:ind w:firstLine="0"/>
            </w:pPr>
            <w:r w:rsidRPr="0090620B">
              <w:t>А. Барто «Машенька», «Разговор с мамой»</w:t>
            </w:r>
          </w:p>
          <w:p w14:paraId="6A86CCD6" w14:textId="77777777" w:rsidR="0090620B" w:rsidRPr="0090620B" w:rsidRDefault="0090620B" w:rsidP="0090620B">
            <w:pPr>
              <w:pStyle w:val="afc"/>
              <w:ind w:firstLine="0"/>
            </w:pPr>
            <w:r w:rsidRPr="0090620B">
              <w:t>В. Сутеев «Яблоко»</w:t>
            </w:r>
          </w:p>
          <w:p w14:paraId="506D0E06" w14:textId="77777777" w:rsidR="0090620B" w:rsidRPr="0090620B" w:rsidRDefault="0090620B" w:rsidP="002802D4">
            <w:pPr>
              <w:pStyle w:val="afc"/>
              <w:numPr>
                <w:ilvl w:val="0"/>
                <w:numId w:val="208"/>
              </w:numPr>
              <w:tabs>
                <w:tab w:val="left" w:pos="283"/>
              </w:tabs>
              <w:ind w:firstLine="0"/>
            </w:pPr>
            <w:r w:rsidRPr="0090620B">
              <w:t>Волина «Осень добрая пришла»</w:t>
            </w:r>
          </w:p>
          <w:p w14:paraId="02BFE5AF" w14:textId="77777777" w:rsidR="0090620B" w:rsidRPr="0090620B" w:rsidRDefault="0090620B" w:rsidP="002802D4">
            <w:pPr>
              <w:pStyle w:val="afc"/>
              <w:numPr>
                <w:ilvl w:val="0"/>
                <w:numId w:val="208"/>
              </w:numPr>
              <w:tabs>
                <w:tab w:val="left" w:pos="283"/>
              </w:tabs>
              <w:ind w:firstLine="0"/>
            </w:pPr>
            <w:r w:rsidRPr="0090620B">
              <w:t>Чёрный «</w:t>
            </w:r>
            <w:proofErr w:type="spellStart"/>
            <w:r w:rsidRPr="0090620B">
              <w:t>Приставалка</w:t>
            </w:r>
            <w:proofErr w:type="spellEnd"/>
            <w:r w:rsidRPr="0090620B">
              <w:t>», «Про Катюшу»</w:t>
            </w:r>
          </w:p>
          <w:p w14:paraId="16DB1476" w14:textId="77777777" w:rsidR="0090620B" w:rsidRPr="0090620B" w:rsidRDefault="0090620B" w:rsidP="0090620B">
            <w:pPr>
              <w:pStyle w:val="afc"/>
              <w:ind w:firstLine="0"/>
            </w:pPr>
            <w:r w:rsidRPr="0090620B">
              <w:t>Б. Поттер «</w:t>
            </w:r>
            <w:proofErr w:type="spellStart"/>
            <w:r w:rsidRPr="0090620B">
              <w:t>Ухти-тухти</w:t>
            </w:r>
            <w:proofErr w:type="spellEnd"/>
            <w:r w:rsidRPr="0090620B">
              <w:t>» пер. Образцовой</w:t>
            </w:r>
          </w:p>
          <w:p w14:paraId="6DACBAF3" w14:textId="77777777" w:rsidR="0090620B" w:rsidRPr="0090620B" w:rsidRDefault="0090620B" w:rsidP="0090620B">
            <w:pPr>
              <w:pStyle w:val="afc"/>
              <w:ind w:firstLine="0"/>
            </w:pPr>
            <w:r w:rsidRPr="0090620B">
              <w:t xml:space="preserve">Ю. </w:t>
            </w:r>
            <w:proofErr w:type="spellStart"/>
            <w:r w:rsidRPr="0090620B">
              <w:t>Коринец</w:t>
            </w:r>
            <w:proofErr w:type="spellEnd"/>
            <w:r w:rsidRPr="0090620B">
              <w:t xml:space="preserve"> «Последнее яблоко»</w:t>
            </w:r>
          </w:p>
          <w:p w14:paraId="168CE315" w14:textId="77777777" w:rsidR="0090620B" w:rsidRPr="0090620B" w:rsidRDefault="0090620B" w:rsidP="0090620B">
            <w:pPr>
              <w:pStyle w:val="afc"/>
              <w:ind w:firstLine="0"/>
            </w:pPr>
            <w:r w:rsidRPr="0090620B">
              <w:t xml:space="preserve">С. Прокофьев «Маша и </w:t>
            </w:r>
            <w:proofErr w:type="spellStart"/>
            <w:r w:rsidRPr="0090620B">
              <w:t>Ойка</w:t>
            </w:r>
            <w:proofErr w:type="spellEnd"/>
            <w:r w:rsidRPr="0090620B">
              <w:t>»</w:t>
            </w:r>
          </w:p>
          <w:p w14:paraId="35F05833" w14:textId="77777777" w:rsidR="0090620B" w:rsidRPr="0090620B" w:rsidRDefault="0090620B" w:rsidP="0090620B">
            <w:pPr>
              <w:pStyle w:val="afc"/>
              <w:ind w:firstLine="0"/>
            </w:pPr>
            <w:r w:rsidRPr="0090620B">
              <w:t xml:space="preserve">Е. </w:t>
            </w:r>
            <w:proofErr w:type="spellStart"/>
            <w:r w:rsidRPr="0090620B">
              <w:t>Аддиенко</w:t>
            </w:r>
            <w:proofErr w:type="spellEnd"/>
            <w:r w:rsidRPr="0090620B">
              <w:t xml:space="preserve"> «Осень пришла»</w:t>
            </w:r>
          </w:p>
          <w:p w14:paraId="60745F83" w14:textId="77777777" w:rsidR="0090620B" w:rsidRPr="0090620B" w:rsidRDefault="0090620B" w:rsidP="0090620B">
            <w:pPr>
              <w:pStyle w:val="afc"/>
              <w:ind w:firstLine="0"/>
            </w:pPr>
            <w:r w:rsidRPr="0090620B">
              <w:t>М. Шкурина «Дождик»</w:t>
            </w:r>
          </w:p>
          <w:p w14:paraId="6B810D43" w14:textId="77777777" w:rsidR="0090620B" w:rsidRPr="0090620B" w:rsidRDefault="0090620B" w:rsidP="0090620B">
            <w:pPr>
              <w:pStyle w:val="afc"/>
              <w:ind w:firstLine="0"/>
            </w:pPr>
            <w:r w:rsidRPr="0090620B">
              <w:t xml:space="preserve">М. </w:t>
            </w:r>
            <w:proofErr w:type="spellStart"/>
            <w:r w:rsidRPr="0090620B">
              <w:t>Ивенсен</w:t>
            </w:r>
            <w:proofErr w:type="spellEnd"/>
            <w:r w:rsidRPr="0090620B">
              <w:t xml:space="preserve"> «Падают листья»</w:t>
            </w:r>
          </w:p>
          <w:p w14:paraId="50E6BA07" w14:textId="77777777" w:rsidR="0090620B" w:rsidRPr="0090620B" w:rsidRDefault="0090620B" w:rsidP="0090620B">
            <w:pPr>
              <w:pStyle w:val="afc"/>
              <w:ind w:firstLine="0"/>
            </w:pPr>
            <w:r w:rsidRPr="0090620B">
              <w:t xml:space="preserve">А. </w:t>
            </w:r>
            <w:proofErr w:type="spellStart"/>
            <w:r w:rsidRPr="0090620B">
              <w:t>Босев</w:t>
            </w:r>
            <w:proofErr w:type="spellEnd"/>
            <w:r w:rsidRPr="0090620B">
              <w:t xml:space="preserve"> «Трое»</w:t>
            </w:r>
          </w:p>
          <w:p w14:paraId="3E7B6D98" w14:textId="77777777" w:rsidR="0090620B" w:rsidRPr="0090620B" w:rsidRDefault="0090620B" w:rsidP="0090620B">
            <w:pPr>
              <w:pStyle w:val="afc"/>
              <w:ind w:firstLine="0"/>
            </w:pPr>
            <w:r w:rsidRPr="0090620B">
              <w:t>Г. Цыферов «Про друзей»</w:t>
            </w:r>
          </w:p>
          <w:p w14:paraId="20282BE6" w14:textId="77777777" w:rsidR="0090620B" w:rsidRPr="0090620B" w:rsidRDefault="0090620B" w:rsidP="0090620B">
            <w:pPr>
              <w:pStyle w:val="afc"/>
              <w:ind w:firstLine="0"/>
            </w:pPr>
            <w:r w:rsidRPr="0090620B">
              <w:t xml:space="preserve">С. </w:t>
            </w:r>
            <w:proofErr w:type="spellStart"/>
            <w:r w:rsidRPr="0090620B">
              <w:t>Капустян</w:t>
            </w:r>
            <w:proofErr w:type="spellEnd"/>
            <w:r w:rsidRPr="0090620B">
              <w:t xml:space="preserve"> «Маша обедает»</w:t>
            </w:r>
          </w:p>
          <w:p w14:paraId="4028DB90" w14:textId="77777777" w:rsidR="0090620B" w:rsidRPr="0090620B" w:rsidRDefault="0090620B" w:rsidP="0090620B">
            <w:pPr>
              <w:pStyle w:val="afc"/>
              <w:ind w:firstLine="0"/>
            </w:pPr>
            <w:r w:rsidRPr="0090620B">
              <w:t>В. Маяковский «Что такое хорошо, что такое плохо»</w:t>
            </w:r>
          </w:p>
          <w:p w14:paraId="7A7C0850" w14:textId="77777777" w:rsidR="0090620B" w:rsidRPr="0090620B" w:rsidRDefault="0090620B" w:rsidP="0090620B">
            <w:pPr>
              <w:pStyle w:val="afc"/>
              <w:ind w:firstLine="0"/>
            </w:pPr>
            <w:r w:rsidRPr="0090620B">
              <w:rPr>
                <w:b/>
                <w:bCs/>
              </w:rPr>
              <w:t>Заучивание наизусть.</w:t>
            </w:r>
          </w:p>
          <w:p w14:paraId="0357DF93" w14:textId="77777777" w:rsidR="0090620B" w:rsidRPr="0090620B" w:rsidRDefault="0090620B" w:rsidP="0090620B">
            <w:pPr>
              <w:pStyle w:val="afc"/>
              <w:spacing w:line="233" w:lineRule="auto"/>
              <w:ind w:firstLine="0"/>
            </w:pPr>
            <w:proofErr w:type="spellStart"/>
            <w:r w:rsidRPr="0090620B">
              <w:t>р.н.п</w:t>
            </w:r>
            <w:proofErr w:type="spellEnd"/>
            <w:r w:rsidRPr="0090620B">
              <w:t>. «Огуречик»</w:t>
            </w:r>
          </w:p>
          <w:p w14:paraId="5D28BD47" w14:textId="77777777" w:rsidR="0090620B" w:rsidRPr="0090620B" w:rsidRDefault="0090620B" w:rsidP="0090620B">
            <w:pPr>
              <w:pStyle w:val="afc"/>
              <w:ind w:firstLine="0"/>
            </w:pPr>
            <w:r w:rsidRPr="0090620B">
              <w:t>Потешка «Дождик, дождик»</w:t>
            </w:r>
          </w:p>
          <w:p w14:paraId="7C1C3ADA" w14:textId="7EF23371" w:rsidR="0090620B" w:rsidRPr="0090620B" w:rsidRDefault="0090620B" w:rsidP="0090620B">
            <w:pPr>
              <w:pStyle w:val="25"/>
              <w:shd w:val="clear" w:color="auto" w:fill="auto"/>
              <w:spacing w:before="0" w:after="0" w:line="276" w:lineRule="auto"/>
              <w:jc w:val="both"/>
              <w:rPr>
                <w:b/>
                <w:sz w:val="24"/>
                <w:szCs w:val="24"/>
              </w:rPr>
            </w:pPr>
            <w:r w:rsidRPr="0090620B">
              <w:rPr>
                <w:sz w:val="24"/>
                <w:szCs w:val="24"/>
              </w:rPr>
              <w:t>А. Прокофьев «Капуста»</w:t>
            </w:r>
          </w:p>
        </w:tc>
      </w:tr>
      <w:tr w:rsidR="0090620B" w:rsidRPr="0090620B" w14:paraId="2BB87B8B" w14:textId="77777777" w:rsidTr="0090620B">
        <w:tc>
          <w:tcPr>
            <w:tcW w:w="3114" w:type="dxa"/>
          </w:tcPr>
          <w:p w14:paraId="521EF7A5" w14:textId="5E042F94" w:rsidR="0090620B" w:rsidRPr="0090620B" w:rsidRDefault="0090620B" w:rsidP="00A25822">
            <w:pPr>
              <w:pStyle w:val="25"/>
              <w:shd w:val="clear" w:color="auto" w:fill="auto"/>
              <w:spacing w:before="0" w:after="0" w:line="276" w:lineRule="auto"/>
              <w:jc w:val="both"/>
              <w:rPr>
                <w:b/>
                <w:sz w:val="24"/>
                <w:szCs w:val="24"/>
              </w:rPr>
            </w:pPr>
            <w:r w:rsidRPr="0090620B">
              <w:rPr>
                <w:b/>
                <w:sz w:val="24"/>
                <w:szCs w:val="24"/>
              </w:rPr>
              <w:t>Октябрь</w:t>
            </w:r>
          </w:p>
        </w:tc>
        <w:tc>
          <w:tcPr>
            <w:tcW w:w="6797" w:type="dxa"/>
          </w:tcPr>
          <w:p w14:paraId="00DEAEBC" w14:textId="365FE235" w:rsidR="0090620B" w:rsidRPr="0090620B" w:rsidRDefault="0090620B" w:rsidP="0090620B">
            <w:pPr>
              <w:pStyle w:val="afc"/>
              <w:ind w:firstLine="0"/>
            </w:pPr>
            <w:r w:rsidRPr="0090620B">
              <w:rPr>
                <w:b/>
                <w:bCs/>
              </w:rPr>
              <w:t>Чтение:</w:t>
            </w:r>
          </w:p>
          <w:p w14:paraId="79E223C8" w14:textId="77777777" w:rsidR="0090620B" w:rsidRPr="0090620B" w:rsidRDefault="0090620B" w:rsidP="0090620B">
            <w:pPr>
              <w:pStyle w:val="afc"/>
              <w:ind w:firstLine="0"/>
            </w:pPr>
            <w:r w:rsidRPr="0090620B">
              <w:t xml:space="preserve">А. Барто «Я расту», «Девочка чумазая», «Игрушки» </w:t>
            </w:r>
            <w:proofErr w:type="spellStart"/>
            <w:r w:rsidRPr="0090620B">
              <w:t>Р.н.ск</w:t>
            </w:r>
            <w:proofErr w:type="spellEnd"/>
            <w:r w:rsidRPr="0090620B">
              <w:t>. «Два жадных медвежонка», «Кот, петух и лиса» Г. Цыферов «Про друзей»</w:t>
            </w:r>
          </w:p>
          <w:p w14:paraId="7383A66A" w14:textId="77777777" w:rsidR="0090620B" w:rsidRPr="0090620B" w:rsidRDefault="0090620B" w:rsidP="0090620B">
            <w:pPr>
              <w:pStyle w:val="afc"/>
              <w:ind w:firstLine="0"/>
            </w:pPr>
            <w:r w:rsidRPr="0090620B">
              <w:t xml:space="preserve">С. </w:t>
            </w:r>
            <w:proofErr w:type="spellStart"/>
            <w:r w:rsidRPr="0090620B">
              <w:t>Капутикян</w:t>
            </w:r>
            <w:proofErr w:type="spellEnd"/>
            <w:r w:rsidRPr="0090620B">
              <w:t xml:space="preserve"> «Кто скорее допьёт»</w:t>
            </w:r>
          </w:p>
          <w:p w14:paraId="1A6143E8" w14:textId="77777777" w:rsidR="0090620B" w:rsidRPr="0090620B" w:rsidRDefault="0090620B" w:rsidP="0090620B">
            <w:pPr>
              <w:pStyle w:val="25"/>
              <w:shd w:val="clear" w:color="auto" w:fill="auto"/>
              <w:spacing w:before="0" w:after="0" w:line="276" w:lineRule="auto"/>
              <w:jc w:val="both"/>
              <w:rPr>
                <w:sz w:val="24"/>
                <w:szCs w:val="24"/>
              </w:rPr>
            </w:pPr>
            <w:r w:rsidRPr="0090620B">
              <w:rPr>
                <w:sz w:val="24"/>
                <w:szCs w:val="24"/>
              </w:rPr>
              <w:t>Е. Благинина «Я умею обуваться»</w:t>
            </w:r>
          </w:p>
          <w:p w14:paraId="2076D6DA" w14:textId="77777777" w:rsidR="0090620B" w:rsidRPr="0090620B" w:rsidRDefault="0090620B" w:rsidP="0090620B">
            <w:pPr>
              <w:pStyle w:val="afc"/>
              <w:ind w:firstLine="0"/>
            </w:pPr>
            <w:r w:rsidRPr="0090620B">
              <w:t>Потешка «Кошка любит только сало»</w:t>
            </w:r>
          </w:p>
          <w:p w14:paraId="0A1D2C2F" w14:textId="77777777" w:rsidR="0090620B" w:rsidRPr="0090620B" w:rsidRDefault="0090620B" w:rsidP="0090620B">
            <w:pPr>
              <w:pStyle w:val="afc"/>
              <w:ind w:firstLine="0"/>
            </w:pPr>
            <w:r w:rsidRPr="0090620B">
              <w:t>С. Маршака «Пожар»</w:t>
            </w:r>
          </w:p>
          <w:p w14:paraId="1C34C963" w14:textId="77777777" w:rsidR="0090620B" w:rsidRPr="0090620B" w:rsidRDefault="0090620B" w:rsidP="0090620B">
            <w:pPr>
              <w:pStyle w:val="afc"/>
              <w:ind w:firstLine="0"/>
            </w:pPr>
            <w:r w:rsidRPr="0090620B">
              <w:lastRenderedPageBreak/>
              <w:t>Ю. Дмитриев «Что такое лес»</w:t>
            </w:r>
          </w:p>
          <w:p w14:paraId="301EAB4A" w14:textId="77777777" w:rsidR="0090620B" w:rsidRPr="0090620B" w:rsidRDefault="0090620B" w:rsidP="0090620B">
            <w:pPr>
              <w:pStyle w:val="afc"/>
              <w:ind w:firstLine="0"/>
            </w:pPr>
            <w:r w:rsidRPr="0090620B">
              <w:t>З. Александрова «Родина»</w:t>
            </w:r>
          </w:p>
          <w:p w14:paraId="239E04EF" w14:textId="77777777" w:rsidR="0090620B" w:rsidRPr="0090620B" w:rsidRDefault="0090620B" w:rsidP="0090620B">
            <w:pPr>
              <w:pStyle w:val="afc"/>
              <w:ind w:firstLine="0"/>
            </w:pPr>
            <w:r w:rsidRPr="0090620B">
              <w:t>В.А. Автономова «Мой город»</w:t>
            </w:r>
          </w:p>
          <w:p w14:paraId="00301082" w14:textId="77777777" w:rsidR="0090620B" w:rsidRPr="0090620B" w:rsidRDefault="0090620B" w:rsidP="0090620B">
            <w:pPr>
              <w:pStyle w:val="afc"/>
              <w:ind w:firstLine="0"/>
            </w:pPr>
            <w:r w:rsidRPr="0090620B">
              <w:t>С. Михалков «Моя улица»</w:t>
            </w:r>
          </w:p>
          <w:p w14:paraId="4EF5E9DF" w14:textId="77777777" w:rsidR="0090620B" w:rsidRPr="0090620B" w:rsidRDefault="0090620B" w:rsidP="0090620B">
            <w:pPr>
              <w:pStyle w:val="afc"/>
              <w:ind w:firstLine="0"/>
            </w:pPr>
            <w:r w:rsidRPr="0090620B">
              <w:t>И. Суриков «Вот моя деревня»</w:t>
            </w:r>
          </w:p>
          <w:p w14:paraId="4B19F504" w14:textId="77777777" w:rsidR="0090620B" w:rsidRPr="0090620B" w:rsidRDefault="0090620B" w:rsidP="0090620B">
            <w:pPr>
              <w:pStyle w:val="afc"/>
              <w:ind w:firstLine="0"/>
            </w:pPr>
            <w:r w:rsidRPr="0090620B">
              <w:t>Норвежская песенка «Чик-чирик»</w:t>
            </w:r>
          </w:p>
          <w:p w14:paraId="3DD97CFC" w14:textId="77777777" w:rsidR="0090620B" w:rsidRPr="0090620B" w:rsidRDefault="0090620B" w:rsidP="0090620B">
            <w:pPr>
              <w:pStyle w:val="afc"/>
              <w:ind w:firstLine="0"/>
            </w:pPr>
            <w:r w:rsidRPr="0090620B">
              <w:t>С. Маршак «Детки в клетке»</w:t>
            </w:r>
          </w:p>
          <w:p w14:paraId="5B9CA3EA" w14:textId="77777777" w:rsidR="0090620B" w:rsidRPr="0090620B" w:rsidRDefault="0090620B" w:rsidP="0090620B">
            <w:pPr>
              <w:pStyle w:val="afc"/>
              <w:ind w:firstLine="0"/>
            </w:pPr>
            <w:r w:rsidRPr="0090620B">
              <w:t>В. Волина «Яблоки душистые»</w:t>
            </w:r>
          </w:p>
          <w:p w14:paraId="23493614" w14:textId="77777777" w:rsidR="0090620B" w:rsidRPr="0090620B" w:rsidRDefault="0090620B" w:rsidP="0090620B">
            <w:pPr>
              <w:pStyle w:val="afc"/>
              <w:ind w:firstLine="0"/>
            </w:pPr>
            <w:r w:rsidRPr="0090620B">
              <w:t>А. Павлова «Солнышко, похожее на маму»</w:t>
            </w:r>
          </w:p>
          <w:p w14:paraId="4AAC7096" w14:textId="77777777" w:rsidR="0090620B" w:rsidRPr="0090620B" w:rsidRDefault="0090620B" w:rsidP="0090620B">
            <w:pPr>
              <w:pStyle w:val="afc"/>
              <w:ind w:firstLine="0"/>
            </w:pPr>
            <w:r w:rsidRPr="0090620B">
              <w:t>М. Пришвин «Листопад»</w:t>
            </w:r>
          </w:p>
          <w:p w14:paraId="546803BB" w14:textId="77777777" w:rsidR="0090620B" w:rsidRPr="0090620B" w:rsidRDefault="0090620B" w:rsidP="0090620B">
            <w:pPr>
              <w:pStyle w:val="afc"/>
              <w:ind w:firstLine="0"/>
            </w:pPr>
            <w:r w:rsidRPr="0090620B">
              <w:t>П. Синявский «Разноцветный подарок»</w:t>
            </w:r>
          </w:p>
          <w:p w14:paraId="35640396" w14:textId="77777777" w:rsidR="0090620B" w:rsidRPr="0090620B" w:rsidRDefault="0090620B" w:rsidP="0090620B">
            <w:pPr>
              <w:pStyle w:val="afc"/>
              <w:ind w:firstLine="0"/>
            </w:pPr>
            <w:r w:rsidRPr="0090620B">
              <w:rPr>
                <w:b/>
                <w:bCs/>
              </w:rPr>
              <w:t>Заучивание наизусть:</w:t>
            </w:r>
          </w:p>
          <w:p w14:paraId="090F518E" w14:textId="58EA657C" w:rsidR="0090620B" w:rsidRPr="0090620B" w:rsidRDefault="0090620B" w:rsidP="0090620B">
            <w:pPr>
              <w:pStyle w:val="25"/>
              <w:shd w:val="clear" w:color="auto" w:fill="auto"/>
              <w:spacing w:before="0" w:after="0" w:line="276" w:lineRule="auto"/>
              <w:jc w:val="both"/>
              <w:rPr>
                <w:b/>
                <w:sz w:val="24"/>
                <w:szCs w:val="24"/>
              </w:rPr>
            </w:pPr>
            <w:r w:rsidRPr="0090620B">
              <w:rPr>
                <w:sz w:val="24"/>
                <w:szCs w:val="24"/>
              </w:rPr>
              <w:t>Потешка «На моей тарелочке, рыженькая белочка . . .»</w:t>
            </w:r>
          </w:p>
        </w:tc>
      </w:tr>
      <w:tr w:rsidR="0090620B" w:rsidRPr="0090620B" w14:paraId="20C538A2" w14:textId="77777777" w:rsidTr="0090620B">
        <w:tc>
          <w:tcPr>
            <w:tcW w:w="3114" w:type="dxa"/>
          </w:tcPr>
          <w:p w14:paraId="5F685DDC" w14:textId="503AD898" w:rsidR="0090620B" w:rsidRPr="0090620B" w:rsidRDefault="0090620B" w:rsidP="00A25822">
            <w:pPr>
              <w:pStyle w:val="25"/>
              <w:shd w:val="clear" w:color="auto" w:fill="auto"/>
              <w:spacing w:before="0" w:after="0" w:line="276" w:lineRule="auto"/>
              <w:jc w:val="both"/>
              <w:rPr>
                <w:b/>
                <w:sz w:val="24"/>
                <w:szCs w:val="24"/>
              </w:rPr>
            </w:pPr>
            <w:r w:rsidRPr="0090620B">
              <w:rPr>
                <w:b/>
                <w:sz w:val="24"/>
                <w:szCs w:val="24"/>
              </w:rPr>
              <w:lastRenderedPageBreak/>
              <w:t>Ноябрь</w:t>
            </w:r>
          </w:p>
        </w:tc>
        <w:tc>
          <w:tcPr>
            <w:tcW w:w="6797" w:type="dxa"/>
          </w:tcPr>
          <w:p w14:paraId="245D2DE3" w14:textId="77777777" w:rsidR="0090620B" w:rsidRPr="0090620B" w:rsidRDefault="0090620B" w:rsidP="0090620B">
            <w:pPr>
              <w:pStyle w:val="afc"/>
              <w:ind w:firstLine="0"/>
            </w:pPr>
            <w:r w:rsidRPr="0090620B">
              <w:rPr>
                <w:b/>
                <w:bCs/>
              </w:rPr>
              <w:t>Чтение:</w:t>
            </w:r>
          </w:p>
          <w:p w14:paraId="25B613CA" w14:textId="77777777" w:rsidR="0090620B" w:rsidRPr="0090620B" w:rsidRDefault="0090620B" w:rsidP="0090620B">
            <w:pPr>
              <w:pStyle w:val="afc"/>
              <w:ind w:firstLine="0"/>
            </w:pPr>
            <w:r w:rsidRPr="0090620B">
              <w:t>К.И. Чуковский «</w:t>
            </w:r>
            <w:proofErr w:type="spellStart"/>
            <w:r w:rsidRPr="0090620B">
              <w:t>Федорино</w:t>
            </w:r>
            <w:proofErr w:type="spellEnd"/>
            <w:r w:rsidRPr="0090620B">
              <w:t xml:space="preserve"> горе»</w:t>
            </w:r>
          </w:p>
          <w:p w14:paraId="5521FA4F" w14:textId="77777777" w:rsidR="0090620B" w:rsidRPr="0090620B" w:rsidRDefault="0090620B" w:rsidP="0090620B">
            <w:pPr>
              <w:pStyle w:val="afc"/>
              <w:ind w:firstLine="0"/>
            </w:pPr>
            <w:r w:rsidRPr="0090620B">
              <w:t xml:space="preserve">С. </w:t>
            </w:r>
            <w:proofErr w:type="spellStart"/>
            <w:r w:rsidRPr="0090620B">
              <w:t>Буслова</w:t>
            </w:r>
            <w:proofErr w:type="spellEnd"/>
            <w:r w:rsidRPr="0090620B">
              <w:t xml:space="preserve"> «Я с посудой осторожна»</w:t>
            </w:r>
          </w:p>
          <w:p w14:paraId="138C7EF2" w14:textId="77777777" w:rsidR="0090620B" w:rsidRPr="0090620B" w:rsidRDefault="0090620B" w:rsidP="0090620B">
            <w:pPr>
              <w:pStyle w:val="afc"/>
              <w:ind w:firstLine="0"/>
            </w:pPr>
            <w:r w:rsidRPr="0090620B">
              <w:t xml:space="preserve">Т.Г. </w:t>
            </w:r>
            <w:proofErr w:type="spellStart"/>
            <w:r w:rsidRPr="0090620B">
              <w:t>Лагздынь</w:t>
            </w:r>
            <w:proofErr w:type="spellEnd"/>
            <w:r w:rsidRPr="0090620B">
              <w:t xml:space="preserve"> «Дедушкина кружка»</w:t>
            </w:r>
          </w:p>
          <w:p w14:paraId="0FEEC004" w14:textId="77777777" w:rsidR="0090620B" w:rsidRPr="0090620B" w:rsidRDefault="0090620B" w:rsidP="0090620B">
            <w:pPr>
              <w:pStyle w:val="afc"/>
              <w:ind w:firstLine="0"/>
            </w:pPr>
            <w:proofErr w:type="spellStart"/>
            <w:r w:rsidRPr="0090620B">
              <w:t>Р.н.ск</w:t>
            </w:r>
            <w:proofErr w:type="spellEnd"/>
            <w:r w:rsidRPr="0090620B">
              <w:t xml:space="preserve">. «Лиса и журавль», «Бычок - черный бочок, белые копытца» (обр. М. </w:t>
            </w:r>
            <w:proofErr w:type="spellStart"/>
            <w:r w:rsidRPr="0090620B">
              <w:t>Боголюбской</w:t>
            </w:r>
            <w:proofErr w:type="spellEnd"/>
            <w:r w:rsidRPr="0090620B">
              <w:t>), «Коза-дереза» (обработке Е. Бла</w:t>
            </w:r>
            <w:r w:rsidRPr="0090620B">
              <w:softHyphen/>
              <w:t>гининой), «</w:t>
            </w:r>
            <w:proofErr w:type="spellStart"/>
            <w:r w:rsidRPr="0090620B">
              <w:t>Гусилебеди</w:t>
            </w:r>
            <w:proofErr w:type="spellEnd"/>
            <w:r w:rsidRPr="0090620B">
              <w:t xml:space="preserve">» (обр. М. </w:t>
            </w:r>
            <w:proofErr w:type="spellStart"/>
            <w:r w:rsidRPr="0090620B">
              <w:t>Боголюбской</w:t>
            </w:r>
            <w:proofErr w:type="spellEnd"/>
            <w:r w:rsidRPr="0090620B">
              <w:t>), «Три медведя», «Заяц-хваста»</w:t>
            </w:r>
          </w:p>
          <w:p w14:paraId="55491279" w14:textId="77777777" w:rsidR="0090620B" w:rsidRPr="0090620B" w:rsidRDefault="0090620B" w:rsidP="002802D4">
            <w:pPr>
              <w:pStyle w:val="afc"/>
              <w:numPr>
                <w:ilvl w:val="0"/>
                <w:numId w:val="209"/>
              </w:numPr>
              <w:tabs>
                <w:tab w:val="left" w:pos="288"/>
              </w:tabs>
              <w:ind w:firstLine="0"/>
            </w:pPr>
            <w:r w:rsidRPr="0090620B">
              <w:t>Прокофьев «Курицы на улице»</w:t>
            </w:r>
          </w:p>
          <w:p w14:paraId="6F568E8F" w14:textId="77777777" w:rsidR="0090620B" w:rsidRPr="0090620B" w:rsidRDefault="0090620B" w:rsidP="0090620B">
            <w:pPr>
              <w:pStyle w:val="afc"/>
              <w:ind w:firstLine="0"/>
            </w:pPr>
            <w:proofErr w:type="spellStart"/>
            <w:proofErr w:type="gramStart"/>
            <w:r w:rsidRPr="0090620B">
              <w:t>Рус.нар.песенка</w:t>
            </w:r>
            <w:proofErr w:type="spellEnd"/>
            <w:proofErr w:type="gramEnd"/>
            <w:r w:rsidRPr="0090620B">
              <w:t xml:space="preserve"> «Курочка-</w:t>
            </w:r>
            <w:proofErr w:type="spellStart"/>
            <w:r w:rsidRPr="0090620B">
              <w:t>рябушечка</w:t>
            </w:r>
            <w:proofErr w:type="spellEnd"/>
            <w:r w:rsidRPr="0090620B">
              <w:t>»</w:t>
            </w:r>
          </w:p>
          <w:p w14:paraId="66A805A6" w14:textId="77777777" w:rsidR="0090620B" w:rsidRPr="0090620B" w:rsidRDefault="0090620B" w:rsidP="0090620B">
            <w:pPr>
              <w:pStyle w:val="afc"/>
              <w:ind w:firstLine="0"/>
            </w:pPr>
            <w:r w:rsidRPr="0090620B">
              <w:t xml:space="preserve">М. </w:t>
            </w:r>
            <w:proofErr w:type="spellStart"/>
            <w:r w:rsidRPr="0090620B">
              <w:t>Стрёмин</w:t>
            </w:r>
            <w:proofErr w:type="spellEnd"/>
            <w:r w:rsidRPr="0090620B">
              <w:t xml:space="preserve"> «Подарок»</w:t>
            </w:r>
          </w:p>
          <w:p w14:paraId="56ED9B54" w14:textId="77777777" w:rsidR="0090620B" w:rsidRPr="0090620B" w:rsidRDefault="0090620B" w:rsidP="002802D4">
            <w:pPr>
              <w:pStyle w:val="afc"/>
              <w:numPr>
                <w:ilvl w:val="0"/>
                <w:numId w:val="209"/>
              </w:numPr>
              <w:tabs>
                <w:tab w:val="left" w:pos="288"/>
              </w:tabs>
              <w:ind w:firstLine="0"/>
            </w:pPr>
            <w:r w:rsidRPr="0090620B">
              <w:t>Сутеев «Три котёнка»</w:t>
            </w:r>
          </w:p>
          <w:p w14:paraId="746CC02D" w14:textId="77777777" w:rsidR="0090620B" w:rsidRPr="0090620B" w:rsidRDefault="0090620B" w:rsidP="0090620B">
            <w:pPr>
              <w:pStyle w:val="afc"/>
              <w:ind w:firstLine="0"/>
            </w:pPr>
            <w:r w:rsidRPr="0090620B">
              <w:t>Е. Благинина «Посидим в тишине»</w:t>
            </w:r>
          </w:p>
          <w:p w14:paraId="0B157650" w14:textId="77777777" w:rsidR="0090620B" w:rsidRPr="0090620B" w:rsidRDefault="0090620B" w:rsidP="002802D4">
            <w:pPr>
              <w:pStyle w:val="afc"/>
              <w:numPr>
                <w:ilvl w:val="0"/>
                <w:numId w:val="210"/>
              </w:numPr>
              <w:tabs>
                <w:tab w:val="left" w:pos="288"/>
              </w:tabs>
              <w:ind w:firstLine="0"/>
            </w:pPr>
            <w:r w:rsidRPr="0090620B">
              <w:t>Барто «Машенька», «Разговор с мамой»</w:t>
            </w:r>
          </w:p>
          <w:p w14:paraId="51688732" w14:textId="77777777" w:rsidR="0090620B" w:rsidRPr="0090620B" w:rsidRDefault="0090620B" w:rsidP="002802D4">
            <w:pPr>
              <w:pStyle w:val="afc"/>
              <w:numPr>
                <w:ilvl w:val="0"/>
                <w:numId w:val="210"/>
              </w:numPr>
              <w:tabs>
                <w:tab w:val="left" w:pos="288"/>
              </w:tabs>
              <w:ind w:firstLine="0"/>
            </w:pPr>
            <w:r w:rsidRPr="0090620B">
              <w:t>Осеева «Лекарство»</w:t>
            </w:r>
          </w:p>
          <w:p w14:paraId="3217627B" w14:textId="77777777" w:rsidR="0090620B" w:rsidRPr="0090620B" w:rsidRDefault="0090620B" w:rsidP="0090620B">
            <w:pPr>
              <w:pStyle w:val="afc"/>
              <w:ind w:firstLine="0"/>
            </w:pPr>
            <w:r w:rsidRPr="0090620B">
              <w:t>Е. Чарушин «Ёж», «</w:t>
            </w:r>
            <w:proofErr w:type="spellStart"/>
            <w:r w:rsidRPr="0090620B">
              <w:t>Волчишко</w:t>
            </w:r>
            <w:proofErr w:type="spellEnd"/>
            <w:r w:rsidRPr="0090620B">
              <w:t>»</w:t>
            </w:r>
          </w:p>
          <w:p w14:paraId="4629CFF1" w14:textId="77777777" w:rsidR="0090620B" w:rsidRPr="0090620B" w:rsidRDefault="0090620B" w:rsidP="0090620B">
            <w:pPr>
              <w:pStyle w:val="afc"/>
              <w:ind w:firstLine="0"/>
            </w:pPr>
            <w:r w:rsidRPr="0090620B">
              <w:t>К. Ушинский «Лиса Патрикеевна»</w:t>
            </w:r>
          </w:p>
          <w:p w14:paraId="4D1B206D" w14:textId="77777777" w:rsidR="0090620B" w:rsidRPr="0090620B" w:rsidRDefault="0090620B" w:rsidP="0090620B">
            <w:pPr>
              <w:pStyle w:val="afc"/>
              <w:ind w:firstLine="0"/>
            </w:pPr>
            <w:r w:rsidRPr="0090620B">
              <w:rPr>
                <w:b/>
                <w:bCs/>
              </w:rPr>
              <w:t>Заучивание наизусть:</w:t>
            </w:r>
          </w:p>
          <w:p w14:paraId="41E59D02" w14:textId="24B7C134" w:rsidR="0090620B" w:rsidRPr="0090620B" w:rsidRDefault="0090620B" w:rsidP="0090620B">
            <w:pPr>
              <w:pStyle w:val="25"/>
              <w:shd w:val="clear" w:color="auto" w:fill="auto"/>
              <w:spacing w:before="0" w:after="0" w:line="276" w:lineRule="auto"/>
              <w:jc w:val="both"/>
              <w:rPr>
                <w:b/>
                <w:sz w:val="24"/>
                <w:szCs w:val="24"/>
              </w:rPr>
            </w:pPr>
            <w:r w:rsidRPr="0090620B">
              <w:rPr>
                <w:sz w:val="24"/>
                <w:szCs w:val="24"/>
              </w:rPr>
              <w:t>Потешка «Водичка-водичка»</w:t>
            </w:r>
          </w:p>
        </w:tc>
      </w:tr>
      <w:tr w:rsidR="0090620B" w:rsidRPr="0090620B" w14:paraId="2FFDACC1" w14:textId="77777777" w:rsidTr="0090620B">
        <w:tc>
          <w:tcPr>
            <w:tcW w:w="3114" w:type="dxa"/>
          </w:tcPr>
          <w:p w14:paraId="4949E233" w14:textId="6CCC7FC0" w:rsidR="0090620B" w:rsidRPr="0090620B" w:rsidRDefault="0090620B" w:rsidP="00A25822">
            <w:pPr>
              <w:pStyle w:val="25"/>
              <w:shd w:val="clear" w:color="auto" w:fill="auto"/>
              <w:spacing w:before="0" w:after="0" w:line="276" w:lineRule="auto"/>
              <w:jc w:val="both"/>
              <w:rPr>
                <w:b/>
                <w:sz w:val="24"/>
                <w:szCs w:val="24"/>
              </w:rPr>
            </w:pPr>
            <w:r w:rsidRPr="0090620B">
              <w:rPr>
                <w:b/>
                <w:sz w:val="24"/>
                <w:szCs w:val="24"/>
              </w:rPr>
              <w:t>Декабрь</w:t>
            </w:r>
          </w:p>
        </w:tc>
        <w:tc>
          <w:tcPr>
            <w:tcW w:w="6797" w:type="dxa"/>
          </w:tcPr>
          <w:p w14:paraId="0FEAE976" w14:textId="77777777" w:rsidR="0090620B" w:rsidRPr="0090620B" w:rsidRDefault="0090620B" w:rsidP="0090620B">
            <w:pPr>
              <w:pStyle w:val="afc"/>
              <w:ind w:firstLine="0"/>
            </w:pPr>
            <w:r w:rsidRPr="0090620B">
              <w:rPr>
                <w:b/>
                <w:bCs/>
              </w:rPr>
              <w:t>Чтение:</w:t>
            </w:r>
          </w:p>
          <w:p w14:paraId="03254E4C" w14:textId="45D62DA5" w:rsidR="0090620B" w:rsidRPr="0090620B" w:rsidRDefault="0090620B" w:rsidP="0090620B">
            <w:pPr>
              <w:pStyle w:val="afc"/>
              <w:ind w:firstLine="0"/>
            </w:pPr>
            <w:r w:rsidRPr="0090620B">
              <w:t>Ю. Дмитриев «Синий шалашик</w:t>
            </w:r>
            <w:proofErr w:type="gramStart"/>
            <w:r w:rsidRPr="0090620B">
              <w:t>» .</w:t>
            </w:r>
            <w:proofErr w:type="gramEnd"/>
            <w:r w:rsidRPr="0090620B">
              <w:t xml:space="preserve"> Александрова «Зима для здоровья»</w:t>
            </w:r>
          </w:p>
          <w:p w14:paraId="49396837" w14:textId="77777777" w:rsidR="0090620B" w:rsidRPr="0090620B" w:rsidRDefault="0090620B" w:rsidP="0090620B">
            <w:pPr>
              <w:pStyle w:val="afc"/>
              <w:ind w:firstLine="0"/>
            </w:pPr>
            <w:r w:rsidRPr="0090620B">
              <w:t>К. Чуковский «Мойдодыр», «Елка»</w:t>
            </w:r>
          </w:p>
          <w:p w14:paraId="3A5FDF13" w14:textId="77777777" w:rsidR="0090620B" w:rsidRPr="0090620B" w:rsidRDefault="0090620B" w:rsidP="0090620B">
            <w:pPr>
              <w:pStyle w:val="afc"/>
              <w:ind w:firstLine="0"/>
            </w:pPr>
            <w:r w:rsidRPr="0090620B">
              <w:t xml:space="preserve">Л. </w:t>
            </w:r>
            <w:proofErr w:type="spellStart"/>
            <w:r w:rsidRPr="0090620B">
              <w:t>Милева</w:t>
            </w:r>
            <w:proofErr w:type="spellEnd"/>
            <w:r w:rsidRPr="0090620B">
              <w:t xml:space="preserve"> «</w:t>
            </w:r>
            <w:proofErr w:type="spellStart"/>
            <w:r w:rsidRPr="0090620B">
              <w:t>Быстроножка</w:t>
            </w:r>
            <w:proofErr w:type="spellEnd"/>
            <w:r w:rsidRPr="0090620B">
              <w:t xml:space="preserve"> и Серая Одежка»</w:t>
            </w:r>
          </w:p>
          <w:p w14:paraId="0AFDA543" w14:textId="77777777" w:rsidR="0090620B" w:rsidRPr="0090620B" w:rsidRDefault="0090620B" w:rsidP="0090620B">
            <w:pPr>
              <w:pStyle w:val="afc"/>
              <w:ind w:firstLine="0"/>
            </w:pPr>
            <w:r w:rsidRPr="0090620B">
              <w:t>С. Шевченко «История маленькой снежинки»</w:t>
            </w:r>
          </w:p>
          <w:p w14:paraId="3FB9A826" w14:textId="77777777" w:rsidR="0090620B" w:rsidRPr="0090620B" w:rsidRDefault="0090620B" w:rsidP="0090620B">
            <w:pPr>
              <w:pStyle w:val="afc"/>
              <w:ind w:firstLine="0"/>
            </w:pPr>
            <w:r w:rsidRPr="0090620B">
              <w:t xml:space="preserve">Английская песенка «Храбрецы» в обр. </w:t>
            </w:r>
            <w:proofErr w:type="spellStart"/>
            <w:r w:rsidRPr="0090620B">
              <w:t>С.Маршака</w:t>
            </w:r>
            <w:proofErr w:type="spellEnd"/>
          </w:p>
          <w:p w14:paraId="5074851B" w14:textId="77777777" w:rsidR="0090620B" w:rsidRPr="0090620B" w:rsidRDefault="0090620B" w:rsidP="002802D4">
            <w:pPr>
              <w:pStyle w:val="afc"/>
              <w:numPr>
                <w:ilvl w:val="0"/>
                <w:numId w:val="211"/>
              </w:numPr>
              <w:tabs>
                <w:tab w:val="left" w:pos="293"/>
              </w:tabs>
              <w:ind w:firstLine="0"/>
            </w:pPr>
            <w:r w:rsidRPr="0090620B">
              <w:t>Сутеев «Елка»</w:t>
            </w:r>
          </w:p>
          <w:p w14:paraId="21234BB4" w14:textId="77777777" w:rsidR="0090620B" w:rsidRPr="0090620B" w:rsidRDefault="0090620B" w:rsidP="0090620B">
            <w:pPr>
              <w:pStyle w:val="afc"/>
              <w:ind w:firstLine="0"/>
            </w:pPr>
            <w:proofErr w:type="spellStart"/>
            <w:r w:rsidRPr="0090620B">
              <w:t>Р.н.ск</w:t>
            </w:r>
            <w:proofErr w:type="spellEnd"/>
            <w:r w:rsidRPr="0090620B">
              <w:t>. «Снегурочка и лиса» в обр. Булатова</w:t>
            </w:r>
          </w:p>
          <w:p w14:paraId="621C0BA2" w14:textId="77777777" w:rsidR="0090620B" w:rsidRPr="0090620B" w:rsidRDefault="0090620B" w:rsidP="0090620B">
            <w:pPr>
              <w:pStyle w:val="afc"/>
              <w:ind w:firstLine="0"/>
            </w:pPr>
            <w:r w:rsidRPr="0090620B">
              <w:t>Л. Воронкова «Снег идёт», «Таня выбирает ёлку» «Крошка Енот и тот, кто сидит в пруду», пер. с англ. О. Образцовой</w:t>
            </w:r>
          </w:p>
          <w:p w14:paraId="68F73E7C" w14:textId="77777777" w:rsidR="0090620B" w:rsidRPr="0090620B" w:rsidRDefault="0090620B" w:rsidP="0090620B">
            <w:pPr>
              <w:pStyle w:val="afc"/>
              <w:ind w:firstLine="0"/>
            </w:pPr>
            <w:r w:rsidRPr="0090620B">
              <w:t>С. Михалков «Мимоза»</w:t>
            </w:r>
          </w:p>
          <w:p w14:paraId="702505D1" w14:textId="77777777" w:rsidR="0090620B" w:rsidRPr="0090620B" w:rsidRDefault="0090620B" w:rsidP="002802D4">
            <w:pPr>
              <w:pStyle w:val="afc"/>
              <w:numPr>
                <w:ilvl w:val="0"/>
                <w:numId w:val="211"/>
              </w:numPr>
              <w:tabs>
                <w:tab w:val="left" w:pos="293"/>
              </w:tabs>
              <w:ind w:firstLine="0"/>
            </w:pPr>
            <w:r w:rsidRPr="0090620B">
              <w:t>Козлова «Как ежик, ослик и медвежонок встречали Новый год»</w:t>
            </w:r>
          </w:p>
          <w:p w14:paraId="575D1CE8" w14:textId="77777777" w:rsidR="0090620B" w:rsidRPr="0090620B" w:rsidRDefault="0090620B" w:rsidP="0090620B">
            <w:pPr>
              <w:pStyle w:val="afc"/>
              <w:ind w:firstLine="0"/>
            </w:pPr>
            <w:r w:rsidRPr="0090620B">
              <w:t xml:space="preserve">В. </w:t>
            </w:r>
            <w:proofErr w:type="spellStart"/>
            <w:r w:rsidRPr="0090620B">
              <w:t>Голявкин</w:t>
            </w:r>
            <w:proofErr w:type="spellEnd"/>
            <w:r w:rsidRPr="0090620B">
              <w:t xml:space="preserve"> «Как я встречал Новый год»</w:t>
            </w:r>
          </w:p>
          <w:p w14:paraId="2A2AE565" w14:textId="77777777" w:rsidR="0090620B" w:rsidRPr="0090620B" w:rsidRDefault="0090620B" w:rsidP="0090620B">
            <w:pPr>
              <w:pStyle w:val="afc"/>
              <w:ind w:firstLine="0"/>
            </w:pPr>
            <w:r w:rsidRPr="0090620B">
              <w:t>Шотландская песенка «Купите лук...» в переводе</w:t>
            </w:r>
          </w:p>
          <w:p w14:paraId="4AAF29DC" w14:textId="77777777" w:rsidR="0090620B" w:rsidRPr="0090620B" w:rsidRDefault="0090620B" w:rsidP="0090620B">
            <w:pPr>
              <w:pStyle w:val="afc"/>
              <w:ind w:firstLine="0"/>
            </w:pPr>
            <w:r w:rsidRPr="0090620B">
              <w:t xml:space="preserve">И. </w:t>
            </w:r>
            <w:proofErr w:type="spellStart"/>
            <w:r w:rsidRPr="0090620B">
              <w:t>Токмаковой</w:t>
            </w:r>
            <w:proofErr w:type="spellEnd"/>
            <w:r w:rsidRPr="0090620B">
              <w:t xml:space="preserve"> С. Маршак «Тихая сказка»</w:t>
            </w:r>
          </w:p>
          <w:p w14:paraId="3CE5B26A" w14:textId="77777777" w:rsidR="0090620B" w:rsidRPr="0090620B" w:rsidRDefault="0090620B" w:rsidP="0090620B">
            <w:pPr>
              <w:pStyle w:val="afc"/>
              <w:ind w:firstLine="0"/>
            </w:pPr>
            <w:r w:rsidRPr="0090620B">
              <w:rPr>
                <w:b/>
                <w:bCs/>
              </w:rPr>
              <w:t>Заучивание наизусть:</w:t>
            </w:r>
          </w:p>
          <w:p w14:paraId="52FA7003" w14:textId="77777777" w:rsidR="0090620B" w:rsidRPr="0090620B" w:rsidRDefault="0090620B" w:rsidP="0090620B">
            <w:pPr>
              <w:pStyle w:val="afc"/>
              <w:spacing w:line="228" w:lineRule="auto"/>
              <w:ind w:firstLine="0"/>
            </w:pPr>
            <w:r w:rsidRPr="0090620B">
              <w:t>Потешка «Сорока» Потешка «Пошел котик на торжок...»</w:t>
            </w:r>
          </w:p>
          <w:p w14:paraId="6CA80552" w14:textId="77777777" w:rsidR="0090620B" w:rsidRPr="0090620B" w:rsidRDefault="0090620B" w:rsidP="0090620B">
            <w:pPr>
              <w:pStyle w:val="afc"/>
              <w:ind w:firstLine="0"/>
            </w:pPr>
            <w:r w:rsidRPr="0090620B">
              <w:t xml:space="preserve">Н. </w:t>
            </w:r>
            <w:proofErr w:type="spellStart"/>
            <w:r w:rsidRPr="0090620B">
              <w:t>Нищева</w:t>
            </w:r>
            <w:proofErr w:type="spellEnd"/>
            <w:r w:rsidRPr="0090620B">
              <w:t xml:space="preserve"> «Дед Мороз»</w:t>
            </w:r>
          </w:p>
          <w:p w14:paraId="327790E0" w14:textId="04E0F9A7" w:rsidR="0090620B" w:rsidRPr="0090620B" w:rsidRDefault="0090620B" w:rsidP="0090620B">
            <w:pPr>
              <w:pStyle w:val="afc"/>
              <w:ind w:firstLine="0"/>
              <w:rPr>
                <w:b/>
                <w:bCs/>
              </w:rPr>
            </w:pPr>
            <w:r w:rsidRPr="0090620B">
              <w:t>3. Александрова «Снежок»</w:t>
            </w:r>
          </w:p>
        </w:tc>
      </w:tr>
      <w:tr w:rsidR="0090620B" w:rsidRPr="0090620B" w14:paraId="5F32812C" w14:textId="77777777" w:rsidTr="0090620B">
        <w:tc>
          <w:tcPr>
            <w:tcW w:w="3114" w:type="dxa"/>
          </w:tcPr>
          <w:p w14:paraId="1B8E76A5" w14:textId="5457BC56" w:rsidR="0090620B" w:rsidRPr="0090620B" w:rsidRDefault="0090620B" w:rsidP="00A25822">
            <w:pPr>
              <w:pStyle w:val="25"/>
              <w:shd w:val="clear" w:color="auto" w:fill="auto"/>
              <w:spacing w:before="0" w:after="0" w:line="276" w:lineRule="auto"/>
              <w:jc w:val="both"/>
              <w:rPr>
                <w:b/>
                <w:sz w:val="24"/>
                <w:szCs w:val="24"/>
              </w:rPr>
            </w:pPr>
            <w:r w:rsidRPr="0090620B">
              <w:rPr>
                <w:b/>
                <w:sz w:val="24"/>
                <w:szCs w:val="24"/>
              </w:rPr>
              <w:lastRenderedPageBreak/>
              <w:t>Январь</w:t>
            </w:r>
          </w:p>
        </w:tc>
        <w:tc>
          <w:tcPr>
            <w:tcW w:w="6797" w:type="dxa"/>
          </w:tcPr>
          <w:p w14:paraId="7BE7B793" w14:textId="77777777" w:rsidR="0090620B" w:rsidRPr="0090620B" w:rsidRDefault="0090620B" w:rsidP="0090620B">
            <w:pPr>
              <w:pStyle w:val="afc"/>
              <w:ind w:firstLine="0"/>
            </w:pPr>
            <w:r w:rsidRPr="0090620B">
              <w:rPr>
                <w:b/>
                <w:bCs/>
              </w:rPr>
              <w:t>Чтение:</w:t>
            </w:r>
          </w:p>
          <w:p w14:paraId="037A75F2" w14:textId="77777777" w:rsidR="0090620B" w:rsidRPr="0090620B" w:rsidRDefault="0090620B" w:rsidP="0090620B">
            <w:pPr>
              <w:pStyle w:val="afc"/>
              <w:spacing w:line="233" w:lineRule="auto"/>
              <w:ind w:firstLine="0"/>
            </w:pPr>
            <w:r w:rsidRPr="0090620B">
              <w:t>З. Александрова «Катя в яслях»</w:t>
            </w:r>
          </w:p>
          <w:p w14:paraId="0C0B7BFD" w14:textId="77777777" w:rsidR="0090620B" w:rsidRPr="0090620B" w:rsidRDefault="0090620B" w:rsidP="0090620B">
            <w:pPr>
              <w:pStyle w:val="afc"/>
              <w:ind w:firstLine="0"/>
            </w:pPr>
            <w:r w:rsidRPr="0090620B">
              <w:t>С. Маршак «Сыплет, сыплет снег»</w:t>
            </w:r>
          </w:p>
          <w:p w14:paraId="2FA05FCB" w14:textId="77777777" w:rsidR="0090620B" w:rsidRPr="0090620B" w:rsidRDefault="0090620B" w:rsidP="0090620B">
            <w:pPr>
              <w:pStyle w:val="afc"/>
              <w:ind w:firstLine="0"/>
            </w:pPr>
            <w:r w:rsidRPr="0090620B">
              <w:t>А. Липецкий «Снежинки»</w:t>
            </w:r>
          </w:p>
          <w:p w14:paraId="3687C224" w14:textId="77777777" w:rsidR="0090620B" w:rsidRPr="0090620B" w:rsidRDefault="0090620B" w:rsidP="0090620B">
            <w:pPr>
              <w:pStyle w:val="afc"/>
              <w:ind w:firstLine="0"/>
            </w:pPr>
            <w:r w:rsidRPr="0090620B">
              <w:t>В. Фетисов «Зима пришла»</w:t>
            </w:r>
          </w:p>
          <w:p w14:paraId="112FBF4A" w14:textId="77777777" w:rsidR="0090620B" w:rsidRPr="0090620B" w:rsidRDefault="0090620B" w:rsidP="0090620B">
            <w:pPr>
              <w:pStyle w:val="afc"/>
              <w:ind w:firstLine="0"/>
            </w:pPr>
            <w:r w:rsidRPr="0090620B">
              <w:t>К. Ушинский «Лиса Патрикеевна»</w:t>
            </w:r>
          </w:p>
          <w:p w14:paraId="6FCA360C" w14:textId="77777777" w:rsidR="0090620B" w:rsidRPr="0090620B" w:rsidRDefault="0090620B" w:rsidP="0090620B">
            <w:pPr>
              <w:pStyle w:val="afc"/>
              <w:ind w:firstLine="0"/>
            </w:pPr>
            <w:r w:rsidRPr="0090620B">
              <w:t>Д. Мамин-Сибиряк «Сказка про храброго Зайца - длинные уши, косые глаза, короткий хвост»</w:t>
            </w:r>
          </w:p>
          <w:p w14:paraId="3B886518" w14:textId="77777777" w:rsidR="0090620B" w:rsidRPr="0090620B" w:rsidRDefault="0090620B" w:rsidP="0090620B">
            <w:pPr>
              <w:pStyle w:val="afc"/>
              <w:ind w:firstLine="0"/>
            </w:pPr>
            <w:r w:rsidRPr="0090620B">
              <w:t>Е. Чарушин «Воробей»</w:t>
            </w:r>
          </w:p>
          <w:p w14:paraId="7A9B1192" w14:textId="77777777" w:rsidR="0090620B" w:rsidRPr="0090620B" w:rsidRDefault="0090620B" w:rsidP="0090620B">
            <w:pPr>
              <w:pStyle w:val="afc"/>
              <w:ind w:firstLine="0"/>
            </w:pPr>
            <w:r w:rsidRPr="0090620B">
              <w:t>И. Токмакова «Медведь»</w:t>
            </w:r>
          </w:p>
          <w:p w14:paraId="29FE15A9" w14:textId="77777777" w:rsidR="0090620B" w:rsidRPr="0090620B" w:rsidRDefault="0090620B" w:rsidP="0090620B">
            <w:pPr>
              <w:pStyle w:val="afc"/>
              <w:ind w:firstLine="0"/>
            </w:pPr>
            <w:r w:rsidRPr="0090620B">
              <w:t>О. Панку-</w:t>
            </w:r>
            <w:proofErr w:type="spellStart"/>
            <w:r w:rsidRPr="0090620B">
              <w:t>Яшь</w:t>
            </w:r>
            <w:proofErr w:type="spellEnd"/>
            <w:r w:rsidRPr="0090620B">
              <w:t xml:space="preserve"> «Покойной ночи, </w:t>
            </w:r>
            <w:proofErr w:type="spellStart"/>
            <w:r w:rsidRPr="0090620B">
              <w:t>Дуку</w:t>
            </w:r>
            <w:proofErr w:type="spellEnd"/>
            <w:r w:rsidRPr="0090620B">
              <w:t>!» (перевод с румынского М. Олсуфьева)</w:t>
            </w:r>
          </w:p>
          <w:p w14:paraId="1391C58B" w14:textId="77777777" w:rsidR="0090620B" w:rsidRPr="0090620B" w:rsidRDefault="0090620B" w:rsidP="0090620B">
            <w:pPr>
              <w:pStyle w:val="afc"/>
              <w:ind w:firstLine="0"/>
            </w:pPr>
            <w:r w:rsidRPr="0090620B">
              <w:t>Е. Трутнева «Белкина кладовая»</w:t>
            </w:r>
          </w:p>
          <w:p w14:paraId="5A543478" w14:textId="77777777" w:rsidR="0090620B" w:rsidRPr="0090620B" w:rsidRDefault="0090620B" w:rsidP="0090620B">
            <w:pPr>
              <w:pStyle w:val="afc"/>
              <w:ind w:firstLine="0"/>
            </w:pPr>
            <w:proofErr w:type="spellStart"/>
            <w:r w:rsidRPr="0090620B">
              <w:t>Р.н.ск</w:t>
            </w:r>
            <w:proofErr w:type="spellEnd"/>
            <w:r w:rsidRPr="0090620B">
              <w:t xml:space="preserve">. «Теремок», «Рукавичка» (обр. </w:t>
            </w:r>
            <w:proofErr w:type="spellStart"/>
            <w:r w:rsidRPr="0090620B">
              <w:t>Е.Благининой</w:t>
            </w:r>
            <w:proofErr w:type="spellEnd"/>
            <w:r w:rsidRPr="0090620B">
              <w:t>)</w:t>
            </w:r>
          </w:p>
          <w:p w14:paraId="6B6DCAAA" w14:textId="77777777" w:rsidR="0090620B" w:rsidRPr="0090620B" w:rsidRDefault="0090620B" w:rsidP="0090620B">
            <w:pPr>
              <w:pStyle w:val="afc"/>
              <w:ind w:firstLine="0"/>
            </w:pPr>
            <w:r w:rsidRPr="0090620B">
              <w:t>А. Толстой «Снегурочка и лиса»</w:t>
            </w:r>
          </w:p>
          <w:p w14:paraId="6E04CB40" w14:textId="77777777" w:rsidR="0090620B" w:rsidRPr="0090620B" w:rsidRDefault="0090620B" w:rsidP="0090620B">
            <w:pPr>
              <w:pStyle w:val="afc"/>
              <w:ind w:firstLine="0"/>
            </w:pPr>
            <w:r w:rsidRPr="0090620B">
              <w:t xml:space="preserve">Д. </w:t>
            </w:r>
            <w:proofErr w:type="spellStart"/>
            <w:r w:rsidRPr="0090620B">
              <w:t>Чиарди</w:t>
            </w:r>
            <w:proofErr w:type="spellEnd"/>
            <w:r w:rsidRPr="0090620B">
              <w:t xml:space="preserve"> «Насмешница синица»</w:t>
            </w:r>
          </w:p>
          <w:p w14:paraId="48F63AE1" w14:textId="77777777" w:rsidR="0090620B" w:rsidRPr="0090620B" w:rsidRDefault="0090620B" w:rsidP="0090620B">
            <w:pPr>
              <w:pStyle w:val="afc"/>
              <w:ind w:firstLine="0"/>
            </w:pPr>
            <w:r w:rsidRPr="0090620B">
              <w:t xml:space="preserve">Н. </w:t>
            </w:r>
            <w:proofErr w:type="spellStart"/>
            <w:r w:rsidRPr="0090620B">
              <w:t>Нищева</w:t>
            </w:r>
            <w:proofErr w:type="spellEnd"/>
            <w:r w:rsidRPr="0090620B">
              <w:t xml:space="preserve"> «Зимние забавы»</w:t>
            </w:r>
          </w:p>
          <w:p w14:paraId="293DA17B" w14:textId="77777777" w:rsidR="0090620B" w:rsidRPr="0090620B" w:rsidRDefault="0090620B" w:rsidP="0090620B">
            <w:pPr>
              <w:pStyle w:val="afc"/>
              <w:ind w:firstLine="0"/>
            </w:pPr>
            <w:r w:rsidRPr="0090620B">
              <w:t>И. Токмакова «Стоит фонарь на улице. Под ним снежинки кружатся.»</w:t>
            </w:r>
          </w:p>
          <w:p w14:paraId="436A46FF" w14:textId="3C68BA0F" w:rsidR="0090620B" w:rsidRPr="0090620B" w:rsidRDefault="0090620B" w:rsidP="0090620B">
            <w:pPr>
              <w:pStyle w:val="afc"/>
              <w:ind w:firstLine="0"/>
              <w:rPr>
                <w:b/>
                <w:bCs/>
              </w:rPr>
            </w:pPr>
            <w:r w:rsidRPr="0090620B">
              <w:t xml:space="preserve">М. </w:t>
            </w:r>
            <w:proofErr w:type="spellStart"/>
            <w:r w:rsidRPr="0090620B">
              <w:t>Пляцковский</w:t>
            </w:r>
            <w:proofErr w:type="spellEnd"/>
            <w:r w:rsidRPr="0090620B">
              <w:t xml:space="preserve"> «Ромашки в январе»</w:t>
            </w:r>
          </w:p>
        </w:tc>
      </w:tr>
      <w:tr w:rsidR="0090620B" w:rsidRPr="0090620B" w14:paraId="334A0C95" w14:textId="77777777" w:rsidTr="0090620B">
        <w:tc>
          <w:tcPr>
            <w:tcW w:w="3114" w:type="dxa"/>
          </w:tcPr>
          <w:p w14:paraId="12424B49" w14:textId="01152905" w:rsidR="0090620B" w:rsidRPr="0090620B" w:rsidRDefault="0090620B" w:rsidP="00A25822">
            <w:pPr>
              <w:pStyle w:val="25"/>
              <w:shd w:val="clear" w:color="auto" w:fill="auto"/>
              <w:spacing w:before="0" w:after="0" w:line="276" w:lineRule="auto"/>
              <w:jc w:val="both"/>
              <w:rPr>
                <w:b/>
                <w:sz w:val="24"/>
                <w:szCs w:val="24"/>
              </w:rPr>
            </w:pPr>
            <w:r w:rsidRPr="0090620B">
              <w:rPr>
                <w:b/>
                <w:sz w:val="24"/>
                <w:szCs w:val="24"/>
              </w:rPr>
              <w:t>Февраль</w:t>
            </w:r>
          </w:p>
        </w:tc>
        <w:tc>
          <w:tcPr>
            <w:tcW w:w="6797" w:type="dxa"/>
          </w:tcPr>
          <w:p w14:paraId="5C7F19EA" w14:textId="77777777" w:rsidR="0090620B" w:rsidRPr="0090620B" w:rsidRDefault="0090620B" w:rsidP="0090620B">
            <w:pPr>
              <w:pStyle w:val="afc"/>
              <w:ind w:firstLine="0"/>
            </w:pPr>
            <w:r w:rsidRPr="0090620B">
              <w:rPr>
                <w:b/>
                <w:bCs/>
              </w:rPr>
              <w:t>Чтение:</w:t>
            </w:r>
          </w:p>
          <w:p w14:paraId="13121368" w14:textId="77777777" w:rsidR="0090620B" w:rsidRPr="0090620B" w:rsidRDefault="0090620B" w:rsidP="0090620B">
            <w:pPr>
              <w:pStyle w:val="afc"/>
              <w:ind w:firstLine="0"/>
            </w:pPr>
            <w:r w:rsidRPr="0090620B">
              <w:t>К. Чуковский «Чудо-дерево»</w:t>
            </w:r>
          </w:p>
          <w:p w14:paraId="377F37C0" w14:textId="77777777" w:rsidR="0090620B" w:rsidRPr="0090620B" w:rsidRDefault="0090620B" w:rsidP="0090620B">
            <w:pPr>
              <w:pStyle w:val="afc"/>
              <w:ind w:firstLine="0"/>
            </w:pPr>
            <w:r w:rsidRPr="0090620B">
              <w:t xml:space="preserve">Л. </w:t>
            </w:r>
            <w:proofErr w:type="spellStart"/>
            <w:r w:rsidRPr="0090620B">
              <w:t>Милева</w:t>
            </w:r>
            <w:proofErr w:type="spellEnd"/>
            <w:r w:rsidRPr="0090620B">
              <w:t xml:space="preserve"> «</w:t>
            </w:r>
            <w:proofErr w:type="spellStart"/>
            <w:r w:rsidRPr="0090620B">
              <w:t>Быстроножка</w:t>
            </w:r>
            <w:proofErr w:type="spellEnd"/>
            <w:r w:rsidRPr="0090620B">
              <w:t xml:space="preserve"> и Серая Одёжка» Английская песенка «Храбрецы» в обр. </w:t>
            </w:r>
            <w:proofErr w:type="spellStart"/>
            <w:r w:rsidRPr="0090620B">
              <w:t>С.Маршака</w:t>
            </w:r>
            <w:proofErr w:type="spellEnd"/>
          </w:p>
          <w:p w14:paraId="268A98B8" w14:textId="77777777" w:rsidR="0090620B" w:rsidRPr="0090620B" w:rsidRDefault="0090620B" w:rsidP="0090620B">
            <w:pPr>
              <w:pStyle w:val="afc"/>
              <w:ind w:firstLine="0"/>
            </w:pPr>
            <w:r w:rsidRPr="0090620B">
              <w:t>В. Берестов «Про машину»</w:t>
            </w:r>
          </w:p>
          <w:p w14:paraId="2E1187C3" w14:textId="77777777" w:rsidR="0090620B" w:rsidRPr="0090620B" w:rsidRDefault="0090620B" w:rsidP="0090620B">
            <w:pPr>
              <w:pStyle w:val="afc"/>
              <w:ind w:firstLine="0"/>
            </w:pPr>
            <w:r w:rsidRPr="0090620B">
              <w:t xml:space="preserve">Э. </w:t>
            </w:r>
            <w:proofErr w:type="spellStart"/>
            <w:r w:rsidRPr="0090620B">
              <w:t>Милер</w:t>
            </w:r>
            <w:proofErr w:type="spellEnd"/>
            <w:r w:rsidRPr="0090620B">
              <w:t xml:space="preserve"> «</w:t>
            </w:r>
            <w:proofErr w:type="spellStart"/>
            <w:r w:rsidRPr="0090620B">
              <w:t>Кротик</w:t>
            </w:r>
            <w:proofErr w:type="spellEnd"/>
            <w:r w:rsidRPr="0090620B">
              <w:t xml:space="preserve"> и автомобильчик»</w:t>
            </w:r>
          </w:p>
          <w:p w14:paraId="7192112A" w14:textId="77777777" w:rsidR="0090620B" w:rsidRPr="0090620B" w:rsidRDefault="0090620B" w:rsidP="0090620B">
            <w:pPr>
              <w:pStyle w:val="afc"/>
              <w:ind w:firstLine="0"/>
            </w:pPr>
            <w:r w:rsidRPr="0090620B">
              <w:t>Н. Кончаловский «Самокат»</w:t>
            </w:r>
          </w:p>
          <w:p w14:paraId="0BA9637C" w14:textId="77777777" w:rsidR="0090620B" w:rsidRPr="0090620B" w:rsidRDefault="0090620B" w:rsidP="0090620B">
            <w:pPr>
              <w:pStyle w:val="afc"/>
              <w:ind w:firstLine="0"/>
            </w:pPr>
            <w:r w:rsidRPr="0090620B">
              <w:t xml:space="preserve">Т. </w:t>
            </w:r>
            <w:proofErr w:type="spellStart"/>
            <w:r w:rsidRPr="0090620B">
              <w:t>Казырина</w:t>
            </w:r>
            <w:proofErr w:type="spellEnd"/>
            <w:r w:rsidRPr="0090620B">
              <w:t xml:space="preserve"> «Самокат», «Машина»</w:t>
            </w:r>
          </w:p>
          <w:p w14:paraId="7C5A3CD2" w14:textId="77777777" w:rsidR="0090620B" w:rsidRPr="0090620B" w:rsidRDefault="0090620B" w:rsidP="0090620B">
            <w:pPr>
              <w:pStyle w:val="afc"/>
              <w:ind w:firstLine="0"/>
            </w:pPr>
            <w:r w:rsidRPr="0090620B">
              <w:t>В. Сутеева «Разные колеса»</w:t>
            </w:r>
          </w:p>
          <w:p w14:paraId="2CDC4E02" w14:textId="77777777" w:rsidR="0090620B" w:rsidRPr="0090620B" w:rsidRDefault="0090620B" w:rsidP="0090620B">
            <w:pPr>
              <w:pStyle w:val="afc"/>
              <w:ind w:firstLine="0"/>
            </w:pPr>
            <w:r w:rsidRPr="0090620B">
              <w:t>Н. Некрасов «Наша армия родная»</w:t>
            </w:r>
          </w:p>
          <w:p w14:paraId="1AA9772C" w14:textId="77777777" w:rsidR="0090620B" w:rsidRPr="0090620B" w:rsidRDefault="0090620B" w:rsidP="0090620B">
            <w:pPr>
              <w:pStyle w:val="afc"/>
              <w:ind w:firstLine="0"/>
            </w:pPr>
            <w:r w:rsidRPr="0090620B">
              <w:t>Н. Найдёнова «Пусть небо будет голубым»</w:t>
            </w:r>
          </w:p>
          <w:p w14:paraId="724DA1A8" w14:textId="77777777" w:rsidR="0090620B" w:rsidRPr="0090620B" w:rsidRDefault="0090620B" w:rsidP="0090620B">
            <w:pPr>
              <w:pStyle w:val="afc"/>
              <w:ind w:firstLine="0"/>
            </w:pPr>
            <w:r w:rsidRPr="0090620B">
              <w:t>А. Плещеев «Храбрец-молодец»</w:t>
            </w:r>
          </w:p>
          <w:p w14:paraId="273F9F98" w14:textId="77777777" w:rsidR="0090620B" w:rsidRPr="0090620B" w:rsidRDefault="0090620B" w:rsidP="0090620B">
            <w:pPr>
              <w:pStyle w:val="afc"/>
              <w:ind w:firstLine="0"/>
            </w:pPr>
            <w:r w:rsidRPr="0090620B">
              <w:t>О. Чусовитина «Моя бабуленька»</w:t>
            </w:r>
          </w:p>
          <w:p w14:paraId="4EDA63E8" w14:textId="77777777" w:rsidR="0090620B" w:rsidRPr="0090620B" w:rsidRDefault="0090620B" w:rsidP="0090620B">
            <w:pPr>
              <w:pStyle w:val="afc"/>
              <w:ind w:firstLine="0"/>
            </w:pPr>
            <w:r w:rsidRPr="0090620B">
              <w:t xml:space="preserve">Узбекская сказка «Упрямые Козы», обр. Ш. </w:t>
            </w:r>
            <w:proofErr w:type="spellStart"/>
            <w:r w:rsidRPr="0090620B">
              <w:t>Сагдуллы</w:t>
            </w:r>
            <w:proofErr w:type="spellEnd"/>
          </w:p>
          <w:p w14:paraId="2B37A562" w14:textId="77777777" w:rsidR="0090620B" w:rsidRPr="0090620B" w:rsidRDefault="0090620B" w:rsidP="0090620B">
            <w:pPr>
              <w:pStyle w:val="afc"/>
              <w:ind w:firstLine="0"/>
            </w:pPr>
            <w:r w:rsidRPr="0090620B">
              <w:t>Л. Попова «Бабушки нашей нет в мире родней»</w:t>
            </w:r>
          </w:p>
          <w:p w14:paraId="10D05BE0" w14:textId="77777777" w:rsidR="0090620B" w:rsidRPr="0090620B" w:rsidRDefault="0090620B" w:rsidP="0090620B">
            <w:pPr>
              <w:pStyle w:val="afc"/>
              <w:ind w:firstLine="0"/>
            </w:pPr>
            <w:r w:rsidRPr="0090620B">
              <w:rPr>
                <w:b/>
                <w:bCs/>
              </w:rPr>
              <w:t>Заучивание наизусть:</w:t>
            </w:r>
          </w:p>
          <w:p w14:paraId="2461477D" w14:textId="77777777" w:rsidR="0090620B" w:rsidRPr="0090620B" w:rsidRDefault="0090620B" w:rsidP="0090620B">
            <w:pPr>
              <w:pStyle w:val="afc"/>
              <w:ind w:firstLine="0"/>
            </w:pPr>
            <w:r w:rsidRPr="0090620B">
              <w:t>Н. Найдёнова «Пусть небо будет голубым»</w:t>
            </w:r>
          </w:p>
          <w:p w14:paraId="144EEF96" w14:textId="43005935" w:rsidR="0090620B" w:rsidRPr="0090620B" w:rsidRDefault="0090620B" w:rsidP="0090620B">
            <w:pPr>
              <w:pStyle w:val="afc"/>
              <w:ind w:firstLine="0"/>
              <w:rPr>
                <w:b/>
                <w:bCs/>
              </w:rPr>
            </w:pPr>
            <w:r w:rsidRPr="0090620B">
              <w:t>О. Чусовитина «Моя бабуленька»</w:t>
            </w:r>
          </w:p>
        </w:tc>
      </w:tr>
      <w:tr w:rsidR="0090620B" w:rsidRPr="0090620B" w14:paraId="011ECE12" w14:textId="77777777" w:rsidTr="0090620B">
        <w:tc>
          <w:tcPr>
            <w:tcW w:w="3114" w:type="dxa"/>
          </w:tcPr>
          <w:p w14:paraId="2E1D1B3B" w14:textId="751F1973" w:rsidR="0090620B" w:rsidRPr="0090620B" w:rsidRDefault="0090620B" w:rsidP="00A25822">
            <w:pPr>
              <w:pStyle w:val="25"/>
              <w:shd w:val="clear" w:color="auto" w:fill="auto"/>
              <w:spacing w:before="0" w:after="0" w:line="276" w:lineRule="auto"/>
              <w:jc w:val="both"/>
              <w:rPr>
                <w:b/>
                <w:sz w:val="24"/>
                <w:szCs w:val="24"/>
              </w:rPr>
            </w:pPr>
            <w:r w:rsidRPr="0090620B">
              <w:rPr>
                <w:b/>
                <w:sz w:val="24"/>
                <w:szCs w:val="24"/>
              </w:rPr>
              <w:t>Март</w:t>
            </w:r>
          </w:p>
        </w:tc>
        <w:tc>
          <w:tcPr>
            <w:tcW w:w="6797" w:type="dxa"/>
          </w:tcPr>
          <w:p w14:paraId="5B8B9D7E" w14:textId="77777777" w:rsidR="0090620B" w:rsidRPr="0090620B" w:rsidRDefault="0090620B" w:rsidP="0090620B">
            <w:pPr>
              <w:pStyle w:val="afc"/>
              <w:ind w:firstLine="0"/>
            </w:pPr>
            <w:r w:rsidRPr="0090620B">
              <w:rPr>
                <w:b/>
                <w:bCs/>
              </w:rPr>
              <w:t>Чтение:</w:t>
            </w:r>
          </w:p>
          <w:p w14:paraId="1625D9F8" w14:textId="77777777" w:rsidR="0090620B" w:rsidRPr="0090620B" w:rsidRDefault="0090620B" w:rsidP="0090620B">
            <w:pPr>
              <w:pStyle w:val="afc"/>
              <w:ind w:firstLine="0"/>
            </w:pPr>
            <w:r w:rsidRPr="0090620B">
              <w:t>Е. Благинина «Мамин день»</w:t>
            </w:r>
          </w:p>
          <w:p w14:paraId="4527C7D9" w14:textId="77777777" w:rsidR="0090620B" w:rsidRPr="0090620B" w:rsidRDefault="0090620B" w:rsidP="0090620B">
            <w:pPr>
              <w:pStyle w:val="afc"/>
              <w:ind w:firstLine="0"/>
            </w:pPr>
            <w:r w:rsidRPr="0090620B">
              <w:t xml:space="preserve">Г. </w:t>
            </w:r>
            <w:proofErr w:type="spellStart"/>
            <w:r w:rsidRPr="0090620B">
              <w:t>Виеру</w:t>
            </w:r>
            <w:proofErr w:type="spellEnd"/>
            <w:r w:rsidRPr="0090620B">
              <w:t xml:space="preserve"> «Моя мама - доктор», «Моя мама - почтальон»</w:t>
            </w:r>
          </w:p>
          <w:p w14:paraId="222AB7FC" w14:textId="77777777" w:rsidR="0090620B" w:rsidRPr="0090620B" w:rsidRDefault="0090620B" w:rsidP="0090620B">
            <w:pPr>
              <w:pStyle w:val="afc"/>
              <w:ind w:firstLine="0"/>
            </w:pPr>
            <w:r w:rsidRPr="0090620B">
              <w:t>С. Маршак «Сказка о глупом мышонке», «Сказка об умном мышонке», «Восемь кукол деревянных», «Мой конь» Ненецкая народная сказка «Кукушка»</w:t>
            </w:r>
          </w:p>
          <w:p w14:paraId="5BE10474" w14:textId="77777777" w:rsidR="0090620B" w:rsidRPr="0090620B" w:rsidRDefault="0090620B" w:rsidP="0090620B">
            <w:pPr>
              <w:pStyle w:val="afc"/>
              <w:ind w:firstLine="0"/>
            </w:pPr>
            <w:r w:rsidRPr="0090620B">
              <w:t>Т. Бокова «Липучка-почемучка»</w:t>
            </w:r>
          </w:p>
          <w:p w14:paraId="6274C209" w14:textId="77777777" w:rsidR="0090620B" w:rsidRPr="0090620B" w:rsidRDefault="0090620B" w:rsidP="0090620B">
            <w:pPr>
              <w:pStyle w:val="afc"/>
              <w:ind w:firstLine="0"/>
            </w:pPr>
            <w:r w:rsidRPr="0090620B">
              <w:t>Сказки в обработке В. Даля «Лиса-лапотница»</w:t>
            </w:r>
          </w:p>
          <w:p w14:paraId="3444C2B0" w14:textId="77777777" w:rsidR="0090620B" w:rsidRPr="0090620B" w:rsidRDefault="0090620B" w:rsidP="0090620B">
            <w:pPr>
              <w:pStyle w:val="afc"/>
              <w:ind w:firstLine="0"/>
            </w:pPr>
            <w:r w:rsidRPr="0090620B">
              <w:t>С. Влади «Матрешка»</w:t>
            </w:r>
          </w:p>
          <w:p w14:paraId="4CEDB799" w14:textId="77777777" w:rsidR="0090620B" w:rsidRPr="0090620B" w:rsidRDefault="0090620B" w:rsidP="0090620B">
            <w:pPr>
              <w:pStyle w:val="afc"/>
              <w:ind w:firstLine="0"/>
            </w:pPr>
            <w:r w:rsidRPr="0090620B">
              <w:t>Т. Лисенкова «Поглядите поскорее!»</w:t>
            </w:r>
          </w:p>
          <w:p w14:paraId="56A9445E" w14:textId="77777777" w:rsidR="0090620B" w:rsidRPr="0090620B" w:rsidRDefault="0090620B" w:rsidP="0090620B">
            <w:pPr>
              <w:pStyle w:val="afc"/>
              <w:ind w:firstLine="0"/>
            </w:pPr>
            <w:r w:rsidRPr="0090620B">
              <w:t>А. Алфёров «Март»</w:t>
            </w:r>
          </w:p>
          <w:p w14:paraId="36B0B78B" w14:textId="77777777" w:rsidR="0090620B" w:rsidRPr="0090620B" w:rsidRDefault="0090620B" w:rsidP="0090620B">
            <w:pPr>
              <w:pStyle w:val="afc"/>
              <w:ind w:firstLine="0"/>
            </w:pPr>
            <w:r w:rsidRPr="0090620B">
              <w:t xml:space="preserve">Белорусская сказка «Пых» обр. Н. </w:t>
            </w:r>
            <w:proofErr w:type="spellStart"/>
            <w:r w:rsidRPr="0090620B">
              <w:t>Мялика</w:t>
            </w:r>
            <w:proofErr w:type="spellEnd"/>
          </w:p>
          <w:p w14:paraId="347E30D4" w14:textId="77777777" w:rsidR="0090620B" w:rsidRPr="0090620B" w:rsidRDefault="0090620B" w:rsidP="0090620B">
            <w:pPr>
              <w:pStyle w:val="afc"/>
              <w:ind w:firstLine="0"/>
            </w:pPr>
            <w:r w:rsidRPr="0090620B">
              <w:rPr>
                <w:b/>
                <w:bCs/>
              </w:rPr>
              <w:t>Чтение знакомых народных песенок и потешек о весне</w:t>
            </w:r>
          </w:p>
          <w:p w14:paraId="68240CFB" w14:textId="77777777" w:rsidR="0090620B" w:rsidRPr="0090620B" w:rsidRDefault="0090620B" w:rsidP="0090620B">
            <w:pPr>
              <w:pStyle w:val="afc"/>
              <w:ind w:firstLine="0"/>
            </w:pPr>
            <w:r w:rsidRPr="0090620B">
              <w:t>К. Чуковский «Муха - цокотуха»</w:t>
            </w:r>
          </w:p>
          <w:p w14:paraId="53AD252A" w14:textId="77777777" w:rsidR="0090620B" w:rsidRPr="0090620B" w:rsidRDefault="0090620B" w:rsidP="0090620B">
            <w:pPr>
              <w:pStyle w:val="afc"/>
              <w:ind w:firstLine="0"/>
            </w:pPr>
            <w:r w:rsidRPr="0090620B">
              <w:t>Бианки «Подкидыш»</w:t>
            </w:r>
          </w:p>
          <w:p w14:paraId="0DA8AC43" w14:textId="6D363571" w:rsidR="0090620B" w:rsidRPr="0090620B" w:rsidRDefault="0090620B" w:rsidP="0090620B">
            <w:pPr>
              <w:pStyle w:val="afc"/>
              <w:ind w:firstLine="0"/>
            </w:pPr>
            <w:r w:rsidRPr="0090620B">
              <w:rPr>
                <w:b/>
                <w:bCs/>
              </w:rPr>
              <w:t xml:space="preserve"> Заучивание наизусть:</w:t>
            </w:r>
          </w:p>
          <w:p w14:paraId="1AE54775" w14:textId="77777777" w:rsidR="0090620B" w:rsidRPr="0090620B" w:rsidRDefault="0090620B" w:rsidP="0090620B">
            <w:pPr>
              <w:pStyle w:val="afc"/>
              <w:spacing w:line="233" w:lineRule="auto"/>
              <w:ind w:firstLine="0"/>
            </w:pPr>
            <w:r w:rsidRPr="0090620B">
              <w:lastRenderedPageBreak/>
              <w:t>С. Влади «Матрешка»</w:t>
            </w:r>
          </w:p>
          <w:p w14:paraId="2DAA80E0" w14:textId="68F3010F" w:rsidR="0090620B" w:rsidRPr="0090620B" w:rsidRDefault="0090620B" w:rsidP="0090620B">
            <w:pPr>
              <w:pStyle w:val="afc"/>
              <w:ind w:firstLine="0"/>
              <w:rPr>
                <w:b/>
                <w:bCs/>
              </w:rPr>
            </w:pPr>
            <w:r w:rsidRPr="0090620B">
              <w:t>Венгерская песенка «Мамин праздник»</w:t>
            </w:r>
          </w:p>
        </w:tc>
      </w:tr>
      <w:tr w:rsidR="0090620B" w:rsidRPr="0090620B" w14:paraId="0DEEEE93" w14:textId="77777777" w:rsidTr="0090620B">
        <w:tc>
          <w:tcPr>
            <w:tcW w:w="3114" w:type="dxa"/>
          </w:tcPr>
          <w:p w14:paraId="72E9F84C" w14:textId="0282558D" w:rsidR="0090620B" w:rsidRPr="0090620B" w:rsidRDefault="0090620B" w:rsidP="00A25822">
            <w:pPr>
              <w:pStyle w:val="25"/>
              <w:shd w:val="clear" w:color="auto" w:fill="auto"/>
              <w:spacing w:before="0" w:after="0" w:line="276" w:lineRule="auto"/>
              <w:jc w:val="both"/>
              <w:rPr>
                <w:b/>
                <w:sz w:val="24"/>
                <w:szCs w:val="24"/>
              </w:rPr>
            </w:pPr>
            <w:r w:rsidRPr="0090620B">
              <w:rPr>
                <w:b/>
                <w:sz w:val="24"/>
                <w:szCs w:val="24"/>
              </w:rPr>
              <w:lastRenderedPageBreak/>
              <w:t>Апрель</w:t>
            </w:r>
          </w:p>
        </w:tc>
        <w:tc>
          <w:tcPr>
            <w:tcW w:w="6797" w:type="dxa"/>
          </w:tcPr>
          <w:p w14:paraId="551031B3" w14:textId="77777777" w:rsidR="0090620B" w:rsidRPr="0090620B" w:rsidRDefault="0090620B" w:rsidP="0090620B">
            <w:pPr>
              <w:pStyle w:val="afc"/>
              <w:ind w:firstLine="0"/>
            </w:pPr>
            <w:r w:rsidRPr="0090620B">
              <w:rPr>
                <w:b/>
                <w:bCs/>
              </w:rPr>
              <w:t>Чтение:</w:t>
            </w:r>
          </w:p>
          <w:p w14:paraId="694F90DE" w14:textId="77777777" w:rsidR="0090620B" w:rsidRPr="0090620B" w:rsidRDefault="0090620B" w:rsidP="0090620B">
            <w:pPr>
              <w:pStyle w:val="afc"/>
              <w:spacing w:line="233" w:lineRule="auto"/>
              <w:ind w:firstLine="0"/>
            </w:pPr>
            <w:r w:rsidRPr="0090620B">
              <w:t>Л. Толстой «Птица свила гнездо...», «У Вари был чиж»</w:t>
            </w:r>
          </w:p>
          <w:p w14:paraId="2C75839E" w14:textId="77777777" w:rsidR="0090620B" w:rsidRPr="0090620B" w:rsidRDefault="0090620B" w:rsidP="0090620B">
            <w:pPr>
              <w:pStyle w:val="afc"/>
              <w:ind w:firstLine="0"/>
            </w:pPr>
            <w:r w:rsidRPr="0090620B">
              <w:t>А. Прокофьев «Грачи»</w:t>
            </w:r>
          </w:p>
          <w:p w14:paraId="33471E9D" w14:textId="77777777" w:rsidR="0090620B" w:rsidRPr="0090620B" w:rsidRDefault="0090620B" w:rsidP="002802D4">
            <w:pPr>
              <w:pStyle w:val="afc"/>
              <w:numPr>
                <w:ilvl w:val="0"/>
                <w:numId w:val="212"/>
              </w:numPr>
              <w:tabs>
                <w:tab w:val="left" w:pos="283"/>
              </w:tabs>
              <w:ind w:firstLine="0"/>
            </w:pPr>
            <w:r w:rsidRPr="0090620B">
              <w:t>Берестов «О чём поют воробышки?»</w:t>
            </w:r>
          </w:p>
          <w:p w14:paraId="4A6E3B2F" w14:textId="77777777" w:rsidR="0090620B" w:rsidRPr="0090620B" w:rsidRDefault="0090620B" w:rsidP="0090620B">
            <w:pPr>
              <w:pStyle w:val="afc"/>
              <w:ind w:firstLine="0"/>
            </w:pPr>
            <w:r w:rsidRPr="0090620B">
              <w:t xml:space="preserve">В. Даль «Ворона» Армянская песенка «Ласточка - </w:t>
            </w:r>
            <w:proofErr w:type="spellStart"/>
            <w:r w:rsidRPr="0090620B">
              <w:t>тивит-тивит</w:t>
            </w:r>
            <w:proofErr w:type="spellEnd"/>
            <w:r w:rsidRPr="0090620B">
              <w:t>»</w:t>
            </w:r>
          </w:p>
          <w:p w14:paraId="01E1653A" w14:textId="77777777" w:rsidR="0090620B" w:rsidRPr="0090620B" w:rsidRDefault="0090620B" w:rsidP="0090620B">
            <w:pPr>
              <w:pStyle w:val="afc"/>
              <w:ind w:firstLine="0"/>
            </w:pPr>
            <w:r w:rsidRPr="0090620B">
              <w:t>Й. Чапек «Трудный день»</w:t>
            </w:r>
          </w:p>
          <w:p w14:paraId="3EF50BCE" w14:textId="77777777" w:rsidR="0090620B" w:rsidRPr="0090620B" w:rsidRDefault="0090620B" w:rsidP="0090620B">
            <w:pPr>
              <w:pStyle w:val="afc"/>
              <w:ind w:firstLine="0"/>
            </w:pPr>
            <w:r w:rsidRPr="0090620B">
              <w:t>Народная песенка «Божья коровка»</w:t>
            </w:r>
          </w:p>
          <w:p w14:paraId="59D2BE58" w14:textId="77777777" w:rsidR="0090620B" w:rsidRPr="0090620B" w:rsidRDefault="0090620B" w:rsidP="0090620B">
            <w:pPr>
              <w:pStyle w:val="afc"/>
              <w:spacing w:line="233" w:lineRule="auto"/>
              <w:ind w:firstLine="0"/>
            </w:pPr>
            <w:r w:rsidRPr="0090620B">
              <w:t xml:space="preserve">К. Бальмонт «Комарики - </w:t>
            </w:r>
            <w:proofErr w:type="spellStart"/>
            <w:r w:rsidRPr="0090620B">
              <w:t>макарики</w:t>
            </w:r>
            <w:proofErr w:type="spellEnd"/>
            <w:r w:rsidRPr="0090620B">
              <w:t>»</w:t>
            </w:r>
          </w:p>
          <w:p w14:paraId="04DD2504" w14:textId="77777777" w:rsidR="0090620B" w:rsidRPr="0090620B" w:rsidRDefault="0090620B" w:rsidP="0090620B">
            <w:pPr>
              <w:pStyle w:val="afc"/>
              <w:ind w:firstLine="0"/>
            </w:pPr>
            <w:r w:rsidRPr="0090620B">
              <w:t xml:space="preserve">Л. </w:t>
            </w:r>
            <w:proofErr w:type="spellStart"/>
            <w:r w:rsidRPr="0090620B">
              <w:t>Абдулхакова</w:t>
            </w:r>
            <w:proofErr w:type="spellEnd"/>
            <w:r w:rsidRPr="0090620B">
              <w:t xml:space="preserve"> «У кузнечика Антошки»</w:t>
            </w:r>
          </w:p>
          <w:p w14:paraId="32E1C546" w14:textId="77777777" w:rsidR="0090620B" w:rsidRPr="0090620B" w:rsidRDefault="0090620B" w:rsidP="0090620B">
            <w:pPr>
              <w:pStyle w:val="afc"/>
              <w:ind w:firstLine="0"/>
            </w:pPr>
            <w:r w:rsidRPr="0090620B">
              <w:t>М. Стельмах «У меня растет сестричка»</w:t>
            </w:r>
          </w:p>
          <w:p w14:paraId="1A59D876" w14:textId="77777777" w:rsidR="0090620B" w:rsidRPr="0090620B" w:rsidRDefault="0090620B" w:rsidP="0090620B">
            <w:pPr>
              <w:pStyle w:val="afc"/>
              <w:ind w:firstLine="0"/>
            </w:pPr>
            <w:r w:rsidRPr="0090620B">
              <w:t xml:space="preserve">В. </w:t>
            </w:r>
            <w:proofErr w:type="spellStart"/>
            <w:r w:rsidRPr="0090620B">
              <w:t>Пасналеева</w:t>
            </w:r>
            <w:proofErr w:type="spellEnd"/>
            <w:r w:rsidRPr="0090620B">
              <w:t xml:space="preserve"> «Лесная фиалка» «Несговорчивый удод» пер. С. Маршака</w:t>
            </w:r>
          </w:p>
          <w:p w14:paraId="03D1EC08" w14:textId="77777777" w:rsidR="0090620B" w:rsidRPr="0090620B" w:rsidRDefault="0090620B" w:rsidP="0090620B">
            <w:pPr>
              <w:pStyle w:val="afc"/>
              <w:ind w:firstLine="0"/>
            </w:pPr>
            <w:r w:rsidRPr="0090620B">
              <w:t>Т. Белозёров «Подснежник»</w:t>
            </w:r>
          </w:p>
          <w:p w14:paraId="2758951F" w14:textId="77777777" w:rsidR="0090620B" w:rsidRPr="0090620B" w:rsidRDefault="0090620B" w:rsidP="0090620B">
            <w:pPr>
              <w:pStyle w:val="afc"/>
              <w:ind w:firstLine="0"/>
            </w:pPr>
            <w:r w:rsidRPr="0090620B">
              <w:t xml:space="preserve">Узбекская сказка «Упрямые Козы», обр. Ш. </w:t>
            </w:r>
            <w:proofErr w:type="spellStart"/>
            <w:r w:rsidRPr="0090620B">
              <w:t>Сагдуллы</w:t>
            </w:r>
            <w:proofErr w:type="spellEnd"/>
          </w:p>
          <w:p w14:paraId="0C5D922B" w14:textId="77777777" w:rsidR="0090620B" w:rsidRPr="0090620B" w:rsidRDefault="0090620B" w:rsidP="0090620B">
            <w:pPr>
              <w:pStyle w:val="afc"/>
              <w:ind w:firstLine="0"/>
            </w:pPr>
            <w:r w:rsidRPr="0090620B">
              <w:t>Е. Алябьева «Солнце» «У страха глаза велики» обр. М. Серовой</w:t>
            </w:r>
          </w:p>
          <w:p w14:paraId="7CBD2F2B" w14:textId="77777777" w:rsidR="0090620B" w:rsidRPr="0090620B" w:rsidRDefault="0090620B" w:rsidP="002802D4">
            <w:pPr>
              <w:pStyle w:val="afc"/>
              <w:numPr>
                <w:ilvl w:val="0"/>
                <w:numId w:val="212"/>
              </w:numPr>
              <w:tabs>
                <w:tab w:val="left" w:pos="283"/>
              </w:tabs>
              <w:ind w:firstLine="0"/>
            </w:pPr>
            <w:r w:rsidRPr="0090620B">
              <w:t>Прокофьев «Когда можно плакать»</w:t>
            </w:r>
          </w:p>
          <w:p w14:paraId="00C783A1" w14:textId="77777777" w:rsidR="0090620B" w:rsidRPr="0090620B" w:rsidRDefault="0090620B" w:rsidP="0090620B">
            <w:pPr>
              <w:pStyle w:val="afc"/>
              <w:ind w:firstLine="0"/>
            </w:pPr>
            <w:r w:rsidRPr="0090620B">
              <w:rPr>
                <w:b/>
                <w:bCs/>
              </w:rPr>
              <w:t>Заучивание наизусть:</w:t>
            </w:r>
          </w:p>
          <w:p w14:paraId="01116679" w14:textId="77777777" w:rsidR="0090620B" w:rsidRPr="0090620B" w:rsidRDefault="0090620B" w:rsidP="0090620B">
            <w:pPr>
              <w:pStyle w:val="afc"/>
              <w:ind w:firstLine="0"/>
            </w:pPr>
            <w:r w:rsidRPr="0090620B">
              <w:t>Е. Алябьева «Солнце»</w:t>
            </w:r>
          </w:p>
          <w:p w14:paraId="14E77136" w14:textId="1394DF2B" w:rsidR="0090620B" w:rsidRPr="0090620B" w:rsidRDefault="0090620B" w:rsidP="0090620B">
            <w:pPr>
              <w:pStyle w:val="afc"/>
              <w:ind w:firstLine="0"/>
              <w:rPr>
                <w:b/>
                <w:bCs/>
              </w:rPr>
            </w:pPr>
            <w:r w:rsidRPr="0090620B">
              <w:t>С. Маршак «Апрель»</w:t>
            </w:r>
          </w:p>
        </w:tc>
      </w:tr>
      <w:tr w:rsidR="0090620B" w:rsidRPr="0090620B" w14:paraId="3638A415" w14:textId="77777777" w:rsidTr="0090620B">
        <w:tc>
          <w:tcPr>
            <w:tcW w:w="3114" w:type="dxa"/>
          </w:tcPr>
          <w:p w14:paraId="43A469B4" w14:textId="2A721887" w:rsidR="0090620B" w:rsidRPr="0090620B" w:rsidRDefault="0090620B" w:rsidP="00A25822">
            <w:pPr>
              <w:pStyle w:val="25"/>
              <w:shd w:val="clear" w:color="auto" w:fill="auto"/>
              <w:spacing w:before="0" w:after="0" w:line="276" w:lineRule="auto"/>
              <w:jc w:val="both"/>
              <w:rPr>
                <w:b/>
                <w:sz w:val="24"/>
                <w:szCs w:val="24"/>
              </w:rPr>
            </w:pPr>
            <w:r w:rsidRPr="0090620B">
              <w:rPr>
                <w:b/>
                <w:sz w:val="24"/>
                <w:szCs w:val="24"/>
              </w:rPr>
              <w:t>Май</w:t>
            </w:r>
          </w:p>
        </w:tc>
        <w:tc>
          <w:tcPr>
            <w:tcW w:w="6797" w:type="dxa"/>
          </w:tcPr>
          <w:p w14:paraId="35FB7EB7" w14:textId="77777777" w:rsidR="0090620B" w:rsidRPr="0090620B" w:rsidRDefault="0090620B" w:rsidP="0090620B">
            <w:pPr>
              <w:pStyle w:val="afc"/>
              <w:ind w:firstLine="0"/>
            </w:pPr>
            <w:r w:rsidRPr="0090620B">
              <w:rPr>
                <w:b/>
                <w:bCs/>
              </w:rPr>
              <w:t>Чтение:</w:t>
            </w:r>
          </w:p>
          <w:p w14:paraId="0C38F818" w14:textId="77777777" w:rsidR="0090620B" w:rsidRPr="0090620B" w:rsidRDefault="0090620B" w:rsidP="0090620B">
            <w:pPr>
              <w:pStyle w:val="afc"/>
              <w:spacing w:line="233" w:lineRule="auto"/>
              <w:ind w:firstLine="0"/>
            </w:pPr>
            <w:r w:rsidRPr="0090620B">
              <w:t>Е. Дюк «Про дедушку»</w:t>
            </w:r>
          </w:p>
          <w:p w14:paraId="00925A62" w14:textId="77777777" w:rsidR="0090620B" w:rsidRPr="0090620B" w:rsidRDefault="0090620B" w:rsidP="0090620B">
            <w:pPr>
              <w:pStyle w:val="afc"/>
              <w:ind w:firstLine="0"/>
            </w:pPr>
            <w:r w:rsidRPr="0090620B">
              <w:t>А. Барто «На заставе»</w:t>
            </w:r>
          </w:p>
          <w:p w14:paraId="09A214C8" w14:textId="77777777" w:rsidR="0090620B" w:rsidRPr="0090620B" w:rsidRDefault="0090620B" w:rsidP="0090620B">
            <w:pPr>
              <w:pStyle w:val="afc"/>
              <w:spacing w:line="233" w:lineRule="auto"/>
              <w:ind w:firstLine="0"/>
            </w:pPr>
            <w:r w:rsidRPr="0090620B">
              <w:t>Е. Благинина «Дождик»</w:t>
            </w:r>
          </w:p>
          <w:p w14:paraId="2A03F275" w14:textId="77777777" w:rsidR="0090620B" w:rsidRPr="0090620B" w:rsidRDefault="0090620B" w:rsidP="0090620B">
            <w:pPr>
              <w:pStyle w:val="afc"/>
              <w:ind w:firstLine="0"/>
            </w:pPr>
            <w:r w:rsidRPr="0090620B">
              <w:t>Песенка «Маленькие феи» в обр. С. Маршака</w:t>
            </w:r>
          </w:p>
          <w:p w14:paraId="74794183" w14:textId="77777777" w:rsidR="0090620B" w:rsidRPr="0090620B" w:rsidRDefault="0090620B" w:rsidP="0090620B">
            <w:pPr>
              <w:pStyle w:val="afc"/>
              <w:ind w:firstLine="0"/>
            </w:pPr>
            <w:r w:rsidRPr="0090620B">
              <w:t xml:space="preserve">С. </w:t>
            </w:r>
            <w:proofErr w:type="spellStart"/>
            <w:r w:rsidRPr="0090620B">
              <w:t>Капутикян</w:t>
            </w:r>
            <w:proofErr w:type="spellEnd"/>
            <w:r w:rsidRPr="0090620B">
              <w:t xml:space="preserve"> «Кто скорее допьет»</w:t>
            </w:r>
          </w:p>
          <w:p w14:paraId="6AD34053" w14:textId="77777777" w:rsidR="0090620B" w:rsidRPr="0090620B" w:rsidRDefault="0090620B" w:rsidP="0090620B">
            <w:pPr>
              <w:pStyle w:val="afc"/>
              <w:ind w:firstLine="0"/>
            </w:pPr>
            <w:r w:rsidRPr="0090620B">
              <w:t>В. Бианки «Купание медвежат»</w:t>
            </w:r>
          </w:p>
          <w:p w14:paraId="4557B0CE" w14:textId="77777777" w:rsidR="0090620B" w:rsidRPr="0090620B" w:rsidRDefault="0090620B" w:rsidP="0090620B">
            <w:pPr>
              <w:pStyle w:val="afc"/>
              <w:ind w:firstLine="0"/>
            </w:pPr>
            <w:r w:rsidRPr="0090620B">
              <w:t>А. Барто «Игрушки»</w:t>
            </w:r>
          </w:p>
          <w:p w14:paraId="5026A407" w14:textId="77777777" w:rsidR="0090620B" w:rsidRPr="0090620B" w:rsidRDefault="0090620B" w:rsidP="0090620B">
            <w:pPr>
              <w:pStyle w:val="afc"/>
              <w:ind w:firstLine="0"/>
            </w:pPr>
            <w:r w:rsidRPr="0090620B">
              <w:t xml:space="preserve">Ч. </w:t>
            </w:r>
            <w:proofErr w:type="spellStart"/>
            <w:r w:rsidRPr="0090620B">
              <w:t>Янчарского</w:t>
            </w:r>
            <w:proofErr w:type="spellEnd"/>
            <w:r w:rsidRPr="0090620B">
              <w:t xml:space="preserve"> «В магазине игрушек», перевод с польского В. Приходько</w:t>
            </w:r>
          </w:p>
          <w:p w14:paraId="756F8E89" w14:textId="77777777" w:rsidR="0090620B" w:rsidRPr="0090620B" w:rsidRDefault="0090620B" w:rsidP="0090620B">
            <w:pPr>
              <w:pStyle w:val="afc"/>
              <w:ind w:firstLine="0"/>
            </w:pPr>
            <w:r w:rsidRPr="0090620B">
              <w:t>Т. Днепровская «Кукла - синеглазка»</w:t>
            </w:r>
          </w:p>
          <w:p w14:paraId="53BC107C" w14:textId="77777777" w:rsidR="0090620B" w:rsidRPr="0090620B" w:rsidRDefault="0090620B" w:rsidP="0090620B">
            <w:pPr>
              <w:pStyle w:val="afc"/>
              <w:ind w:firstLine="0"/>
            </w:pPr>
            <w:r w:rsidRPr="0090620B">
              <w:t>Г. Цыферов «Когда не хватает игрушек»</w:t>
            </w:r>
          </w:p>
          <w:p w14:paraId="70D1427B" w14:textId="77777777" w:rsidR="0090620B" w:rsidRPr="0090620B" w:rsidRDefault="0090620B" w:rsidP="0090620B">
            <w:pPr>
              <w:pStyle w:val="afc"/>
              <w:ind w:firstLine="0"/>
            </w:pPr>
            <w:r w:rsidRPr="0090620B">
              <w:t>З. Александрова «Мой мишка»</w:t>
            </w:r>
          </w:p>
          <w:p w14:paraId="4DCDD4FF" w14:textId="77777777" w:rsidR="0090620B" w:rsidRPr="0090620B" w:rsidRDefault="0090620B" w:rsidP="0090620B">
            <w:pPr>
              <w:pStyle w:val="afc"/>
              <w:ind w:firstLine="0"/>
            </w:pPr>
            <w:r w:rsidRPr="0090620B">
              <w:t>К. Чуковский «Так и не так»</w:t>
            </w:r>
          </w:p>
          <w:p w14:paraId="6C71209D" w14:textId="77777777" w:rsidR="0090620B" w:rsidRPr="0090620B" w:rsidRDefault="0090620B" w:rsidP="002802D4">
            <w:pPr>
              <w:pStyle w:val="afc"/>
              <w:numPr>
                <w:ilvl w:val="0"/>
                <w:numId w:val="213"/>
              </w:numPr>
              <w:tabs>
                <w:tab w:val="left" w:pos="283"/>
              </w:tabs>
              <w:ind w:firstLine="0"/>
            </w:pPr>
            <w:r w:rsidRPr="0090620B">
              <w:t>Маяковский «Что ни страница - то слон, то львица»</w:t>
            </w:r>
          </w:p>
          <w:p w14:paraId="4AFD090B" w14:textId="77777777" w:rsidR="0090620B" w:rsidRPr="0090620B" w:rsidRDefault="0090620B" w:rsidP="0090620B">
            <w:pPr>
              <w:pStyle w:val="afc"/>
              <w:ind w:firstLine="0"/>
            </w:pPr>
            <w:r w:rsidRPr="0090620B">
              <w:t>Б. Житков «Как мы ездили в зоологический сад» «Не только в детском саду» (в сокр.), пер. с румын. Т. Ивановой</w:t>
            </w:r>
          </w:p>
          <w:p w14:paraId="6850B4F3" w14:textId="77777777" w:rsidR="0090620B" w:rsidRPr="0090620B" w:rsidRDefault="0090620B" w:rsidP="0090620B">
            <w:pPr>
              <w:pStyle w:val="afc"/>
              <w:ind w:firstLine="0"/>
            </w:pPr>
            <w:r w:rsidRPr="0090620B">
              <w:rPr>
                <w:b/>
                <w:bCs/>
              </w:rPr>
              <w:t>Заучивание наизусть:</w:t>
            </w:r>
          </w:p>
          <w:p w14:paraId="1577F682" w14:textId="7B3AB2D4" w:rsidR="0090620B" w:rsidRPr="0090620B" w:rsidRDefault="0090620B" w:rsidP="0090620B">
            <w:pPr>
              <w:pStyle w:val="afc"/>
              <w:ind w:firstLine="0"/>
              <w:rPr>
                <w:b/>
                <w:bCs/>
              </w:rPr>
            </w:pPr>
            <w:r w:rsidRPr="0090620B">
              <w:t>Маршак «Радуга-дуга»</w:t>
            </w:r>
          </w:p>
        </w:tc>
      </w:tr>
    </w:tbl>
    <w:p w14:paraId="67DA754F" w14:textId="77777777" w:rsidR="0090620B" w:rsidRPr="0090620B" w:rsidRDefault="0090620B" w:rsidP="00A25822">
      <w:pPr>
        <w:pStyle w:val="25"/>
        <w:shd w:val="clear" w:color="auto" w:fill="auto"/>
        <w:spacing w:before="0" w:after="0" w:line="276" w:lineRule="auto"/>
        <w:ind w:firstLine="700"/>
        <w:jc w:val="both"/>
        <w:rPr>
          <w:b/>
          <w:sz w:val="24"/>
          <w:szCs w:val="24"/>
        </w:rPr>
      </w:pPr>
    </w:p>
    <w:p w14:paraId="28C7E43F" w14:textId="77777777" w:rsidR="0010179D" w:rsidRPr="004975A7" w:rsidRDefault="0010179D" w:rsidP="0010179D">
      <w:pPr>
        <w:pStyle w:val="af6"/>
        <w:widowControl/>
        <w:spacing w:before="240" w:after="160" w:line="276" w:lineRule="auto"/>
        <w:ind w:left="928"/>
        <w:rPr>
          <w:rFonts w:ascii="Times New Roman" w:hAnsi="Times New Roman" w:cs="Times New Roman"/>
          <w:b/>
          <w:bCs/>
        </w:rPr>
      </w:pPr>
      <w:r w:rsidRPr="004975A7">
        <w:rPr>
          <w:rFonts w:ascii="Times New Roman" w:hAnsi="Times New Roman" w:cs="Times New Roman"/>
          <w:b/>
          <w:bCs/>
        </w:rPr>
        <w:t>Образовательная область «Художественно-эстетическое развитие»</w:t>
      </w:r>
    </w:p>
    <w:tbl>
      <w:tblPr>
        <w:tblStyle w:val="af0"/>
        <w:tblW w:w="10627" w:type="dxa"/>
        <w:tblLook w:val="04A0" w:firstRow="1" w:lastRow="0" w:firstColumn="1" w:lastColumn="0" w:noHBand="0" w:noVBand="1"/>
      </w:tblPr>
      <w:tblGrid>
        <w:gridCol w:w="1179"/>
        <w:gridCol w:w="2481"/>
        <w:gridCol w:w="2054"/>
        <w:gridCol w:w="2788"/>
        <w:gridCol w:w="2125"/>
      </w:tblGrid>
      <w:tr w:rsidR="0010179D" w:rsidRPr="004975A7" w14:paraId="45252445" w14:textId="77777777" w:rsidTr="004C672F">
        <w:tc>
          <w:tcPr>
            <w:tcW w:w="1179" w:type="dxa"/>
            <w:tcBorders>
              <w:top w:val="single" w:sz="4" w:space="0" w:color="auto"/>
              <w:left w:val="single" w:sz="4" w:space="0" w:color="auto"/>
              <w:bottom w:val="single" w:sz="4" w:space="0" w:color="auto"/>
              <w:right w:val="single" w:sz="4" w:space="0" w:color="auto"/>
            </w:tcBorders>
            <w:hideMark/>
          </w:tcPr>
          <w:p w14:paraId="178C028E"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Месяц</w:t>
            </w:r>
          </w:p>
        </w:tc>
        <w:tc>
          <w:tcPr>
            <w:tcW w:w="2502" w:type="dxa"/>
            <w:tcBorders>
              <w:top w:val="single" w:sz="4" w:space="0" w:color="auto"/>
              <w:left w:val="single" w:sz="4" w:space="0" w:color="auto"/>
              <w:bottom w:val="single" w:sz="4" w:space="0" w:color="auto"/>
              <w:right w:val="single" w:sz="4" w:space="0" w:color="auto"/>
            </w:tcBorders>
            <w:hideMark/>
          </w:tcPr>
          <w:p w14:paraId="714AC7DE" w14:textId="77777777" w:rsidR="0010179D" w:rsidRPr="004975A7" w:rsidRDefault="0010179D" w:rsidP="004C672F">
            <w:pPr>
              <w:tabs>
                <w:tab w:val="left" w:pos="1302"/>
              </w:tabs>
              <w:rPr>
                <w:rFonts w:ascii="Times New Roman" w:hAnsi="Times New Roman" w:cs="Times New Roman"/>
              </w:rPr>
            </w:pPr>
            <w:r w:rsidRPr="004975A7">
              <w:rPr>
                <w:rFonts w:ascii="Times New Roman" w:hAnsi="Times New Roman" w:cs="Times New Roman"/>
              </w:rPr>
              <w:t>Рисование</w:t>
            </w:r>
          </w:p>
        </w:tc>
        <w:tc>
          <w:tcPr>
            <w:tcW w:w="1984" w:type="dxa"/>
            <w:tcBorders>
              <w:top w:val="single" w:sz="4" w:space="0" w:color="auto"/>
              <w:left w:val="single" w:sz="4" w:space="0" w:color="auto"/>
              <w:bottom w:val="single" w:sz="4" w:space="0" w:color="auto"/>
              <w:right w:val="single" w:sz="4" w:space="0" w:color="auto"/>
            </w:tcBorders>
            <w:hideMark/>
          </w:tcPr>
          <w:p w14:paraId="5CE27806"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Лепка</w:t>
            </w:r>
          </w:p>
        </w:tc>
        <w:tc>
          <w:tcPr>
            <w:tcW w:w="2835" w:type="dxa"/>
            <w:tcBorders>
              <w:top w:val="single" w:sz="4" w:space="0" w:color="auto"/>
              <w:left w:val="single" w:sz="4" w:space="0" w:color="auto"/>
              <w:bottom w:val="single" w:sz="4" w:space="0" w:color="auto"/>
              <w:right w:val="single" w:sz="4" w:space="0" w:color="auto"/>
            </w:tcBorders>
            <w:hideMark/>
          </w:tcPr>
          <w:p w14:paraId="77235911"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Аппликация</w:t>
            </w:r>
          </w:p>
        </w:tc>
        <w:tc>
          <w:tcPr>
            <w:tcW w:w="2127" w:type="dxa"/>
            <w:tcBorders>
              <w:top w:val="single" w:sz="4" w:space="0" w:color="auto"/>
              <w:left w:val="single" w:sz="4" w:space="0" w:color="auto"/>
              <w:bottom w:val="single" w:sz="4" w:space="0" w:color="auto"/>
              <w:right w:val="single" w:sz="4" w:space="0" w:color="auto"/>
            </w:tcBorders>
          </w:tcPr>
          <w:p w14:paraId="221CC7AE" w14:textId="77777777" w:rsidR="0010179D" w:rsidRPr="004975A7" w:rsidRDefault="0010179D" w:rsidP="004C672F">
            <w:pPr>
              <w:tabs>
                <w:tab w:val="left" w:pos="2316"/>
                <w:tab w:val="left" w:pos="3410"/>
              </w:tabs>
              <w:rPr>
                <w:rFonts w:ascii="Times New Roman" w:hAnsi="Times New Roman" w:cs="Times New Roman"/>
              </w:rPr>
            </w:pPr>
            <w:r>
              <w:rPr>
                <w:rFonts w:ascii="Times New Roman" w:hAnsi="Times New Roman" w:cs="Times New Roman"/>
              </w:rPr>
              <w:t>Конструирование</w:t>
            </w:r>
          </w:p>
        </w:tc>
      </w:tr>
      <w:tr w:rsidR="0010179D" w:rsidRPr="004975A7" w14:paraId="305ECA3D" w14:textId="77777777" w:rsidTr="004C672F">
        <w:tc>
          <w:tcPr>
            <w:tcW w:w="1179" w:type="dxa"/>
            <w:tcBorders>
              <w:top w:val="single" w:sz="4" w:space="0" w:color="auto"/>
              <w:left w:val="single" w:sz="4" w:space="0" w:color="auto"/>
              <w:bottom w:val="single" w:sz="4" w:space="0" w:color="auto"/>
              <w:right w:val="single" w:sz="4" w:space="0" w:color="auto"/>
            </w:tcBorders>
            <w:hideMark/>
          </w:tcPr>
          <w:p w14:paraId="3CED3E89"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Сентябрь</w:t>
            </w:r>
          </w:p>
        </w:tc>
        <w:tc>
          <w:tcPr>
            <w:tcW w:w="2502" w:type="dxa"/>
            <w:tcBorders>
              <w:top w:val="single" w:sz="4" w:space="0" w:color="auto"/>
              <w:left w:val="single" w:sz="4" w:space="0" w:color="auto"/>
              <w:bottom w:val="single" w:sz="4" w:space="0" w:color="auto"/>
              <w:right w:val="single" w:sz="4" w:space="0" w:color="auto"/>
            </w:tcBorders>
            <w:hideMark/>
          </w:tcPr>
          <w:p w14:paraId="7484F4F1"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1. Знакомство с карандашом и бумагой</w:t>
            </w:r>
          </w:p>
          <w:p w14:paraId="2BB5C653"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2. Идет дождь</w:t>
            </w:r>
          </w:p>
          <w:p w14:paraId="778632E5"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3. Привяжем к шарикам цветные ниточки</w:t>
            </w:r>
          </w:p>
          <w:p w14:paraId="725B65BD"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 xml:space="preserve">4. Разноцветный </w:t>
            </w:r>
            <w:r w:rsidRPr="004975A7">
              <w:rPr>
                <w:rFonts w:ascii="Times New Roman" w:hAnsi="Times New Roman" w:cs="Times New Roman"/>
              </w:rPr>
              <w:lastRenderedPageBreak/>
              <w:t>ковер из листьев</w:t>
            </w:r>
          </w:p>
        </w:tc>
        <w:tc>
          <w:tcPr>
            <w:tcW w:w="1984" w:type="dxa"/>
            <w:tcBorders>
              <w:top w:val="single" w:sz="4" w:space="0" w:color="auto"/>
              <w:left w:val="single" w:sz="4" w:space="0" w:color="auto"/>
              <w:bottom w:val="single" w:sz="4" w:space="0" w:color="auto"/>
              <w:right w:val="single" w:sz="4" w:space="0" w:color="auto"/>
            </w:tcBorders>
            <w:hideMark/>
          </w:tcPr>
          <w:p w14:paraId="375AE8E4"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lastRenderedPageBreak/>
              <w:t>1. Мячик</w:t>
            </w:r>
          </w:p>
          <w:p w14:paraId="35A53597" w14:textId="77777777" w:rsidR="0010179D" w:rsidRPr="004975A7" w:rsidRDefault="0010179D" w:rsidP="004C672F">
            <w:pPr>
              <w:tabs>
                <w:tab w:val="left" w:pos="2316"/>
                <w:tab w:val="left" w:pos="3410"/>
              </w:tabs>
              <w:rPr>
                <w:rFonts w:ascii="Times New Roman" w:hAnsi="Times New Roman" w:cs="Times New Roman"/>
              </w:rPr>
            </w:pPr>
            <w:r>
              <w:rPr>
                <w:rFonts w:ascii="Times New Roman" w:hAnsi="Times New Roman" w:cs="Times New Roman"/>
              </w:rPr>
              <w:t>2.</w:t>
            </w:r>
            <w:r w:rsidRPr="004975A7">
              <w:rPr>
                <w:rFonts w:ascii="Times New Roman" w:hAnsi="Times New Roman" w:cs="Times New Roman"/>
              </w:rPr>
              <w:t>Цветные мелки</w:t>
            </w:r>
          </w:p>
          <w:p w14:paraId="1E05B5A1" w14:textId="77777777" w:rsidR="0010179D" w:rsidRDefault="0010179D" w:rsidP="004C672F">
            <w:pPr>
              <w:tabs>
                <w:tab w:val="left" w:pos="2316"/>
                <w:tab w:val="left" w:pos="3410"/>
              </w:tabs>
              <w:rPr>
                <w:rFonts w:ascii="Times New Roman" w:hAnsi="Times New Roman" w:cs="Times New Roman"/>
              </w:rPr>
            </w:pPr>
            <w:r>
              <w:rPr>
                <w:rFonts w:ascii="Times New Roman" w:hAnsi="Times New Roman" w:cs="Times New Roman"/>
              </w:rPr>
              <w:t>3</w:t>
            </w:r>
            <w:r w:rsidRPr="004975A7">
              <w:rPr>
                <w:rFonts w:ascii="Times New Roman" w:hAnsi="Times New Roman" w:cs="Times New Roman"/>
              </w:rPr>
              <w:t>. Бублики</w:t>
            </w:r>
          </w:p>
          <w:p w14:paraId="5C1597CF" w14:textId="77777777" w:rsidR="0010179D" w:rsidRPr="004975A7" w:rsidRDefault="0010179D" w:rsidP="004C672F">
            <w:pPr>
              <w:tabs>
                <w:tab w:val="left" w:pos="2316"/>
                <w:tab w:val="left" w:pos="3410"/>
              </w:tabs>
              <w:rPr>
                <w:rFonts w:ascii="Times New Roman" w:hAnsi="Times New Roman" w:cs="Times New Roman"/>
              </w:rPr>
            </w:pPr>
            <w:r>
              <w:rPr>
                <w:rFonts w:ascii="Times New Roman" w:hAnsi="Times New Roman" w:cs="Times New Roman"/>
              </w:rPr>
              <w:t>4. Осенний лист</w:t>
            </w:r>
          </w:p>
          <w:p w14:paraId="436DD47D" w14:textId="77777777" w:rsidR="0010179D" w:rsidRPr="004975A7" w:rsidRDefault="0010179D" w:rsidP="004C672F">
            <w:pPr>
              <w:tabs>
                <w:tab w:val="left" w:pos="2316"/>
                <w:tab w:val="left" w:pos="3410"/>
              </w:tabs>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14:paraId="677D95A7"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1</w:t>
            </w:r>
            <w:r>
              <w:rPr>
                <w:rFonts w:ascii="Times New Roman" w:hAnsi="Times New Roman" w:cs="Times New Roman"/>
              </w:rPr>
              <w:t>.</w:t>
            </w:r>
            <w:r w:rsidRPr="004975A7">
              <w:rPr>
                <w:rFonts w:ascii="Times New Roman" w:hAnsi="Times New Roman" w:cs="Times New Roman"/>
              </w:rPr>
              <w:t>Репка</w:t>
            </w:r>
          </w:p>
          <w:p w14:paraId="57E30421"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2. Клен</w:t>
            </w:r>
          </w:p>
        </w:tc>
        <w:tc>
          <w:tcPr>
            <w:tcW w:w="2127" w:type="dxa"/>
            <w:tcBorders>
              <w:top w:val="single" w:sz="4" w:space="0" w:color="auto"/>
              <w:left w:val="single" w:sz="4" w:space="0" w:color="auto"/>
              <w:bottom w:val="single" w:sz="4" w:space="0" w:color="auto"/>
              <w:right w:val="single" w:sz="4" w:space="0" w:color="auto"/>
            </w:tcBorders>
          </w:tcPr>
          <w:p w14:paraId="3B22455F" w14:textId="77777777" w:rsidR="0010179D" w:rsidRPr="00E548B7" w:rsidRDefault="0010179D" w:rsidP="004C672F">
            <w:pPr>
              <w:tabs>
                <w:tab w:val="left" w:pos="2316"/>
                <w:tab w:val="left" w:pos="3410"/>
              </w:tabs>
              <w:rPr>
                <w:rFonts w:ascii="Times New Roman" w:hAnsi="Times New Roman" w:cs="Times New Roman"/>
                <w:bdr w:val="none" w:sz="0" w:space="0" w:color="auto" w:frame="1"/>
                <w:shd w:val="clear" w:color="auto" w:fill="FFFFFF"/>
              </w:rPr>
            </w:pPr>
            <w:r w:rsidRPr="00E548B7">
              <w:rPr>
                <w:rFonts w:ascii="Times New Roman" w:hAnsi="Times New Roman" w:cs="Times New Roman"/>
                <w:bdr w:val="none" w:sz="0" w:space="0" w:color="auto" w:frame="1"/>
                <w:shd w:val="clear" w:color="auto" w:fill="FFFFFF"/>
              </w:rPr>
              <w:t>1.«Горка с лесенкой»</w:t>
            </w:r>
          </w:p>
          <w:p w14:paraId="2CCC301E" w14:textId="77777777" w:rsidR="0010179D" w:rsidRPr="00E548B7" w:rsidRDefault="0010179D" w:rsidP="004C672F">
            <w:pPr>
              <w:tabs>
                <w:tab w:val="left" w:pos="2316"/>
                <w:tab w:val="left" w:pos="3410"/>
              </w:tabs>
              <w:rPr>
                <w:rFonts w:ascii="Times New Roman" w:hAnsi="Times New Roman" w:cs="Times New Roman"/>
              </w:rPr>
            </w:pPr>
            <w:r w:rsidRPr="00E548B7">
              <w:rPr>
                <w:rFonts w:ascii="Times New Roman" w:hAnsi="Times New Roman" w:cs="Times New Roman"/>
                <w:bdr w:val="none" w:sz="0" w:space="0" w:color="auto" w:frame="1"/>
                <w:shd w:val="clear" w:color="auto" w:fill="FFFFFF"/>
              </w:rPr>
              <w:t>2. «Дорожки»</w:t>
            </w:r>
          </w:p>
        </w:tc>
      </w:tr>
      <w:tr w:rsidR="0010179D" w:rsidRPr="004975A7" w14:paraId="6E669A82" w14:textId="77777777" w:rsidTr="004C672F">
        <w:tc>
          <w:tcPr>
            <w:tcW w:w="1179" w:type="dxa"/>
            <w:tcBorders>
              <w:top w:val="single" w:sz="4" w:space="0" w:color="auto"/>
              <w:left w:val="single" w:sz="4" w:space="0" w:color="auto"/>
              <w:bottom w:val="single" w:sz="4" w:space="0" w:color="auto"/>
              <w:right w:val="single" w:sz="4" w:space="0" w:color="auto"/>
            </w:tcBorders>
            <w:hideMark/>
          </w:tcPr>
          <w:p w14:paraId="3F8149BF"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Октябрь</w:t>
            </w:r>
          </w:p>
        </w:tc>
        <w:tc>
          <w:tcPr>
            <w:tcW w:w="2502" w:type="dxa"/>
            <w:tcBorders>
              <w:top w:val="single" w:sz="4" w:space="0" w:color="auto"/>
              <w:left w:val="single" w:sz="4" w:space="0" w:color="auto"/>
              <w:bottom w:val="single" w:sz="4" w:space="0" w:color="auto"/>
              <w:right w:val="single" w:sz="4" w:space="0" w:color="auto"/>
            </w:tcBorders>
            <w:hideMark/>
          </w:tcPr>
          <w:p w14:paraId="5DF6F815" w14:textId="77777777" w:rsidR="0010179D"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 xml:space="preserve">1. Красивый полосатый коврик </w:t>
            </w:r>
          </w:p>
          <w:p w14:paraId="66981358"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2. Цветные клубочки</w:t>
            </w:r>
          </w:p>
          <w:p w14:paraId="732B0F60"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3. Колечки (Разноцветные мыльные пузыри)</w:t>
            </w:r>
          </w:p>
          <w:p w14:paraId="55F9D21B"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4. Раздувайся, пузырь…</w:t>
            </w:r>
          </w:p>
          <w:p w14:paraId="6BFE35F0" w14:textId="77777777" w:rsidR="0010179D" w:rsidRPr="004975A7" w:rsidRDefault="0010179D" w:rsidP="004C672F">
            <w:pPr>
              <w:tabs>
                <w:tab w:val="left" w:pos="2316"/>
                <w:tab w:val="left" w:pos="3410"/>
              </w:tabs>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14:paraId="12683A1E"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1. Солнышко лучистое</w:t>
            </w:r>
          </w:p>
          <w:p w14:paraId="438A432D" w14:textId="77777777" w:rsidR="0010179D"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2. Стол</w:t>
            </w:r>
          </w:p>
          <w:p w14:paraId="2A3FEA9E" w14:textId="77777777" w:rsidR="0010179D" w:rsidRDefault="0010179D" w:rsidP="004C672F">
            <w:pPr>
              <w:tabs>
                <w:tab w:val="left" w:pos="2316"/>
                <w:tab w:val="left" w:pos="3410"/>
              </w:tabs>
              <w:rPr>
                <w:rFonts w:ascii="Times New Roman" w:hAnsi="Times New Roman" w:cs="Times New Roman"/>
              </w:rPr>
            </w:pPr>
            <w:r>
              <w:rPr>
                <w:rFonts w:ascii="Times New Roman" w:hAnsi="Times New Roman" w:cs="Times New Roman"/>
              </w:rPr>
              <w:t xml:space="preserve">3. </w:t>
            </w:r>
            <w:r w:rsidRPr="004975A7">
              <w:rPr>
                <w:rFonts w:ascii="Times New Roman" w:hAnsi="Times New Roman" w:cs="Times New Roman"/>
              </w:rPr>
              <w:t>Бабка и дед</w:t>
            </w:r>
          </w:p>
          <w:p w14:paraId="71187DFF" w14:textId="77777777" w:rsidR="0010179D" w:rsidRPr="004975A7" w:rsidRDefault="0010179D" w:rsidP="004C672F">
            <w:pPr>
              <w:tabs>
                <w:tab w:val="left" w:pos="2316"/>
                <w:tab w:val="left" w:pos="3410"/>
              </w:tabs>
              <w:rPr>
                <w:rFonts w:ascii="Times New Roman" w:hAnsi="Times New Roman" w:cs="Times New Roman"/>
              </w:rPr>
            </w:pPr>
            <w:r>
              <w:rPr>
                <w:rFonts w:ascii="Times New Roman" w:hAnsi="Times New Roman" w:cs="Times New Roman"/>
              </w:rPr>
              <w:t>4.Цветные клубочки для кошки</w:t>
            </w:r>
          </w:p>
        </w:tc>
        <w:tc>
          <w:tcPr>
            <w:tcW w:w="2835" w:type="dxa"/>
            <w:tcBorders>
              <w:top w:val="single" w:sz="4" w:space="0" w:color="auto"/>
              <w:left w:val="single" w:sz="4" w:space="0" w:color="auto"/>
              <w:bottom w:val="single" w:sz="4" w:space="0" w:color="auto"/>
              <w:right w:val="single" w:sz="4" w:space="0" w:color="auto"/>
            </w:tcBorders>
            <w:hideMark/>
          </w:tcPr>
          <w:p w14:paraId="53A68E3B" w14:textId="77777777" w:rsidR="0010179D"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 xml:space="preserve">1. Большие и маленькие мячи </w:t>
            </w:r>
          </w:p>
          <w:p w14:paraId="37AB4B2B"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2. Разноцветные огоньки в домиках</w:t>
            </w:r>
          </w:p>
        </w:tc>
        <w:tc>
          <w:tcPr>
            <w:tcW w:w="2127" w:type="dxa"/>
            <w:tcBorders>
              <w:top w:val="single" w:sz="4" w:space="0" w:color="auto"/>
              <w:left w:val="single" w:sz="4" w:space="0" w:color="auto"/>
              <w:bottom w:val="single" w:sz="4" w:space="0" w:color="auto"/>
              <w:right w:val="single" w:sz="4" w:space="0" w:color="auto"/>
            </w:tcBorders>
          </w:tcPr>
          <w:p w14:paraId="416F9360" w14:textId="77777777" w:rsidR="0010179D" w:rsidRPr="00057DB9" w:rsidRDefault="0010179D" w:rsidP="004C672F">
            <w:pPr>
              <w:tabs>
                <w:tab w:val="left" w:pos="2316"/>
                <w:tab w:val="left" w:pos="3410"/>
              </w:tabs>
              <w:rPr>
                <w:rFonts w:ascii="Times New Roman" w:hAnsi="Times New Roman" w:cs="Times New Roman"/>
                <w:bdr w:val="none" w:sz="0" w:space="0" w:color="auto" w:frame="1"/>
                <w:shd w:val="clear" w:color="auto" w:fill="FFFFFF"/>
              </w:rPr>
            </w:pPr>
            <w:r w:rsidRPr="00057DB9">
              <w:rPr>
                <w:rFonts w:ascii="Times New Roman" w:hAnsi="Times New Roman" w:cs="Times New Roman"/>
                <w:bdr w:val="none" w:sz="0" w:space="0" w:color="auto" w:frame="1"/>
                <w:shd w:val="clear" w:color="auto" w:fill="FFFFFF"/>
              </w:rPr>
              <w:t>1.«Мебель»</w:t>
            </w:r>
          </w:p>
          <w:p w14:paraId="7075B326" w14:textId="77777777" w:rsidR="0010179D" w:rsidRPr="00E548B7" w:rsidRDefault="0010179D" w:rsidP="004C672F">
            <w:pPr>
              <w:tabs>
                <w:tab w:val="left" w:pos="2316"/>
                <w:tab w:val="left" w:pos="3410"/>
              </w:tabs>
              <w:rPr>
                <w:rFonts w:ascii="Times New Roman" w:hAnsi="Times New Roman" w:cs="Times New Roman"/>
              </w:rPr>
            </w:pPr>
            <w:r>
              <w:rPr>
                <w:rFonts w:ascii="Times New Roman" w:hAnsi="Times New Roman" w:cs="Times New Roman"/>
                <w:bdr w:val="none" w:sz="0" w:space="0" w:color="auto" w:frame="1"/>
                <w:shd w:val="clear" w:color="auto" w:fill="FFFFFF"/>
              </w:rPr>
              <w:t>2.</w:t>
            </w:r>
            <w:r w:rsidRPr="00057DB9">
              <w:rPr>
                <w:rFonts w:ascii="Times New Roman" w:hAnsi="Times New Roman" w:cs="Times New Roman"/>
                <w:bdr w:val="none" w:sz="0" w:space="0" w:color="auto" w:frame="1"/>
                <w:shd w:val="clear" w:color="auto" w:fill="FFFFFF"/>
              </w:rPr>
              <w:t>«Ворота»</w:t>
            </w:r>
          </w:p>
        </w:tc>
      </w:tr>
      <w:tr w:rsidR="0010179D" w:rsidRPr="004975A7" w14:paraId="5DF46EDE" w14:textId="77777777" w:rsidTr="004C672F">
        <w:tc>
          <w:tcPr>
            <w:tcW w:w="1179" w:type="dxa"/>
            <w:tcBorders>
              <w:top w:val="single" w:sz="4" w:space="0" w:color="auto"/>
              <w:left w:val="single" w:sz="4" w:space="0" w:color="auto"/>
              <w:bottom w:val="single" w:sz="4" w:space="0" w:color="auto"/>
              <w:right w:val="single" w:sz="4" w:space="0" w:color="auto"/>
            </w:tcBorders>
            <w:hideMark/>
          </w:tcPr>
          <w:p w14:paraId="71426808"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Ноябрь</w:t>
            </w:r>
          </w:p>
        </w:tc>
        <w:tc>
          <w:tcPr>
            <w:tcW w:w="2502" w:type="dxa"/>
            <w:tcBorders>
              <w:top w:val="single" w:sz="4" w:space="0" w:color="auto"/>
              <w:left w:val="single" w:sz="4" w:space="0" w:color="auto"/>
              <w:bottom w:val="single" w:sz="4" w:space="0" w:color="auto"/>
              <w:right w:val="single" w:sz="4" w:space="0" w:color="auto"/>
            </w:tcBorders>
            <w:hideMark/>
          </w:tcPr>
          <w:p w14:paraId="1B9DF006"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1. Нарисуй что-то круглое</w:t>
            </w:r>
          </w:p>
          <w:p w14:paraId="150DC610"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2. Нарисуй, что хочешь, красивое</w:t>
            </w:r>
          </w:p>
          <w:p w14:paraId="4C7409E9" w14:textId="77777777" w:rsidR="0010179D"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3. Снежные комочки, большие и маленькие (Пушистая игрушка)</w:t>
            </w:r>
          </w:p>
          <w:p w14:paraId="1AAD0F08" w14:textId="77777777" w:rsidR="0010179D" w:rsidRDefault="0010179D" w:rsidP="004C672F">
            <w:pPr>
              <w:tabs>
                <w:tab w:val="left" w:pos="2316"/>
                <w:tab w:val="left" w:pos="3410"/>
              </w:tabs>
              <w:rPr>
                <w:rFonts w:ascii="Times New Roman" w:hAnsi="Times New Roman" w:cs="Times New Roman"/>
              </w:rPr>
            </w:pPr>
            <w:r>
              <w:rPr>
                <w:rFonts w:ascii="Times New Roman" w:hAnsi="Times New Roman" w:cs="Times New Roman"/>
              </w:rPr>
              <w:t>4</w:t>
            </w:r>
            <w:r w:rsidRPr="004975A7">
              <w:rPr>
                <w:rFonts w:ascii="Times New Roman" w:hAnsi="Times New Roman" w:cs="Times New Roman"/>
              </w:rPr>
              <w:t>. Красивые воздушные шары</w:t>
            </w:r>
          </w:p>
          <w:p w14:paraId="7C266225" w14:textId="77777777" w:rsidR="0010179D" w:rsidRDefault="0010179D" w:rsidP="004C672F">
            <w:pPr>
              <w:tabs>
                <w:tab w:val="left" w:pos="2316"/>
                <w:tab w:val="left" w:pos="3410"/>
              </w:tabs>
              <w:rPr>
                <w:rFonts w:ascii="Times New Roman" w:hAnsi="Times New Roman" w:cs="Times New Roman"/>
              </w:rPr>
            </w:pPr>
            <w:r>
              <w:rPr>
                <w:rFonts w:ascii="Times New Roman" w:hAnsi="Times New Roman" w:cs="Times New Roman"/>
              </w:rPr>
              <w:t>5.</w:t>
            </w:r>
            <w:r w:rsidRPr="004975A7">
              <w:rPr>
                <w:rFonts w:ascii="Times New Roman" w:hAnsi="Times New Roman" w:cs="Times New Roman"/>
              </w:rPr>
              <w:t xml:space="preserve"> </w:t>
            </w:r>
            <w:r>
              <w:rPr>
                <w:rFonts w:ascii="Times New Roman" w:hAnsi="Times New Roman" w:cs="Times New Roman"/>
              </w:rPr>
              <w:t>Тарелочка для мамы</w:t>
            </w:r>
          </w:p>
          <w:p w14:paraId="67902724" w14:textId="77777777" w:rsidR="0010179D" w:rsidRPr="004975A7" w:rsidRDefault="0010179D" w:rsidP="004C672F">
            <w:pPr>
              <w:tabs>
                <w:tab w:val="left" w:pos="2316"/>
                <w:tab w:val="left" w:pos="3410"/>
              </w:tabs>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14:paraId="203A7A1B"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1. Черепаха</w:t>
            </w:r>
          </w:p>
          <w:p w14:paraId="7E6B121B" w14:textId="77777777" w:rsidR="0010179D" w:rsidRDefault="0010179D" w:rsidP="004C672F">
            <w:pPr>
              <w:tabs>
                <w:tab w:val="left" w:pos="2316"/>
                <w:tab w:val="left" w:pos="3410"/>
              </w:tabs>
              <w:rPr>
                <w:rFonts w:ascii="Times New Roman" w:hAnsi="Times New Roman" w:cs="Times New Roman"/>
              </w:rPr>
            </w:pPr>
            <w:r>
              <w:rPr>
                <w:rFonts w:ascii="Times New Roman" w:hAnsi="Times New Roman" w:cs="Times New Roman"/>
              </w:rPr>
              <w:t>2</w:t>
            </w:r>
            <w:r w:rsidRPr="004975A7">
              <w:rPr>
                <w:rFonts w:ascii="Times New Roman" w:hAnsi="Times New Roman" w:cs="Times New Roman"/>
              </w:rPr>
              <w:t>. Подарок любимому щенку</w:t>
            </w:r>
          </w:p>
          <w:p w14:paraId="6CA28DC4" w14:textId="77777777" w:rsidR="0010179D" w:rsidRPr="00E548B7" w:rsidRDefault="0010179D" w:rsidP="004C672F">
            <w:pPr>
              <w:tabs>
                <w:tab w:val="left" w:pos="2316"/>
                <w:tab w:val="left" w:pos="3410"/>
              </w:tabs>
              <w:rPr>
                <w:rFonts w:ascii="Times New Roman" w:hAnsi="Times New Roman" w:cs="Times New Roman"/>
              </w:rPr>
            </w:pPr>
            <w:r>
              <w:rPr>
                <w:rFonts w:ascii="Times New Roman" w:hAnsi="Times New Roman" w:cs="Times New Roman"/>
              </w:rPr>
              <w:t>3.</w:t>
            </w:r>
            <w:r w:rsidRPr="00E548B7">
              <w:rPr>
                <w:rFonts w:ascii="Times New Roman" w:hAnsi="Times New Roman" w:cs="Times New Roman"/>
                <w:bdr w:val="none" w:sz="0" w:space="0" w:color="auto" w:frame="1"/>
                <w:shd w:val="clear" w:color="auto" w:fill="FFFFFF"/>
              </w:rPr>
              <w:t>Подарок любимому щенку</w:t>
            </w:r>
          </w:p>
          <w:p w14:paraId="33259110" w14:textId="77777777" w:rsidR="0010179D" w:rsidRDefault="0010179D" w:rsidP="004C672F">
            <w:pPr>
              <w:tabs>
                <w:tab w:val="left" w:pos="2316"/>
                <w:tab w:val="left" w:pos="3410"/>
              </w:tabs>
              <w:rPr>
                <w:rFonts w:ascii="Times New Roman" w:hAnsi="Times New Roman" w:cs="Times New Roman"/>
              </w:rPr>
            </w:pPr>
            <w:r>
              <w:rPr>
                <w:rFonts w:ascii="Times New Roman" w:hAnsi="Times New Roman" w:cs="Times New Roman"/>
              </w:rPr>
              <w:t>4.</w:t>
            </w:r>
            <w:r w:rsidRPr="004975A7">
              <w:rPr>
                <w:rFonts w:ascii="Times New Roman" w:hAnsi="Times New Roman" w:cs="Times New Roman"/>
              </w:rPr>
              <w:t xml:space="preserve"> </w:t>
            </w:r>
            <w:r>
              <w:rPr>
                <w:rFonts w:ascii="Times New Roman" w:hAnsi="Times New Roman" w:cs="Times New Roman"/>
              </w:rPr>
              <w:t>Пряники</w:t>
            </w:r>
          </w:p>
          <w:p w14:paraId="433AEC34" w14:textId="77777777" w:rsidR="0010179D" w:rsidRPr="004975A7" w:rsidRDefault="0010179D" w:rsidP="004C672F">
            <w:pPr>
              <w:tabs>
                <w:tab w:val="left" w:pos="2316"/>
                <w:tab w:val="left" w:pos="3410"/>
              </w:tabs>
              <w:rPr>
                <w:rFonts w:ascii="Times New Roman" w:hAnsi="Times New Roman" w:cs="Times New Roman"/>
              </w:rPr>
            </w:pPr>
            <w:r>
              <w:rPr>
                <w:rFonts w:ascii="Times New Roman" w:hAnsi="Times New Roman" w:cs="Times New Roman"/>
              </w:rPr>
              <w:t>5. Неваляшка</w:t>
            </w:r>
          </w:p>
          <w:p w14:paraId="4684551E" w14:textId="77777777" w:rsidR="0010179D" w:rsidRPr="004975A7" w:rsidRDefault="0010179D" w:rsidP="004C672F">
            <w:pPr>
              <w:tabs>
                <w:tab w:val="left" w:pos="2316"/>
                <w:tab w:val="left" w:pos="3410"/>
              </w:tabs>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14:paraId="5DC22BA6"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1. Ягоды и яблоки на блюдечке</w:t>
            </w:r>
          </w:p>
          <w:p w14:paraId="7D1171A4" w14:textId="77777777" w:rsidR="0010179D" w:rsidRPr="004975A7" w:rsidRDefault="0010179D" w:rsidP="004C672F">
            <w:pPr>
              <w:tabs>
                <w:tab w:val="left" w:pos="2316"/>
                <w:tab w:val="left" w:pos="3410"/>
              </w:tabs>
              <w:rPr>
                <w:rFonts w:ascii="Times New Roman" w:hAnsi="Times New Roman" w:cs="Times New Roman"/>
              </w:rPr>
            </w:pPr>
            <w:r>
              <w:rPr>
                <w:rFonts w:ascii="Times New Roman" w:hAnsi="Times New Roman" w:cs="Times New Roman"/>
              </w:rPr>
              <w:t>2</w:t>
            </w:r>
            <w:r w:rsidRPr="004975A7">
              <w:rPr>
                <w:rFonts w:ascii="Times New Roman" w:hAnsi="Times New Roman" w:cs="Times New Roman"/>
              </w:rPr>
              <w:t>. Чашки трех медведей</w:t>
            </w:r>
          </w:p>
          <w:p w14:paraId="2141A7D3" w14:textId="77777777" w:rsidR="0010179D" w:rsidRPr="004975A7" w:rsidRDefault="0010179D" w:rsidP="004C672F">
            <w:pPr>
              <w:tabs>
                <w:tab w:val="left" w:pos="2316"/>
                <w:tab w:val="left" w:pos="3410"/>
              </w:tabs>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6ED01E3E" w14:textId="77777777" w:rsidR="0010179D" w:rsidRPr="00E548B7" w:rsidRDefault="0010179D" w:rsidP="004C672F">
            <w:pPr>
              <w:tabs>
                <w:tab w:val="left" w:pos="2316"/>
                <w:tab w:val="left" w:pos="3410"/>
              </w:tabs>
              <w:rPr>
                <w:rFonts w:ascii="Times New Roman" w:hAnsi="Times New Roman" w:cs="Times New Roman"/>
              </w:rPr>
            </w:pPr>
            <w:r w:rsidRPr="00E548B7">
              <w:rPr>
                <w:rFonts w:ascii="Times New Roman" w:hAnsi="Times New Roman" w:cs="Times New Roman"/>
              </w:rPr>
              <w:t>1.Будка для Шарика</w:t>
            </w:r>
          </w:p>
          <w:p w14:paraId="41253380" w14:textId="77777777" w:rsidR="0010179D" w:rsidRPr="00E548B7" w:rsidRDefault="0010179D" w:rsidP="004C672F">
            <w:pPr>
              <w:tabs>
                <w:tab w:val="left" w:pos="2316"/>
                <w:tab w:val="left" w:pos="3410"/>
              </w:tabs>
              <w:rPr>
                <w:rFonts w:ascii="Times New Roman" w:hAnsi="Times New Roman" w:cs="Times New Roman"/>
              </w:rPr>
            </w:pPr>
            <w:r w:rsidRPr="00E548B7">
              <w:rPr>
                <w:rFonts w:ascii="Times New Roman" w:hAnsi="Times New Roman" w:cs="Times New Roman"/>
              </w:rPr>
              <w:t>2.Заборчик для жеребенка</w:t>
            </w:r>
          </w:p>
          <w:p w14:paraId="4B357C75" w14:textId="77777777" w:rsidR="0010179D" w:rsidRPr="00E548B7" w:rsidRDefault="0010179D" w:rsidP="004C672F">
            <w:pPr>
              <w:tabs>
                <w:tab w:val="left" w:pos="2316"/>
                <w:tab w:val="left" w:pos="3410"/>
              </w:tabs>
              <w:rPr>
                <w:rFonts w:ascii="Times New Roman" w:hAnsi="Times New Roman" w:cs="Times New Roman"/>
              </w:rPr>
            </w:pPr>
          </w:p>
        </w:tc>
      </w:tr>
      <w:tr w:rsidR="0010179D" w:rsidRPr="004975A7" w14:paraId="1A2C6109" w14:textId="77777777" w:rsidTr="004C672F">
        <w:tc>
          <w:tcPr>
            <w:tcW w:w="1179" w:type="dxa"/>
            <w:tcBorders>
              <w:top w:val="single" w:sz="4" w:space="0" w:color="auto"/>
              <w:left w:val="single" w:sz="4" w:space="0" w:color="auto"/>
              <w:bottom w:val="single" w:sz="4" w:space="0" w:color="auto"/>
              <w:right w:val="single" w:sz="4" w:space="0" w:color="auto"/>
            </w:tcBorders>
            <w:hideMark/>
          </w:tcPr>
          <w:p w14:paraId="054E16BD"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Декабрь</w:t>
            </w:r>
          </w:p>
        </w:tc>
        <w:tc>
          <w:tcPr>
            <w:tcW w:w="2502" w:type="dxa"/>
            <w:tcBorders>
              <w:top w:val="single" w:sz="4" w:space="0" w:color="auto"/>
              <w:left w:val="single" w:sz="4" w:space="0" w:color="auto"/>
              <w:bottom w:val="single" w:sz="4" w:space="0" w:color="auto"/>
              <w:right w:val="single" w:sz="4" w:space="0" w:color="auto"/>
            </w:tcBorders>
            <w:hideMark/>
          </w:tcPr>
          <w:p w14:paraId="1FCB0D34"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1. Деревья на нашем участке</w:t>
            </w:r>
          </w:p>
          <w:p w14:paraId="4BC654BD"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2. Знакомство с дымковской игрушкой. Рисование узоров</w:t>
            </w:r>
          </w:p>
          <w:p w14:paraId="12ADB021"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3. Елочка</w:t>
            </w:r>
          </w:p>
          <w:p w14:paraId="2C4A90D2"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4. Новогодняя елка с огоньками и шариками</w:t>
            </w:r>
          </w:p>
        </w:tc>
        <w:tc>
          <w:tcPr>
            <w:tcW w:w="1984" w:type="dxa"/>
            <w:tcBorders>
              <w:top w:val="single" w:sz="4" w:space="0" w:color="auto"/>
              <w:left w:val="single" w:sz="4" w:space="0" w:color="auto"/>
              <w:bottom w:val="single" w:sz="4" w:space="0" w:color="auto"/>
              <w:right w:val="single" w:sz="4" w:space="0" w:color="auto"/>
            </w:tcBorders>
            <w:hideMark/>
          </w:tcPr>
          <w:p w14:paraId="43A28FEC"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1. Рыбка</w:t>
            </w:r>
          </w:p>
          <w:p w14:paraId="4E781D16" w14:textId="77777777" w:rsidR="0010179D"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2. Елочный шарик</w:t>
            </w:r>
          </w:p>
          <w:p w14:paraId="7100B25A" w14:textId="77777777" w:rsidR="0010179D" w:rsidRDefault="0010179D" w:rsidP="004C672F">
            <w:pPr>
              <w:tabs>
                <w:tab w:val="left" w:pos="2316"/>
                <w:tab w:val="left" w:pos="3410"/>
              </w:tabs>
              <w:rPr>
                <w:rFonts w:ascii="Times New Roman" w:hAnsi="Times New Roman" w:cs="Times New Roman"/>
              </w:rPr>
            </w:pPr>
            <w:r>
              <w:rPr>
                <w:rFonts w:ascii="Times New Roman" w:hAnsi="Times New Roman" w:cs="Times New Roman"/>
              </w:rPr>
              <w:t>3. Сороконожка</w:t>
            </w:r>
          </w:p>
          <w:p w14:paraId="42C70CF9" w14:textId="77777777" w:rsidR="0010179D" w:rsidRDefault="0010179D" w:rsidP="004C672F">
            <w:pPr>
              <w:tabs>
                <w:tab w:val="left" w:pos="2316"/>
                <w:tab w:val="left" w:pos="3410"/>
              </w:tabs>
              <w:rPr>
                <w:rFonts w:ascii="Times New Roman" w:hAnsi="Times New Roman" w:cs="Times New Roman"/>
              </w:rPr>
            </w:pPr>
            <w:r>
              <w:rPr>
                <w:rFonts w:ascii="Times New Roman" w:hAnsi="Times New Roman" w:cs="Times New Roman"/>
              </w:rPr>
              <w:t>4. Новогодняя елочка</w:t>
            </w:r>
          </w:p>
          <w:p w14:paraId="6949840C" w14:textId="77777777" w:rsidR="0010179D" w:rsidRDefault="0010179D" w:rsidP="004C672F">
            <w:pPr>
              <w:tabs>
                <w:tab w:val="left" w:pos="2316"/>
                <w:tab w:val="left" w:pos="3410"/>
              </w:tabs>
              <w:rPr>
                <w:rFonts w:ascii="Times New Roman" w:hAnsi="Times New Roman" w:cs="Times New Roman"/>
              </w:rPr>
            </w:pPr>
          </w:p>
          <w:p w14:paraId="445BA729" w14:textId="77777777" w:rsidR="0010179D" w:rsidRPr="004975A7" w:rsidRDefault="0010179D" w:rsidP="004C672F">
            <w:pPr>
              <w:tabs>
                <w:tab w:val="left" w:pos="2316"/>
                <w:tab w:val="left" w:pos="3410"/>
              </w:tabs>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14:paraId="0B28B1D4"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1. Пирамидка</w:t>
            </w:r>
          </w:p>
          <w:p w14:paraId="333AD501" w14:textId="77777777" w:rsidR="0010179D" w:rsidRPr="004975A7" w:rsidRDefault="0010179D" w:rsidP="004C672F">
            <w:pPr>
              <w:tabs>
                <w:tab w:val="left" w:pos="2316"/>
                <w:tab w:val="left" w:pos="3410"/>
              </w:tabs>
              <w:rPr>
                <w:rFonts w:ascii="Times New Roman" w:hAnsi="Times New Roman" w:cs="Times New Roman"/>
              </w:rPr>
            </w:pPr>
            <w:r>
              <w:rPr>
                <w:rFonts w:ascii="Times New Roman" w:hAnsi="Times New Roman" w:cs="Times New Roman"/>
              </w:rPr>
              <w:t>2</w:t>
            </w:r>
            <w:r w:rsidRPr="004975A7">
              <w:rPr>
                <w:rFonts w:ascii="Times New Roman" w:hAnsi="Times New Roman" w:cs="Times New Roman"/>
              </w:rPr>
              <w:t>. Гирлянда из флажков</w:t>
            </w:r>
          </w:p>
        </w:tc>
        <w:tc>
          <w:tcPr>
            <w:tcW w:w="2127" w:type="dxa"/>
            <w:tcBorders>
              <w:top w:val="single" w:sz="4" w:space="0" w:color="auto"/>
              <w:left w:val="single" w:sz="4" w:space="0" w:color="auto"/>
              <w:bottom w:val="single" w:sz="4" w:space="0" w:color="auto"/>
              <w:right w:val="single" w:sz="4" w:space="0" w:color="auto"/>
            </w:tcBorders>
          </w:tcPr>
          <w:p w14:paraId="730A49AC" w14:textId="77777777" w:rsidR="0010179D" w:rsidRPr="00E548B7" w:rsidRDefault="0010179D" w:rsidP="004C672F">
            <w:pPr>
              <w:tabs>
                <w:tab w:val="left" w:pos="2316"/>
                <w:tab w:val="left" w:pos="3410"/>
              </w:tabs>
              <w:rPr>
                <w:rFonts w:ascii="Times New Roman" w:hAnsi="Times New Roman" w:cs="Times New Roman"/>
                <w:shd w:val="clear" w:color="auto" w:fill="FFFFFF"/>
              </w:rPr>
            </w:pPr>
            <w:r w:rsidRPr="00E548B7">
              <w:rPr>
                <w:rFonts w:ascii="Times New Roman" w:hAnsi="Times New Roman" w:cs="Times New Roman"/>
                <w:shd w:val="clear" w:color="auto" w:fill="FFFFFF"/>
              </w:rPr>
              <w:t>1.Как узкая дорожка стала широкой</w:t>
            </w:r>
          </w:p>
          <w:p w14:paraId="6CB9422B" w14:textId="77777777" w:rsidR="0010179D" w:rsidRPr="00E548B7" w:rsidRDefault="0010179D" w:rsidP="004C672F">
            <w:pPr>
              <w:tabs>
                <w:tab w:val="left" w:pos="2316"/>
                <w:tab w:val="left" w:pos="3410"/>
              </w:tabs>
              <w:rPr>
                <w:rFonts w:ascii="Times New Roman" w:hAnsi="Times New Roman" w:cs="Times New Roman"/>
              </w:rPr>
            </w:pPr>
            <w:r w:rsidRPr="00E548B7">
              <w:rPr>
                <w:rFonts w:ascii="Times New Roman" w:hAnsi="Times New Roman" w:cs="Times New Roman"/>
                <w:shd w:val="clear" w:color="auto" w:fill="FFFFFF"/>
              </w:rPr>
              <w:t>2.Как шишки превратились в птичек</w:t>
            </w:r>
          </w:p>
        </w:tc>
      </w:tr>
      <w:tr w:rsidR="0010179D" w:rsidRPr="004975A7" w14:paraId="65E4F545" w14:textId="77777777" w:rsidTr="004C672F">
        <w:tc>
          <w:tcPr>
            <w:tcW w:w="1179" w:type="dxa"/>
            <w:tcBorders>
              <w:top w:val="single" w:sz="4" w:space="0" w:color="auto"/>
              <w:left w:val="single" w:sz="4" w:space="0" w:color="auto"/>
              <w:bottom w:val="single" w:sz="4" w:space="0" w:color="auto"/>
              <w:right w:val="single" w:sz="4" w:space="0" w:color="auto"/>
            </w:tcBorders>
            <w:hideMark/>
          </w:tcPr>
          <w:p w14:paraId="33936206"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Январь</w:t>
            </w:r>
          </w:p>
        </w:tc>
        <w:tc>
          <w:tcPr>
            <w:tcW w:w="2502" w:type="dxa"/>
            <w:tcBorders>
              <w:top w:val="single" w:sz="4" w:space="0" w:color="auto"/>
              <w:left w:val="single" w:sz="4" w:space="0" w:color="auto"/>
              <w:bottom w:val="single" w:sz="4" w:space="0" w:color="auto"/>
              <w:right w:val="single" w:sz="4" w:space="0" w:color="auto"/>
            </w:tcBorders>
            <w:hideMark/>
          </w:tcPr>
          <w:p w14:paraId="38244C28"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1. Украсим рукавичку/домик</w:t>
            </w:r>
          </w:p>
          <w:p w14:paraId="638A7B69"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2. По замыслу</w:t>
            </w:r>
          </w:p>
          <w:p w14:paraId="52AD6607"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3. Деревья в снегу (Зимний лес – коллективная работа)</w:t>
            </w:r>
          </w:p>
        </w:tc>
        <w:tc>
          <w:tcPr>
            <w:tcW w:w="1984" w:type="dxa"/>
            <w:tcBorders>
              <w:top w:val="single" w:sz="4" w:space="0" w:color="auto"/>
              <w:left w:val="single" w:sz="4" w:space="0" w:color="auto"/>
              <w:bottom w:val="single" w:sz="4" w:space="0" w:color="auto"/>
              <w:right w:val="single" w:sz="4" w:space="0" w:color="auto"/>
            </w:tcBorders>
            <w:hideMark/>
          </w:tcPr>
          <w:p w14:paraId="612FF02F"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1. Домик для зайчика и петуха</w:t>
            </w:r>
          </w:p>
          <w:p w14:paraId="071E2C85" w14:textId="77777777" w:rsidR="0010179D"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2</w:t>
            </w:r>
            <w:r>
              <w:rPr>
                <w:rFonts w:ascii="Times New Roman" w:hAnsi="Times New Roman" w:cs="Times New Roman"/>
              </w:rPr>
              <w:t>.</w:t>
            </w:r>
            <w:r w:rsidRPr="004975A7">
              <w:rPr>
                <w:rFonts w:ascii="Times New Roman" w:hAnsi="Times New Roman" w:cs="Times New Roman"/>
              </w:rPr>
              <w:t xml:space="preserve"> Большие и маленькие птицы на кормушке</w:t>
            </w:r>
          </w:p>
          <w:p w14:paraId="2B9E9DF2" w14:textId="77777777" w:rsidR="0010179D" w:rsidRDefault="0010179D" w:rsidP="004C672F">
            <w:pPr>
              <w:tabs>
                <w:tab w:val="left" w:pos="2316"/>
                <w:tab w:val="left" w:pos="3410"/>
              </w:tabs>
              <w:rPr>
                <w:rFonts w:ascii="Times New Roman" w:hAnsi="Times New Roman" w:cs="Times New Roman"/>
              </w:rPr>
            </w:pPr>
            <w:r>
              <w:rPr>
                <w:rFonts w:ascii="Times New Roman" w:hAnsi="Times New Roman" w:cs="Times New Roman"/>
              </w:rPr>
              <w:t>3.Я пеку, пеку, пеку…</w:t>
            </w:r>
          </w:p>
          <w:p w14:paraId="7F1E0628" w14:textId="77777777" w:rsidR="0010179D" w:rsidRDefault="0010179D" w:rsidP="004C672F">
            <w:pPr>
              <w:tabs>
                <w:tab w:val="left" w:pos="2316"/>
                <w:tab w:val="left" w:pos="3410"/>
              </w:tabs>
              <w:rPr>
                <w:rFonts w:ascii="Times New Roman" w:hAnsi="Times New Roman" w:cs="Times New Roman"/>
              </w:rPr>
            </w:pPr>
          </w:p>
          <w:p w14:paraId="3DDF240B" w14:textId="77777777" w:rsidR="0010179D" w:rsidRPr="004975A7" w:rsidRDefault="0010179D" w:rsidP="004C672F">
            <w:pPr>
              <w:tabs>
                <w:tab w:val="left" w:pos="2316"/>
                <w:tab w:val="left" w:pos="3410"/>
              </w:tabs>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14:paraId="3476890C"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1. Снеговик</w:t>
            </w:r>
          </w:p>
          <w:p w14:paraId="42745D0A"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2. Падают снежинки</w:t>
            </w:r>
          </w:p>
        </w:tc>
        <w:tc>
          <w:tcPr>
            <w:tcW w:w="2127" w:type="dxa"/>
            <w:tcBorders>
              <w:top w:val="single" w:sz="4" w:space="0" w:color="auto"/>
              <w:left w:val="single" w:sz="4" w:space="0" w:color="auto"/>
              <w:bottom w:val="single" w:sz="4" w:space="0" w:color="auto"/>
              <w:right w:val="single" w:sz="4" w:space="0" w:color="auto"/>
            </w:tcBorders>
          </w:tcPr>
          <w:p w14:paraId="05220DA5" w14:textId="77777777" w:rsidR="0010179D" w:rsidRPr="00E548B7" w:rsidRDefault="0010179D" w:rsidP="004C672F">
            <w:pPr>
              <w:tabs>
                <w:tab w:val="left" w:pos="2316"/>
                <w:tab w:val="left" w:pos="3410"/>
              </w:tabs>
              <w:rPr>
                <w:rFonts w:ascii="Times New Roman" w:hAnsi="Times New Roman" w:cs="Times New Roman"/>
                <w:shd w:val="clear" w:color="auto" w:fill="FFFFFF"/>
              </w:rPr>
            </w:pPr>
            <w:r w:rsidRPr="00E548B7">
              <w:rPr>
                <w:rFonts w:ascii="Times New Roman" w:hAnsi="Times New Roman" w:cs="Times New Roman"/>
                <w:shd w:val="clear" w:color="auto" w:fill="FFFFFF"/>
              </w:rPr>
              <w:t>1.Как на заборчике открылись</w:t>
            </w:r>
          </w:p>
          <w:p w14:paraId="06723196" w14:textId="77777777" w:rsidR="0010179D" w:rsidRPr="00E548B7" w:rsidRDefault="0010179D" w:rsidP="004C672F">
            <w:pPr>
              <w:tabs>
                <w:tab w:val="left" w:pos="2316"/>
                <w:tab w:val="left" w:pos="3410"/>
              </w:tabs>
              <w:rPr>
                <w:rFonts w:ascii="Times New Roman" w:hAnsi="Times New Roman" w:cs="Times New Roman"/>
              </w:rPr>
            </w:pPr>
            <w:r w:rsidRPr="00E548B7">
              <w:rPr>
                <w:rFonts w:ascii="Times New Roman" w:hAnsi="Times New Roman" w:cs="Times New Roman"/>
                <w:shd w:val="clear" w:color="auto" w:fill="FFFFFF"/>
              </w:rPr>
              <w:t>2.Как низкая башня стала высокой</w:t>
            </w:r>
          </w:p>
        </w:tc>
      </w:tr>
      <w:tr w:rsidR="0010179D" w:rsidRPr="004975A7" w14:paraId="3C2A1D30" w14:textId="77777777" w:rsidTr="004C672F">
        <w:tc>
          <w:tcPr>
            <w:tcW w:w="1179" w:type="dxa"/>
            <w:tcBorders>
              <w:top w:val="single" w:sz="4" w:space="0" w:color="auto"/>
              <w:left w:val="single" w:sz="4" w:space="0" w:color="auto"/>
              <w:bottom w:val="single" w:sz="4" w:space="0" w:color="auto"/>
              <w:right w:val="single" w:sz="4" w:space="0" w:color="auto"/>
            </w:tcBorders>
            <w:hideMark/>
          </w:tcPr>
          <w:p w14:paraId="1BA25799"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Февраль</w:t>
            </w:r>
          </w:p>
        </w:tc>
        <w:tc>
          <w:tcPr>
            <w:tcW w:w="2502" w:type="dxa"/>
            <w:tcBorders>
              <w:top w:val="single" w:sz="4" w:space="0" w:color="auto"/>
              <w:left w:val="single" w:sz="4" w:space="0" w:color="auto"/>
              <w:bottom w:val="single" w:sz="4" w:space="0" w:color="auto"/>
              <w:right w:val="single" w:sz="4" w:space="0" w:color="auto"/>
            </w:tcBorders>
            <w:hideMark/>
          </w:tcPr>
          <w:p w14:paraId="3E0741E7"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1. Мы слепили на прогулке снеговиков</w:t>
            </w:r>
          </w:p>
          <w:p w14:paraId="37781309"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2. Светит солнышко</w:t>
            </w:r>
          </w:p>
          <w:p w14:paraId="147F0B20"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3. Самолеты летят</w:t>
            </w:r>
          </w:p>
          <w:p w14:paraId="68DA8FB5"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4. Нарисуй, что хочешь, красивое</w:t>
            </w:r>
          </w:p>
        </w:tc>
        <w:tc>
          <w:tcPr>
            <w:tcW w:w="1984" w:type="dxa"/>
            <w:tcBorders>
              <w:top w:val="single" w:sz="4" w:space="0" w:color="auto"/>
              <w:left w:val="single" w:sz="4" w:space="0" w:color="auto"/>
              <w:bottom w:val="single" w:sz="4" w:space="0" w:color="auto"/>
              <w:right w:val="single" w:sz="4" w:space="0" w:color="auto"/>
            </w:tcBorders>
            <w:hideMark/>
          </w:tcPr>
          <w:p w14:paraId="23C7FEBA"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1. Варежки</w:t>
            </w:r>
          </w:p>
          <w:p w14:paraId="4A83F598"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2. Самолеты стоят на аэродроме</w:t>
            </w:r>
          </w:p>
          <w:p w14:paraId="4371A1C2" w14:textId="77777777" w:rsidR="0010179D" w:rsidRDefault="0010179D" w:rsidP="004C672F">
            <w:pPr>
              <w:tabs>
                <w:tab w:val="left" w:pos="2316"/>
                <w:tab w:val="left" w:pos="3410"/>
              </w:tabs>
              <w:rPr>
                <w:rFonts w:ascii="Times New Roman" w:hAnsi="Times New Roman" w:cs="Times New Roman"/>
              </w:rPr>
            </w:pPr>
            <w:r>
              <w:rPr>
                <w:rFonts w:ascii="Times New Roman" w:hAnsi="Times New Roman" w:cs="Times New Roman"/>
              </w:rPr>
              <w:t>3</w:t>
            </w:r>
            <w:r w:rsidRPr="004975A7">
              <w:rPr>
                <w:rFonts w:ascii="Times New Roman" w:hAnsi="Times New Roman" w:cs="Times New Roman"/>
              </w:rPr>
              <w:t>. Пушка</w:t>
            </w:r>
          </w:p>
          <w:p w14:paraId="79576BA3" w14:textId="77777777" w:rsidR="0010179D" w:rsidRDefault="0010179D" w:rsidP="004C672F">
            <w:pPr>
              <w:tabs>
                <w:tab w:val="left" w:pos="2316"/>
                <w:tab w:val="left" w:pos="3410"/>
              </w:tabs>
              <w:rPr>
                <w:rFonts w:ascii="Times New Roman" w:hAnsi="Times New Roman" w:cs="Times New Roman"/>
              </w:rPr>
            </w:pPr>
            <w:r>
              <w:rPr>
                <w:rFonts w:ascii="Times New Roman" w:hAnsi="Times New Roman" w:cs="Times New Roman"/>
              </w:rPr>
              <w:t>4.Лоскутное одеяло</w:t>
            </w:r>
          </w:p>
          <w:p w14:paraId="29C93617" w14:textId="77777777" w:rsidR="0010179D" w:rsidRPr="004975A7" w:rsidRDefault="0010179D" w:rsidP="004C672F">
            <w:pPr>
              <w:tabs>
                <w:tab w:val="left" w:pos="2316"/>
                <w:tab w:val="left" w:pos="3410"/>
              </w:tabs>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14:paraId="272CDD29" w14:textId="77777777" w:rsidR="0010179D"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1. Светофор</w:t>
            </w:r>
          </w:p>
          <w:p w14:paraId="7F2D2856"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2. Лестница для бельчонка</w:t>
            </w:r>
          </w:p>
        </w:tc>
        <w:tc>
          <w:tcPr>
            <w:tcW w:w="2127" w:type="dxa"/>
            <w:tcBorders>
              <w:top w:val="single" w:sz="4" w:space="0" w:color="auto"/>
              <w:left w:val="single" w:sz="4" w:space="0" w:color="auto"/>
              <w:bottom w:val="single" w:sz="4" w:space="0" w:color="auto"/>
              <w:right w:val="single" w:sz="4" w:space="0" w:color="auto"/>
            </w:tcBorders>
          </w:tcPr>
          <w:p w14:paraId="02715F29" w14:textId="77777777" w:rsidR="0010179D" w:rsidRPr="00E548B7" w:rsidRDefault="0010179D" w:rsidP="004C672F">
            <w:pPr>
              <w:tabs>
                <w:tab w:val="left" w:pos="2316"/>
                <w:tab w:val="left" w:pos="3410"/>
              </w:tabs>
              <w:rPr>
                <w:rFonts w:ascii="Times New Roman" w:hAnsi="Times New Roman" w:cs="Times New Roman"/>
                <w:shd w:val="clear" w:color="auto" w:fill="FFFFFF"/>
              </w:rPr>
            </w:pPr>
            <w:r w:rsidRPr="00E548B7">
              <w:rPr>
                <w:rFonts w:ascii="Times New Roman" w:hAnsi="Times New Roman" w:cs="Times New Roman"/>
                <w:shd w:val="clear" w:color="auto" w:fill="FFFFFF"/>
              </w:rPr>
              <w:t>1.Вот какие разные у нас елочки (плоскостное конструирование)</w:t>
            </w:r>
          </w:p>
          <w:p w14:paraId="525C5B5F" w14:textId="77777777" w:rsidR="0010179D" w:rsidRPr="00E548B7" w:rsidRDefault="0010179D" w:rsidP="004C672F">
            <w:pPr>
              <w:tabs>
                <w:tab w:val="left" w:pos="2316"/>
                <w:tab w:val="left" w:pos="3410"/>
              </w:tabs>
              <w:rPr>
                <w:rFonts w:ascii="Times New Roman" w:hAnsi="Times New Roman" w:cs="Times New Roman"/>
              </w:rPr>
            </w:pPr>
            <w:r w:rsidRPr="00E548B7">
              <w:rPr>
                <w:rFonts w:ascii="Times New Roman" w:hAnsi="Times New Roman" w:cs="Times New Roman"/>
              </w:rPr>
              <w:t>2.</w:t>
            </w:r>
            <w:r w:rsidRPr="00E548B7">
              <w:rPr>
                <w:rFonts w:ascii="Times New Roman" w:hAnsi="Times New Roman" w:cs="Times New Roman"/>
                <w:shd w:val="clear" w:color="auto" w:fill="FFFFFF"/>
              </w:rPr>
              <w:t xml:space="preserve"> Как лесенка превратилась в горку</w:t>
            </w:r>
          </w:p>
        </w:tc>
      </w:tr>
      <w:tr w:rsidR="0010179D" w:rsidRPr="004975A7" w14:paraId="3B42556F" w14:textId="77777777" w:rsidTr="004C672F">
        <w:tc>
          <w:tcPr>
            <w:tcW w:w="1179" w:type="dxa"/>
            <w:tcBorders>
              <w:top w:val="single" w:sz="4" w:space="0" w:color="auto"/>
              <w:left w:val="single" w:sz="4" w:space="0" w:color="auto"/>
              <w:bottom w:val="single" w:sz="4" w:space="0" w:color="auto"/>
              <w:right w:val="single" w:sz="4" w:space="0" w:color="auto"/>
            </w:tcBorders>
            <w:hideMark/>
          </w:tcPr>
          <w:p w14:paraId="36AE8478"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Март</w:t>
            </w:r>
          </w:p>
        </w:tc>
        <w:tc>
          <w:tcPr>
            <w:tcW w:w="2502" w:type="dxa"/>
            <w:tcBorders>
              <w:top w:val="single" w:sz="4" w:space="0" w:color="auto"/>
              <w:left w:val="single" w:sz="4" w:space="0" w:color="auto"/>
              <w:bottom w:val="single" w:sz="4" w:space="0" w:color="auto"/>
              <w:right w:val="single" w:sz="4" w:space="0" w:color="auto"/>
            </w:tcBorders>
            <w:hideMark/>
          </w:tcPr>
          <w:p w14:paraId="601CB4C0"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1. Лопаточки для кукол</w:t>
            </w:r>
          </w:p>
          <w:p w14:paraId="484F1CB1"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2. Красивые флажки на ниточке</w:t>
            </w:r>
          </w:p>
          <w:p w14:paraId="1E0C7E35"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3. Украсим дымковскую уточку</w:t>
            </w:r>
          </w:p>
          <w:p w14:paraId="60526ACE"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4. Книжки-малышки</w:t>
            </w:r>
          </w:p>
        </w:tc>
        <w:tc>
          <w:tcPr>
            <w:tcW w:w="1984" w:type="dxa"/>
            <w:tcBorders>
              <w:top w:val="single" w:sz="4" w:space="0" w:color="auto"/>
              <w:left w:val="single" w:sz="4" w:space="0" w:color="auto"/>
              <w:bottom w:val="single" w:sz="4" w:space="0" w:color="auto"/>
              <w:right w:val="single" w:sz="4" w:space="0" w:color="auto"/>
            </w:tcBorders>
            <w:hideMark/>
          </w:tcPr>
          <w:p w14:paraId="54D8397A"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1. Бабочка на цветке</w:t>
            </w:r>
          </w:p>
          <w:p w14:paraId="0621D298" w14:textId="77777777" w:rsidR="0010179D"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2. Неваляшка</w:t>
            </w:r>
          </w:p>
          <w:p w14:paraId="5A98B974" w14:textId="77777777" w:rsidR="0010179D" w:rsidRDefault="0010179D" w:rsidP="004C672F">
            <w:pPr>
              <w:tabs>
                <w:tab w:val="left" w:pos="2316"/>
                <w:tab w:val="left" w:pos="3410"/>
              </w:tabs>
              <w:rPr>
                <w:rFonts w:ascii="Times New Roman" w:hAnsi="Times New Roman" w:cs="Times New Roman"/>
              </w:rPr>
            </w:pPr>
            <w:r>
              <w:rPr>
                <w:rFonts w:ascii="Times New Roman" w:hAnsi="Times New Roman" w:cs="Times New Roman"/>
              </w:rPr>
              <w:t>3. Букет цветов</w:t>
            </w:r>
          </w:p>
          <w:p w14:paraId="300F85BC" w14:textId="77777777" w:rsidR="0010179D" w:rsidRPr="004975A7" w:rsidRDefault="0010179D" w:rsidP="004C672F">
            <w:pPr>
              <w:tabs>
                <w:tab w:val="left" w:pos="2316"/>
                <w:tab w:val="left" w:pos="3410"/>
              </w:tabs>
              <w:rPr>
                <w:rFonts w:ascii="Times New Roman" w:hAnsi="Times New Roman" w:cs="Times New Roman"/>
              </w:rPr>
            </w:pPr>
            <w:r>
              <w:rPr>
                <w:rFonts w:ascii="Times New Roman" w:hAnsi="Times New Roman" w:cs="Times New Roman"/>
              </w:rPr>
              <w:t>4. Сосульки-</w:t>
            </w:r>
            <w:proofErr w:type="spellStart"/>
            <w:r>
              <w:rPr>
                <w:rFonts w:ascii="Times New Roman" w:hAnsi="Times New Roman" w:cs="Times New Roman"/>
              </w:rPr>
              <w:t>воображульки</w:t>
            </w:r>
            <w:proofErr w:type="spellEnd"/>
          </w:p>
          <w:p w14:paraId="5E8A5B08" w14:textId="77777777" w:rsidR="0010179D" w:rsidRPr="004975A7" w:rsidRDefault="0010179D" w:rsidP="004C672F">
            <w:pPr>
              <w:tabs>
                <w:tab w:val="left" w:pos="2316"/>
                <w:tab w:val="left" w:pos="3410"/>
              </w:tabs>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14:paraId="7CD324A9"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1. Узор на круге</w:t>
            </w:r>
          </w:p>
          <w:p w14:paraId="4B3250AB"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2. Пузырь, соломинка и лапоть</w:t>
            </w:r>
          </w:p>
        </w:tc>
        <w:tc>
          <w:tcPr>
            <w:tcW w:w="2127" w:type="dxa"/>
            <w:tcBorders>
              <w:top w:val="single" w:sz="4" w:space="0" w:color="auto"/>
              <w:left w:val="single" w:sz="4" w:space="0" w:color="auto"/>
              <w:bottom w:val="single" w:sz="4" w:space="0" w:color="auto"/>
              <w:right w:val="single" w:sz="4" w:space="0" w:color="auto"/>
            </w:tcBorders>
          </w:tcPr>
          <w:p w14:paraId="644D91E7" w14:textId="77777777" w:rsidR="0010179D" w:rsidRPr="00E548B7" w:rsidRDefault="0010179D" w:rsidP="004C672F">
            <w:pPr>
              <w:tabs>
                <w:tab w:val="left" w:pos="2316"/>
                <w:tab w:val="left" w:pos="3410"/>
              </w:tabs>
              <w:rPr>
                <w:rFonts w:ascii="Times New Roman" w:hAnsi="Times New Roman" w:cs="Times New Roman"/>
              </w:rPr>
            </w:pPr>
            <w:r w:rsidRPr="00E548B7">
              <w:rPr>
                <w:rFonts w:ascii="Times New Roman" w:hAnsi="Times New Roman" w:cs="Times New Roman"/>
              </w:rPr>
              <w:t>1. Гараж для машин</w:t>
            </w:r>
          </w:p>
          <w:p w14:paraId="0EE32655" w14:textId="77777777" w:rsidR="0010179D" w:rsidRPr="00E548B7" w:rsidRDefault="0010179D" w:rsidP="004C672F">
            <w:pPr>
              <w:tabs>
                <w:tab w:val="left" w:pos="2316"/>
                <w:tab w:val="left" w:pos="3410"/>
              </w:tabs>
              <w:rPr>
                <w:rFonts w:ascii="Times New Roman" w:hAnsi="Times New Roman" w:cs="Times New Roman"/>
              </w:rPr>
            </w:pPr>
            <w:r w:rsidRPr="00E548B7">
              <w:rPr>
                <w:rFonts w:ascii="Times New Roman" w:hAnsi="Times New Roman" w:cs="Times New Roman"/>
              </w:rPr>
              <w:t xml:space="preserve">2. </w:t>
            </w:r>
            <w:r w:rsidRPr="00E548B7">
              <w:rPr>
                <w:rFonts w:ascii="Times New Roman" w:hAnsi="Times New Roman" w:cs="Times New Roman"/>
                <w:shd w:val="clear" w:color="auto" w:fill="FFFFFF"/>
              </w:rPr>
              <w:t>Как опасный мостик стал безопасным</w:t>
            </w:r>
          </w:p>
        </w:tc>
      </w:tr>
      <w:tr w:rsidR="0010179D" w:rsidRPr="004975A7" w14:paraId="42879E46" w14:textId="77777777" w:rsidTr="004C672F">
        <w:tc>
          <w:tcPr>
            <w:tcW w:w="1179" w:type="dxa"/>
            <w:tcBorders>
              <w:top w:val="single" w:sz="4" w:space="0" w:color="auto"/>
              <w:left w:val="single" w:sz="4" w:space="0" w:color="auto"/>
              <w:bottom w:val="single" w:sz="4" w:space="0" w:color="auto"/>
              <w:right w:val="single" w:sz="4" w:space="0" w:color="auto"/>
            </w:tcBorders>
            <w:hideMark/>
          </w:tcPr>
          <w:p w14:paraId="7AD452E5"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Апрель</w:t>
            </w:r>
          </w:p>
        </w:tc>
        <w:tc>
          <w:tcPr>
            <w:tcW w:w="2502" w:type="dxa"/>
            <w:tcBorders>
              <w:top w:val="single" w:sz="4" w:space="0" w:color="auto"/>
              <w:left w:val="single" w:sz="4" w:space="0" w:color="auto"/>
              <w:bottom w:val="single" w:sz="4" w:space="0" w:color="auto"/>
              <w:right w:val="single" w:sz="4" w:space="0" w:color="auto"/>
            </w:tcBorders>
            <w:hideMark/>
          </w:tcPr>
          <w:p w14:paraId="3E7D17A6"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1. Нарисуй что-</w:t>
            </w:r>
            <w:r w:rsidRPr="004975A7">
              <w:rPr>
                <w:rFonts w:ascii="Times New Roman" w:hAnsi="Times New Roman" w:cs="Times New Roman"/>
              </w:rPr>
              <w:lastRenderedPageBreak/>
              <w:t>нибудь прямоугольной формы</w:t>
            </w:r>
          </w:p>
          <w:p w14:paraId="600109E7"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2. Скворечник</w:t>
            </w:r>
          </w:p>
          <w:p w14:paraId="22E5D184"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3. Разноцветные платочки сушатся</w:t>
            </w:r>
          </w:p>
          <w:p w14:paraId="65A36C53"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4. Красивый коврик (коллективная работа)</w:t>
            </w:r>
          </w:p>
          <w:p w14:paraId="497F8EE8" w14:textId="77777777" w:rsidR="0010179D" w:rsidRPr="004975A7" w:rsidRDefault="0010179D" w:rsidP="004C672F">
            <w:pPr>
              <w:tabs>
                <w:tab w:val="left" w:pos="2316"/>
                <w:tab w:val="left" w:pos="3410"/>
              </w:tabs>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14:paraId="3D9A438E"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lastRenderedPageBreak/>
              <w:t>1. Гусеница</w:t>
            </w:r>
          </w:p>
          <w:p w14:paraId="621E804A" w14:textId="77777777" w:rsidR="0010179D"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lastRenderedPageBreak/>
              <w:t>2. Цветок на клумбе</w:t>
            </w:r>
          </w:p>
          <w:p w14:paraId="472C91B1" w14:textId="77777777" w:rsidR="0010179D"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3. Возвращение уток</w:t>
            </w:r>
          </w:p>
          <w:p w14:paraId="13DE01FA" w14:textId="77777777" w:rsidR="0010179D" w:rsidRPr="004975A7" w:rsidRDefault="0010179D" w:rsidP="004C672F">
            <w:pPr>
              <w:tabs>
                <w:tab w:val="left" w:pos="2316"/>
                <w:tab w:val="left" w:pos="3410"/>
              </w:tabs>
              <w:rPr>
                <w:rFonts w:ascii="Times New Roman" w:hAnsi="Times New Roman" w:cs="Times New Roman"/>
              </w:rPr>
            </w:pPr>
            <w:r>
              <w:rPr>
                <w:rFonts w:ascii="Times New Roman" w:hAnsi="Times New Roman" w:cs="Times New Roman"/>
              </w:rPr>
              <w:t>4.Ручеек и кораблик</w:t>
            </w:r>
          </w:p>
        </w:tc>
        <w:tc>
          <w:tcPr>
            <w:tcW w:w="2835" w:type="dxa"/>
            <w:tcBorders>
              <w:top w:val="single" w:sz="4" w:space="0" w:color="auto"/>
              <w:left w:val="single" w:sz="4" w:space="0" w:color="auto"/>
              <w:bottom w:val="single" w:sz="4" w:space="0" w:color="auto"/>
              <w:right w:val="single" w:sz="4" w:space="0" w:color="auto"/>
            </w:tcBorders>
            <w:hideMark/>
          </w:tcPr>
          <w:p w14:paraId="46FEA305"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lastRenderedPageBreak/>
              <w:t>1. Скворечник</w:t>
            </w:r>
          </w:p>
          <w:p w14:paraId="31C0D06F"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lastRenderedPageBreak/>
              <w:t>2. Тюльпан</w:t>
            </w:r>
          </w:p>
        </w:tc>
        <w:tc>
          <w:tcPr>
            <w:tcW w:w="2127" w:type="dxa"/>
            <w:tcBorders>
              <w:top w:val="single" w:sz="4" w:space="0" w:color="auto"/>
              <w:left w:val="single" w:sz="4" w:space="0" w:color="auto"/>
              <w:bottom w:val="single" w:sz="4" w:space="0" w:color="auto"/>
              <w:right w:val="single" w:sz="4" w:space="0" w:color="auto"/>
            </w:tcBorders>
          </w:tcPr>
          <w:p w14:paraId="4D08EF17" w14:textId="77777777" w:rsidR="0010179D" w:rsidRPr="00E548B7" w:rsidRDefault="0010179D" w:rsidP="004C672F">
            <w:pPr>
              <w:tabs>
                <w:tab w:val="left" w:pos="2316"/>
                <w:tab w:val="left" w:pos="3410"/>
              </w:tabs>
              <w:rPr>
                <w:rFonts w:ascii="Times New Roman" w:hAnsi="Times New Roman" w:cs="Times New Roman"/>
              </w:rPr>
            </w:pPr>
            <w:r w:rsidRPr="00E548B7">
              <w:rPr>
                <w:rFonts w:ascii="Times New Roman" w:hAnsi="Times New Roman" w:cs="Times New Roman"/>
              </w:rPr>
              <w:lastRenderedPageBreak/>
              <w:t xml:space="preserve">1. Домик в </w:t>
            </w:r>
            <w:r w:rsidRPr="00E548B7">
              <w:rPr>
                <w:rFonts w:ascii="Times New Roman" w:hAnsi="Times New Roman" w:cs="Times New Roman"/>
              </w:rPr>
              <w:lastRenderedPageBreak/>
              <w:t>деревне</w:t>
            </w:r>
          </w:p>
          <w:p w14:paraId="6AC92B1B" w14:textId="77777777" w:rsidR="0010179D" w:rsidRPr="00E548B7" w:rsidRDefault="0010179D" w:rsidP="004C672F">
            <w:pPr>
              <w:tabs>
                <w:tab w:val="left" w:pos="2316"/>
                <w:tab w:val="left" w:pos="3410"/>
              </w:tabs>
              <w:rPr>
                <w:rFonts w:ascii="Times New Roman" w:hAnsi="Times New Roman" w:cs="Times New Roman"/>
              </w:rPr>
            </w:pPr>
            <w:r w:rsidRPr="00E548B7">
              <w:rPr>
                <w:rFonts w:ascii="Times New Roman" w:hAnsi="Times New Roman" w:cs="Times New Roman"/>
              </w:rPr>
              <w:t>2.Рельсы</w:t>
            </w:r>
          </w:p>
        </w:tc>
      </w:tr>
      <w:tr w:rsidR="0010179D" w:rsidRPr="004975A7" w14:paraId="7C57206D" w14:textId="77777777" w:rsidTr="004C672F">
        <w:tc>
          <w:tcPr>
            <w:tcW w:w="1179" w:type="dxa"/>
            <w:tcBorders>
              <w:top w:val="single" w:sz="4" w:space="0" w:color="auto"/>
              <w:left w:val="single" w:sz="4" w:space="0" w:color="auto"/>
              <w:bottom w:val="single" w:sz="4" w:space="0" w:color="auto"/>
              <w:right w:val="single" w:sz="4" w:space="0" w:color="auto"/>
            </w:tcBorders>
            <w:hideMark/>
          </w:tcPr>
          <w:p w14:paraId="67CFB9D2"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lastRenderedPageBreak/>
              <w:t>Май</w:t>
            </w:r>
          </w:p>
        </w:tc>
        <w:tc>
          <w:tcPr>
            <w:tcW w:w="2502" w:type="dxa"/>
            <w:tcBorders>
              <w:top w:val="single" w:sz="4" w:space="0" w:color="auto"/>
              <w:left w:val="single" w:sz="4" w:space="0" w:color="auto"/>
              <w:bottom w:val="single" w:sz="4" w:space="0" w:color="auto"/>
              <w:right w:val="single" w:sz="4" w:space="0" w:color="auto"/>
            </w:tcBorders>
            <w:hideMark/>
          </w:tcPr>
          <w:p w14:paraId="271897B0"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1. Картинка о празднике</w:t>
            </w:r>
          </w:p>
          <w:p w14:paraId="75801213"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2. Одуванчики в траве</w:t>
            </w:r>
          </w:p>
          <w:p w14:paraId="4D426C9F"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3. По замыслу</w:t>
            </w:r>
          </w:p>
          <w:p w14:paraId="084DE436"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4. Платочек</w:t>
            </w:r>
          </w:p>
        </w:tc>
        <w:tc>
          <w:tcPr>
            <w:tcW w:w="1984" w:type="dxa"/>
            <w:tcBorders>
              <w:top w:val="single" w:sz="4" w:space="0" w:color="auto"/>
              <w:left w:val="single" w:sz="4" w:space="0" w:color="auto"/>
              <w:bottom w:val="single" w:sz="4" w:space="0" w:color="auto"/>
              <w:right w:val="single" w:sz="4" w:space="0" w:color="auto"/>
            </w:tcBorders>
          </w:tcPr>
          <w:p w14:paraId="2F3893EE"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1. Утенок</w:t>
            </w:r>
          </w:p>
          <w:p w14:paraId="288FE0A9" w14:textId="77777777" w:rsidR="0010179D"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2. Красивая бабочка</w:t>
            </w:r>
          </w:p>
          <w:p w14:paraId="32AA8D03" w14:textId="77777777" w:rsidR="0010179D" w:rsidRDefault="0010179D" w:rsidP="004C672F">
            <w:pPr>
              <w:tabs>
                <w:tab w:val="left" w:pos="2316"/>
                <w:tab w:val="left" w:pos="3410"/>
              </w:tabs>
              <w:rPr>
                <w:rFonts w:ascii="Times New Roman" w:hAnsi="Times New Roman" w:cs="Times New Roman"/>
              </w:rPr>
            </w:pPr>
            <w:r>
              <w:rPr>
                <w:rFonts w:ascii="Times New Roman" w:hAnsi="Times New Roman" w:cs="Times New Roman"/>
              </w:rPr>
              <w:t>3.Носит одуванчик желтый сарафанчик</w:t>
            </w:r>
          </w:p>
          <w:p w14:paraId="53F068DB" w14:textId="77777777" w:rsidR="0010179D" w:rsidRPr="004975A7" w:rsidRDefault="0010179D" w:rsidP="004C672F">
            <w:pPr>
              <w:tabs>
                <w:tab w:val="left" w:pos="2316"/>
                <w:tab w:val="left" w:pos="3410"/>
              </w:tabs>
              <w:rPr>
                <w:rFonts w:ascii="Times New Roman" w:hAnsi="Times New Roman" w:cs="Times New Roman"/>
              </w:rPr>
            </w:pPr>
            <w:r>
              <w:rPr>
                <w:rFonts w:ascii="Times New Roman" w:hAnsi="Times New Roman" w:cs="Times New Roman"/>
              </w:rPr>
              <w:t>4.Филимоновские игрушки</w:t>
            </w:r>
          </w:p>
          <w:p w14:paraId="48F37F50" w14:textId="77777777" w:rsidR="0010179D" w:rsidRPr="004975A7" w:rsidRDefault="0010179D" w:rsidP="004C672F">
            <w:pPr>
              <w:ind w:firstLine="708"/>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14:paraId="4067ED2A"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1. Скоро праздник придет</w:t>
            </w:r>
          </w:p>
          <w:p w14:paraId="6E023A93" w14:textId="77777777" w:rsidR="0010179D" w:rsidRPr="004975A7" w:rsidRDefault="0010179D" w:rsidP="004C672F">
            <w:pPr>
              <w:tabs>
                <w:tab w:val="left" w:pos="2316"/>
                <w:tab w:val="left" w:pos="3410"/>
              </w:tabs>
              <w:rPr>
                <w:rFonts w:ascii="Times New Roman" w:hAnsi="Times New Roman" w:cs="Times New Roman"/>
              </w:rPr>
            </w:pPr>
            <w:r w:rsidRPr="004975A7">
              <w:rPr>
                <w:rFonts w:ascii="Times New Roman" w:hAnsi="Times New Roman" w:cs="Times New Roman"/>
              </w:rPr>
              <w:t>2. Домик</w:t>
            </w:r>
          </w:p>
        </w:tc>
        <w:tc>
          <w:tcPr>
            <w:tcW w:w="2127" w:type="dxa"/>
            <w:tcBorders>
              <w:top w:val="single" w:sz="4" w:space="0" w:color="auto"/>
              <w:left w:val="single" w:sz="4" w:space="0" w:color="auto"/>
              <w:bottom w:val="single" w:sz="4" w:space="0" w:color="auto"/>
              <w:right w:val="single" w:sz="4" w:space="0" w:color="auto"/>
            </w:tcBorders>
          </w:tcPr>
          <w:p w14:paraId="668DFCD5" w14:textId="77777777" w:rsidR="0010179D" w:rsidRPr="00E548B7" w:rsidRDefault="0010179D" w:rsidP="004C672F">
            <w:pPr>
              <w:tabs>
                <w:tab w:val="left" w:pos="2316"/>
                <w:tab w:val="left" w:pos="3410"/>
              </w:tabs>
              <w:rPr>
                <w:rFonts w:ascii="Times New Roman" w:hAnsi="Times New Roman" w:cs="Times New Roman"/>
              </w:rPr>
            </w:pPr>
            <w:r w:rsidRPr="00E548B7">
              <w:rPr>
                <w:rFonts w:ascii="Times New Roman" w:hAnsi="Times New Roman" w:cs="Times New Roman"/>
              </w:rPr>
              <w:t>1. Кроватка для Кати</w:t>
            </w:r>
          </w:p>
          <w:p w14:paraId="702952B7" w14:textId="77777777" w:rsidR="0010179D" w:rsidRPr="00E548B7" w:rsidRDefault="0010179D" w:rsidP="004C672F">
            <w:pPr>
              <w:tabs>
                <w:tab w:val="left" w:pos="2316"/>
                <w:tab w:val="left" w:pos="3410"/>
              </w:tabs>
              <w:rPr>
                <w:rFonts w:ascii="Times New Roman" w:hAnsi="Times New Roman" w:cs="Times New Roman"/>
              </w:rPr>
            </w:pPr>
            <w:r w:rsidRPr="00E548B7">
              <w:rPr>
                <w:rFonts w:ascii="Times New Roman" w:hAnsi="Times New Roman" w:cs="Times New Roman"/>
              </w:rPr>
              <w:t>2.Дом для зайчика</w:t>
            </w:r>
          </w:p>
        </w:tc>
      </w:tr>
      <w:tr w:rsidR="0010179D" w:rsidRPr="004975A7" w14:paraId="560AFEA4" w14:textId="77777777" w:rsidTr="004C672F">
        <w:tc>
          <w:tcPr>
            <w:tcW w:w="1179" w:type="dxa"/>
            <w:tcBorders>
              <w:top w:val="single" w:sz="4" w:space="0" w:color="auto"/>
              <w:left w:val="single" w:sz="4" w:space="0" w:color="auto"/>
              <w:bottom w:val="single" w:sz="4" w:space="0" w:color="auto"/>
              <w:right w:val="single" w:sz="4" w:space="0" w:color="auto"/>
            </w:tcBorders>
          </w:tcPr>
          <w:p w14:paraId="3583EFCF" w14:textId="77777777" w:rsidR="0010179D" w:rsidRPr="00057DB9" w:rsidRDefault="0010179D" w:rsidP="004C672F">
            <w:pPr>
              <w:tabs>
                <w:tab w:val="left" w:pos="2316"/>
                <w:tab w:val="left" w:pos="3410"/>
              </w:tabs>
              <w:rPr>
                <w:rFonts w:ascii="Times New Roman" w:hAnsi="Times New Roman" w:cs="Times New Roman"/>
                <w:b/>
                <w:bCs/>
              </w:rPr>
            </w:pPr>
            <w:r w:rsidRPr="00057DB9">
              <w:rPr>
                <w:rFonts w:ascii="Times New Roman" w:hAnsi="Times New Roman" w:cs="Times New Roman"/>
                <w:b/>
                <w:bCs/>
              </w:rPr>
              <w:t>Итого</w:t>
            </w:r>
          </w:p>
        </w:tc>
        <w:tc>
          <w:tcPr>
            <w:tcW w:w="2502" w:type="dxa"/>
            <w:tcBorders>
              <w:top w:val="single" w:sz="4" w:space="0" w:color="auto"/>
              <w:left w:val="single" w:sz="4" w:space="0" w:color="auto"/>
              <w:bottom w:val="single" w:sz="4" w:space="0" w:color="auto"/>
              <w:right w:val="single" w:sz="4" w:space="0" w:color="auto"/>
            </w:tcBorders>
          </w:tcPr>
          <w:p w14:paraId="21939591" w14:textId="77777777" w:rsidR="0010179D" w:rsidRPr="00057DB9" w:rsidRDefault="0010179D" w:rsidP="004C672F">
            <w:pPr>
              <w:tabs>
                <w:tab w:val="left" w:pos="2316"/>
                <w:tab w:val="left" w:pos="3410"/>
              </w:tabs>
              <w:rPr>
                <w:rFonts w:ascii="Times New Roman" w:hAnsi="Times New Roman" w:cs="Times New Roman"/>
                <w:b/>
                <w:bCs/>
              </w:rPr>
            </w:pPr>
            <w:r w:rsidRPr="00057DB9">
              <w:rPr>
                <w:rFonts w:ascii="Times New Roman" w:hAnsi="Times New Roman" w:cs="Times New Roman"/>
                <w:b/>
                <w:bCs/>
              </w:rPr>
              <w:t>36 часов</w:t>
            </w:r>
          </w:p>
        </w:tc>
        <w:tc>
          <w:tcPr>
            <w:tcW w:w="1984" w:type="dxa"/>
            <w:tcBorders>
              <w:top w:val="single" w:sz="4" w:space="0" w:color="auto"/>
              <w:left w:val="single" w:sz="4" w:space="0" w:color="auto"/>
              <w:bottom w:val="single" w:sz="4" w:space="0" w:color="auto"/>
              <w:right w:val="single" w:sz="4" w:space="0" w:color="auto"/>
            </w:tcBorders>
          </w:tcPr>
          <w:p w14:paraId="35DDAC73" w14:textId="77777777" w:rsidR="0010179D" w:rsidRPr="00057DB9" w:rsidRDefault="0010179D" w:rsidP="004C672F">
            <w:pPr>
              <w:tabs>
                <w:tab w:val="left" w:pos="2316"/>
                <w:tab w:val="left" w:pos="3410"/>
              </w:tabs>
              <w:rPr>
                <w:rFonts w:ascii="Times New Roman" w:hAnsi="Times New Roman" w:cs="Times New Roman"/>
                <w:b/>
                <w:bCs/>
              </w:rPr>
            </w:pPr>
            <w:r w:rsidRPr="00057DB9">
              <w:rPr>
                <w:rFonts w:ascii="Times New Roman" w:hAnsi="Times New Roman" w:cs="Times New Roman"/>
                <w:b/>
                <w:bCs/>
              </w:rPr>
              <w:t>36 часов</w:t>
            </w:r>
          </w:p>
        </w:tc>
        <w:tc>
          <w:tcPr>
            <w:tcW w:w="2835" w:type="dxa"/>
            <w:tcBorders>
              <w:top w:val="single" w:sz="4" w:space="0" w:color="auto"/>
              <w:left w:val="single" w:sz="4" w:space="0" w:color="auto"/>
              <w:bottom w:val="single" w:sz="4" w:space="0" w:color="auto"/>
              <w:right w:val="single" w:sz="4" w:space="0" w:color="auto"/>
            </w:tcBorders>
          </w:tcPr>
          <w:p w14:paraId="142D8A47" w14:textId="77777777" w:rsidR="0010179D" w:rsidRPr="00057DB9" w:rsidRDefault="0010179D" w:rsidP="004C672F">
            <w:pPr>
              <w:tabs>
                <w:tab w:val="left" w:pos="2316"/>
                <w:tab w:val="left" w:pos="3410"/>
              </w:tabs>
              <w:rPr>
                <w:rFonts w:ascii="Times New Roman" w:hAnsi="Times New Roman" w:cs="Times New Roman"/>
                <w:b/>
                <w:bCs/>
              </w:rPr>
            </w:pPr>
            <w:r w:rsidRPr="00057DB9">
              <w:rPr>
                <w:rFonts w:ascii="Times New Roman" w:hAnsi="Times New Roman" w:cs="Times New Roman"/>
                <w:b/>
                <w:bCs/>
              </w:rPr>
              <w:t>18 часов</w:t>
            </w:r>
          </w:p>
        </w:tc>
        <w:tc>
          <w:tcPr>
            <w:tcW w:w="2127" w:type="dxa"/>
            <w:tcBorders>
              <w:top w:val="single" w:sz="4" w:space="0" w:color="auto"/>
              <w:left w:val="single" w:sz="4" w:space="0" w:color="auto"/>
              <w:bottom w:val="single" w:sz="4" w:space="0" w:color="auto"/>
              <w:right w:val="single" w:sz="4" w:space="0" w:color="auto"/>
            </w:tcBorders>
          </w:tcPr>
          <w:p w14:paraId="321E78BF" w14:textId="77777777" w:rsidR="0010179D" w:rsidRPr="00057DB9" w:rsidRDefault="0010179D" w:rsidP="004C672F">
            <w:pPr>
              <w:tabs>
                <w:tab w:val="left" w:pos="2316"/>
                <w:tab w:val="left" w:pos="3410"/>
              </w:tabs>
              <w:rPr>
                <w:rFonts w:ascii="Times New Roman" w:hAnsi="Times New Roman" w:cs="Times New Roman"/>
                <w:b/>
                <w:bCs/>
              </w:rPr>
            </w:pPr>
            <w:r w:rsidRPr="00057DB9">
              <w:rPr>
                <w:rFonts w:ascii="Times New Roman" w:hAnsi="Times New Roman" w:cs="Times New Roman"/>
                <w:b/>
                <w:bCs/>
              </w:rPr>
              <w:t>18 часов</w:t>
            </w:r>
          </w:p>
        </w:tc>
      </w:tr>
    </w:tbl>
    <w:p w14:paraId="30E87899" w14:textId="77777777" w:rsidR="0010179D" w:rsidRDefault="0010179D" w:rsidP="00335069">
      <w:pPr>
        <w:pStyle w:val="25"/>
        <w:shd w:val="clear" w:color="auto" w:fill="auto"/>
        <w:spacing w:before="0" w:after="0" w:line="276" w:lineRule="auto"/>
        <w:ind w:firstLine="700"/>
        <w:jc w:val="center"/>
        <w:rPr>
          <w:b/>
          <w:bCs/>
          <w:sz w:val="24"/>
          <w:szCs w:val="24"/>
        </w:rPr>
      </w:pPr>
    </w:p>
    <w:p w14:paraId="54C78F49" w14:textId="77777777" w:rsidR="0010179D" w:rsidRDefault="0010179D" w:rsidP="00335069">
      <w:pPr>
        <w:pStyle w:val="25"/>
        <w:shd w:val="clear" w:color="auto" w:fill="auto"/>
        <w:spacing w:before="0" w:after="0" w:line="276" w:lineRule="auto"/>
        <w:ind w:firstLine="700"/>
        <w:jc w:val="center"/>
        <w:rPr>
          <w:b/>
          <w:bCs/>
          <w:sz w:val="24"/>
          <w:szCs w:val="24"/>
        </w:rPr>
      </w:pPr>
    </w:p>
    <w:p w14:paraId="1386E6DE" w14:textId="77777777" w:rsidR="0010179D" w:rsidRDefault="0010179D" w:rsidP="00335069">
      <w:pPr>
        <w:pStyle w:val="25"/>
        <w:shd w:val="clear" w:color="auto" w:fill="auto"/>
        <w:spacing w:before="0" w:after="0" w:line="276" w:lineRule="auto"/>
        <w:ind w:firstLine="700"/>
        <w:jc w:val="center"/>
        <w:rPr>
          <w:b/>
          <w:bCs/>
          <w:sz w:val="24"/>
          <w:szCs w:val="24"/>
        </w:rPr>
      </w:pPr>
    </w:p>
    <w:p w14:paraId="58639C39" w14:textId="77777777" w:rsidR="0010179D" w:rsidRDefault="0010179D" w:rsidP="00335069">
      <w:pPr>
        <w:pStyle w:val="25"/>
        <w:shd w:val="clear" w:color="auto" w:fill="auto"/>
        <w:spacing w:before="0" w:after="0" w:line="276" w:lineRule="auto"/>
        <w:ind w:firstLine="700"/>
        <w:jc w:val="center"/>
        <w:rPr>
          <w:b/>
          <w:bCs/>
          <w:sz w:val="24"/>
          <w:szCs w:val="24"/>
        </w:rPr>
      </w:pPr>
    </w:p>
    <w:p w14:paraId="7279E408" w14:textId="77777777" w:rsidR="0010179D" w:rsidRDefault="0010179D" w:rsidP="00335069">
      <w:pPr>
        <w:pStyle w:val="25"/>
        <w:shd w:val="clear" w:color="auto" w:fill="auto"/>
        <w:spacing w:before="0" w:after="0" w:line="276" w:lineRule="auto"/>
        <w:ind w:firstLine="700"/>
        <w:jc w:val="center"/>
        <w:rPr>
          <w:b/>
          <w:bCs/>
          <w:sz w:val="24"/>
          <w:szCs w:val="24"/>
        </w:rPr>
      </w:pPr>
    </w:p>
    <w:p w14:paraId="0155CE31" w14:textId="77777777" w:rsidR="0010179D" w:rsidRDefault="0010179D" w:rsidP="00335069">
      <w:pPr>
        <w:pStyle w:val="25"/>
        <w:shd w:val="clear" w:color="auto" w:fill="auto"/>
        <w:spacing w:before="0" w:after="0" w:line="276" w:lineRule="auto"/>
        <w:ind w:firstLine="700"/>
        <w:jc w:val="center"/>
        <w:rPr>
          <w:b/>
          <w:bCs/>
          <w:sz w:val="24"/>
          <w:szCs w:val="24"/>
        </w:rPr>
      </w:pPr>
    </w:p>
    <w:p w14:paraId="031A0B19" w14:textId="77777777" w:rsidR="0010179D" w:rsidRDefault="0010179D" w:rsidP="00335069">
      <w:pPr>
        <w:pStyle w:val="25"/>
        <w:shd w:val="clear" w:color="auto" w:fill="auto"/>
        <w:spacing w:before="0" w:after="0" w:line="276" w:lineRule="auto"/>
        <w:ind w:firstLine="700"/>
        <w:jc w:val="center"/>
        <w:rPr>
          <w:b/>
          <w:bCs/>
          <w:sz w:val="24"/>
          <w:szCs w:val="24"/>
        </w:rPr>
      </w:pPr>
    </w:p>
    <w:p w14:paraId="408AC1C3" w14:textId="77777777" w:rsidR="0010179D" w:rsidRDefault="0010179D" w:rsidP="00335069">
      <w:pPr>
        <w:pStyle w:val="25"/>
        <w:shd w:val="clear" w:color="auto" w:fill="auto"/>
        <w:spacing w:before="0" w:after="0" w:line="276" w:lineRule="auto"/>
        <w:ind w:firstLine="700"/>
        <w:jc w:val="center"/>
        <w:rPr>
          <w:b/>
          <w:bCs/>
          <w:sz w:val="24"/>
          <w:szCs w:val="24"/>
        </w:rPr>
      </w:pPr>
    </w:p>
    <w:p w14:paraId="5208F4B9" w14:textId="77777777" w:rsidR="0010179D" w:rsidRDefault="0010179D" w:rsidP="00335069">
      <w:pPr>
        <w:pStyle w:val="25"/>
        <w:shd w:val="clear" w:color="auto" w:fill="auto"/>
        <w:spacing w:before="0" w:after="0" w:line="276" w:lineRule="auto"/>
        <w:ind w:firstLine="700"/>
        <w:jc w:val="center"/>
        <w:rPr>
          <w:b/>
          <w:bCs/>
          <w:sz w:val="24"/>
          <w:szCs w:val="24"/>
        </w:rPr>
      </w:pPr>
    </w:p>
    <w:p w14:paraId="0F763CC9" w14:textId="77777777" w:rsidR="0010179D" w:rsidRDefault="0010179D" w:rsidP="00335069">
      <w:pPr>
        <w:pStyle w:val="25"/>
        <w:shd w:val="clear" w:color="auto" w:fill="auto"/>
        <w:spacing w:before="0" w:after="0" w:line="276" w:lineRule="auto"/>
        <w:ind w:firstLine="700"/>
        <w:jc w:val="center"/>
        <w:rPr>
          <w:b/>
          <w:bCs/>
          <w:sz w:val="24"/>
          <w:szCs w:val="24"/>
        </w:rPr>
      </w:pPr>
    </w:p>
    <w:p w14:paraId="079398F5" w14:textId="77777777" w:rsidR="0010179D" w:rsidRDefault="0010179D" w:rsidP="00335069">
      <w:pPr>
        <w:pStyle w:val="25"/>
        <w:shd w:val="clear" w:color="auto" w:fill="auto"/>
        <w:spacing w:before="0" w:after="0" w:line="276" w:lineRule="auto"/>
        <w:ind w:firstLine="700"/>
        <w:jc w:val="center"/>
        <w:rPr>
          <w:b/>
          <w:bCs/>
          <w:sz w:val="24"/>
          <w:szCs w:val="24"/>
        </w:rPr>
      </w:pPr>
    </w:p>
    <w:p w14:paraId="259B26D4" w14:textId="77777777" w:rsidR="0010179D" w:rsidRDefault="0010179D" w:rsidP="00335069">
      <w:pPr>
        <w:pStyle w:val="25"/>
        <w:shd w:val="clear" w:color="auto" w:fill="auto"/>
        <w:spacing w:before="0" w:after="0" w:line="276" w:lineRule="auto"/>
        <w:ind w:firstLine="700"/>
        <w:jc w:val="center"/>
        <w:rPr>
          <w:b/>
          <w:bCs/>
          <w:sz w:val="24"/>
          <w:szCs w:val="24"/>
        </w:rPr>
      </w:pPr>
    </w:p>
    <w:p w14:paraId="045FCEA0" w14:textId="77777777" w:rsidR="0010179D" w:rsidRDefault="0010179D" w:rsidP="00335069">
      <w:pPr>
        <w:pStyle w:val="25"/>
        <w:shd w:val="clear" w:color="auto" w:fill="auto"/>
        <w:spacing w:before="0" w:after="0" w:line="276" w:lineRule="auto"/>
        <w:ind w:firstLine="700"/>
        <w:jc w:val="center"/>
        <w:rPr>
          <w:b/>
          <w:bCs/>
          <w:sz w:val="24"/>
          <w:szCs w:val="24"/>
        </w:rPr>
      </w:pPr>
    </w:p>
    <w:p w14:paraId="530CE20C" w14:textId="5C8CEA5A" w:rsidR="003A3422" w:rsidRPr="00C94BB7" w:rsidRDefault="00C94BB7" w:rsidP="00335069">
      <w:pPr>
        <w:pStyle w:val="25"/>
        <w:shd w:val="clear" w:color="auto" w:fill="auto"/>
        <w:spacing w:before="0" w:after="0" w:line="276" w:lineRule="auto"/>
        <w:ind w:firstLine="700"/>
        <w:jc w:val="center"/>
        <w:rPr>
          <w:b/>
          <w:bCs/>
          <w:sz w:val="24"/>
          <w:szCs w:val="24"/>
        </w:rPr>
      </w:pPr>
      <w:r w:rsidRPr="00C94BB7">
        <w:rPr>
          <w:b/>
          <w:bCs/>
          <w:sz w:val="24"/>
          <w:szCs w:val="24"/>
        </w:rPr>
        <w:t>Образовательная область «Физическое развитие»</w:t>
      </w:r>
    </w:p>
    <w:p w14:paraId="705E744C" w14:textId="77777777" w:rsidR="00335069" w:rsidRDefault="00335069" w:rsidP="00335069">
      <w:pPr>
        <w:pStyle w:val="25"/>
        <w:shd w:val="clear" w:color="auto" w:fill="auto"/>
        <w:spacing w:before="0" w:after="0" w:line="276" w:lineRule="auto"/>
        <w:ind w:firstLine="700"/>
        <w:jc w:val="center"/>
        <w:rPr>
          <w:b/>
          <w:bCs/>
          <w:sz w:val="24"/>
          <w:szCs w:val="24"/>
        </w:rPr>
      </w:pPr>
    </w:p>
    <w:p w14:paraId="0B48607C" w14:textId="77777777" w:rsidR="00C4129D" w:rsidRDefault="00C4129D" w:rsidP="004C672F">
      <w:pPr>
        <w:spacing w:line="276" w:lineRule="auto"/>
        <w:ind w:firstLine="142"/>
        <w:jc w:val="center"/>
        <w:rPr>
          <w:rFonts w:ascii="Times New Roman" w:hAnsi="Times New Roman"/>
          <w:b/>
        </w:rPr>
        <w:sectPr w:rsidR="00C4129D" w:rsidSect="005F794E">
          <w:pgSz w:w="11906" w:h="16838" w:code="9"/>
          <w:pgMar w:top="0" w:right="851" w:bottom="993" w:left="1134" w:header="0" w:footer="6" w:gutter="0"/>
          <w:cols w:space="720"/>
          <w:noEndnote/>
          <w:docGrid w:linePitch="360"/>
        </w:sectPr>
      </w:pPr>
    </w:p>
    <w:tbl>
      <w:tblPr>
        <w:tblW w:w="14176"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9"/>
        <w:gridCol w:w="11907"/>
      </w:tblGrid>
      <w:tr w:rsidR="00C4129D" w:rsidRPr="003309F6" w14:paraId="737AB2D6" w14:textId="77777777" w:rsidTr="009C2EFC">
        <w:tc>
          <w:tcPr>
            <w:tcW w:w="2269" w:type="dxa"/>
            <w:tcBorders>
              <w:top w:val="single" w:sz="4" w:space="0" w:color="000000"/>
              <w:left w:val="single" w:sz="4" w:space="0" w:color="000000"/>
              <w:bottom w:val="single" w:sz="4" w:space="0" w:color="000000"/>
              <w:right w:val="single" w:sz="4" w:space="0" w:color="000000"/>
            </w:tcBorders>
            <w:hideMark/>
          </w:tcPr>
          <w:p w14:paraId="34A060A5" w14:textId="77777777" w:rsidR="00971177" w:rsidRDefault="00C4129D" w:rsidP="004C672F">
            <w:pPr>
              <w:spacing w:line="276" w:lineRule="auto"/>
              <w:ind w:firstLine="142"/>
              <w:jc w:val="center"/>
              <w:rPr>
                <w:rFonts w:ascii="Times New Roman" w:hAnsi="Times New Roman"/>
              </w:rPr>
            </w:pPr>
            <w:bookmarkStart w:id="14" w:name="_Hlk153898467"/>
            <w:r w:rsidRPr="003309F6">
              <w:rPr>
                <w:rFonts w:ascii="Times New Roman" w:hAnsi="Times New Roman"/>
                <w:b/>
              </w:rPr>
              <w:lastRenderedPageBreak/>
              <w:t>Номер занятия</w:t>
            </w:r>
            <w:r w:rsidRPr="003309F6">
              <w:rPr>
                <w:rFonts w:ascii="Times New Roman" w:hAnsi="Times New Roman"/>
              </w:rPr>
              <w:t xml:space="preserve"> </w:t>
            </w:r>
          </w:p>
          <w:p w14:paraId="72A07287" w14:textId="44D4D947" w:rsidR="00C4129D" w:rsidRPr="003309F6" w:rsidRDefault="00C4129D" w:rsidP="004C672F">
            <w:pPr>
              <w:spacing w:line="276" w:lineRule="auto"/>
              <w:ind w:firstLine="142"/>
              <w:jc w:val="center"/>
              <w:rPr>
                <w:rFonts w:ascii="Times New Roman" w:hAnsi="Times New Roman"/>
              </w:rPr>
            </w:pPr>
            <w:r w:rsidRPr="003309F6">
              <w:rPr>
                <w:rFonts w:ascii="Times New Roman" w:hAnsi="Times New Roman"/>
              </w:rPr>
              <w:t>Кол-во часов</w:t>
            </w:r>
          </w:p>
        </w:tc>
        <w:tc>
          <w:tcPr>
            <w:tcW w:w="11907" w:type="dxa"/>
            <w:tcBorders>
              <w:top w:val="single" w:sz="4" w:space="0" w:color="000000"/>
              <w:left w:val="single" w:sz="4" w:space="0" w:color="000000"/>
              <w:bottom w:val="single" w:sz="4" w:space="0" w:color="000000"/>
              <w:right w:val="single" w:sz="4" w:space="0" w:color="000000"/>
            </w:tcBorders>
          </w:tcPr>
          <w:p w14:paraId="1056AD0B" w14:textId="77777777" w:rsidR="00C4129D" w:rsidRPr="003309F6" w:rsidRDefault="00C4129D" w:rsidP="004C672F">
            <w:pPr>
              <w:spacing w:line="276" w:lineRule="auto"/>
              <w:ind w:firstLine="142"/>
              <w:jc w:val="center"/>
              <w:rPr>
                <w:rFonts w:ascii="Times New Roman" w:hAnsi="Times New Roman"/>
              </w:rPr>
            </w:pPr>
            <w:r w:rsidRPr="003309F6">
              <w:rPr>
                <w:rFonts w:ascii="Times New Roman" w:hAnsi="Times New Roman"/>
                <w:b/>
              </w:rPr>
              <w:t>Тема и программное содержание</w:t>
            </w:r>
          </w:p>
          <w:p w14:paraId="6839262E" w14:textId="77777777" w:rsidR="00C4129D" w:rsidRPr="003309F6" w:rsidRDefault="00C4129D" w:rsidP="004C672F">
            <w:pPr>
              <w:spacing w:line="276" w:lineRule="auto"/>
              <w:ind w:firstLine="142"/>
              <w:rPr>
                <w:rFonts w:ascii="Times New Roman" w:hAnsi="Times New Roman"/>
              </w:rPr>
            </w:pPr>
          </w:p>
        </w:tc>
      </w:tr>
      <w:tr w:rsidR="00C4129D" w:rsidRPr="003309F6" w14:paraId="21497CF0" w14:textId="77777777" w:rsidTr="009C2EFC">
        <w:tc>
          <w:tcPr>
            <w:tcW w:w="2269" w:type="dxa"/>
            <w:tcBorders>
              <w:top w:val="single" w:sz="4" w:space="0" w:color="000000"/>
              <w:left w:val="single" w:sz="4" w:space="0" w:color="000000"/>
              <w:bottom w:val="single" w:sz="4" w:space="0" w:color="000000"/>
              <w:right w:val="single" w:sz="4" w:space="0" w:color="000000"/>
            </w:tcBorders>
            <w:hideMark/>
          </w:tcPr>
          <w:p w14:paraId="452BACCF"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№1</w:t>
            </w:r>
          </w:p>
          <w:p w14:paraId="37915EC9"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4ч.</w:t>
            </w:r>
          </w:p>
        </w:tc>
        <w:tc>
          <w:tcPr>
            <w:tcW w:w="11907" w:type="dxa"/>
            <w:tcBorders>
              <w:top w:val="single" w:sz="4" w:space="0" w:color="000000"/>
              <w:left w:val="single" w:sz="4" w:space="0" w:color="000000"/>
              <w:bottom w:val="single" w:sz="4" w:space="0" w:color="000000"/>
              <w:right w:val="single" w:sz="4" w:space="0" w:color="000000"/>
            </w:tcBorders>
            <w:hideMark/>
          </w:tcPr>
          <w:p w14:paraId="5EEE19D6"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«Колобок»</w:t>
            </w:r>
          </w:p>
          <w:p w14:paraId="6F621842"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Формировать навык активного отталкивания двумя ногами при прыжке в длину с места; умение сохранять устойчивое положение тела, перешагивая рейки змейки, закреплять двигательные умения ходить и бегать с изменением направления. Развивать сенсомоторный интеллект детей с помощью культуру.</w:t>
            </w:r>
          </w:p>
        </w:tc>
      </w:tr>
      <w:tr w:rsidR="00C4129D" w:rsidRPr="003309F6" w14:paraId="1ACE2E25" w14:textId="77777777" w:rsidTr="009C2EFC">
        <w:tc>
          <w:tcPr>
            <w:tcW w:w="2269" w:type="dxa"/>
            <w:tcBorders>
              <w:top w:val="single" w:sz="4" w:space="0" w:color="000000"/>
              <w:left w:val="single" w:sz="4" w:space="0" w:color="000000"/>
              <w:bottom w:val="single" w:sz="4" w:space="0" w:color="000000"/>
              <w:right w:val="single" w:sz="4" w:space="0" w:color="000000"/>
            </w:tcBorders>
          </w:tcPr>
          <w:p w14:paraId="1B4AB877"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№2</w:t>
            </w:r>
          </w:p>
          <w:p w14:paraId="1C936654"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6ч.</w:t>
            </w:r>
          </w:p>
          <w:p w14:paraId="5DC967BA" w14:textId="77777777" w:rsidR="00C4129D" w:rsidRPr="003309F6" w:rsidRDefault="00C4129D" w:rsidP="004C672F">
            <w:pPr>
              <w:spacing w:line="276" w:lineRule="auto"/>
              <w:ind w:firstLine="142"/>
              <w:rPr>
                <w:rFonts w:ascii="Times New Roman" w:hAnsi="Times New Roman"/>
              </w:rPr>
            </w:pPr>
          </w:p>
        </w:tc>
        <w:tc>
          <w:tcPr>
            <w:tcW w:w="11907" w:type="dxa"/>
            <w:tcBorders>
              <w:top w:val="single" w:sz="4" w:space="0" w:color="000000"/>
              <w:left w:val="single" w:sz="4" w:space="0" w:color="000000"/>
              <w:bottom w:val="single" w:sz="4" w:space="0" w:color="000000"/>
              <w:right w:val="single" w:sz="4" w:space="0" w:color="000000"/>
            </w:tcBorders>
            <w:hideMark/>
          </w:tcPr>
          <w:p w14:paraId="129D21CA"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Целевая прогулка на полянку</w:t>
            </w:r>
          </w:p>
          <w:p w14:paraId="31260658"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Вызвать у детей интерес, научить ходить в коллективе, парами. Приобщать детей к здоровому образу жизни; формировать культурно - гигиенических навыков</w:t>
            </w:r>
          </w:p>
        </w:tc>
      </w:tr>
      <w:tr w:rsidR="00C4129D" w:rsidRPr="003309F6" w14:paraId="216BECB7" w14:textId="77777777" w:rsidTr="009C2EFC">
        <w:tc>
          <w:tcPr>
            <w:tcW w:w="2269" w:type="dxa"/>
            <w:tcBorders>
              <w:top w:val="single" w:sz="4" w:space="0" w:color="000000"/>
              <w:left w:val="single" w:sz="4" w:space="0" w:color="000000"/>
              <w:bottom w:val="single" w:sz="4" w:space="0" w:color="000000"/>
              <w:right w:val="single" w:sz="4" w:space="0" w:color="000000"/>
            </w:tcBorders>
            <w:hideMark/>
          </w:tcPr>
          <w:p w14:paraId="72CD028D"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№3</w:t>
            </w:r>
          </w:p>
          <w:p w14:paraId="3DE7D582"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4ч</w:t>
            </w:r>
          </w:p>
        </w:tc>
        <w:tc>
          <w:tcPr>
            <w:tcW w:w="11907" w:type="dxa"/>
            <w:tcBorders>
              <w:top w:val="single" w:sz="4" w:space="0" w:color="000000"/>
              <w:left w:val="single" w:sz="4" w:space="0" w:color="000000"/>
              <w:bottom w:val="single" w:sz="4" w:space="0" w:color="000000"/>
              <w:right w:val="single" w:sz="4" w:space="0" w:color="000000"/>
            </w:tcBorders>
            <w:hideMark/>
          </w:tcPr>
          <w:p w14:paraId="01F6A07E"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«В гостях Миша с самолётом»</w:t>
            </w:r>
          </w:p>
          <w:p w14:paraId="6D77A117"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Формировать умение ходить колонной друг за другом, закрепить умение прыгать на двух ногах, бегать между предметами не сбивая их, бросать мяч снизу двумя рука</w:t>
            </w:r>
          </w:p>
        </w:tc>
      </w:tr>
      <w:tr w:rsidR="00C4129D" w:rsidRPr="003309F6" w14:paraId="681EF819" w14:textId="77777777" w:rsidTr="009C2EFC">
        <w:tc>
          <w:tcPr>
            <w:tcW w:w="2269" w:type="dxa"/>
            <w:tcBorders>
              <w:top w:val="single" w:sz="4" w:space="0" w:color="000000"/>
              <w:left w:val="single" w:sz="4" w:space="0" w:color="000000"/>
              <w:bottom w:val="single" w:sz="4" w:space="0" w:color="000000"/>
              <w:right w:val="single" w:sz="4" w:space="0" w:color="000000"/>
            </w:tcBorders>
            <w:hideMark/>
          </w:tcPr>
          <w:p w14:paraId="4464EE8A"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№4</w:t>
            </w:r>
          </w:p>
          <w:p w14:paraId="6F1FF79A"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6ч.</w:t>
            </w:r>
          </w:p>
        </w:tc>
        <w:tc>
          <w:tcPr>
            <w:tcW w:w="11907" w:type="dxa"/>
            <w:tcBorders>
              <w:top w:val="single" w:sz="4" w:space="0" w:color="000000"/>
              <w:left w:val="single" w:sz="4" w:space="0" w:color="000000"/>
              <w:bottom w:val="single" w:sz="4" w:space="0" w:color="000000"/>
              <w:right w:val="single" w:sz="4" w:space="0" w:color="000000"/>
            </w:tcBorders>
            <w:hideMark/>
          </w:tcPr>
          <w:p w14:paraId="386AB61F"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«Зайчики»</w:t>
            </w:r>
          </w:p>
          <w:p w14:paraId="70D9A1BE"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Отрабатывать навык прыжка на 1 ноге (2-3) прыжка, формировать умения бросать мяч снизу двумя руками снизу, совершенствовать умения ходить по доске, сохраняя равновесие.</w:t>
            </w:r>
          </w:p>
        </w:tc>
      </w:tr>
      <w:tr w:rsidR="00C4129D" w:rsidRPr="003309F6" w14:paraId="2641095D" w14:textId="77777777" w:rsidTr="009C2EFC">
        <w:tc>
          <w:tcPr>
            <w:tcW w:w="2269" w:type="dxa"/>
            <w:tcBorders>
              <w:top w:val="single" w:sz="4" w:space="0" w:color="000000"/>
              <w:left w:val="single" w:sz="4" w:space="0" w:color="000000"/>
              <w:bottom w:val="single" w:sz="4" w:space="0" w:color="000000"/>
              <w:right w:val="single" w:sz="4" w:space="0" w:color="000000"/>
            </w:tcBorders>
            <w:hideMark/>
          </w:tcPr>
          <w:p w14:paraId="0720BD83"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№5</w:t>
            </w:r>
          </w:p>
          <w:p w14:paraId="0E1309AF"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4ч.</w:t>
            </w:r>
          </w:p>
        </w:tc>
        <w:tc>
          <w:tcPr>
            <w:tcW w:w="11907" w:type="dxa"/>
            <w:tcBorders>
              <w:top w:val="single" w:sz="4" w:space="0" w:color="000000"/>
              <w:left w:val="single" w:sz="4" w:space="0" w:color="000000"/>
              <w:bottom w:val="single" w:sz="4" w:space="0" w:color="000000"/>
              <w:right w:val="single" w:sz="4" w:space="0" w:color="000000"/>
            </w:tcBorders>
            <w:hideMark/>
          </w:tcPr>
          <w:p w14:paraId="0B672FCE"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«Дружные ребята»</w:t>
            </w:r>
          </w:p>
          <w:p w14:paraId="10A1B247"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 xml:space="preserve">Продолжать учить бегать по кругу друг за другом (вокруг «лужи»); разучивая комплекс общеразвивающих упражнений, научить делать движения вместе, согласовывая м движениями других детей, закрепить умение прыгать на двух ногах на месте; закаливать детей при помощи </w:t>
            </w:r>
            <w:proofErr w:type="spellStart"/>
            <w:r w:rsidRPr="003309F6">
              <w:rPr>
                <w:rFonts w:ascii="Times New Roman" w:hAnsi="Times New Roman"/>
              </w:rPr>
              <w:t>босохождения</w:t>
            </w:r>
            <w:proofErr w:type="spellEnd"/>
            <w:r w:rsidRPr="003309F6">
              <w:rPr>
                <w:rFonts w:ascii="Times New Roman" w:hAnsi="Times New Roman"/>
              </w:rPr>
              <w:t>; воспитывать чувство партнёрства.</w:t>
            </w:r>
          </w:p>
        </w:tc>
      </w:tr>
      <w:tr w:rsidR="00C4129D" w:rsidRPr="003309F6" w14:paraId="718307C7" w14:textId="77777777" w:rsidTr="009C2EFC">
        <w:tc>
          <w:tcPr>
            <w:tcW w:w="2269" w:type="dxa"/>
            <w:tcBorders>
              <w:top w:val="single" w:sz="4" w:space="0" w:color="000000"/>
              <w:left w:val="single" w:sz="4" w:space="0" w:color="000000"/>
              <w:bottom w:val="single" w:sz="4" w:space="0" w:color="000000"/>
              <w:right w:val="single" w:sz="4" w:space="0" w:color="000000"/>
            </w:tcBorders>
            <w:hideMark/>
          </w:tcPr>
          <w:p w14:paraId="2810F7C6"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№6</w:t>
            </w:r>
          </w:p>
          <w:p w14:paraId="2DFE293E"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6ч</w:t>
            </w:r>
          </w:p>
        </w:tc>
        <w:tc>
          <w:tcPr>
            <w:tcW w:w="11907" w:type="dxa"/>
            <w:tcBorders>
              <w:top w:val="single" w:sz="4" w:space="0" w:color="000000"/>
              <w:left w:val="single" w:sz="4" w:space="0" w:color="000000"/>
              <w:bottom w:val="single" w:sz="4" w:space="0" w:color="000000"/>
              <w:right w:val="single" w:sz="4" w:space="0" w:color="000000"/>
            </w:tcBorders>
            <w:hideMark/>
          </w:tcPr>
          <w:p w14:paraId="0A80FFDA"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«Яркие флажки»</w:t>
            </w:r>
          </w:p>
          <w:p w14:paraId="11E3F6E2"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 xml:space="preserve">Отрабатывать навык хождения в колонне по одному, выполнять упражнения с предметами, правильно и одновременно принимать исходное положение. Совершенствовать умения в </w:t>
            </w:r>
            <w:proofErr w:type="spellStart"/>
            <w:r w:rsidRPr="003309F6">
              <w:rPr>
                <w:rFonts w:ascii="Times New Roman" w:hAnsi="Times New Roman"/>
              </w:rPr>
              <w:t>подлезании</w:t>
            </w:r>
            <w:proofErr w:type="spellEnd"/>
            <w:r w:rsidRPr="003309F6">
              <w:rPr>
                <w:rFonts w:ascii="Times New Roman" w:hAnsi="Times New Roman"/>
              </w:rPr>
              <w:t xml:space="preserve"> под верёвку на четвереньках, прыгать в высоту, приземляясь на носки ног. Развивать ловкость. Воспитывать дружелюбие.</w:t>
            </w:r>
          </w:p>
        </w:tc>
      </w:tr>
      <w:tr w:rsidR="00C4129D" w:rsidRPr="003309F6" w14:paraId="5DF7F6F5" w14:textId="77777777" w:rsidTr="009C2EFC">
        <w:tc>
          <w:tcPr>
            <w:tcW w:w="2269" w:type="dxa"/>
            <w:tcBorders>
              <w:top w:val="single" w:sz="4" w:space="0" w:color="000000"/>
              <w:left w:val="single" w:sz="4" w:space="0" w:color="000000"/>
              <w:bottom w:val="single" w:sz="4" w:space="0" w:color="000000"/>
              <w:right w:val="single" w:sz="4" w:space="0" w:color="000000"/>
            </w:tcBorders>
            <w:hideMark/>
          </w:tcPr>
          <w:p w14:paraId="4ACE48AA"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№7</w:t>
            </w:r>
          </w:p>
          <w:p w14:paraId="66C686D6"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4ч</w:t>
            </w:r>
          </w:p>
        </w:tc>
        <w:tc>
          <w:tcPr>
            <w:tcW w:w="11907" w:type="dxa"/>
            <w:tcBorders>
              <w:top w:val="single" w:sz="4" w:space="0" w:color="000000"/>
              <w:left w:val="single" w:sz="4" w:space="0" w:color="000000"/>
              <w:bottom w:val="single" w:sz="4" w:space="0" w:color="000000"/>
              <w:right w:val="single" w:sz="4" w:space="0" w:color="000000"/>
            </w:tcBorders>
          </w:tcPr>
          <w:p w14:paraId="692F9ADA"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«Воробьиный переполох»</w:t>
            </w:r>
          </w:p>
          <w:p w14:paraId="6254989A"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Учить детей спрыгивать с невысоких предметов, мягко приземляясь на полусогнутые ноги, бегать в рассыпную, по кругу; подлезать под дугу боком,</w:t>
            </w:r>
            <w:r>
              <w:rPr>
                <w:rFonts w:ascii="Times New Roman" w:hAnsi="Times New Roman"/>
              </w:rPr>
              <w:t xml:space="preserve"> </w:t>
            </w:r>
            <w:r w:rsidRPr="003309F6">
              <w:rPr>
                <w:rFonts w:ascii="Times New Roman" w:hAnsi="Times New Roman"/>
              </w:rPr>
              <w:t>не касаясь пола, выполнять упражнения на гимнастической скамье.</w:t>
            </w:r>
          </w:p>
          <w:p w14:paraId="626F2C00" w14:textId="77777777" w:rsidR="00C4129D" w:rsidRPr="003309F6" w:rsidRDefault="00C4129D" w:rsidP="004C672F">
            <w:pPr>
              <w:spacing w:line="276" w:lineRule="auto"/>
              <w:ind w:firstLine="142"/>
              <w:rPr>
                <w:rFonts w:ascii="Times New Roman" w:hAnsi="Times New Roman"/>
              </w:rPr>
            </w:pPr>
          </w:p>
        </w:tc>
      </w:tr>
      <w:tr w:rsidR="00C4129D" w:rsidRPr="003309F6" w14:paraId="4C8855B2" w14:textId="77777777" w:rsidTr="009C2EFC">
        <w:tc>
          <w:tcPr>
            <w:tcW w:w="2269" w:type="dxa"/>
            <w:tcBorders>
              <w:top w:val="single" w:sz="4" w:space="0" w:color="000000"/>
              <w:left w:val="single" w:sz="4" w:space="0" w:color="000000"/>
              <w:bottom w:val="single" w:sz="4" w:space="0" w:color="000000"/>
              <w:right w:val="single" w:sz="4" w:space="0" w:color="000000"/>
            </w:tcBorders>
            <w:hideMark/>
          </w:tcPr>
          <w:p w14:paraId="0CC9F19E"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№8</w:t>
            </w:r>
          </w:p>
          <w:p w14:paraId="3A47015B"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4ч</w:t>
            </w:r>
          </w:p>
        </w:tc>
        <w:tc>
          <w:tcPr>
            <w:tcW w:w="11907" w:type="dxa"/>
            <w:tcBorders>
              <w:top w:val="single" w:sz="4" w:space="0" w:color="000000"/>
              <w:left w:val="single" w:sz="4" w:space="0" w:color="000000"/>
              <w:bottom w:val="single" w:sz="4" w:space="0" w:color="000000"/>
              <w:right w:val="single" w:sz="4" w:space="0" w:color="000000"/>
            </w:tcBorders>
            <w:hideMark/>
          </w:tcPr>
          <w:p w14:paraId="510BDA6C"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Погремушка весёлая игрушка»</w:t>
            </w:r>
          </w:p>
          <w:p w14:paraId="4EC73D52"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 xml:space="preserve">Формировать умение детей ходить и бегать колонной по одному. Подлезать под шнур. Закреплять умение </w:t>
            </w:r>
            <w:r w:rsidRPr="003309F6">
              <w:rPr>
                <w:rFonts w:ascii="Times New Roman" w:hAnsi="Times New Roman"/>
              </w:rPr>
              <w:lastRenderedPageBreak/>
              <w:t>катать мячи друг другу, бегать между предметами.</w:t>
            </w:r>
          </w:p>
        </w:tc>
      </w:tr>
      <w:tr w:rsidR="00C4129D" w:rsidRPr="003309F6" w14:paraId="7E97A19A" w14:textId="77777777" w:rsidTr="009C2EFC">
        <w:tc>
          <w:tcPr>
            <w:tcW w:w="2269" w:type="dxa"/>
            <w:tcBorders>
              <w:top w:val="single" w:sz="4" w:space="0" w:color="000000"/>
              <w:left w:val="single" w:sz="4" w:space="0" w:color="000000"/>
              <w:bottom w:val="single" w:sz="4" w:space="0" w:color="000000"/>
              <w:right w:val="single" w:sz="4" w:space="0" w:color="000000"/>
            </w:tcBorders>
            <w:hideMark/>
          </w:tcPr>
          <w:p w14:paraId="254C5E83"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lastRenderedPageBreak/>
              <w:t>№9</w:t>
            </w:r>
          </w:p>
          <w:p w14:paraId="7DD2A10D"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6ч</w:t>
            </w:r>
          </w:p>
        </w:tc>
        <w:tc>
          <w:tcPr>
            <w:tcW w:w="11907" w:type="dxa"/>
            <w:tcBorders>
              <w:top w:val="single" w:sz="4" w:space="0" w:color="000000"/>
              <w:left w:val="single" w:sz="4" w:space="0" w:color="000000"/>
              <w:bottom w:val="single" w:sz="4" w:space="0" w:color="000000"/>
              <w:right w:val="single" w:sz="4" w:space="0" w:color="000000"/>
            </w:tcBorders>
            <w:hideMark/>
          </w:tcPr>
          <w:p w14:paraId="14796B48"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С мячом среднего размера (на улице)</w:t>
            </w:r>
          </w:p>
          <w:p w14:paraId="111570DE"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Разучить комплекс упражнений с мячом; совершенствовать навыки прыжков на двух ногах; развивать мелкую моторику, воспитывать желание заниматься физической культурой.</w:t>
            </w:r>
          </w:p>
        </w:tc>
      </w:tr>
      <w:tr w:rsidR="00C4129D" w:rsidRPr="003309F6" w14:paraId="3D85ADF9" w14:textId="77777777" w:rsidTr="009C2EFC">
        <w:tc>
          <w:tcPr>
            <w:tcW w:w="2269" w:type="dxa"/>
            <w:tcBorders>
              <w:top w:val="single" w:sz="4" w:space="0" w:color="000000"/>
              <w:left w:val="single" w:sz="4" w:space="0" w:color="000000"/>
              <w:bottom w:val="single" w:sz="4" w:space="0" w:color="000000"/>
              <w:right w:val="single" w:sz="4" w:space="0" w:color="000000"/>
            </w:tcBorders>
            <w:hideMark/>
          </w:tcPr>
          <w:p w14:paraId="1A1F908D"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№10</w:t>
            </w:r>
          </w:p>
          <w:p w14:paraId="47F93196"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4ч.</w:t>
            </w:r>
          </w:p>
        </w:tc>
        <w:tc>
          <w:tcPr>
            <w:tcW w:w="11907" w:type="dxa"/>
            <w:tcBorders>
              <w:top w:val="single" w:sz="4" w:space="0" w:color="000000"/>
              <w:left w:val="single" w:sz="4" w:space="0" w:color="000000"/>
              <w:bottom w:val="single" w:sz="4" w:space="0" w:color="000000"/>
              <w:right w:val="single" w:sz="4" w:space="0" w:color="000000"/>
            </w:tcBorders>
            <w:hideMark/>
          </w:tcPr>
          <w:p w14:paraId="3DF02275"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«Курица и цыплята»</w:t>
            </w:r>
          </w:p>
          <w:p w14:paraId="4066A99C"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 xml:space="preserve">Создать положительный эмоциональный настрой. Упражнять детей в ходьбе и беге в разных направлениях. Закрепить навыки ползания и </w:t>
            </w:r>
            <w:proofErr w:type="spellStart"/>
            <w:r w:rsidRPr="003309F6">
              <w:rPr>
                <w:rFonts w:ascii="Times New Roman" w:hAnsi="Times New Roman"/>
              </w:rPr>
              <w:t>подлезания</w:t>
            </w:r>
            <w:proofErr w:type="spellEnd"/>
            <w:r w:rsidRPr="003309F6">
              <w:rPr>
                <w:rFonts w:ascii="Times New Roman" w:hAnsi="Times New Roman"/>
              </w:rPr>
              <w:t xml:space="preserve"> под дугу. Развивать умение катать мяч друг другу. Формировать умение сохранять устойчивое положение тела при ходьбе по гимнастической скамейке. Формировать выразительность движений, умение передавать простейшие действия (поклевать зернышки, помахать крыльями). Воспитывать самостоятельность, дружеские отношения.</w:t>
            </w:r>
          </w:p>
        </w:tc>
      </w:tr>
      <w:tr w:rsidR="00C4129D" w:rsidRPr="003309F6" w14:paraId="365A2619" w14:textId="77777777" w:rsidTr="009C2EFC">
        <w:tc>
          <w:tcPr>
            <w:tcW w:w="2269" w:type="dxa"/>
            <w:tcBorders>
              <w:top w:val="single" w:sz="4" w:space="0" w:color="000000"/>
              <w:left w:val="single" w:sz="4" w:space="0" w:color="000000"/>
              <w:bottom w:val="single" w:sz="4" w:space="0" w:color="000000"/>
              <w:right w:val="single" w:sz="4" w:space="0" w:color="000000"/>
            </w:tcBorders>
            <w:hideMark/>
          </w:tcPr>
          <w:p w14:paraId="4C6FFD4D"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№11</w:t>
            </w:r>
          </w:p>
          <w:p w14:paraId="7F5556A0"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6ч.</w:t>
            </w:r>
          </w:p>
        </w:tc>
        <w:tc>
          <w:tcPr>
            <w:tcW w:w="11907" w:type="dxa"/>
            <w:tcBorders>
              <w:top w:val="single" w:sz="4" w:space="0" w:color="000000"/>
              <w:left w:val="single" w:sz="4" w:space="0" w:color="000000"/>
              <w:bottom w:val="single" w:sz="4" w:space="0" w:color="000000"/>
              <w:right w:val="single" w:sz="4" w:space="0" w:color="000000"/>
            </w:tcBorders>
            <w:hideMark/>
          </w:tcPr>
          <w:p w14:paraId="07E9284C"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«Игрушки»</w:t>
            </w:r>
          </w:p>
          <w:p w14:paraId="16BB9BF1"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 xml:space="preserve">Формировать навык активного отталкивания двумя ногами при прыжке в длину с места; умение сохранять устойчивое положение тела при ползанье на четвереньках по гимнастической скамье и ходьбе, перешагивая рейки лестницы, поднятой на </w:t>
            </w:r>
            <w:smartTag w:uri="urn:schemas-microsoft-com:office:smarttags" w:element="metricconverter">
              <w:smartTagPr>
                <w:attr w:name="ProductID" w:val="15 см"/>
              </w:smartTagPr>
              <w:r w:rsidRPr="003309F6">
                <w:rPr>
                  <w:rFonts w:ascii="Times New Roman" w:hAnsi="Times New Roman"/>
                </w:rPr>
                <w:t>15 см</w:t>
              </w:r>
            </w:smartTag>
            <w:r w:rsidRPr="003309F6">
              <w:rPr>
                <w:rFonts w:ascii="Times New Roman" w:hAnsi="Times New Roman"/>
              </w:rPr>
              <w:t>. над уровнем пола. Развивать умение играть в игры, способствующие совершенствованию метания снежков одной рукой.</w:t>
            </w:r>
          </w:p>
        </w:tc>
      </w:tr>
      <w:tr w:rsidR="00C4129D" w:rsidRPr="003309F6" w14:paraId="4C200F55" w14:textId="77777777" w:rsidTr="009C2EFC">
        <w:tc>
          <w:tcPr>
            <w:tcW w:w="2269" w:type="dxa"/>
            <w:tcBorders>
              <w:top w:val="single" w:sz="4" w:space="0" w:color="000000"/>
              <w:left w:val="single" w:sz="4" w:space="0" w:color="000000"/>
              <w:bottom w:val="single" w:sz="4" w:space="0" w:color="000000"/>
              <w:right w:val="single" w:sz="4" w:space="0" w:color="000000"/>
            </w:tcBorders>
            <w:hideMark/>
          </w:tcPr>
          <w:p w14:paraId="3B7453BD"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№12</w:t>
            </w:r>
          </w:p>
          <w:p w14:paraId="78BD5E83"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6ч</w:t>
            </w:r>
          </w:p>
        </w:tc>
        <w:tc>
          <w:tcPr>
            <w:tcW w:w="11907" w:type="dxa"/>
            <w:tcBorders>
              <w:top w:val="single" w:sz="4" w:space="0" w:color="000000"/>
              <w:left w:val="single" w:sz="4" w:space="0" w:color="000000"/>
              <w:bottom w:val="single" w:sz="4" w:space="0" w:color="000000"/>
              <w:right w:val="single" w:sz="4" w:space="0" w:color="000000"/>
            </w:tcBorders>
            <w:hideMark/>
          </w:tcPr>
          <w:p w14:paraId="13DFB42A"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Улица Сюжетное занятие «Автомобили»</w:t>
            </w:r>
          </w:p>
          <w:p w14:paraId="080F6A61" w14:textId="77777777" w:rsidR="00C4129D" w:rsidRDefault="00C4129D" w:rsidP="004C672F">
            <w:pPr>
              <w:spacing w:line="276" w:lineRule="auto"/>
              <w:ind w:firstLine="142"/>
              <w:rPr>
                <w:rFonts w:ascii="Times New Roman" w:hAnsi="Times New Roman"/>
              </w:rPr>
            </w:pPr>
            <w:r w:rsidRPr="003309F6">
              <w:rPr>
                <w:rFonts w:ascii="Times New Roman" w:hAnsi="Times New Roman"/>
              </w:rPr>
              <w:t xml:space="preserve">Приучать детей бегать легко в обычной обуви. Упражнять в </w:t>
            </w:r>
            <w:proofErr w:type="spellStart"/>
            <w:r w:rsidRPr="003309F6">
              <w:rPr>
                <w:rFonts w:ascii="Times New Roman" w:hAnsi="Times New Roman"/>
              </w:rPr>
              <w:t>подлезании</w:t>
            </w:r>
            <w:proofErr w:type="spellEnd"/>
            <w:r w:rsidRPr="003309F6">
              <w:rPr>
                <w:rFonts w:ascii="Times New Roman" w:hAnsi="Times New Roman"/>
              </w:rPr>
              <w:t xml:space="preserve"> на ступнях без опоры на руки. В подвижной игре </w:t>
            </w:r>
          </w:p>
          <w:p w14:paraId="5270CAC7"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«Автомобили» закреплять умение выполнять бег врассыпную, не наталкиваясь друг на друга, действовать по сигналу.</w:t>
            </w:r>
          </w:p>
        </w:tc>
      </w:tr>
      <w:tr w:rsidR="00C4129D" w:rsidRPr="003309F6" w14:paraId="24EA30FC" w14:textId="77777777" w:rsidTr="009C2EFC">
        <w:tc>
          <w:tcPr>
            <w:tcW w:w="2269" w:type="dxa"/>
            <w:tcBorders>
              <w:top w:val="single" w:sz="4" w:space="0" w:color="000000"/>
              <w:left w:val="single" w:sz="4" w:space="0" w:color="000000"/>
              <w:bottom w:val="single" w:sz="4" w:space="0" w:color="000000"/>
              <w:right w:val="single" w:sz="4" w:space="0" w:color="000000"/>
            </w:tcBorders>
            <w:hideMark/>
          </w:tcPr>
          <w:p w14:paraId="04F8FDF5"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№13</w:t>
            </w:r>
          </w:p>
          <w:p w14:paraId="5F335DD1"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4ч</w:t>
            </w:r>
          </w:p>
        </w:tc>
        <w:tc>
          <w:tcPr>
            <w:tcW w:w="11907" w:type="dxa"/>
            <w:tcBorders>
              <w:top w:val="single" w:sz="4" w:space="0" w:color="000000"/>
              <w:left w:val="single" w:sz="4" w:space="0" w:color="000000"/>
              <w:bottom w:val="single" w:sz="4" w:space="0" w:color="000000"/>
              <w:right w:val="single" w:sz="4" w:space="0" w:color="000000"/>
            </w:tcBorders>
            <w:hideMark/>
          </w:tcPr>
          <w:p w14:paraId="50A31582"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«Красивая игрушка – Куколка Катюшка»</w:t>
            </w:r>
          </w:p>
          <w:p w14:paraId="1B7CFC5D"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Приучать детей принимать и. п., выполнять упражнения по показу. Совершенствовать умения ползать на четвереньках, прыгать на двух ногах с продвижением вперёд, кружиться вокруг себя не теряя равновесие. Продолжать учить детей влезать на лестницу. Закреплять умение бегать врассыпную, не наталкиваясь друг на друга, воспитывать дружелюбие. Поощрять речевую активность (Коммуникация). Побуждать детей к поиску выразительных движений, передающие внешние признаки, действия куклы, умение двигать всем телом, а также расслаблять его. Способствовать формированию осознания потребности в здоровье.</w:t>
            </w:r>
          </w:p>
        </w:tc>
      </w:tr>
      <w:tr w:rsidR="00C4129D" w:rsidRPr="003309F6" w14:paraId="2898ECE2" w14:textId="77777777" w:rsidTr="009C2EFC">
        <w:tc>
          <w:tcPr>
            <w:tcW w:w="2269" w:type="dxa"/>
            <w:tcBorders>
              <w:top w:val="single" w:sz="4" w:space="0" w:color="000000"/>
              <w:left w:val="single" w:sz="4" w:space="0" w:color="000000"/>
              <w:bottom w:val="single" w:sz="4" w:space="0" w:color="000000"/>
              <w:right w:val="single" w:sz="4" w:space="0" w:color="000000"/>
            </w:tcBorders>
            <w:hideMark/>
          </w:tcPr>
          <w:p w14:paraId="47660C09"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№14</w:t>
            </w:r>
          </w:p>
          <w:p w14:paraId="30E8A2F7"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4ч.</w:t>
            </w:r>
          </w:p>
        </w:tc>
        <w:tc>
          <w:tcPr>
            <w:tcW w:w="11907" w:type="dxa"/>
            <w:tcBorders>
              <w:top w:val="single" w:sz="4" w:space="0" w:color="000000"/>
              <w:left w:val="single" w:sz="4" w:space="0" w:color="000000"/>
              <w:bottom w:val="single" w:sz="4" w:space="0" w:color="000000"/>
              <w:right w:val="single" w:sz="4" w:space="0" w:color="000000"/>
            </w:tcBorders>
            <w:hideMark/>
          </w:tcPr>
          <w:p w14:paraId="67C0B492"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«Курочка Ряба»</w:t>
            </w:r>
          </w:p>
          <w:p w14:paraId="66DC32E2"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 xml:space="preserve">Цель: вызвать у детей эмоциональный отклик и желание участвовать в игровой деятельности. Формировать умение выполнять основные движения (ползание на четвереньках, прокатывание мяча друг другу). Приучать детей выполнять подскоки на двух ногах в соответствии с ритмом текста подвижной игры «Мой весёлый </w:t>
            </w:r>
            <w:r w:rsidRPr="003309F6">
              <w:rPr>
                <w:rFonts w:ascii="Times New Roman" w:hAnsi="Times New Roman"/>
              </w:rPr>
              <w:lastRenderedPageBreak/>
              <w:t>звонкий мяч».</w:t>
            </w:r>
          </w:p>
        </w:tc>
      </w:tr>
      <w:tr w:rsidR="00C4129D" w:rsidRPr="003309F6" w14:paraId="2AEB1DD7" w14:textId="77777777" w:rsidTr="009C2EFC">
        <w:tc>
          <w:tcPr>
            <w:tcW w:w="2269" w:type="dxa"/>
            <w:tcBorders>
              <w:top w:val="single" w:sz="4" w:space="0" w:color="000000"/>
              <w:left w:val="single" w:sz="4" w:space="0" w:color="000000"/>
              <w:bottom w:val="single" w:sz="4" w:space="0" w:color="000000"/>
              <w:right w:val="single" w:sz="4" w:space="0" w:color="000000"/>
            </w:tcBorders>
            <w:hideMark/>
          </w:tcPr>
          <w:p w14:paraId="0DC45958"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lastRenderedPageBreak/>
              <w:t>№15</w:t>
            </w:r>
          </w:p>
          <w:p w14:paraId="40A44422" w14:textId="77777777" w:rsidR="00C4129D" w:rsidRPr="003309F6" w:rsidRDefault="00C4129D" w:rsidP="004C672F">
            <w:pPr>
              <w:spacing w:line="276" w:lineRule="auto"/>
              <w:ind w:firstLine="142"/>
              <w:rPr>
                <w:rFonts w:ascii="Times New Roman" w:hAnsi="Times New Roman"/>
              </w:rPr>
            </w:pPr>
            <w:r>
              <w:rPr>
                <w:rFonts w:ascii="Times New Roman" w:hAnsi="Times New Roman"/>
              </w:rPr>
              <w:t xml:space="preserve">4 </w:t>
            </w:r>
            <w:r w:rsidRPr="003309F6">
              <w:rPr>
                <w:rFonts w:ascii="Times New Roman" w:hAnsi="Times New Roman"/>
              </w:rPr>
              <w:t>ч.</w:t>
            </w:r>
          </w:p>
        </w:tc>
        <w:tc>
          <w:tcPr>
            <w:tcW w:w="11907" w:type="dxa"/>
            <w:tcBorders>
              <w:top w:val="single" w:sz="4" w:space="0" w:color="000000"/>
              <w:left w:val="single" w:sz="4" w:space="0" w:color="000000"/>
              <w:bottom w:val="single" w:sz="4" w:space="0" w:color="000000"/>
              <w:right w:val="single" w:sz="4" w:space="0" w:color="000000"/>
            </w:tcBorders>
          </w:tcPr>
          <w:p w14:paraId="78D6AAE8"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С Обручем</w:t>
            </w:r>
          </w:p>
          <w:p w14:paraId="5E678F53" w14:textId="77777777" w:rsidR="00C4129D" w:rsidRDefault="00C4129D" w:rsidP="004C672F">
            <w:pPr>
              <w:spacing w:line="276" w:lineRule="auto"/>
              <w:ind w:firstLine="142"/>
              <w:rPr>
                <w:rFonts w:ascii="Times New Roman" w:hAnsi="Times New Roman"/>
              </w:rPr>
            </w:pPr>
            <w:r w:rsidRPr="003309F6">
              <w:rPr>
                <w:rFonts w:ascii="Times New Roman" w:hAnsi="Times New Roman"/>
              </w:rPr>
              <w:t xml:space="preserve">Познакомить детей с новым спортивным снарядом- обруч; разучить комплекс общеразвивающих упражнений с обручем; совершенствовать технику прямого галопа в упражнении </w:t>
            </w:r>
          </w:p>
          <w:p w14:paraId="45F24588"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 xml:space="preserve">«лошадки»; учить сохранять равновесие при ходьбе из обруча в обруч; повысить эмоциональный настрой детей. Развивать интерес к занятиям физической культурой. Сформировать организованность, самостоятельность, умение поддерживать дружеские взаимоотношения со сверстниками. </w:t>
            </w:r>
          </w:p>
          <w:p w14:paraId="7A625F33" w14:textId="77777777" w:rsidR="00C4129D" w:rsidRPr="003309F6" w:rsidRDefault="00C4129D" w:rsidP="004C672F">
            <w:pPr>
              <w:spacing w:line="276" w:lineRule="auto"/>
              <w:ind w:firstLine="142"/>
              <w:rPr>
                <w:rFonts w:ascii="Times New Roman" w:hAnsi="Times New Roman"/>
              </w:rPr>
            </w:pPr>
          </w:p>
        </w:tc>
      </w:tr>
      <w:tr w:rsidR="00C4129D" w:rsidRPr="003309F6" w14:paraId="175CA847" w14:textId="77777777" w:rsidTr="009C2EFC">
        <w:tc>
          <w:tcPr>
            <w:tcW w:w="2269" w:type="dxa"/>
            <w:tcBorders>
              <w:top w:val="single" w:sz="4" w:space="0" w:color="000000"/>
              <w:left w:val="single" w:sz="4" w:space="0" w:color="000000"/>
              <w:bottom w:val="single" w:sz="4" w:space="0" w:color="000000"/>
              <w:right w:val="single" w:sz="4" w:space="0" w:color="000000"/>
            </w:tcBorders>
          </w:tcPr>
          <w:p w14:paraId="18E493C1"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№16</w:t>
            </w:r>
          </w:p>
          <w:p w14:paraId="14051401"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4ч</w:t>
            </w:r>
          </w:p>
          <w:p w14:paraId="21DD2961" w14:textId="77777777" w:rsidR="00C4129D" w:rsidRPr="003309F6" w:rsidRDefault="00C4129D" w:rsidP="004C672F">
            <w:pPr>
              <w:spacing w:line="276" w:lineRule="auto"/>
              <w:ind w:firstLine="142"/>
              <w:rPr>
                <w:rFonts w:ascii="Times New Roman" w:hAnsi="Times New Roman"/>
              </w:rPr>
            </w:pPr>
          </w:p>
          <w:p w14:paraId="3C893EDD" w14:textId="77777777" w:rsidR="00C4129D" w:rsidRPr="003309F6" w:rsidRDefault="00C4129D" w:rsidP="004C672F">
            <w:pPr>
              <w:spacing w:line="276" w:lineRule="auto"/>
              <w:ind w:firstLine="142"/>
              <w:rPr>
                <w:rFonts w:ascii="Times New Roman" w:hAnsi="Times New Roman"/>
              </w:rPr>
            </w:pPr>
          </w:p>
          <w:p w14:paraId="783D68D7" w14:textId="77777777" w:rsidR="00C4129D" w:rsidRPr="003309F6" w:rsidRDefault="00C4129D" w:rsidP="004C672F">
            <w:pPr>
              <w:spacing w:line="276" w:lineRule="auto"/>
              <w:ind w:firstLine="142"/>
              <w:rPr>
                <w:rFonts w:ascii="Times New Roman" w:hAnsi="Times New Roman"/>
              </w:rPr>
            </w:pPr>
          </w:p>
          <w:p w14:paraId="66EC0806" w14:textId="77777777" w:rsidR="00C4129D" w:rsidRPr="003309F6" w:rsidRDefault="00C4129D" w:rsidP="004C672F">
            <w:pPr>
              <w:spacing w:line="276" w:lineRule="auto"/>
              <w:ind w:firstLine="142"/>
              <w:rPr>
                <w:rFonts w:ascii="Times New Roman" w:hAnsi="Times New Roman"/>
              </w:rPr>
            </w:pPr>
          </w:p>
          <w:p w14:paraId="07FCBB34" w14:textId="77777777" w:rsidR="00C4129D" w:rsidRPr="003309F6" w:rsidRDefault="00C4129D" w:rsidP="004C672F">
            <w:pPr>
              <w:spacing w:line="276" w:lineRule="auto"/>
              <w:ind w:firstLine="142"/>
              <w:rPr>
                <w:rFonts w:ascii="Times New Roman" w:hAnsi="Times New Roman"/>
              </w:rPr>
            </w:pPr>
          </w:p>
          <w:p w14:paraId="05A67862"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№17</w:t>
            </w:r>
          </w:p>
          <w:p w14:paraId="5E650DCF"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4ч.</w:t>
            </w:r>
          </w:p>
        </w:tc>
        <w:tc>
          <w:tcPr>
            <w:tcW w:w="11907" w:type="dxa"/>
            <w:tcBorders>
              <w:top w:val="single" w:sz="4" w:space="0" w:color="000000"/>
              <w:left w:val="single" w:sz="4" w:space="0" w:color="000000"/>
              <w:bottom w:val="single" w:sz="4" w:space="0" w:color="000000"/>
              <w:right w:val="single" w:sz="4" w:space="0" w:color="000000"/>
            </w:tcBorders>
          </w:tcPr>
          <w:p w14:paraId="65CF9F9B"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«Весёлые платочки»</w:t>
            </w:r>
          </w:p>
          <w:p w14:paraId="692ADC3E"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Продолжать учить строиться в колонну по одному, ходить на носках, выполнять перестроение в круг, выполнять лёгкий бег. Учить детей подбрасывать и ловить мяч, не прижимая к себе ловить мяч вытянутыми вперёд руками. Совершенствовать умения ползать на четвереньках, принимая исходное положение. Отрабатывать навык кружения вокруг себя с переступанием. Закреплять умение быстро реагировать на сигнал, воспитывать дружелюбие</w:t>
            </w:r>
          </w:p>
          <w:p w14:paraId="2C5015AF" w14:textId="77777777" w:rsidR="00C4129D" w:rsidRPr="003309F6" w:rsidRDefault="00C4129D" w:rsidP="004C672F">
            <w:pPr>
              <w:spacing w:line="276" w:lineRule="auto"/>
              <w:ind w:firstLine="142"/>
              <w:rPr>
                <w:rFonts w:ascii="Times New Roman" w:hAnsi="Times New Roman"/>
              </w:rPr>
            </w:pPr>
          </w:p>
        </w:tc>
      </w:tr>
      <w:tr w:rsidR="00C4129D" w:rsidRPr="003309F6" w14:paraId="4C027C4B" w14:textId="77777777" w:rsidTr="009C2EFC">
        <w:tc>
          <w:tcPr>
            <w:tcW w:w="2269" w:type="dxa"/>
            <w:tcBorders>
              <w:top w:val="single" w:sz="4" w:space="0" w:color="000000"/>
              <w:left w:val="single" w:sz="4" w:space="0" w:color="000000"/>
              <w:bottom w:val="single" w:sz="4" w:space="0" w:color="000000"/>
              <w:right w:val="single" w:sz="4" w:space="0" w:color="000000"/>
            </w:tcBorders>
            <w:hideMark/>
          </w:tcPr>
          <w:p w14:paraId="58B06D21"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№18</w:t>
            </w:r>
          </w:p>
          <w:p w14:paraId="035773D1"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4ч.</w:t>
            </w:r>
          </w:p>
        </w:tc>
        <w:tc>
          <w:tcPr>
            <w:tcW w:w="11907" w:type="dxa"/>
            <w:tcBorders>
              <w:top w:val="single" w:sz="4" w:space="0" w:color="000000"/>
              <w:left w:val="single" w:sz="4" w:space="0" w:color="000000"/>
              <w:bottom w:val="single" w:sz="4" w:space="0" w:color="000000"/>
              <w:right w:val="single" w:sz="4" w:space="0" w:color="000000"/>
            </w:tcBorders>
            <w:hideMark/>
          </w:tcPr>
          <w:p w14:paraId="4D02D0D2"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Улица «В гости к зайцу»</w:t>
            </w:r>
          </w:p>
          <w:p w14:paraId="0011F577"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 xml:space="preserve">Задачи: упражнять детей в умении перемещаться по скользкой поверхности приставным шагом боком, сохраняя равновесие. Формировать у детей </w:t>
            </w:r>
            <w:proofErr w:type="spellStart"/>
            <w:r w:rsidRPr="003309F6">
              <w:rPr>
                <w:rFonts w:ascii="Times New Roman" w:hAnsi="Times New Roman"/>
              </w:rPr>
              <w:t>здоровьесберегающее</w:t>
            </w:r>
            <w:proofErr w:type="spellEnd"/>
            <w:r w:rsidRPr="003309F6">
              <w:rPr>
                <w:rFonts w:ascii="Times New Roman" w:hAnsi="Times New Roman"/>
              </w:rPr>
              <w:t xml:space="preserve"> поведение при выполнении движений в естественных условиях (прыгать, мягко приземляться; бегать легко). В подвижной игре «Зайцы и волк» развивать выразительность движений и чёткость действий по сигналу.</w:t>
            </w:r>
          </w:p>
        </w:tc>
      </w:tr>
      <w:tr w:rsidR="00C4129D" w:rsidRPr="003309F6" w14:paraId="5F9C9A5F" w14:textId="77777777" w:rsidTr="009C2EFC">
        <w:tc>
          <w:tcPr>
            <w:tcW w:w="2269" w:type="dxa"/>
            <w:tcBorders>
              <w:top w:val="single" w:sz="4" w:space="0" w:color="000000"/>
              <w:left w:val="single" w:sz="4" w:space="0" w:color="000000"/>
              <w:bottom w:val="single" w:sz="4" w:space="0" w:color="000000"/>
              <w:right w:val="single" w:sz="4" w:space="0" w:color="000000"/>
            </w:tcBorders>
            <w:hideMark/>
          </w:tcPr>
          <w:p w14:paraId="16672D94"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№19</w:t>
            </w:r>
          </w:p>
          <w:p w14:paraId="0F4C5033"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6ч.</w:t>
            </w:r>
          </w:p>
        </w:tc>
        <w:tc>
          <w:tcPr>
            <w:tcW w:w="11907" w:type="dxa"/>
            <w:tcBorders>
              <w:top w:val="single" w:sz="4" w:space="0" w:color="000000"/>
              <w:left w:val="single" w:sz="4" w:space="0" w:color="000000"/>
              <w:bottom w:val="single" w:sz="4" w:space="0" w:color="000000"/>
              <w:right w:val="single" w:sz="4" w:space="0" w:color="000000"/>
            </w:tcBorders>
            <w:hideMark/>
          </w:tcPr>
          <w:p w14:paraId="7DAD684D"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«Весенние лужицы» (улица)</w:t>
            </w:r>
          </w:p>
          <w:p w14:paraId="00873F86"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Упражнять в выполнении упражнений, развивающих осторожность; проводить упражнения для оздоровления детей в естественных условиях; обучать приёму мяча двумя руками.</w:t>
            </w:r>
          </w:p>
        </w:tc>
      </w:tr>
      <w:tr w:rsidR="00C4129D" w:rsidRPr="003309F6" w14:paraId="0B692D05" w14:textId="77777777" w:rsidTr="009C2EFC">
        <w:trPr>
          <w:trHeight w:val="1496"/>
        </w:trPr>
        <w:tc>
          <w:tcPr>
            <w:tcW w:w="2269" w:type="dxa"/>
            <w:tcBorders>
              <w:top w:val="single" w:sz="4" w:space="0" w:color="000000"/>
              <w:left w:val="single" w:sz="4" w:space="0" w:color="000000"/>
              <w:bottom w:val="single" w:sz="4" w:space="0" w:color="000000"/>
              <w:right w:val="single" w:sz="4" w:space="0" w:color="000000"/>
            </w:tcBorders>
            <w:hideMark/>
          </w:tcPr>
          <w:p w14:paraId="15DB0C2D"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№20</w:t>
            </w:r>
          </w:p>
          <w:p w14:paraId="0F6EDB3D"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4ч.</w:t>
            </w:r>
          </w:p>
        </w:tc>
        <w:tc>
          <w:tcPr>
            <w:tcW w:w="11907" w:type="dxa"/>
            <w:tcBorders>
              <w:top w:val="single" w:sz="4" w:space="0" w:color="000000"/>
              <w:left w:val="single" w:sz="4" w:space="0" w:color="000000"/>
              <w:bottom w:val="single" w:sz="4" w:space="0" w:color="000000"/>
              <w:right w:val="single" w:sz="4" w:space="0" w:color="000000"/>
            </w:tcBorders>
            <w:hideMark/>
          </w:tcPr>
          <w:p w14:paraId="2ADD722D"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«Самый весёлый день в году»</w:t>
            </w:r>
          </w:p>
          <w:p w14:paraId="0C71F8F9"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Познакомить детей с понятием «шутка»; познакомить с упражнениями под девизом «Немножко подурачимся»; развивать координационные способности в игровых ситуациях.</w:t>
            </w:r>
          </w:p>
        </w:tc>
      </w:tr>
      <w:tr w:rsidR="00C4129D" w:rsidRPr="003309F6" w14:paraId="44B3EBEF" w14:textId="77777777" w:rsidTr="009C2EFC">
        <w:tc>
          <w:tcPr>
            <w:tcW w:w="2269" w:type="dxa"/>
            <w:tcBorders>
              <w:top w:val="single" w:sz="4" w:space="0" w:color="000000"/>
              <w:left w:val="single" w:sz="4" w:space="0" w:color="000000"/>
              <w:bottom w:val="single" w:sz="4" w:space="0" w:color="000000"/>
              <w:right w:val="single" w:sz="4" w:space="0" w:color="000000"/>
            </w:tcBorders>
            <w:hideMark/>
          </w:tcPr>
          <w:p w14:paraId="5CF0D402"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№21</w:t>
            </w:r>
          </w:p>
          <w:p w14:paraId="1E023D9A"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lastRenderedPageBreak/>
              <w:t>6ч.</w:t>
            </w:r>
          </w:p>
        </w:tc>
        <w:tc>
          <w:tcPr>
            <w:tcW w:w="11907" w:type="dxa"/>
            <w:tcBorders>
              <w:top w:val="single" w:sz="4" w:space="0" w:color="000000"/>
              <w:left w:val="single" w:sz="4" w:space="0" w:color="000000"/>
              <w:bottom w:val="single" w:sz="4" w:space="0" w:color="000000"/>
              <w:right w:val="single" w:sz="4" w:space="0" w:color="000000"/>
            </w:tcBorders>
            <w:hideMark/>
          </w:tcPr>
          <w:p w14:paraId="5701ED7F"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lastRenderedPageBreak/>
              <w:t>«Ленточка – птичка» (на улице)</w:t>
            </w:r>
          </w:p>
          <w:p w14:paraId="000115F4"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lastRenderedPageBreak/>
              <w:t>Обучать детей бегу с предметами в руках; учить бросать ленточки вдаль правой и левой рукой; развивать координационные способности.</w:t>
            </w:r>
          </w:p>
        </w:tc>
      </w:tr>
      <w:tr w:rsidR="00C4129D" w:rsidRPr="003309F6" w14:paraId="0B0CD7C8" w14:textId="77777777" w:rsidTr="009C2EFC">
        <w:tc>
          <w:tcPr>
            <w:tcW w:w="2269" w:type="dxa"/>
            <w:tcBorders>
              <w:top w:val="single" w:sz="4" w:space="0" w:color="000000"/>
              <w:left w:val="single" w:sz="4" w:space="0" w:color="000000"/>
              <w:bottom w:val="single" w:sz="4" w:space="0" w:color="000000"/>
              <w:right w:val="single" w:sz="4" w:space="0" w:color="000000"/>
            </w:tcBorders>
            <w:hideMark/>
          </w:tcPr>
          <w:p w14:paraId="456F15CE"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lastRenderedPageBreak/>
              <w:t>№22</w:t>
            </w:r>
          </w:p>
          <w:p w14:paraId="51A44957"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4ч.</w:t>
            </w:r>
          </w:p>
        </w:tc>
        <w:tc>
          <w:tcPr>
            <w:tcW w:w="11907" w:type="dxa"/>
            <w:tcBorders>
              <w:top w:val="single" w:sz="4" w:space="0" w:color="000000"/>
              <w:left w:val="single" w:sz="4" w:space="0" w:color="000000"/>
              <w:bottom w:val="single" w:sz="4" w:space="0" w:color="000000"/>
              <w:right w:val="single" w:sz="4" w:space="0" w:color="000000"/>
            </w:tcBorders>
            <w:hideMark/>
          </w:tcPr>
          <w:p w14:paraId="269E6FB7"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«Прогулка в лес»</w:t>
            </w:r>
          </w:p>
          <w:p w14:paraId="2730828B"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Приобщать детей к здоровому образу жизни через: формирование культурно- гигиенических навыков; занятия физическими упражнениями; поддерживание духовной установки по отношению к окружающему миру.</w:t>
            </w:r>
          </w:p>
        </w:tc>
      </w:tr>
      <w:tr w:rsidR="00C4129D" w:rsidRPr="003309F6" w14:paraId="531A724C" w14:textId="77777777" w:rsidTr="009C2EFC">
        <w:tc>
          <w:tcPr>
            <w:tcW w:w="2269" w:type="dxa"/>
            <w:tcBorders>
              <w:top w:val="single" w:sz="4" w:space="0" w:color="000000"/>
              <w:left w:val="single" w:sz="4" w:space="0" w:color="000000"/>
              <w:bottom w:val="single" w:sz="4" w:space="0" w:color="000000"/>
              <w:right w:val="single" w:sz="4" w:space="0" w:color="000000"/>
            </w:tcBorders>
            <w:hideMark/>
          </w:tcPr>
          <w:p w14:paraId="06BEB980"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№23</w:t>
            </w:r>
          </w:p>
          <w:p w14:paraId="5DDF0C8F"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4ч.</w:t>
            </w:r>
          </w:p>
        </w:tc>
        <w:tc>
          <w:tcPr>
            <w:tcW w:w="11907" w:type="dxa"/>
            <w:tcBorders>
              <w:top w:val="single" w:sz="4" w:space="0" w:color="000000"/>
              <w:left w:val="single" w:sz="4" w:space="0" w:color="000000"/>
              <w:bottom w:val="single" w:sz="4" w:space="0" w:color="000000"/>
              <w:right w:val="single" w:sz="4" w:space="0" w:color="000000"/>
            </w:tcBorders>
            <w:hideMark/>
          </w:tcPr>
          <w:p w14:paraId="50F1B878"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«В стране здоровья»</w:t>
            </w:r>
          </w:p>
          <w:p w14:paraId="643EAA5C" w14:textId="77777777" w:rsidR="00C4129D" w:rsidRPr="003309F6" w:rsidRDefault="00C4129D" w:rsidP="004C672F">
            <w:pPr>
              <w:spacing w:line="276" w:lineRule="auto"/>
              <w:ind w:firstLine="142"/>
              <w:rPr>
                <w:rFonts w:ascii="Times New Roman" w:hAnsi="Times New Roman"/>
              </w:rPr>
            </w:pPr>
            <w:r w:rsidRPr="003309F6">
              <w:rPr>
                <w:rFonts w:ascii="Times New Roman" w:hAnsi="Times New Roman"/>
              </w:rPr>
              <w:t>Формировать сознательное отношение к своему здоровью и воспитывать желание заботится о нём;</w:t>
            </w:r>
          </w:p>
        </w:tc>
      </w:tr>
      <w:tr w:rsidR="00C4129D" w:rsidRPr="00265A48" w14:paraId="6CE51130" w14:textId="77777777" w:rsidTr="009C2EFC">
        <w:tc>
          <w:tcPr>
            <w:tcW w:w="2269" w:type="dxa"/>
            <w:tcBorders>
              <w:top w:val="single" w:sz="4" w:space="0" w:color="000000"/>
              <w:left w:val="single" w:sz="4" w:space="0" w:color="000000"/>
              <w:bottom w:val="single" w:sz="4" w:space="0" w:color="000000"/>
              <w:right w:val="single" w:sz="4" w:space="0" w:color="000000"/>
            </w:tcBorders>
          </w:tcPr>
          <w:p w14:paraId="389FB682" w14:textId="77777777" w:rsidR="00C4129D" w:rsidRPr="003309F6" w:rsidRDefault="00C4129D" w:rsidP="004C672F">
            <w:pPr>
              <w:spacing w:line="276" w:lineRule="auto"/>
              <w:ind w:firstLine="142"/>
              <w:rPr>
                <w:rFonts w:ascii="Times New Roman" w:hAnsi="Times New Roman"/>
              </w:rPr>
            </w:pPr>
            <w:r>
              <w:rPr>
                <w:rFonts w:ascii="Times New Roman" w:hAnsi="Times New Roman"/>
              </w:rPr>
              <w:t>Итого</w:t>
            </w:r>
          </w:p>
        </w:tc>
        <w:tc>
          <w:tcPr>
            <w:tcW w:w="11907" w:type="dxa"/>
            <w:tcBorders>
              <w:top w:val="single" w:sz="4" w:space="0" w:color="000000"/>
              <w:left w:val="single" w:sz="4" w:space="0" w:color="000000"/>
              <w:bottom w:val="single" w:sz="4" w:space="0" w:color="000000"/>
              <w:right w:val="single" w:sz="4" w:space="0" w:color="000000"/>
            </w:tcBorders>
          </w:tcPr>
          <w:p w14:paraId="62297E74" w14:textId="77777777" w:rsidR="00C4129D" w:rsidRPr="00265A48" w:rsidRDefault="00C4129D" w:rsidP="004C672F">
            <w:pPr>
              <w:spacing w:line="276" w:lineRule="auto"/>
              <w:ind w:firstLine="142"/>
              <w:rPr>
                <w:rFonts w:ascii="Times New Roman" w:hAnsi="Times New Roman"/>
                <w:b/>
                <w:bCs/>
              </w:rPr>
            </w:pPr>
            <w:r>
              <w:rPr>
                <w:rFonts w:ascii="Times New Roman" w:hAnsi="Times New Roman"/>
                <w:b/>
                <w:bCs/>
              </w:rPr>
              <w:t xml:space="preserve">108 </w:t>
            </w:r>
          </w:p>
        </w:tc>
      </w:tr>
      <w:bookmarkEnd w:id="14"/>
    </w:tbl>
    <w:p w14:paraId="00348C54" w14:textId="77777777" w:rsidR="00C4129D" w:rsidRDefault="00C4129D" w:rsidP="00335069">
      <w:pPr>
        <w:pStyle w:val="25"/>
        <w:shd w:val="clear" w:color="auto" w:fill="auto"/>
        <w:spacing w:before="0" w:after="0" w:line="276" w:lineRule="auto"/>
        <w:ind w:firstLine="700"/>
        <w:jc w:val="center"/>
        <w:rPr>
          <w:b/>
          <w:bCs/>
          <w:sz w:val="24"/>
          <w:szCs w:val="24"/>
        </w:rPr>
      </w:pPr>
    </w:p>
    <w:p w14:paraId="784F7950" w14:textId="66846571" w:rsidR="003A3422" w:rsidRDefault="007F0920" w:rsidP="00335069">
      <w:pPr>
        <w:pStyle w:val="25"/>
        <w:shd w:val="clear" w:color="auto" w:fill="auto"/>
        <w:spacing w:before="0" w:after="0" w:line="276" w:lineRule="auto"/>
        <w:ind w:firstLine="700"/>
        <w:jc w:val="center"/>
        <w:rPr>
          <w:b/>
          <w:bCs/>
          <w:sz w:val="24"/>
          <w:szCs w:val="24"/>
        </w:rPr>
      </w:pPr>
      <w:r w:rsidRPr="007F0920">
        <w:rPr>
          <w:b/>
          <w:bCs/>
          <w:sz w:val="24"/>
          <w:szCs w:val="24"/>
        </w:rPr>
        <w:t>Для детей 4-5 лет</w:t>
      </w:r>
    </w:p>
    <w:p w14:paraId="433AA80A" w14:textId="32528F87" w:rsidR="00BB5C1B" w:rsidRDefault="00BB5C1B" w:rsidP="00BB5C1B">
      <w:pPr>
        <w:pStyle w:val="ab"/>
        <w:ind w:left="816"/>
        <w:jc w:val="center"/>
      </w:pPr>
      <w:bookmarkStart w:id="15" w:name="_Hlk153895432"/>
      <w:r>
        <w:rPr>
          <w:b/>
          <w:bCs/>
          <w:sz w:val="24"/>
          <w:szCs w:val="24"/>
          <w:lang w:bidi="ru-RU"/>
        </w:rPr>
        <w:t>Образовательная область «Социально-коммуникативное развитие»</w:t>
      </w:r>
    </w:p>
    <w:p w14:paraId="23D87CDB" w14:textId="77777777" w:rsidR="00BB5C1B" w:rsidRDefault="00BB5C1B" w:rsidP="00BB5C1B">
      <w:pPr>
        <w:pStyle w:val="25"/>
        <w:shd w:val="clear" w:color="auto" w:fill="auto"/>
        <w:spacing w:before="0" w:after="0" w:line="276" w:lineRule="auto"/>
        <w:ind w:firstLine="700"/>
        <w:jc w:val="center"/>
        <w:rPr>
          <w:b/>
          <w:bCs/>
          <w:sz w:val="24"/>
          <w:szCs w:val="24"/>
        </w:rPr>
      </w:pPr>
    </w:p>
    <w:tbl>
      <w:tblPr>
        <w:tblStyle w:val="af0"/>
        <w:tblW w:w="13893" w:type="dxa"/>
        <w:tblInd w:w="-998" w:type="dxa"/>
        <w:tblLook w:val="04A0" w:firstRow="1" w:lastRow="0" w:firstColumn="1" w:lastColumn="0" w:noHBand="0" w:noVBand="1"/>
      </w:tblPr>
      <w:tblGrid>
        <w:gridCol w:w="1579"/>
        <w:gridCol w:w="2146"/>
        <w:gridCol w:w="1865"/>
        <w:gridCol w:w="2268"/>
        <w:gridCol w:w="2025"/>
        <w:gridCol w:w="2239"/>
        <w:gridCol w:w="1760"/>
        <w:gridCol w:w="11"/>
      </w:tblGrid>
      <w:tr w:rsidR="00335069" w:rsidRPr="00BB5C1B" w14:paraId="3A9C6559" w14:textId="77777777" w:rsidTr="00971177">
        <w:trPr>
          <w:gridAfter w:val="1"/>
          <w:wAfter w:w="11" w:type="dxa"/>
        </w:trPr>
        <w:tc>
          <w:tcPr>
            <w:tcW w:w="1582" w:type="dxa"/>
          </w:tcPr>
          <w:p w14:paraId="4E04ACA9" w14:textId="22034845" w:rsidR="00D9461C" w:rsidRPr="00BB5C1B" w:rsidRDefault="00D9461C" w:rsidP="00A25822">
            <w:pPr>
              <w:pStyle w:val="25"/>
              <w:shd w:val="clear" w:color="auto" w:fill="auto"/>
              <w:spacing w:before="0" w:after="0" w:line="276" w:lineRule="auto"/>
              <w:jc w:val="both"/>
              <w:rPr>
                <w:b/>
                <w:bCs/>
                <w:sz w:val="24"/>
                <w:szCs w:val="24"/>
              </w:rPr>
            </w:pPr>
            <w:r w:rsidRPr="00BB5C1B">
              <w:rPr>
                <w:b/>
                <w:bCs/>
                <w:sz w:val="24"/>
                <w:szCs w:val="24"/>
              </w:rPr>
              <w:t>Месяц</w:t>
            </w:r>
          </w:p>
        </w:tc>
        <w:tc>
          <w:tcPr>
            <w:tcW w:w="2146" w:type="dxa"/>
          </w:tcPr>
          <w:p w14:paraId="2460B406" w14:textId="00863039" w:rsidR="00D9461C" w:rsidRPr="00BB5C1B" w:rsidRDefault="00D9461C" w:rsidP="00A25822">
            <w:pPr>
              <w:pStyle w:val="25"/>
              <w:shd w:val="clear" w:color="auto" w:fill="auto"/>
              <w:spacing w:before="0" w:after="0" w:line="276" w:lineRule="auto"/>
              <w:jc w:val="both"/>
              <w:rPr>
                <w:b/>
                <w:bCs/>
                <w:sz w:val="24"/>
                <w:szCs w:val="24"/>
              </w:rPr>
            </w:pPr>
            <w:r w:rsidRPr="00BB5C1B">
              <w:rPr>
                <w:sz w:val="24"/>
                <w:szCs w:val="24"/>
                <w:lang w:bidi="ru-RU"/>
              </w:rPr>
              <w:t>Сюжетно-ролевые игры</w:t>
            </w:r>
          </w:p>
        </w:tc>
        <w:tc>
          <w:tcPr>
            <w:tcW w:w="1865" w:type="dxa"/>
          </w:tcPr>
          <w:p w14:paraId="2CE721D9" w14:textId="5102B333" w:rsidR="00D9461C" w:rsidRPr="00BB5C1B" w:rsidRDefault="00D9461C" w:rsidP="00A25822">
            <w:pPr>
              <w:pStyle w:val="25"/>
              <w:shd w:val="clear" w:color="auto" w:fill="auto"/>
              <w:spacing w:before="0" w:after="0" w:line="276" w:lineRule="auto"/>
              <w:jc w:val="both"/>
              <w:rPr>
                <w:b/>
                <w:bCs/>
                <w:sz w:val="24"/>
                <w:szCs w:val="24"/>
              </w:rPr>
            </w:pPr>
            <w:r w:rsidRPr="00BB5C1B">
              <w:rPr>
                <w:sz w:val="24"/>
                <w:szCs w:val="24"/>
                <w:lang w:bidi="ru-RU"/>
              </w:rPr>
              <w:t>Приобщение к элементарным общепринятым нормам и прави</w:t>
            </w:r>
            <w:r w:rsidRPr="00BB5C1B">
              <w:rPr>
                <w:sz w:val="24"/>
                <w:szCs w:val="24"/>
                <w:lang w:bidi="ru-RU"/>
              </w:rPr>
              <w:softHyphen/>
              <w:t>лам взаимоотно</w:t>
            </w:r>
            <w:r w:rsidRPr="00BB5C1B">
              <w:rPr>
                <w:sz w:val="24"/>
                <w:szCs w:val="24"/>
                <w:lang w:bidi="ru-RU"/>
              </w:rPr>
              <w:softHyphen/>
              <w:t>шения со сверст</w:t>
            </w:r>
            <w:r w:rsidRPr="00BB5C1B">
              <w:rPr>
                <w:sz w:val="24"/>
                <w:szCs w:val="24"/>
                <w:lang w:bidi="ru-RU"/>
              </w:rPr>
              <w:softHyphen/>
              <w:t>никами и взрос</w:t>
            </w:r>
            <w:r w:rsidRPr="00BB5C1B">
              <w:rPr>
                <w:sz w:val="24"/>
                <w:szCs w:val="24"/>
                <w:lang w:bidi="ru-RU"/>
              </w:rPr>
              <w:softHyphen/>
              <w:t>лыми</w:t>
            </w:r>
          </w:p>
        </w:tc>
        <w:tc>
          <w:tcPr>
            <w:tcW w:w="2271" w:type="dxa"/>
          </w:tcPr>
          <w:p w14:paraId="3A0A493D" w14:textId="2FDF69CB" w:rsidR="00D9461C" w:rsidRPr="00BB5C1B" w:rsidRDefault="00D9461C" w:rsidP="00A25822">
            <w:pPr>
              <w:pStyle w:val="25"/>
              <w:shd w:val="clear" w:color="auto" w:fill="auto"/>
              <w:spacing w:before="0" w:after="0" w:line="276" w:lineRule="auto"/>
              <w:jc w:val="both"/>
              <w:rPr>
                <w:b/>
                <w:bCs/>
                <w:sz w:val="24"/>
                <w:szCs w:val="24"/>
              </w:rPr>
            </w:pPr>
            <w:r w:rsidRPr="00BB5C1B">
              <w:rPr>
                <w:sz w:val="24"/>
                <w:szCs w:val="24"/>
                <w:lang w:bidi="ru-RU"/>
              </w:rPr>
              <w:t>Формирование гендерной, се</w:t>
            </w:r>
            <w:r w:rsidRPr="00BB5C1B">
              <w:rPr>
                <w:sz w:val="24"/>
                <w:szCs w:val="24"/>
                <w:lang w:bidi="ru-RU"/>
              </w:rPr>
              <w:softHyphen/>
              <w:t>мейной, граж</w:t>
            </w:r>
            <w:r w:rsidRPr="00BB5C1B">
              <w:rPr>
                <w:sz w:val="24"/>
                <w:szCs w:val="24"/>
                <w:lang w:bidi="ru-RU"/>
              </w:rPr>
              <w:softHyphen/>
              <w:t>данской принад</w:t>
            </w:r>
            <w:r w:rsidRPr="00BB5C1B">
              <w:rPr>
                <w:sz w:val="24"/>
                <w:szCs w:val="24"/>
                <w:lang w:bidi="ru-RU"/>
              </w:rPr>
              <w:softHyphen/>
              <w:t>лежности, пат</w:t>
            </w:r>
            <w:r w:rsidRPr="00BB5C1B">
              <w:rPr>
                <w:sz w:val="24"/>
                <w:szCs w:val="24"/>
                <w:lang w:bidi="ru-RU"/>
              </w:rPr>
              <w:softHyphen/>
              <w:t>риотических чувств, чувства принадлежности к мировому со</w:t>
            </w:r>
            <w:r w:rsidRPr="00BB5C1B">
              <w:rPr>
                <w:sz w:val="24"/>
                <w:szCs w:val="24"/>
                <w:lang w:bidi="ru-RU"/>
              </w:rPr>
              <w:softHyphen/>
              <w:t>обществу</w:t>
            </w:r>
          </w:p>
        </w:tc>
        <w:tc>
          <w:tcPr>
            <w:tcW w:w="2029" w:type="dxa"/>
          </w:tcPr>
          <w:p w14:paraId="37A886F9" w14:textId="392A6F1B" w:rsidR="00D9461C" w:rsidRPr="00BB5C1B" w:rsidRDefault="00D9461C" w:rsidP="00A25822">
            <w:pPr>
              <w:pStyle w:val="25"/>
              <w:shd w:val="clear" w:color="auto" w:fill="auto"/>
              <w:spacing w:before="0" w:after="0" w:line="276" w:lineRule="auto"/>
              <w:jc w:val="both"/>
              <w:rPr>
                <w:b/>
                <w:bCs/>
                <w:sz w:val="24"/>
                <w:szCs w:val="24"/>
              </w:rPr>
            </w:pPr>
            <w:r w:rsidRPr="00BB5C1B">
              <w:rPr>
                <w:sz w:val="24"/>
                <w:szCs w:val="24"/>
                <w:lang w:bidi="ru-RU"/>
              </w:rPr>
              <w:t>Воспитание ценностного от</w:t>
            </w:r>
            <w:r w:rsidRPr="00BB5C1B">
              <w:rPr>
                <w:sz w:val="24"/>
                <w:szCs w:val="24"/>
                <w:lang w:bidi="ru-RU"/>
              </w:rPr>
              <w:softHyphen/>
              <w:t>ношения к соб</w:t>
            </w:r>
            <w:r w:rsidRPr="00BB5C1B">
              <w:rPr>
                <w:sz w:val="24"/>
                <w:szCs w:val="24"/>
                <w:lang w:bidi="ru-RU"/>
              </w:rPr>
              <w:softHyphen/>
              <w:t>ственному тру</w:t>
            </w:r>
            <w:r w:rsidRPr="00BB5C1B">
              <w:rPr>
                <w:sz w:val="24"/>
                <w:szCs w:val="24"/>
                <w:lang w:bidi="ru-RU"/>
              </w:rPr>
              <w:softHyphen/>
              <w:t>ду и труду дру</w:t>
            </w:r>
            <w:r w:rsidRPr="00BB5C1B">
              <w:rPr>
                <w:sz w:val="24"/>
                <w:szCs w:val="24"/>
                <w:lang w:bidi="ru-RU"/>
              </w:rPr>
              <w:softHyphen/>
              <w:t>гих людей, его результатам</w:t>
            </w:r>
          </w:p>
        </w:tc>
        <w:tc>
          <w:tcPr>
            <w:tcW w:w="2239" w:type="dxa"/>
          </w:tcPr>
          <w:p w14:paraId="574EC1D1" w14:textId="14BF2099" w:rsidR="00D9461C" w:rsidRPr="00BB5C1B" w:rsidRDefault="00D9461C" w:rsidP="00A25822">
            <w:pPr>
              <w:pStyle w:val="25"/>
              <w:shd w:val="clear" w:color="auto" w:fill="auto"/>
              <w:spacing w:before="0" w:after="0" w:line="276" w:lineRule="auto"/>
              <w:jc w:val="both"/>
              <w:rPr>
                <w:b/>
                <w:bCs/>
                <w:sz w:val="24"/>
                <w:szCs w:val="24"/>
              </w:rPr>
            </w:pPr>
            <w:r w:rsidRPr="00BB5C1B">
              <w:rPr>
                <w:sz w:val="24"/>
                <w:szCs w:val="24"/>
                <w:lang w:bidi="ru-RU"/>
              </w:rPr>
              <w:t>Самообслуживание Приобщение к тру</w:t>
            </w:r>
            <w:r w:rsidRPr="00BB5C1B">
              <w:rPr>
                <w:sz w:val="24"/>
                <w:szCs w:val="24"/>
                <w:lang w:bidi="ru-RU"/>
              </w:rPr>
              <w:softHyphen/>
              <w:t>ду</w:t>
            </w:r>
          </w:p>
        </w:tc>
        <w:tc>
          <w:tcPr>
            <w:tcW w:w="1750" w:type="dxa"/>
          </w:tcPr>
          <w:p w14:paraId="036E5415" w14:textId="362471D0" w:rsidR="00D9461C" w:rsidRPr="00BB5C1B" w:rsidRDefault="00D9461C" w:rsidP="00A25822">
            <w:pPr>
              <w:pStyle w:val="25"/>
              <w:shd w:val="clear" w:color="auto" w:fill="auto"/>
              <w:spacing w:before="0" w:after="0" w:line="276" w:lineRule="auto"/>
              <w:jc w:val="both"/>
              <w:rPr>
                <w:b/>
                <w:bCs/>
                <w:sz w:val="24"/>
                <w:szCs w:val="24"/>
              </w:rPr>
            </w:pPr>
            <w:r w:rsidRPr="00BB5C1B">
              <w:rPr>
                <w:sz w:val="24"/>
                <w:szCs w:val="24"/>
                <w:lang w:bidi="ru-RU"/>
              </w:rPr>
              <w:t>Формирование основ без</w:t>
            </w:r>
            <w:r w:rsidRPr="00BB5C1B">
              <w:rPr>
                <w:sz w:val="24"/>
                <w:szCs w:val="24"/>
                <w:lang w:bidi="ru-RU"/>
              </w:rPr>
              <w:softHyphen/>
              <w:t>опасности</w:t>
            </w:r>
          </w:p>
        </w:tc>
      </w:tr>
      <w:tr w:rsidR="00335069" w:rsidRPr="00BB5C1B" w14:paraId="543DD82A" w14:textId="77777777" w:rsidTr="00971177">
        <w:tc>
          <w:tcPr>
            <w:tcW w:w="1582" w:type="dxa"/>
          </w:tcPr>
          <w:p w14:paraId="1CE8D842" w14:textId="72F43FA8" w:rsidR="00D9461C" w:rsidRPr="00BB5C1B" w:rsidRDefault="00335069" w:rsidP="00A25822">
            <w:pPr>
              <w:pStyle w:val="25"/>
              <w:shd w:val="clear" w:color="auto" w:fill="auto"/>
              <w:spacing w:before="0" w:after="0" w:line="276" w:lineRule="auto"/>
              <w:jc w:val="both"/>
              <w:rPr>
                <w:b/>
                <w:bCs/>
                <w:sz w:val="24"/>
                <w:szCs w:val="24"/>
              </w:rPr>
            </w:pPr>
            <w:r w:rsidRPr="00BB5C1B">
              <w:rPr>
                <w:b/>
                <w:bCs/>
                <w:sz w:val="24"/>
                <w:szCs w:val="24"/>
              </w:rPr>
              <w:t>Сентябрь</w:t>
            </w:r>
          </w:p>
        </w:tc>
        <w:tc>
          <w:tcPr>
            <w:tcW w:w="2146" w:type="dxa"/>
          </w:tcPr>
          <w:p w14:paraId="2BBD160C" w14:textId="51D78B79" w:rsidR="00D9461C" w:rsidRPr="00BB5C1B" w:rsidRDefault="00D9461C" w:rsidP="00A25822">
            <w:pPr>
              <w:pStyle w:val="25"/>
              <w:shd w:val="clear" w:color="auto" w:fill="auto"/>
              <w:spacing w:before="0" w:after="0" w:line="276" w:lineRule="auto"/>
              <w:jc w:val="both"/>
              <w:rPr>
                <w:b/>
                <w:bCs/>
                <w:sz w:val="24"/>
                <w:szCs w:val="24"/>
              </w:rPr>
            </w:pPr>
            <w:r w:rsidRPr="00BB5C1B">
              <w:rPr>
                <w:sz w:val="24"/>
                <w:szCs w:val="24"/>
                <w:lang w:bidi="ru-RU"/>
              </w:rPr>
              <w:t xml:space="preserve">«Больница» «К нам приехали туристы» «Семья» (сюжет «Идем в гости» «Парикмахерская» «Магазин» «Строители» </w:t>
            </w:r>
            <w:r w:rsidRPr="00BB5C1B">
              <w:rPr>
                <w:sz w:val="24"/>
                <w:szCs w:val="24"/>
                <w:lang w:bidi="ru-RU"/>
              </w:rPr>
              <w:lastRenderedPageBreak/>
              <w:t>«Столовая» «Тренировка спортсменов»</w:t>
            </w:r>
          </w:p>
        </w:tc>
        <w:tc>
          <w:tcPr>
            <w:tcW w:w="1865" w:type="dxa"/>
          </w:tcPr>
          <w:p w14:paraId="10039B6F" w14:textId="352DBBEC" w:rsidR="00D9461C" w:rsidRPr="00BB5C1B" w:rsidRDefault="00D9461C" w:rsidP="00A25822">
            <w:pPr>
              <w:pStyle w:val="25"/>
              <w:shd w:val="clear" w:color="auto" w:fill="auto"/>
              <w:spacing w:before="0" w:after="0" w:line="276" w:lineRule="auto"/>
              <w:jc w:val="both"/>
              <w:rPr>
                <w:b/>
                <w:bCs/>
                <w:sz w:val="24"/>
                <w:szCs w:val="24"/>
              </w:rPr>
            </w:pPr>
            <w:r w:rsidRPr="00BB5C1B">
              <w:rPr>
                <w:sz w:val="24"/>
                <w:szCs w:val="24"/>
                <w:lang w:bidi="ru-RU"/>
              </w:rPr>
              <w:lastRenderedPageBreak/>
              <w:t>«Расскажи друзь</w:t>
            </w:r>
            <w:r w:rsidRPr="00BB5C1B">
              <w:rPr>
                <w:sz w:val="24"/>
                <w:szCs w:val="24"/>
                <w:lang w:bidi="ru-RU"/>
              </w:rPr>
              <w:softHyphen/>
              <w:t>ям о своей люби</w:t>
            </w:r>
            <w:r w:rsidRPr="00BB5C1B">
              <w:rPr>
                <w:sz w:val="24"/>
                <w:szCs w:val="24"/>
                <w:lang w:bidi="ru-RU"/>
              </w:rPr>
              <w:softHyphen/>
              <w:t>мой книге» «Предложи сверстникам но</w:t>
            </w:r>
            <w:r w:rsidRPr="00BB5C1B">
              <w:rPr>
                <w:sz w:val="24"/>
                <w:szCs w:val="24"/>
                <w:lang w:bidi="ru-RU"/>
              </w:rPr>
              <w:softHyphen/>
              <w:t>вую игру»</w:t>
            </w:r>
          </w:p>
        </w:tc>
        <w:tc>
          <w:tcPr>
            <w:tcW w:w="2271" w:type="dxa"/>
          </w:tcPr>
          <w:p w14:paraId="756EB954" w14:textId="1C4251F2" w:rsidR="00D9461C" w:rsidRPr="00BB5C1B" w:rsidRDefault="00D9461C" w:rsidP="00A25822">
            <w:pPr>
              <w:pStyle w:val="25"/>
              <w:shd w:val="clear" w:color="auto" w:fill="auto"/>
              <w:spacing w:before="0" w:after="0" w:line="276" w:lineRule="auto"/>
              <w:jc w:val="both"/>
              <w:rPr>
                <w:b/>
                <w:bCs/>
                <w:sz w:val="24"/>
                <w:szCs w:val="24"/>
              </w:rPr>
            </w:pPr>
            <w:r w:rsidRPr="00BB5C1B">
              <w:rPr>
                <w:sz w:val="24"/>
                <w:szCs w:val="24"/>
                <w:lang w:bidi="ru-RU"/>
              </w:rPr>
              <w:t>Беседа «Все о детском саде» Рассказ воспита</w:t>
            </w:r>
            <w:r w:rsidRPr="00BB5C1B">
              <w:rPr>
                <w:sz w:val="24"/>
                <w:szCs w:val="24"/>
                <w:lang w:bidi="ru-RU"/>
              </w:rPr>
              <w:softHyphen/>
              <w:t>теля о заповед</w:t>
            </w:r>
            <w:r w:rsidRPr="00BB5C1B">
              <w:rPr>
                <w:sz w:val="24"/>
                <w:szCs w:val="24"/>
                <w:lang w:bidi="ru-RU"/>
              </w:rPr>
              <w:softHyphen/>
              <w:t>никах края Рассказ воспита</w:t>
            </w:r>
            <w:r w:rsidRPr="00BB5C1B">
              <w:rPr>
                <w:sz w:val="24"/>
                <w:szCs w:val="24"/>
                <w:lang w:bidi="ru-RU"/>
              </w:rPr>
              <w:softHyphen/>
              <w:t>теля о Праздни</w:t>
            </w:r>
            <w:r w:rsidRPr="00BB5C1B">
              <w:rPr>
                <w:sz w:val="24"/>
                <w:szCs w:val="24"/>
                <w:lang w:bidi="ru-RU"/>
              </w:rPr>
              <w:softHyphen/>
              <w:t>ке урожая</w:t>
            </w:r>
          </w:p>
        </w:tc>
        <w:tc>
          <w:tcPr>
            <w:tcW w:w="2029" w:type="dxa"/>
          </w:tcPr>
          <w:p w14:paraId="33C8BAB6" w14:textId="6926DD91" w:rsidR="00D9461C" w:rsidRPr="00BB5C1B" w:rsidRDefault="00D9461C" w:rsidP="00A25822">
            <w:pPr>
              <w:pStyle w:val="25"/>
              <w:shd w:val="clear" w:color="auto" w:fill="auto"/>
              <w:spacing w:before="0" w:after="0" w:line="276" w:lineRule="auto"/>
              <w:jc w:val="both"/>
              <w:rPr>
                <w:b/>
                <w:bCs/>
                <w:sz w:val="24"/>
                <w:szCs w:val="24"/>
              </w:rPr>
            </w:pPr>
            <w:r w:rsidRPr="00BB5C1B">
              <w:rPr>
                <w:sz w:val="24"/>
                <w:szCs w:val="24"/>
                <w:lang w:bidi="ru-RU"/>
              </w:rPr>
              <w:t>Воспитывать у детей положи</w:t>
            </w:r>
            <w:r w:rsidRPr="00BB5C1B">
              <w:rPr>
                <w:sz w:val="24"/>
                <w:szCs w:val="24"/>
                <w:lang w:bidi="ru-RU"/>
              </w:rPr>
              <w:softHyphen/>
              <w:t>тельное отно</w:t>
            </w:r>
            <w:r w:rsidRPr="00BB5C1B">
              <w:rPr>
                <w:sz w:val="24"/>
                <w:szCs w:val="24"/>
                <w:lang w:bidi="ru-RU"/>
              </w:rPr>
              <w:softHyphen/>
              <w:t>шение к труду, жела</w:t>
            </w:r>
            <w:r w:rsidRPr="00BB5C1B">
              <w:rPr>
                <w:sz w:val="24"/>
                <w:szCs w:val="24"/>
                <w:lang w:bidi="ru-RU"/>
              </w:rPr>
              <w:softHyphen/>
              <w:t>ние трудиться.</w:t>
            </w:r>
          </w:p>
        </w:tc>
        <w:tc>
          <w:tcPr>
            <w:tcW w:w="2239" w:type="dxa"/>
          </w:tcPr>
          <w:p w14:paraId="039FE07E" w14:textId="77777777" w:rsidR="00D9461C" w:rsidRPr="00BB5C1B" w:rsidRDefault="00D9461C" w:rsidP="00D9461C">
            <w:pPr>
              <w:pStyle w:val="afc"/>
              <w:ind w:firstLine="0"/>
            </w:pPr>
            <w:r w:rsidRPr="00BB5C1B">
              <w:rPr>
                <w:color w:val="000000"/>
                <w:lang w:bidi="ru-RU"/>
              </w:rPr>
              <w:t>Совершенствовать умение самостоя</w:t>
            </w:r>
            <w:r w:rsidRPr="00BB5C1B">
              <w:rPr>
                <w:color w:val="000000"/>
                <w:lang w:bidi="ru-RU"/>
              </w:rPr>
              <w:softHyphen/>
              <w:t>тельно одеваться, раздеваться, акку</w:t>
            </w:r>
            <w:r w:rsidRPr="00BB5C1B">
              <w:rPr>
                <w:color w:val="000000"/>
                <w:lang w:bidi="ru-RU"/>
              </w:rPr>
              <w:softHyphen/>
              <w:t>ратно складывать одежду и с помо</w:t>
            </w:r>
            <w:r w:rsidRPr="00BB5C1B">
              <w:rPr>
                <w:color w:val="000000"/>
                <w:lang w:bidi="ru-RU"/>
              </w:rPr>
              <w:softHyphen/>
              <w:t>щью взрослого приводить её в по</w:t>
            </w:r>
            <w:r w:rsidRPr="00BB5C1B">
              <w:rPr>
                <w:color w:val="000000"/>
                <w:lang w:bidi="ru-RU"/>
              </w:rPr>
              <w:softHyphen/>
              <w:t>рядок - просуши</w:t>
            </w:r>
            <w:r w:rsidRPr="00BB5C1B">
              <w:rPr>
                <w:color w:val="000000"/>
                <w:lang w:bidi="ru-RU"/>
              </w:rPr>
              <w:softHyphen/>
              <w:t>вать.</w:t>
            </w:r>
          </w:p>
          <w:p w14:paraId="36AFA0E0" w14:textId="27740416" w:rsidR="00D9461C" w:rsidRPr="00BB5C1B" w:rsidRDefault="00D9461C" w:rsidP="00D9461C">
            <w:pPr>
              <w:pStyle w:val="25"/>
              <w:shd w:val="clear" w:color="auto" w:fill="auto"/>
              <w:spacing w:before="0" w:after="0" w:line="276" w:lineRule="auto"/>
              <w:jc w:val="both"/>
              <w:rPr>
                <w:b/>
                <w:bCs/>
                <w:sz w:val="24"/>
                <w:szCs w:val="24"/>
              </w:rPr>
            </w:pPr>
            <w:r w:rsidRPr="00BB5C1B">
              <w:rPr>
                <w:sz w:val="24"/>
                <w:szCs w:val="24"/>
                <w:lang w:bidi="ru-RU"/>
              </w:rPr>
              <w:lastRenderedPageBreak/>
              <w:t>Воспитывать у де</w:t>
            </w:r>
            <w:r w:rsidRPr="00BB5C1B">
              <w:rPr>
                <w:sz w:val="24"/>
                <w:szCs w:val="24"/>
                <w:lang w:bidi="ru-RU"/>
              </w:rPr>
              <w:softHyphen/>
              <w:t>тей стремление быть всегда акку</w:t>
            </w:r>
            <w:r w:rsidRPr="00BB5C1B">
              <w:rPr>
                <w:sz w:val="24"/>
                <w:szCs w:val="24"/>
                <w:lang w:bidi="ru-RU"/>
              </w:rPr>
              <w:softHyphen/>
              <w:t>ратным, опрятным.</w:t>
            </w:r>
          </w:p>
        </w:tc>
        <w:tc>
          <w:tcPr>
            <w:tcW w:w="1761" w:type="dxa"/>
            <w:gridSpan w:val="2"/>
          </w:tcPr>
          <w:p w14:paraId="0ABB732A" w14:textId="6CFA92F7" w:rsidR="00D9461C" w:rsidRPr="00BB5C1B" w:rsidRDefault="00D9461C" w:rsidP="00A25822">
            <w:pPr>
              <w:pStyle w:val="25"/>
              <w:shd w:val="clear" w:color="auto" w:fill="auto"/>
              <w:spacing w:before="0" w:after="0" w:line="276" w:lineRule="auto"/>
              <w:jc w:val="both"/>
              <w:rPr>
                <w:b/>
                <w:bCs/>
                <w:sz w:val="24"/>
                <w:szCs w:val="24"/>
              </w:rPr>
            </w:pPr>
            <w:r w:rsidRPr="00BB5C1B">
              <w:rPr>
                <w:sz w:val="24"/>
                <w:szCs w:val="24"/>
                <w:lang w:bidi="ru-RU"/>
              </w:rPr>
              <w:lastRenderedPageBreak/>
              <w:t>«Огонь - друг или враг» «О чём говорит све</w:t>
            </w:r>
            <w:r w:rsidRPr="00BB5C1B">
              <w:rPr>
                <w:sz w:val="24"/>
                <w:szCs w:val="24"/>
                <w:lang w:bidi="ru-RU"/>
              </w:rPr>
              <w:softHyphen/>
              <w:t>тофор»</w:t>
            </w:r>
          </w:p>
        </w:tc>
      </w:tr>
      <w:tr w:rsidR="00335069" w:rsidRPr="00BB5C1B" w14:paraId="735E71CB" w14:textId="77777777" w:rsidTr="00971177">
        <w:tc>
          <w:tcPr>
            <w:tcW w:w="1582" w:type="dxa"/>
          </w:tcPr>
          <w:p w14:paraId="639AAF27" w14:textId="5CEDE75A" w:rsidR="00D9461C" w:rsidRPr="00BB5C1B" w:rsidRDefault="00335069" w:rsidP="00A25822">
            <w:pPr>
              <w:pStyle w:val="25"/>
              <w:shd w:val="clear" w:color="auto" w:fill="auto"/>
              <w:spacing w:before="0" w:after="0" w:line="276" w:lineRule="auto"/>
              <w:jc w:val="both"/>
              <w:rPr>
                <w:b/>
                <w:bCs/>
                <w:sz w:val="24"/>
                <w:szCs w:val="24"/>
              </w:rPr>
            </w:pPr>
            <w:r w:rsidRPr="00BB5C1B">
              <w:rPr>
                <w:b/>
                <w:bCs/>
                <w:sz w:val="24"/>
                <w:szCs w:val="24"/>
              </w:rPr>
              <w:t>Октябрь</w:t>
            </w:r>
          </w:p>
        </w:tc>
        <w:tc>
          <w:tcPr>
            <w:tcW w:w="2146" w:type="dxa"/>
          </w:tcPr>
          <w:p w14:paraId="403E5A96" w14:textId="0C5FA694" w:rsidR="00D9461C" w:rsidRPr="00BB5C1B" w:rsidRDefault="00D9461C" w:rsidP="00A25822">
            <w:pPr>
              <w:pStyle w:val="25"/>
              <w:shd w:val="clear" w:color="auto" w:fill="auto"/>
              <w:spacing w:before="0" w:after="0" w:line="276" w:lineRule="auto"/>
              <w:jc w:val="both"/>
              <w:rPr>
                <w:b/>
                <w:bCs/>
                <w:sz w:val="24"/>
                <w:szCs w:val="24"/>
              </w:rPr>
            </w:pPr>
            <w:r w:rsidRPr="00BB5C1B">
              <w:rPr>
                <w:sz w:val="24"/>
                <w:szCs w:val="24"/>
                <w:lang w:bidi="ru-RU"/>
              </w:rPr>
              <w:t>«Семья» «Больница» «На поезде» «Детский сад»</w:t>
            </w:r>
          </w:p>
        </w:tc>
        <w:tc>
          <w:tcPr>
            <w:tcW w:w="1865" w:type="dxa"/>
          </w:tcPr>
          <w:p w14:paraId="33260A27" w14:textId="2F75BA85" w:rsidR="00D9461C" w:rsidRPr="00BB5C1B" w:rsidRDefault="00D9461C" w:rsidP="00335069">
            <w:pPr>
              <w:pStyle w:val="afc"/>
              <w:ind w:firstLine="0"/>
              <w:rPr>
                <w:b/>
                <w:bCs/>
              </w:rPr>
            </w:pPr>
            <w:r w:rsidRPr="00BB5C1B">
              <w:rPr>
                <w:color w:val="000000"/>
                <w:lang w:bidi="ru-RU"/>
              </w:rPr>
              <w:t>Упражнение «Вежливые сло</w:t>
            </w:r>
            <w:r w:rsidRPr="00BB5C1B">
              <w:rPr>
                <w:color w:val="000000"/>
                <w:lang w:bidi="ru-RU"/>
              </w:rPr>
              <w:softHyphen/>
            </w:r>
            <w:r w:rsidRPr="00BB5C1B">
              <w:rPr>
                <w:lang w:bidi="ru-RU"/>
              </w:rPr>
              <w:t>ва» «Постарайся успокоить сверстника» «Мы дружные ребята» «Мы играем»</w:t>
            </w:r>
          </w:p>
        </w:tc>
        <w:tc>
          <w:tcPr>
            <w:tcW w:w="2271" w:type="dxa"/>
          </w:tcPr>
          <w:p w14:paraId="556055F4" w14:textId="7CFE6180" w:rsidR="00D9461C" w:rsidRPr="00BB5C1B" w:rsidRDefault="00D9461C" w:rsidP="00A25822">
            <w:pPr>
              <w:pStyle w:val="25"/>
              <w:shd w:val="clear" w:color="auto" w:fill="auto"/>
              <w:spacing w:before="0" w:after="0" w:line="276" w:lineRule="auto"/>
              <w:jc w:val="both"/>
              <w:rPr>
                <w:b/>
                <w:bCs/>
                <w:sz w:val="24"/>
                <w:szCs w:val="24"/>
              </w:rPr>
            </w:pPr>
            <w:r w:rsidRPr="00BB5C1B">
              <w:rPr>
                <w:sz w:val="24"/>
                <w:szCs w:val="24"/>
                <w:lang w:bidi="ru-RU"/>
              </w:rPr>
              <w:t>Беседа «Моя се</w:t>
            </w:r>
            <w:r w:rsidRPr="00BB5C1B">
              <w:rPr>
                <w:sz w:val="24"/>
                <w:szCs w:val="24"/>
                <w:lang w:bidi="ru-RU"/>
              </w:rPr>
              <w:softHyphen/>
              <w:t>мья» Рассматривание иллюстраций на тему «Семья» Оформление вы</w:t>
            </w:r>
            <w:r w:rsidRPr="00BB5C1B">
              <w:rPr>
                <w:sz w:val="24"/>
                <w:szCs w:val="24"/>
                <w:lang w:bidi="ru-RU"/>
              </w:rPr>
              <w:softHyphen/>
              <w:t>ставки «Что умеет моя мама» Беседа «Мы мальчики и де</w:t>
            </w:r>
            <w:r w:rsidRPr="00BB5C1B">
              <w:rPr>
                <w:sz w:val="24"/>
                <w:szCs w:val="24"/>
                <w:lang w:bidi="ru-RU"/>
              </w:rPr>
              <w:softHyphen/>
              <w:t>вочки» Рассказы детей «Профессия мо</w:t>
            </w:r>
            <w:r w:rsidRPr="00BB5C1B">
              <w:rPr>
                <w:sz w:val="24"/>
                <w:szCs w:val="24"/>
                <w:lang w:bidi="ru-RU"/>
              </w:rPr>
              <w:softHyphen/>
              <w:t>ей мамы (папы)» «Наш любимый детский сад» Виртуальная экскурсия «Мой родной город»</w:t>
            </w:r>
          </w:p>
        </w:tc>
        <w:tc>
          <w:tcPr>
            <w:tcW w:w="2029" w:type="dxa"/>
          </w:tcPr>
          <w:p w14:paraId="6BCE5F09" w14:textId="625E0414" w:rsidR="00D9461C" w:rsidRPr="00BB5C1B" w:rsidRDefault="00D9461C" w:rsidP="00A25822">
            <w:pPr>
              <w:pStyle w:val="25"/>
              <w:shd w:val="clear" w:color="auto" w:fill="auto"/>
              <w:spacing w:before="0" w:after="0" w:line="276" w:lineRule="auto"/>
              <w:jc w:val="both"/>
              <w:rPr>
                <w:b/>
                <w:bCs/>
                <w:sz w:val="24"/>
                <w:szCs w:val="24"/>
              </w:rPr>
            </w:pPr>
            <w:r w:rsidRPr="00BB5C1B">
              <w:rPr>
                <w:sz w:val="24"/>
                <w:szCs w:val="24"/>
                <w:lang w:bidi="ru-RU"/>
              </w:rPr>
              <w:t>Формировать умение выпол</w:t>
            </w:r>
            <w:r w:rsidRPr="00BB5C1B">
              <w:rPr>
                <w:sz w:val="24"/>
                <w:szCs w:val="24"/>
                <w:lang w:bidi="ru-RU"/>
              </w:rPr>
              <w:softHyphen/>
              <w:t>нять индивиду</w:t>
            </w:r>
            <w:r w:rsidRPr="00BB5C1B">
              <w:rPr>
                <w:sz w:val="24"/>
                <w:szCs w:val="24"/>
                <w:lang w:bidi="ru-RU"/>
              </w:rPr>
              <w:softHyphen/>
              <w:t>альные и кол</w:t>
            </w:r>
            <w:r w:rsidRPr="00BB5C1B">
              <w:rPr>
                <w:sz w:val="24"/>
                <w:szCs w:val="24"/>
                <w:lang w:bidi="ru-RU"/>
              </w:rPr>
              <w:softHyphen/>
              <w:t>лективные по</w:t>
            </w:r>
            <w:r w:rsidRPr="00BB5C1B">
              <w:rPr>
                <w:sz w:val="24"/>
                <w:szCs w:val="24"/>
                <w:lang w:bidi="ru-RU"/>
              </w:rPr>
              <w:softHyphen/>
              <w:t>ручения</w:t>
            </w:r>
          </w:p>
        </w:tc>
        <w:tc>
          <w:tcPr>
            <w:tcW w:w="2239" w:type="dxa"/>
          </w:tcPr>
          <w:p w14:paraId="6720BD99" w14:textId="1ADE144A" w:rsidR="00D9461C" w:rsidRPr="00BB5C1B" w:rsidRDefault="00D9461C" w:rsidP="00A25822">
            <w:pPr>
              <w:pStyle w:val="25"/>
              <w:shd w:val="clear" w:color="auto" w:fill="auto"/>
              <w:spacing w:before="0" w:after="0" w:line="276" w:lineRule="auto"/>
              <w:jc w:val="both"/>
              <w:rPr>
                <w:b/>
                <w:bCs/>
                <w:sz w:val="24"/>
                <w:szCs w:val="24"/>
              </w:rPr>
            </w:pPr>
            <w:r w:rsidRPr="00BB5C1B">
              <w:rPr>
                <w:sz w:val="24"/>
                <w:szCs w:val="24"/>
                <w:lang w:bidi="ru-RU"/>
              </w:rPr>
              <w:t>Формирование умения самостоя</w:t>
            </w:r>
            <w:r w:rsidRPr="00BB5C1B">
              <w:rPr>
                <w:sz w:val="24"/>
                <w:szCs w:val="24"/>
                <w:lang w:bidi="ru-RU"/>
              </w:rPr>
              <w:softHyphen/>
              <w:t>тельно готовить свое рабочее место и убирать его после окончания занятий</w:t>
            </w:r>
          </w:p>
        </w:tc>
        <w:tc>
          <w:tcPr>
            <w:tcW w:w="1761" w:type="dxa"/>
            <w:gridSpan w:val="2"/>
          </w:tcPr>
          <w:p w14:paraId="6E1694FC" w14:textId="23FD0DB4" w:rsidR="00D9461C" w:rsidRPr="00BB5C1B" w:rsidRDefault="00D9461C" w:rsidP="00A25822">
            <w:pPr>
              <w:pStyle w:val="25"/>
              <w:shd w:val="clear" w:color="auto" w:fill="auto"/>
              <w:spacing w:before="0" w:after="0" w:line="276" w:lineRule="auto"/>
              <w:jc w:val="both"/>
              <w:rPr>
                <w:b/>
                <w:bCs/>
                <w:sz w:val="24"/>
                <w:szCs w:val="24"/>
              </w:rPr>
            </w:pPr>
            <w:r w:rsidRPr="00BB5C1B">
              <w:rPr>
                <w:sz w:val="24"/>
                <w:szCs w:val="24"/>
                <w:lang w:bidi="ru-RU"/>
              </w:rPr>
              <w:t>«Почему зайка подавился»</w:t>
            </w:r>
          </w:p>
        </w:tc>
      </w:tr>
      <w:tr w:rsidR="00335069" w:rsidRPr="00BB5C1B" w14:paraId="5FA93B8F" w14:textId="77777777" w:rsidTr="00971177">
        <w:tc>
          <w:tcPr>
            <w:tcW w:w="1582" w:type="dxa"/>
          </w:tcPr>
          <w:p w14:paraId="09406878" w14:textId="3B8BDFD5" w:rsidR="00D9461C" w:rsidRPr="00BB5C1B" w:rsidRDefault="00335069" w:rsidP="00A25822">
            <w:pPr>
              <w:pStyle w:val="25"/>
              <w:shd w:val="clear" w:color="auto" w:fill="auto"/>
              <w:spacing w:before="0" w:after="0" w:line="276" w:lineRule="auto"/>
              <w:jc w:val="both"/>
              <w:rPr>
                <w:b/>
                <w:bCs/>
                <w:sz w:val="24"/>
                <w:szCs w:val="24"/>
              </w:rPr>
            </w:pPr>
            <w:r w:rsidRPr="00BB5C1B">
              <w:rPr>
                <w:b/>
                <w:bCs/>
                <w:sz w:val="24"/>
                <w:szCs w:val="24"/>
              </w:rPr>
              <w:t>Ноябрь</w:t>
            </w:r>
          </w:p>
        </w:tc>
        <w:tc>
          <w:tcPr>
            <w:tcW w:w="2146" w:type="dxa"/>
          </w:tcPr>
          <w:p w14:paraId="06F4707B" w14:textId="004416CB" w:rsidR="00D9461C" w:rsidRPr="00BB5C1B" w:rsidRDefault="00335069" w:rsidP="00A25822">
            <w:pPr>
              <w:pStyle w:val="25"/>
              <w:shd w:val="clear" w:color="auto" w:fill="auto"/>
              <w:spacing w:before="0" w:after="0" w:line="276" w:lineRule="auto"/>
              <w:jc w:val="both"/>
              <w:rPr>
                <w:b/>
                <w:bCs/>
                <w:sz w:val="24"/>
                <w:szCs w:val="24"/>
              </w:rPr>
            </w:pPr>
            <w:r w:rsidRPr="00BB5C1B">
              <w:rPr>
                <w:sz w:val="24"/>
                <w:szCs w:val="24"/>
                <w:lang w:bidi="ru-RU"/>
              </w:rPr>
              <w:t>«Почта» «Строители» «Магазин» «Больница» «Шоферы» «Семья»</w:t>
            </w:r>
          </w:p>
        </w:tc>
        <w:tc>
          <w:tcPr>
            <w:tcW w:w="1865" w:type="dxa"/>
          </w:tcPr>
          <w:p w14:paraId="68FF6A5E" w14:textId="77777777" w:rsidR="00335069" w:rsidRPr="00BB5C1B" w:rsidRDefault="00335069" w:rsidP="00335069">
            <w:pPr>
              <w:pStyle w:val="afc"/>
              <w:ind w:firstLine="0"/>
            </w:pPr>
            <w:r w:rsidRPr="00BB5C1B">
              <w:rPr>
                <w:color w:val="000000"/>
                <w:lang w:bidi="ru-RU"/>
              </w:rPr>
              <w:t>Этюд «Я так устал»</w:t>
            </w:r>
          </w:p>
          <w:p w14:paraId="29A078BC" w14:textId="77777777" w:rsidR="00335069" w:rsidRPr="00BB5C1B" w:rsidRDefault="00335069" w:rsidP="00335069">
            <w:pPr>
              <w:pStyle w:val="afc"/>
              <w:ind w:firstLine="0"/>
            </w:pPr>
            <w:r w:rsidRPr="00BB5C1B">
              <w:rPr>
                <w:color w:val="000000"/>
                <w:lang w:bidi="ru-RU"/>
              </w:rPr>
              <w:t>Беседа «Для чего нужны друзья» Рассматривание картин из серии «Хорошие по</w:t>
            </w:r>
            <w:r w:rsidRPr="00BB5C1B">
              <w:rPr>
                <w:color w:val="000000"/>
                <w:lang w:bidi="ru-RU"/>
              </w:rPr>
              <w:softHyphen/>
              <w:t>ступки» Этюд «Зайка за</w:t>
            </w:r>
            <w:r w:rsidRPr="00BB5C1B">
              <w:rPr>
                <w:color w:val="000000"/>
                <w:lang w:bidi="ru-RU"/>
              </w:rPr>
              <w:softHyphen/>
              <w:t>мерз»</w:t>
            </w:r>
          </w:p>
          <w:p w14:paraId="6A8BCA97" w14:textId="0C447CF2" w:rsidR="00D9461C" w:rsidRPr="00BB5C1B" w:rsidRDefault="00335069" w:rsidP="00335069">
            <w:pPr>
              <w:pStyle w:val="25"/>
              <w:shd w:val="clear" w:color="auto" w:fill="auto"/>
              <w:spacing w:before="0" w:after="0" w:line="276" w:lineRule="auto"/>
              <w:jc w:val="both"/>
              <w:rPr>
                <w:b/>
                <w:bCs/>
                <w:sz w:val="24"/>
                <w:szCs w:val="24"/>
              </w:rPr>
            </w:pPr>
            <w:r w:rsidRPr="00BB5C1B">
              <w:rPr>
                <w:sz w:val="24"/>
                <w:szCs w:val="24"/>
                <w:lang w:bidi="ru-RU"/>
              </w:rPr>
              <w:t>Игра «Компли</w:t>
            </w:r>
            <w:r w:rsidRPr="00BB5C1B">
              <w:rPr>
                <w:sz w:val="24"/>
                <w:szCs w:val="24"/>
                <w:lang w:bidi="ru-RU"/>
              </w:rPr>
              <w:softHyphen/>
              <w:t>менты»</w:t>
            </w:r>
          </w:p>
        </w:tc>
        <w:tc>
          <w:tcPr>
            <w:tcW w:w="2271" w:type="dxa"/>
          </w:tcPr>
          <w:p w14:paraId="7623E86E" w14:textId="77777777" w:rsidR="00335069" w:rsidRPr="00BB5C1B" w:rsidRDefault="00335069" w:rsidP="00335069">
            <w:pPr>
              <w:pStyle w:val="afc"/>
              <w:ind w:firstLine="0"/>
            </w:pPr>
            <w:r w:rsidRPr="00BB5C1B">
              <w:rPr>
                <w:color w:val="000000"/>
                <w:lang w:bidi="ru-RU"/>
              </w:rPr>
              <w:t>Рассматривание картины «Труд на селе зимой» Рассматривание альбома «Рус</w:t>
            </w:r>
            <w:r w:rsidRPr="00BB5C1B">
              <w:rPr>
                <w:color w:val="000000"/>
                <w:lang w:bidi="ru-RU"/>
              </w:rPr>
              <w:softHyphen/>
              <w:t>ская народная одежда»</w:t>
            </w:r>
          </w:p>
          <w:p w14:paraId="0FE7EDA2" w14:textId="5A98BE18" w:rsidR="00D9461C" w:rsidRPr="00BB5C1B" w:rsidRDefault="00335069" w:rsidP="00335069">
            <w:pPr>
              <w:pStyle w:val="25"/>
              <w:shd w:val="clear" w:color="auto" w:fill="auto"/>
              <w:spacing w:before="0" w:after="0" w:line="276" w:lineRule="auto"/>
              <w:jc w:val="both"/>
              <w:rPr>
                <w:b/>
                <w:bCs/>
                <w:sz w:val="24"/>
                <w:szCs w:val="24"/>
              </w:rPr>
            </w:pPr>
            <w:r w:rsidRPr="00BB5C1B">
              <w:rPr>
                <w:sz w:val="24"/>
                <w:szCs w:val="24"/>
                <w:lang w:bidi="ru-RU"/>
              </w:rPr>
              <w:t>Рассказ воспита</w:t>
            </w:r>
            <w:r w:rsidRPr="00BB5C1B">
              <w:rPr>
                <w:sz w:val="24"/>
                <w:szCs w:val="24"/>
                <w:lang w:bidi="ru-RU"/>
              </w:rPr>
              <w:softHyphen/>
              <w:t>теля о праздно</w:t>
            </w:r>
            <w:r w:rsidRPr="00BB5C1B">
              <w:rPr>
                <w:sz w:val="24"/>
                <w:szCs w:val="24"/>
                <w:lang w:bidi="ru-RU"/>
              </w:rPr>
              <w:softHyphen/>
              <w:t xml:space="preserve">вании Нового года в России Рассматривание на </w:t>
            </w:r>
            <w:r w:rsidRPr="00BB5C1B">
              <w:rPr>
                <w:sz w:val="24"/>
                <w:szCs w:val="24"/>
                <w:lang w:bidi="ru-RU"/>
              </w:rPr>
              <w:lastRenderedPageBreak/>
              <w:t>фото здания театра в городе</w:t>
            </w:r>
          </w:p>
        </w:tc>
        <w:tc>
          <w:tcPr>
            <w:tcW w:w="2029" w:type="dxa"/>
          </w:tcPr>
          <w:p w14:paraId="4F940D1C" w14:textId="45C103B6" w:rsidR="00D9461C" w:rsidRPr="00BB5C1B" w:rsidRDefault="00335069" w:rsidP="00A25822">
            <w:pPr>
              <w:pStyle w:val="25"/>
              <w:shd w:val="clear" w:color="auto" w:fill="auto"/>
              <w:spacing w:before="0" w:after="0" w:line="276" w:lineRule="auto"/>
              <w:jc w:val="both"/>
              <w:rPr>
                <w:b/>
                <w:bCs/>
                <w:sz w:val="24"/>
                <w:szCs w:val="24"/>
              </w:rPr>
            </w:pPr>
            <w:r w:rsidRPr="00BB5C1B">
              <w:rPr>
                <w:sz w:val="24"/>
                <w:szCs w:val="24"/>
                <w:lang w:bidi="ru-RU"/>
              </w:rPr>
              <w:lastRenderedPageBreak/>
              <w:t>Формировать начала ответ</w:t>
            </w:r>
            <w:r w:rsidRPr="00BB5C1B">
              <w:rPr>
                <w:sz w:val="24"/>
                <w:szCs w:val="24"/>
                <w:lang w:bidi="ru-RU"/>
              </w:rPr>
              <w:softHyphen/>
              <w:t>ственного от</w:t>
            </w:r>
            <w:r w:rsidRPr="00BB5C1B">
              <w:rPr>
                <w:sz w:val="24"/>
                <w:szCs w:val="24"/>
                <w:lang w:bidi="ru-RU"/>
              </w:rPr>
              <w:softHyphen/>
              <w:t>ношения к по</w:t>
            </w:r>
            <w:r w:rsidRPr="00BB5C1B">
              <w:rPr>
                <w:sz w:val="24"/>
                <w:szCs w:val="24"/>
                <w:lang w:bidi="ru-RU"/>
              </w:rPr>
              <w:softHyphen/>
              <w:t>рученному за</w:t>
            </w:r>
            <w:r w:rsidRPr="00BB5C1B">
              <w:rPr>
                <w:sz w:val="24"/>
                <w:szCs w:val="24"/>
                <w:lang w:bidi="ru-RU"/>
              </w:rPr>
              <w:softHyphen/>
              <w:t>данию (умение и желание дово</w:t>
            </w:r>
            <w:r w:rsidRPr="00BB5C1B">
              <w:rPr>
                <w:sz w:val="24"/>
                <w:szCs w:val="24"/>
                <w:lang w:bidi="ru-RU"/>
              </w:rPr>
              <w:softHyphen/>
              <w:t>дить дело до конца, стремле</w:t>
            </w:r>
            <w:r w:rsidRPr="00BB5C1B">
              <w:rPr>
                <w:sz w:val="24"/>
                <w:szCs w:val="24"/>
                <w:lang w:bidi="ru-RU"/>
              </w:rPr>
              <w:softHyphen/>
              <w:t>ние сделать его хорошо).</w:t>
            </w:r>
          </w:p>
        </w:tc>
        <w:tc>
          <w:tcPr>
            <w:tcW w:w="2239" w:type="dxa"/>
          </w:tcPr>
          <w:p w14:paraId="7DC7B9EB" w14:textId="580B31A9" w:rsidR="00D9461C" w:rsidRPr="00BB5C1B" w:rsidRDefault="00335069" w:rsidP="00A25822">
            <w:pPr>
              <w:pStyle w:val="25"/>
              <w:shd w:val="clear" w:color="auto" w:fill="auto"/>
              <w:spacing w:before="0" w:after="0" w:line="276" w:lineRule="auto"/>
              <w:jc w:val="both"/>
              <w:rPr>
                <w:b/>
                <w:bCs/>
                <w:sz w:val="24"/>
                <w:szCs w:val="24"/>
              </w:rPr>
            </w:pPr>
            <w:r w:rsidRPr="00BB5C1B">
              <w:rPr>
                <w:sz w:val="24"/>
                <w:szCs w:val="24"/>
                <w:lang w:bidi="ru-RU"/>
              </w:rPr>
              <w:t>В весенний и осен</w:t>
            </w:r>
            <w:r w:rsidRPr="00BB5C1B">
              <w:rPr>
                <w:sz w:val="24"/>
                <w:szCs w:val="24"/>
                <w:lang w:bidi="ru-RU"/>
              </w:rPr>
              <w:softHyphen/>
              <w:t>ний периоды при</w:t>
            </w:r>
            <w:r w:rsidRPr="00BB5C1B">
              <w:rPr>
                <w:sz w:val="24"/>
                <w:szCs w:val="24"/>
                <w:lang w:bidi="ru-RU"/>
              </w:rPr>
              <w:softHyphen/>
              <w:t>учать детей вместе с воспитателем убирать на участке мусор, а в зимний период расчищать снег</w:t>
            </w:r>
          </w:p>
        </w:tc>
        <w:tc>
          <w:tcPr>
            <w:tcW w:w="1761" w:type="dxa"/>
            <w:gridSpan w:val="2"/>
          </w:tcPr>
          <w:p w14:paraId="723468E6" w14:textId="0A8CFE3D" w:rsidR="00D9461C" w:rsidRPr="00BB5C1B" w:rsidRDefault="00335069" w:rsidP="00A25822">
            <w:pPr>
              <w:pStyle w:val="25"/>
              <w:shd w:val="clear" w:color="auto" w:fill="auto"/>
              <w:spacing w:before="0" w:after="0" w:line="276" w:lineRule="auto"/>
              <w:jc w:val="both"/>
              <w:rPr>
                <w:b/>
                <w:bCs/>
                <w:sz w:val="24"/>
                <w:szCs w:val="24"/>
              </w:rPr>
            </w:pPr>
            <w:r w:rsidRPr="00BB5C1B">
              <w:rPr>
                <w:sz w:val="24"/>
                <w:szCs w:val="24"/>
                <w:lang w:bidi="ru-RU"/>
              </w:rPr>
              <w:t>«Язык лучше кулаков".</w:t>
            </w:r>
          </w:p>
        </w:tc>
      </w:tr>
      <w:tr w:rsidR="00335069" w:rsidRPr="00BB5C1B" w14:paraId="0389E562" w14:textId="77777777" w:rsidTr="00971177">
        <w:tc>
          <w:tcPr>
            <w:tcW w:w="1582" w:type="dxa"/>
          </w:tcPr>
          <w:p w14:paraId="7A5ECE76" w14:textId="6D9AF63B" w:rsidR="00D9461C" w:rsidRPr="00BB5C1B" w:rsidRDefault="00335069" w:rsidP="00A25822">
            <w:pPr>
              <w:pStyle w:val="25"/>
              <w:shd w:val="clear" w:color="auto" w:fill="auto"/>
              <w:spacing w:before="0" w:after="0" w:line="276" w:lineRule="auto"/>
              <w:jc w:val="both"/>
              <w:rPr>
                <w:b/>
                <w:bCs/>
                <w:sz w:val="24"/>
                <w:szCs w:val="24"/>
              </w:rPr>
            </w:pPr>
            <w:r w:rsidRPr="00BB5C1B">
              <w:rPr>
                <w:b/>
                <w:bCs/>
                <w:sz w:val="24"/>
                <w:szCs w:val="24"/>
              </w:rPr>
              <w:t>Декабрь</w:t>
            </w:r>
          </w:p>
        </w:tc>
        <w:tc>
          <w:tcPr>
            <w:tcW w:w="2146" w:type="dxa"/>
          </w:tcPr>
          <w:p w14:paraId="22238C31" w14:textId="6555B3B8" w:rsidR="00D9461C" w:rsidRPr="00BB5C1B" w:rsidRDefault="007D2E87" w:rsidP="00A25822">
            <w:pPr>
              <w:pStyle w:val="25"/>
              <w:shd w:val="clear" w:color="auto" w:fill="auto"/>
              <w:spacing w:before="0" w:after="0" w:line="276" w:lineRule="auto"/>
              <w:jc w:val="both"/>
              <w:rPr>
                <w:b/>
                <w:bCs/>
                <w:sz w:val="24"/>
                <w:szCs w:val="24"/>
              </w:rPr>
            </w:pPr>
            <w:r w:rsidRPr="00BB5C1B">
              <w:rPr>
                <w:sz w:val="24"/>
                <w:szCs w:val="24"/>
                <w:lang w:bidi="ru-RU"/>
              </w:rPr>
              <w:t>«Почта» «Строители» «Магазин» «Больница» «Шоферы» «Семья»</w:t>
            </w:r>
          </w:p>
        </w:tc>
        <w:tc>
          <w:tcPr>
            <w:tcW w:w="1865" w:type="dxa"/>
          </w:tcPr>
          <w:p w14:paraId="0FFB6ADE" w14:textId="77777777" w:rsidR="007D2E87" w:rsidRPr="00BB5C1B" w:rsidRDefault="007D2E87" w:rsidP="007D2E87">
            <w:pPr>
              <w:pStyle w:val="afc"/>
              <w:ind w:firstLine="0"/>
            </w:pPr>
            <w:r w:rsidRPr="00BB5C1B">
              <w:rPr>
                <w:color w:val="000000"/>
                <w:lang w:bidi="ru-RU"/>
              </w:rPr>
              <w:t>Этюд «Я так устал»</w:t>
            </w:r>
          </w:p>
          <w:p w14:paraId="3B3F6D76" w14:textId="77777777" w:rsidR="007D2E87" w:rsidRPr="00BB5C1B" w:rsidRDefault="007D2E87" w:rsidP="007D2E87">
            <w:pPr>
              <w:pStyle w:val="afc"/>
              <w:ind w:firstLine="0"/>
            </w:pPr>
            <w:r w:rsidRPr="00BB5C1B">
              <w:rPr>
                <w:color w:val="000000"/>
                <w:lang w:bidi="ru-RU"/>
              </w:rPr>
              <w:t>Беседа «Для чего нужны друзья» Рассматривание картин из серии «Хорошие по</w:t>
            </w:r>
            <w:r w:rsidRPr="00BB5C1B">
              <w:rPr>
                <w:color w:val="000000"/>
                <w:lang w:bidi="ru-RU"/>
              </w:rPr>
              <w:softHyphen/>
              <w:t>ступки» Этюд «Зайка за</w:t>
            </w:r>
            <w:r w:rsidRPr="00BB5C1B">
              <w:rPr>
                <w:color w:val="000000"/>
                <w:lang w:bidi="ru-RU"/>
              </w:rPr>
              <w:softHyphen/>
              <w:t>мерз»</w:t>
            </w:r>
          </w:p>
          <w:p w14:paraId="48C5E913" w14:textId="0B572528" w:rsidR="00D9461C" w:rsidRPr="00BB5C1B" w:rsidRDefault="007D2E87" w:rsidP="007D2E87">
            <w:pPr>
              <w:pStyle w:val="25"/>
              <w:shd w:val="clear" w:color="auto" w:fill="auto"/>
              <w:spacing w:before="0" w:after="0" w:line="276" w:lineRule="auto"/>
              <w:jc w:val="both"/>
              <w:rPr>
                <w:b/>
                <w:bCs/>
                <w:sz w:val="24"/>
                <w:szCs w:val="24"/>
              </w:rPr>
            </w:pPr>
            <w:r w:rsidRPr="00BB5C1B">
              <w:rPr>
                <w:sz w:val="24"/>
                <w:szCs w:val="24"/>
                <w:lang w:bidi="ru-RU"/>
              </w:rPr>
              <w:t>Игра «Компли</w:t>
            </w:r>
            <w:r w:rsidRPr="00BB5C1B">
              <w:rPr>
                <w:sz w:val="24"/>
                <w:szCs w:val="24"/>
                <w:lang w:bidi="ru-RU"/>
              </w:rPr>
              <w:softHyphen/>
              <w:t>менты»</w:t>
            </w:r>
          </w:p>
        </w:tc>
        <w:tc>
          <w:tcPr>
            <w:tcW w:w="2271" w:type="dxa"/>
          </w:tcPr>
          <w:p w14:paraId="7B6A071B" w14:textId="77777777" w:rsidR="007D2E87" w:rsidRPr="00BB5C1B" w:rsidRDefault="007D2E87" w:rsidP="007D2E87">
            <w:pPr>
              <w:pStyle w:val="afc"/>
              <w:ind w:firstLine="0"/>
            </w:pPr>
            <w:r w:rsidRPr="00BB5C1B">
              <w:rPr>
                <w:color w:val="000000"/>
                <w:lang w:bidi="ru-RU"/>
              </w:rPr>
              <w:t>Рассматривание картины «Труд на селе зимой» Рассматривание альбома «Рус</w:t>
            </w:r>
            <w:r w:rsidRPr="00BB5C1B">
              <w:rPr>
                <w:color w:val="000000"/>
                <w:lang w:bidi="ru-RU"/>
              </w:rPr>
              <w:softHyphen/>
              <w:t>ская народная одежда»</w:t>
            </w:r>
          </w:p>
          <w:p w14:paraId="6B8B5D5C" w14:textId="2D9FA10E" w:rsidR="00D9461C" w:rsidRPr="00BB5C1B" w:rsidRDefault="007D2E87" w:rsidP="007D2E87">
            <w:pPr>
              <w:pStyle w:val="25"/>
              <w:shd w:val="clear" w:color="auto" w:fill="auto"/>
              <w:spacing w:before="0" w:after="0" w:line="276" w:lineRule="auto"/>
              <w:jc w:val="both"/>
              <w:rPr>
                <w:b/>
                <w:bCs/>
                <w:sz w:val="24"/>
                <w:szCs w:val="24"/>
              </w:rPr>
            </w:pPr>
            <w:r w:rsidRPr="00BB5C1B">
              <w:rPr>
                <w:sz w:val="24"/>
                <w:szCs w:val="24"/>
                <w:lang w:bidi="ru-RU"/>
              </w:rPr>
              <w:t>Рассказ воспита</w:t>
            </w:r>
            <w:r w:rsidRPr="00BB5C1B">
              <w:rPr>
                <w:sz w:val="24"/>
                <w:szCs w:val="24"/>
                <w:lang w:bidi="ru-RU"/>
              </w:rPr>
              <w:softHyphen/>
              <w:t>теля о праздно</w:t>
            </w:r>
            <w:r w:rsidRPr="00BB5C1B">
              <w:rPr>
                <w:sz w:val="24"/>
                <w:szCs w:val="24"/>
                <w:lang w:bidi="ru-RU"/>
              </w:rPr>
              <w:softHyphen/>
              <w:t>вании Нового года в России Рассматривание на фото здания театра в городе</w:t>
            </w:r>
          </w:p>
        </w:tc>
        <w:tc>
          <w:tcPr>
            <w:tcW w:w="2029" w:type="dxa"/>
          </w:tcPr>
          <w:p w14:paraId="5C897BFF" w14:textId="178662B0" w:rsidR="00D9461C" w:rsidRPr="00BB5C1B" w:rsidRDefault="007D2E87" w:rsidP="00A25822">
            <w:pPr>
              <w:pStyle w:val="25"/>
              <w:shd w:val="clear" w:color="auto" w:fill="auto"/>
              <w:spacing w:before="0" w:after="0" w:line="276" w:lineRule="auto"/>
              <w:jc w:val="both"/>
              <w:rPr>
                <w:b/>
                <w:bCs/>
                <w:sz w:val="24"/>
                <w:szCs w:val="24"/>
              </w:rPr>
            </w:pPr>
            <w:r w:rsidRPr="00BB5C1B">
              <w:rPr>
                <w:sz w:val="24"/>
                <w:szCs w:val="24"/>
                <w:lang w:bidi="ru-RU"/>
              </w:rPr>
              <w:t>Формировать начала ответ</w:t>
            </w:r>
            <w:r w:rsidRPr="00BB5C1B">
              <w:rPr>
                <w:sz w:val="24"/>
                <w:szCs w:val="24"/>
                <w:lang w:bidi="ru-RU"/>
              </w:rPr>
              <w:softHyphen/>
              <w:t>ственного от</w:t>
            </w:r>
            <w:r w:rsidRPr="00BB5C1B">
              <w:rPr>
                <w:sz w:val="24"/>
                <w:szCs w:val="24"/>
                <w:lang w:bidi="ru-RU"/>
              </w:rPr>
              <w:softHyphen/>
              <w:t>ношения к по</w:t>
            </w:r>
            <w:r w:rsidRPr="00BB5C1B">
              <w:rPr>
                <w:sz w:val="24"/>
                <w:szCs w:val="24"/>
                <w:lang w:bidi="ru-RU"/>
              </w:rPr>
              <w:softHyphen/>
              <w:t>рученному за</w:t>
            </w:r>
            <w:r w:rsidRPr="00BB5C1B">
              <w:rPr>
                <w:sz w:val="24"/>
                <w:szCs w:val="24"/>
                <w:lang w:bidi="ru-RU"/>
              </w:rPr>
              <w:softHyphen/>
              <w:t>данию (умение и желание дово</w:t>
            </w:r>
            <w:r w:rsidRPr="00BB5C1B">
              <w:rPr>
                <w:sz w:val="24"/>
                <w:szCs w:val="24"/>
                <w:lang w:bidi="ru-RU"/>
              </w:rPr>
              <w:softHyphen/>
              <w:t>дить дело до конца, стремле</w:t>
            </w:r>
            <w:r w:rsidRPr="00BB5C1B">
              <w:rPr>
                <w:sz w:val="24"/>
                <w:szCs w:val="24"/>
                <w:lang w:bidi="ru-RU"/>
              </w:rPr>
              <w:softHyphen/>
              <w:t>ние сделать его хорошо).</w:t>
            </w:r>
          </w:p>
        </w:tc>
        <w:tc>
          <w:tcPr>
            <w:tcW w:w="2239" w:type="dxa"/>
          </w:tcPr>
          <w:p w14:paraId="2166BCEE" w14:textId="583560D7" w:rsidR="00D9461C" w:rsidRPr="00BB5C1B" w:rsidRDefault="007D2E87" w:rsidP="00A25822">
            <w:pPr>
              <w:pStyle w:val="25"/>
              <w:shd w:val="clear" w:color="auto" w:fill="auto"/>
              <w:spacing w:before="0" w:after="0" w:line="276" w:lineRule="auto"/>
              <w:jc w:val="both"/>
              <w:rPr>
                <w:b/>
                <w:bCs/>
                <w:sz w:val="24"/>
                <w:szCs w:val="24"/>
              </w:rPr>
            </w:pPr>
            <w:r w:rsidRPr="00BB5C1B">
              <w:rPr>
                <w:sz w:val="24"/>
                <w:szCs w:val="24"/>
                <w:lang w:bidi="ru-RU"/>
              </w:rPr>
              <w:t>В весенний и осен</w:t>
            </w:r>
            <w:r w:rsidRPr="00BB5C1B">
              <w:rPr>
                <w:sz w:val="24"/>
                <w:szCs w:val="24"/>
                <w:lang w:bidi="ru-RU"/>
              </w:rPr>
              <w:softHyphen/>
              <w:t>ний периоды при</w:t>
            </w:r>
            <w:r w:rsidRPr="00BB5C1B">
              <w:rPr>
                <w:sz w:val="24"/>
                <w:szCs w:val="24"/>
                <w:lang w:bidi="ru-RU"/>
              </w:rPr>
              <w:softHyphen/>
              <w:t>учать детей вместе с воспитателем убирать на участке мусор, а в зимний период расчищать снег.</w:t>
            </w:r>
          </w:p>
        </w:tc>
        <w:tc>
          <w:tcPr>
            <w:tcW w:w="1761" w:type="dxa"/>
            <w:gridSpan w:val="2"/>
          </w:tcPr>
          <w:p w14:paraId="7D6AC163" w14:textId="51E00EE7" w:rsidR="00D9461C" w:rsidRPr="00BB5C1B" w:rsidRDefault="007D2E87" w:rsidP="00A25822">
            <w:pPr>
              <w:pStyle w:val="25"/>
              <w:shd w:val="clear" w:color="auto" w:fill="auto"/>
              <w:spacing w:before="0" w:after="0" w:line="276" w:lineRule="auto"/>
              <w:jc w:val="both"/>
              <w:rPr>
                <w:b/>
                <w:bCs/>
                <w:sz w:val="24"/>
                <w:szCs w:val="24"/>
              </w:rPr>
            </w:pPr>
            <w:r w:rsidRPr="00BB5C1B">
              <w:rPr>
                <w:sz w:val="24"/>
                <w:szCs w:val="24"/>
                <w:lang w:bidi="ru-RU"/>
              </w:rPr>
              <w:t>«Вышел котик погулять» (не</w:t>
            </w:r>
            <w:r w:rsidRPr="00BB5C1B">
              <w:rPr>
                <w:sz w:val="24"/>
                <w:szCs w:val="24"/>
                <w:lang w:bidi="ru-RU"/>
              </w:rPr>
              <w:softHyphen/>
              <w:t>знакомец на улице) «Петька - за</w:t>
            </w:r>
            <w:r w:rsidRPr="00BB5C1B">
              <w:rPr>
                <w:sz w:val="24"/>
                <w:szCs w:val="24"/>
                <w:lang w:bidi="ru-RU"/>
              </w:rPr>
              <w:softHyphen/>
              <w:t>бияка» «Везунчик» (о правилах по</w:t>
            </w:r>
            <w:r w:rsidRPr="00BB5C1B">
              <w:rPr>
                <w:sz w:val="24"/>
                <w:szCs w:val="24"/>
                <w:lang w:bidi="ru-RU"/>
              </w:rPr>
              <w:softHyphen/>
              <w:t>ведения на иг</w:t>
            </w:r>
            <w:r w:rsidRPr="00BB5C1B">
              <w:rPr>
                <w:sz w:val="24"/>
                <w:szCs w:val="24"/>
                <w:lang w:bidi="ru-RU"/>
              </w:rPr>
              <w:softHyphen/>
              <w:t>ровой пло</w:t>
            </w:r>
            <w:r w:rsidRPr="00BB5C1B">
              <w:rPr>
                <w:sz w:val="24"/>
                <w:szCs w:val="24"/>
                <w:lang w:bidi="ru-RU"/>
              </w:rPr>
              <w:softHyphen/>
              <w:t>щадке)</w:t>
            </w:r>
          </w:p>
        </w:tc>
      </w:tr>
      <w:tr w:rsidR="00335069" w:rsidRPr="00BB5C1B" w14:paraId="76944B7B" w14:textId="77777777" w:rsidTr="00971177">
        <w:tc>
          <w:tcPr>
            <w:tcW w:w="1582" w:type="dxa"/>
          </w:tcPr>
          <w:p w14:paraId="624F7C84" w14:textId="41F20132" w:rsidR="00335069" w:rsidRPr="00BB5C1B" w:rsidRDefault="007D2E87" w:rsidP="00A25822">
            <w:pPr>
              <w:pStyle w:val="25"/>
              <w:shd w:val="clear" w:color="auto" w:fill="auto"/>
              <w:spacing w:before="0" w:after="0" w:line="276" w:lineRule="auto"/>
              <w:jc w:val="both"/>
              <w:rPr>
                <w:b/>
                <w:bCs/>
                <w:sz w:val="24"/>
                <w:szCs w:val="24"/>
              </w:rPr>
            </w:pPr>
            <w:r w:rsidRPr="00BB5C1B">
              <w:rPr>
                <w:b/>
                <w:bCs/>
                <w:sz w:val="24"/>
                <w:szCs w:val="24"/>
              </w:rPr>
              <w:t>Январь</w:t>
            </w:r>
          </w:p>
        </w:tc>
        <w:tc>
          <w:tcPr>
            <w:tcW w:w="2146" w:type="dxa"/>
          </w:tcPr>
          <w:p w14:paraId="1E68BA9B" w14:textId="5F932430" w:rsidR="00335069" w:rsidRPr="00BB5C1B" w:rsidRDefault="007D2E87" w:rsidP="00A25822">
            <w:pPr>
              <w:pStyle w:val="25"/>
              <w:shd w:val="clear" w:color="auto" w:fill="auto"/>
              <w:spacing w:before="0" w:after="0" w:line="276" w:lineRule="auto"/>
              <w:jc w:val="both"/>
              <w:rPr>
                <w:b/>
                <w:bCs/>
                <w:sz w:val="24"/>
                <w:szCs w:val="24"/>
              </w:rPr>
            </w:pPr>
            <w:r w:rsidRPr="00BB5C1B">
              <w:rPr>
                <w:sz w:val="24"/>
                <w:szCs w:val="24"/>
                <w:lang w:bidi="ru-RU"/>
              </w:rPr>
              <w:t>Больница» «Магазин» «В автобусе» «Детский сад» «Спортивная шко</w:t>
            </w:r>
            <w:r w:rsidRPr="00BB5C1B">
              <w:rPr>
                <w:sz w:val="24"/>
                <w:szCs w:val="24"/>
                <w:lang w:bidi="ru-RU"/>
              </w:rPr>
              <w:softHyphen/>
              <w:t>ла»</w:t>
            </w:r>
          </w:p>
        </w:tc>
        <w:tc>
          <w:tcPr>
            <w:tcW w:w="1865" w:type="dxa"/>
          </w:tcPr>
          <w:p w14:paraId="19E74DC5" w14:textId="77777777" w:rsidR="007D2E87" w:rsidRPr="00BB5C1B" w:rsidRDefault="007D2E87" w:rsidP="007D2E87">
            <w:pPr>
              <w:pStyle w:val="afc"/>
              <w:ind w:firstLine="0"/>
            </w:pPr>
            <w:r w:rsidRPr="00BB5C1B">
              <w:rPr>
                <w:color w:val="000000"/>
                <w:lang w:bidi="ru-RU"/>
              </w:rPr>
              <w:t>«Домик для зай</w:t>
            </w:r>
            <w:r w:rsidRPr="00BB5C1B">
              <w:rPr>
                <w:color w:val="000000"/>
                <w:lang w:bidi="ru-RU"/>
              </w:rPr>
              <w:softHyphen/>
              <w:t>чика»</w:t>
            </w:r>
          </w:p>
          <w:p w14:paraId="32CBA04E" w14:textId="599F4AD8" w:rsidR="00335069" w:rsidRPr="00BB5C1B" w:rsidRDefault="007D2E87" w:rsidP="007D2E87">
            <w:pPr>
              <w:pStyle w:val="25"/>
              <w:shd w:val="clear" w:color="auto" w:fill="auto"/>
              <w:spacing w:before="0" w:after="0" w:line="276" w:lineRule="auto"/>
              <w:jc w:val="both"/>
              <w:rPr>
                <w:b/>
                <w:bCs/>
                <w:sz w:val="24"/>
                <w:szCs w:val="24"/>
              </w:rPr>
            </w:pPr>
            <w:r w:rsidRPr="00BB5C1B">
              <w:rPr>
                <w:sz w:val="24"/>
                <w:szCs w:val="24"/>
                <w:lang w:bidi="ru-RU"/>
              </w:rPr>
              <w:t>«Поможем другу нарисовать кар</w:t>
            </w:r>
            <w:r w:rsidRPr="00BB5C1B">
              <w:rPr>
                <w:sz w:val="24"/>
                <w:szCs w:val="24"/>
                <w:lang w:bidi="ru-RU"/>
              </w:rPr>
              <w:softHyphen/>
              <w:t>тинку»</w:t>
            </w:r>
          </w:p>
        </w:tc>
        <w:tc>
          <w:tcPr>
            <w:tcW w:w="2271" w:type="dxa"/>
          </w:tcPr>
          <w:p w14:paraId="22DEC4ED" w14:textId="77777777" w:rsidR="007D2E87" w:rsidRPr="00BB5C1B" w:rsidRDefault="007D2E87" w:rsidP="007D2E87">
            <w:pPr>
              <w:pStyle w:val="afc"/>
              <w:ind w:firstLine="0"/>
            </w:pPr>
            <w:r w:rsidRPr="00BB5C1B">
              <w:rPr>
                <w:color w:val="000000"/>
                <w:lang w:bidi="ru-RU"/>
              </w:rPr>
              <w:t>Беседа «Рожде</w:t>
            </w:r>
            <w:r w:rsidRPr="00BB5C1B">
              <w:rPr>
                <w:color w:val="000000"/>
                <w:lang w:bidi="ru-RU"/>
              </w:rPr>
              <w:softHyphen/>
              <w:t>ство - светлый праздник» Беседа «Олим</w:t>
            </w:r>
            <w:r w:rsidRPr="00BB5C1B">
              <w:rPr>
                <w:color w:val="000000"/>
                <w:lang w:bidi="ru-RU"/>
              </w:rPr>
              <w:softHyphen/>
              <w:t>пиада»</w:t>
            </w:r>
          </w:p>
          <w:p w14:paraId="48D19B90" w14:textId="0BAAF238" w:rsidR="00335069" w:rsidRPr="00BB5C1B" w:rsidRDefault="007D2E87" w:rsidP="007D2E87">
            <w:pPr>
              <w:pStyle w:val="25"/>
              <w:shd w:val="clear" w:color="auto" w:fill="auto"/>
              <w:spacing w:before="0" w:after="0" w:line="276" w:lineRule="auto"/>
              <w:jc w:val="both"/>
              <w:rPr>
                <w:b/>
                <w:bCs/>
                <w:sz w:val="24"/>
                <w:szCs w:val="24"/>
              </w:rPr>
            </w:pPr>
            <w:r w:rsidRPr="00BB5C1B">
              <w:rPr>
                <w:sz w:val="24"/>
                <w:szCs w:val="24"/>
                <w:lang w:bidi="ru-RU"/>
              </w:rPr>
              <w:t>Д/и «Кто что носит?»</w:t>
            </w:r>
          </w:p>
        </w:tc>
        <w:tc>
          <w:tcPr>
            <w:tcW w:w="2029" w:type="dxa"/>
          </w:tcPr>
          <w:p w14:paraId="2C49CB3D" w14:textId="77777777" w:rsidR="00335069" w:rsidRPr="00BB5C1B" w:rsidRDefault="00335069" w:rsidP="00A25822">
            <w:pPr>
              <w:pStyle w:val="25"/>
              <w:shd w:val="clear" w:color="auto" w:fill="auto"/>
              <w:spacing w:before="0" w:after="0" w:line="276" w:lineRule="auto"/>
              <w:jc w:val="both"/>
              <w:rPr>
                <w:b/>
                <w:bCs/>
                <w:sz w:val="24"/>
                <w:szCs w:val="24"/>
              </w:rPr>
            </w:pPr>
          </w:p>
        </w:tc>
        <w:tc>
          <w:tcPr>
            <w:tcW w:w="2239" w:type="dxa"/>
          </w:tcPr>
          <w:p w14:paraId="2606BA87" w14:textId="659FD4AA" w:rsidR="00335069" w:rsidRPr="00BB5C1B" w:rsidRDefault="007D2E87" w:rsidP="00A25822">
            <w:pPr>
              <w:pStyle w:val="25"/>
              <w:shd w:val="clear" w:color="auto" w:fill="auto"/>
              <w:spacing w:before="0" w:after="0" w:line="276" w:lineRule="auto"/>
              <w:jc w:val="both"/>
              <w:rPr>
                <w:b/>
                <w:bCs/>
                <w:sz w:val="24"/>
                <w:szCs w:val="24"/>
              </w:rPr>
            </w:pPr>
            <w:r w:rsidRPr="00BB5C1B">
              <w:rPr>
                <w:sz w:val="24"/>
                <w:szCs w:val="24"/>
                <w:lang w:bidi="ru-RU"/>
              </w:rPr>
              <w:t>Формировать стремление помо</w:t>
            </w:r>
            <w:r w:rsidRPr="00BB5C1B">
              <w:rPr>
                <w:sz w:val="24"/>
                <w:szCs w:val="24"/>
                <w:lang w:bidi="ru-RU"/>
              </w:rPr>
              <w:softHyphen/>
              <w:t>гать воспитателю приводить в поря</w:t>
            </w:r>
            <w:r w:rsidRPr="00BB5C1B">
              <w:rPr>
                <w:sz w:val="24"/>
                <w:szCs w:val="24"/>
                <w:lang w:bidi="ru-RU"/>
              </w:rPr>
              <w:softHyphen/>
              <w:t>док используемые в  трудовой деятельности материалы</w:t>
            </w:r>
          </w:p>
        </w:tc>
        <w:tc>
          <w:tcPr>
            <w:tcW w:w="1761" w:type="dxa"/>
            <w:gridSpan w:val="2"/>
          </w:tcPr>
          <w:p w14:paraId="6B2E9EF0" w14:textId="38446976" w:rsidR="00335069" w:rsidRPr="00BB5C1B" w:rsidRDefault="007D2E87" w:rsidP="00A25822">
            <w:pPr>
              <w:pStyle w:val="25"/>
              <w:shd w:val="clear" w:color="auto" w:fill="auto"/>
              <w:spacing w:before="0" w:after="0" w:line="276" w:lineRule="auto"/>
              <w:jc w:val="both"/>
              <w:rPr>
                <w:b/>
                <w:bCs/>
                <w:sz w:val="24"/>
                <w:szCs w:val="24"/>
              </w:rPr>
            </w:pPr>
            <w:r w:rsidRPr="00BB5C1B">
              <w:rPr>
                <w:sz w:val="24"/>
                <w:szCs w:val="24"/>
                <w:lang w:bidi="ru-RU"/>
              </w:rPr>
              <w:t>Беседа о без</w:t>
            </w:r>
            <w:r w:rsidRPr="00BB5C1B">
              <w:rPr>
                <w:sz w:val="24"/>
                <w:szCs w:val="24"/>
                <w:lang w:bidi="ru-RU"/>
              </w:rPr>
              <w:softHyphen/>
              <w:t>опасном пове</w:t>
            </w:r>
            <w:r w:rsidRPr="00BB5C1B">
              <w:rPr>
                <w:sz w:val="24"/>
                <w:szCs w:val="24"/>
                <w:lang w:bidi="ru-RU"/>
              </w:rPr>
              <w:softHyphen/>
              <w:t>дении на ули</w:t>
            </w:r>
            <w:r w:rsidRPr="00BB5C1B">
              <w:rPr>
                <w:sz w:val="24"/>
                <w:szCs w:val="24"/>
                <w:lang w:bidi="ru-RU"/>
              </w:rPr>
              <w:softHyphen/>
              <w:t>це на морозе «Осторожно! Незнакомец»</w:t>
            </w:r>
          </w:p>
        </w:tc>
      </w:tr>
      <w:tr w:rsidR="007D2E87" w:rsidRPr="00BB5C1B" w14:paraId="6978E300" w14:textId="77777777" w:rsidTr="00971177">
        <w:tc>
          <w:tcPr>
            <w:tcW w:w="1582" w:type="dxa"/>
          </w:tcPr>
          <w:p w14:paraId="292A347C" w14:textId="4898409F" w:rsidR="007D2E87" w:rsidRPr="00BB5C1B" w:rsidRDefault="007D2E87" w:rsidP="007D2E87">
            <w:pPr>
              <w:pStyle w:val="25"/>
              <w:shd w:val="clear" w:color="auto" w:fill="auto"/>
              <w:spacing w:before="0" w:after="0" w:line="276" w:lineRule="auto"/>
              <w:jc w:val="both"/>
              <w:rPr>
                <w:b/>
                <w:bCs/>
                <w:sz w:val="24"/>
                <w:szCs w:val="24"/>
              </w:rPr>
            </w:pPr>
            <w:r w:rsidRPr="00BB5C1B">
              <w:rPr>
                <w:b/>
                <w:bCs/>
                <w:sz w:val="24"/>
                <w:szCs w:val="24"/>
              </w:rPr>
              <w:t>Февраль</w:t>
            </w:r>
          </w:p>
        </w:tc>
        <w:tc>
          <w:tcPr>
            <w:tcW w:w="2146" w:type="dxa"/>
          </w:tcPr>
          <w:p w14:paraId="532C4C71" w14:textId="3B37A092" w:rsidR="007D2E87" w:rsidRPr="00BB5C1B" w:rsidRDefault="007D2E87" w:rsidP="007D2E87">
            <w:pPr>
              <w:pStyle w:val="25"/>
              <w:shd w:val="clear" w:color="auto" w:fill="auto"/>
              <w:spacing w:before="0" w:after="0" w:line="276" w:lineRule="auto"/>
              <w:jc w:val="both"/>
              <w:rPr>
                <w:b/>
                <w:bCs/>
                <w:sz w:val="24"/>
                <w:szCs w:val="24"/>
              </w:rPr>
            </w:pPr>
            <w:r w:rsidRPr="00BB5C1B">
              <w:rPr>
                <w:sz w:val="24"/>
                <w:szCs w:val="24"/>
                <w:lang w:bidi="ru-RU"/>
              </w:rPr>
              <w:t>«Летчики» «Военный врач» «Почта» «Детский сад» «Семья» «Моряки» «Бабушка приеха</w:t>
            </w:r>
            <w:r w:rsidRPr="00BB5C1B">
              <w:rPr>
                <w:sz w:val="24"/>
                <w:szCs w:val="24"/>
                <w:lang w:bidi="ru-RU"/>
              </w:rPr>
              <w:softHyphen/>
              <w:t>ла в гости»</w:t>
            </w:r>
          </w:p>
        </w:tc>
        <w:tc>
          <w:tcPr>
            <w:tcW w:w="1865" w:type="dxa"/>
          </w:tcPr>
          <w:p w14:paraId="657D6B42" w14:textId="50648AE2" w:rsidR="007D2E87" w:rsidRPr="00BB5C1B" w:rsidRDefault="007D2E87" w:rsidP="007D2E87">
            <w:pPr>
              <w:pStyle w:val="25"/>
              <w:shd w:val="clear" w:color="auto" w:fill="auto"/>
              <w:spacing w:before="0" w:after="0" w:line="276" w:lineRule="auto"/>
              <w:jc w:val="both"/>
              <w:rPr>
                <w:b/>
                <w:bCs/>
                <w:sz w:val="24"/>
                <w:szCs w:val="24"/>
              </w:rPr>
            </w:pPr>
            <w:r w:rsidRPr="00BB5C1B">
              <w:rPr>
                <w:sz w:val="24"/>
                <w:szCs w:val="24"/>
                <w:lang w:bidi="ru-RU"/>
              </w:rPr>
              <w:t>Беседа «Какое доброе дело я сделал?» Беседа «Что ты чувствуешь» Игра - инсцени</w:t>
            </w:r>
            <w:r w:rsidRPr="00BB5C1B">
              <w:rPr>
                <w:sz w:val="24"/>
                <w:szCs w:val="24"/>
                <w:lang w:bidi="ru-RU"/>
              </w:rPr>
              <w:softHyphen/>
              <w:t xml:space="preserve">ровка «Добрый вечер, </w:t>
            </w:r>
            <w:r w:rsidRPr="00BB5C1B">
              <w:rPr>
                <w:sz w:val="24"/>
                <w:szCs w:val="24"/>
                <w:lang w:bidi="ru-RU"/>
              </w:rPr>
              <w:lastRenderedPageBreak/>
              <w:t>мамочка»</w:t>
            </w:r>
          </w:p>
        </w:tc>
        <w:tc>
          <w:tcPr>
            <w:tcW w:w="2271" w:type="dxa"/>
          </w:tcPr>
          <w:p w14:paraId="147EC00C" w14:textId="77777777" w:rsidR="007D2E87" w:rsidRPr="00BB5C1B" w:rsidRDefault="007D2E87" w:rsidP="007D2E87">
            <w:pPr>
              <w:pStyle w:val="afc"/>
              <w:ind w:firstLine="0"/>
            </w:pPr>
            <w:r w:rsidRPr="00BB5C1B">
              <w:rPr>
                <w:color w:val="000000"/>
                <w:lang w:bidi="ru-RU"/>
              </w:rPr>
              <w:lastRenderedPageBreak/>
              <w:t>Рассказ воспита</w:t>
            </w:r>
            <w:r w:rsidRPr="00BB5C1B">
              <w:rPr>
                <w:color w:val="000000"/>
                <w:lang w:bidi="ru-RU"/>
              </w:rPr>
              <w:softHyphen/>
              <w:t>теля о празднике «День защитни</w:t>
            </w:r>
            <w:r w:rsidRPr="00BB5C1B">
              <w:rPr>
                <w:color w:val="000000"/>
                <w:lang w:bidi="ru-RU"/>
              </w:rPr>
              <w:softHyphen/>
              <w:t>ка Отечества» Рассматривание картины «Наша армия»</w:t>
            </w:r>
          </w:p>
          <w:p w14:paraId="1788A583" w14:textId="5D9A4A2C" w:rsidR="007D2E87" w:rsidRPr="00BB5C1B" w:rsidRDefault="007D2E87" w:rsidP="007D2E87">
            <w:pPr>
              <w:pStyle w:val="25"/>
              <w:shd w:val="clear" w:color="auto" w:fill="auto"/>
              <w:spacing w:before="0" w:after="0" w:line="276" w:lineRule="auto"/>
              <w:jc w:val="both"/>
              <w:rPr>
                <w:b/>
                <w:bCs/>
                <w:sz w:val="24"/>
                <w:szCs w:val="24"/>
              </w:rPr>
            </w:pPr>
            <w:r w:rsidRPr="00BB5C1B">
              <w:rPr>
                <w:sz w:val="24"/>
                <w:szCs w:val="24"/>
                <w:lang w:bidi="ru-RU"/>
              </w:rPr>
              <w:t>Рассказ воспита</w:t>
            </w:r>
            <w:r w:rsidRPr="00BB5C1B">
              <w:rPr>
                <w:sz w:val="24"/>
                <w:szCs w:val="24"/>
                <w:lang w:bidi="ru-RU"/>
              </w:rPr>
              <w:softHyphen/>
            </w:r>
            <w:r w:rsidRPr="00BB5C1B">
              <w:rPr>
                <w:sz w:val="24"/>
                <w:szCs w:val="24"/>
                <w:lang w:bidi="ru-RU"/>
              </w:rPr>
              <w:lastRenderedPageBreak/>
              <w:t>теля о Междуна</w:t>
            </w:r>
            <w:r w:rsidRPr="00BB5C1B">
              <w:rPr>
                <w:sz w:val="24"/>
                <w:szCs w:val="24"/>
                <w:lang w:bidi="ru-RU"/>
              </w:rPr>
              <w:softHyphen/>
              <w:t>родном женском дне</w:t>
            </w:r>
          </w:p>
        </w:tc>
        <w:tc>
          <w:tcPr>
            <w:tcW w:w="2029" w:type="dxa"/>
          </w:tcPr>
          <w:p w14:paraId="70424098" w14:textId="00B2F67C" w:rsidR="007D2E87" w:rsidRPr="00BB5C1B" w:rsidRDefault="007D2E87" w:rsidP="007D2E87">
            <w:pPr>
              <w:pStyle w:val="25"/>
              <w:shd w:val="clear" w:color="auto" w:fill="auto"/>
              <w:spacing w:before="0" w:after="0" w:line="276" w:lineRule="auto"/>
              <w:jc w:val="both"/>
              <w:rPr>
                <w:b/>
                <w:bCs/>
                <w:sz w:val="24"/>
                <w:szCs w:val="24"/>
              </w:rPr>
            </w:pPr>
            <w:r w:rsidRPr="00BB5C1B">
              <w:rPr>
                <w:sz w:val="24"/>
                <w:szCs w:val="24"/>
                <w:lang w:bidi="ru-RU"/>
              </w:rPr>
              <w:lastRenderedPageBreak/>
              <w:t>Разъяснять де</w:t>
            </w:r>
            <w:r w:rsidRPr="00BB5C1B">
              <w:rPr>
                <w:sz w:val="24"/>
                <w:szCs w:val="24"/>
                <w:lang w:bidi="ru-RU"/>
              </w:rPr>
              <w:softHyphen/>
              <w:t>тям значимость их труда.</w:t>
            </w:r>
          </w:p>
        </w:tc>
        <w:tc>
          <w:tcPr>
            <w:tcW w:w="2239" w:type="dxa"/>
          </w:tcPr>
          <w:p w14:paraId="38B4F54A" w14:textId="3A0C1B12" w:rsidR="007D2E87" w:rsidRPr="00BB5C1B" w:rsidRDefault="007D2E87" w:rsidP="007D2E87">
            <w:pPr>
              <w:pStyle w:val="25"/>
              <w:shd w:val="clear" w:color="auto" w:fill="auto"/>
              <w:spacing w:before="0" w:after="0" w:line="276" w:lineRule="auto"/>
              <w:jc w:val="both"/>
              <w:rPr>
                <w:b/>
                <w:bCs/>
                <w:sz w:val="24"/>
                <w:szCs w:val="24"/>
              </w:rPr>
            </w:pPr>
            <w:r w:rsidRPr="00BB5C1B">
              <w:rPr>
                <w:sz w:val="24"/>
                <w:szCs w:val="24"/>
                <w:lang w:bidi="ru-RU"/>
              </w:rPr>
              <w:t>Приобщение детей к работе по выра</w:t>
            </w:r>
            <w:r w:rsidRPr="00BB5C1B">
              <w:rPr>
                <w:sz w:val="24"/>
                <w:szCs w:val="24"/>
                <w:lang w:bidi="ru-RU"/>
              </w:rPr>
              <w:softHyphen/>
              <w:t>щиванию зелени для корма птицам в зимнее время, к подкормке зимую</w:t>
            </w:r>
            <w:r w:rsidRPr="00BB5C1B">
              <w:rPr>
                <w:sz w:val="24"/>
                <w:szCs w:val="24"/>
                <w:lang w:bidi="ru-RU"/>
              </w:rPr>
              <w:softHyphen/>
              <w:t>щих птиц.</w:t>
            </w:r>
          </w:p>
        </w:tc>
        <w:tc>
          <w:tcPr>
            <w:tcW w:w="1761" w:type="dxa"/>
            <w:gridSpan w:val="2"/>
          </w:tcPr>
          <w:p w14:paraId="7D774EA3" w14:textId="77777777" w:rsidR="007D2E87" w:rsidRPr="00BB5C1B" w:rsidRDefault="007D2E87" w:rsidP="007D2E87">
            <w:pPr>
              <w:pStyle w:val="afc"/>
              <w:ind w:firstLine="0"/>
            </w:pPr>
            <w:r w:rsidRPr="00BB5C1B">
              <w:rPr>
                <w:color w:val="000000"/>
                <w:lang w:bidi="ru-RU"/>
              </w:rPr>
              <w:t>«Опасность в доме»</w:t>
            </w:r>
          </w:p>
          <w:p w14:paraId="1132EB48" w14:textId="6510BFE5" w:rsidR="007D2E87" w:rsidRPr="00BB5C1B" w:rsidRDefault="007D2E87" w:rsidP="007D2E87">
            <w:pPr>
              <w:pStyle w:val="25"/>
              <w:shd w:val="clear" w:color="auto" w:fill="auto"/>
              <w:spacing w:before="0" w:after="0" w:line="276" w:lineRule="auto"/>
              <w:jc w:val="both"/>
              <w:rPr>
                <w:b/>
                <w:bCs/>
                <w:sz w:val="24"/>
                <w:szCs w:val="24"/>
              </w:rPr>
            </w:pPr>
            <w:r w:rsidRPr="00BB5C1B">
              <w:rPr>
                <w:sz w:val="24"/>
                <w:szCs w:val="24"/>
                <w:lang w:bidi="ru-RU"/>
              </w:rPr>
              <w:t>«Как вести се</w:t>
            </w:r>
            <w:r w:rsidRPr="00BB5C1B">
              <w:rPr>
                <w:sz w:val="24"/>
                <w:szCs w:val="24"/>
                <w:lang w:bidi="ru-RU"/>
              </w:rPr>
              <w:softHyphen/>
              <w:t>бя в помеще</w:t>
            </w:r>
            <w:r w:rsidRPr="00BB5C1B">
              <w:rPr>
                <w:sz w:val="24"/>
                <w:szCs w:val="24"/>
                <w:lang w:bidi="ru-RU"/>
              </w:rPr>
              <w:softHyphen/>
              <w:t>нии детского сада»</w:t>
            </w:r>
          </w:p>
        </w:tc>
      </w:tr>
      <w:tr w:rsidR="007D2E87" w:rsidRPr="00BB5C1B" w14:paraId="1A2C3852" w14:textId="77777777" w:rsidTr="00971177">
        <w:tc>
          <w:tcPr>
            <w:tcW w:w="1582" w:type="dxa"/>
          </w:tcPr>
          <w:p w14:paraId="196C0EEE" w14:textId="0CA6B2FE" w:rsidR="007D2E87" w:rsidRPr="00BB5C1B" w:rsidRDefault="007D2E87" w:rsidP="007D2E87">
            <w:pPr>
              <w:pStyle w:val="25"/>
              <w:shd w:val="clear" w:color="auto" w:fill="auto"/>
              <w:spacing w:before="0" w:after="0" w:line="276" w:lineRule="auto"/>
              <w:jc w:val="both"/>
              <w:rPr>
                <w:b/>
                <w:bCs/>
                <w:sz w:val="24"/>
                <w:szCs w:val="24"/>
              </w:rPr>
            </w:pPr>
            <w:r w:rsidRPr="00BB5C1B">
              <w:rPr>
                <w:b/>
                <w:bCs/>
                <w:sz w:val="24"/>
                <w:szCs w:val="24"/>
              </w:rPr>
              <w:t>Март</w:t>
            </w:r>
          </w:p>
        </w:tc>
        <w:tc>
          <w:tcPr>
            <w:tcW w:w="2146" w:type="dxa"/>
          </w:tcPr>
          <w:p w14:paraId="57AD0A33" w14:textId="77777777" w:rsidR="007D2E87" w:rsidRPr="00BB5C1B" w:rsidRDefault="007D2E87" w:rsidP="007D2E87">
            <w:pPr>
              <w:pStyle w:val="afc"/>
              <w:ind w:firstLine="0"/>
            </w:pPr>
            <w:r w:rsidRPr="00BB5C1B">
              <w:rPr>
                <w:color w:val="000000"/>
                <w:lang w:bidi="ru-RU"/>
              </w:rPr>
              <w:t>«Больница» «Магазин» «Детский сад» «Моряки» «Строители» «Почта»</w:t>
            </w:r>
          </w:p>
          <w:p w14:paraId="61858D09" w14:textId="246D3234" w:rsidR="007D2E87" w:rsidRPr="00BB5C1B" w:rsidRDefault="007D2E87" w:rsidP="007D2E87">
            <w:pPr>
              <w:pStyle w:val="25"/>
              <w:shd w:val="clear" w:color="auto" w:fill="auto"/>
              <w:spacing w:before="0" w:after="0" w:line="276" w:lineRule="auto"/>
              <w:jc w:val="both"/>
              <w:rPr>
                <w:sz w:val="24"/>
                <w:szCs w:val="24"/>
                <w:lang w:bidi="ru-RU"/>
              </w:rPr>
            </w:pPr>
            <w:r w:rsidRPr="00BB5C1B">
              <w:rPr>
                <w:sz w:val="24"/>
                <w:szCs w:val="24"/>
                <w:lang w:bidi="ru-RU"/>
              </w:rPr>
              <w:t>«На праздничной ярмарке» «Семья»</w:t>
            </w:r>
          </w:p>
        </w:tc>
        <w:tc>
          <w:tcPr>
            <w:tcW w:w="1865" w:type="dxa"/>
          </w:tcPr>
          <w:p w14:paraId="0C2BA90B" w14:textId="77777777" w:rsidR="007D2E87" w:rsidRPr="00BB5C1B" w:rsidRDefault="007D2E87" w:rsidP="007D2E87">
            <w:pPr>
              <w:pStyle w:val="afc"/>
              <w:ind w:firstLine="0"/>
            </w:pPr>
            <w:r w:rsidRPr="00BB5C1B">
              <w:rPr>
                <w:color w:val="000000"/>
                <w:lang w:bidi="ru-RU"/>
              </w:rPr>
              <w:t>Беседа на тему «Умей в гости звать, умей и угощать» Д/и «Добрые слова»</w:t>
            </w:r>
          </w:p>
          <w:p w14:paraId="5B808489" w14:textId="0200CEA9" w:rsidR="007D2E87" w:rsidRPr="00BB5C1B" w:rsidRDefault="007D2E87" w:rsidP="007D2E87">
            <w:pPr>
              <w:pStyle w:val="25"/>
              <w:shd w:val="clear" w:color="auto" w:fill="auto"/>
              <w:spacing w:before="0" w:after="0" w:line="276" w:lineRule="auto"/>
              <w:jc w:val="both"/>
              <w:rPr>
                <w:sz w:val="24"/>
                <w:szCs w:val="24"/>
                <w:lang w:bidi="ru-RU"/>
              </w:rPr>
            </w:pPr>
            <w:r w:rsidRPr="00BB5C1B">
              <w:rPr>
                <w:sz w:val="24"/>
                <w:szCs w:val="24"/>
                <w:lang w:bidi="ru-RU"/>
              </w:rPr>
              <w:t>Игра «Комплимент»</w:t>
            </w:r>
          </w:p>
        </w:tc>
        <w:tc>
          <w:tcPr>
            <w:tcW w:w="2271" w:type="dxa"/>
            <w:vAlign w:val="bottom"/>
          </w:tcPr>
          <w:p w14:paraId="6C6955AE" w14:textId="7404DDB1" w:rsidR="007D2E87" w:rsidRPr="00BB5C1B" w:rsidRDefault="007D2E87" w:rsidP="007D2E87">
            <w:pPr>
              <w:pStyle w:val="afc"/>
              <w:ind w:firstLine="0"/>
              <w:rPr>
                <w:color w:val="000000"/>
                <w:lang w:bidi="ru-RU"/>
              </w:rPr>
            </w:pPr>
            <w:r w:rsidRPr="00BB5C1B">
              <w:rPr>
                <w:color w:val="000000"/>
                <w:lang w:bidi="ru-RU"/>
              </w:rPr>
              <w:t>Масленица Беседа «Быт и традиции рус</w:t>
            </w:r>
            <w:r w:rsidRPr="00BB5C1B">
              <w:rPr>
                <w:color w:val="000000"/>
                <w:lang w:bidi="ru-RU"/>
              </w:rPr>
              <w:softHyphen/>
              <w:t>ского народа» Рассматривание книги «Россия - наша Родина» Просмотр пре</w:t>
            </w:r>
            <w:r w:rsidRPr="00BB5C1B">
              <w:rPr>
                <w:color w:val="000000"/>
                <w:lang w:bidi="ru-RU"/>
              </w:rPr>
              <w:softHyphen/>
              <w:t>зентации «Кра</w:t>
            </w:r>
            <w:r w:rsidRPr="00BB5C1B">
              <w:rPr>
                <w:color w:val="000000"/>
                <w:lang w:bidi="ru-RU"/>
              </w:rPr>
              <w:softHyphen/>
              <w:t>сота родного края»</w:t>
            </w:r>
          </w:p>
        </w:tc>
        <w:tc>
          <w:tcPr>
            <w:tcW w:w="2029" w:type="dxa"/>
          </w:tcPr>
          <w:p w14:paraId="2008F337" w14:textId="79B9C743" w:rsidR="007D2E87" w:rsidRPr="00BB5C1B" w:rsidRDefault="007D2E87" w:rsidP="007D2E87">
            <w:pPr>
              <w:pStyle w:val="25"/>
              <w:shd w:val="clear" w:color="auto" w:fill="auto"/>
              <w:spacing w:before="0" w:after="0" w:line="276" w:lineRule="auto"/>
              <w:jc w:val="both"/>
              <w:rPr>
                <w:sz w:val="24"/>
                <w:szCs w:val="24"/>
                <w:lang w:bidi="ru-RU"/>
              </w:rPr>
            </w:pPr>
            <w:r w:rsidRPr="00BB5C1B">
              <w:rPr>
                <w:sz w:val="24"/>
                <w:szCs w:val="24"/>
                <w:lang w:bidi="ru-RU"/>
              </w:rPr>
              <w:t>Поощрять ини</w:t>
            </w:r>
            <w:r w:rsidRPr="00BB5C1B">
              <w:rPr>
                <w:sz w:val="24"/>
                <w:szCs w:val="24"/>
                <w:lang w:bidi="ru-RU"/>
              </w:rPr>
              <w:softHyphen/>
              <w:t>циативу в ока</w:t>
            </w:r>
            <w:r w:rsidRPr="00BB5C1B">
              <w:rPr>
                <w:sz w:val="24"/>
                <w:szCs w:val="24"/>
                <w:lang w:bidi="ru-RU"/>
              </w:rPr>
              <w:softHyphen/>
              <w:t>зании помощи товарищам, взрослым.</w:t>
            </w:r>
          </w:p>
        </w:tc>
        <w:tc>
          <w:tcPr>
            <w:tcW w:w="2239" w:type="dxa"/>
          </w:tcPr>
          <w:p w14:paraId="12675A54" w14:textId="671E3EC3" w:rsidR="007D2E87" w:rsidRPr="00BB5C1B" w:rsidRDefault="007D2E87" w:rsidP="007D2E87">
            <w:pPr>
              <w:pStyle w:val="25"/>
              <w:shd w:val="clear" w:color="auto" w:fill="auto"/>
              <w:spacing w:before="0" w:after="0" w:line="276" w:lineRule="auto"/>
              <w:jc w:val="both"/>
              <w:rPr>
                <w:sz w:val="24"/>
                <w:szCs w:val="24"/>
                <w:lang w:bidi="ru-RU"/>
              </w:rPr>
            </w:pPr>
            <w:r w:rsidRPr="00BB5C1B">
              <w:rPr>
                <w:sz w:val="24"/>
                <w:szCs w:val="24"/>
                <w:lang w:bidi="ru-RU"/>
              </w:rPr>
              <w:t>Закреплять умение самостоятельно убирать на место игрушки, строи</w:t>
            </w:r>
            <w:r w:rsidRPr="00BB5C1B">
              <w:rPr>
                <w:sz w:val="24"/>
                <w:szCs w:val="24"/>
                <w:lang w:bidi="ru-RU"/>
              </w:rPr>
              <w:softHyphen/>
              <w:t>тельный материал.</w:t>
            </w:r>
          </w:p>
        </w:tc>
        <w:tc>
          <w:tcPr>
            <w:tcW w:w="1761" w:type="dxa"/>
            <w:gridSpan w:val="2"/>
          </w:tcPr>
          <w:p w14:paraId="2200F7B9" w14:textId="0E5AAE90" w:rsidR="007D2E87" w:rsidRPr="00BB5C1B" w:rsidRDefault="007D2E87" w:rsidP="007D2E87">
            <w:pPr>
              <w:pStyle w:val="afc"/>
              <w:ind w:firstLine="0"/>
              <w:rPr>
                <w:color w:val="000000"/>
                <w:lang w:bidi="ru-RU"/>
              </w:rPr>
            </w:pPr>
            <w:r w:rsidRPr="00BB5C1B">
              <w:rPr>
                <w:color w:val="000000"/>
                <w:lang w:bidi="ru-RU"/>
              </w:rPr>
              <w:t>«Приключения Зажигалки» «Всем ребятам нужно знать, как по улице шагать»</w:t>
            </w:r>
          </w:p>
        </w:tc>
      </w:tr>
      <w:tr w:rsidR="007D2E87" w:rsidRPr="00BB5C1B" w14:paraId="101E1365" w14:textId="77777777" w:rsidTr="00971177">
        <w:tc>
          <w:tcPr>
            <w:tcW w:w="1582" w:type="dxa"/>
          </w:tcPr>
          <w:p w14:paraId="32E5E4DA" w14:textId="6D2CA8E0" w:rsidR="007D2E87" w:rsidRPr="00BB5C1B" w:rsidRDefault="007D2E87" w:rsidP="007D2E87">
            <w:pPr>
              <w:pStyle w:val="25"/>
              <w:shd w:val="clear" w:color="auto" w:fill="auto"/>
              <w:spacing w:before="0" w:after="0" w:line="276" w:lineRule="auto"/>
              <w:jc w:val="both"/>
              <w:rPr>
                <w:b/>
                <w:bCs/>
                <w:sz w:val="24"/>
                <w:szCs w:val="24"/>
              </w:rPr>
            </w:pPr>
            <w:r w:rsidRPr="00BB5C1B">
              <w:rPr>
                <w:b/>
                <w:bCs/>
                <w:sz w:val="24"/>
                <w:szCs w:val="24"/>
              </w:rPr>
              <w:t>Апрель</w:t>
            </w:r>
          </w:p>
        </w:tc>
        <w:tc>
          <w:tcPr>
            <w:tcW w:w="2146" w:type="dxa"/>
          </w:tcPr>
          <w:p w14:paraId="38895D88" w14:textId="6212BB92" w:rsidR="007D2E87" w:rsidRPr="00BB5C1B" w:rsidRDefault="007D2E87" w:rsidP="007D2E87">
            <w:pPr>
              <w:pStyle w:val="afc"/>
              <w:ind w:firstLine="0"/>
              <w:rPr>
                <w:color w:val="000000"/>
                <w:lang w:bidi="ru-RU"/>
              </w:rPr>
            </w:pPr>
            <w:r w:rsidRPr="00BB5C1B">
              <w:rPr>
                <w:color w:val="000000"/>
                <w:lang w:bidi="ru-RU"/>
              </w:rPr>
              <w:t>«Улица» «У врача» «На самолете» «Детский сад» «Шоферы» «Семья» «Строители» «Парикмахерская»</w:t>
            </w:r>
          </w:p>
        </w:tc>
        <w:tc>
          <w:tcPr>
            <w:tcW w:w="1865" w:type="dxa"/>
            <w:vAlign w:val="bottom"/>
          </w:tcPr>
          <w:p w14:paraId="03B2B845" w14:textId="77777777" w:rsidR="007D2E87" w:rsidRPr="00BB5C1B" w:rsidRDefault="007D2E87" w:rsidP="007D2E87">
            <w:pPr>
              <w:pStyle w:val="afc"/>
              <w:ind w:firstLine="0"/>
            </w:pPr>
            <w:r w:rsidRPr="00BB5C1B">
              <w:rPr>
                <w:color w:val="000000"/>
                <w:lang w:bidi="ru-RU"/>
              </w:rPr>
              <w:t>Упражнение «Давай прощать</w:t>
            </w:r>
            <w:r w:rsidRPr="00BB5C1B">
              <w:rPr>
                <w:color w:val="000000"/>
                <w:lang w:bidi="ru-RU"/>
              </w:rPr>
              <w:softHyphen/>
              <w:t>ся» Беседа «Как можно помочь нашей няне» Этюд «Дружба начинается с улыбки»</w:t>
            </w:r>
          </w:p>
          <w:p w14:paraId="08D5F82F" w14:textId="71236913" w:rsidR="007D2E87" w:rsidRPr="00BB5C1B" w:rsidRDefault="007D2E87" w:rsidP="007D2E87">
            <w:pPr>
              <w:pStyle w:val="afc"/>
              <w:ind w:firstLine="0"/>
              <w:rPr>
                <w:color w:val="000000"/>
                <w:lang w:bidi="ru-RU"/>
              </w:rPr>
            </w:pPr>
            <w:r w:rsidRPr="00BB5C1B">
              <w:rPr>
                <w:color w:val="000000"/>
                <w:lang w:bidi="ru-RU"/>
              </w:rPr>
              <w:t>Беседа «Не перебивай»</w:t>
            </w:r>
          </w:p>
        </w:tc>
        <w:tc>
          <w:tcPr>
            <w:tcW w:w="2271" w:type="dxa"/>
          </w:tcPr>
          <w:p w14:paraId="7D35768A" w14:textId="77777777" w:rsidR="007D2E87" w:rsidRPr="00BB5C1B" w:rsidRDefault="007D2E87" w:rsidP="007D2E87">
            <w:pPr>
              <w:pStyle w:val="afc"/>
              <w:ind w:firstLine="0"/>
            </w:pPr>
            <w:r w:rsidRPr="00BB5C1B">
              <w:rPr>
                <w:color w:val="000000"/>
                <w:lang w:bidi="ru-RU"/>
              </w:rPr>
              <w:t>Упражнение «Мальчики и де</w:t>
            </w:r>
            <w:r w:rsidRPr="00BB5C1B">
              <w:rPr>
                <w:color w:val="000000"/>
                <w:lang w:bidi="ru-RU"/>
              </w:rPr>
              <w:softHyphen/>
              <w:t>вочки»</w:t>
            </w:r>
          </w:p>
          <w:p w14:paraId="139EEB62" w14:textId="07117C01" w:rsidR="007D2E87" w:rsidRPr="00BB5C1B" w:rsidRDefault="007D2E87" w:rsidP="007D2E87">
            <w:pPr>
              <w:pStyle w:val="afc"/>
              <w:ind w:firstLine="0"/>
              <w:rPr>
                <w:color w:val="000000"/>
                <w:lang w:bidi="ru-RU"/>
              </w:rPr>
            </w:pPr>
            <w:r w:rsidRPr="00BB5C1B">
              <w:rPr>
                <w:color w:val="000000"/>
                <w:lang w:bidi="ru-RU"/>
              </w:rPr>
              <w:t>Беседа «Я и моя семья»</w:t>
            </w:r>
          </w:p>
        </w:tc>
        <w:tc>
          <w:tcPr>
            <w:tcW w:w="2029" w:type="dxa"/>
          </w:tcPr>
          <w:p w14:paraId="52B8CCF1" w14:textId="77777777" w:rsidR="007D2E87" w:rsidRPr="00BB5C1B" w:rsidRDefault="007D2E87" w:rsidP="007D2E87">
            <w:pPr>
              <w:pStyle w:val="25"/>
              <w:shd w:val="clear" w:color="auto" w:fill="auto"/>
              <w:spacing w:before="0" w:after="0" w:line="276" w:lineRule="auto"/>
              <w:jc w:val="both"/>
              <w:rPr>
                <w:sz w:val="24"/>
                <w:szCs w:val="24"/>
                <w:lang w:bidi="ru-RU"/>
              </w:rPr>
            </w:pPr>
          </w:p>
        </w:tc>
        <w:tc>
          <w:tcPr>
            <w:tcW w:w="2239" w:type="dxa"/>
          </w:tcPr>
          <w:p w14:paraId="169B1830" w14:textId="44CEED2F" w:rsidR="007D2E87" w:rsidRPr="00BB5C1B" w:rsidRDefault="007D2E87" w:rsidP="007D2E87">
            <w:pPr>
              <w:pStyle w:val="25"/>
              <w:shd w:val="clear" w:color="auto" w:fill="auto"/>
              <w:spacing w:before="0" w:after="0" w:line="276" w:lineRule="auto"/>
              <w:jc w:val="both"/>
              <w:rPr>
                <w:sz w:val="24"/>
                <w:szCs w:val="24"/>
                <w:lang w:bidi="ru-RU"/>
              </w:rPr>
            </w:pPr>
            <w:r w:rsidRPr="00BB5C1B">
              <w:rPr>
                <w:sz w:val="24"/>
                <w:szCs w:val="24"/>
                <w:lang w:bidi="ru-RU"/>
              </w:rPr>
              <w:t>Формирование умения самостоя</w:t>
            </w:r>
            <w:r w:rsidRPr="00BB5C1B">
              <w:rPr>
                <w:sz w:val="24"/>
                <w:szCs w:val="24"/>
                <w:lang w:bidi="ru-RU"/>
              </w:rPr>
              <w:softHyphen/>
              <w:t>тельно выполнять обязанности де</w:t>
            </w:r>
            <w:r w:rsidRPr="00BB5C1B">
              <w:rPr>
                <w:sz w:val="24"/>
                <w:szCs w:val="24"/>
                <w:lang w:bidi="ru-RU"/>
              </w:rPr>
              <w:softHyphen/>
              <w:t>журных по столо</w:t>
            </w:r>
            <w:r w:rsidRPr="00BB5C1B">
              <w:rPr>
                <w:sz w:val="24"/>
                <w:szCs w:val="24"/>
                <w:lang w:bidi="ru-RU"/>
              </w:rPr>
              <w:softHyphen/>
              <w:t>вой.</w:t>
            </w:r>
          </w:p>
        </w:tc>
        <w:tc>
          <w:tcPr>
            <w:tcW w:w="1761" w:type="dxa"/>
            <w:gridSpan w:val="2"/>
          </w:tcPr>
          <w:p w14:paraId="56FBACB9" w14:textId="516DEE1A" w:rsidR="007D2E87" w:rsidRPr="00BB5C1B" w:rsidRDefault="007D2E87" w:rsidP="007D2E87">
            <w:pPr>
              <w:pStyle w:val="afc"/>
              <w:ind w:firstLine="0"/>
              <w:rPr>
                <w:color w:val="000000"/>
                <w:lang w:bidi="ru-RU"/>
              </w:rPr>
            </w:pPr>
            <w:r w:rsidRPr="00BB5C1B">
              <w:rPr>
                <w:color w:val="000000"/>
                <w:lang w:bidi="ru-RU"/>
              </w:rPr>
              <w:t>«Будь осто</w:t>
            </w:r>
            <w:r w:rsidRPr="00BB5C1B">
              <w:rPr>
                <w:color w:val="000000"/>
                <w:lang w:bidi="ru-RU"/>
              </w:rPr>
              <w:softHyphen/>
              <w:t>рожней на улице!»</w:t>
            </w:r>
          </w:p>
        </w:tc>
      </w:tr>
      <w:tr w:rsidR="007D2E87" w:rsidRPr="00BB5C1B" w14:paraId="6161FE96" w14:textId="77777777" w:rsidTr="00971177">
        <w:tc>
          <w:tcPr>
            <w:tcW w:w="1582" w:type="dxa"/>
          </w:tcPr>
          <w:p w14:paraId="280730EC" w14:textId="172DF47C" w:rsidR="007D2E87" w:rsidRPr="00BB5C1B" w:rsidRDefault="007D2E87" w:rsidP="007D2E87">
            <w:pPr>
              <w:pStyle w:val="25"/>
              <w:shd w:val="clear" w:color="auto" w:fill="auto"/>
              <w:spacing w:before="0" w:after="0" w:line="276" w:lineRule="auto"/>
              <w:jc w:val="both"/>
              <w:rPr>
                <w:b/>
                <w:bCs/>
                <w:sz w:val="24"/>
                <w:szCs w:val="24"/>
              </w:rPr>
            </w:pPr>
            <w:r w:rsidRPr="00BB5C1B">
              <w:rPr>
                <w:b/>
                <w:bCs/>
                <w:sz w:val="24"/>
                <w:szCs w:val="24"/>
              </w:rPr>
              <w:t>Май</w:t>
            </w:r>
          </w:p>
        </w:tc>
        <w:tc>
          <w:tcPr>
            <w:tcW w:w="2146" w:type="dxa"/>
            <w:vAlign w:val="bottom"/>
          </w:tcPr>
          <w:p w14:paraId="36EC9C69" w14:textId="3EE63053" w:rsidR="007D2E87" w:rsidRPr="00BB5C1B" w:rsidRDefault="007D2E87" w:rsidP="007D2E87">
            <w:pPr>
              <w:pStyle w:val="afc"/>
              <w:ind w:firstLine="0"/>
              <w:rPr>
                <w:color w:val="000000"/>
                <w:lang w:bidi="ru-RU"/>
              </w:rPr>
            </w:pPr>
            <w:r w:rsidRPr="00BB5C1B">
              <w:rPr>
                <w:color w:val="000000"/>
                <w:lang w:bidi="ru-RU"/>
              </w:rPr>
              <w:t>«Пограничники» «Шоферы» «Военные учения» «Почта» «Моряки» «Семья» «Магазин» «Больница»</w:t>
            </w:r>
          </w:p>
        </w:tc>
        <w:tc>
          <w:tcPr>
            <w:tcW w:w="1865" w:type="dxa"/>
          </w:tcPr>
          <w:p w14:paraId="2E393758" w14:textId="1FD8B5B9" w:rsidR="007D2E87" w:rsidRPr="00BB5C1B" w:rsidRDefault="007D2E87" w:rsidP="007D2E87">
            <w:pPr>
              <w:pStyle w:val="afc"/>
              <w:ind w:firstLine="0"/>
              <w:rPr>
                <w:color w:val="000000"/>
                <w:lang w:bidi="ru-RU"/>
              </w:rPr>
            </w:pPr>
            <w:r w:rsidRPr="00BB5C1B">
              <w:rPr>
                <w:color w:val="000000"/>
                <w:lang w:bidi="ru-RU"/>
              </w:rPr>
              <w:t>Обыгрывание иг</w:t>
            </w:r>
            <w:r w:rsidRPr="00BB5C1B">
              <w:rPr>
                <w:color w:val="000000"/>
                <w:lang w:bidi="ru-RU"/>
              </w:rPr>
              <w:softHyphen/>
              <w:t>ровой ситуации: «К нам в группу пришел гость»</w:t>
            </w:r>
          </w:p>
        </w:tc>
        <w:tc>
          <w:tcPr>
            <w:tcW w:w="2271" w:type="dxa"/>
          </w:tcPr>
          <w:p w14:paraId="640D0495" w14:textId="57C03E51" w:rsidR="007D2E87" w:rsidRPr="00BB5C1B" w:rsidRDefault="007D2E87" w:rsidP="007D2E87">
            <w:pPr>
              <w:pStyle w:val="afc"/>
              <w:ind w:firstLine="0"/>
              <w:rPr>
                <w:color w:val="000000"/>
                <w:lang w:bidi="ru-RU"/>
              </w:rPr>
            </w:pPr>
            <w:r w:rsidRPr="00BB5C1B">
              <w:rPr>
                <w:color w:val="000000"/>
                <w:lang w:bidi="ru-RU"/>
              </w:rPr>
              <w:t>День Победы</w:t>
            </w:r>
          </w:p>
        </w:tc>
        <w:tc>
          <w:tcPr>
            <w:tcW w:w="2029" w:type="dxa"/>
            <w:vAlign w:val="bottom"/>
          </w:tcPr>
          <w:p w14:paraId="6275AB42" w14:textId="0523878A" w:rsidR="007D2E87" w:rsidRPr="00BB5C1B" w:rsidRDefault="007D2E87" w:rsidP="007D2E87">
            <w:pPr>
              <w:pStyle w:val="25"/>
              <w:shd w:val="clear" w:color="auto" w:fill="auto"/>
              <w:spacing w:before="0" w:after="0" w:line="276" w:lineRule="auto"/>
              <w:jc w:val="both"/>
              <w:rPr>
                <w:sz w:val="24"/>
                <w:szCs w:val="24"/>
                <w:lang w:bidi="ru-RU"/>
              </w:rPr>
            </w:pPr>
            <w:r w:rsidRPr="00BB5C1B">
              <w:rPr>
                <w:sz w:val="24"/>
                <w:szCs w:val="24"/>
                <w:lang w:bidi="ru-RU"/>
              </w:rPr>
              <w:t>Приучать детей аккуратно вы</w:t>
            </w:r>
            <w:r w:rsidRPr="00BB5C1B">
              <w:rPr>
                <w:sz w:val="24"/>
                <w:szCs w:val="24"/>
                <w:lang w:bidi="ru-RU"/>
              </w:rPr>
              <w:softHyphen/>
              <w:t>полнять пору</w:t>
            </w:r>
            <w:r w:rsidRPr="00BB5C1B">
              <w:rPr>
                <w:sz w:val="24"/>
                <w:szCs w:val="24"/>
                <w:lang w:bidi="ru-RU"/>
              </w:rPr>
              <w:softHyphen/>
              <w:t>чения, беречь материалы и предметы, уби</w:t>
            </w:r>
            <w:r w:rsidRPr="00BB5C1B">
              <w:rPr>
                <w:sz w:val="24"/>
                <w:szCs w:val="24"/>
                <w:lang w:bidi="ru-RU"/>
              </w:rPr>
              <w:softHyphen/>
              <w:t>рать их на место после работы.</w:t>
            </w:r>
          </w:p>
        </w:tc>
        <w:tc>
          <w:tcPr>
            <w:tcW w:w="2239" w:type="dxa"/>
          </w:tcPr>
          <w:p w14:paraId="5737E8BA" w14:textId="3F137201" w:rsidR="007D2E87" w:rsidRPr="00BB5C1B" w:rsidRDefault="007D2E87" w:rsidP="007D2E87">
            <w:pPr>
              <w:pStyle w:val="25"/>
              <w:shd w:val="clear" w:color="auto" w:fill="auto"/>
              <w:spacing w:before="0" w:after="0" w:line="276" w:lineRule="auto"/>
              <w:jc w:val="both"/>
              <w:rPr>
                <w:sz w:val="24"/>
                <w:szCs w:val="24"/>
                <w:lang w:bidi="ru-RU"/>
              </w:rPr>
            </w:pPr>
            <w:r w:rsidRPr="00BB5C1B">
              <w:rPr>
                <w:sz w:val="24"/>
                <w:szCs w:val="24"/>
                <w:lang w:bidi="ru-RU"/>
              </w:rPr>
              <w:t>Продолжать за</w:t>
            </w:r>
            <w:r w:rsidRPr="00BB5C1B">
              <w:rPr>
                <w:sz w:val="24"/>
                <w:szCs w:val="24"/>
                <w:lang w:bidi="ru-RU"/>
              </w:rPr>
              <w:softHyphen/>
              <w:t>креплять умения детей - поливать цветы, кормить рыб. Привлекать детей к подкормке зимующих птиц.</w:t>
            </w:r>
          </w:p>
        </w:tc>
        <w:tc>
          <w:tcPr>
            <w:tcW w:w="1761" w:type="dxa"/>
            <w:gridSpan w:val="2"/>
          </w:tcPr>
          <w:p w14:paraId="16E81B0A" w14:textId="68096508" w:rsidR="007D2E87" w:rsidRPr="00BB5C1B" w:rsidRDefault="007D2E87" w:rsidP="007D2E87">
            <w:pPr>
              <w:pStyle w:val="afc"/>
              <w:ind w:firstLine="0"/>
              <w:rPr>
                <w:color w:val="000000"/>
                <w:lang w:bidi="ru-RU"/>
              </w:rPr>
            </w:pPr>
            <w:r w:rsidRPr="00BB5C1B">
              <w:rPr>
                <w:color w:val="000000"/>
                <w:lang w:bidi="ru-RU"/>
              </w:rPr>
              <w:t>«Веселая про</w:t>
            </w:r>
            <w:r w:rsidRPr="00BB5C1B">
              <w:rPr>
                <w:color w:val="000000"/>
                <w:lang w:bidi="ru-RU"/>
              </w:rPr>
              <w:softHyphen/>
              <w:t>гулка» «О пользе и вреде солнеч</w:t>
            </w:r>
            <w:r w:rsidRPr="00BB5C1B">
              <w:rPr>
                <w:color w:val="000000"/>
                <w:lang w:bidi="ru-RU"/>
              </w:rPr>
              <w:softHyphen/>
              <w:t>ных лучиков»</w:t>
            </w:r>
          </w:p>
        </w:tc>
      </w:tr>
    </w:tbl>
    <w:p w14:paraId="4323E978" w14:textId="18FF200F" w:rsidR="003A3422" w:rsidRPr="00BB5C1B" w:rsidRDefault="003A3422" w:rsidP="00A25822">
      <w:pPr>
        <w:pStyle w:val="25"/>
        <w:shd w:val="clear" w:color="auto" w:fill="auto"/>
        <w:spacing w:before="0" w:after="0" w:line="276" w:lineRule="auto"/>
        <w:ind w:firstLine="700"/>
        <w:jc w:val="both"/>
        <w:rPr>
          <w:b/>
          <w:bCs/>
          <w:sz w:val="24"/>
          <w:szCs w:val="24"/>
        </w:rPr>
      </w:pPr>
    </w:p>
    <w:p w14:paraId="05D5632F" w14:textId="2C2ABD16" w:rsidR="00BB5C1B" w:rsidRDefault="00BB5C1B" w:rsidP="00BB5C1B">
      <w:pPr>
        <w:pStyle w:val="ab"/>
        <w:ind w:left="1426"/>
        <w:jc w:val="center"/>
        <w:rPr>
          <w:b/>
          <w:bCs/>
          <w:sz w:val="24"/>
          <w:szCs w:val="24"/>
          <w:lang w:bidi="ru-RU"/>
        </w:rPr>
      </w:pPr>
      <w:bookmarkStart w:id="16" w:name="_Hlk153897864"/>
      <w:r>
        <w:rPr>
          <w:b/>
          <w:bCs/>
          <w:sz w:val="24"/>
          <w:szCs w:val="24"/>
          <w:lang w:bidi="ru-RU"/>
        </w:rPr>
        <w:t>Образовательная область «Познавательное развитие»</w:t>
      </w:r>
    </w:p>
    <w:p w14:paraId="0E8C4D82" w14:textId="0E277AAD" w:rsidR="00D02A49" w:rsidRDefault="00D02A49" w:rsidP="00D02A49">
      <w:pPr>
        <w:pStyle w:val="ab"/>
        <w:ind w:left="1426"/>
        <w:jc w:val="center"/>
        <w:rPr>
          <w:b/>
          <w:bCs/>
          <w:sz w:val="24"/>
          <w:szCs w:val="24"/>
          <w:lang w:bidi="ru-RU"/>
        </w:rPr>
      </w:pPr>
    </w:p>
    <w:tbl>
      <w:tblPr>
        <w:tblStyle w:val="af0"/>
        <w:tblW w:w="13892" w:type="dxa"/>
        <w:tblInd w:w="-572" w:type="dxa"/>
        <w:tblLook w:val="04A0" w:firstRow="1" w:lastRow="0" w:firstColumn="1" w:lastColumn="0" w:noHBand="0" w:noVBand="1"/>
      </w:tblPr>
      <w:tblGrid>
        <w:gridCol w:w="3119"/>
        <w:gridCol w:w="4961"/>
        <w:gridCol w:w="5812"/>
      </w:tblGrid>
      <w:tr w:rsidR="00D02A49" w14:paraId="29E81486" w14:textId="77777777" w:rsidTr="009C2EFC">
        <w:tc>
          <w:tcPr>
            <w:tcW w:w="3119" w:type="dxa"/>
          </w:tcPr>
          <w:p w14:paraId="37863CAF" w14:textId="77777777" w:rsidR="00D02A49" w:rsidRPr="00BB5C1B" w:rsidRDefault="00D02A49" w:rsidP="004C672F">
            <w:pPr>
              <w:pStyle w:val="ab"/>
              <w:shd w:val="clear" w:color="auto" w:fill="auto"/>
              <w:jc w:val="center"/>
              <w:rPr>
                <w:b/>
                <w:bCs/>
              </w:rPr>
            </w:pPr>
            <w:r w:rsidRPr="00BB5C1B">
              <w:rPr>
                <w:b/>
                <w:bCs/>
                <w:sz w:val="24"/>
                <w:szCs w:val="24"/>
                <w:lang w:bidi="ru-RU"/>
              </w:rPr>
              <w:t>Месяц</w:t>
            </w:r>
          </w:p>
        </w:tc>
        <w:tc>
          <w:tcPr>
            <w:tcW w:w="4961" w:type="dxa"/>
            <w:vAlign w:val="bottom"/>
          </w:tcPr>
          <w:p w14:paraId="33D2D1DA" w14:textId="77777777" w:rsidR="00D02A49" w:rsidRPr="00BB5C1B" w:rsidRDefault="00D02A49" w:rsidP="004C672F">
            <w:pPr>
              <w:pStyle w:val="ab"/>
              <w:shd w:val="clear" w:color="auto" w:fill="auto"/>
              <w:jc w:val="center"/>
              <w:rPr>
                <w:b/>
                <w:bCs/>
              </w:rPr>
            </w:pPr>
            <w:r w:rsidRPr="00BB5C1B">
              <w:rPr>
                <w:b/>
                <w:bCs/>
                <w:sz w:val="24"/>
                <w:szCs w:val="24"/>
                <w:lang w:bidi="ru-RU"/>
              </w:rPr>
              <w:t>ФЭМП</w:t>
            </w:r>
          </w:p>
        </w:tc>
        <w:tc>
          <w:tcPr>
            <w:tcW w:w="5812" w:type="dxa"/>
          </w:tcPr>
          <w:p w14:paraId="39C96E97" w14:textId="77777777" w:rsidR="00D02A49" w:rsidRPr="00BB5C1B" w:rsidRDefault="00D02A49" w:rsidP="004C672F">
            <w:pPr>
              <w:pStyle w:val="ab"/>
              <w:shd w:val="clear" w:color="auto" w:fill="auto"/>
              <w:jc w:val="center"/>
              <w:rPr>
                <w:b/>
                <w:bCs/>
              </w:rPr>
            </w:pPr>
            <w:r w:rsidRPr="00BB5C1B">
              <w:rPr>
                <w:b/>
                <w:bCs/>
                <w:sz w:val="24"/>
                <w:szCs w:val="24"/>
                <w:lang w:bidi="ru-RU"/>
              </w:rPr>
              <w:t>Ознакомление с окружающим</w:t>
            </w:r>
          </w:p>
        </w:tc>
      </w:tr>
      <w:tr w:rsidR="00D02A49" w:rsidRPr="003C10FD" w14:paraId="6EB17A5C" w14:textId="77777777" w:rsidTr="009C2EFC">
        <w:tc>
          <w:tcPr>
            <w:tcW w:w="3119" w:type="dxa"/>
          </w:tcPr>
          <w:p w14:paraId="476833F1" w14:textId="77777777" w:rsidR="00D02A49" w:rsidRPr="003C10FD" w:rsidRDefault="00D02A49" w:rsidP="004C672F">
            <w:pPr>
              <w:pStyle w:val="ab"/>
              <w:shd w:val="clear" w:color="auto" w:fill="auto"/>
              <w:jc w:val="center"/>
              <w:rPr>
                <w:sz w:val="24"/>
                <w:szCs w:val="24"/>
              </w:rPr>
            </w:pPr>
            <w:r w:rsidRPr="003C10FD">
              <w:rPr>
                <w:sz w:val="24"/>
                <w:szCs w:val="24"/>
              </w:rPr>
              <w:t>Сентябрь</w:t>
            </w:r>
          </w:p>
        </w:tc>
        <w:tc>
          <w:tcPr>
            <w:tcW w:w="4961" w:type="dxa"/>
          </w:tcPr>
          <w:p w14:paraId="039D8789" w14:textId="77777777" w:rsidR="00D02A49" w:rsidRPr="003C10FD" w:rsidRDefault="00D02A49" w:rsidP="00D02A49">
            <w:pPr>
              <w:pStyle w:val="afc"/>
              <w:numPr>
                <w:ilvl w:val="0"/>
                <w:numId w:val="241"/>
              </w:numPr>
              <w:tabs>
                <w:tab w:val="left" w:pos="221"/>
              </w:tabs>
              <w:ind w:firstLine="0"/>
            </w:pPr>
            <w:r w:rsidRPr="003C10FD">
              <w:rPr>
                <w:color w:val="000000"/>
                <w:lang w:bidi="ru-RU"/>
              </w:rPr>
              <w:t xml:space="preserve">Занятие 1 </w:t>
            </w:r>
          </w:p>
          <w:p w14:paraId="4D654439" w14:textId="77777777" w:rsidR="00D02A49" w:rsidRPr="003C10FD" w:rsidRDefault="00D02A49" w:rsidP="00D02A49">
            <w:pPr>
              <w:pStyle w:val="afc"/>
              <w:numPr>
                <w:ilvl w:val="0"/>
                <w:numId w:val="241"/>
              </w:numPr>
              <w:tabs>
                <w:tab w:val="left" w:pos="221"/>
              </w:tabs>
              <w:ind w:firstLine="0"/>
            </w:pPr>
            <w:r w:rsidRPr="003C10FD">
              <w:rPr>
                <w:color w:val="000000"/>
                <w:lang w:bidi="ru-RU"/>
              </w:rPr>
              <w:t>Занятие 2</w:t>
            </w:r>
          </w:p>
          <w:p w14:paraId="40F7140D" w14:textId="77777777" w:rsidR="00D02A49" w:rsidRPr="003C10FD" w:rsidRDefault="00D02A49" w:rsidP="00D02A49">
            <w:pPr>
              <w:pStyle w:val="afc"/>
              <w:numPr>
                <w:ilvl w:val="0"/>
                <w:numId w:val="241"/>
              </w:numPr>
              <w:tabs>
                <w:tab w:val="left" w:pos="221"/>
              </w:tabs>
              <w:ind w:firstLine="0"/>
            </w:pPr>
            <w:r w:rsidRPr="003C10FD">
              <w:rPr>
                <w:color w:val="000000"/>
                <w:lang w:bidi="ru-RU"/>
              </w:rPr>
              <w:t>Занятие 3</w:t>
            </w:r>
          </w:p>
          <w:p w14:paraId="61C90C4A" w14:textId="77777777" w:rsidR="00D02A49" w:rsidRPr="003C10FD" w:rsidRDefault="00D02A49" w:rsidP="004C672F">
            <w:pPr>
              <w:pStyle w:val="ab"/>
              <w:shd w:val="clear" w:color="auto" w:fill="auto"/>
              <w:rPr>
                <w:sz w:val="24"/>
                <w:szCs w:val="24"/>
              </w:rPr>
            </w:pPr>
            <w:r w:rsidRPr="003C10FD">
              <w:rPr>
                <w:sz w:val="24"/>
                <w:szCs w:val="24"/>
                <w:lang w:bidi="ru-RU"/>
              </w:rPr>
              <w:t>4.Занятие 4</w:t>
            </w:r>
          </w:p>
        </w:tc>
        <w:tc>
          <w:tcPr>
            <w:tcW w:w="5812" w:type="dxa"/>
          </w:tcPr>
          <w:p w14:paraId="78E95D5A" w14:textId="77777777" w:rsidR="00D02A49" w:rsidRPr="003C10FD" w:rsidRDefault="00D02A49" w:rsidP="00D02A49">
            <w:pPr>
              <w:pStyle w:val="afc"/>
              <w:numPr>
                <w:ilvl w:val="0"/>
                <w:numId w:val="234"/>
              </w:numPr>
              <w:tabs>
                <w:tab w:val="left" w:pos="245"/>
              </w:tabs>
              <w:ind w:firstLine="0"/>
            </w:pPr>
            <w:r w:rsidRPr="003C10FD">
              <w:rPr>
                <w:color w:val="000000"/>
                <w:lang w:bidi="ru-RU"/>
              </w:rPr>
              <w:t>Детский сад наш так хорош - лучше са</w:t>
            </w:r>
            <w:r w:rsidRPr="003C10FD">
              <w:rPr>
                <w:color w:val="000000"/>
                <w:lang w:bidi="ru-RU"/>
              </w:rPr>
              <w:softHyphen/>
              <w:t>да не найдешь</w:t>
            </w:r>
          </w:p>
          <w:p w14:paraId="2BAF4A2C" w14:textId="77777777" w:rsidR="00D02A49" w:rsidRPr="003C10FD" w:rsidRDefault="00D02A49" w:rsidP="00D02A49">
            <w:pPr>
              <w:pStyle w:val="afc"/>
              <w:numPr>
                <w:ilvl w:val="0"/>
                <w:numId w:val="234"/>
              </w:numPr>
              <w:tabs>
                <w:tab w:val="left" w:pos="245"/>
              </w:tabs>
              <w:ind w:firstLine="0"/>
            </w:pPr>
            <w:r w:rsidRPr="003C10FD">
              <w:rPr>
                <w:color w:val="000000"/>
                <w:lang w:bidi="ru-RU"/>
              </w:rPr>
              <w:t>Что нам осень принесла?</w:t>
            </w:r>
          </w:p>
          <w:p w14:paraId="7EBD32DA" w14:textId="77777777" w:rsidR="00D02A49" w:rsidRPr="003C10FD" w:rsidRDefault="00D02A49" w:rsidP="00D02A49">
            <w:pPr>
              <w:pStyle w:val="afc"/>
              <w:numPr>
                <w:ilvl w:val="0"/>
                <w:numId w:val="234"/>
              </w:numPr>
              <w:tabs>
                <w:tab w:val="left" w:pos="245"/>
              </w:tabs>
              <w:ind w:firstLine="0"/>
            </w:pPr>
            <w:r w:rsidRPr="003C10FD">
              <w:rPr>
                <w:color w:val="000000"/>
                <w:lang w:bidi="ru-RU"/>
              </w:rPr>
              <w:t>У медведя во бору грибы, ягоды беру...</w:t>
            </w:r>
          </w:p>
          <w:p w14:paraId="3B54D03A" w14:textId="77777777" w:rsidR="00D02A49" w:rsidRPr="003C10FD" w:rsidRDefault="00D02A49" w:rsidP="004C672F">
            <w:pPr>
              <w:pStyle w:val="ab"/>
              <w:shd w:val="clear" w:color="auto" w:fill="auto"/>
              <w:rPr>
                <w:sz w:val="24"/>
                <w:szCs w:val="24"/>
              </w:rPr>
            </w:pPr>
            <w:r w:rsidRPr="003C10FD">
              <w:rPr>
                <w:sz w:val="24"/>
                <w:szCs w:val="24"/>
                <w:lang w:bidi="ru-RU"/>
              </w:rPr>
              <w:t>4.Петрушка - физкультурник</w:t>
            </w:r>
          </w:p>
        </w:tc>
      </w:tr>
      <w:tr w:rsidR="00D02A49" w:rsidRPr="003C10FD" w14:paraId="1101B875" w14:textId="77777777" w:rsidTr="009C2EFC">
        <w:tc>
          <w:tcPr>
            <w:tcW w:w="3119" w:type="dxa"/>
          </w:tcPr>
          <w:p w14:paraId="29B00D64" w14:textId="77777777" w:rsidR="00D02A49" w:rsidRPr="003C10FD" w:rsidRDefault="00D02A49" w:rsidP="004C672F">
            <w:pPr>
              <w:pStyle w:val="ab"/>
              <w:shd w:val="clear" w:color="auto" w:fill="auto"/>
              <w:jc w:val="center"/>
              <w:rPr>
                <w:sz w:val="24"/>
                <w:szCs w:val="24"/>
              </w:rPr>
            </w:pPr>
            <w:r w:rsidRPr="003C10FD">
              <w:rPr>
                <w:sz w:val="24"/>
                <w:szCs w:val="24"/>
              </w:rPr>
              <w:t>Октябрь</w:t>
            </w:r>
          </w:p>
        </w:tc>
        <w:tc>
          <w:tcPr>
            <w:tcW w:w="4961" w:type="dxa"/>
          </w:tcPr>
          <w:p w14:paraId="61FE7371" w14:textId="77777777" w:rsidR="00D02A49" w:rsidRPr="003C10FD" w:rsidRDefault="00D02A49" w:rsidP="004C672F">
            <w:pPr>
              <w:pStyle w:val="afc"/>
              <w:tabs>
                <w:tab w:val="left" w:pos="221"/>
              </w:tabs>
              <w:ind w:firstLine="0"/>
            </w:pPr>
            <w:r w:rsidRPr="003C10FD">
              <w:rPr>
                <w:color w:val="000000"/>
                <w:lang w:bidi="ru-RU"/>
              </w:rPr>
              <w:t xml:space="preserve">1.Занятие </w:t>
            </w:r>
            <w:r>
              <w:rPr>
                <w:color w:val="000000"/>
                <w:lang w:bidi="ru-RU"/>
              </w:rPr>
              <w:t>5</w:t>
            </w:r>
          </w:p>
          <w:p w14:paraId="799FA624" w14:textId="77777777" w:rsidR="00D02A49" w:rsidRPr="003C10FD" w:rsidRDefault="00D02A49" w:rsidP="004C672F">
            <w:pPr>
              <w:pStyle w:val="afc"/>
              <w:tabs>
                <w:tab w:val="left" w:pos="221"/>
              </w:tabs>
              <w:ind w:firstLine="0"/>
            </w:pPr>
            <w:r w:rsidRPr="003C10FD">
              <w:rPr>
                <w:color w:val="000000"/>
                <w:lang w:bidi="ru-RU"/>
              </w:rPr>
              <w:t>2.Занятие 6</w:t>
            </w:r>
          </w:p>
          <w:p w14:paraId="7CB5A916" w14:textId="77777777" w:rsidR="00D02A49" w:rsidRPr="003C10FD" w:rsidRDefault="00D02A49" w:rsidP="004C672F">
            <w:pPr>
              <w:pStyle w:val="afc"/>
              <w:tabs>
                <w:tab w:val="left" w:pos="221"/>
              </w:tabs>
              <w:ind w:firstLine="0"/>
            </w:pPr>
            <w:r w:rsidRPr="003C10FD">
              <w:rPr>
                <w:color w:val="000000"/>
                <w:lang w:bidi="ru-RU"/>
              </w:rPr>
              <w:t>3.Занятие 7</w:t>
            </w:r>
          </w:p>
          <w:p w14:paraId="6024B47D" w14:textId="77777777" w:rsidR="00D02A49" w:rsidRPr="003C10FD" w:rsidRDefault="00D02A49" w:rsidP="004C672F">
            <w:pPr>
              <w:pStyle w:val="ab"/>
              <w:shd w:val="clear" w:color="auto" w:fill="auto"/>
              <w:rPr>
                <w:sz w:val="24"/>
                <w:szCs w:val="24"/>
              </w:rPr>
            </w:pPr>
            <w:r w:rsidRPr="003C10FD">
              <w:rPr>
                <w:sz w:val="24"/>
                <w:szCs w:val="24"/>
                <w:lang w:bidi="ru-RU"/>
              </w:rPr>
              <w:t>4.Занятие 8</w:t>
            </w:r>
          </w:p>
        </w:tc>
        <w:tc>
          <w:tcPr>
            <w:tcW w:w="5812" w:type="dxa"/>
          </w:tcPr>
          <w:p w14:paraId="7B2D1738" w14:textId="77777777" w:rsidR="00D02A49" w:rsidRPr="003C10FD" w:rsidRDefault="00D02A49" w:rsidP="00D02A49">
            <w:pPr>
              <w:pStyle w:val="afc"/>
              <w:numPr>
                <w:ilvl w:val="0"/>
                <w:numId w:val="236"/>
              </w:numPr>
              <w:tabs>
                <w:tab w:val="left" w:pos="216"/>
              </w:tabs>
              <w:ind w:firstLine="0"/>
            </w:pPr>
            <w:r w:rsidRPr="003C10FD">
              <w:rPr>
                <w:color w:val="000000"/>
                <w:lang w:bidi="ru-RU"/>
              </w:rPr>
              <w:t>Моя семья</w:t>
            </w:r>
          </w:p>
          <w:p w14:paraId="0BE0AA32" w14:textId="77777777" w:rsidR="00D02A49" w:rsidRPr="003C10FD" w:rsidRDefault="00D02A49" w:rsidP="00D02A49">
            <w:pPr>
              <w:pStyle w:val="afc"/>
              <w:numPr>
                <w:ilvl w:val="0"/>
                <w:numId w:val="236"/>
              </w:numPr>
              <w:tabs>
                <w:tab w:val="left" w:pos="216"/>
              </w:tabs>
              <w:ind w:firstLine="0"/>
            </w:pPr>
            <w:r w:rsidRPr="003C10FD">
              <w:rPr>
                <w:color w:val="000000"/>
                <w:lang w:bidi="ru-RU"/>
              </w:rPr>
              <w:t>Мои друзья</w:t>
            </w:r>
          </w:p>
          <w:p w14:paraId="44EDF48A" w14:textId="77777777" w:rsidR="00D02A49" w:rsidRPr="003C10FD" w:rsidRDefault="00D02A49" w:rsidP="00D02A49">
            <w:pPr>
              <w:pStyle w:val="afc"/>
              <w:numPr>
                <w:ilvl w:val="0"/>
                <w:numId w:val="236"/>
              </w:numPr>
              <w:tabs>
                <w:tab w:val="left" w:pos="216"/>
              </w:tabs>
              <w:ind w:firstLine="0"/>
            </w:pPr>
            <w:r w:rsidRPr="003C10FD">
              <w:rPr>
                <w:color w:val="000000"/>
                <w:lang w:bidi="ru-RU"/>
              </w:rPr>
              <w:t>Замечательный врач</w:t>
            </w:r>
          </w:p>
          <w:p w14:paraId="77CB2AB2" w14:textId="77777777" w:rsidR="00D02A49" w:rsidRPr="003C10FD" w:rsidRDefault="00D02A49" w:rsidP="004C672F">
            <w:pPr>
              <w:pStyle w:val="ab"/>
              <w:shd w:val="clear" w:color="auto" w:fill="auto"/>
              <w:rPr>
                <w:sz w:val="24"/>
                <w:szCs w:val="24"/>
              </w:rPr>
            </w:pPr>
            <w:r w:rsidRPr="003C10FD">
              <w:rPr>
                <w:sz w:val="24"/>
                <w:szCs w:val="24"/>
                <w:lang w:bidi="ru-RU"/>
              </w:rPr>
              <w:t>4.Детский сад</w:t>
            </w:r>
          </w:p>
        </w:tc>
      </w:tr>
      <w:tr w:rsidR="00D02A49" w:rsidRPr="003C10FD" w14:paraId="6027D69F" w14:textId="77777777" w:rsidTr="009C2EFC">
        <w:tc>
          <w:tcPr>
            <w:tcW w:w="3119" w:type="dxa"/>
          </w:tcPr>
          <w:p w14:paraId="0A0E26CA" w14:textId="77777777" w:rsidR="00D02A49" w:rsidRPr="003C10FD" w:rsidRDefault="00D02A49" w:rsidP="004C672F">
            <w:pPr>
              <w:pStyle w:val="ab"/>
              <w:shd w:val="clear" w:color="auto" w:fill="auto"/>
              <w:jc w:val="center"/>
              <w:rPr>
                <w:sz w:val="24"/>
                <w:szCs w:val="24"/>
              </w:rPr>
            </w:pPr>
            <w:r w:rsidRPr="003C10FD">
              <w:rPr>
                <w:sz w:val="24"/>
                <w:szCs w:val="24"/>
              </w:rPr>
              <w:t>Ноябрь</w:t>
            </w:r>
          </w:p>
        </w:tc>
        <w:tc>
          <w:tcPr>
            <w:tcW w:w="4961" w:type="dxa"/>
          </w:tcPr>
          <w:p w14:paraId="5BF2D565" w14:textId="77777777" w:rsidR="00D02A49" w:rsidRPr="003C10FD" w:rsidRDefault="00D02A49" w:rsidP="004C672F">
            <w:pPr>
              <w:pStyle w:val="afc"/>
              <w:tabs>
                <w:tab w:val="left" w:pos="221"/>
              </w:tabs>
              <w:ind w:firstLine="0"/>
            </w:pPr>
            <w:r w:rsidRPr="003C10FD">
              <w:rPr>
                <w:color w:val="000000"/>
                <w:lang w:bidi="ru-RU"/>
              </w:rPr>
              <w:t xml:space="preserve">1.Занятие 9 </w:t>
            </w:r>
          </w:p>
          <w:p w14:paraId="0DF15E82" w14:textId="77777777" w:rsidR="00D02A49" w:rsidRPr="003C10FD" w:rsidRDefault="00D02A49" w:rsidP="004C672F">
            <w:pPr>
              <w:pStyle w:val="afc"/>
              <w:tabs>
                <w:tab w:val="left" w:pos="221"/>
              </w:tabs>
              <w:ind w:firstLine="0"/>
            </w:pPr>
            <w:r w:rsidRPr="003C10FD">
              <w:rPr>
                <w:color w:val="000000"/>
                <w:lang w:bidi="ru-RU"/>
              </w:rPr>
              <w:t>2.Занятие 10</w:t>
            </w:r>
          </w:p>
          <w:p w14:paraId="7FC35A65" w14:textId="77777777" w:rsidR="00D02A49" w:rsidRPr="003C10FD" w:rsidRDefault="00D02A49" w:rsidP="004C672F">
            <w:pPr>
              <w:pStyle w:val="afc"/>
              <w:tabs>
                <w:tab w:val="left" w:pos="221"/>
              </w:tabs>
              <w:ind w:firstLine="0"/>
            </w:pPr>
            <w:r w:rsidRPr="003C10FD">
              <w:rPr>
                <w:color w:val="000000"/>
                <w:lang w:bidi="ru-RU"/>
              </w:rPr>
              <w:t>3.Занятие 11</w:t>
            </w:r>
          </w:p>
          <w:p w14:paraId="046FC53D" w14:textId="77777777" w:rsidR="00D02A49" w:rsidRDefault="00D02A49" w:rsidP="004C672F">
            <w:pPr>
              <w:pStyle w:val="ab"/>
              <w:shd w:val="clear" w:color="auto" w:fill="auto"/>
              <w:spacing w:line="240" w:lineRule="auto"/>
              <w:rPr>
                <w:sz w:val="24"/>
                <w:szCs w:val="24"/>
                <w:lang w:bidi="ru-RU"/>
              </w:rPr>
            </w:pPr>
            <w:r w:rsidRPr="003C10FD">
              <w:rPr>
                <w:sz w:val="24"/>
                <w:szCs w:val="24"/>
                <w:lang w:bidi="ru-RU"/>
              </w:rPr>
              <w:t>4.Занятие 12</w:t>
            </w:r>
          </w:p>
          <w:p w14:paraId="4EEE620B" w14:textId="77777777" w:rsidR="00D02A49" w:rsidRPr="003C10FD" w:rsidRDefault="00D02A49" w:rsidP="004C672F">
            <w:pPr>
              <w:pStyle w:val="ab"/>
              <w:shd w:val="clear" w:color="auto" w:fill="auto"/>
              <w:spacing w:line="240" w:lineRule="auto"/>
              <w:rPr>
                <w:sz w:val="24"/>
                <w:szCs w:val="24"/>
              </w:rPr>
            </w:pPr>
            <w:r>
              <w:rPr>
                <w:sz w:val="24"/>
                <w:szCs w:val="24"/>
              </w:rPr>
              <w:t>5. Занятие 13</w:t>
            </w:r>
          </w:p>
        </w:tc>
        <w:tc>
          <w:tcPr>
            <w:tcW w:w="5812" w:type="dxa"/>
          </w:tcPr>
          <w:p w14:paraId="2A341245" w14:textId="77777777" w:rsidR="00D02A49" w:rsidRPr="003C10FD" w:rsidRDefault="00D02A49" w:rsidP="004C672F">
            <w:pPr>
              <w:pStyle w:val="afc"/>
              <w:tabs>
                <w:tab w:val="left" w:pos="672"/>
                <w:tab w:val="left" w:pos="677"/>
              </w:tabs>
              <w:ind w:firstLine="0"/>
            </w:pPr>
            <w:r>
              <w:rPr>
                <w:color w:val="000000"/>
                <w:lang w:bidi="ru-RU"/>
              </w:rPr>
              <w:t>1.</w:t>
            </w:r>
            <w:r w:rsidRPr="003C10FD">
              <w:rPr>
                <w:color w:val="000000"/>
                <w:lang w:bidi="ru-RU"/>
              </w:rPr>
              <w:t>Что такое улица</w:t>
            </w:r>
          </w:p>
          <w:p w14:paraId="2AADA57A" w14:textId="77777777" w:rsidR="00D02A49" w:rsidRPr="003C10FD" w:rsidRDefault="00D02A49" w:rsidP="004C672F">
            <w:pPr>
              <w:pStyle w:val="afc"/>
              <w:ind w:firstLine="0"/>
            </w:pPr>
            <w:r w:rsidRPr="003C10FD">
              <w:rPr>
                <w:color w:val="000000"/>
                <w:lang w:bidi="ru-RU"/>
              </w:rPr>
              <w:t>(целевая прогулка)</w:t>
            </w:r>
          </w:p>
          <w:p w14:paraId="62B20CF0" w14:textId="77777777" w:rsidR="00D02A49" w:rsidRPr="003C10FD" w:rsidRDefault="00D02A49" w:rsidP="004C672F">
            <w:pPr>
              <w:pStyle w:val="afc"/>
              <w:tabs>
                <w:tab w:val="left" w:pos="677"/>
              </w:tabs>
              <w:ind w:firstLine="0"/>
            </w:pPr>
            <w:r>
              <w:rPr>
                <w:color w:val="000000"/>
                <w:lang w:bidi="ru-RU"/>
              </w:rPr>
              <w:t>2.</w:t>
            </w:r>
            <w:r w:rsidRPr="003C10FD">
              <w:rPr>
                <w:color w:val="000000"/>
                <w:lang w:bidi="ru-RU"/>
              </w:rPr>
              <w:t xml:space="preserve">Мой город </w:t>
            </w:r>
          </w:p>
          <w:p w14:paraId="63A7484C" w14:textId="77777777" w:rsidR="00D02A49" w:rsidRPr="003C10FD" w:rsidRDefault="00D02A49" w:rsidP="004C672F">
            <w:pPr>
              <w:pStyle w:val="afc"/>
              <w:tabs>
                <w:tab w:val="left" w:pos="677"/>
              </w:tabs>
              <w:ind w:firstLine="0"/>
            </w:pPr>
            <w:r>
              <w:rPr>
                <w:color w:val="000000"/>
                <w:lang w:bidi="ru-RU"/>
              </w:rPr>
              <w:t>3.</w:t>
            </w:r>
            <w:r w:rsidRPr="003C10FD">
              <w:rPr>
                <w:color w:val="000000"/>
                <w:lang w:bidi="ru-RU"/>
              </w:rPr>
              <w:t>Расскажи о любимых предметах</w:t>
            </w:r>
          </w:p>
          <w:p w14:paraId="238D8824" w14:textId="77777777" w:rsidR="00D02A49" w:rsidRPr="003C10FD" w:rsidRDefault="00D02A49" w:rsidP="004C672F">
            <w:pPr>
              <w:pStyle w:val="afc"/>
              <w:tabs>
                <w:tab w:val="left" w:pos="677"/>
              </w:tabs>
              <w:ind w:firstLine="0"/>
            </w:pPr>
            <w:r>
              <w:rPr>
                <w:color w:val="000000"/>
                <w:lang w:bidi="ru-RU"/>
              </w:rPr>
              <w:t>4.</w:t>
            </w:r>
            <w:r w:rsidRPr="003C10FD">
              <w:rPr>
                <w:color w:val="000000"/>
                <w:lang w:bidi="ru-RU"/>
              </w:rPr>
              <w:t>Скоро зима</w:t>
            </w:r>
          </w:p>
          <w:p w14:paraId="07ACA293" w14:textId="77777777" w:rsidR="00D02A49" w:rsidRPr="003C10FD" w:rsidRDefault="00D02A49" w:rsidP="004C672F">
            <w:pPr>
              <w:pStyle w:val="ab"/>
              <w:shd w:val="clear" w:color="auto" w:fill="auto"/>
              <w:rPr>
                <w:sz w:val="24"/>
                <w:szCs w:val="24"/>
              </w:rPr>
            </w:pPr>
            <w:r>
              <w:rPr>
                <w:sz w:val="24"/>
                <w:szCs w:val="24"/>
                <w:lang w:bidi="ru-RU"/>
              </w:rPr>
              <w:t>5.</w:t>
            </w:r>
            <w:r w:rsidRPr="003C10FD">
              <w:rPr>
                <w:sz w:val="24"/>
                <w:szCs w:val="24"/>
                <w:lang w:bidi="ru-RU"/>
              </w:rPr>
              <w:t>Воздушный шарик</w:t>
            </w:r>
          </w:p>
        </w:tc>
      </w:tr>
      <w:tr w:rsidR="00D02A49" w:rsidRPr="003C10FD" w14:paraId="3F621057" w14:textId="77777777" w:rsidTr="009C2EFC">
        <w:tc>
          <w:tcPr>
            <w:tcW w:w="3119" w:type="dxa"/>
          </w:tcPr>
          <w:p w14:paraId="7361848D" w14:textId="77777777" w:rsidR="00D02A49" w:rsidRPr="003C10FD" w:rsidRDefault="00D02A49" w:rsidP="004C672F">
            <w:pPr>
              <w:pStyle w:val="ab"/>
              <w:shd w:val="clear" w:color="auto" w:fill="auto"/>
              <w:jc w:val="center"/>
              <w:rPr>
                <w:sz w:val="24"/>
                <w:szCs w:val="24"/>
              </w:rPr>
            </w:pPr>
            <w:r w:rsidRPr="003C10FD">
              <w:rPr>
                <w:sz w:val="24"/>
                <w:szCs w:val="24"/>
              </w:rPr>
              <w:t>Декабрь</w:t>
            </w:r>
          </w:p>
        </w:tc>
        <w:tc>
          <w:tcPr>
            <w:tcW w:w="4961" w:type="dxa"/>
          </w:tcPr>
          <w:p w14:paraId="7F26F98C" w14:textId="77777777" w:rsidR="00D02A49" w:rsidRPr="003C10FD" w:rsidRDefault="00D02A49" w:rsidP="004C672F">
            <w:pPr>
              <w:pStyle w:val="afc"/>
              <w:tabs>
                <w:tab w:val="left" w:pos="221"/>
              </w:tabs>
              <w:ind w:firstLine="0"/>
              <w:rPr>
                <w:color w:val="000000"/>
                <w:lang w:bidi="ru-RU"/>
              </w:rPr>
            </w:pPr>
            <w:r w:rsidRPr="003C10FD">
              <w:rPr>
                <w:color w:val="000000"/>
                <w:lang w:bidi="ru-RU"/>
              </w:rPr>
              <w:t>1.Занятие 1</w:t>
            </w:r>
            <w:r>
              <w:rPr>
                <w:color w:val="000000"/>
                <w:lang w:bidi="ru-RU"/>
              </w:rPr>
              <w:t>4</w:t>
            </w:r>
          </w:p>
          <w:p w14:paraId="15407875" w14:textId="77777777" w:rsidR="00D02A49" w:rsidRPr="003C10FD" w:rsidRDefault="00D02A49" w:rsidP="004C672F">
            <w:pPr>
              <w:pStyle w:val="afc"/>
              <w:tabs>
                <w:tab w:val="left" w:pos="221"/>
              </w:tabs>
              <w:ind w:firstLine="0"/>
            </w:pPr>
            <w:r w:rsidRPr="003C10FD">
              <w:rPr>
                <w:color w:val="000000"/>
                <w:lang w:bidi="ru-RU"/>
              </w:rPr>
              <w:t>2.Занятие 1</w:t>
            </w:r>
            <w:r>
              <w:rPr>
                <w:color w:val="000000"/>
                <w:lang w:bidi="ru-RU"/>
              </w:rPr>
              <w:t>5</w:t>
            </w:r>
          </w:p>
          <w:p w14:paraId="6559D913" w14:textId="77777777" w:rsidR="00D02A49" w:rsidRPr="003C10FD" w:rsidRDefault="00D02A49" w:rsidP="004C672F">
            <w:pPr>
              <w:pStyle w:val="afc"/>
              <w:tabs>
                <w:tab w:val="left" w:pos="221"/>
              </w:tabs>
              <w:ind w:firstLine="0"/>
            </w:pPr>
            <w:r w:rsidRPr="003C10FD">
              <w:rPr>
                <w:color w:val="000000"/>
                <w:lang w:bidi="ru-RU"/>
              </w:rPr>
              <w:t>3.Занятие 1</w:t>
            </w:r>
            <w:r>
              <w:rPr>
                <w:color w:val="000000"/>
                <w:lang w:bidi="ru-RU"/>
              </w:rPr>
              <w:t>6</w:t>
            </w:r>
          </w:p>
          <w:p w14:paraId="42E98D10" w14:textId="77777777" w:rsidR="00D02A49" w:rsidRPr="003C10FD" w:rsidRDefault="00D02A49" w:rsidP="004C672F">
            <w:pPr>
              <w:pStyle w:val="ab"/>
              <w:shd w:val="clear" w:color="auto" w:fill="auto"/>
              <w:spacing w:line="240" w:lineRule="auto"/>
              <w:rPr>
                <w:sz w:val="24"/>
                <w:szCs w:val="24"/>
              </w:rPr>
            </w:pPr>
            <w:r w:rsidRPr="003C10FD">
              <w:rPr>
                <w:sz w:val="24"/>
                <w:szCs w:val="24"/>
                <w:lang w:bidi="ru-RU"/>
              </w:rPr>
              <w:t>4.Занятие 1</w:t>
            </w:r>
            <w:r>
              <w:rPr>
                <w:sz w:val="24"/>
                <w:szCs w:val="24"/>
                <w:lang w:bidi="ru-RU"/>
              </w:rPr>
              <w:t>7</w:t>
            </w:r>
          </w:p>
        </w:tc>
        <w:tc>
          <w:tcPr>
            <w:tcW w:w="5812" w:type="dxa"/>
          </w:tcPr>
          <w:p w14:paraId="14D56C84" w14:textId="77777777" w:rsidR="00D02A49" w:rsidRPr="003C10FD" w:rsidRDefault="00D02A49" w:rsidP="004C672F">
            <w:pPr>
              <w:pStyle w:val="afc"/>
              <w:tabs>
                <w:tab w:val="left" w:pos="653"/>
                <w:tab w:val="left" w:pos="658"/>
              </w:tabs>
              <w:ind w:firstLine="0"/>
            </w:pPr>
            <w:r w:rsidRPr="003C10FD">
              <w:rPr>
                <w:color w:val="000000"/>
                <w:lang w:bidi="ru-RU"/>
              </w:rPr>
              <w:t>1.На чем полетят человечки?</w:t>
            </w:r>
          </w:p>
          <w:p w14:paraId="5AB0C54A" w14:textId="77777777" w:rsidR="00D02A49" w:rsidRPr="003C10FD" w:rsidRDefault="00D02A49" w:rsidP="004C672F">
            <w:pPr>
              <w:pStyle w:val="afc"/>
              <w:tabs>
                <w:tab w:val="left" w:pos="658"/>
              </w:tabs>
              <w:ind w:firstLine="0"/>
            </w:pPr>
            <w:r w:rsidRPr="003C10FD">
              <w:rPr>
                <w:color w:val="000000"/>
                <w:lang w:bidi="ru-RU"/>
              </w:rPr>
              <w:t>2.В мире стекла</w:t>
            </w:r>
          </w:p>
          <w:p w14:paraId="4A8D90B5" w14:textId="77777777" w:rsidR="00D02A49" w:rsidRPr="003C10FD" w:rsidRDefault="00D02A49" w:rsidP="004C672F">
            <w:pPr>
              <w:pStyle w:val="afc"/>
              <w:tabs>
                <w:tab w:val="left" w:pos="658"/>
              </w:tabs>
              <w:ind w:firstLine="0"/>
            </w:pPr>
            <w:r w:rsidRPr="003C10FD">
              <w:rPr>
                <w:color w:val="000000"/>
                <w:lang w:bidi="ru-RU"/>
              </w:rPr>
              <w:t>3.В мире пластмассы</w:t>
            </w:r>
          </w:p>
          <w:p w14:paraId="33F54E04" w14:textId="77777777" w:rsidR="00D02A49" w:rsidRPr="003C10FD" w:rsidRDefault="00D02A49" w:rsidP="004C672F">
            <w:pPr>
              <w:pStyle w:val="afc"/>
              <w:tabs>
                <w:tab w:val="left" w:pos="672"/>
                <w:tab w:val="left" w:pos="677"/>
              </w:tabs>
              <w:ind w:firstLine="0"/>
              <w:rPr>
                <w:color w:val="000000"/>
                <w:lang w:bidi="ru-RU"/>
              </w:rPr>
            </w:pPr>
            <w:r w:rsidRPr="003C10FD">
              <w:rPr>
                <w:color w:val="000000"/>
                <w:lang w:bidi="ru-RU"/>
              </w:rPr>
              <w:t>4.Петрушка идет рисовать</w:t>
            </w:r>
          </w:p>
        </w:tc>
      </w:tr>
      <w:tr w:rsidR="00D02A49" w:rsidRPr="003C10FD" w14:paraId="021D6F0B" w14:textId="77777777" w:rsidTr="009C2EFC">
        <w:tc>
          <w:tcPr>
            <w:tcW w:w="3119" w:type="dxa"/>
          </w:tcPr>
          <w:p w14:paraId="3019BB63" w14:textId="77777777" w:rsidR="00D02A49" w:rsidRPr="003C10FD" w:rsidRDefault="00D02A49" w:rsidP="004C672F">
            <w:pPr>
              <w:pStyle w:val="ab"/>
              <w:shd w:val="clear" w:color="auto" w:fill="auto"/>
              <w:jc w:val="center"/>
              <w:rPr>
                <w:sz w:val="24"/>
                <w:szCs w:val="24"/>
              </w:rPr>
            </w:pPr>
            <w:r w:rsidRPr="003C10FD">
              <w:rPr>
                <w:sz w:val="24"/>
                <w:szCs w:val="24"/>
              </w:rPr>
              <w:t>Январь</w:t>
            </w:r>
          </w:p>
        </w:tc>
        <w:tc>
          <w:tcPr>
            <w:tcW w:w="4961" w:type="dxa"/>
          </w:tcPr>
          <w:p w14:paraId="6636A060" w14:textId="77777777" w:rsidR="00D02A49" w:rsidRPr="003C10FD" w:rsidRDefault="00D02A49" w:rsidP="004C672F">
            <w:pPr>
              <w:pStyle w:val="afc"/>
              <w:tabs>
                <w:tab w:val="left" w:pos="221"/>
              </w:tabs>
              <w:ind w:firstLine="0"/>
              <w:rPr>
                <w:color w:val="000000"/>
                <w:lang w:bidi="ru-RU"/>
              </w:rPr>
            </w:pPr>
            <w:r w:rsidRPr="003C10FD">
              <w:rPr>
                <w:color w:val="000000"/>
                <w:lang w:bidi="ru-RU"/>
              </w:rPr>
              <w:t>1.Занятие 1</w:t>
            </w:r>
            <w:r>
              <w:rPr>
                <w:color w:val="000000"/>
                <w:lang w:bidi="ru-RU"/>
              </w:rPr>
              <w:t>8</w:t>
            </w:r>
            <w:r w:rsidRPr="003C10FD">
              <w:rPr>
                <w:color w:val="000000"/>
                <w:lang w:bidi="ru-RU"/>
              </w:rPr>
              <w:t xml:space="preserve"> </w:t>
            </w:r>
          </w:p>
          <w:p w14:paraId="58B373CA" w14:textId="77777777" w:rsidR="00D02A49" w:rsidRPr="003C10FD" w:rsidRDefault="00D02A49" w:rsidP="004C672F">
            <w:pPr>
              <w:pStyle w:val="afc"/>
              <w:tabs>
                <w:tab w:val="left" w:pos="221"/>
              </w:tabs>
              <w:ind w:firstLine="0"/>
            </w:pPr>
            <w:r w:rsidRPr="003C10FD">
              <w:rPr>
                <w:color w:val="000000"/>
                <w:lang w:bidi="ru-RU"/>
              </w:rPr>
              <w:t>2.Занятие 1</w:t>
            </w:r>
            <w:r>
              <w:rPr>
                <w:color w:val="000000"/>
                <w:lang w:bidi="ru-RU"/>
              </w:rPr>
              <w:t>9</w:t>
            </w:r>
          </w:p>
          <w:p w14:paraId="776E0251" w14:textId="77777777" w:rsidR="00D02A49" w:rsidRPr="003C10FD" w:rsidRDefault="00D02A49" w:rsidP="004C672F">
            <w:pPr>
              <w:pStyle w:val="afc"/>
              <w:tabs>
                <w:tab w:val="left" w:pos="221"/>
              </w:tabs>
              <w:ind w:firstLine="0"/>
            </w:pPr>
            <w:r w:rsidRPr="003C10FD">
              <w:rPr>
                <w:color w:val="000000"/>
                <w:lang w:bidi="ru-RU"/>
              </w:rPr>
              <w:t xml:space="preserve">3.Занятие </w:t>
            </w:r>
            <w:r>
              <w:rPr>
                <w:color w:val="000000"/>
                <w:lang w:bidi="ru-RU"/>
              </w:rPr>
              <w:t>20</w:t>
            </w:r>
          </w:p>
          <w:p w14:paraId="525BD9E2" w14:textId="77777777" w:rsidR="00D02A49" w:rsidRPr="003C10FD" w:rsidRDefault="00D02A49" w:rsidP="004C672F">
            <w:pPr>
              <w:pStyle w:val="ab"/>
              <w:shd w:val="clear" w:color="auto" w:fill="auto"/>
              <w:jc w:val="center"/>
              <w:rPr>
                <w:sz w:val="24"/>
                <w:szCs w:val="24"/>
              </w:rPr>
            </w:pPr>
          </w:p>
        </w:tc>
        <w:tc>
          <w:tcPr>
            <w:tcW w:w="5812" w:type="dxa"/>
          </w:tcPr>
          <w:p w14:paraId="28C281B4" w14:textId="77777777" w:rsidR="00D02A49" w:rsidRPr="003C10FD" w:rsidRDefault="00D02A49" w:rsidP="00D02A49">
            <w:pPr>
              <w:pStyle w:val="afc"/>
              <w:numPr>
                <w:ilvl w:val="0"/>
                <w:numId w:val="242"/>
              </w:numPr>
              <w:tabs>
                <w:tab w:val="left" w:pos="293"/>
              </w:tabs>
              <w:ind w:firstLine="0"/>
            </w:pPr>
            <w:r w:rsidRPr="003C10FD">
              <w:rPr>
                <w:color w:val="000000"/>
                <w:lang w:bidi="ru-RU"/>
              </w:rPr>
              <w:t>Почему растаяла Снегурочка?</w:t>
            </w:r>
          </w:p>
          <w:p w14:paraId="48F69E9F" w14:textId="77777777" w:rsidR="00D02A49" w:rsidRPr="003C10FD" w:rsidRDefault="00D02A49" w:rsidP="00D02A49">
            <w:pPr>
              <w:pStyle w:val="afc"/>
              <w:numPr>
                <w:ilvl w:val="0"/>
                <w:numId w:val="242"/>
              </w:numPr>
              <w:tabs>
                <w:tab w:val="left" w:pos="293"/>
                <w:tab w:val="left" w:pos="634"/>
                <w:tab w:val="left" w:pos="2712"/>
              </w:tabs>
              <w:ind w:firstLine="0"/>
            </w:pPr>
            <w:r w:rsidRPr="003C10FD">
              <w:rPr>
                <w:color w:val="000000"/>
                <w:lang w:bidi="ru-RU"/>
              </w:rPr>
              <w:t>Стайка снегирей на</w:t>
            </w:r>
            <w:r w:rsidRPr="003C10FD">
              <w:rPr>
                <w:color w:val="000000"/>
                <w:lang w:bidi="ru-RU"/>
              </w:rPr>
              <w:tab/>
              <w:t>ветках рябины</w:t>
            </w:r>
          </w:p>
          <w:p w14:paraId="3830177F" w14:textId="77777777" w:rsidR="00D02A49" w:rsidRPr="003C10FD" w:rsidRDefault="00D02A49" w:rsidP="00D02A49">
            <w:pPr>
              <w:pStyle w:val="afc"/>
              <w:numPr>
                <w:ilvl w:val="0"/>
                <w:numId w:val="242"/>
              </w:numPr>
              <w:tabs>
                <w:tab w:val="left" w:pos="293"/>
                <w:tab w:val="left" w:pos="629"/>
                <w:tab w:val="left" w:pos="2707"/>
              </w:tabs>
              <w:ind w:firstLine="0"/>
            </w:pPr>
            <w:r w:rsidRPr="003C10FD">
              <w:rPr>
                <w:color w:val="000000"/>
                <w:lang w:bidi="ru-RU"/>
              </w:rPr>
              <w:t>Сравнение стекла и</w:t>
            </w:r>
            <w:r w:rsidRPr="003C10FD">
              <w:rPr>
                <w:color w:val="000000"/>
                <w:lang w:bidi="ru-RU"/>
              </w:rPr>
              <w:tab/>
              <w:t>пластмассы</w:t>
            </w:r>
          </w:p>
          <w:p w14:paraId="280245E5" w14:textId="77777777" w:rsidR="00D02A49" w:rsidRPr="003C10FD" w:rsidRDefault="00D02A49" w:rsidP="004C672F">
            <w:pPr>
              <w:pStyle w:val="afc"/>
              <w:tabs>
                <w:tab w:val="left" w:pos="672"/>
                <w:tab w:val="left" w:pos="677"/>
              </w:tabs>
              <w:ind w:firstLine="0"/>
              <w:rPr>
                <w:color w:val="000000"/>
                <w:lang w:bidi="ru-RU"/>
              </w:rPr>
            </w:pPr>
          </w:p>
        </w:tc>
      </w:tr>
      <w:tr w:rsidR="00D02A49" w:rsidRPr="003C10FD" w14:paraId="37CAB9DD" w14:textId="77777777" w:rsidTr="009C2EFC">
        <w:tc>
          <w:tcPr>
            <w:tcW w:w="3119" w:type="dxa"/>
          </w:tcPr>
          <w:p w14:paraId="3E39B5C3" w14:textId="77777777" w:rsidR="00D02A49" w:rsidRPr="003C10FD" w:rsidRDefault="00D02A49" w:rsidP="004C672F">
            <w:pPr>
              <w:pStyle w:val="ab"/>
              <w:shd w:val="clear" w:color="auto" w:fill="auto"/>
              <w:jc w:val="center"/>
              <w:rPr>
                <w:sz w:val="24"/>
                <w:szCs w:val="24"/>
              </w:rPr>
            </w:pPr>
            <w:r w:rsidRPr="003C10FD">
              <w:rPr>
                <w:sz w:val="24"/>
                <w:szCs w:val="24"/>
              </w:rPr>
              <w:t>Февраль</w:t>
            </w:r>
          </w:p>
        </w:tc>
        <w:tc>
          <w:tcPr>
            <w:tcW w:w="4961" w:type="dxa"/>
          </w:tcPr>
          <w:p w14:paraId="46FEDF98" w14:textId="77777777" w:rsidR="00D02A49" w:rsidRPr="003C10FD" w:rsidRDefault="00D02A49" w:rsidP="004C672F">
            <w:pPr>
              <w:pStyle w:val="afc"/>
              <w:tabs>
                <w:tab w:val="left" w:pos="221"/>
              </w:tabs>
              <w:ind w:firstLine="0"/>
              <w:rPr>
                <w:color w:val="000000"/>
                <w:lang w:bidi="ru-RU"/>
              </w:rPr>
            </w:pPr>
            <w:r w:rsidRPr="003C10FD">
              <w:rPr>
                <w:color w:val="000000"/>
                <w:lang w:bidi="ru-RU"/>
              </w:rPr>
              <w:t>1.Занятие 2</w:t>
            </w:r>
            <w:r>
              <w:rPr>
                <w:color w:val="000000"/>
                <w:lang w:bidi="ru-RU"/>
              </w:rPr>
              <w:t>1</w:t>
            </w:r>
          </w:p>
          <w:p w14:paraId="3AD4AE53" w14:textId="77777777" w:rsidR="00D02A49" w:rsidRPr="003C10FD" w:rsidRDefault="00D02A49" w:rsidP="004C672F">
            <w:pPr>
              <w:pStyle w:val="afc"/>
              <w:tabs>
                <w:tab w:val="left" w:pos="221"/>
              </w:tabs>
              <w:ind w:firstLine="0"/>
            </w:pPr>
            <w:r w:rsidRPr="003C10FD">
              <w:rPr>
                <w:color w:val="000000"/>
                <w:lang w:bidi="ru-RU"/>
              </w:rPr>
              <w:t>2.Занятие 2</w:t>
            </w:r>
            <w:r>
              <w:rPr>
                <w:color w:val="000000"/>
                <w:lang w:bidi="ru-RU"/>
              </w:rPr>
              <w:t>2</w:t>
            </w:r>
          </w:p>
          <w:p w14:paraId="0C307368" w14:textId="77777777" w:rsidR="00D02A49" w:rsidRPr="003C10FD" w:rsidRDefault="00D02A49" w:rsidP="004C672F">
            <w:pPr>
              <w:pStyle w:val="afc"/>
              <w:tabs>
                <w:tab w:val="left" w:pos="221"/>
              </w:tabs>
              <w:ind w:firstLine="0"/>
            </w:pPr>
            <w:r w:rsidRPr="003C10FD">
              <w:rPr>
                <w:color w:val="000000"/>
                <w:lang w:bidi="ru-RU"/>
              </w:rPr>
              <w:t>3.Занятие 2</w:t>
            </w:r>
            <w:r>
              <w:rPr>
                <w:color w:val="000000"/>
                <w:lang w:bidi="ru-RU"/>
              </w:rPr>
              <w:t>3</w:t>
            </w:r>
          </w:p>
          <w:p w14:paraId="39C81AAC" w14:textId="77777777" w:rsidR="00D02A49" w:rsidRPr="003C10FD" w:rsidRDefault="00D02A49" w:rsidP="004C672F">
            <w:pPr>
              <w:pStyle w:val="afc"/>
              <w:tabs>
                <w:tab w:val="left" w:pos="221"/>
              </w:tabs>
              <w:ind w:firstLine="0"/>
              <w:rPr>
                <w:color w:val="000000"/>
                <w:lang w:bidi="ru-RU"/>
              </w:rPr>
            </w:pPr>
            <w:r w:rsidRPr="003C10FD">
              <w:rPr>
                <w:lang w:bidi="ru-RU"/>
              </w:rPr>
              <w:t>4.</w:t>
            </w:r>
            <w:r w:rsidRPr="003C10FD">
              <w:rPr>
                <w:color w:val="000000"/>
                <w:lang w:bidi="ru-RU"/>
              </w:rPr>
              <w:t>Занятие 2</w:t>
            </w:r>
            <w:r>
              <w:rPr>
                <w:color w:val="000000"/>
                <w:lang w:bidi="ru-RU"/>
              </w:rPr>
              <w:t>4</w:t>
            </w:r>
          </w:p>
        </w:tc>
        <w:tc>
          <w:tcPr>
            <w:tcW w:w="5812" w:type="dxa"/>
          </w:tcPr>
          <w:p w14:paraId="4CB413AC" w14:textId="77777777" w:rsidR="00D02A49" w:rsidRPr="003C10FD" w:rsidRDefault="00D02A49" w:rsidP="00D02A49">
            <w:pPr>
              <w:pStyle w:val="afc"/>
              <w:numPr>
                <w:ilvl w:val="0"/>
                <w:numId w:val="244"/>
              </w:numPr>
              <w:tabs>
                <w:tab w:val="left" w:pos="216"/>
              </w:tabs>
              <w:ind w:firstLine="0"/>
            </w:pPr>
            <w:r w:rsidRPr="003C10FD">
              <w:rPr>
                <w:color w:val="000000"/>
                <w:lang w:bidi="ru-RU"/>
              </w:rPr>
              <w:t>Посадка лука</w:t>
            </w:r>
          </w:p>
          <w:p w14:paraId="3363897F" w14:textId="77777777" w:rsidR="00D02A49" w:rsidRPr="003C10FD" w:rsidRDefault="00D02A49" w:rsidP="00D02A49">
            <w:pPr>
              <w:pStyle w:val="afc"/>
              <w:numPr>
                <w:ilvl w:val="0"/>
                <w:numId w:val="244"/>
              </w:numPr>
              <w:tabs>
                <w:tab w:val="left" w:pos="216"/>
              </w:tabs>
              <w:ind w:firstLine="0"/>
            </w:pPr>
            <w:r w:rsidRPr="003C10FD">
              <w:rPr>
                <w:color w:val="000000"/>
                <w:lang w:bidi="ru-RU"/>
              </w:rPr>
              <w:t>Наша армия</w:t>
            </w:r>
          </w:p>
          <w:p w14:paraId="0C9EA914" w14:textId="77777777" w:rsidR="00D02A49" w:rsidRPr="003C10FD" w:rsidRDefault="00D02A49" w:rsidP="00D02A49">
            <w:pPr>
              <w:pStyle w:val="afc"/>
              <w:numPr>
                <w:ilvl w:val="0"/>
                <w:numId w:val="244"/>
              </w:numPr>
              <w:tabs>
                <w:tab w:val="left" w:pos="216"/>
              </w:tabs>
              <w:ind w:firstLine="0"/>
            </w:pPr>
            <w:r w:rsidRPr="003C10FD">
              <w:rPr>
                <w:color w:val="000000"/>
                <w:lang w:bidi="ru-RU"/>
              </w:rPr>
              <w:t>Путешествие в прошлое бумаги</w:t>
            </w:r>
          </w:p>
          <w:p w14:paraId="3DC912DF" w14:textId="77777777" w:rsidR="00D02A49" w:rsidRPr="003C10FD" w:rsidRDefault="00D02A49" w:rsidP="004C672F">
            <w:pPr>
              <w:pStyle w:val="afc"/>
              <w:tabs>
                <w:tab w:val="left" w:pos="293"/>
              </w:tabs>
              <w:ind w:firstLine="0"/>
              <w:rPr>
                <w:color w:val="000000"/>
                <w:lang w:bidi="ru-RU"/>
              </w:rPr>
            </w:pPr>
            <w:r w:rsidRPr="003C10FD">
              <w:rPr>
                <w:color w:val="000000"/>
                <w:lang w:bidi="ru-RU"/>
              </w:rPr>
              <w:t>4.Дерево умеет плавать</w:t>
            </w:r>
          </w:p>
        </w:tc>
      </w:tr>
      <w:tr w:rsidR="00D02A49" w:rsidRPr="003C10FD" w14:paraId="74210B80" w14:textId="77777777" w:rsidTr="009C2EFC">
        <w:tc>
          <w:tcPr>
            <w:tcW w:w="3119" w:type="dxa"/>
          </w:tcPr>
          <w:p w14:paraId="774913F2" w14:textId="77777777" w:rsidR="00D02A49" w:rsidRPr="003C10FD" w:rsidRDefault="00D02A49" w:rsidP="004C672F">
            <w:pPr>
              <w:pStyle w:val="ab"/>
              <w:shd w:val="clear" w:color="auto" w:fill="auto"/>
              <w:jc w:val="center"/>
              <w:rPr>
                <w:sz w:val="24"/>
                <w:szCs w:val="24"/>
              </w:rPr>
            </w:pPr>
            <w:r w:rsidRPr="003C10FD">
              <w:rPr>
                <w:sz w:val="24"/>
                <w:szCs w:val="24"/>
              </w:rPr>
              <w:t>Март</w:t>
            </w:r>
          </w:p>
        </w:tc>
        <w:tc>
          <w:tcPr>
            <w:tcW w:w="4961" w:type="dxa"/>
          </w:tcPr>
          <w:p w14:paraId="498F21C0" w14:textId="77777777" w:rsidR="00D02A49" w:rsidRPr="003C10FD" w:rsidRDefault="00D02A49" w:rsidP="004C672F">
            <w:pPr>
              <w:pStyle w:val="afc"/>
              <w:tabs>
                <w:tab w:val="left" w:pos="221"/>
              </w:tabs>
              <w:ind w:firstLine="0"/>
              <w:rPr>
                <w:color w:val="000000"/>
                <w:lang w:bidi="ru-RU"/>
              </w:rPr>
            </w:pPr>
            <w:r w:rsidRPr="003C10FD">
              <w:rPr>
                <w:color w:val="000000"/>
                <w:lang w:bidi="ru-RU"/>
              </w:rPr>
              <w:t>1.Занятие 2</w:t>
            </w:r>
            <w:r>
              <w:rPr>
                <w:color w:val="000000"/>
                <w:lang w:bidi="ru-RU"/>
              </w:rPr>
              <w:t>5</w:t>
            </w:r>
          </w:p>
          <w:p w14:paraId="130E9FE4" w14:textId="77777777" w:rsidR="00D02A49" w:rsidRPr="003C10FD" w:rsidRDefault="00D02A49" w:rsidP="004C672F">
            <w:pPr>
              <w:pStyle w:val="afc"/>
              <w:tabs>
                <w:tab w:val="left" w:pos="221"/>
              </w:tabs>
              <w:ind w:firstLine="0"/>
            </w:pPr>
            <w:r w:rsidRPr="003C10FD">
              <w:rPr>
                <w:color w:val="000000"/>
                <w:lang w:bidi="ru-RU"/>
              </w:rPr>
              <w:t>2.Занятие 2</w:t>
            </w:r>
            <w:r>
              <w:rPr>
                <w:color w:val="000000"/>
                <w:lang w:bidi="ru-RU"/>
              </w:rPr>
              <w:t>6</w:t>
            </w:r>
          </w:p>
          <w:p w14:paraId="331898D7" w14:textId="77777777" w:rsidR="00D02A49" w:rsidRPr="003C10FD" w:rsidRDefault="00D02A49" w:rsidP="004C672F">
            <w:pPr>
              <w:pStyle w:val="afc"/>
              <w:tabs>
                <w:tab w:val="left" w:pos="221"/>
              </w:tabs>
              <w:ind w:firstLine="0"/>
            </w:pPr>
            <w:r w:rsidRPr="003C10FD">
              <w:rPr>
                <w:color w:val="000000"/>
                <w:lang w:bidi="ru-RU"/>
              </w:rPr>
              <w:t>3.Занятие 2</w:t>
            </w:r>
            <w:r>
              <w:rPr>
                <w:color w:val="000000"/>
                <w:lang w:bidi="ru-RU"/>
              </w:rPr>
              <w:t>7</w:t>
            </w:r>
          </w:p>
          <w:p w14:paraId="51AC2D9F" w14:textId="77777777" w:rsidR="00D02A49" w:rsidRPr="003C10FD" w:rsidRDefault="00D02A49" w:rsidP="004C672F">
            <w:pPr>
              <w:pStyle w:val="afc"/>
              <w:tabs>
                <w:tab w:val="left" w:pos="221"/>
              </w:tabs>
              <w:ind w:firstLine="0"/>
              <w:rPr>
                <w:color w:val="000000"/>
                <w:lang w:bidi="ru-RU"/>
              </w:rPr>
            </w:pPr>
            <w:r w:rsidRPr="003C10FD">
              <w:rPr>
                <w:lang w:bidi="ru-RU"/>
              </w:rPr>
              <w:t>4.</w:t>
            </w:r>
            <w:r w:rsidRPr="003C10FD">
              <w:rPr>
                <w:color w:val="000000"/>
                <w:lang w:bidi="ru-RU"/>
              </w:rPr>
              <w:t>Занятие 2</w:t>
            </w:r>
            <w:r>
              <w:rPr>
                <w:color w:val="000000"/>
                <w:lang w:bidi="ru-RU"/>
              </w:rPr>
              <w:t>8</w:t>
            </w:r>
          </w:p>
        </w:tc>
        <w:tc>
          <w:tcPr>
            <w:tcW w:w="5812" w:type="dxa"/>
          </w:tcPr>
          <w:p w14:paraId="555F0B78" w14:textId="77777777" w:rsidR="00D02A49" w:rsidRPr="003C10FD" w:rsidRDefault="00D02A49" w:rsidP="00D02A49">
            <w:pPr>
              <w:pStyle w:val="afc"/>
              <w:numPr>
                <w:ilvl w:val="0"/>
                <w:numId w:val="246"/>
              </w:numPr>
              <w:tabs>
                <w:tab w:val="left" w:pos="216"/>
              </w:tabs>
              <w:ind w:firstLine="0"/>
            </w:pPr>
            <w:r w:rsidRPr="003C10FD">
              <w:rPr>
                <w:color w:val="000000"/>
                <w:lang w:bidi="ru-RU"/>
              </w:rPr>
              <w:t>В мире материалов</w:t>
            </w:r>
          </w:p>
          <w:p w14:paraId="3A47EB36" w14:textId="77777777" w:rsidR="00D02A49" w:rsidRPr="003C10FD" w:rsidRDefault="00D02A49" w:rsidP="00D02A49">
            <w:pPr>
              <w:pStyle w:val="afc"/>
              <w:numPr>
                <w:ilvl w:val="0"/>
                <w:numId w:val="246"/>
              </w:numPr>
              <w:tabs>
                <w:tab w:val="left" w:pos="216"/>
              </w:tabs>
              <w:ind w:firstLine="0"/>
            </w:pPr>
            <w:r w:rsidRPr="003C10FD">
              <w:rPr>
                <w:color w:val="000000"/>
                <w:lang w:bidi="ru-RU"/>
              </w:rPr>
              <w:t>Нам игрушки принесли</w:t>
            </w:r>
          </w:p>
          <w:p w14:paraId="741750AE" w14:textId="77777777" w:rsidR="00D02A49" w:rsidRPr="003C10FD" w:rsidRDefault="00D02A49" w:rsidP="004C672F">
            <w:pPr>
              <w:pStyle w:val="afc"/>
              <w:tabs>
                <w:tab w:val="left" w:pos="240"/>
              </w:tabs>
              <w:ind w:firstLine="0"/>
            </w:pPr>
            <w:r w:rsidRPr="003C10FD">
              <w:rPr>
                <w:color w:val="000000"/>
                <w:lang w:bidi="ru-RU"/>
              </w:rPr>
              <w:t>3.Найди место для предмета</w:t>
            </w:r>
          </w:p>
          <w:p w14:paraId="3D7F09CA" w14:textId="77777777" w:rsidR="00D02A49" w:rsidRPr="003C10FD" w:rsidRDefault="00D02A49" w:rsidP="004C672F">
            <w:pPr>
              <w:pStyle w:val="afc"/>
              <w:tabs>
                <w:tab w:val="left" w:pos="216"/>
              </w:tabs>
              <w:ind w:firstLine="0"/>
              <w:rPr>
                <w:color w:val="000000"/>
                <w:lang w:bidi="ru-RU"/>
              </w:rPr>
            </w:pPr>
            <w:r w:rsidRPr="003C10FD">
              <w:rPr>
                <w:color w:val="000000"/>
                <w:lang w:bidi="ru-RU"/>
              </w:rPr>
              <w:t>4.Путешествие в прошлое кресла</w:t>
            </w:r>
          </w:p>
        </w:tc>
      </w:tr>
      <w:tr w:rsidR="00D02A49" w:rsidRPr="003C10FD" w14:paraId="3B6F5945" w14:textId="77777777" w:rsidTr="009C2EFC">
        <w:tc>
          <w:tcPr>
            <w:tcW w:w="3119" w:type="dxa"/>
          </w:tcPr>
          <w:p w14:paraId="32C32BAE" w14:textId="77777777" w:rsidR="00D02A49" w:rsidRPr="003C10FD" w:rsidRDefault="00D02A49" w:rsidP="004C672F">
            <w:pPr>
              <w:pStyle w:val="ab"/>
              <w:shd w:val="clear" w:color="auto" w:fill="auto"/>
              <w:jc w:val="center"/>
              <w:rPr>
                <w:sz w:val="24"/>
                <w:szCs w:val="24"/>
              </w:rPr>
            </w:pPr>
            <w:r w:rsidRPr="003C10FD">
              <w:rPr>
                <w:sz w:val="24"/>
                <w:szCs w:val="24"/>
              </w:rPr>
              <w:lastRenderedPageBreak/>
              <w:t>Апрель</w:t>
            </w:r>
          </w:p>
        </w:tc>
        <w:tc>
          <w:tcPr>
            <w:tcW w:w="4961" w:type="dxa"/>
          </w:tcPr>
          <w:p w14:paraId="046F878F" w14:textId="77777777" w:rsidR="00D02A49" w:rsidRPr="003C10FD" w:rsidRDefault="00D02A49" w:rsidP="00D02A49">
            <w:pPr>
              <w:pStyle w:val="afc"/>
              <w:numPr>
                <w:ilvl w:val="0"/>
                <w:numId w:val="248"/>
              </w:numPr>
              <w:tabs>
                <w:tab w:val="left" w:pos="221"/>
              </w:tabs>
              <w:ind w:firstLine="0"/>
            </w:pPr>
            <w:r w:rsidRPr="003C10FD">
              <w:rPr>
                <w:color w:val="000000"/>
                <w:lang w:bidi="ru-RU"/>
              </w:rPr>
              <w:t>Занятие 2</w:t>
            </w:r>
            <w:r>
              <w:rPr>
                <w:color w:val="000000"/>
                <w:lang w:bidi="ru-RU"/>
              </w:rPr>
              <w:t>9</w:t>
            </w:r>
          </w:p>
          <w:p w14:paraId="45B02827" w14:textId="77777777" w:rsidR="00D02A49" w:rsidRPr="003C10FD" w:rsidRDefault="00D02A49" w:rsidP="00D02A49">
            <w:pPr>
              <w:pStyle w:val="afc"/>
              <w:numPr>
                <w:ilvl w:val="0"/>
                <w:numId w:val="248"/>
              </w:numPr>
              <w:tabs>
                <w:tab w:val="left" w:pos="221"/>
              </w:tabs>
              <w:ind w:firstLine="0"/>
            </w:pPr>
            <w:r w:rsidRPr="003C10FD">
              <w:rPr>
                <w:color w:val="000000"/>
                <w:lang w:bidi="ru-RU"/>
              </w:rPr>
              <w:t xml:space="preserve">Занятие </w:t>
            </w:r>
            <w:r>
              <w:rPr>
                <w:color w:val="000000"/>
                <w:lang w:bidi="ru-RU"/>
              </w:rPr>
              <w:t>30</w:t>
            </w:r>
          </w:p>
          <w:p w14:paraId="12014AA5" w14:textId="77777777" w:rsidR="00D02A49" w:rsidRPr="003C10FD" w:rsidRDefault="00D02A49" w:rsidP="00D02A49">
            <w:pPr>
              <w:pStyle w:val="afc"/>
              <w:numPr>
                <w:ilvl w:val="0"/>
                <w:numId w:val="248"/>
              </w:numPr>
              <w:tabs>
                <w:tab w:val="left" w:pos="221"/>
              </w:tabs>
              <w:ind w:firstLine="0"/>
            </w:pPr>
            <w:r w:rsidRPr="003C10FD">
              <w:rPr>
                <w:color w:val="000000"/>
                <w:lang w:bidi="ru-RU"/>
              </w:rPr>
              <w:t>Занятие 3</w:t>
            </w:r>
            <w:r>
              <w:rPr>
                <w:color w:val="000000"/>
                <w:lang w:bidi="ru-RU"/>
              </w:rPr>
              <w:t>1</w:t>
            </w:r>
          </w:p>
          <w:p w14:paraId="569953B0" w14:textId="77777777" w:rsidR="00D02A49" w:rsidRPr="003C10FD" w:rsidRDefault="00D02A49" w:rsidP="004C672F">
            <w:pPr>
              <w:pStyle w:val="afc"/>
              <w:tabs>
                <w:tab w:val="left" w:pos="221"/>
              </w:tabs>
              <w:ind w:firstLine="0"/>
              <w:rPr>
                <w:color w:val="000000"/>
                <w:lang w:bidi="ru-RU"/>
              </w:rPr>
            </w:pPr>
            <w:r w:rsidRPr="003C10FD">
              <w:rPr>
                <w:color w:val="000000"/>
                <w:lang w:bidi="ru-RU"/>
              </w:rPr>
              <w:t>4.Занятие 3</w:t>
            </w:r>
            <w:r>
              <w:rPr>
                <w:color w:val="000000"/>
                <w:lang w:bidi="ru-RU"/>
              </w:rPr>
              <w:t>2</w:t>
            </w:r>
          </w:p>
        </w:tc>
        <w:tc>
          <w:tcPr>
            <w:tcW w:w="5812" w:type="dxa"/>
          </w:tcPr>
          <w:p w14:paraId="532C662C" w14:textId="77777777" w:rsidR="00D02A49" w:rsidRPr="003C10FD" w:rsidRDefault="00D02A49" w:rsidP="004C672F">
            <w:pPr>
              <w:pStyle w:val="afc"/>
              <w:tabs>
                <w:tab w:val="left" w:pos="216"/>
              </w:tabs>
              <w:ind w:firstLine="0"/>
              <w:rPr>
                <w:color w:val="000000"/>
                <w:lang w:bidi="ru-RU"/>
              </w:rPr>
            </w:pPr>
            <w:r w:rsidRPr="003C10FD">
              <w:rPr>
                <w:color w:val="000000"/>
                <w:lang w:bidi="ru-RU"/>
              </w:rPr>
              <w:t xml:space="preserve">1.В гости к хозяйке луга </w:t>
            </w:r>
          </w:p>
          <w:p w14:paraId="69587AA7" w14:textId="77777777" w:rsidR="00D02A49" w:rsidRPr="003C10FD" w:rsidRDefault="00D02A49" w:rsidP="004C672F">
            <w:pPr>
              <w:pStyle w:val="afc"/>
              <w:tabs>
                <w:tab w:val="left" w:pos="216"/>
              </w:tabs>
              <w:ind w:firstLine="0"/>
              <w:rPr>
                <w:color w:val="000000"/>
                <w:lang w:bidi="ru-RU"/>
              </w:rPr>
            </w:pPr>
            <w:r w:rsidRPr="003C10FD">
              <w:rPr>
                <w:color w:val="000000"/>
                <w:lang w:bidi="ru-RU"/>
              </w:rPr>
              <w:t xml:space="preserve">2.Путешествие в прошлое стула </w:t>
            </w:r>
          </w:p>
          <w:p w14:paraId="02663C40" w14:textId="77777777" w:rsidR="00D02A49" w:rsidRDefault="00D02A49" w:rsidP="004C672F">
            <w:pPr>
              <w:pStyle w:val="afc"/>
              <w:tabs>
                <w:tab w:val="left" w:pos="216"/>
              </w:tabs>
              <w:ind w:firstLine="0"/>
              <w:rPr>
                <w:color w:val="000000"/>
                <w:lang w:bidi="ru-RU"/>
              </w:rPr>
            </w:pPr>
            <w:r w:rsidRPr="003C10FD">
              <w:rPr>
                <w:color w:val="000000"/>
                <w:lang w:bidi="ru-RU"/>
              </w:rPr>
              <w:t xml:space="preserve">3.Мир комнатных растений </w:t>
            </w:r>
          </w:p>
          <w:p w14:paraId="27222616" w14:textId="77777777" w:rsidR="00D02A49" w:rsidRPr="003C10FD" w:rsidRDefault="00D02A49" w:rsidP="004C672F">
            <w:pPr>
              <w:pStyle w:val="afc"/>
              <w:tabs>
                <w:tab w:val="left" w:pos="216"/>
              </w:tabs>
              <w:ind w:firstLine="0"/>
              <w:rPr>
                <w:color w:val="000000"/>
                <w:lang w:bidi="ru-RU"/>
              </w:rPr>
            </w:pPr>
            <w:r w:rsidRPr="003C10FD">
              <w:rPr>
                <w:color w:val="000000"/>
                <w:lang w:bidi="ru-RU"/>
              </w:rPr>
              <w:t>4.Путешествие в прошлое одежды</w:t>
            </w:r>
          </w:p>
        </w:tc>
      </w:tr>
      <w:tr w:rsidR="00D02A49" w:rsidRPr="003C10FD" w14:paraId="170B8881" w14:textId="77777777" w:rsidTr="009C2EFC">
        <w:tc>
          <w:tcPr>
            <w:tcW w:w="3119" w:type="dxa"/>
          </w:tcPr>
          <w:p w14:paraId="39C08681" w14:textId="77777777" w:rsidR="00D02A49" w:rsidRPr="003C10FD" w:rsidRDefault="00D02A49" w:rsidP="004C672F">
            <w:pPr>
              <w:pStyle w:val="ab"/>
              <w:shd w:val="clear" w:color="auto" w:fill="auto"/>
              <w:jc w:val="center"/>
              <w:rPr>
                <w:sz w:val="24"/>
                <w:szCs w:val="24"/>
              </w:rPr>
            </w:pPr>
            <w:r w:rsidRPr="003C10FD">
              <w:rPr>
                <w:sz w:val="24"/>
                <w:szCs w:val="24"/>
              </w:rPr>
              <w:t>Май</w:t>
            </w:r>
          </w:p>
        </w:tc>
        <w:tc>
          <w:tcPr>
            <w:tcW w:w="4961" w:type="dxa"/>
          </w:tcPr>
          <w:p w14:paraId="29F4E5EC" w14:textId="77777777" w:rsidR="00D02A49" w:rsidRPr="003C10FD" w:rsidRDefault="00D02A49" w:rsidP="004C672F">
            <w:pPr>
              <w:pStyle w:val="afc"/>
              <w:ind w:firstLine="0"/>
            </w:pPr>
            <w:r w:rsidRPr="003C10FD">
              <w:rPr>
                <w:color w:val="000000"/>
                <w:lang w:bidi="ru-RU"/>
              </w:rPr>
              <w:t xml:space="preserve">1. Занятие </w:t>
            </w:r>
            <w:r>
              <w:rPr>
                <w:color w:val="000000"/>
                <w:lang w:bidi="ru-RU"/>
              </w:rPr>
              <w:t>33</w:t>
            </w:r>
          </w:p>
          <w:p w14:paraId="33254728" w14:textId="77777777" w:rsidR="00D02A49" w:rsidRDefault="00D02A49" w:rsidP="004C672F">
            <w:pPr>
              <w:pStyle w:val="afc"/>
              <w:tabs>
                <w:tab w:val="left" w:pos="221"/>
              </w:tabs>
              <w:ind w:firstLine="0"/>
              <w:rPr>
                <w:color w:val="000000"/>
                <w:lang w:bidi="ru-RU"/>
              </w:rPr>
            </w:pPr>
            <w:r w:rsidRPr="003C10FD">
              <w:rPr>
                <w:color w:val="000000"/>
                <w:lang w:bidi="ru-RU"/>
              </w:rPr>
              <w:t xml:space="preserve">2. </w:t>
            </w:r>
            <w:r>
              <w:rPr>
                <w:color w:val="000000"/>
                <w:lang w:bidi="ru-RU"/>
              </w:rPr>
              <w:t>Занятие</w:t>
            </w:r>
            <w:r w:rsidRPr="003C10FD">
              <w:rPr>
                <w:color w:val="000000"/>
                <w:lang w:bidi="ru-RU"/>
              </w:rPr>
              <w:t xml:space="preserve"> 3</w:t>
            </w:r>
            <w:r>
              <w:rPr>
                <w:color w:val="000000"/>
                <w:lang w:bidi="ru-RU"/>
              </w:rPr>
              <w:t>4</w:t>
            </w:r>
          </w:p>
          <w:p w14:paraId="38279AC1" w14:textId="77777777" w:rsidR="00D02A49" w:rsidRDefault="00D02A49" w:rsidP="004C672F">
            <w:pPr>
              <w:pStyle w:val="afc"/>
              <w:tabs>
                <w:tab w:val="left" w:pos="221"/>
              </w:tabs>
              <w:ind w:firstLine="0"/>
              <w:rPr>
                <w:color w:val="000000"/>
                <w:lang w:bidi="ru-RU"/>
              </w:rPr>
            </w:pPr>
            <w:r>
              <w:rPr>
                <w:color w:val="000000"/>
                <w:lang w:bidi="ru-RU"/>
              </w:rPr>
              <w:t>3. Занятие 35</w:t>
            </w:r>
          </w:p>
          <w:p w14:paraId="6268B40E" w14:textId="77777777" w:rsidR="00D02A49" w:rsidRPr="003C10FD" w:rsidRDefault="00D02A49" w:rsidP="004C672F">
            <w:pPr>
              <w:pStyle w:val="afc"/>
              <w:tabs>
                <w:tab w:val="left" w:pos="221"/>
              </w:tabs>
              <w:ind w:firstLine="0"/>
              <w:rPr>
                <w:color w:val="000000"/>
                <w:lang w:bidi="ru-RU"/>
              </w:rPr>
            </w:pPr>
            <w:r>
              <w:rPr>
                <w:color w:val="000000"/>
                <w:lang w:bidi="ru-RU"/>
              </w:rPr>
              <w:t>Занятие 36</w:t>
            </w:r>
          </w:p>
        </w:tc>
        <w:tc>
          <w:tcPr>
            <w:tcW w:w="5812" w:type="dxa"/>
          </w:tcPr>
          <w:p w14:paraId="65D06409" w14:textId="77777777" w:rsidR="00D02A49" w:rsidRPr="003C10FD" w:rsidRDefault="00D02A49" w:rsidP="004C672F">
            <w:pPr>
              <w:pStyle w:val="afc"/>
              <w:tabs>
                <w:tab w:val="left" w:pos="1151"/>
              </w:tabs>
              <w:ind w:firstLine="0"/>
            </w:pPr>
            <w:r>
              <w:rPr>
                <w:color w:val="000000"/>
                <w:lang w:bidi="ru-RU"/>
              </w:rPr>
              <w:t>1.</w:t>
            </w:r>
            <w:r w:rsidRPr="003C10FD">
              <w:rPr>
                <w:color w:val="000000"/>
                <w:lang w:bidi="ru-RU"/>
              </w:rPr>
              <w:t>Мастерская по ремонту</w:t>
            </w:r>
          </w:p>
          <w:p w14:paraId="069A9D24" w14:textId="77777777" w:rsidR="00D02A49" w:rsidRDefault="00D02A49" w:rsidP="004C672F">
            <w:pPr>
              <w:pStyle w:val="afc"/>
              <w:tabs>
                <w:tab w:val="left" w:pos="216"/>
              </w:tabs>
              <w:ind w:firstLine="0"/>
              <w:rPr>
                <w:color w:val="000000"/>
                <w:lang w:bidi="ru-RU"/>
              </w:rPr>
            </w:pPr>
            <w:r>
              <w:rPr>
                <w:color w:val="000000"/>
                <w:lang w:bidi="ru-RU"/>
              </w:rPr>
              <w:t>2.</w:t>
            </w:r>
            <w:r w:rsidRPr="003C10FD">
              <w:rPr>
                <w:color w:val="000000"/>
                <w:lang w:bidi="ru-RU"/>
              </w:rPr>
              <w:t>Экологическая тропа весной</w:t>
            </w:r>
          </w:p>
          <w:p w14:paraId="748B28D2" w14:textId="77777777" w:rsidR="00D02A49" w:rsidRDefault="00D02A49" w:rsidP="004C672F">
            <w:pPr>
              <w:pStyle w:val="afc"/>
              <w:tabs>
                <w:tab w:val="left" w:pos="216"/>
              </w:tabs>
              <w:ind w:firstLine="0"/>
              <w:rPr>
                <w:color w:val="000000"/>
                <w:lang w:bidi="ru-RU"/>
              </w:rPr>
            </w:pPr>
            <w:r>
              <w:rPr>
                <w:color w:val="000000"/>
                <w:lang w:bidi="ru-RU"/>
              </w:rPr>
              <w:t>3. Мои друзья</w:t>
            </w:r>
          </w:p>
          <w:p w14:paraId="19A9E9B7" w14:textId="77777777" w:rsidR="00D02A49" w:rsidRPr="003C10FD" w:rsidRDefault="00D02A49" w:rsidP="004C672F">
            <w:pPr>
              <w:pStyle w:val="afc"/>
              <w:tabs>
                <w:tab w:val="left" w:pos="216"/>
              </w:tabs>
              <w:ind w:firstLine="0"/>
              <w:rPr>
                <w:color w:val="000000"/>
                <w:lang w:bidi="ru-RU"/>
              </w:rPr>
            </w:pPr>
            <w:r>
              <w:rPr>
                <w:color w:val="000000"/>
                <w:lang w:bidi="ru-RU"/>
              </w:rPr>
              <w:t>4. В мире стекла</w:t>
            </w:r>
          </w:p>
        </w:tc>
      </w:tr>
      <w:tr w:rsidR="00D02A49" w:rsidRPr="003C10FD" w14:paraId="732CEA67" w14:textId="77777777" w:rsidTr="009C2EFC">
        <w:tc>
          <w:tcPr>
            <w:tcW w:w="3119" w:type="dxa"/>
          </w:tcPr>
          <w:p w14:paraId="30808146" w14:textId="77777777" w:rsidR="00D02A49" w:rsidRPr="00E70069" w:rsidRDefault="00D02A49" w:rsidP="004C672F">
            <w:pPr>
              <w:pStyle w:val="ab"/>
              <w:shd w:val="clear" w:color="auto" w:fill="auto"/>
              <w:jc w:val="center"/>
              <w:rPr>
                <w:b/>
                <w:bCs/>
                <w:sz w:val="24"/>
                <w:szCs w:val="24"/>
              </w:rPr>
            </w:pPr>
            <w:r w:rsidRPr="00E70069">
              <w:rPr>
                <w:b/>
                <w:bCs/>
                <w:sz w:val="24"/>
                <w:szCs w:val="24"/>
              </w:rPr>
              <w:t>Итого</w:t>
            </w:r>
          </w:p>
        </w:tc>
        <w:tc>
          <w:tcPr>
            <w:tcW w:w="4961" w:type="dxa"/>
          </w:tcPr>
          <w:p w14:paraId="4CEC2E0D" w14:textId="77777777" w:rsidR="00D02A49" w:rsidRPr="00E70069" w:rsidRDefault="00D02A49" w:rsidP="004C672F">
            <w:pPr>
              <w:pStyle w:val="afc"/>
              <w:ind w:firstLine="0"/>
              <w:rPr>
                <w:b/>
                <w:bCs/>
                <w:color w:val="000000"/>
                <w:lang w:bidi="ru-RU"/>
              </w:rPr>
            </w:pPr>
            <w:r w:rsidRPr="00E70069">
              <w:rPr>
                <w:b/>
                <w:bCs/>
                <w:color w:val="000000"/>
                <w:lang w:bidi="ru-RU"/>
              </w:rPr>
              <w:t>36 часов</w:t>
            </w:r>
          </w:p>
        </w:tc>
        <w:tc>
          <w:tcPr>
            <w:tcW w:w="5812" w:type="dxa"/>
          </w:tcPr>
          <w:p w14:paraId="1BAF777A" w14:textId="77777777" w:rsidR="00D02A49" w:rsidRPr="00E70069" w:rsidRDefault="00D02A49" w:rsidP="004C672F">
            <w:pPr>
              <w:pStyle w:val="afc"/>
              <w:tabs>
                <w:tab w:val="left" w:pos="1151"/>
              </w:tabs>
              <w:ind w:firstLine="0"/>
              <w:rPr>
                <w:b/>
                <w:bCs/>
                <w:color w:val="000000"/>
                <w:lang w:bidi="ru-RU"/>
              </w:rPr>
            </w:pPr>
            <w:r w:rsidRPr="00E70069">
              <w:rPr>
                <w:b/>
                <w:bCs/>
                <w:color w:val="000000"/>
                <w:lang w:bidi="ru-RU"/>
              </w:rPr>
              <w:t>36 часов</w:t>
            </w:r>
          </w:p>
        </w:tc>
      </w:tr>
    </w:tbl>
    <w:p w14:paraId="7EA4ACF6" w14:textId="77777777" w:rsidR="00D02A49" w:rsidRDefault="00D02A49" w:rsidP="00BB5C1B">
      <w:pPr>
        <w:pStyle w:val="ab"/>
        <w:ind w:left="1426"/>
        <w:jc w:val="center"/>
        <w:rPr>
          <w:b/>
          <w:bCs/>
          <w:sz w:val="24"/>
          <w:szCs w:val="24"/>
          <w:lang w:bidi="ru-RU"/>
        </w:rPr>
      </w:pPr>
    </w:p>
    <w:bookmarkEnd w:id="16"/>
    <w:p w14:paraId="36788CEF" w14:textId="77777777" w:rsidR="005A158A" w:rsidRPr="003C10FD" w:rsidRDefault="005A158A" w:rsidP="005A158A">
      <w:pPr>
        <w:pStyle w:val="ab"/>
        <w:ind w:left="826"/>
        <w:jc w:val="center"/>
        <w:rPr>
          <w:sz w:val="24"/>
          <w:szCs w:val="24"/>
        </w:rPr>
      </w:pPr>
      <w:r w:rsidRPr="003C10FD">
        <w:rPr>
          <w:b/>
          <w:bCs/>
          <w:sz w:val="24"/>
          <w:szCs w:val="24"/>
          <w:lang w:bidi="ru-RU"/>
        </w:rPr>
        <w:t>Образовательная область «Речевое развитие»</w:t>
      </w:r>
    </w:p>
    <w:tbl>
      <w:tblPr>
        <w:tblStyle w:val="af0"/>
        <w:tblW w:w="13892" w:type="dxa"/>
        <w:tblInd w:w="-572" w:type="dxa"/>
        <w:tblLook w:val="04A0" w:firstRow="1" w:lastRow="0" w:firstColumn="1" w:lastColumn="0" w:noHBand="0" w:noVBand="1"/>
      </w:tblPr>
      <w:tblGrid>
        <w:gridCol w:w="3828"/>
        <w:gridCol w:w="10064"/>
      </w:tblGrid>
      <w:tr w:rsidR="005A158A" w:rsidRPr="003C10FD" w14:paraId="4D515A35" w14:textId="77777777" w:rsidTr="00971177">
        <w:tc>
          <w:tcPr>
            <w:tcW w:w="3828" w:type="dxa"/>
          </w:tcPr>
          <w:p w14:paraId="165A13EA" w14:textId="13D0AB8A" w:rsidR="005A158A" w:rsidRPr="003C10FD" w:rsidRDefault="005A158A" w:rsidP="003C10FD">
            <w:pPr>
              <w:pStyle w:val="25"/>
              <w:shd w:val="clear" w:color="auto" w:fill="auto"/>
              <w:spacing w:before="0" w:after="0" w:line="276" w:lineRule="auto"/>
              <w:jc w:val="center"/>
              <w:rPr>
                <w:sz w:val="24"/>
                <w:szCs w:val="24"/>
              </w:rPr>
            </w:pPr>
            <w:r w:rsidRPr="003C10FD">
              <w:rPr>
                <w:sz w:val="24"/>
                <w:szCs w:val="24"/>
              </w:rPr>
              <w:t>Сентябрь</w:t>
            </w:r>
          </w:p>
        </w:tc>
        <w:tc>
          <w:tcPr>
            <w:tcW w:w="10064" w:type="dxa"/>
          </w:tcPr>
          <w:p w14:paraId="0651834B" w14:textId="3E4EA124" w:rsidR="005A158A" w:rsidRPr="003C10FD" w:rsidRDefault="005A158A" w:rsidP="005A158A">
            <w:pPr>
              <w:pStyle w:val="afc"/>
              <w:tabs>
                <w:tab w:val="left" w:pos="1036"/>
              </w:tabs>
              <w:ind w:firstLine="0"/>
            </w:pPr>
            <w:r w:rsidRPr="003C10FD">
              <w:rPr>
                <w:color w:val="000000"/>
                <w:lang w:bidi="ru-RU"/>
              </w:rPr>
              <w:t>1.Беседа с детьми на тему «Надо ли учиться говорить?»</w:t>
            </w:r>
          </w:p>
          <w:p w14:paraId="00268840" w14:textId="2D563093" w:rsidR="005A158A" w:rsidRPr="003C10FD" w:rsidRDefault="005A158A" w:rsidP="005A158A">
            <w:pPr>
              <w:pStyle w:val="afc"/>
              <w:tabs>
                <w:tab w:val="left" w:pos="1036"/>
              </w:tabs>
              <w:ind w:firstLine="0"/>
            </w:pPr>
            <w:r w:rsidRPr="003C10FD">
              <w:rPr>
                <w:color w:val="000000"/>
                <w:lang w:bidi="ru-RU"/>
              </w:rPr>
              <w:t xml:space="preserve">2.Звуковая культура речи: звуки </w:t>
            </w:r>
            <w:r w:rsidRPr="003C10FD">
              <w:rPr>
                <w:i/>
                <w:iCs/>
                <w:color w:val="000000"/>
                <w:lang w:bidi="ru-RU"/>
              </w:rPr>
              <w:t>С, СЬ.</w:t>
            </w:r>
          </w:p>
          <w:p w14:paraId="6145B4F9" w14:textId="152902A3" w:rsidR="005A158A" w:rsidRPr="003C10FD" w:rsidRDefault="005A158A" w:rsidP="005A158A">
            <w:pPr>
              <w:pStyle w:val="afc"/>
              <w:tabs>
                <w:tab w:val="left" w:pos="1036"/>
              </w:tabs>
              <w:ind w:firstLine="0"/>
            </w:pPr>
            <w:r w:rsidRPr="003C10FD">
              <w:rPr>
                <w:color w:val="000000"/>
                <w:lang w:bidi="ru-RU"/>
              </w:rPr>
              <w:t>3.Обучение рассказыванию: «Наша неваляшка».</w:t>
            </w:r>
          </w:p>
          <w:p w14:paraId="4A3C975D" w14:textId="3E82FFB9" w:rsidR="005A158A" w:rsidRPr="003C10FD" w:rsidRDefault="005A158A" w:rsidP="005A158A">
            <w:pPr>
              <w:pStyle w:val="afc"/>
              <w:tabs>
                <w:tab w:val="left" w:pos="1036"/>
              </w:tabs>
              <w:ind w:firstLine="0"/>
            </w:pPr>
            <w:r w:rsidRPr="003C10FD">
              <w:rPr>
                <w:color w:val="000000"/>
                <w:lang w:bidi="ru-RU"/>
              </w:rPr>
              <w:t>4.Чтение стихотворения И. Бунина «Листопад».</w:t>
            </w:r>
          </w:p>
          <w:p w14:paraId="18BAB228" w14:textId="1187AA06" w:rsidR="005A158A" w:rsidRPr="003C10FD" w:rsidRDefault="005A158A" w:rsidP="005A158A">
            <w:pPr>
              <w:pStyle w:val="25"/>
              <w:shd w:val="clear" w:color="auto" w:fill="auto"/>
              <w:spacing w:before="0" w:after="0" w:line="276" w:lineRule="auto"/>
              <w:jc w:val="both"/>
              <w:rPr>
                <w:sz w:val="24"/>
                <w:szCs w:val="24"/>
              </w:rPr>
            </w:pPr>
            <w:r w:rsidRPr="003C10FD">
              <w:rPr>
                <w:sz w:val="24"/>
                <w:szCs w:val="24"/>
                <w:lang w:bidi="ru-RU"/>
              </w:rPr>
              <w:t>Чтение сказки К. Чуковского «Телефон».</w:t>
            </w:r>
          </w:p>
        </w:tc>
      </w:tr>
      <w:tr w:rsidR="005A158A" w:rsidRPr="003C10FD" w14:paraId="072412C7" w14:textId="77777777" w:rsidTr="00971177">
        <w:tc>
          <w:tcPr>
            <w:tcW w:w="3828" w:type="dxa"/>
          </w:tcPr>
          <w:p w14:paraId="44FE8D81" w14:textId="146202A2" w:rsidR="005A158A" w:rsidRPr="003C10FD" w:rsidRDefault="005A158A" w:rsidP="003C10FD">
            <w:pPr>
              <w:pStyle w:val="25"/>
              <w:shd w:val="clear" w:color="auto" w:fill="auto"/>
              <w:spacing w:before="0" w:after="0" w:line="276" w:lineRule="auto"/>
              <w:jc w:val="center"/>
              <w:rPr>
                <w:sz w:val="24"/>
                <w:szCs w:val="24"/>
              </w:rPr>
            </w:pPr>
            <w:r w:rsidRPr="003C10FD">
              <w:rPr>
                <w:sz w:val="24"/>
                <w:szCs w:val="24"/>
              </w:rPr>
              <w:t>Октябрь</w:t>
            </w:r>
          </w:p>
        </w:tc>
        <w:tc>
          <w:tcPr>
            <w:tcW w:w="10064" w:type="dxa"/>
          </w:tcPr>
          <w:p w14:paraId="54C41131" w14:textId="5B355A96" w:rsidR="005A158A" w:rsidRPr="003C10FD" w:rsidRDefault="005A158A" w:rsidP="005A158A">
            <w:pPr>
              <w:pStyle w:val="afc"/>
              <w:tabs>
                <w:tab w:val="left" w:pos="1041"/>
              </w:tabs>
              <w:ind w:firstLine="0"/>
            </w:pPr>
            <w:r w:rsidRPr="003C10FD">
              <w:rPr>
                <w:color w:val="000000"/>
                <w:lang w:bidi="ru-RU"/>
              </w:rPr>
              <w:t xml:space="preserve">1.Звуковая культура речи: звуки </w:t>
            </w:r>
            <w:r w:rsidRPr="003C10FD">
              <w:rPr>
                <w:i/>
                <w:iCs/>
                <w:color w:val="000000"/>
                <w:lang w:bidi="ru-RU"/>
              </w:rPr>
              <w:t>З, ЗЬ.</w:t>
            </w:r>
          </w:p>
          <w:p w14:paraId="00D4568D" w14:textId="5E9F7B50" w:rsidR="005A158A" w:rsidRPr="003C10FD" w:rsidRDefault="005A158A" w:rsidP="005A158A">
            <w:pPr>
              <w:pStyle w:val="afc"/>
              <w:tabs>
                <w:tab w:val="left" w:pos="1041"/>
              </w:tabs>
              <w:ind w:firstLine="0"/>
            </w:pPr>
            <w:r w:rsidRPr="003C10FD">
              <w:rPr>
                <w:color w:val="000000"/>
                <w:lang w:bidi="ru-RU"/>
              </w:rPr>
              <w:t>2.Заучивание русской народной песенки «Тень-тень-</w:t>
            </w:r>
            <w:proofErr w:type="spellStart"/>
            <w:r w:rsidRPr="003C10FD">
              <w:rPr>
                <w:color w:val="000000"/>
                <w:lang w:bidi="ru-RU"/>
              </w:rPr>
              <w:t>потетень</w:t>
            </w:r>
            <w:proofErr w:type="spellEnd"/>
            <w:r w:rsidRPr="003C10FD">
              <w:rPr>
                <w:color w:val="000000"/>
                <w:lang w:bidi="ru-RU"/>
              </w:rPr>
              <w:t>».</w:t>
            </w:r>
          </w:p>
          <w:p w14:paraId="38CE3F57" w14:textId="77777777" w:rsidR="005A158A" w:rsidRPr="003C10FD" w:rsidRDefault="005A158A" w:rsidP="005A158A">
            <w:pPr>
              <w:pStyle w:val="afc"/>
              <w:tabs>
                <w:tab w:val="left" w:pos="1041"/>
              </w:tabs>
              <w:ind w:firstLine="0"/>
              <w:rPr>
                <w:color w:val="000000"/>
                <w:lang w:bidi="ru-RU"/>
              </w:rPr>
            </w:pPr>
            <w:r w:rsidRPr="003C10FD">
              <w:rPr>
                <w:color w:val="000000"/>
                <w:lang w:bidi="ru-RU"/>
              </w:rPr>
              <w:t>3.Чтение стихотворений об осени. Составление рассказов-описаний игрушек.</w:t>
            </w:r>
          </w:p>
          <w:p w14:paraId="74875711" w14:textId="28932D24" w:rsidR="005A158A" w:rsidRPr="003C10FD" w:rsidRDefault="005A158A" w:rsidP="005A158A">
            <w:pPr>
              <w:pStyle w:val="afc"/>
              <w:tabs>
                <w:tab w:val="left" w:pos="1041"/>
              </w:tabs>
              <w:ind w:firstLine="0"/>
            </w:pPr>
            <w:r w:rsidRPr="003C10FD">
              <w:rPr>
                <w:color w:val="000000"/>
                <w:lang w:bidi="ru-RU"/>
              </w:rPr>
              <w:t>4.Чтение сказки «Три поросенка».</w:t>
            </w:r>
          </w:p>
        </w:tc>
      </w:tr>
      <w:tr w:rsidR="005A158A" w:rsidRPr="003C10FD" w14:paraId="45E00A1D" w14:textId="77777777" w:rsidTr="00971177">
        <w:tc>
          <w:tcPr>
            <w:tcW w:w="3828" w:type="dxa"/>
          </w:tcPr>
          <w:p w14:paraId="12F77946" w14:textId="27B9FF10" w:rsidR="005A158A" w:rsidRPr="003C10FD" w:rsidRDefault="005A158A" w:rsidP="003C10FD">
            <w:pPr>
              <w:pStyle w:val="25"/>
              <w:shd w:val="clear" w:color="auto" w:fill="auto"/>
              <w:spacing w:before="0" w:after="0" w:line="276" w:lineRule="auto"/>
              <w:jc w:val="center"/>
              <w:rPr>
                <w:sz w:val="24"/>
                <w:szCs w:val="24"/>
              </w:rPr>
            </w:pPr>
            <w:r w:rsidRPr="003C10FD">
              <w:rPr>
                <w:sz w:val="24"/>
                <w:szCs w:val="24"/>
              </w:rPr>
              <w:t>Ноябрь</w:t>
            </w:r>
          </w:p>
        </w:tc>
        <w:tc>
          <w:tcPr>
            <w:tcW w:w="10064" w:type="dxa"/>
          </w:tcPr>
          <w:p w14:paraId="79797EE5" w14:textId="10EE3847" w:rsidR="005A158A" w:rsidRPr="003C10FD" w:rsidRDefault="005A158A" w:rsidP="005A158A">
            <w:pPr>
              <w:pStyle w:val="afc"/>
              <w:tabs>
                <w:tab w:val="left" w:pos="1041"/>
              </w:tabs>
              <w:ind w:firstLine="0"/>
            </w:pPr>
            <w:r w:rsidRPr="003C10FD">
              <w:rPr>
                <w:color w:val="000000"/>
                <w:lang w:bidi="ru-RU"/>
              </w:rPr>
              <w:t xml:space="preserve">1.Звуковая культура речи: звук </w:t>
            </w:r>
            <w:r w:rsidRPr="003C10FD">
              <w:rPr>
                <w:i/>
                <w:iCs/>
                <w:color w:val="000000"/>
                <w:lang w:bidi="ru-RU"/>
              </w:rPr>
              <w:t>Ц.</w:t>
            </w:r>
          </w:p>
          <w:p w14:paraId="45060F60" w14:textId="0A6C16B5" w:rsidR="005A158A" w:rsidRPr="003C10FD" w:rsidRDefault="005A158A" w:rsidP="005A158A">
            <w:pPr>
              <w:pStyle w:val="afc"/>
              <w:tabs>
                <w:tab w:val="left" w:pos="1041"/>
              </w:tabs>
              <w:ind w:firstLine="0"/>
            </w:pPr>
            <w:r w:rsidRPr="003C10FD">
              <w:rPr>
                <w:color w:val="000000"/>
                <w:lang w:bidi="ru-RU"/>
              </w:rPr>
              <w:t>2.Рассказывание по картине «Собака со щенками». Чтение стихотворений об осени.</w:t>
            </w:r>
          </w:p>
          <w:p w14:paraId="3AF4369D" w14:textId="4989F89E" w:rsidR="005A158A" w:rsidRPr="003C10FD" w:rsidRDefault="005A158A" w:rsidP="005A158A">
            <w:pPr>
              <w:pStyle w:val="25"/>
              <w:shd w:val="clear" w:color="auto" w:fill="auto"/>
              <w:spacing w:before="0" w:after="0" w:line="276" w:lineRule="auto"/>
              <w:jc w:val="both"/>
              <w:rPr>
                <w:sz w:val="24"/>
                <w:szCs w:val="24"/>
              </w:rPr>
            </w:pPr>
            <w:r w:rsidRPr="003C10FD">
              <w:rPr>
                <w:sz w:val="24"/>
                <w:szCs w:val="24"/>
                <w:lang w:bidi="ru-RU"/>
              </w:rPr>
              <w:t>3.Составление рассказа об игрушке.</w:t>
            </w:r>
          </w:p>
        </w:tc>
      </w:tr>
      <w:tr w:rsidR="005A158A" w:rsidRPr="003C10FD" w14:paraId="0EF9FB00" w14:textId="77777777" w:rsidTr="00971177">
        <w:tc>
          <w:tcPr>
            <w:tcW w:w="3828" w:type="dxa"/>
          </w:tcPr>
          <w:p w14:paraId="0A143A75" w14:textId="5DD2D97F" w:rsidR="005A158A" w:rsidRPr="003C10FD" w:rsidRDefault="005A158A" w:rsidP="003C10FD">
            <w:pPr>
              <w:pStyle w:val="25"/>
              <w:shd w:val="clear" w:color="auto" w:fill="auto"/>
              <w:spacing w:before="0" w:after="0" w:line="276" w:lineRule="auto"/>
              <w:jc w:val="center"/>
              <w:rPr>
                <w:sz w:val="24"/>
                <w:szCs w:val="24"/>
              </w:rPr>
            </w:pPr>
            <w:r w:rsidRPr="003C10FD">
              <w:rPr>
                <w:sz w:val="24"/>
                <w:szCs w:val="24"/>
              </w:rPr>
              <w:t>Декабрь</w:t>
            </w:r>
          </w:p>
        </w:tc>
        <w:tc>
          <w:tcPr>
            <w:tcW w:w="10064" w:type="dxa"/>
          </w:tcPr>
          <w:p w14:paraId="40301487" w14:textId="70949C75" w:rsidR="005A158A" w:rsidRPr="003C10FD" w:rsidRDefault="005A158A" w:rsidP="005A158A">
            <w:pPr>
              <w:pStyle w:val="afc"/>
              <w:tabs>
                <w:tab w:val="left" w:pos="1031"/>
              </w:tabs>
              <w:ind w:firstLine="0"/>
            </w:pPr>
            <w:r w:rsidRPr="003C10FD">
              <w:rPr>
                <w:color w:val="000000"/>
                <w:lang w:bidi="ru-RU"/>
              </w:rPr>
              <w:t>1.Чтение русской народной сказки «Лисичка-сестричка и волк».</w:t>
            </w:r>
          </w:p>
          <w:p w14:paraId="0F904CBF" w14:textId="7DBCD053" w:rsidR="005A158A" w:rsidRPr="003C10FD" w:rsidRDefault="005A158A" w:rsidP="005A158A">
            <w:pPr>
              <w:pStyle w:val="afc"/>
              <w:tabs>
                <w:tab w:val="left" w:pos="1031"/>
              </w:tabs>
              <w:ind w:firstLine="0"/>
            </w:pPr>
            <w:r w:rsidRPr="003C10FD">
              <w:rPr>
                <w:color w:val="000000"/>
                <w:lang w:bidi="ru-RU"/>
              </w:rPr>
              <w:t>2.Чтение и заучивание стихотворений о зиме.</w:t>
            </w:r>
          </w:p>
          <w:p w14:paraId="2DDCFCBA" w14:textId="1190077C" w:rsidR="005A158A" w:rsidRPr="003C10FD" w:rsidRDefault="005A158A" w:rsidP="005A158A">
            <w:pPr>
              <w:pStyle w:val="afc"/>
              <w:tabs>
                <w:tab w:val="left" w:pos="1031"/>
              </w:tabs>
              <w:ind w:firstLine="0"/>
            </w:pPr>
            <w:r w:rsidRPr="003C10FD">
              <w:rPr>
                <w:color w:val="000000"/>
                <w:lang w:bidi="ru-RU"/>
              </w:rPr>
              <w:t>3.Обучение рассказыванию по картине «Вот это снеговик!».</w:t>
            </w:r>
          </w:p>
          <w:p w14:paraId="451342E4" w14:textId="70AB41A7" w:rsidR="005A158A" w:rsidRPr="003C10FD" w:rsidRDefault="005A158A" w:rsidP="005A158A">
            <w:pPr>
              <w:pStyle w:val="25"/>
              <w:shd w:val="clear" w:color="auto" w:fill="auto"/>
              <w:spacing w:before="0" w:after="0" w:line="276" w:lineRule="auto"/>
              <w:jc w:val="both"/>
              <w:rPr>
                <w:sz w:val="24"/>
                <w:szCs w:val="24"/>
              </w:rPr>
            </w:pPr>
            <w:r w:rsidRPr="003C10FD">
              <w:rPr>
                <w:sz w:val="24"/>
                <w:szCs w:val="24"/>
                <w:lang w:bidi="ru-RU"/>
              </w:rPr>
              <w:t xml:space="preserve">4.Звуковая культура речи: звук </w:t>
            </w:r>
            <w:r w:rsidRPr="003C10FD">
              <w:rPr>
                <w:i/>
                <w:iCs/>
                <w:sz w:val="24"/>
                <w:szCs w:val="24"/>
                <w:lang w:bidi="ru-RU"/>
              </w:rPr>
              <w:t>Ш.</w:t>
            </w:r>
          </w:p>
        </w:tc>
      </w:tr>
      <w:tr w:rsidR="005A158A" w:rsidRPr="003C10FD" w14:paraId="07F22D84" w14:textId="77777777" w:rsidTr="00971177">
        <w:tc>
          <w:tcPr>
            <w:tcW w:w="3828" w:type="dxa"/>
          </w:tcPr>
          <w:p w14:paraId="77A2D43C" w14:textId="3BC6E8A1" w:rsidR="005A158A" w:rsidRPr="003C10FD" w:rsidRDefault="005A158A" w:rsidP="003C10FD">
            <w:pPr>
              <w:pStyle w:val="25"/>
              <w:shd w:val="clear" w:color="auto" w:fill="auto"/>
              <w:spacing w:before="0" w:after="0" w:line="276" w:lineRule="auto"/>
              <w:jc w:val="center"/>
              <w:rPr>
                <w:sz w:val="24"/>
                <w:szCs w:val="24"/>
              </w:rPr>
            </w:pPr>
            <w:r w:rsidRPr="003C10FD">
              <w:rPr>
                <w:sz w:val="24"/>
                <w:szCs w:val="24"/>
              </w:rPr>
              <w:t>Январь</w:t>
            </w:r>
          </w:p>
        </w:tc>
        <w:tc>
          <w:tcPr>
            <w:tcW w:w="10064" w:type="dxa"/>
          </w:tcPr>
          <w:p w14:paraId="6C3BA76F" w14:textId="7102EB4A" w:rsidR="005A158A" w:rsidRPr="003C10FD" w:rsidRDefault="005A158A" w:rsidP="005A158A">
            <w:pPr>
              <w:pStyle w:val="afc"/>
              <w:tabs>
                <w:tab w:val="left" w:pos="1031"/>
              </w:tabs>
              <w:ind w:firstLine="0"/>
            </w:pPr>
            <w:r w:rsidRPr="003C10FD">
              <w:rPr>
                <w:color w:val="000000"/>
                <w:lang w:bidi="ru-RU"/>
              </w:rPr>
              <w:t>1.Чтение русской народной сказки «Зимовье».</w:t>
            </w:r>
          </w:p>
          <w:p w14:paraId="47933853" w14:textId="3E37B969" w:rsidR="005A158A" w:rsidRPr="003C10FD" w:rsidRDefault="005A158A" w:rsidP="005A158A">
            <w:pPr>
              <w:pStyle w:val="afc"/>
              <w:tabs>
                <w:tab w:val="left" w:pos="1031"/>
              </w:tabs>
              <w:ind w:firstLine="0"/>
            </w:pPr>
            <w:r w:rsidRPr="003C10FD">
              <w:rPr>
                <w:color w:val="000000"/>
                <w:lang w:bidi="ru-RU"/>
              </w:rPr>
              <w:t xml:space="preserve">2.Звуковая культура речи: звук </w:t>
            </w:r>
            <w:r w:rsidRPr="003C10FD">
              <w:rPr>
                <w:i/>
                <w:iCs/>
                <w:color w:val="000000"/>
                <w:lang w:bidi="ru-RU"/>
              </w:rPr>
              <w:t>Ж.</w:t>
            </w:r>
          </w:p>
          <w:p w14:paraId="3CB5079F" w14:textId="3863C792" w:rsidR="005A158A" w:rsidRPr="003C10FD" w:rsidRDefault="005A158A" w:rsidP="005A158A">
            <w:pPr>
              <w:pStyle w:val="afc"/>
              <w:tabs>
                <w:tab w:val="left" w:pos="1031"/>
              </w:tabs>
              <w:ind w:firstLine="0"/>
              <w:rPr>
                <w:color w:val="000000"/>
                <w:lang w:bidi="ru-RU"/>
              </w:rPr>
            </w:pPr>
            <w:r w:rsidRPr="003C10FD">
              <w:rPr>
                <w:color w:val="000000"/>
                <w:lang w:bidi="ru-RU"/>
              </w:rPr>
              <w:t>3.Обучение рассказыванию по картине.</w:t>
            </w:r>
          </w:p>
        </w:tc>
      </w:tr>
      <w:tr w:rsidR="005A158A" w:rsidRPr="003C10FD" w14:paraId="1B7FB274" w14:textId="77777777" w:rsidTr="00971177">
        <w:tc>
          <w:tcPr>
            <w:tcW w:w="3828" w:type="dxa"/>
          </w:tcPr>
          <w:p w14:paraId="4D1FF1AA" w14:textId="157D0623" w:rsidR="005A158A" w:rsidRPr="003C10FD" w:rsidRDefault="005A158A" w:rsidP="003C10FD">
            <w:pPr>
              <w:pStyle w:val="25"/>
              <w:shd w:val="clear" w:color="auto" w:fill="auto"/>
              <w:spacing w:before="0" w:after="0" w:line="276" w:lineRule="auto"/>
              <w:jc w:val="center"/>
              <w:rPr>
                <w:sz w:val="24"/>
                <w:szCs w:val="24"/>
              </w:rPr>
            </w:pPr>
            <w:r w:rsidRPr="003C10FD">
              <w:rPr>
                <w:sz w:val="24"/>
                <w:szCs w:val="24"/>
              </w:rPr>
              <w:t>Февраль</w:t>
            </w:r>
          </w:p>
        </w:tc>
        <w:tc>
          <w:tcPr>
            <w:tcW w:w="10064" w:type="dxa"/>
          </w:tcPr>
          <w:p w14:paraId="014DD104" w14:textId="7F0C0E01" w:rsidR="005A158A" w:rsidRPr="003C10FD" w:rsidRDefault="005A158A" w:rsidP="005A158A">
            <w:pPr>
              <w:pStyle w:val="afc"/>
              <w:tabs>
                <w:tab w:val="left" w:pos="991"/>
              </w:tabs>
              <w:ind w:firstLine="0"/>
            </w:pPr>
            <w:r w:rsidRPr="003C10FD">
              <w:rPr>
                <w:color w:val="000000"/>
                <w:lang w:bidi="ru-RU"/>
              </w:rPr>
              <w:t>1.Чтение любимых стихотворений. Заучивание стихотворения А. Барто «Я знаю, что надо придумать».</w:t>
            </w:r>
          </w:p>
          <w:p w14:paraId="21583CDA" w14:textId="4F23D130" w:rsidR="005A158A" w:rsidRPr="003C10FD" w:rsidRDefault="003C10FD" w:rsidP="003C10FD">
            <w:pPr>
              <w:pStyle w:val="afc"/>
              <w:tabs>
                <w:tab w:val="left" w:pos="1151"/>
              </w:tabs>
              <w:ind w:firstLine="0"/>
            </w:pPr>
            <w:r w:rsidRPr="003C10FD">
              <w:rPr>
                <w:color w:val="000000"/>
                <w:lang w:bidi="ru-RU"/>
              </w:rPr>
              <w:t>2.</w:t>
            </w:r>
            <w:r w:rsidR="005A158A" w:rsidRPr="003C10FD">
              <w:rPr>
                <w:color w:val="000000"/>
                <w:lang w:bidi="ru-RU"/>
              </w:rPr>
              <w:t>Мини-викторина по сказкам К. Чуковского. Чтение сказки «</w:t>
            </w:r>
            <w:proofErr w:type="spellStart"/>
            <w:r w:rsidR="005A158A" w:rsidRPr="003C10FD">
              <w:rPr>
                <w:color w:val="000000"/>
                <w:lang w:bidi="ru-RU"/>
              </w:rPr>
              <w:t>Федорино</w:t>
            </w:r>
            <w:proofErr w:type="spellEnd"/>
            <w:r w:rsidR="005A158A" w:rsidRPr="003C10FD">
              <w:rPr>
                <w:color w:val="000000"/>
                <w:lang w:bidi="ru-RU"/>
              </w:rPr>
              <w:t xml:space="preserve"> горе».</w:t>
            </w:r>
          </w:p>
          <w:p w14:paraId="51234C17" w14:textId="668314A8" w:rsidR="005A158A" w:rsidRPr="003C10FD" w:rsidRDefault="003C10FD" w:rsidP="003C10FD">
            <w:pPr>
              <w:pStyle w:val="afc"/>
              <w:tabs>
                <w:tab w:val="left" w:pos="1151"/>
              </w:tabs>
              <w:ind w:firstLine="0"/>
            </w:pPr>
            <w:r w:rsidRPr="003C10FD">
              <w:rPr>
                <w:color w:val="000000"/>
                <w:lang w:bidi="ru-RU"/>
              </w:rPr>
              <w:lastRenderedPageBreak/>
              <w:t>3.</w:t>
            </w:r>
            <w:r w:rsidR="005A158A" w:rsidRPr="003C10FD">
              <w:rPr>
                <w:color w:val="000000"/>
                <w:lang w:bidi="ru-RU"/>
              </w:rPr>
              <w:t xml:space="preserve">Звуковая культура речи: звук </w:t>
            </w:r>
            <w:r w:rsidR="005A158A" w:rsidRPr="003C10FD">
              <w:rPr>
                <w:i/>
                <w:iCs/>
                <w:color w:val="000000"/>
                <w:lang w:bidi="ru-RU"/>
              </w:rPr>
              <w:t>Ч.</w:t>
            </w:r>
          </w:p>
          <w:p w14:paraId="5D86E803" w14:textId="50E96120" w:rsidR="005A158A" w:rsidRPr="003C10FD" w:rsidRDefault="003C10FD" w:rsidP="005A158A">
            <w:pPr>
              <w:pStyle w:val="afc"/>
              <w:tabs>
                <w:tab w:val="left" w:pos="1031"/>
              </w:tabs>
              <w:ind w:firstLine="0"/>
              <w:rPr>
                <w:color w:val="000000"/>
                <w:lang w:bidi="ru-RU"/>
              </w:rPr>
            </w:pPr>
            <w:r w:rsidRPr="003C10FD">
              <w:rPr>
                <w:color w:val="000000"/>
                <w:lang w:bidi="ru-RU"/>
              </w:rPr>
              <w:t>4.</w:t>
            </w:r>
            <w:r w:rsidR="005A158A" w:rsidRPr="003C10FD">
              <w:rPr>
                <w:color w:val="000000"/>
                <w:lang w:bidi="ru-RU"/>
              </w:rPr>
              <w:t>Составление рассказов по картине «На поляне».</w:t>
            </w:r>
          </w:p>
        </w:tc>
      </w:tr>
      <w:tr w:rsidR="003C10FD" w:rsidRPr="003C10FD" w14:paraId="347BD18C" w14:textId="77777777" w:rsidTr="00971177">
        <w:tc>
          <w:tcPr>
            <w:tcW w:w="3828" w:type="dxa"/>
          </w:tcPr>
          <w:p w14:paraId="5F9D9B66" w14:textId="3AD12C3A" w:rsidR="003C10FD" w:rsidRPr="003C10FD" w:rsidRDefault="003C10FD" w:rsidP="003C10FD">
            <w:pPr>
              <w:pStyle w:val="25"/>
              <w:shd w:val="clear" w:color="auto" w:fill="auto"/>
              <w:spacing w:before="0" w:after="0" w:line="276" w:lineRule="auto"/>
              <w:jc w:val="center"/>
              <w:rPr>
                <w:sz w:val="24"/>
                <w:szCs w:val="24"/>
              </w:rPr>
            </w:pPr>
            <w:r w:rsidRPr="003C10FD">
              <w:rPr>
                <w:sz w:val="24"/>
                <w:szCs w:val="24"/>
              </w:rPr>
              <w:lastRenderedPageBreak/>
              <w:t>Март</w:t>
            </w:r>
          </w:p>
        </w:tc>
        <w:tc>
          <w:tcPr>
            <w:tcW w:w="10064" w:type="dxa"/>
          </w:tcPr>
          <w:p w14:paraId="4DCBABEB" w14:textId="13E9B284" w:rsidR="003C10FD" w:rsidRPr="003C10FD" w:rsidRDefault="003C10FD" w:rsidP="003C10FD">
            <w:pPr>
              <w:pStyle w:val="afc"/>
              <w:tabs>
                <w:tab w:val="left" w:pos="1036"/>
              </w:tabs>
              <w:ind w:firstLine="0"/>
            </w:pPr>
            <w:r w:rsidRPr="003C10FD">
              <w:t>1.Готовимся встречать весну и Международный женский день.</w:t>
            </w:r>
          </w:p>
          <w:p w14:paraId="198F3C20" w14:textId="4129BD99" w:rsidR="003C10FD" w:rsidRPr="003C10FD" w:rsidRDefault="003C10FD" w:rsidP="003C10FD">
            <w:pPr>
              <w:pStyle w:val="afc"/>
              <w:tabs>
                <w:tab w:val="left" w:pos="1036"/>
              </w:tabs>
              <w:ind w:firstLine="0"/>
            </w:pPr>
            <w:r w:rsidRPr="003C10FD">
              <w:t>2.Урок вежливости.</w:t>
            </w:r>
          </w:p>
          <w:p w14:paraId="270264BA" w14:textId="44B2685F" w:rsidR="003C10FD" w:rsidRPr="003C10FD" w:rsidRDefault="003C10FD" w:rsidP="003C10FD">
            <w:pPr>
              <w:pStyle w:val="afc"/>
              <w:tabs>
                <w:tab w:val="left" w:pos="1036"/>
              </w:tabs>
              <w:ind w:firstLine="0"/>
            </w:pPr>
            <w:r w:rsidRPr="003C10FD">
              <w:t xml:space="preserve">3.Звуковая культура речи: звуки </w:t>
            </w:r>
            <w:r w:rsidRPr="003C10FD">
              <w:rPr>
                <w:i/>
                <w:iCs/>
              </w:rPr>
              <w:t>Щ-Ч.</w:t>
            </w:r>
          </w:p>
          <w:p w14:paraId="21DF09E4" w14:textId="377B7B18" w:rsidR="003C10FD" w:rsidRPr="003C10FD" w:rsidRDefault="003C10FD" w:rsidP="003C10FD">
            <w:pPr>
              <w:pStyle w:val="afc"/>
              <w:tabs>
                <w:tab w:val="left" w:pos="1036"/>
              </w:tabs>
              <w:ind w:firstLine="0"/>
            </w:pPr>
            <w:r w:rsidRPr="003C10FD">
              <w:t>4.Чтение сказки «Петушок и бобовое зернышко».</w:t>
            </w:r>
          </w:p>
          <w:p w14:paraId="3C5F70EC" w14:textId="5D5798D0" w:rsidR="003C10FD" w:rsidRPr="003C10FD" w:rsidRDefault="003C10FD" w:rsidP="003C10FD">
            <w:pPr>
              <w:pStyle w:val="afc"/>
              <w:tabs>
                <w:tab w:val="left" w:pos="991"/>
              </w:tabs>
              <w:ind w:firstLine="0"/>
              <w:rPr>
                <w:color w:val="000000"/>
                <w:lang w:bidi="ru-RU"/>
              </w:rPr>
            </w:pPr>
            <w:r w:rsidRPr="003C10FD">
              <w:t>5.Составление рассказов по картине «Одуванчики».</w:t>
            </w:r>
          </w:p>
        </w:tc>
      </w:tr>
      <w:tr w:rsidR="003C10FD" w:rsidRPr="003C10FD" w14:paraId="1EDF4CC5" w14:textId="77777777" w:rsidTr="00971177">
        <w:tc>
          <w:tcPr>
            <w:tcW w:w="3828" w:type="dxa"/>
          </w:tcPr>
          <w:p w14:paraId="1DDB0F13" w14:textId="39392314" w:rsidR="003C10FD" w:rsidRPr="003C10FD" w:rsidRDefault="003C10FD" w:rsidP="003C10FD">
            <w:pPr>
              <w:pStyle w:val="25"/>
              <w:shd w:val="clear" w:color="auto" w:fill="auto"/>
              <w:spacing w:before="0" w:after="0" w:line="276" w:lineRule="auto"/>
              <w:jc w:val="center"/>
              <w:rPr>
                <w:sz w:val="24"/>
                <w:szCs w:val="24"/>
              </w:rPr>
            </w:pPr>
            <w:r w:rsidRPr="003C10FD">
              <w:rPr>
                <w:sz w:val="24"/>
                <w:szCs w:val="24"/>
              </w:rPr>
              <w:t>Апрель</w:t>
            </w:r>
          </w:p>
        </w:tc>
        <w:tc>
          <w:tcPr>
            <w:tcW w:w="10064" w:type="dxa"/>
          </w:tcPr>
          <w:p w14:paraId="7790DBA2" w14:textId="622C4F30" w:rsidR="003C10FD" w:rsidRPr="003C10FD" w:rsidRDefault="003C10FD" w:rsidP="003C10FD">
            <w:pPr>
              <w:pStyle w:val="afc"/>
              <w:tabs>
                <w:tab w:val="left" w:pos="1031"/>
              </w:tabs>
              <w:ind w:firstLine="0"/>
            </w:pPr>
            <w:r w:rsidRPr="003C10FD">
              <w:t>1.Чтение сказок Д. Мамина-Сибиряка.</w:t>
            </w:r>
          </w:p>
          <w:p w14:paraId="0B46CD4A" w14:textId="2AD310CA" w:rsidR="003C10FD" w:rsidRPr="003C10FD" w:rsidRDefault="003C10FD" w:rsidP="003C10FD">
            <w:pPr>
              <w:pStyle w:val="afc"/>
              <w:tabs>
                <w:tab w:val="left" w:pos="1031"/>
              </w:tabs>
              <w:ind w:firstLine="0"/>
            </w:pPr>
            <w:r w:rsidRPr="003C10FD">
              <w:t xml:space="preserve">2.Звуковая культура речи: звуки </w:t>
            </w:r>
            <w:r w:rsidRPr="003C10FD">
              <w:rPr>
                <w:i/>
                <w:iCs/>
              </w:rPr>
              <w:t>Л, ЛЬ.</w:t>
            </w:r>
          </w:p>
          <w:p w14:paraId="363E580A" w14:textId="403ACDE6" w:rsidR="003C10FD" w:rsidRPr="003C10FD" w:rsidRDefault="003C10FD" w:rsidP="003C10FD">
            <w:pPr>
              <w:pStyle w:val="afc"/>
              <w:tabs>
                <w:tab w:val="left" w:pos="1031"/>
              </w:tabs>
              <w:ind w:firstLine="0"/>
            </w:pPr>
            <w:r w:rsidRPr="003C10FD">
              <w:t>3.Обучение рассказыванию.</w:t>
            </w:r>
          </w:p>
          <w:p w14:paraId="77DE1BD9" w14:textId="4DD03F9A" w:rsidR="003C10FD" w:rsidRPr="003C10FD" w:rsidRDefault="003C10FD" w:rsidP="003C10FD">
            <w:pPr>
              <w:pStyle w:val="afc"/>
              <w:tabs>
                <w:tab w:val="left" w:pos="1036"/>
              </w:tabs>
              <w:ind w:firstLine="0"/>
            </w:pPr>
            <w:r w:rsidRPr="003C10FD">
              <w:t>4.Заучивание стихотворений.</w:t>
            </w:r>
          </w:p>
        </w:tc>
      </w:tr>
      <w:tr w:rsidR="003C10FD" w:rsidRPr="003C10FD" w14:paraId="78012AC9" w14:textId="77777777" w:rsidTr="00971177">
        <w:tc>
          <w:tcPr>
            <w:tcW w:w="3828" w:type="dxa"/>
          </w:tcPr>
          <w:p w14:paraId="69357686" w14:textId="77D445D0" w:rsidR="003C10FD" w:rsidRPr="003C10FD" w:rsidRDefault="003C10FD" w:rsidP="003C10FD">
            <w:pPr>
              <w:pStyle w:val="25"/>
              <w:shd w:val="clear" w:color="auto" w:fill="auto"/>
              <w:spacing w:before="0" w:after="0" w:line="276" w:lineRule="auto"/>
              <w:jc w:val="center"/>
              <w:rPr>
                <w:sz w:val="24"/>
                <w:szCs w:val="24"/>
              </w:rPr>
            </w:pPr>
            <w:r w:rsidRPr="003C10FD">
              <w:rPr>
                <w:sz w:val="24"/>
                <w:szCs w:val="24"/>
              </w:rPr>
              <w:t>Май</w:t>
            </w:r>
          </w:p>
        </w:tc>
        <w:tc>
          <w:tcPr>
            <w:tcW w:w="10064" w:type="dxa"/>
          </w:tcPr>
          <w:p w14:paraId="5FD355C2" w14:textId="24E33B43" w:rsidR="003C10FD" w:rsidRPr="003C10FD" w:rsidRDefault="003C10FD" w:rsidP="003C10FD">
            <w:pPr>
              <w:pStyle w:val="afc"/>
              <w:tabs>
                <w:tab w:val="left" w:pos="1041"/>
              </w:tabs>
              <w:ind w:firstLine="0"/>
            </w:pPr>
            <w:r w:rsidRPr="003C10FD">
              <w:t>1.День Победы.</w:t>
            </w:r>
          </w:p>
          <w:p w14:paraId="498DCD51" w14:textId="1332800C" w:rsidR="003C10FD" w:rsidRPr="003C10FD" w:rsidRDefault="003C10FD" w:rsidP="003C10FD">
            <w:pPr>
              <w:pStyle w:val="afc"/>
              <w:tabs>
                <w:tab w:val="left" w:pos="1041"/>
              </w:tabs>
              <w:ind w:firstLine="0"/>
            </w:pPr>
            <w:r w:rsidRPr="003C10FD">
              <w:t xml:space="preserve">2.Звуковая культура речи: звуки </w:t>
            </w:r>
            <w:r w:rsidRPr="003C10FD">
              <w:rPr>
                <w:i/>
                <w:iCs/>
              </w:rPr>
              <w:t>Р, РЬ.</w:t>
            </w:r>
          </w:p>
          <w:p w14:paraId="600A6E19" w14:textId="7B3439CE" w:rsidR="003C10FD" w:rsidRPr="003C10FD" w:rsidRDefault="003C10FD" w:rsidP="003C10FD">
            <w:pPr>
              <w:pStyle w:val="afc"/>
              <w:tabs>
                <w:tab w:val="left" w:pos="1041"/>
              </w:tabs>
              <w:ind w:firstLine="0"/>
            </w:pPr>
            <w:r w:rsidRPr="003C10FD">
              <w:t>3.Прощаемся с подготовительными группами.</w:t>
            </w:r>
          </w:p>
          <w:p w14:paraId="4310D67C" w14:textId="7100DE6E" w:rsidR="003C10FD" w:rsidRPr="003C10FD" w:rsidRDefault="003C10FD" w:rsidP="003C10FD">
            <w:pPr>
              <w:pStyle w:val="afc"/>
              <w:tabs>
                <w:tab w:val="left" w:pos="1031"/>
              </w:tabs>
              <w:ind w:firstLine="0"/>
            </w:pPr>
            <w:r w:rsidRPr="003C10FD">
              <w:t>4. Литературный калейдоскоп.</w:t>
            </w:r>
          </w:p>
        </w:tc>
      </w:tr>
    </w:tbl>
    <w:p w14:paraId="58EB7E24" w14:textId="4EE0A0A4" w:rsidR="003A3422" w:rsidRPr="003C10FD" w:rsidRDefault="003A3422" w:rsidP="00A25822">
      <w:pPr>
        <w:pStyle w:val="25"/>
        <w:shd w:val="clear" w:color="auto" w:fill="auto"/>
        <w:spacing w:before="0" w:after="0" w:line="276" w:lineRule="auto"/>
        <w:ind w:firstLine="700"/>
        <w:jc w:val="both"/>
        <w:rPr>
          <w:sz w:val="24"/>
          <w:szCs w:val="24"/>
        </w:rPr>
      </w:pPr>
    </w:p>
    <w:p w14:paraId="62A8584F" w14:textId="77777777" w:rsidR="003C10FD" w:rsidRPr="00224C99" w:rsidRDefault="003C10FD" w:rsidP="003C10FD">
      <w:pPr>
        <w:pStyle w:val="ab"/>
        <w:ind w:left="835"/>
        <w:jc w:val="center"/>
        <w:rPr>
          <w:sz w:val="24"/>
          <w:szCs w:val="24"/>
        </w:rPr>
      </w:pPr>
      <w:r w:rsidRPr="00224C99">
        <w:rPr>
          <w:b/>
          <w:bCs/>
          <w:sz w:val="24"/>
          <w:szCs w:val="24"/>
        </w:rPr>
        <w:t>Приобщение к художественной литературе</w:t>
      </w:r>
    </w:p>
    <w:tbl>
      <w:tblPr>
        <w:tblStyle w:val="af0"/>
        <w:tblW w:w="14034" w:type="dxa"/>
        <w:tblInd w:w="-572" w:type="dxa"/>
        <w:tblLook w:val="04A0" w:firstRow="1" w:lastRow="0" w:firstColumn="1" w:lastColumn="0" w:noHBand="0" w:noVBand="1"/>
      </w:tblPr>
      <w:tblGrid>
        <w:gridCol w:w="4253"/>
        <w:gridCol w:w="9781"/>
      </w:tblGrid>
      <w:tr w:rsidR="003C10FD" w14:paraId="000E01A6" w14:textId="77777777" w:rsidTr="009C2EFC">
        <w:tc>
          <w:tcPr>
            <w:tcW w:w="4253" w:type="dxa"/>
          </w:tcPr>
          <w:p w14:paraId="5EDE4E3C" w14:textId="3E77964D" w:rsidR="003C10FD" w:rsidRPr="00C70B9B" w:rsidRDefault="00C70B9B" w:rsidP="00C70B9B">
            <w:pPr>
              <w:pStyle w:val="25"/>
              <w:shd w:val="clear" w:color="auto" w:fill="auto"/>
              <w:spacing w:before="0" w:after="0" w:line="276" w:lineRule="auto"/>
              <w:ind w:left="319" w:hanging="319"/>
              <w:jc w:val="center"/>
              <w:rPr>
                <w:b/>
                <w:bCs/>
                <w:sz w:val="24"/>
                <w:szCs w:val="24"/>
              </w:rPr>
            </w:pPr>
            <w:r w:rsidRPr="00C70B9B">
              <w:rPr>
                <w:b/>
                <w:bCs/>
                <w:sz w:val="24"/>
                <w:szCs w:val="24"/>
              </w:rPr>
              <w:t>Месяц</w:t>
            </w:r>
          </w:p>
        </w:tc>
        <w:tc>
          <w:tcPr>
            <w:tcW w:w="9781" w:type="dxa"/>
          </w:tcPr>
          <w:p w14:paraId="116C3A87" w14:textId="3BFA3933" w:rsidR="003C10FD" w:rsidRPr="00C70B9B" w:rsidRDefault="00C70B9B" w:rsidP="00C70B9B">
            <w:pPr>
              <w:pStyle w:val="25"/>
              <w:shd w:val="clear" w:color="auto" w:fill="auto"/>
              <w:spacing w:before="0" w:after="0" w:line="276" w:lineRule="auto"/>
              <w:jc w:val="center"/>
              <w:rPr>
                <w:b/>
                <w:bCs/>
                <w:sz w:val="24"/>
                <w:szCs w:val="24"/>
              </w:rPr>
            </w:pPr>
            <w:r w:rsidRPr="00C70B9B">
              <w:rPr>
                <w:b/>
                <w:bCs/>
                <w:sz w:val="24"/>
                <w:szCs w:val="24"/>
              </w:rPr>
              <w:t>Совместная деятельность</w:t>
            </w:r>
          </w:p>
        </w:tc>
      </w:tr>
      <w:tr w:rsidR="003C10FD" w14:paraId="21F2E6E1" w14:textId="77777777" w:rsidTr="009C2EFC">
        <w:tc>
          <w:tcPr>
            <w:tcW w:w="4253" w:type="dxa"/>
          </w:tcPr>
          <w:p w14:paraId="3461DE0D" w14:textId="21294F99" w:rsidR="003C10FD" w:rsidRPr="00224C99" w:rsidRDefault="00224C99" w:rsidP="00224C99">
            <w:pPr>
              <w:pStyle w:val="25"/>
              <w:shd w:val="clear" w:color="auto" w:fill="auto"/>
              <w:spacing w:before="0" w:after="0" w:line="276" w:lineRule="auto"/>
              <w:jc w:val="center"/>
              <w:rPr>
                <w:b/>
                <w:bCs/>
                <w:sz w:val="24"/>
                <w:szCs w:val="24"/>
              </w:rPr>
            </w:pPr>
            <w:r w:rsidRPr="00224C99">
              <w:rPr>
                <w:b/>
                <w:bCs/>
                <w:sz w:val="24"/>
                <w:szCs w:val="24"/>
              </w:rPr>
              <w:t>сентябрь</w:t>
            </w:r>
          </w:p>
        </w:tc>
        <w:tc>
          <w:tcPr>
            <w:tcW w:w="9781" w:type="dxa"/>
          </w:tcPr>
          <w:p w14:paraId="09A2C266" w14:textId="77777777" w:rsidR="00C70B9B" w:rsidRPr="00C70B9B" w:rsidRDefault="00C70B9B" w:rsidP="00C70B9B">
            <w:pPr>
              <w:pStyle w:val="afc"/>
              <w:ind w:firstLine="820"/>
              <w:jc w:val="both"/>
            </w:pPr>
            <w:r w:rsidRPr="00C70B9B">
              <w:rPr>
                <w:b/>
                <w:bCs/>
              </w:rPr>
              <w:t>Чтение</w:t>
            </w:r>
          </w:p>
          <w:p w14:paraId="15338003" w14:textId="5B765145" w:rsidR="00C70B9B" w:rsidRPr="00C70B9B" w:rsidRDefault="00C70B9B" w:rsidP="00C70B9B">
            <w:pPr>
              <w:pStyle w:val="afc"/>
              <w:ind w:firstLine="0"/>
              <w:jc w:val="both"/>
            </w:pPr>
            <w:r w:rsidRPr="00C70B9B">
              <w:t>В. Осеева «Сторож»</w:t>
            </w:r>
            <w:r>
              <w:t xml:space="preserve">, </w:t>
            </w:r>
            <w:proofErr w:type="spellStart"/>
            <w:r w:rsidRPr="00C70B9B">
              <w:t>А.Милн</w:t>
            </w:r>
            <w:proofErr w:type="spellEnd"/>
            <w:r w:rsidRPr="00C70B9B">
              <w:t xml:space="preserve"> «Винни-Пух и все-все-все»</w:t>
            </w:r>
          </w:p>
          <w:p w14:paraId="0C632706" w14:textId="639F511E" w:rsidR="00C70B9B" w:rsidRPr="00C70B9B" w:rsidRDefault="00C70B9B" w:rsidP="00C70B9B">
            <w:pPr>
              <w:pStyle w:val="afc"/>
              <w:ind w:firstLine="0"/>
              <w:jc w:val="both"/>
            </w:pPr>
            <w:r w:rsidRPr="00C70B9B">
              <w:t>К. Ушинский «Бодливая корова»</w:t>
            </w:r>
            <w:r>
              <w:t xml:space="preserve">, </w:t>
            </w:r>
            <w:proofErr w:type="spellStart"/>
            <w:r w:rsidRPr="00C70B9B">
              <w:t>Р.н.ск</w:t>
            </w:r>
            <w:proofErr w:type="spellEnd"/>
            <w:r w:rsidRPr="00C70B9B">
              <w:t>. «Лисичка-сестричка и волк»</w:t>
            </w:r>
          </w:p>
          <w:p w14:paraId="7D68108F" w14:textId="4196038E" w:rsidR="00C70B9B" w:rsidRPr="00C70B9B" w:rsidRDefault="00C70B9B" w:rsidP="00C70B9B">
            <w:pPr>
              <w:pStyle w:val="afc"/>
              <w:ind w:firstLine="0"/>
              <w:jc w:val="both"/>
            </w:pPr>
            <w:r w:rsidRPr="00C70B9B">
              <w:t>Н. Сладков «Осень на пороге»</w:t>
            </w:r>
            <w:r>
              <w:t xml:space="preserve">, </w:t>
            </w:r>
            <w:r w:rsidRPr="00C70B9B">
              <w:t>А. Майков «Мой сад», «Осенние листья по ветру кружат...»</w:t>
            </w:r>
          </w:p>
          <w:p w14:paraId="4B4B087C" w14:textId="02092AB3" w:rsidR="00C70B9B" w:rsidRPr="00C70B9B" w:rsidRDefault="00C70B9B" w:rsidP="00C70B9B">
            <w:pPr>
              <w:pStyle w:val="afc"/>
              <w:ind w:firstLine="0"/>
              <w:jc w:val="both"/>
            </w:pPr>
            <w:r w:rsidRPr="00C70B9B">
              <w:t xml:space="preserve">Т. Александрова «Светик - </w:t>
            </w:r>
            <w:proofErr w:type="spellStart"/>
            <w:r w:rsidRPr="00C70B9B">
              <w:t>трёхцветик</w:t>
            </w:r>
            <w:proofErr w:type="spellEnd"/>
            <w:r w:rsidRPr="00C70B9B">
              <w:t>»</w:t>
            </w:r>
            <w:r>
              <w:t xml:space="preserve">, </w:t>
            </w:r>
            <w:proofErr w:type="spellStart"/>
            <w:r w:rsidRPr="00C70B9B">
              <w:t>р.н.ск</w:t>
            </w:r>
            <w:proofErr w:type="spellEnd"/>
            <w:r w:rsidRPr="00C70B9B">
              <w:t>. «Смоляной бычок»</w:t>
            </w:r>
          </w:p>
          <w:p w14:paraId="1E14CDBB" w14:textId="789A9D49" w:rsidR="00C70B9B" w:rsidRPr="00C70B9B" w:rsidRDefault="00C70B9B" w:rsidP="00C70B9B">
            <w:pPr>
              <w:pStyle w:val="afc"/>
              <w:ind w:firstLine="0"/>
              <w:jc w:val="both"/>
            </w:pPr>
            <w:r w:rsidRPr="00C70B9B">
              <w:t>М. Горький «Про Иванушку - дурачка»</w:t>
            </w:r>
            <w:r>
              <w:t xml:space="preserve">, </w:t>
            </w:r>
            <w:r w:rsidRPr="00C70B9B">
              <w:t>И. Соколов-Микитов «</w:t>
            </w:r>
            <w:proofErr w:type="spellStart"/>
            <w:r w:rsidRPr="00C70B9B">
              <w:t>Листопадничек</w:t>
            </w:r>
            <w:proofErr w:type="spellEnd"/>
            <w:r w:rsidRPr="00C70B9B">
              <w:t>»</w:t>
            </w:r>
          </w:p>
          <w:p w14:paraId="71875241" w14:textId="632675CD" w:rsidR="00C70B9B" w:rsidRPr="00C70B9B" w:rsidRDefault="00C70B9B" w:rsidP="00C70B9B">
            <w:pPr>
              <w:pStyle w:val="afc"/>
              <w:tabs>
                <w:tab w:val="left" w:pos="1103"/>
              </w:tabs>
              <w:ind w:firstLine="0"/>
              <w:jc w:val="both"/>
            </w:pPr>
            <w:r w:rsidRPr="00C70B9B">
              <w:t>Бианки « Подкидыш», «Прячутся»</w:t>
            </w:r>
            <w:r>
              <w:t xml:space="preserve">, </w:t>
            </w:r>
            <w:proofErr w:type="spellStart"/>
            <w:r w:rsidRPr="00C70B9B">
              <w:t>А.Барто</w:t>
            </w:r>
            <w:proofErr w:type="spellEnd"/>
            <w:r w:rsidRPr="00C70B9B">
              <w:t xml:space="preserve"> «Вовка - добрая душа»</w:t>
            </w:r>
          </w:p>
          <w:p w14:paraId="7B9EE25C" w14:textId="46BBAE1C" w:rsidR="00C70B9B" w:rsidRPr="00C70B9B" w:rsidRDefault="00C70B9B" w:rsidP="00C70B9B">
            <w:pPr>
              <w:pStyle w:val="afc"/>
              <w:spacing w:line="233" w:lineRule="auto"/>
              <w:ind w:firstLine="0"/>
              <w:jc w:val="both"/>
            </w:pPr>
            <w:r w:rsidRPr="00C70B9B">
              <w:t xml:space="preserve">Ю. </w:t>
            </w:r>
            <w:proofErr w:type="spellStart"/>
            <w:r w:rsidRPr="00C70B9B">
              <w:t>Тувим</w:t>
            </w:r>
            <w:proofErr w:type="spellEnd"/>
            <w:r w:rsidRPr="00C70B9B">
              <w:t xml:space="preserve"> «Овощи»</w:t>
            </w:r>
            <w:r>
              <w:t xml:space="preserve">, </w:t>
            </w:r>
            <w:proofErr w:type="spellStart"/>
            <w:r w:rsidRPr="00C70B9B">
              <w:t>Э.Шим</w:t>
            </w:r>
            <w:proofErr w:type="spellEnd"/>
            <w:r w:rsidRPr="00C70B9B">
              <w:t xml:space="preserve"> «Храбрый опёнок»</w:t>
            </w:r>
            <w:r>
              <w:t xml:space="preserve">, </w:t>
            </w:r>
            <w:r w:rsidRPr="00C70B9B">
              <w:t>Н. Носов «Огурцы»</w:t>
            </w:r>
          </w:p>
          <w:p w14:paraId="66B9F52E" w14:textId="3A0F86B9" w:rsidR="00C70B9B" w:rsidRPr="00C70B9B" w:rsidRDefault="00C70B9B" w:rsidP="00C70B9B">
            <w:pPr>
              <w:pStyle w:val="afc"/>
              <w:ind w:firstLine="0"/>
              <w:jc w:val="both"/>
            </w:pPr>
            <w:r w:rsidRPr="00C70B9B">
              <w:t>«Война грибов с ягодами» в обработке В. Даля</w:t>
            </w:r>
            <w:r>
              <w:t xml:space="preserve">, </w:t>
            </w:r>
            <w:r w:rsidRPr="00C70B9B">
              <w:t xml:space="preserve">М. </w:t>
            </w:r>
            <w:proofErr w:type="spellStart"/>
            <w:r w:rsidRPr="00C70B9B">
              <w:t>Ивенсен</w:t>
            </w:r>
            <w:proofErr w:type="spellEnd"/>
            <w:r w:rsidRPr="00C70B9B">
              <w:t xml:space="preserve"> «Падают, падают листья»</w:t>
            </w:r>
          </w:p>
          <w:p w14:paraId="286385B4" w14:textId="613ECC67" w:rsidR="00C70B9B" w:rsidRPr="00C70B9B" w:rsidRDefault="00C70B9B" w:rsidP="00C70B9B">
            <w:pPr>
              <w:pStyle w:val="afc"/>
              <w:ind w:firstLine="0"/>
              <w:jc w:val="both"/>
            </w:pPr>
            <w:r w:rsidRPr="00C70B9B">
              <w:t>Н. Егорова «Редиска, морковка, тыква.»</w:t>
            </w:r>
            <w:r>
              <w:t xml:space="preserve">, </w:t>
            </w:r>
            <w:proofErr w:type="spellStart"/>
            <w:r w:rsidRPr="00C70B9B">
              <w:t>Н.Сладков</w:t>
            </w:r>
            <w:proofErr w:type="spellEnd"/>
            <w:r w:rsidRPr="00C70B9B">
              <w:t xml:space="preserve"> «Мухомор»</w:t>
            </w:r>
            <w:r>
              <w:t xml:space="preserve">, </w:t>
            </w:r>
            <w:r w:rsidRPr="00C70B9B">
              <w:t>Георгиев «Бабушкин садик»</w:t>
            </w:r>
          </w:p>
          <w:p w14:paraId="29905AAA" w14:textId="14A326F4" w:rsidR="003C10FD" w:rsidRPr="00C70B9B" w:rsidRDefault="00C70B9B" w:rsidP="00C70B9B">
            <w:pPr>
              <w:pStyle w:val="afc"/>
              <w:ind w:firstLine="0"/>
              <w:jc w:val="both"/>
            </w:pPr>
            <w:r w:rsidRPr="00C70B9B">
              <w:t>Русская народная сказка «Кораблик»</w:t>
            </w:r>
            <w:r>
              <w:t xml:space="preserve">, </w:t>
            </w:r>
            <w:r w:rsidRPr="00C70B9B">
              <w:t>Н. Некрасов «Перед дождём»</w:t>
            </w:r>
          </w:p>
        </w:tc>
      </w:tr>
      <w:tr w:rsidR="003C10FD" w14:paraId="5D2E6C87" w14:textId="77777777" w:rsidTr="009C2EFC">
        <w:tc>
          <w:tcPr>
            <w:tcW w:w="4253" w:type="dxa"/>
          </w:tcPr>
          <w:p w14:paraId="7E900546" w14:textId="00B49DD3" w:rsidR="003C10FD" w:rsidRPr="00224C99" w:rsidRDefault="00224C99" w:rsidP="00224C99">
            <w:pPr>
              <w:pStyle w:val="25"/>
              <w:shd w:val="clear" w:color="auto" w:fill="auto"/>
              <w:spacing w:before="0" w:after="0" w:line="276" w:lineRule="auto"/>
              <w:jc w:val="center"/>
              <w:rPr>
                <w:b/>
                <w:bCs/>
                <w:sz w:val="24"/>
                <w:szCs w:val="24"/>
              </w:rPr>
            </w:pPr>
            <w:r w:rsidRPr="00224C99">
              <w:rPr>
                <w:b/>
                <w:bCs/>
                <w:sz w:val="24"/>
                <w:szCs w:val="24"/>
              </w:rPr>
              <w:t>Октябрь</w:t>
            </w:r>
          </w:p>
        </w:tc>
        <w:tc>
          <w:tcPr>
            <w:tcW w:w="9781" w:type="dxa"/>
          </w:tcPr>
          <w:p w14:paraId="2C08D3C5" w14:textId="77777777" w:rsidR="00C70B9B" w:rsidRDefault="00C70B9B" w:rsidP="00C70B9B">
            <w:pPr>
              <w:pStyle w:val="afc"/>
              <w:ind w:firstLine="820"/>
            </w:pPr>
            <w:r>
              <w:rPr>
                <w:b/>
                <w:bCs/>
              </w:rPr>
              <w:t>Чтение</w:t>
            </w:r>
          </w:p>
          <w:p w14:paraId="1231EA80" w14:textId="269CD900" w:rsidR="00C70B9B" w:rsidRDefault="00C70B9B" w:rsidP="00C70B9B">
            <w:pPr>
              <w:pStyle w:val="afc"/>
              <w:ind w:firstLine="0"/>
            </w:pPr>
            <w:r>
              <w:t xml:space="preserve">Потешка «Наш козёл.», А. Барто «Зарядка», «Уехали», Л. </w:t>
            </w:r>
            <w:proofErr w:type="spellStart"/>
            <w:r>
              <w:t>Квитко</w:t>
            </w:r>
            <w:proofErr w:type="spellEnd"/>
            <w:r>
              <w:t xml:space="preserve"> «Бабушкины руки»</w:t>
            </w:r>
          </w:p>
          <w:p w14:paraId="6D1F3CF6" w14:textId="3B6D981A" w:rsidR="00C70B9B" w:rsidRDefault="00C70B9B" w:rsidP="00C70B9B">
            <w:pPr>
              <w:pStyle w:val="afc"/>
              <w:ind w:firstLine="0"/>
            </w:pPr>
            <w:r>
              <w:t>А. Введенский «О девочке Маше, собачке Петушке и о кошке, Ниточке» (главы из книги)</w:t>
            </w:r>
          </w:p>
          <w:p w14:paraId="5F676378" w14:textId="1140C69C" w:rsidR="00C70B9B" w:rsidRDefault="00C70B9B" w:rsidP="00C70B9B">
            <w:pPr>
              <w:pStyle w:val="afc"/>
              <w:ind w:firstLine="0"/>
            </w:pPr>
            <w:r>
              <w:t>К. Чуковский «Я один у мамы сын», «</w:t>
            </w:r>
            <w:proofErr w:type="spellStart"/>
            <w:r>
              <w:t>Тараканище</w:t>
            </w:r>
            <w:proofErr w:type="spellEnd"/>
            <w:r>
              <w:t xml:space="preserve">», «Мойдодыр». С. Пшеничных «С мамой по городу», </w:t>
            </w:r>
            <w:proofErr w:type="spellStart"/>
            <w:r>
              <w:t>Р.н.ск</w:t>
            </w:r>
            <w:proofErr w:type="spellEnd"/>
            <w:r>
              <w:t>. «Василиса Прекрасная», Сказка «</w:t>
            </w:r>
            <w:proofErr w:type="spellStart"/>
            <w:r>
              <w:t>Жихарка</w:t>
            </w:r>
            <w:proofErr w:type="spellEnd"/>
            <w:r>
              <w:t>» в обработке И. Карнауховой</w:t>
            </w:r>
          </w:p>
          <w:p w14:paraId="7029EF03" w14:textId="4148CA01" w:rsidR="00C70B9B" w:rsidRDefault="00C70B9B" w:rsidP="00C70B9B">
            <w:pPr>
              <w:pStyle w:val="afc"/>
              <w:ind w:firstLine="0"/>
            </w:pPr>
            <w:r>
              <w:lastRenderedPageBreak/>
              <w:t>С. Прокофьев «Сказка про маму», К. Ушинский «Петушок с семьёй», В. Бианки «</w:t>
            </w:r>
            <w:proofErr w:type="spellStart"/>
            <w:r>
              <w:t>Аришка</w:t>
            </w:r>
            <w:proofErr w:type="spellEnd"/>
            <w:r>
              <w:t xml:space="preserve"> - трусишка», Потешки «</w:t>
            </w:r>
            <w:proofErr w:type="spellStart"/>
            <w:r>
              <w:t>Барашеньки</w:t>
            </w:r>
            <w:proofErr w:type="spellEnd"/>
            <w:r>
              <w:t>», «Сидит, сидит зайка», Н. Калинина «Помощники»</w:t>
            </w:r>
          </w:p>
          <w:p w14:paraId="149DA0CD" w14:textId="2F61A7C3" w:rsidR="00C70B9B" w:rsidRDefault="00C70B9B" w:rsidP="00C70B9B">
            <w:pPr>
              <w:pStyle w:val="afc"/>
              <w:ind w:firstLine="0"/>
            </w:pPr>
            <w:proofErr w:type="spellStart"/>
            <w:r>
              <w:t>Р.н.ск</w:t>
            </w:r>
            <w:proofErr w:type="spellEnd"/>
            <w:r>
              <w:t>. «Сестрица Алёнушка и братец Иванушка» Е. Пермяк «Как Маша стала большой», Дж. Родари «Чем пахнут ремесла», Норвежская песенка «Чик-чирик», В. Маяковский «Кем быть?»</w:t>
            </w:r>
          </w:p>
          <w:p w14:paraId="2B454096" w14:textId="77777777" w:rsidR="00C70B9B" w:rsidRDefault="00C70B9B" w:rsidP="00C70B9B">
            <w:pPr>
              <w:pStyle w:val="afc"/>
              <w:ind w:firstLine="0"/>
            </w:pPr>
            <w:r>
              <w:t xml:space="preserve">В. Степанов «Продавец», Э. Успенский «Разгром», Д. </w:t>
            </w:r>
            <w:proofErr w:type="spellStart"/>
            <w:r>
              <w:t>Биссет</w:t>
            </w:r>
            <w:proofErr w:type="spellEnd"/>
            <w:r>
              <w:t xml:space="preserve"> «Про мальчика, который рычал на тигров», А. Введенский «Кто», С. Маршак «Вот какой рассеянный»</w:t>
            </w:r>
          </w:p>
          <w:p w14:paraId="4041E41D" w14:textId="490013A5" w:rsidR="00C70B9B" w:rsidRDefault="00C70B9B" w:rsidP="00C70B9B">
            <w:pPr>
              <w:pStyle w:val="afc"/>
              <w:ind w:firstLine="0"/>
            </w:pPr>
            <w:r>
              <w:t>Д. Мамин-Сибиряк «Сказка про Комара Комаровича - Длинный нос и про Мохнатого Мишу - Короткий хвост», А. Пушкин «Уж небо осенью дышало» (отрывок), О. Высоцкая «Детский сад»</w:t>
            </w:r>
          </w:p>
          <w:p w14:paraId="3AD913B6" w14:textId="3DBDBEDE" w:rsidR="00C70B9B" w:rsidRDefault="00C70B9B" w:rsidP="00C70B9B">
            <w:pPr>
              <w:pStyle w:val="afc"/>
              <w:ind w:firstLine="0"/>
            </w:pPr>
            <w:proofErr w:type="spellStart"/>
            <w:r>
              <w:t>Р.н.ск</w:t>
            </w:r>
            <w:proofErr w:type="spellEnd"/>
            <w:r>
              <w:t>. «Лиса и козёл».</w:t>
            </w:r>
          </w:p>
          <w:p w14:paraId="34D60B87" w14:textId="77777777" w:rsidR="00C70B9B" w:rsidRDefault="00C70B9B" w:rsidP="00C70B9B">
            <w:pPr>
              <w:pStyle w:val="afc"/>
              <w:ind w:firstLine="820"/>
            </w:pPr>
            <w:r>
              <w:rPr>
                <w:b/>
                <w:bCs/>
              </w:rPr>
              <w:t>Заучивание наизусть:</w:t>
            </w:r>
          </w:p>
          <w:p w14:paraId="76274FD4" w14:textId="7D2B9DCE" w:rsidR="003C10FD" w:rsidRDefault="00C70B9B" w:rsidP="00C70B9B">
            <w:pPr>
              <w:pStyle w:val="afc"/>
              <w:ind w:firstLine="0"/>
            </w:pPr>
            <w:proofErr w:type="spellStart"/>
            <w:r>
              <w:t>Б.Заходер</w:t>
            </w:r>
            <w:proofErr w:type="spellEnd"/>
            <w:r>
              <w:t xml:space="preserve"> «С папой мы давно решили», Потешка «Тень-тень-</w:t>
            </w:r>
            <w:proofErr w:type="spellStart"/>
            <w:r>
              <w:t>потетень</w:t>
            </w:r>
            <w:proofErr w:type="spellEnd"/>
            <w:r>
              <w:t>»</w:t>
            </w:r>
          </w:p>
        </w:tc>
      </w:tr>
      <w:tr w:rsidR="003C10FD" w14:paraId="17EEDEF5" w14:textId="77777777" w:rsidTr="009C2EFC">
        <w:tc>
          <w:tcPr>
            <w:tcW w:w="4253" w:type="dxa"/>
          </w:tcPr>
          <w:p w14:paraId="59066244" w14:textId="14515921" w:rsidR="003C10FD" w:rsidRPr="002E799D" w:rsidRDefault="00224C99" w:rsidP="002E799D">
            <w:pPr>
              <w:pStyle w:val="25"/>
              <w:shd w:val="clear" w:color="auto" w:fill="auto"/>
              <w:spacing w:before="0" w:after="0" w:line="276" w:lineRule="auto"/>
              <w:jc w:val="center"/>
              <w:rPr>
                <w:b/>
                <w:bCs/>
                <w:sz w:val="24"/>
                <w:szCs w:val="24"/>
              </w:rPr>
            </w:pPr>
            <w:r w:rsidRPr="002E799D">
              <w:rPr>
                <w:b/>
                <w:bCs/>
                <w:sz w:val="24"/>
                <w:szCs w:val="24"/>
              </w:rPr>
              <w:lastRenderedPageBreak/>
              <w:t>Ноябрь</w:t>
            </w:r>
          </w:p>
        </w:tc>
        <w:tc>
          <w:tcPr>
            <w:tcW w:w="9781" w:type="dxa"/>
          </w:tcPr>
          <w:p w14:paraId="0E33BAE1" w14:textId="77777777" w:rsidR="00C70B9B" w:rsidRDefault="00C70B9B" w:rsidP="00C70B9B">
            <w:pPr>
              <w:pStyle w:val="afc"/>
              <w:ind w:firstLine="820"/>
              <w:jc w:val="both"/>
            </w:pPr>
            <w:r>
              <w:rPr>
                <w:b/>
                <w:bCs/>
              </w:rPr>
              <w:t>Чтение:</w:t>
            </w:r>
          </w:p>
          <w:p w14:paraId="266B6157" w14:textId="2EF69A55" w:rsidR="00C70B9B" w:rsidRDefault="00C70B9B" w:rsidP="00C70B9B">
            <w:pPr>
              <w:pStyle w:val="afc"/>
              <w:spacing w:line="233" w:lineRule="auto"/>
              <w:ind w:firstLine="0"/>
              <w:jc w:val="both"/>
            </w:pPr>
            <w:r>
              <w:t>Ю. Мориц «Дом гнома, гном - дома!», М. Горький «</w:t>
            </w:r>
            <w:proofErr w:type="spellStart"/>
            <w:r>
              <w:t>Воробьишко</w:t>
            </w:r>
            <w:proofErr w:type="spellEnd"/>
            <w:r>
              <w:t>», Потешка «Зайчишка - трусишка»</w:t>
            </w:r>
          </w:p>
          <w:p w14:paraId="7BC2F2A5" w14:textId="4C8E6489" w:rsidR="00C70B9B" w:rsidRDefault="00C70B9B" w:rsidP="00C70B9B">
            <w:pPr>
              <w:pStyle w:val="afc"/>
              <w:ind w:firstLine="0"/>
              <w:jc w:val="both"/>
            </w:pPr>
            <w:r>
              <w:t xml:space="preserve">М. Зощенко «Умная птичка», Л. </w:t>
            </w:r>
            <w:proofErr w:type="spellStart"/>
            <w:r>
              <w:t>Квитко</w:t>
            </w:r>
            <w:proofErr w:type="spellEnd"/>
            <w:r>
              <w:t xml:space="preserve"> «Жалоба деревьев», </w:t>
            </w:r>
            <w:proofErr w:type="spellStart"/>
            <w:r>
              <w:t>И.Гурин</w:t>
            </w:r>
            <w:proofErr w:type="spellEnd"/>
            <w:r>
              <w:t xml:space="preserve"> «Весёлая лужа», Д. Хармс «Удивительная кошка», «Очень страшная история», С. Михалков «Дядя Стёпа», В. Бианки «Первая охота», В. Витка «Считалочка», пер. с. белорус. И. </w:t>
            </w:r>
            <w:proofErr w:type="spellStart"/>
            <w:r>
              <w:t>Токмаковой</w:t>
            </w:r>
            <w:proofErr w:type="spellEnd"/>
            <w:r>
              <w:t>, Мордовская сказка «Как собака друга искала», М. Зощенко «Глупая история», С. Маршака «Почта», Л. Берг «Рассказ о маленьком автомобильчике», А. Плещеев «Осень наступила», «Скучная картина», Е. Авдиенко «Осень»</w:t>
            </w:r>
          </w:p>
          <w:p w14:paraId="58A58179" w14:textId="193D78F1" w:rsidR="00C70B9B" w:rsidRDefault="00C70B9B" w:rsidP="00C70B9B">
            <w:pPr>
              <w:pStyle w:val="afc"/>
              <w:ind w:firstLine="0"/>
              <w:jc w:val="both"/>
            </w:pPr>
            <w:r>
              <w:t xml:space="preserve">А. Толстой «Осень», А. Пушкин «Ветер, ветер! Ты могуч...», </w:t>
            </w:r>
            <w:proofErr w:type="spellStart"/>
            <w:r>
              <w:t>Р.н.ск</w:t>
            </w:r>
            <w:proofErr w:type="spellEnd"/>
            <w:r>
              <w:t>. «Лиса и журавль», И. Соколов-Микитов «Зима в лесу»</w:t>
            </w:r>
          </w:p>
          <w:p w14:paraId="6BFBB01D" w14:textId="6CCC90FE" w:rsidR="00C70B9B" w:rsidRDefault="00C70B9B" w:rsidP="00C70B9B">
            <w:pPr>
              <w:pStyle w:val="afc"/>
              <w:ind w:firstLine="0"/>
              <w:jc w:val="both"/>
            </w:pPr>
            <w:r>
              <w:t>Песенка «Дон - дон- дон», Е. Пермяк «Как Маша стала большой», В. Осеева «Синие листья»</w:t>
            </w:r>
          </w:p>
          <w:p w14:paraId="1001FBB7" w14:textId="77777777" w:rsidR="00C70B9B" w:rsidRDefault="00C70B9B" w:rsidP="00C70B9B">
            <w:pPr>
              <w:pStyle w:val="afc"/>
              <w:ind w:firstLine="0"/>
              <w:jc w:val="both"/>
            </w:pPr>
            <w:r>
              <w:t>А. Ким «Первый снег».</w:t>
            </w:r>
          </w:p>
          <w:p w14:paraId="3889BD92" w14:textId="7343EDAD" w:rsidR="00C70B9B" w:rsidRDefault="00C70B9B" w:rsidP="00C70B9B">
            <w:pPr>
              <w:pStyle w:val="afc"/>
              <w:ind w:firstLine="0"/>
              <w:jc w:val="both"/>
            </w:pPr>
            <w:r>
              <w:rPr>
                <w:b/>
                <w:bCs/>
              </w:rPr>
              <w:t xml:space="preserve"> Заучивание наизусть:</w:t>
            </w:r>
          </w:p>
          <w:p w14:paraId="173A6228" w14:textId="77777777" w:rsidR="00C70B9B" w:rsidRDefault="00C70B9B" w:rsidP="00C70B9B">
            <w:pPr>
              <w:pStyle w:val="afc"/>
              <w:spacing w:line="233" w:lineRule="auto"/>
              <w:ind w:firstLine="0"/>
              <w:jc w:val="both"/>
            </w:pPr>
            <w:r>
              <w:t>«Ножки, ножки, где вы были?» русская народная песенка</w:t>
            </w:r>
          </w:p>
          <w:p w14:paraId="64F4A1C5" w14:textId="35D46363" w:rsidR="003C10FD" w:rsidRDefault="00C70B9B" w:rsidP="00C70B9B">
            <w:pPr>
              <w:pStyle w:val="25"/>
              <w:shd w:val="clear" w:color="auto" w:fill="auto"/>
              <w:spacing w:before="0" w:after="0" w:line="276" w:lineRule="auto"/>
              <w:jc w:val="both"/>
              <w:rPr>
                <w:sz w:val="24"/>
                <w:szCs w:val="24"/>
              </w:rPr>
            </w:pPr>
            <w:r>
              <w:t>А. С. Пушкин «Ветер, ветер! Ты могуч...»</w:t>
            </w:r>
          </w:p>
        </w:tc>
      </w:tr>
      <w:tr w:rsidR="003C10FD" w14:paraId="63E37086" w14:textId="77777777" w:rsidTr="009C2EFC">
        <w:tc>
          <w:tcPr>
            <w:tcW w:w="4253" w:type="dxa"/>
          </w:tcPr>
          <w:p w14:paraId="41EC0F0E" w14:textId="111EEF84" w:rsidR="003C10FD" w:rsidRPr="002E799D" w:rsidRDefault="002E799D" w:rsidP="002E799D">
            <w:pPr>
              <w:pStyle w:val="25"/>
              <w:shd w:val="clear" w:color="auto" w:fill="auto"/>
              <w:spacing w:before="0" w:after="0" w:line="276" w:lineRule="auto"/>
              <w:jc w:val="center"/>
              <w:rPr>
                <w:b/>
                <w:bCs/>
                <w:sz w:val="24"/>
                <w:szCs w:val="24"/>
              </w:rPr>
            </w:pPr>
            <w:r w:rsidRPr="002E799D">
              <w:rPr>
                <w:b/>
                <w:bCs/>
                <w:sz w:val="24"/>
                <w:szCs w:val="24"/>
              </w:rPr>
              <w:t>Декабрь</w:t>
            </w:r>
          </w:p>
        </w:tc>
        <w:tc>
          <w:tcPr>
            <w:tcW w:w="9781" w:type="dxa"/>
          </w:tcPr>
          <w:p w14:paraId="6B6B69C4" w14:textId="3212849B" w:rsidR="00C70B9B" w:rsidRDefault="00C70B9B" w:rsidP="00224C99">
            <w:pPr>
              <w:pStyle w:val="afc"/>
              <w:ind w:firstLine="0"/>
            </w:pPr>
            <w:r>
              <w:rPr>
                <w:b/>
                <w:bCs/>
              </w:rPr>
              <w:t>Чтение:</w:t>
            </w:r>
            <w:r w:rsidR="00224C99">
              <w:rPr>
                <w:b/>
                <w:bCs/>
              </w:rPr>
              <w:t xml:space="preserve"> </w:t>
            </w:r>
            <w:r>
              <w:t>Г. Цыферов «В медвежий час»</w:t>
            </w:r>
            <w:r w:rsidR="00224C99">
              <w:t xml:space="preserve">, </w:t>
            </w:r>
            <w:r>
              <w:t>В. Фетисов «Зима пришла»</w:t>
            </w:r>
            <w:r w:rsidR="00224C99">
              <w:t xml:space="preserve">, </w:t>
            </w:r>
            <w:r>
              <w:t xml:space="preserve">Д. </w:t>
            </w:r>
            <w:proofErr w:type="spellStart"/>
            <w:r>
              <w:t>Пейшнер</w:t>
            </w:r>
            <w:proofErr w:type="spellEnd"/>
            <w:r>
              <w:t xml:space="preserve"> «Зима в лесном городе»</w:t>
            </w:r>
            <w:r w:rsidR="00224C99">
              <w:t xml:space="preserve">, </w:t>
            </w:r>
            <w:r>
              <w:t xml:space="preserve">Ф. </w:t>
            </w:r>
            <w:proofErr w:type="spellStart"/>
            <w:r>
              <w:t>Грубин</w:t>
            </w:r>
            <w:proofErr w:type="spellEnd"/>
            <w:r>
              <w:t xml:space="preserve"> «Слёзы»</w:t>
            </w:r>
            <w:r w:rsidR="00224C99">
              <w:t xml:space="preserve">, </w:t>
            </w:r>
            <w:r>
              <w:t>Н. Артюхова «Белый лед»</w:t>
            </w:r>
            <w:r w:rsidR="00224C99">
              <w:t xml:space="preserve">, </w:t>
            </w:r>
            <w:r>
              <w:t xml:space="preserve">Г. </w:t>
            </w:r>
            <w:proofErr w:type="spellStart"/>
            <w:r>
              <w:t>Скребицкий</w:t>
            </w:r>
            <w:proofErr w:type="spellEnd"/>
            <w:r>
              <w:t xml:space="preserve"> «Как заяц зимой живёт», «Кто как зимует»</w:t>
            </w:r>
            <w:r w:rsidR="00224C99">
              <w:t xml:space="preserve">, </w:t>
            </w:r>
            <w:r>
              <w:t xml:space="preserve">Р. нар. </w:t>
            </w:r>
            <w:proofErr w:type="spellStart"/>
            <w:r>
              <w:t>ск</w:t>
            </w:r>
            <w:proofErr w:type="spellEnd"/>
            <w:r>
              <w:t>. «Петушок и бобовое зёрнышко»</w:t>
            </w:r>
            <w:r w:rsidR="00224C99">
              <w:t xml:space="preserve">, </w:t>
            </w:r>
            <w:r>
              <w:t>В. Вересаев «Братишка»</w:t>
            </w:r>
            <w:r w:rsidR="00224C99">
              <w:t xml:space="preserve">,  </w:t>
            </w:r>
            <w:r>
              <w:t>С. Михалков «А что у вас»</w:t>
            </w:r>
            <w:r w:rsidR="00224C99">
              <w:t xml:space="preserve">, </w:t>
            </w:r>
            <w:r>
              <w:t>Н. Плавильщиков «Не видевши, не поверишь»</w:t>
            </w:r>
            <w:r w:rsidR="00224C99">
              <w:t xml:space="preserve">, </w:t>
            </w:r>
            <w:r>
              <w:t>«Зимовье» обр. И. Соколова-Микитова</w:t>
            </w:r>
            <w:r w:rsidR="00224C99">
              <w:t xml:space="preserve">, </w:t>
            </w:r>
            <w:proofErr w:type="spellStart"/>
            <w:r>
              <w:t>Р.н.ск</w:t>
            </w:r>
            <w:proofErr w:type="spellEnd"/>
            <w:r>
              <w:t>. «Мороз и заяц»</w:t>
            </w:r>
            <w:r w:rsidR="00224C99">
              <w:t xml:space="preserve">, </w:t>
            </w:r>
            <w:r>
              <w:t>З. Александрова «Ёлочка»</w:t>
            </w:r>
          </w:p>
          <w:p w14:paraId="14A19390" w14:textId="212B18F7" w:rsidR="00C70B9B" w:rsidRDefault="00C70B9B" w:rsidP="00224C99">
            <w:pPr>
              <w:pStyle w:val="afc"/>
              <w:ind w:firstLine="0"/>
            </w:pPr>
            <w:r>
              <w:t>Немецкая песенка «</w:t>
            </w:r>
            <w:proofErr w:type="spellStart"/>
            <w:r>
              <w:t>Снегирёк</w:t>
            </w:r>
            <w:proofErr w:type="spellEnd"/>
            <w:r>
              <w:t>»</w:t>
            </w:r>
            <w:r w:rsidR="00224C99">
              <w:t xml:space="preserve">, </w:t>
            </w:r>
            <w:r>
              <w:t>А. Фет «Мама! Глянь - ка из окошка»</w:t>
            </w:r>
            <w:r w:rsidR="00224C99">
              <w:t xml:space="preserve">, </w:t>
            </w:r>
            <w:r>
              <w:t xml:space="preserve">А. Барто «Встали </w:t>
            </w:r>
            <w:r>
              <w:lastRenderedPageBreak/>
              <w:t>девочки в кружок»</w:t>
            </w:r>
            <w:r w:rsidR="00224C99">
              <w:t xml:space="preserve">, </w:t>
            </w:r>
            <w:r>
              <w:t>Русская народная сказка «Лиса, волк и медведь»</w:t>
            </w:r>
            <w:r w:rsidR="00224C99">
              <w:t xml:space="preserve">, </w:t>
            </w:r>
            <w:r>
              <w:t>Н. Сутеев «Ёлка»</w:t>
            </w:r>
            <w:r w:rsidR="00224C99">
              <w:t xml:space="preserve">, </w:t>
            </w:r>
            <w:r>
              <w:t xml:space="preserve">С. </w:t>
            </w:r>
            <w:proofErr w:type="spellStart"/>
            <w:r>
              <w:t>Борднер</w:t>
            </w:r>
            <w:proofErr w:type="spellEnd"/>
            <w:r>
              <w:t xml:space="preserve"> «Встреча нового года»</w:t>
            </w:r>
            <w:r w:rsidR="00224C99">
              <w:t xml:space="preserve">, </w:t>
            </w:r>
            <w:r>
              <w:t>С. Дрожжин</w:t>
            </w:r>
            <w:r w:rsidR="00224C99">
              <w:t xml:space="preserve">, </w:t>
            </w:r>
            <w:r>
              <w:t>«Улицей гуляет. »</w:t>
            </w:r>
            <w:r w:rsidR="00224C99">
              <w:t xml:space="preserve">, </w:t>
            </w:r>
            <w:r>
              <w:t>Н. Воронкова «Как ёлку наряжали»</w:t>
            </w:r>
            <w:r w:rsidR="00224C99">
              <w:t xml:space="preserve">, </w:t>
            </w:r>
            <w:r>
              <w:t>Е. Ильина «Наша ёлка»</w:t>
            </w:r>
            <w:r w:rsidR="00224C99">
              <w:t xml:space="preserve">, </w:t>
            </w:r>
            <w:r>
              <w:t>Н. Некрасов «Не ветер бушует над бором» (из поэмы «Мороз,</w:t>
            </w:r>
            <w:r w:rsidR="00224C99">
              <w:t xml:space="preserve"> </w:t>
            </w:r>
            <w:r>
              <w:t>Красный нос»)</w:t>
            </w:r>
            <w:r w:rsidR="00224C99">
              <w:t xml:space="preserve">, </w:t>
            </w:r>
            <w:r>
              <w:t>Русская народная сказка «</w:t>
            </w:r>
            <w:proofErr w:type="spellStart"/>
            <w:r>
              <w:t>Жихарка</w:t>
            </w:r>
            <w:proofErr w:type="spellEnd"/>
            <w:r>
              <w:t>»</w:t>
            </w:r>
            <w:r w:rsidR="00224C99">
              <w:t xml:space="preserve">, </w:t>
            </w:r>
            <w:r>
              <w:t>Ш. Перро «Красная Шапочка»</w:t>
            </w:r>
          </w:p>
          <w:p w14:paraId="15A6ABF2" w14:textId="77777777" w:rsidR="00C70B9B" w:rsidRDefault="00C70B9B" w:rsidP="00224C99">
            <w:pPr>
              <w:pStyle w:val="afc"/>
              <w:ind w:firstLine="0"/>
            </w:pPr>
            <w:r>
              <w:t>К. И. Чуковского «Доктор Айболит»</w:t>
            </w:r>
          </w:p>
          <w:p w14:paraId="361F11F8" w14:textId="77777777" w:rsidR="00C70B9B" w:rsidRDefault="00C70B9B" w:rsidP="00224C99">
            <w:pPr>
              <w:pStyle w:val="afc"/>
              <w:ind w:firstLine="0"/>
            </w:pPr>
            <w:r>
              <w:rPr>
                <w:b/>
                <w:bCs/>
              </w:rPr>
              <w:t>Заучивание наизусть:</w:t>
            </w:r>
          </w:p>
          <w:p w14:paraId="180A72D1" w14:textId="610133A1" w:rsidR="003C10FD" w:rsidRPr="00224C99" w:rsidRDefault="00C70B9B" w:rsidP="00C70B9B">
            <w:pPr>
              <w:pStyle w:val="25"/>
              <w:shd w:val="clear" w:color="auto" w:fill="auto"/>
              <w:spacing w:before="0" w:after="0" w:line="276" w:lineRule="auto"/>
              <w:jc w:val="both"/>
              <w:rPr>
                <w:sz w:val="24"/>
                <w:szCs w:val="24"/>
              </w:rPr>
            </w:pPr>
            <w:r w:rsidRPr="00224C99">
              <w:rPr>
                <w:sz w:val="24"/>
                <w:szCs w:val="24"/>
              </w:rPr>
              <w:t>И. Суриков «Зима»</w:t>
            </w:r>
          </w:p>
        </w:tc>
      </w:tr>
      <w:tr w:rsidR="00C70B9B" w14:paraId="61628972" w14:textId="77777777" w:rsidTr="009C2EFC">
        <w:tc>
          <w:tcPr>
            <w:tcW w:w="4253" w:type="dxa"/>
          </w:tcPr>
          <w:p w14:paraId="161ACA8F" w14:textId="47678104" w:rsidR="00C70B9B" w:rsidRPr="002E799D" w:rsidRDefault="002E799D" w:rsidP="002E799D">
            <w:pPr>
              <w:pStyle w:val="25"/>
              <w:shd w:val="clear" w:color="auto" w:fill="auto"/>
              <w:spacing w:before="0" w:after="0" w:line="276" w:lineRule="auto"/>
              <w:jc w:val="center"/>
              <w:rPr>
                <w:b/>
                <w:bCs/>
                <w:sz w:val="24"/>
                <w:szCs w:val="24"/>
              </w:rPr>
            </w:pPr>
            <w:r>
              <w:rPr>
                <w:b/>
                <w:bCs/>
                <w:sz w:val="24"/>
                <w:szCs w:val="24"/>
              </w:rPr>
              <w:lastRenderedPageBreak/>
              <w:t>Январь</w:t>
            </w:r>
          </w:p>
        </w:tc>
        <w:tc>
          <w:tcPr>
            <w:tcW w:w="9781" w:type="dxa"/>
          </w:tcPr>
          <w:p w14:paraId="108B1E19" w14:textId="3596B613" w:rsidR="00C70B9B" w:rsidRDefault="00C70B9B" w:rsidP="00224C99">
            <w:pPr>
              <w:pStyle w:val="afc"/>
              <w:ind w:firstLine="0"/>
            </w:pPr>
            <w:r>
              <w:rPr>
                <w:b/>
                <w:bCs/>
              </w:rPr>
              <w:t xml:space="preserve">Чтение: </w:t>
            </w:r>
            <w:r>
              <w:t>С. Есенина «Поет зима-аукает»</w:t>
            </w:r>
            <w:r w:rsidR="00224C99">
              <w:t xml:space="preserve">, </w:t>
            </w:r>
            <w:r>
              <w:t>А. С. Пушкин «Мороз и солнце..»</w:t>
            </w:r>
            <w:r w:rsidR="00224C99">
              <w:t xml:space="preserve">, </w:t>
            </w:r>
            <w:r>
              <w:t>В. Берестов «Снегопад»</w:t>
            </w:r>
            <w:r w:rsidR="00224C99">
              <w:t xml:space="preserve">, </w:t>
            </w:r>
            <w:r>
              <w:t>Л. Громова «Детский доктор», «Мама и Маша»</w:t>
            </w:r>
            <w:r w:rsidR="00224C99">
              <w:t xml:space="preserve">, </w:t>
            </w:r>
            <w:r>
              <w:t>Литовская сказка «Почему кот моется после еды»</w:t>
            </w:r>
            <w:r w:rsidR="00224C99">
              <w:t xml:space="preserve">, </w:t>
            </w:r>
            <w:proofErr w:type="spellStart"/>
            <w:r>
              <w:t>Р.н.ск</w:t>
            </w:r>
            <w:proofErr w:type="spellEnd"/>
            <w:r>
              <w:t xml:space="preserve">. «Маша и медведь», «Три медведя», «Волк и семеро козл </w:t>
            </w:r>
            <w:proofErr w:type="spellStart"/>
            <w:r>
              <w:t>ят</w:t>
            </w:r>
            <w:proofErr w:type="spellEnd"/>
            <w:r>
              <w:t>», «Зимовье зверей», «Колосок»</w:t>
            </w:r>
            <w:r w:rsidR="00224C99">
              <w:t xml:space="preserve">, </w:t>
            </w:r>
            <w:r>
              <w:t>В. Сухомлинский «О чем плачет синичка»</w:t>
            </w:r>
          </w:p>
          <w:p w14:paraId="442B43BF" w14:textId="0B60DC65" w:rsidR="00C70B9B" w:rsidRDefault="00C70B9B" w:rsidP="00224C99">
            <w:pPr>
              <w:pStyle w:val="afc"/>
              <w:ind w:firstLine="0"/>
            </w:pPr>
            <w:r>
              <w:t>И. Тургенев «Воробей»</w:t>
            </w:r>
            <w:r w:rsidR="00224C99">
              <w:t xml:space="preserve">, </w:t>
            </w:r>
            <w:r>
              <w:t>М. Горький «</w:t>
            </w:r>
            <w:proofErr w:type="spellStart"/>
            <w:r>
              <w:t>Воробьишко</w:t>
            </w:r>
            <w:proofErr w:type="spellEnd"/>
            <w:r>
              <w:t>»</w:t>
            </w:r>
            <w:r w:rsidR="00224C99">
              <w:t xml:space="preserve">, </w:t>
            </w:r>
            <w:r>
              <w:t>В. Сутеева «Кто сказал “Мяу?”»</w:t>
            </w:r>
            <w:r w:rsidR="00224C99">
              <w:t xml:space="preserve">, </w:t>
            </w:r>
            <w:r>
              <w:t>К. Ильин «Боксер», «Знаменитые кольца»</w:t>
            </w:r>
            <w:r w:rsidR="00224C99">
              <w:t xml:space="preserve">, </w:t>
            </w:r>
            <w:proofErr w:type="spellStart"/>
            <w:r>
              <w:t>Кутафин</w:t>
            </w:r>
            <w:proofErr w:type="spellEnd"/>
            <w:r>
              <w:t xml:space="preserve"> «Вовкина победа»</w:t>
            </w:r>
            <w:r w:rsidR="00224C99">
              <w:t xml:space="preserve">, </w:t>
            </w:r>
            <w:r>
              <w:t>Бианки «Синичкин календарь» «Январь»</w:t>
            </w:r>
            <w:r w:rsidR="00224C99">
              <w:t xml:space="preserve">, </w:t>
            </w:r>
            <w:r>
              <w:rPr>
                <w:b/>
                <w:bCs/>
              </w:rPr>
              <w:t>Заучивание наизусть:</w:t>
            </w:r>
          </w:p>
          <w:p w14:paraId="1CD98F7E" w14:textId="4AD2CD74" w:rsidR="00C70B9B" w:rsidRDefault="00C70B9B" w:rsidP="00C70B9B">
            <w:pPr>
              <w:pStyle w:val="afc"/>
              <w:ind w:firstLine="820"/>
              <w:rPr>
                <w:b/>
                <w:bCs/>
              </w:rPr>
            </w:pPr>
            <w:r>
              <w:t>Потешка «Зайка Егорка»</w:t>
            </w:r>
          </w:p>
        </w:tc>
      </w:tr>
      <w:tr w:rsidR="00C70B9B" w14:paraId="1131743F" w14:textId="77777777" w:rsidTr="009C2EFC">
        <w:tc>
          <w:tcPr>
            <w:tcW w:w="4253" w:type="dxa"/>
          </w:tcPr>
          <w:p w14:paraId="66DB78C4" w14:textId="4868C6FE" w:rsidR="00C70B9B" w:rsidRPr="002E799D" w:rsidRDefault="002E799D" w:rsidP="002E799D">
            <w:pPr>
              <w:pStyle w:val="25"/>
              <w:shd w:val="clear" w:color="auto" w:fill="auto"/>
              <w:spacing w:before="0" w:after="0" w:line="276" w:lineRule="auto"/>
              <w:jc w:val="center"/>
              <w:rPr>
                <w:b/>
                <w:bCs/>
                <w:sz w:val="24"/>
                <w:szCs w:val="24"/>
              </w:rPr>
            </w:pPr>
            <w:r>
              <w:rPr>
                <w:b/>
                <w:bCs/>
                <w:sz w:val="24"/>
                <w:szCs w:val="24"/>
              </w:rPr>
              <w:t>Февраль</w:t>
            </w:r>
          </w:p>
        </w:tc>
        <w:tc>
          <w:tcPr>
            <w:tcW w:w="9781" w:type="dxa"/>
          </w:tcPr>
          <w:p w14:paraId="0B0FD263" w14:textId="58538F05" w:rsidR="00C70B9B" w:rsidRDefault="00C70B9B" w:rsidP="00224C99">
            <w:pPr>
              <w:pStyle w:val="afc"/>
              <w:ind w:firstLine="0"/>
              <w:jc w:val="both"/>
            </w:pPr>
            <w:r>
              <w:rPr>
                <w:b/>
                <w:bCs/>
              </w:rPr>
              <w:t>Чтение:</w:t>
            </w:r>
            <w:r w:rsidR="00224C99">
              <w:rPr>
                <w:b/>
                <w:bCs/>
              </w:rPr>
              <w:t xml:space="preserve"> </w:t>
            </w:r>
            <w:r>
              <w:t>Потешка «Идёт лисичка по мосту»</w:t>
            </w:r>
            <w:r w:rsidR="00224C99">
              <w:t xml:space="preserve">, </w:t>
            </w:r>
            <w:proofErr w:type="spellStart"/>
            <w:r>
              <w:t>Р.н.ск</w:t>
            </w:r>
            <w:proofErr w:type="spellEnd"/>
            <w:r>
              <w:t>. «Заяц и еж»</w:t>
            </w:r>
            <w:r w:rsidR="00224C99">
              <w:t xml:space="preserve">, </w:t>
            </w:r>
            <w:r>
              <w:t>В. Бороздин «Звездолетчики»</w:t>
            </w:r>
            <w:r w:rsidR="00224C99">
              <w:t xml:space="preserve">, </w:t>
            </w:r>
            <w:r>
              <w:t>В. Орлов «Почему медведь зимой спит»</w:t>
            </w:r>
            <w:r w:rsidR="00224C99">
              <w:t xml:space="preserve">, </w:t>
            </w:r>
            <w:r>
              <w:t>Г. Ходырев «Дозор»</w:t>
            </w:r>
            <w:r w:rsidR="00224C99">
              <w:t xml:space="preserve">, </w:t>
            </w:r>
            <w:r>
              <w:t>Е. А. Николаева «Чудо - богатыри земли Русской» Былина «Илья Муромец и Соловей разбойник» Н.А. Гурьева «Моя родина - Россия»</w:t>
            </w:r>
            <w:r w:rsidR="00224C99">
              <w:t xml:space="preserve">, </w:t>
            </w:r>
            <w:r>
              <w:t>О. В. Колпаков «Славяне»</w:t>
            </w:r>
            <w:r w:rsidR="00224C99">
              <w:t xml:space="preserve">, </w:t>
            </w:r>
            <w:r>
              <w:t>В. Руденко «Мужской праздник»</w:t>
            </w:r>
            <w:r w:rsidR="00224C99">
              <w:t xml:space="preserve">, </w:t>
            </w:r>
            <w:r>
              <w:t>М. Зощенко «Показательный ребёнок»</w:t>
            </w:r>
            <w:r w:rsidR="00224C99">
              <w:t xml:space="preserve">, </w:t>
            </w:r>
            <w:r>
              <w:t>Карасева «Оля пришла в садик»</w:t>
            </w:r>
            <w:r w:rsidR="00224C99">
              <w:t xml:space="preserve"> </w:t>
            </w:r>
            <w:r>
              <w:t>Н. Некрасов «Мороз-воевода»</w:t>
            </w:r>
            <w:r w:rsidR="00224C99">
              <w:t xml:space="preserve">, </w:t>
            </w:r>
            <w:r>
              <w:t>Маршак «Про всё на свете»</w:t>
            </w:r>
            <w:r w:rsidR="00224C99">
              <w:t xml:space="preserve">, </w:t>
            </w:r>
            <w:r>
              <w:t xml:space="preserve">Л. </w:t>
            </w:r>
            <w:proofErr w:type="spellStart"/>
            <w:r>
              <w:t>Квитко</w:t>
            </w:r>
            <w:proofErr w:type="spellEnd"/>
            <w:r>
              <w:t xml:space="preserve"> «Бабушкины руки»</w:t>
            </w:r>
            <w:r w:rsidR="00224C99">
              <w:t xml:space="preserve">, </w:t>
            </w:r>
            <w:r>
              <w:t>С. Маршак «Вот какой рассеянный»</w:t>
            </w:r>
            <w:r w:rsidR="00224C99">
              <w:t xml:space="preserve">, </w:t>
            </w:r>
            <w:r>
              <w:t>Т. Бокова «Липучка-почемучка» В. Бианки «Синичкин календарь» «Февраль»</w:t>
            </w:r>
          </w:p>
          <w:p w14:paraId="58F16FD7" w14:textId="77777777" w:rsidR="00224C99" w:rsidRDefault="00C70B9B" w:rsidP="00224C99">
            <w:pPr>
              <w:pStyle w:val="afc"/>
              <w:ind w:firstLine="800"/>
              <w:rPr>
                <w:b/>
                <w:bCs/>
              </w:rPr>
            </w:pPr>
            <w:r>
              <w:rPr>
                <w:b/>
                <w:bCs/>
              </w:rPr>
              <w:t>Заучивание наизусть:</w:t>
            </w:r>
          </w:p>
          <w:p w14:paraId="0CB4DA90" w14:textId="62243B27" w:rsidR="00C70B9B" w:rsidRDefault="00C70B9B" w:rsidP="00224C99">
            <w:pPr>
              <w:pStyle w:val="afc"/>
              <w:ind w:firstLine="0"/>
              <w:rPr>
                <w:b/>
                <w:bCs/>
              </w:rPr>
            </w:pPr>
            <w:r>
              <w:t xml:space="preserve">И. </w:t>
            </w:r>
            <w:proofErr w:type="spellStart"/>
            <w:r>
              <w:t>Гамазкова</w:t>
            </w:r>
            <w:proofErr w:type="spellEnd"/>
            <w:r>
              <w:t xml:space="preserve"> «Бей барабан»</w:t>
            </w:r>
            <w:r w:rsidR="00224C99">
              <w:t xml:space="preserve">, </w:t>
            </w:r>
            <w:r>
              <w:t>А. Барто «Я знаю, что надо придумать»</w:t>
            </w:r>
          </w:p>
        </w:tc>
      </w:tr>
      <w:tr w:rsidR="00C70B9B" w14:paraId="2553E9C8" w14:textId="77777777" w:rsidTr="009C2EFC">
        <w:tc>
          <w:tcPr>
            <w:tcW w:w="4253" w:type="dxa"/>
          </w:tcPr>
          <w:p w14:paraId="4EDB380C" w14:textId="1B1F3DC1" w:rsidR="00C70B9B" w:rsidRPr="002E799D" w:rsidRDefault="002E799D" w:rsidP="002E799D">
            <w:pPr>
              <w:pStyle w:val="25"/>
              <w:shd w:val="clear" w:color="auto" w:fill="auto"/>
              <w:spacing w:before="0" w:after="0" w:line="276" w:lineRule="auto"/>
              <w:jc w:val="center"/>
              <w:rPr>
                <w:b/>
                <w:bCs/>
                <w:sz w:val="24"/>
                <w:szCs w:val="24"/>
              </w:rPr>
            </w:pPr>
            <w:r>
              <w:rPr>
                <w:b/>
                <w:bCs/>
                <w:sz w:val="24"/>
                <w:szCs w:val="24"/>
              </w:rPr>
              <w:t>Март</w:t>
            </w:r>
          </w:p>
        </w:tc>
        <w:tc>
          <w:tcPr>
            <w:tcW w:w="9781" w:type="dxa"/>
          </w:tcPr>
          <w:p w14:paraId="3686DFE9" w14:textId="77777777" w:rsidR="00224C99" w:rsidRDefault="00224C99" w:rsidP="00224C99">
            <w:pPr>
              <w:pStyle w:val="afc"/>
              <w:ind w:firstLine="800"/>
            </w:pPr>
            <w:r>
              <w:rPr>
                <w:b/>
                <w:bCs/>
              </w:rPr>
              <w:t>Чтение:</w:t>
            </w:r>
          </w:p>
          <w:p w14:paraId="18659135" w14:textId="5B186E2C" w:rsidR="00224C99" w:rsidRDefault="00224C99" w:rsidP="00224C99">
            <w:pPr>
              <w:pStyle w:val="afc"/>
              <w:tabs>
                <w:tab w:val="left" w:pos="1083"/>
              </w:tabs>
              <w:ind w:firstLine="0"/>
            </w:pPr>
            <w:r>
              <w:t xml:space="preserve">Бианки «Первая охота», Маршак «Багаж», Д. Самойлов «У слоненка день рождения», С. </w:t>
            </w:r>
            <w:proofErr w:type="spellStart"/>
            <w:r>
              <w:t>Вангели</w:t>
            </w:r>
            <w:proofErr w:type="spellEnd"/>
            <w:r>
              <w:t xml:space="preserve"> «Подснежники»</w:t>
            </w:r>
          </w:p>
          <w:p w14:paraId="3A5F58D0" w14:textId="3986D64A" w:rsidR="00224C99" w:rsidRDefault="00224C99" w:rsidP="00224C99">
            <w:pPr>
              <w:pStyle w:val="afc"/>
              <w:tabs>
                <w:tab w:val="left" w:pos="1083"/>
              </w:tabs>
              <w:ind w:firstLine="0"/>
            </w:pPr>
            <w:r>
              <w:t xml:space="preserve">Бианки «Синичкин календарь» «Март», Маршак «Мяч», Е. Баратынский «Весна, весна», Р. Сеф «Сказка о кругленьких и длинненьких человечках», С. Черный «Когда никого нет дома», </w:t>
            </w:r>
            <w:proofErr w:type="spellStart"/>
            <w:r>
              <w:t>Р.н.ск</w:t>
            </w:r>
            <w:proofErr w:type="spellEnd"/>
            <w:r>
              <w:t xml:space="preserve">. «Сестрица Алёнушка и братец Иванушка», обр. Л. Н. Толстого, Ю. Мориц «Песенка про сказку», </w:t>
            </w:r>
            <w:proofErr w:type="spellStart"/>
            <w:r>
              <w:t>Р.н.ск</w:t>
            </w:r>
            <w:proofErr w:type="spellEnd"/>
            <w:r>
              <w:t xml:space="preserve">. «Кораблик», Л. Н. Толстой «Пришла весна», Я. </w:t>
            </w:r>
            <w:proofErr w:type="spellStart"/>
            <w:r>
              <w:t>Пимушов</w:t>
            </w:r>
            <w:proofErr w:type="spellEnd"/>
            <w:r>
              <w:t xml:space="preserve"> «Не задавите машину», О. </w:t>
            </w:r>
            <w:proofErr w:type="spellStart"/>
            <w:r>
              <w:t>Плотонова</w:t>
            </w:r>
            <w:proofErr w:type="spellEnd"/>
            <w:r>
              <w:t xml:space="preserve"> «Моя улица», Л. Берг « Рассказ о маленьком автомобильчике», Г. Титов «Скверная история»</w:t>
            </w:r>
          </w:p>
          <w:p w14:paraId="76DEFE5F" w14:textId="77777777" w:rsidR="00224C99" w:rsidRDefault="00224C99" w:rsidP="00224C99">
            <w:pPr>
              <w:pStyle w:val="afc"/>
              <w:ind w:firstLine="0"/>
            </w:pPr>
            <w:r>
              <w:rPr>
                <w:b/>
                <w:bCs/>
              </w:rPr>
              <w:t>Заучивание наизусть:</w:t>
            </w:r>
          </w:p>
          <w:p w14:paraId="4B01F655" w14:textId="63D18868" w:rsidR="00C70B9B" w:rsidRDefault="00224C99" w:rsidP="00224C99">
            <w:pPr>
              <w:pStyle w:val="afc"/>
              <w:ind w:firstLine="0"/>
              <w:jc w:val="both"/>
              <w:rPr>
                <w:b/>
                <w:bCs/>
              </w:rPr>
            </w:pPr>
            <w:r>
              <w:lastRenderedPageBreak/>
              <w:t xml:space="preserve">«Купите лук...», шотл. нар. песенка, пер. </w:t>
            </w:r>
            <w:proofErr w:type="spellStart"/>
            <w:r>
              <w:t>И.Токмаковой</w:t>
            </w:r>
            <w:proofErr w:type="spellEnd"/>
          </w:p>
        </w:tc>
      </w:tr>
      <w:tr w:rsidR="00224C99" w14:paraId="20DD973F" w14:textId="77777777" w:rsidTr="009C2EFC">
        <w:tc>
          <w:tcPr>
            <w:tcW w:w="4253" w:type="dxa"/>
          </w:tcPr>
          <w:p w14:paraId="0389657A" w14:textId="40234BAF" w:rsidR="00224C99" w:rsidRPr="002E799D" w:rsidRDefault="002E799D" w:rsidP="002E799D">
            <w:pPr>
              <w:pStyle w:val="25"/>
              <w:shd w:val="clear" w:color="auto" w:fill="auto"/>
              <w:spacing w:before="0" w:after="0" w:line="276" w:lineRule="auto"/>
              <w:jc w:val="center"/>
              <w:rPr>
                <w:b/>
                <w:bCs/>
                <w:sz w:val="24"/>
                <w:szCs w:val="24"/>
              </w:rPr>
            </w:pPr>
            <w:r w:rsidRPr="002E799D">
              <w:rPr>
                <w:b/>
                <w:bCs/>
                <w:sz w:val="24"/>
                <w:szCs w:val="24"/>
              </w:rPr>
              <w:lastRenderedPageBreak/>
              <w:t>Апрель</w:t>
            </w:r>
          </w:p>
        </w:tc>
        <w:tc>
          <w:tcPr>
            <w:tcW w:w="9781" w:type="dxa"/>
          </w:tcPr>
          <w:p w14:paraId="26745665" w14:textId="7200024D" w:rsidR="00224C99" w:rsidRDefault="00224C99" w:rsidP="00224C99">
            <w:pPr>
              <w:pStyle w:val="afc"/>
              <w:ind w:firstLine="0"/>
            </w:pPr>
            <w:r>
              <w:rPr>
                <w:b/>
                <w:bCs/>
              </w:rPr>
              <w:t xml:space="preserve">Чтение: </w:t>
            </w:r>
            <w:r>
              <w:t xml:space="preserve">Орлов «С базара», Я. Маршак «Светофор», Л. Толстой «Отец приказал сыновьям.», «Весна», «Мальчик стерег овец.», «Хотела галка пить.», И. Куприн «Степь весною», «Песня скворца», </w:t>
            </w:r>
            <w:proofErr w:type="spellStart"/>
            <w:r>
              <w:t>Паспалеева</w:t>
            </w:r>
            <w:proofErr w:type="spellEnd"/>
            <w:r>
              <w:t xml:space="preserve"> «Лесная фиалка»</w:t>
            </w:r>
          </w:p>
          <w:p w14:paraId="22724F36" w14:textId="6BBE821F" w:rsidR="00224C99" w:rsidRDefault="00224C99" w:rsidP="00224C99">
            <w:pPr>
              <w:pStyle w:val="afc"/>
              <w:tabs>
                <w:tab w:val="left" w:pos="1088"/>
              </w:tabs>
              <w:ind w:firstLine="0"/>
            </w:pPr>
            <w:r>
              <w:t>В. Бианки «Синичкин календарь. Апрель», Э. Хогарт «</w:t>
            </w:r>
            <w:proofErr w:type="spellStart"/>
            <w:r>
              <w:t>Мафин</w:t>
            </w:r>
            <w:proofErr w:type="spellEnd"/>
            <w:r>
              <w:t xml:space="preserve"> и его весёлые друзья» (главы из книги) пер. с англ. О. Образцовой и </w:t>
            </w:r>
            <w:proofErr w:type="spellStart"/>
            <w:r>
              <w:t>Н.Шанько</w:t>
            </w:r>
            <w:proofErr w:type="spellEnd"/>
            <w:r>
              <w:t xml:space="preserve">, В. Бианки «Лесной хор», «Чей нос лучше?», С. Т. Аксаков «Лебедь», М. </w:t>
            </w:r>
            <w:proofErr w:type="spellStart"/>
            <w:r>
              <w:t>Пляцковский</w:t>
            </w:r>
            <w:proofErr w:type="spellEnd"/>
            <w:r>
              <w:t xml:space="preserve"> «Сказка о перевёрнутой черепахе» Потешка «Кот на печку пошёл», С. Михалков «Три поросенка», В. Сутеев «Под грибом»</w:t>
            </w:r>
          </w:p>
          <w:p w14:paraId="165593C0" w14:textId="77777777" w:rsidR="00224C99" w:rsidRDefault="00224C99" w:rsidP="00224C99">
            <w:pPr>
              <w:pStyle w:val="afc"/>
              <w:ind w:firstLine="800"/>
            </w:pPr>
            <w:r>
              <w:rPr>
                <w:b/>
                <w:bCs/>
              </w:rPr>
              <w:t>Заучивание наизусть.</w:t>
            </w:r>
          </w:p>
          <w:p w14:paraId="6C11EB03" w14:textId="77777777" w:rsidR="00224C99" w:rsidRDefault="00224C99" w:rsidP="00224C99">
            <w:pPr>
              <w:pStyle w:val="afc"/>
              <w:ind w:firstLine="0"/>
            </w:pPr>
            <w:r>
              <w:t>И. Токмакова «Десять птичек - стайка»</w:t>
            </w:r>
          </w:p>
          <w:p w14:paraId="7299073F" w14:textId="7FB3C53A" w:rsidR="00224C99" w:rsidRDefault="00224C99" w:rsidP="00224C99">
            <w:pPr>
              <w:pStyle w:val="afc"/>
              <w:ind w:firstLine="800"/>
              <w:rPr>
                <w:b/>
                <w:bCs/>
              </w:rPr>
            </w:pPr>
            <w:r>
              <w:t>Т. Белозёров «День Победы!»</w:t>
            </w:r>
            <w:r>
              <w:rPr>
                <w:b/>
                <w:bCs/>
              </w:rPr>
              <w:t xml:space="preserve"> </w:t>
            </w:r>
          </w:p>
          <w:p w14:paraId="4906B1BE" w14:textId="0EEC5E67" w:rsidR="00224C99" w:rsidRDefault="00224C99" w:rsidP="00224C99">
            <w:pPr>
              <w:pStyle w:val="afc"/>
              <w:ind w:firstLine="800"/>
              <w:rPr>
                <w:b/>
                <w:bCs/>
              </w:rPr>
            </w:pPr>
          </w:p>
        </w:tc>
      </w:tr>
      <w:tr w:rsidR="00224C99" w14:paraId="4AA93126" w14:textId="77777777" w:rsidTr="009C2EFC">
        <w:tc>
          <w:tcPr>
            <w:tcW w:w="4253" w:type="dxa"/>
          </w:tcPr>
          <w:p w14:paraId="071B214E" w14:textId="005EFBA6" w:rsidR="00224C99" w:rsidRPr="002E799D" w:rsidRDefault="002E799D" w:rsidP="002E799D">
            <w:pPr>
              <w:pStyle w:val="25"/>
              <w:shd w:val="clear" w:color="auto" w:fill="auto"/>
              <w:spacing w:before="0" w:after="0" w:line="276" w:lineRule="auto"/>
              <w:jc w:val="center"/>
              <w:rPr>
                <w:b/>
                <w:bCs/>
                <w:sz w:val="24"/>
                <w:szCs w:val="24"/>
              </w:rPr>
            </w:pPr>
            <w:r w:rsidRPr="002E799D">
              <w:rPr>
                <w:b/>
                <w:bCs/>
                <w:sz w:val="24"/>
                <w:szCs w:val="24"/>
              </w:rPr>
              <w:t>Май</w:t>
            </w:r>
          </w:p>
        </w:tc>
        <w:tc>
          <w:tcPr>
            <w:tcW w:w="9781" w:type="dxa"/>
          </w:tcPr>
          <w:p w14:paraId="2061AAC9" w14:textId="5BC6DA92" w:rsidR="00224C99" w:rsidRDefault="00224C99" w:rsidP="002E799D">
            <w:pPr>
              <w:pStyle w:val="afc"/>
              <w:ind w:firstLine="0"/>
            </w:pPr>
            <w:r>
              <w:rPr>
                <w:b/>
                <w:bCs/>
              </w:rPr>
              <w:t xml:space="preserve">Чтение: </w:t>
            </w:r>
            <w:r>
              <w:t xml:space="preserve">В. Бианки «Синичкин календарь. Май», Я. </w:t>
            </w:r>
            <w:proofErr w:type="spellStart"/>
            <w:r>
              <w:t>Тайц</w:t>
            </w:r>
            <w:proofErr w:type="spellEnd"/>
            <w:r>
              <w:t xml:space="preserve"> «Праздник»,</w:t>
            </w:r>
            <w:r w:rsidR="002E799D">
              <w:t xml:space="preserve"> </w:t>
            </w:r>
            <w:r>
              <w:t>Л. Кассиль «Памятник советскому солдату»</w:t>
            </w:r>
          </w:p>
          <w:p w14:paraId="719E0B9C" w14:textId="47589088" w:rsidR="00224C99" w:rsidRDefault="00224C99" w:rsidP="002E799D">
            <w:pPr>
              <w:pStyle w:val="afc"/>
              <w:ind w:firstLine="0"/>
            </w:pPr>
            <w:r>
              <w:t>Е. Благинина «Шинель»</w:t>
            </w:r>
            <w:r w:rsidR="002E799D">
              <w:t xml:space="preserve">, </w:t>
            </w:r>
            <w:r>
              <w:t>С. Михалков «Служу советскому союзу»</w:t>
            </w:r>
            <w:r w:rsidR="002E799D">
              <w:t xml:space="preserve">, </w:t>
            </w:r>
            <w:r>
              <w:t xml:space="preserve">О. </w:t>
            </w:r>
            <w:proofErr w:type="spellStart"/>
            <w:r>
              <w:t>Высотская</w:t>
            </w:r>
            <w:proofErr w:type="spellEnd"/>
            <w:r>
              <w:t xml:space="preserve"> «Слава Армии Советской»</w:t>
            </w:r>
          </w:p>
          <w:p w14:paraId="6EA366D1" w14:textId="21A24A9B" w:rsidR="00224C99" w:rsidRDefault="00224C99" w:rsidP="002E799D">
            <w:pPr>
              <w:pStyle w:val="afc"/>
              <w:ind w:firstLine="0"/>
            </w:pPr>
            <w:r>
              <w:t>Потешка «Солнышко-ведрышко»</w:t>
            </w:r>
            <w:r w:rsidR="002E799D">
              <w:t xml:space="preserve">, </w:t>
            </w:r>
            <w:r>
              <w:t>Н. Сладков «Неслух»</w:t>
            </w:r>
            <w:r w:rsidR="002E799D">
              <w:t xml:space="preserve">, </w:t>
            </w:r>
            <w:r>
              <w:t>К. Ильина «Боксер», «Знаменитые кольца»</w:t>
            </w:r>
            <w:r w:rsidR="002E799D">
              <w:t xml:space="preserve">, </w:t>
            </w:r>
            <w:proofErr w:type="spellStart"/>
            <w:r>
              <w:t>Р.н.ск</w:t>
            </w:r>
            <w:proofErr w:type="spellEnd"/>
            <w:r>
              <w:t>. «Бычок - чёрный бочок, белое копытце», «Волк и семеро козлят»</w:t>
            </w:r>
            <w:r w:rsidR="002E799D">
              <w:t xml:space="preserve">, </w:t>
            </w:r>
            <w:r>
              <w:t>Х.-К. Андерсен «Огниво»</w:t>
            </w:r>
            <w:r w:rsidR="002E799D">
              <w:t xml:space="preserve">, </w:t>
            </w:r>
            <w:r>
              <w:t>Л. Николаенко « Кто рассыпал колокольчики»</w:t>
            </w:r>
            <w:r w:rsidR="002E799D">
              <w:t xml:space="preserve">, </w:t>
            </w:r>
            <w:r>
              <w:t>Л. Пантелеев «На море» (глава из книги «Рассказы о Белочке и Тамарочке»)</w:t>
            </w:r>
            <w:r w:rsidR="002E799D">
              <w:t xml:space="preserve">. </w:t>
            </w:r>
            <w:r>
              <w:t xml:space="preserve">Э. </w:t>
            </w:r>
            <w:proofErr w:type="spellStart"/>
            <w:r>
              <w:t>Блайтон</w:t>
            </w:r>
            <w:proofErr w:type="spellEnd"/>
            <w:r w:rsidR="002E799D">
              <w:t xml:space="preserve">,  </w:t>
            </w:r>
            <w:r>
              <w:t>Знаменитый утёнок Тим" (главы)</w:t>
            </w:r>
            <w:r w:rsidR="002E799D">
              <w:t xml:space="preserve">, </w:t>
            </w:r>
            <w:r>
              <w:t xml:space="preserve">Д. </w:t>
            </w:r>
            <w:proofErr w:type="spellStart"/>
            <w:r>
              <w:t>Биссет</w:t>
            </w:r>
            <w:proofErr w:type="spellEnd"/>
            <w:r>
              <w:t xml:space="preserve"> «Кузнечик Денди»</w:t>
            </w:r>
            <w:r w:rsidR="002E799D">
              <w:t xml:space="preserve">, </w:t>
            </w:r>
            <w:r>
              <w:t>Д. Хармс «Очень страшная история»</w:t>
            </w:r>
            <w:r w:rsidR="002E799D">
              <w:t xml:space="preserve">, </w:t>
            </w:r>
            <w:r>
              <w:t>Я. Сегель «Как я был обезьянкой»</w:t>
            </w:r>
            <w:r w:rsidR="002E799D">
              <w:t xml:space="preserve">, </w:t>
            </w:r>
            <w:r>
              <w:t>Н. Павлова «Земляничка»</w:t>
            </w:r>
          </w:p>
          <w:p w14:paraId="0DAC556B" w14:textId="77777777" w:rsidR="00224C99" w:rsidRDefault="00224C99" w:rsidP="002E799D">
            <w:pPr>
              <w:pStyle w:val="afc"/>
              <w:ind w:firstLine="0"/>
            </w:pPr>
            <w:r>
              <w:rPr>
                <w:b/>
                <w:bCs/>
              </w:rPr>
              <w:t>Заучивание наизусть:</w:t>
            </w:r>
          </w:p>
          <w:p w14:paraId="36D95546" w14:textId="362C33BE" w:rsidR="00224C99" w:rsidRDefault="00224C99" w:rsidP="002E799D">
            <w:pPr>
              <w:pStyle w:val="afc"/>
              <w:ind w:firstLine="0"/>
              <w:rPr>
                <w:b/>
                <w:bCs/>
              </w:rPr>
            </w:pPr>
            <w:r>
              <w:t>Е. Благинина «Эхо»</w:t>
            </w:r>
            <w:r w:rsidR="002E799D">
              <w:t xml:space="preserve">, </w:t>
            </w:r>
            <w:r>
              <w:t>Ю. Кушак «Олененок»</w:t>
            </w:r>
          </w:p>
        </w:tc>
      </w:tr>
    </w:tbl>
    <w:p w14:paraId="4D19C01B" w14:textId="77777777" w:rsidR="003C10FD" w:rsidRDefault="003C10FD" w:rsidP="00A25822">
      <w:pPr>
        <w:pStyle w:val="25"/>
        <w:shd w:val="clear" w:color="auto" w:fill="auto"/>
        <w:spacing w:before="0" w:after="0" w:line="276" w:lineRule="auto"/>
        <w:ind w:firstLine="700"/>
        <w:jc w:val="both"/>
        <w:rPr>
          <w:sz w:val="24"/>
          <w:szCs w:val="24"/>
        </w:rPr>
      </w:pPr>
    </w:p>
    <w:p w14:paraId="3CF9D197" w14:textId="77777777" w:rsidR="002E799D" w:rsidRDefault="002E799D" w:rsidP="002E799D">
      <w:pPr>
        <w:rPr>
          <w:rFonts w:ascii="Times New Roman" w:eastAsia="Times New Roman" w:hAnsi="Times New Roman" w:cs="Times New Roman"/>
        </w:rPr>
      </w:pPr>
    </w:p>
    <w:p w14:paraId="75BA5DB0" w14:textId="1E68435D" w:rsidR="002E799D" w:rsidRDefault="002E799D" w:rsidP="00D02A49">
      <w:pPr>
        <w:tabs>
          <w:tab w:val="left" w:pos="5009"/>
        </w:tabs>
        <w:rPr>
          <w:rFonts w:ascii="Times New Roman" w:eastAsia="Times New Roman" w:hAnsi="Times New Roman" w:cs="Times New Roman"/>
        </w:rPr>
      </w:pPr>
      <w:r>
        <w:rPr>
          <w:rFonts w:ascii="Times New Roman" w:eastAsia="Times New Roman" w:hAnsi="Times New Roman" w:cs="Times New Roman"/>
        </w:rPr>
        <w:tab/>
      </w:r>
    </w:p>
    <w:p w14:paraId="20ED0DAB" w14:textId="205265EC" w:rsidR="00971177" w:rsidRPr="00971177" w:rsidRDefault="00971177" w:rsidP="00971177">
      <w:pPr>
        <w:tabs>
          <w:tab w:val="left" w:pos="5009"/>
        </w:tabs>
        <w:jc w:val="center"/>
        <w:rPr>
          <w:rFonts w:ascii="Times New Roman" w:eastAsia="Times New Roman" w:hAnsi="Times New Roman" w:cs="Times New Roman"/>
          <w:b/>
          <w:bCs/>
        </w:rPr>
      </w:pPr>
      <w:r w:rsidRPr="00971177">
        <w:rPr>
          <w:rFonts w:ascii="Times New Roman" w:eastAsia="Times New Roman" w:hAnsi="Times New Roman" w:cs="Times New Roman"/>
          <w:b/>
          <w:bCs/>
        </w:rPr>
        <w:t>Образовательная область «Художественно-эстетическое развитие»</w:t>
      </w:r>
    </w:p>
    <w:p w14:paraId="7010D144" w14:textId="77777777" w:rsidR="00971177" w:rsidRPr="00971177" w:rsidRDefault="00971177" w:rsidP="00971177">
      <w:pPr>
        <w:pStyle w:val="ab"/>
        <w:tabs>
          <w:tab w:val="left" w:pos="1426"/>
        </w:tabs>
        <w:ind w:left="1426"/>
        <w:jc w:val="center"/>
        <w:rPr>
          <w:b/>
          <w:bCs/>
          <w:sz w:val="24"/>
          <w:szCs w:val="24"/>
          <w:lang w:bidi="ru-RU"/>
        </w:rPr>
      </w:pPr>
    </w:p>
    <w:tbl>
      <w:tblPr>
        <w:tblStyle w:val="af0"/>
        <w:tblW w:w="13326" w:type="dxa"/>
        <w:tblInd w:w="-998" w:type="dxa"/>
        <w:tblLook w:val="04A0" w:firstRow="1" w:lastRow="0" w:firstColumn="1" w:lastColumn="0" w:noHBand="0" w:noVBand="1"/>
      </w:tblPr>
      <w:tblGrid>
        <w:gridCol w:w="1179"/>
        <w:gridCol w:w="4342"/>
        <w:gridCol w:w="2834"/>
        <w:gridCol w:w="2822"/>
        <w:gridCol w:w="2149"/>
      </w:tblGrid>
      <w:tr w:rsidR="00971177" w14:paraId="342E77B4" w14:textId="44DCCA90" w:rsidTr="00E47BE9">
        <w:tc>
          <w:tcPr>
            <w:tcW w:w="1179" w:type="dxa"/>
          </w:tcPr>
          <w:p w14:paraId="50390507" w14:textId="77777777" w:rsidR="00971177" w:rsidRPr="00BB5C1B" w:rsidRDefault="00971177" w:rsidP="004C672F">
            <w:pPr>
              <w:pStyle w:val="ab"/>
              <w:shd w:val="clear" w:color="auto" w:fill="auto"/>
              <w:tabs>
                <w:tab w:val="left" w:pos="1426"/>
              </w:tabs>
              <w:jc w:val="center"/>
              <w:rPr>
                <w:b/>
                <w:bCs/>
              </w:rPr>
            </w:pPr>
            <w:r w:rsidRPr="00BB5C1B">
              <w:rPr>
                <w:b/>
                <w:bCs/>
                <w:sz w:val="24"/>
                <w:szCs w:val="24"/>
                <w:lang w:bidi="ru-RU"/>
              </w:rPr>
              <w:t>Месяц</w:t>
            </w:r>
          </w:p>
        </w:tc>
        <w:tc>
          <w:tcPr>
            <w:tcW w:w="4342" w:type="dxa"/>
          </w:tcPr>
          <w:p w14:paraId="3682C9F7" w14:textId="77777777" w:rsidR="00971177" w:rsidRPr="00BB5C1B" w:rsidRDefault="00971177" w:rsidP="004C672F">
            <w:pPr>
              <w:pStyle w:val="ab"/>
              <w:shd w:val="clear" w:color="auto" w:fill="auto"/>
              <w:tabs>
                <w:tab w:val="left" w:pos="1426"/>
              </w:tabs>
              <w:jc w:val="center"/>
              <w:rPr>
                <w:b/>
                <w:bCs/>
              </w:rPr>
            </w:pPr>
            <w:r w:rsidRPr="00BB5C1B">
              <w:rPr>
                <w:b/>
                <w:bCs/>
                <w:sz w:val="24"/>
                <w:szCs w:val="24"/>
                <w:lang w:bidi="ru-RU"/>
              </w:rPr>
              <w:t>Конструирование</w:t>
            </w:r>
          </w:p>
        </w:tc>
        <w:tc>
          <w:tcPr>
            <w:tcW w:w="2834" w:type="dxa"/>
          </w:tcPr>
          <w:p w14:paraId="528ADC33" w14:textId="77777777" w:rsidR="00971177" w:rsidRPr="00BB5C1B" w:rsidRDefault="00971177" w:rsidP="004C672F">
            <w:pPr>
              <w:pStyle w:val="ab"/>
              <w:shd w:val="clear" w:color="auto" w:fill="auto"/>
              <w:tabs>
                <w:tab w:val="left" w:pos="1426"/>
              </w:tabs>
              <w:jc w:val="center"/>
              <w:rPr>
                <w:b/>
                <w:bCs/>
                <w:sz w:val="24"/>
                <w:szCs w:val="24"/>
                <w:lang w:bidi="ru-RU"/>
              </w:rPr>
            </w:pPr>
            <w:r>
              <w:rPr>
                <w:b/>
                <w:bCs/>
                <w:sz w:val="24"/>
                <w:szCs w:val="24"/>
                <w:lang w:bidi="ru-RU"/>
              </w:rPr>
              <w:t>Аппликация</w:t>
            </w:r>
          </w:p>
        </w:tc>
        <w:tc>
          <w:tcPr>
            <w:tcW w:w="2822" w:type="dxa"/>
          </w:tcPr>
          <w:p w14:paraId="5B3F5B6E" w14:textId="137B202F" w:rsidR="00971177" w:rsidRDefault="00971177" w:rsidP="004C672F">
            <w:pPr>
              <w:pStyle w:val="ab"/>
              <w:shd w:val="clear" w:color="auto" w:fill="auto"/>
              <w:tabs>
                <w:tab w:val="left" w:pos="1426"/>
              </w:tabs>
              <w:jc w:val="center"/>
              <w:rPr>
                <w:b/>
                <w:bCs/>
                <w:sz w:val="24"/>
                <w:szCs w:val="24"/>
                <w:lang w:bidi="ru-RU"/>
              </w:rPr>
            </w:pPr>
            <w:r>
              <w:rPr>
                <w:b/>
                <w:bCs/>
                <w:sz w:val="24"/>
                <w:szCs w:val="24"/>
                <w:lang w:bidi="ru-RU"/>
              </w:rPr>
              <w:t>Лепка</w:t>
            </w:r>
          </w:p>
        </w:tc>
        <w:tc>
          <w:tcPr>
            <w:tcW w:w="2149" w:type="dxa"/>
          </w:tcPr>
          <w:p w14:paraId="6553BC98" w14:textId="22C5FA6D" w:rsidR="00971177" w:rsidRDefault="00971177" w:rsidP="004C672F">
            <w:pPr>
              <w:pStyle w:val="ab"/>
              <w:shd w:val="clear" w:color="auto" w:fill="auto"/>
              <w:tabs>
                <w:tab w:val="left" w:pos="1426"/>
              </w:tabs>
              <w:jc w:val="center"/>
              <w:rPr>
                <w:b/>
                <w:bCs/>
                <w:sz w:val="24"/>
                <w:szCs w:val="24"/>
                <w:lang w:bidi="ru-RU"/>
              </w:rPr>
            </w:pPr>
            <w:r>
              <w:rPr>
                <w:b/>
                <w:bCs/>
                <w:sz w:val="24"/>
                <w:szCs w:val="24"/>
                <w:lang w:bidi="ru-RU"/>
              </w:rPr>
              <w:t>Рисование</w:t>
            </w:r>
          </w:p>
        </w:tc>
      </w:tr>
      <w:tr w:rsidR="00971177" w:rsidRPr="003C10FD" w14:paraId="5AABB6E4" w14:textId="5876FB98" w:rsidTr="00E47BE9">
        <w:tc>
          <w:tcPr>
            <w:tcW w:w="1179" w:type="dxa"/>
          </w:tcPr>
          <w:p w14:paraId="75B312CC" w14:textId="77777777" w:rsidR="00971177" w:rsidRPr="003C10FD" w:rsidRDefault="00971177" w:rsidP="00971177">
            <w:pPr>
              <w:pStyle w:val="ab"/>
              <w:shd w:val="clear" w:color="auto" w:fill="auto"/>
              <w:tabs>
                <w:tab w:val="left" w:pos="1426"/>
              </w:tabs>
              <w:jc w:val="center"/>
              <w:rPr>
                <w:sz w:val="24"/>
                <w:szCs w:val="24"/>
              </w:rPr>
            </w:pPr>
            <w:r w:rsidRPr="003C10FD">
              <w:rPr>
                <w:sz w:val="24"/>
                <w:szCs w:val="24"/>
              </w:rPr>
              <w:t>Сентябрь</w:t>
            </w:r>
          </w:p>
        </w:tc>
        <w:tc>
          <w:tcPr>
            <w:tcW w:w="4342" w:type="dxa"/>
          </w:tcPr>
          <w:p w14:paraId="71E51737" w14:textId="77777777" w:rsidR="00971177" w:rsidRPr="003C10FD" w:rsidRDefault="00971177" w:rsidP="00971177">
            <w:pPr>
              <w:pStyle w:val="afc"/>
              <w:numPr>
                <w:ilvl w:val="0"/>
                <w:numId w:val="235"/>
              </w:numPr>
              <w:tabs>
                <w:tab w:val="left" w:pos="274"/>
                <w:tab w:val="left" w:pos="1426"/>
              </w:tabs>
              <w:ind w:firstLine="0"/>
            </w:pPr>
            <w:r w:rsidRPr="003C10FD">
              <w:rPr>
                <w:color w:val="000000"/>
                <w:lang w:bidi="ru-RU"/>
              </w:rPr>
              <w:t>Домики</w:t>
            </w:r>
          </w:p>
          <w:p w14:paraId="7CB8839A" w14:textId="77777777" w:rsidR="00971177" w:rsidRPr="00E70069" w:rsidRDefault="00971177" w:rsidP="00971177">
            <w:pPr>
              <w:pStyle w:val="afc"/>
              <w:numPr>
                <w:ilvl w:val="0"/>
                <w:numId w:val="235"/>
              </w:numPr>
              <w:tabs>
                <w:tab w:val="left" w:pos="274"/>
                <w:tab w:val="left" w:pos="1426"/>
              </w:tabs>
              <w:rPr>
                <w:sz w:val="22"/>
                <w:szCs w:val="22"/>
              </w:rPr>
            </w:pPr>
            <w:r w:rsidRPr="003C10FD">
              <w:rPr>
                <w:color w:val="000000"/>
                <w:lang w:bidi="ru-RU"/>
              </w:rPr>
              <w:t>Заборчики</w:t>
            </w:r>
          </w:p>
        </w:tc>
        <w:tc>
          <w:tcPr>
            <w:tcW w:w="2834" w:type="dxa"/>
          </w:tcPr>
          <w:p w14:paraId="4D9D9711" w14:textId="77777777" w:rsidR="00971177" w:rsidRPr="002E799D" w:rsidRDefault="00971177" w:rsidP="00971177">
            <w:pPr>
              <w:pStyle w:val="afc"/>
              <w:tabs>
                <w:tab w:val="left" w:pos="216"/>
                <w:tab w:val="left" w:pos="1426"/>
              </w:tabs>
              <w:ind w:firstLine="0"/>
            </w:pPr>
            <w:r>
              <w:t>1.</w:t>
            </w:r>
            <w:r w:rsidRPr="002E799D">
              <w:t>Красивые флажки</w:t>
            </w:r>
          </w:p>
          <w:p w14:paraId="31B94536" w14:textId="77777777" w:rsidR="00971177" w:rsidRPr="003C10FD" w:rsidRDefault="00971177" w:rsidP="00971177">
            <w:pPr>
              <w:pStyle w:val="afc"/>
              <w:tabs>
                <w:tab w:val="left" w:pos="216"/>
                <w:tab w:val="left" w:pos="1426"/>
              </w:tabs>
              <w:ind w:firstLine="0"/>
              <w:rPr>
                <w:color w:val="000000"/>
                <w:lang w:bidi="ru-RU"/>
              </w:rPr>
            </w:pPr>
            <w:r>
              <w:t>2.</w:t>
            </w:r>
            <w:r w:rsidRPr="002E799D">
              <w:t xml:space="preserve">Аппликация. Осеннее дерево </w:t>
            </w:r>
          </w:p>
          <w:p w14:paraId="2BA100E2" w14:textId="77777777" w:rsidR="00971177" w:rsidRPr="003C10FD" w:rsidRDefault="00971177" w:rsidP="00971177">
            <w:pPr>
              <w:pStyle w:val="afc"/>
              <w:tabs>
                <w:tab w:val="left" w:pos="274"/>
                <w:tab w:val="left" w:pos="1426"/>
              </w:tabs>
              <w:ind w:firstLine="0"/>
              <w:rPr>
                <w:color w:val="000000"/>
                <w:lang w:bidi="ru-RU"/>
              </w:rPr>
            </w:pPr>
          </w:p>
        </w:tc>
        <w:tc>
          <w:tcPr>
            <w:tcW w:w="2822" w:type="dxa"/>
          </w:tcPr>
          <w:p w14:paraId="20609792" w14:textId="4672A38E" w:rsidR="00971177" w:rsidRDefault="00971177" w:rsidP="00971177">
            <w:pPr>
              <w:pStyle w:val="afc"/>
              <w:tabs>
                <w:tab w:val="left" w:pos="216"/>
              </w:tabs>
              <w:ind w:firstLine="0"/>
            </w:pPr>
            <w:r>
              <w:t>1.Мониторинг.</w:t>
            </w:r>
          </w:p>
          <w:p w14:paraId="34A37D14" w14:textId="16ED3D55" w:rsidR="00971177" w:rsidRDefault="00971177" w:rsidP="00971177">
            <w:pPr>
              <w:pStyle w:val="afc"/>
              <w:tabs>
                <w:tab w:val="left" w:pos="216"/>
              </w:tabs>
              <w:ind w:firstLine="0"/>
            </w:pPr>
            <w:r>
              <w:t>2.Мониторинг</w:t>
            </w:r>
          </w:p>
          <w:p w14:paraId="7F023537" w14:textId="6570D0C5" w:rsidR="00971177" w:rsidRDefault="00971177" w:rsidP="00971177">
            <w:pPr>
              <w:pStyle w:val="afc"/>
              <w:tabs>
                <w:tab w:val="left" w:pos="216"/>
              </w:tabs>
              <w:ind w:firstLine="0"/>
            </w:pPr>
            <w:r>
              <w:t>3.Занятие 1</w:t>
            </w:r>
          </w:p>
          <w:p w14:paraId="12C06DBA" w14:textId="6436C982" w:rsidR="00971177" w:rsidRDefault="00971177" w:rsidP="00971177">
            <w:pPr>
              <w:pStyle w:val="afc"/>
              <w:tabs>
                <w:tab w:val="left" w:pos="216"/>
              </w:tabs>
              <w:ind w:firstLine="0"/>
            </w:pPr>
            <w:r>
              <w:t>4.Занятие 2</w:t>
            </w:r>
          </w:p>
          <w:p w14:paraId="23866E4C" w14:textId="77777777" w:rsidR="00971177" w:rsidRDefault="00971177" w:rsidP="00971177">
            <w:pPr>
              <w:pStyle w:val="afc"/>
              <w:tabs>
                <w:tab w:val="left" w:pos="216"/>
                <w:tab w:val="left" w:pos="1426"/>
              </w:tabs>
              <w:ind w:firstLine="0"/>
              <w:jc w:val="center"/>
            </w:pPr>
          </w:p>
        </w:tc>
        <w:tc>
          <w:tcPr>
            <w:tcW w:w="2149" w:type="dxa"/>
          </w:tcPr>
          <w:p w14:paraId="7B3E3E07" w14:textId="60193331" w:rsidR="00971177" w:rsidRDefault="00971177" w:rsidP="00971177">
            <w:pPr>
              <w:pStyle w:val="afc"/>
              <w:tabs>
                <w:tab w:val="left" w:pos="216"/>
              </w:tabs>
              <w:ind w:firstLine="0"/>
            </w:pPr>
            <w:r>
              <w:lastRenderedPageBreak/>
              <w:t>1.Мониторинг.</w:t>
            </w:r>
          </w:p>
          <w:p w14:paraId="1DDE7AFF" w14:textId="0FAF3508" w:rsidR="00971177" w:rsidRDefault="00971177" w:rsidP="00971177">
            <w:pPr>
              <w:pStyle w:val="afc"/>
              <w:tabs>
                <w:tab w:val="left" w:pos="216"/>
              </w:tabs>
              <w:ind w:firstLine="0"/>
            </w:pPr>
            <w:r>
              <w:t>2.Мониторинг</w:t>
            </w:r>
          </w:p>
          <w:p w14:paraId="7B214434" w14:textId="67FD3EFD" w:rsidR="00971177" w:rsidRDefault="00DD7A8F" w:rsidP="00DD7A8F">
            <w:pPr>
              <w:pStyle w:val="afc"/>
              <w:tabs>
                <w:tab w:val="left" w:pos="216"/>
              </w:tabs>
              <w:ind w:firstLine="0"/>
            </w:pPr>
            <w:r>
              <w:t>3.З</w:t>
            </w:r>
            <w:r w:rsidR="00971177">
              <w:t>анятие 1</w:t>
            </w:r>
          </w:p>
          <w:p w14:paraId="4642683D" w14:textId="385365DD" w:rsidR="00971177" w:rsidRDefault="00971177" w:rsidP="00971177">
            <w:pPr>
              <w:pStyle w:val="afc"/>
              <w:tabs>
                <w:tab w:val="left" w:pos="216"/>
              </w:tabs>
              <w:ind w:firstLine="0"/>
            </w:pPr>
            <w:r>
              <w:t>3.Занятие 2</w:t>
            </w:r>
          </w:p>
          <w:p w14:paraId="679ED108" w14:textId="77777777" w:rsidR="00971177" w:rsidRDefault="00971177" w:rsidP="00971177">
            <w:pPr>
              <w:pStyle w:val="afc"/>
              <w:tabs>
                <w:tab w:val="left" w:pos="216"/>
                <w:tab w:val="left" w:pos="1426"/>
              </w:tabs>
              <w:ind w:firstLine="0"/>
              <w:jc w:val="center"/>
            </w:pPr>
          </w:p>
        </w:tc>
      </w:tr>
      <w:tr w:rsidR="00971177" w:rsidRPr="003C10FD" w14:paraId="2CB77804" w14:textId="52C5FF70" w:rsidTr="00E47BE9">
        <w:tc>
          <w:tcPr>
            <w:tcW w:w="1179" w:type="dxa"/>
          </w:tcPr>
          <w:p w14:paraId="08942C09" w14:textId="77777777" w:rsidR="00971177" w:rsidRPr="003C10FD" w:rsidRDefault="00971177" w:rsidP="00971177">
            <w:pPr>
              <w:pStyle w:val="ab"/>
              <w:shd w:val="clear" w:color="auto" w:fill="auto"/>
              <w:tabs>
                <w:tab w:val="left" w:pos="1426"/>
              </w:tabs>
              <w:jc w:val="center"/>
              <w:rPr>
                <w:sz w:val="24"/>
                <w:szCs w:val="24"/>
              </w:rPr>
            </w:pPr>
            <w:r w:rsidRPr="003C10FD">
              <w:rPr>
                <w:sz w:val="24"/>
                <w:szCs w:val="24"/>
              </w:rPr>
              <w:lastRenderedPageBreak/>
              <w:t>Октябрь</w:t>
            </w:r>
          </w:p>
        </w:tc>
        <w:tc>
          <w:tcPr>
            <w:tcW w:w="4342" w:type="dxa"/>
          </w:tcPr>
          <w:p w14:paraId="376A1BA1" w14:textId="77777777" w:rsidR="00971177" w:rsidRPr="003C10FD" w:rsidRDefault="00971177" w:rsidP="00971177">
            <w:pPr>
              <w:pStyle w:val="afc"/>
              <w:numPr>
                <w:ilvl w:val="0"/>
                <w:numId w:val="237"/>
              </w:numPr>
              <w:tabs>
                <w:tab w:val="left" w:pos="274"/>
                <w:tab w:val="left" w:pos="1426"/>
              </w:tabs>
              <w:ind w:firstLine="0"/>
            </w:pPr>
            <w:r w:rsidRPr="003C10FD">
              <w:rPr>
                <w:color w:val="000000"/>
                <w:lang w:bidi="ru-RU"/>
              </w:rPr>
              <w:t>Ворота</w:t>
            </w:r>
          </w:p>
          <w:p w14:paraId="7CB2B877" w14:textId="77777777" w:rsidR="00971177" w:rsidRPr="003C10FD" w:rsidRDefault="00971177" w:rsidP="00971177">
            <w:pPr>
              <w:pStyle w:val="afc"/>
              <w:numPr>
                <w:ilvl w:val="0"/>
                <w:numId w:val="237"/>
              </w:numPr>
              <w:tabs>
                <w:tab w:val="left" w:pos="274"/>
                <w:tab w:val="left" w:pos="1426"/>
              </w:tabs>
              <w:spacing w:line="233" w:lineRule="auto"/>
              <w:ind w:firstLine="0"/>
            </w:pPr>
            <w:r w:rsidRPr="003C10FD">
              <w:rPr>
                <w:color w:val="000000"/>
                <w:lang w:bidi="ru-RU"/>
              </w:rPr>
              <w:t>Сарайчики и Гаражи</w:t>
            </w:r>
          </w:p>
          <w:p w14:paraId="6F5BAA49" w14:textId="77777777" w:rsidR="00971177" w:rsidRPr="003C10FD" w:rsidRDefault="00971177" w:rsidP="00971177">
            <w:pPr>
              <w:pStyle w:val="ab"/>
              <w:shd w:val="clear" w:color="auto" w:fill="auto"/>
              <w:tabs>
                <w:tab w:val="left" w:pos="1426"/>
              </w:tabs>
              <w:rPr>
                <w:sz w:val="24"/>
                <w:szCs w:val="24"/>
              </w:rPr>
            </w:pPr>
          </w:p>
        </w:tc>
        <w:tc>
          <w:tcPr>
            <w:tcW w:w="2834" w:type="dxa"/>
          </w:tcPr>
          <w:p w14:paraId="2AA09281" w14:textId="77777777" w:rsidR="00971177" w:rsidRPr="002E799D" w:rsidRDefault="00971177" w:rsidP="00971177">
            <w:pPr>
              <w:pStyle w:val="afc"/>
              <w:numPr>
                <w:ilvl w:val="0"/>
                <w:numId w:val="256"/>
              </w:numPr>
              <w:tabs>
                <w:tab w:val="left" w:pos="269"/>
                <w:tab w:val="left" w:pos="1426"/>
              </w:tabs>
              <w:ind w:firstLine="0"/>
            </w:pPr>
            <w:r w:rsidRPr="002E799D">
              <w:t xml:space="preserve">Украшение платочка </w:t>
            </w:r>
          </w:p>
          <w:p w14:paraId="6D212C90" w14:textId="77777777" w:rsidR="00971177" w:rsidRPr="003C10FD" w:rsidRDefault="00971177" w:rsidP="00971177">
            <w:pPr>
              <w:pStyle w:val="afc"/>
              <w:numPr>
                <w:ilvl w:val="0"/>
                <w:numId w:val="256"/>
              </w:numPr>
              <w:tabs>
                <w:tab w:val="left" w:pos="274"/>
                <w:tab w:val="left" w:pos="1426"/>
              </w:tabs>
              <w:ind w:firstLine="0"/>
              <w:rPr>
                <w:color w:val="000000"/>
                <w:lang w:bidi="ru-RU"/>
              </w:rPr>
            </w:pPr>
            <w:r w:rsidRPr="002E799D">
              <w:t>Полоски на чашке</w:t>
            </w:r>
          </w:p>
        </w:tc>
        <w:tc>
          <w:tcPr>
            <w:tcW w:w="2822" w:type="dxa"/>
          </w:tcPr>
          <w:p w14:paraId="7CA5D4FB" w14:textId="5A090410" w:rsidR="00971177" w:rsidRDefault="00DD7A8F" w:rsidP="00DD7A8F">
            <w:pPr>
              <w:pStyle w:val="afc"/>
              <w:tabs>
                <w:tab w:val="left" w:pos="221"/>
              </w:tabs>
              <w:ind w:firstLine="0"/>
            </w:pPr>
            <w:r>
              <w:t>1.</w:t>
            </w:r>
            <w:r w:rsidR="00971177">
              <w:t>Занятие 3</w:t>
            </w:r>
          </w:p>
          <w:p w14:paraId="00E8A5D0" w14:textId="0B05DD55" w:rsidR="00971177" w:rsidRDefault="00DD7A8F" w:rsidP="00DD7A8F">
            <w:pPr>
              <w:pStyle w:val="afc"/>
              <w:tabs>
                <w:tab w:val="left" w:pos="221"/>
              </w:tabs>
              <w:ind w:firstLine="0"/>
            </w:pPr>
            <w:r>
              <w:t>2.</w:t>
            </w:r>
            <w:r w:rsidR="00971177">
              <w:t>Занятие 4</w:t>
            </w:r>
          </w:p>
          <w:p w14:paraId="782DBD27" w14:textId="17379B31" w:rsidR="00971177" w:rsidRDefault="00DD7A8F" w:rsidP="00DD7A8F">
            <w:pPr>
              <w:pStyle w:val="afc"/>
              <w:tabs>
                <w:tab w:val="left" w:pos="221"/>
              </w:tabs>
              <w:ind w:firstLine="0"/>
            </w:pPr>
            <w:r>
              <w:t>3.</w:t>
            </w:r>
            <w:r w:rsidR="00971177">
              <w:t>Занятие 5</w:t>
            </w:r>
          </w:p>
          <w:p w14:paraId="3D6146A1" w14:textId="181990BF" w:rsidR="00971177" w:rsidRPr="002E799D" w:rsidRDefault="00DD7A8F" w:rsidP="00DD7A8F">
            <w:pPr>
              <w:pStyle w:val="afc"/>
              <w:tabs>
                <w:tab w:val="left" w:pos="269"/>
                <w:tab w:val="left" w:pos="1426"/>
              </w:tabs>
              <w:ind w:firstLine="0"/>
            </w:pPr>
            <w:r>
              <w:t>4.</w:t>
            </w:r>
            <w:r w:rsidR="00971177">
              <w:t>Занятие 6</w:t>
            </w:r>
          </w:p>
        </w:tc>
        <w:tc>
          <w:tcPr>
            <w:tcW w:w="2149" w:type="dxa"/>
          </w:tcPr>
          <w:p w14:paraId="608A15D1" w14:textId="2F95D92A" w:rsidR="00971177" w:rsidRDefault="009C2EFC" w:rsidP="009C2EFC">
            <w:pPr>
              <w:pStyle w:val="afc"/>
              <w:tabs>
                <w:tab w:val="left" w:pos="221"/>
              </w:tabs>
              <w:ind w:firstLine="0"/>
            </w:pPr>
            <w:r>
              <w:t>1.</w:t>
            </w:r>
            <w:r w:rsidR="00971177">
              <w:t>Занятие 3</w:t>
            </w:r>
          </w:p>
          <w:p w14:paraId="2C73D4C9" w14:textId="2AB79157" w:rsidR="00971177" w:rsidRDefault="009C2EFC" w:rsidP="009C2EFC">
            <w:pPr>
              <w:pStyle w:val="afc"/>
              <w:tabs>
                <w:tab w:val="left" w:pos="221"/>
              </w:tabs>
              <w:ind w:firstLine="0"/>
            </w:pPr>
            <w:r>
              <w:t>2.</w:t>
            </w:r>
            <w:r w:rsidR="00971177">
              <w:t>Занятие 4</w:t>
            </w:r>
          </w:p>
          <w:p w14:paraId="72B6DF09" w14:textId="09C88E23" w:rsidR="00971177" w:rsidRDefault="009C2EFC" w:rsidP="009C2EFC">
            <w:pPr>
              <w:pStyle w:val="afc"/>
              <w:tabs>
                <w:tab w:val="left" w:pos="240"/>
              </w:tabs>
              <w:ind w:firstLine="0"/>
            </w:pPr>
            <w:r>
              <w:t>3.</w:t>
            </w:r>
            <w:r w:rsidR="00971177">
              <w:t>Занятие 5</w:t>
            </w:r>
          </w:p>
          <w:p w14:paraId="10E55C3C" w14:textId="4DC99AD7" w:rsidR="00971177" w:rsidRPr="002E799D" w:rsidRDefault="009C2EFC" w:rsidP="009C2EFC">
            <w:pPr>
              <w:pStyle w:val="afc"/>
              <w:tabs>
                <w:tab w:val="left" w:pos="269"/>
                <w:tab w:val="left" w:pos="1426"/>
              </w:tabs>
              <w:ind w:firstLine="0"/>
            </w:pPr>
            <w:r>
              <w:t>4.</w:t>
            </w:r>
            <w:r w:rsidR="00971177">
              <w:t>Занятие 6</w:t>
            </w:r>
          </w:p>
        </w:tc>
      </w:tr>
      <w:tr w:rsidR="00971177" w:rsidRPr="003C10FD" w14:paraId="7F2AADCC" w14:textId="4A101687" w:rsidTr="00E47BE9">
        <w:tc>
          <w:tcPr>
            <w:tcW w:w="1179" w:type="dxa"/>
          </w:tcPr>
          <w:p w14:paraId="1583F3EB" w14:textId="77777777" w:rsidR="00971177" w:rsidRPr="003C10FD" w:rsidRDefault="00971177" w:rsidP="00971177">
            <w:pPr>
              <w:pStyle w:val="ab"/>
              <w:shd w:val="clear" w:color="auto" w:fill="auto"/>
              <w:tabs>
                <w:tab w:val="left" w:pos="1426"/>
              </w:tabs>
              <w:jc w:val="center"/>
              <w:rPr>
                <w:sz w:val="24"/>
                <w:szCs w:val="24"/>
              </w:rPr>
            </w:pPr>
            <w:r w:rsidRPr="003C10FD">
              <w:rPr>
                <w:sz w:val="24"/>
                <w:szCs w:val="24"/>
              </w:rPr>
              <w:t>Ноябрь</w:t>
            </w:r>
          </w:p>
        </w:tc>
        <w:tc>
          <w:tcPr>
            <w:tcW w:w="4342" w:type="dxa"/>
          </w:tcPr>
          <w:p w14:paraId="02313646" w14:textId="77777777" w:rsidR="00971177" w:rsidRPr="003C10FD" w:rsidRDefault="00971177" w:rsidP="00971177">
            <w:pPr>
              <w:pStyle w:val="afc"/>
              <w:numPr>
                <w:ilvl w:val="0"/>
                <w:numId w:val="239"/>
              </w:numPr>
              <w:tabs>
                <w:tab w:val="left" w:pos="216"/>
                <w:tab w:val="left" w:pos="1426"/>
              </w:tabs>
              <w:ind w:firstLine="0"/>
            </w:pPr>
            <w:r w:rsidRPr="003C10FD">
              <w:rPr>
                <w:color w:val="000000"/>
                <w:lang w:bidi="ru-RU"/>
              </w:rPr>
              <w:t>Гараж для своей машины</w:t>
            </w:r>
          </w:p>
          <w:p w14:paraId="34FBBBE0" w14:textId="77777777" w:rsidR="00971177" w:rsidRPr="003C10FD" w:rsidRDefault="00971177" w:rsidP="00971177">
            <w:pPr>
              <w:pStyle w:val="afc"/>
              <w:numPr>
                <w:ilvl w:val="0"/>
                <w:numId w:val="239"/>
              </w:numPr>
              <w:tabs>
                <w:tab w:val="left" w:pos="216"/>
                <w:tab w:val="left" w:pos="1426"/>
              </w:tabs>
              <w:ind w:firstLine="0"/>
            </w:pPr>
            <w:r w:rsidRPr="003C10FD">
              <w:rPr>
                <w:color w:val="000000"/>
                <w:lang w:bidi="ru-RU"/>
              </w:rPr>
              <w:t>Сарай для различных по величине животных</w:t>
            </w:r>
          </w:p>
          <w:p w14:paraId="38634CCE" w14:textId="77777777" w:rsidR="00971177" w:rsidRPr="003C10FD" w:rsidRDefault="00971177" w:rsidP="00971177">
            <w:pPr>
              <w:pStyle w:val="ab"/>
              <w:shd w:val="clear" w:color="auto" w:fill="auto"/>
              <w:tabs>
                <w:tab w:val="left" w:pos="1426"/>
              </w:tabs>
              <w:rPr>
                <w:sz w:val="24"/>
                <w:szCs w:val="24"/>
              </w:rPr>
            </w:pPr>
          </w:p>
        </w:tc>
        <w:tc>
          <w:tcPr>
            <w:tcW w:w="2834" w:type="dxa"/>
          </w:tcPr>
          <w:p w14:paraId="54864FCE" w14:textId="77777777" w:rsidR="00971177" w:rsidRPr="002E799D" w:rsidRDefault="00971177" w:rsidP="00971177">
            <w:pPr>
              <w:pStyle w:val="afc"/>
              <w:numPr>
                <w:ilvl w:val="0"/>
                <w:numId w:val="258"/>
              </w:numPr>
              <w:tabs>
                <w:tab w:val="left" w:pos="245"/>
                <w:tab w:val="left" w:pos="1426"/>
              </w:tabs>
              <w:ind w:firstLine="0"/>
            </w:pPr>
            <w:r w:rsidRPr="002E799D">
              <w:t>Большой дом</w:t>
            </w:r>
          </w:p>
          <w:p w14:paraId="3FB06AED" w14:textId="77777777" w:rsidR="00971177" w:rsidRPr="002E799D" w:rsidRDefault="00971177" w:rsidP="00971177">
            <w:pPr>
              <w:pStyle w:val="afc"/>
              <w:tabs>
                <w:tab w:val="left" w:pos="1426"/>
              </w:tabs>
              <w:ind w:firstLine="0"/>
            </w:pPr>
            <w:r>
              <w:t>2.</w:t>
            </w:r>
            <w:r w:rsidRPr="002E799D">
              <w:t>Корзина грибов (коллективная композиция)</w:t>
            </w:r>
          </w:p>
          <w:p w14:paraId="6E02DECF" w14:textId="77777777" w:rsidR="00971177" w:rsidRPr="003C10FD" w:rsidRDefault="00971177" w:rsidP="00971177">
            <w:pPr>
              <w:pStyle w:val="afc"/>
              <w:tabs>
                <w:tab w:val="left" w:pos="216"/>
                <w:tab w:val="left" w:pos="1426"/>
              </w:tabs>
              <w:ind w:firstLine="0"/>
              <w:rPr>
                <w:color w:val="000000"/>
                <w:lang w:bidi="ru-RU"/>
              </w:rPr>
            </w:pPr>
          </w:p>
        </w:tc>
        <w:tc>
          <w:tcPr>
            <w:tcW w:w="2822" w:type="dxa"/>
          </w:tcPr>
          <w:p w14:paraId="02DAE121" w14:textId="77777777" w:rsidR="00971177" w:rsidRDefault="00971177" w:rsidP="00DD7A8F">
            <w:pPr>
              <w:pStyle w:val="afc"/>
              <w:tabs>
                <w:tab w:val="left" w:pos="221"/>
              </w:tabs>
              <w:ind w:firstLine="0"/>
            </w:pPr>
            <w:r>
              <w:t>1.</w:t>
            </w:r>
            <w:r>
              <w:tab/>
              <w:t>Занятие 7</w:t>
            </w:r>
          </w:p>
          <w:p w14:paraId="21FB5B46" w14:textId="77777777" w:rsidR="00971177" w:rsidRDefault="00971177" w:rsidP="00DD7A8F">
            <w:pPr>
              <w:pStyle w:val="afc"/>
              <w:tabs>
                <w:tab w:val="left" w:pos="221"/>
              </w:tabs>
              <w:ind w:firstLine="0"/>
            </w:pPr>
            <w:r>
              <w:t>2.</w:t>
            </w:r>
            <w:r>
              <w:tab/>
              <w:t>Занятие 8</w:t>
            </w:r>
          </w:p>
          <w:p w14:paraId="42E94D52" w14:textId="77777777" w:rsidR="00971177" w:rsidRDefault="00971177" w:rsidP="00DD7A8F">
            <w:pPr>
              <w:pStyle w:val="afc"/>
              <w:tabs>
                <w:tab w:val="left" w:pos="221"/>
              </w:tabs>
              <w:ind w:firstLine="0"/>
            </w:pPr>
            <w:r>
              <w:t>3.</w:t>
            </w:r>
            <w:r>
              <w:tab/>
              <w:t>Занятие 9</w:t>
            </w:r>
          </w:p>
          <w:p w14:paraId="0B4818CF" w14:textId="77777777" w:rsidR="00971177" w:rsidRDefault="00971177" w:rsidP="00DD7A8F">
            <w:pPr>
              <w:pStyle w:val="afc"/>
              <w:tabs>
                <w:tab w:val="left" w:pos="221"/>
              </w:tabs>
              <w:ind w:firstLine="0"/>
            </w:pPr>
            <w:r>
              <w:t>4.</w:t>
            </w:r>
            <w:r>
              <w:tab/>
              <w:t>Занятие 10</w:t>
            </w:r>
          </w:p>
          <w:p w14:paraId="2ECF45EA" w14:textId="06C192DE" w:rsidR="00971177" w:rsidRPr="002E799D" w:rsidRDefault="00971177" w:rsidP="00DD7A8F">
            <w:pPr>
              <w:pStyle w:val="afc"/>
              <w:tabs>
                <w:tab w:val="left" w:pos="245"/>
                <w:tab w:val="left" w:pos="1426"/>
              </w:tabs>
              <w:ind w:firstLine="0"/>
            </w:pPr>
            <w:r>
              <w:t>5.  Занятие 11</w:t>
            </w:r>
          </w:p>
        </w:tc>
        <w:tc>
          <w:tcPr>
            <w:tcW w:w="2149" w:type="dxa"/>
          </w:tcPr>
          <w:p w14:paraId="77ADCBDB" w14:textId="73152EE3" w:rsidR="00971177" w:rsidRPr="005A065F" w:rsidRDefault="00971177" w:rsidP="00DD7A8F">
            <w:pPr>
              <w:pStyle w:val="afc"/>
              <w:tabs>
                <w:tab w:val="left" w:pos="415"/>
              </w:tabs>
              <w:ind w:firstLine="0"/>
            </w:pPr>
            <w:r>
              <w:t>1</w:t>
            </w:r>
            <w:r w:rsidRPr="005A065F">
              <w:t>.Занятие 7</w:t>
            </w:r>
          </w:p>
          <w:p w14:paraId="61729867" w14:textId="77777777" w:rsidR="00971177" w:rsidRPr="005A065F" w:rsidRDefault="00971177" w:rsidP="00971177">
            <w:pPr>
              <w:pStyle w:val="afc"/>
              <w:tabs>
                <w:tab w:val="left" w:pos="221"/>
              </w:tabs>
              <w:ind w:firstLine="0"/>
            </w:pPr>
            <w:r w:rsidRPr="005A065F">
              <w:t>2.</w:t>
            </w:r>
            <w:r w:rsidRPr="005A065F">
              <w:tab/>
              <w:t>Занятие 8</w:t>
            </w:r>
          </w:p>
          <w:p w14:paraId="044D8D66" w14:textId="16F30AD8" w:rsidR="00971177" w:rsidRPr="005A065F" w:rsidRDefault="00971177" w:rsidP="00DD7A8F">
            <w:pPr>
              <w:pStyle w:val="afc"/>
              <w:tabs>
                <w:tab w:val="left" w:pos="221"/>
              </w:tabs>
              <w:ind w:firstLine="0"/>
            </w:pPr>
            <w:r w:rsidRPr="005A065F">
              <w:t>3</w:t>
            </w:r>
            <w:r w:rsidR="00DD7A8F">
              <w:t>.</w:t>
            </w:r>
            <w:r w:rsidRPr="005A065F">
              <w:t>Занятие 9</w:t>
            </w:r>
          </w:p>
          <w:p w14:paraId="2E363DB3" w14:textId="77777777" w:rsidR="00971177" w:rsidRPr="005A065F" w:rsidRDefault="00971177" w:rsidP="00DD7A8F">
            <w:pPr>
              <w:pStyle w:val="afc"/>
              <w:tabs>
                <w:tab w:val="left" w:pos="221"/>
              </w:tabs>
              <w:ind w:firstLine="0"/>
            </w:pPr>
            <w:r w:rsidRPr="005A065F">
              <w:t>4.</w:t>
            </w:r>
            <w:r w:rsidRPr="005A065F">
              <w:tab/>
              <w:t>Занятие 10</w:t>
            </w:r>
          </w:p>
          <w:p w14:paraId="663D23BD" w14:textId="4B2C06FF" w:rsidR="00971177" w:rsidRPr="002E799D" w:rsidRDefault="00971177" w:rsidP="00DD7A8F">
            <w:pPr>
              <w:pStyle w:val="afc"/>
              <w:tabs>
                <w:tab w:val="left" w:pos="245"/>
                <w:tab w:val="left" w:pos="1426"/>
              </w:tabs>
              <w:ind w:firstLine="0"/>
            </w:pPr>
            <w:r w:rsidRPr="005A065F">
              <w:t>5.</w:t>
            </w:r>
            <w:r w:rsidRPr="005A065F">
              <w:tab/>
              <w:t>Занятие 11</w:t>
            </w:r>
          </w:p>
        </w:tc>
      </w:tr>
      <w:tr w:rsidR="00971177" w:rsidRPr="003C10FD" w14:paraId="4A0F9ECF" w14:textId="5290FCAD" w:rsidTr="00E47BE9">
        <w:tc>
          <w:tcPr>
            <w:tcW w:w="1179" w:type="dxa"/>
          </w:tcPr>
          <w:p w14:paraId="235A5C07" w14:textId="77777777" w:rsidR="00971177" w:rsidRPr="003C10FD" w:rsidRDefault="00971177" w:rsidP="00971177">
            <w:pPr>
              <w:pStyle w:val="ab"/>
              <w:shd w:val="clear" w:color="auto" w:fill="auto"/>
              <w:tabs>
                <w:tab w:val="left" w:pos="1426"/>
              </w:tabs>
              <w:jc w:val="center"/>
              <w:rPr>
                <w:sz w:val="24"/>
                <w:szCs w:val="24"/>
              </w:rPr>
            </w:pPr>
            <w:r w:rsidRPr="003C10FD">
              <w:rPr>
                <w:sz w:val="24"/>
                <w:szCs w:val="24"/>
              </w:rPr>
              <w:t>Декабрь</w:t>
            </w:r>
          </w:p>
        </w:tc>
        <w:tc>
          <w:tcPr>
            <w:tcW w:w="4342" w:type="dxa"/>
          </w:tcPr>
          <w:p w14:paraId="5C894831" w14:textId="77777777" w:rsidR="00971177" w:rsidRPr="003C10FD" w:rsidRDefault="00971177" w:rsidP="00971177">
            <w:pPr>
              <w:pStyle w:val="afc"/>
              <w:numPr>
                <w:ilvl w:val="0"/>
                <w:numId w:val="240"/>
              </w:numPr>
              <w:tabs>
                <w:tab w:val="left" w:pos="274"/>
                <w:tab w:val="left" w:pos="1426"/>
              </w:tabs>
              <w:ind w:firstLine="0"/>
            </w:pPr>
            <w:r w:rsidRPr="003C10FD">
              <w:rPr>
                <w:color w:val="000000"/>
                <w:lang w:bidi="ru-RU"/>
              </w:rPr>
              <w:t>«Трамвай»)</w:t>
            </w:r>
          </w:p>
          <w:p w14:paraId="19A35CDD" w14:textId="77777777" w:rsidR="00971177" w:rsidRPr="003C10FD" w:rsidRDefault="00971177" w:rsidP="00971177">
            <w:pPr>
              <w:pStyle w:val="afc"/>
              <w:numPr>
                <w:ilvl w:val="0"/>
                <w:numId w:val="240"/>
              </w:numPr>
              <w:tabs>
                <w:tab w:val="left" w:pos="274"/>
                <w:tab w:val="left" w:pos="1426"/>
              </w:tabs>
              <w:ind w:firstLine="0"/>
            </w:pPr>
            <w:r w:rsidRPr="003C10FD">
              <w:rPr>
                <w:color w:val="000000"/>
                <w:lang w:bidi="ru-RU"/>
              </w:rPr>
              <w:t>«Грузовые автомобили»</w:t>
            </w:r>
          </w:p>
          <w:p w14:paraId="2B2E54B1" w14:textId="77777777" w:rsidR="00971177" w:rsidRPr="003C10FD" w:rsidRDefault="00971177" w:rsidP="00971177">
            <w:pPr>
              <w:pStyle w:val="afc"/>
              <w:tabs>
                <w:tab w:val="left" w:pos="216"/>
                <w:tab w:val="left" w:pos="1426"/>
              </w:tabs>
              <w:ind w:firstLine="0"/>
              <w:rPr>
                <w:color w:val="000000"/>
                <w:lang w:bidi="ru-RU"/>
              </w:rPr>
            </w:pPr>
          </w:p>
        </w:tc>
        <w:tc>
          <w:tcPr>
            <w:tcW w:w="2834" w:type="dxa"/>
          </w:tcPr>
          <w:p w14:paraId="2B73CBF1" w14:textId="77777777" w:rsidR="00971177" w:rsidRDefault="00971177" w:rsidP="00971177">
            <w:pPr>
              <w:pStyle w:val="afc"/>
              <w:tabs>
                <w:tab w:val="left" w:pos="274"/>
                <w:tab w:val="left" w:pos="1426"/>
              </w:tabs>
              <w:ind w:firstLine="0"/>
            </w:pPr>
            <w:r>
              <w:t>1.</w:t>
            </w:r>
            <w:r w:rsidRPr="002E799D">
              <w:t>Шапка и варежки для куклы</w:t>
            </w:r>
          </w:p>
          <w:p w14:paraId="14639486" w14:textId="77777777" w:rsidR="00971177" w:rsidRDefault="00971177" w:rsidP="00971177">
            <w:pPr>
              <w:pStyle w:val="afc"/>
              <w:tabs>
                <w:tab w:val="left" w:pos="274"/>
                <w:tab w:val="left" w:pos="1426"/>
              </w:tabs>
              <w:ind w:firstLine="0"/>
            </w:pPr>
            <w:r>
              <w:t>2.</w:t>
            </w:r>
            <w:r w:rsidRPr="002E799D">
              <w:t xml:space="preserve"> Вырежи и наклей какую хочешь постройку</w:t>
            </w:r>
          </w:p>
          <w:p w14:paraId="4B45A674" w14:textId="77777777" w:rsidR="00971177" w:rsidRPr="003C10FD" w:rsidRDefault="00971177" w:rsidP="00971177">
            <w:pPr>
              <w:pStyle w:val="afc"/>
              <w:tabs>
                <w:tab w:val="left" w:pos="274"/>
                <w:tab w:val="left" w:pos="1426"/>
              </w:tabs>
              <w:ind w:firstLine="0"/>
              <w:rPr>
                <w:color w:val="000000"/>
                <w:lang w:bidi="ru-RU"/>
              </w:rPr>
            </w:pPr>
          </w:p>
        </w:tc>
        <w:tc>
          <w:tcPr>
            <w:tcW w:w="2822" w:type="dxa"/>
          </w:tcPr>
          <w:p w14:paraId="305D12BD" w14:textId="77777777" w:rsidR="00971177" w:rsidRDefault="00971177" w:rsidP="00DD7A8F">
            <w:pPr>
              <w:pStyle w:val="afc"/>
              <w:tabs>
                <w:tab w:val="left" w:pos="221"/>
              </w:tabs>
              <w:ind w:firstLine="0"/>
            </w:pPr>
            <w:r>
              <w:t>Занятие 12</w:t>
            </w:r>
          </w:p>
          <w:p w14:paraId="7DA4AD81" w14:textId="77777777" w:rsidR="00971177" w:rsidRDefault="00971177" w:rsidP="00DD7A8F">
            <w:pPr>
              <w:pStyle w:val="afc"/>
              <w:tabs>
                <w:tab w:val="left" w:pos="221"/>
              </w:tabs>
              <w:ind w:firstLine="0"/>
            </w:pPr>
            <w:r>
              <w:t>Занятие 13</w:t>
            </w:r>
          </w:p>
          <w:p w14:paraId="31A12DB1" w14:textId="77777777" w:rsidR="00971177" w:rsidRDefault="00971177" w:rsidP="00DD7A8F">
            <w:pPr>
              <w:pStyle w:val="afc"/>
              <w:tabs>
                <w:tab w:val="left" w:pos="221"/>
              </w:tabs>
              <w:ind w:firstLine="0"/>
            </w:pPr>
            <w:r>
              <w:t>Занятие 14</w:t>
            </w:r>
          </w:p>
          <w:p w14:paraId="5A33432D" w14:textId="15D00175" w:rsidR="00971177" w:rsidRDefault="00971177" w:rsidP="00DD7A8F">
            <w:pPr>
              <w:pStyle w:val="afc"/>
              <w:tabs>
                <w:tab w:val="left" w:pos="274"/>
                <w:tab w:val="left" w:pos="1426"/>
              </w:tabs>
              <w:ind w:firstLine="0"/>
            </w:pPr>
            <w:r>
              <w:t>Занятие 15</w:t>
            </w:r>
          </w:p>
        </w:tc>
        <w:tc>
          <w:tcPr>
            <w:tcW w:w="2149" w:type="dxa"/>
          </w:tcPr>
          <w:p w14:paraId="58B8F382" w14:textId="61820C6A" w:rsidR="00971177" w:rsidRDefault="00971177" w:rsidP="00DD7A8F">
            <w:pPr>
              <w:pStyle w:val="afc"/>
              <w:tabs>
                <w:tab w:val="left" w:pos="221"/>
              </w:tabs>
              <w:ind w:firstLine="0"/>
            </w:pPr>
            <w:r>
              <w:t>1.Занятие 12</w:t>
            </w:r>
          </w:p>
          <w:p w14:paraId="4A62ACB3" w14:textId="41E7D7C9" w:rsidR="00971177" w:rsidRDefault="00971177" w:rsidP="00DD7A8F">
            <w:pPr>
              <w:pStyle w:val="afc"/>
              <w:tabs>
                <w:tab w:val="left" w:pos="221"/>
              </w:tabs>
              <w:ind w:firstLine="0"/>
            </w:pPr>
            <w:r>
              <w:t>2.Занятие 13</w:t>
            </w:r>
          </w:p>
          <w:p w14:paraId="46882D23" w14:textId="29F2AC67" w:rsidR="00971177" w:rsidRDefault="00971177" w:rsidP="00DD7A8F">
            <w:pPr>
              <w:pStyle w:val="afc"/>
              <w:tabs>
                <w:tab w:val="left" w:pos="221"/>
              </w:tabs>
              <w:ind w:firstLine="0"/>
            </w:pPr>
            <w:r>
              <w:t>3.Занятие 14</w:t>
            </w:r>
          </w:p>
          <w:p w14:paraId="1F3A4BB8" w14:textId="0E77032D" w:rsidR="00971177" w:rsidRDefault="00971177" w:rsidP="00DD7A8F">
            <w:pPr>
              <w:pStyle w:val="afc"/>
              <w:tabs>
                <w:tab w:val="left" w:pos="274"/>
                <w:tab w:val="left" w:pos="1426"/>
              </w:tabs>
              <w:ind w:firstLine="0"/>
            </w:pPr>
            <w:r>
              <w:t>4.Занятие 15</w:t>
            </w:r>
          </w:p>
        </w:tc>
      </w:tr>
      <w:tr w:rsidR="00971177" w:rsidRPr="003C10FD" w14:paraId="5A972682" w14:textId="1A77A7A4" w:rsidTr="00E47BE9">
        <w:tc>
          <w:tcPr>
            <w:tcW w:w="1179" w:type="dxa"/>
          </w:tcPr>
          <w:p w14:paraId="544C4FE7" w14:textId="77777777" w:rsidR="00971177" w:rsidRPr="003C10FD" w:rsidRDefault="00971177" w:rsidP="00971177">
            <w:pPr>
              <w:pStyle w:val="ab"/>
              <w:shd w:val="clear" w:color="auto" w:fill="auto"/>
              <w:tabs>
                <w:tab w:val="left" w:pos="1426"/>
              </w:tabs>
              <w:jc w:val="center"/>
              <w:rPr>
                <w:sz w:val="24"/>
                <w:szCs w:val="24"/>
              </w:rPr>
            </w:pPr>
            <w:r w:rsidRPr="003C10FD">
              <w:rPr>
                <w:sz w:val="24"/>
                <w:szCs w:val="24"/>
              </w:rPr>
              <w:t>Январь</w:t>
            </w:r>
          </w:p>
        </w:tc>
        <w:tc>
          <w:tcPr>
            <w:tcW w:w="4342" w:type="dxa"/>
          </w:tcPr>
          <w:p w14:paraId="0EA22F8E" w14:textId="77777777" w:rsidR="00971177" w:rsidRPr="003C10FD" w:rsidRDefault="00971177" w:rsidP="00971177">
            <w:pPr>
              <w:pStyle w:val="afc"/>
              <w:numPr>
                <w:ilvl w:val="0"/>
                <w:numId w:val="243"/>
              </w:numPr>
              <w:tabs>
                <w:tab w:val="left" w:pos="336"/>
                <w:tab w:val="left" w:pos="1426"/>
              </w:tabs>
              <w:ind w:firstLine="0"/>
            </w:pPr>
            <w:r w:rsidRPr="003C10FD">
              <w:rPr>
                <w:color w:val="000000"/>
                <w:lang w:bidi="ru-RU"/>
              </w:rPr>
              <w:t>Пригласительный билет</w:t>
            </w:r>
          </w:p>
          <w:p w14:paraId="7F071DDE" w14:textId="77777777" w:rsidR="00971177" w:rsidRPr="003C10FD" w:rsidRDefault="00971177" w:rsidP="00971177">
            <w:pPr>
              <w:pStyle w:val="afc"/>
              <w:numPr>
                <w:ilvl w:val="0"/>
                <w:numId w:val="243"/>
              </w:numPr>
              <w:tabs>
                <w:tab w:val="left" w:pos="336"/>
                <w:tab w:val="left" w:pos="1426"/>
              </w:tabs>
              <w:ind w:firstLine="0"/>
            </w:pPr>
            <w:r w:rsidRPr="003C10FD">
              <w:rPr>
                <w:color w:val="000000"/>
                <w:lang w:bidi="ru-RU"/>
              </w:rPr>
              <w:t>Мосты</w:t>
            </w:r>
          </w:p>
          <w:p w14:paraId="4F11D232" w14:textId="77777777" w:rsidR="00971177" w:rsidRPr="003C10FD" w:rsidRDefault="00971177" w:rsidP="00971177">
            <w:pPr>
              <w:pStyle w:val="afc"/>
              <w:tabs>
                <w:tab w:val="left" w:pos="216"/>
                <w:tab w:val="left" w:pos="1426"/>
              </w:tabs>
              <w:ind w:firstLine="0"/>
              <w:rPr>
                <w:color w:val="000000"/>
                <w:lang w:bidi="ru-RU"/>
              </w:rPr>
            </w:pPr>
          </w:p>
        </w:tc>
        <w:tc>
          <w:tcPr>
            <w:tcW w:w="2834" w:type="dxa"/>
          </w:tcPr>
          <w:p w14:paraId="79B9AE70" w14:textId="77777777" w:rsidR="00971177" w:rsidRPr="002E799D" w:rsidRDefault="00971177" w:rsidP="00971177">
            <w:pPr>
              <w:pStyle w:val="afc"/>
              <w:tabs>
                <w:tab w:val="left" w:pos="269"/>
                <w:tab w:val="left" w:pos="1426"/>
              </w:tabs>
              <w:ind w:firstLine="0"/>
            </w:pPr>
            <w:r>
              <w:t>1</w:t>
            </w:r>
            <w:r w:rsidRPr="002E799D">
              <w:t>. Мордочка лисы</w:t>
            </w:r>
          </w:p>
          <w:p w14:paraId="6365FC91" w14:textId="77777777" w:rsidR="00971177" w:rsidRPr="00E70069" w:rsidRDefault="00971177" w:rsidP="00971177">
            <w:pPr>
              <w:pStyle w:val="afc"/>
              <w:tabs>
                <w:tab w:val="left" w:pos="269"/>
                <w:tab w:val="left" w:pos="1426"/>
              </w:tabs>
              <w:ind w:firstLine="0"/>
            </w:pPr>
            <w:r>
              <w:t xml:space="preserve">2. </w:t>
            </w:r>
            <w:r w:rsidRPr="002E799D">
              <w:t>Бусы на елку</w:t>
            </w:r>
          </w:p>
        </w:tc>
        <w:tc>
          <w:tcPr>
            <w:tcW w:w="2822" w:type="dxa"/>
          </w:tcPr>
          <w:p w14:paraId="1E381CF3" w14:textId="77777777" w:rsidR="00971177" w:rsidRDefault="00971177" w:rsidP="00DD7A8F">
            <w:pPr>
              <w:pStyle w:val="afc"/>
              <w:ind w:left="224" w:firstLine="0"/>
            </w:pPr>
            <w:r>
              <w:t>1.     Занятие 16</w:t>
            </w:r>
          </w:p>
          <w:p w14:paraId="69BB53A4" w14:textId="77777777" w:rsidR="00971177" w:rsidRDefault="00971177" w:rsidP="00DD7A8F">
            <w:pPr>
              <w:pStyle w:val="afc"/>
              <w:ind w:left="224" w:firstLine="0"/>
            </w:pPr>
            <w:r>
              <w:t>2.     Занятие 17</w:t>
            </w:r>
          </w:p>
          <w:p w14:paraId="5284B1B7" w14:textId="77777777" w:rsidR="00971177" w:rsidRDefault="00971177" w:rsidP="00DD7A8F">
            <w:pPr>
              <w:pStyle w:val="afc"/>
              <w:ind w:left="224" w:firstLine="0"/>
            </w:pPr>
            <w:r>
              <w:t>3.     Занятие 18</w:t>
            </w:r>
          </w:p>
          <w:p w14:paraId="47A28BFA" w14:textId="77777777" w:rsidR="00971177" w:rsidRDefault="00971177" w:rsidP="00971177">
            <w:pPr>
              <w:pStyle w:val="afc"/>
              <w:ind w:firstLine="0"/>
              <w:jc w:val="center"/>
            </w:pPr>
          </w:p>
          <w:p w14:paraId="01C9527E" w14:textId="77777777" w:rsidR="00971177" w:rsidRDefault="00971177" w:rsidP="00971177">
            <w:pPr>
              <w:pStyle w:val="afc"/>
              <w:tabs>
                <w:tab w:val="left" w:pos="269"/>
                <w:tab w:val="left" w:pos="1426"/>
              </w:tabs>
              <w:ind w:firstLine="0"/>
              <w:jc w:val="center"/>
            </w:pPr>
          </w:p>
        </w:tc>
        <w:tc>
          <w:tcPr>
            <w:tcW w:w="2149" w:type="dxa"/>
          </w:tcPr>
          <w:p w14:paraId="41E0CF23" w14:textId="77777777" w:rsidR="00971177" w:rsidRDefault="00971177" w:rsidP="00DD7A8F">
            <w:pPr>
              <w:pStyle w:val="afc"/>
              <w:ind w:left="224" w:firstLine="0"/>
            </w:pPr>
            <w:r>
              <w:t>1.     Занятие 16</w:t>
            </w:r>
          </w:p>
          <w:p w14:paraId="687738F8" w14:textId="77777777" w:rsidR="00971177" w:rsidRDefault="00971177" w:rsidP="00DD7A8F">
            <w:pPr>
              <w:pStyle w:val="afc"/>
              <w:ind w:left="224" w:firstLine="0"/>
            </w:pPr>
            <w:r>
              <w:t>2.     Занятие 17</w:t>
            </w:r>
          </w:p>
          <w:p w14:paraId="40D17855" w14:textId="77777777" w:rsidR="00971177" w:rsidRDefault="00971177" w:rsidP="00DD7A8F">
            <w:pPr>
              <w:pStyle w:val="afc"/>
              <w:ind w:left="224" w:firstLine="0"/>
            </w:pPr>
            <w:r>
              <w:t>3.     Занятие 18</w:t>
            </w:r>
          </w:p>
          <w:p w14:paraId="3F02207B" w14:textId="77777777" w:rsidR="00971177" w:rsidRDefault="00971177" w:rsidP="00971177">
            <w:pPr>
              <w:pStyle w:val="afc"/>
              <w:ind w:firstLine="0"/>
              <w:jc w:val="center"/>
            </w:pPr>
          </w:p>
          <w:p w14:paraId="7B66F13A" w14:textId="77777777" w:rsidR="00971177" w:rsidRDefault="00971177" w:rsidP="00971177">
            <w:pPr>
              <w:pStyle w:val="afc"/>
              <w:tabs>
                <w:tab w:val="left" w:pos="269"/>
                <w:tab w:val="left" w:pos="1426"/>
              </w:tabs>
              <w:ind w:firstLine="0"/>
              <w:jc w:val="center"/>
            </w:pPr>
          </w:p>
        </w:tc>
      </w:tr>
      <w:tr w:rsidR="00971177" w:rsidRPr="003C10FD" w14:paraId="19D7AA2D" w14:textId="3741362E" w:rsidTr="00E47BE9">
        <w:tc>
          <w:tcPr>
            <w:tcW w:w="1179" w:type="dxa"/>
          </w:tcPr>
          <w:p w14:paraId="73AD2F47" w14:textId="77777777" w:rsidR="00971177" w:rsidRPr="003C10FD" w:rsidRDefault="00971177" w:rsidP="00971177">
            <w:pPr>
              <w:pStyle w:val="ab"/>
              <w:shd w:val="clear" w:color="auto" w:fill="auto"/>
              <w:tabs>
                <w:tab w:val="left" w:pos="1426"/>
              </w:tabs>
              <w:jc w:val="center"/>
              <w:rPr>
                <w:sz w:val="24"/>
                <w:szCs w:val="24"/>
              </w:rPr>
            </w:pPr>
            <w:r w:rsidRPr="003C10FD">
              <w:rPr>
                <w:sz w:val="24"/>
                <w:szCs w:val="24"/>
              </w:rPr>
              <w:t>Февраль</w:t>
            </w:r>
          </w:p>
        </w:tc>
        <w:tc>
          <w:tcPr>
            <w:tcW w:w="4342" w:type="dxa"/>
          </w:tcPr>
          <w:p w14:paraId="55FB9FC4" w14:textId="77777777" w:rsidR="00971177" w:rsidRPr="003C10FD" w:rsidRDefault="00971177" w:rsidP="00971177">
            <w:pPr>
              <w:pStyle w:val="afc"/>
              <w:tabs>
                <w:tab w:val="left" w:pos="274"/>
                <w:tab w:val="left" w:pos="1426"/>
              </w:tabs>
              <w:ind w:firstLine="0"/>
            </w:pPr>
          </w:p>
          <w:p w14:paraId="312D0E7A" w14:textId="77777777" w:rsidR="00971177" w:rsidRPr="003C10FD" w:rsidRDefault="00971177" w:rsidP="00971177">
            <w:pPr>
              <w:pStyle w:val="afc"/>
              <w:numPr>
                <w:ilvl w:val="0"/>
                <w:numId w:val="245"/>
              </w:numPr>
              <w:tabs>
                <w:tab w:val="left" w:pos="274"/>
                <w:tab w:val="left" w:pos="1426"/>
              </w:tabs>
              <w:ind w:firstLine="0"/>
            </w:pPr>
            <w:r w:rsidRPr="003C10FD">
              <w:rPr>
                <w:color w:val="000000"/>
                <w:lang w:bidi="ru-RU"/>
              </w:rPr>
              <w:t>Записная книжка в пода</w:t>
            </w:r>
            <w:r w:rsidRPr="003C10FD">
              <w:rPr>
                <w:color w:val="000000"/>
                <w:lang w:bidi="ru-RU"/>
              </w:rPr>
              <w:softHyphen/>
              <w:t>рок папе»</w:t>
            </w:r>
          </w:p>
          <w:p w14:paraId="289123DB" w14:textId="77777777" w:rsidR="00971177" w:rsidRPr="003C10FD" w:rsidRDefault="00971177" w:rsidP="00971177">
            <w:pPr>
              <w:pStyle w:val="afc"/>
              <w:tabs>
                <w:tab w:val="left" w:pos="336"/>
                <w:tab w:val="left" w:pos="1426"/>
              </w:tabs>
              <w:ind w:firstLine="0"/>
              <w:rPr>
                <w:color w:val="000000"/>
                <w:lang w:bidi="ru-RU"/>
              </w:rPr>
            </w:pPr>
            <w:r>
              <w:rPr>
                <w:color w:val="000000"/>
                <w:lang w:bidi="ru-RU"/>
              </w:rPr>
              <w:t>2.</w:t>
            </w:r>
            <w:r w:rsidRPr="003C10FD">
              <w:rPr>
                <w:color w:val="000000"/>
                <w:lang w:bidi="ru-RU"/>
              </w:rPr>
              <w:t>«Мост через реку</w:t>
            </w:r>
          </w:p>
        </w:tc>
        <w:tc>
          <w:tcPr>
            <w:tcW w:w="2834" w:type="dxa"/>
          </w:tcPr>
          <w:p w14:paraId="6319519D" w14:textId="77777777" w:rsidR="00971177" w:rsidRDefault="00971177" w:rsidP="00971177">
            <w:pPr>
              <w:pStyle w:val="afc"/>
              <w:numPr>
                <w:ilvl w:val="0"/>
                <w:numId w:val="260"/>
              </w:numPr>
              <w:tabs>
                <w:tab w:val="left" w:pos="269"/>
                <w:tab w:val="left" w:pos="1426"/>
              </w:tabs>
              <w:ind w:firstLine="0"/>
            </w:pPr>
            <w:r w:rsidRPr="002E799D">
              <w:t xml:space="preserve">Вырежи и наклей какую хочешь постройку </w:t>
            </w:r>
          </w:p>
          <w:p w14:paraId="5D5CD1B2" w14:textId="77777777" w:rsidR="00971177" w:rsidRPr="00E70069" w:rsidRDefault="00971177" w:rsidP="00971177">
            <w:pPr>
              <w:pStyle w:val="afc"/>
              <w:numPr>
                <w:ilvl w:val="0"/>
                <w:numId w:val="260"/>
              </w:numPr>
              <w:tabs>
                <w:tab w:val="left" w:pos="269"/>
                <w:tab w:val="left" w:pos="1426"/>
              </w:tabs>
            </w:pPr>
            <w:r w:rsidRPr="002E799D">
              <w:t>Мордочка лисы</w:t>
            </w:r>
          </w:p>
          <w:p w14:paraId="4CE57573" w14:textId="77777777" w:rsidR="00971177" w:rsidRPr="003C10FD" w:rsidRDefault="00971177" w:rsidP="00971177">
            <w:pPr>
              <w:pStyle w:val="afc"/>
              <w:tabs>
                <w:tab w:val="left" w:pos="274"/>
                <w:tab w:val="left" w:pos="1426"/>
              </w:tabs>
              <w:ind w:firstLine="0"/>
              <w:rPr>
                <w:color w:val="000000"/>
                <w:lang w:bidi="ru-RU"/>
              </w:rPr>
            </w:pPr>
          </w:p>
        </w:tc>
        <w:tc>
          <w:tcPr>
            <w:tcW w:w="2822" w:type="dxa"/>
            <w:vAlign w:val="center"/>
          </w:tcPr>
          <w:p w14:paraId="4FA4F316" w14:textId="77777777" w:rsidR="00971177" w:rsidRDefault="00971177" w:rsidP="00DD7A8F">
            <w:pPr>
              <w:pStyle w:val="afc"/>
            </w:pPr>
            <w:r>
              <w:t>1.    Занятие 19</w:t>
            </w:r>
          </w:p>
          <w:p w14:paraId="060E7C1F" w14:textId="77777777" w:rsidR="00971177" w:rsidRDefault="00971177" w:rsidP="00DD7A8F">
            <w:pPr>
              <w:pStyle w:val="afc"/>
            </w:pPr>
            <w:r>
              <w:t>2.    Занятие 20</w:t>
            </w:r>
          </w:p>
          <w:p w14:paraId="74BC5EAA" w14:textId="77777777" w:rsidR="00971177" w:rsidRDefault="00971177" w:rsidP="00DD7A8F">
            <w:pPr>
              <w:pStyle w:val="afc"/>
            </w:pPr>
            <w:r>
              <w:t>3. Занятие 21</w:t>
            </w:r>
          </w:p>
          <w:p w14:paraId="7988A2CE" w14:textId="77777777" w:rsidR="00971177" w:rsidRDefault="00971177" w:rsidP="00DD7A8F">
            <w:pPr>
              <w:pStyle w:val="afc"/>
            </w:pPr>
            <w:r>
              <w:t>4. Занятие 22</w:t>
            </w:r>
          </w:p>
          <w:p w14:paraId="5C31ECF5" w14:textId="77777777" w:rsidR="00971177" w:rsidRPr="002E799D" w:rsidRDefault="00971177" w:rsidP="00971177">
            <w:pPr>
              <w:pStyle w:val="afc"/>
              <w:tabs>
                <w:tab w:val="left" w:pos="269"/>
                <w:tab w:val="left" w:pos="1426"/>
              </w:tabs>
              <w:ind w:firstLine="0"/>
              <w:jc w:val="center"/>
            </w:pPr>
          </w:p>
        </w:tc>
        <w:tc>
          <w:tcPr>
            <w:tcW w:w="2149" w:type="dxa"/>
            <w:vAlign w:val="center"/>
          </w:tcPr>
          <w:p w14:paraId="09DAAD34" w14:textId="77777777" w:rsidR="00971177" w:rsidRDefault="00971177" w:rsidP="00DD7A8F">
            <w:pPr>
              <w:pStyle w:val="afc"/>
              <w:ind w:left="415" w:firstLine="0"/>
            </w:pPr>
            <w:r>
              <w:t>1.    Занятие 19</w:t>
            </w:r>
          </w:p>
          <w:p w14:paraId="25335AD1" w14:textId="77777777" w:rsidR="00971177" w:rsidRDefault="00971177" w:rsidP="00DD7A8F">
            <w:pPr>
              <w:pStyle w:val="afc"/>
              <w:ind w:left="415" w:firstLine="0"/>
            </w:pPr>
            <w:r>
              <w:t>2.    Занятие 20</w:t>
            </w:r>
          </w:p>
          <w:p w14:paraId="3E2FBCDF" w14:textId="77777777" w:rsidR="00971177" w:rsidRDefault="00971177" w:rsidP="00DD7A8F">
            <w:pPr>
              <w:pStyle w:val="afc"/>
              <w:ind w:left="415" w:firstLine="0"/>
            </w:pPr>
            <w:r>
              <w:t>3. Занятие 21</w:t>
            </w:r>
          </w:p>
          <w:p w14:paraId="486D92A6" w14:textId="77777777" w:rsidR="00971177" w:rsidRDefault="00971177" w:rsidP="00DD7A8F">
            <w:pPr>
              <w:pStyle w:val="afc"/>
              <w:ind w:left="415" w:firstLine="0"/>
            </w:pPr>
            <w:r>
              <w:t>4. Занятие 22</w:t>
            </w:r>
          </w:p>
          <w:p w14:paraId="5BC86324" w14:textId="77777777" w:rsidR="00971177" w:rsidRPr="002E799D" w:rsidRDefault="00971177" w:rsidP="00971177">
            <w:pPr>
              <w:pStyle w:val="afc"/>
              <w:tabs>
                <w:tab w:val="left" w:pos="269"/>
                <w:tab w:val="left" w:pos="1426"/>
              </w:tabs>
              <w:ind w:firstLine="0"/>
              <w:jc w:val="center"/>
            </w:pPr>
          </w:p>
        </w:tc>
      </w:tr>
      <w:tr w:rsidR="00971177" w:rsidRPr="003C10FD" w14:paraId="1FB78435" w14:textId="31905384" w:rsidTr="00E47BE9">
        <w:tc>
          <w:tcPr>
            <w:tcW w:w="1179" w:type="dxa"/>
          </w:tcPr>
          <w:p w14:paraId="01A83B52" w14:textId="77777777" w:rsidR="00971177" w:rsidRPr="003C10FD" w:rsidRDefault="00971177" w:rsidP="00971177">
            <w:pPr>
              <w:pStyle w:val="ab"/>
              <w:shd w:val="clear" w:color="auto" w:fill="auto"/>
              <w:tabs>
                <w:tab w:val="left" w:pos="1426"/>
              </w:tabs>
              <w:jc w:val="center"/>
              <w:rPr>
                <w:sz w:val="24"/>
                <w:szCs w:val="24"/>
              </w:rPr>
            </w:pPr>
            <w:r w:rsidRPr="003C10FD">
              <w:rPr>
                <w:sz w:val="24"/>
                <w:szCs w:val="24"/>
              </w:rPr>
              <w:t>Март</w:t>
            </w:r>
          </w:p>
        </w:tc>
        <w:tc>
          <w:tcPr>
            <w:tcW w:w="4342" w:type="dxa"/>
          </w:tcPr>
          <w:p w14:paraId="2DF86A65" w14:textId="77777777" w:rsidR="00971177" w:rsidRPr="003C10FD" w:rsidRDefault="00971177" w:rsidP="00971177">
            <w:pPr>
              <w:pStyle w:val="afc"/>
              <w:tabs>
                <w:tab w:val="left" w:pos="202"/>
                <w:tab w:val="left" w:pos="1426"/>
              </w:tabs>
              <w:ind w:firstLine="0"/>
            </w:pPr>
            <w:r>
              <w:rPr>
                <w:color w:val="000000"/>
                <w:lang w:bidi="ru-RU"/>
              </w:rPr>
              <w:t>1.</w:t>
            </w:r>
            <w:r w:rsidRPr="003C10FD">
              <w:rPr>
                <w:color w:val="000000"/>
                <w:lang w:bidi="ru-RU"/>
              </w:rPr>
              <w:t>Будка для собаки</w:t>
            </w:r>
          </w:p>
          <w:p w14:paraId="2E16619C" w14:textId="77777777" w:rsidR="00971177" w:rsidRPr="003C10FD" w:rsidRDefault="00971177" w:rsidP="00971177">
            <w:pPr>
              <w:pStyle w:val="afc"/>
              <w:tabs>
                <w:tab w:val="left" w:pos="274"/>
                <w:tab w:val="left" w:pos="1426"/>
              </w:tabs>
              <w:ind w:firstLine="0"/>
              <w:rPr>
                <w:color w:val="000000"/>
                <w:lang w:bidi="ru-RU"/>
              </w:rPr>
            </w:pPr>
            <w:r>
              <w:rPr>
                <w:color w:val="000000"/>
                <w:lang w:bidi="ru-RU"/>
              </w:rPr>
              <w:t>2</w:t>
            </w:r>
            <w:r w:rsidRPr="003C10FD">
              <w:rPr>
                <w:color w:val="000000"/>
                <w:lang w:bidi="ru-RU"/>
              </w:rPr>
              <w:t>.Вагон из бумаги</w:t>
            </w:r>
          </w:p>
        </w:tc>
        <w:tc>
          <w:tcPr>
            <w:tcW w:w="2834" w:type="dxa"/>
          </w:tcPr>
          <w:p w14:paraId="2BAB7680" w14:textId="77777777" w:rsidR="00971177" w:rsidRPr="002E799D" w:rsidRDefault="00971177" w:rsidP="00971177">
            <w:pPr>
              <w:pStyle w:val="afc"/>
              <w:tabs>
                <w:tab w:val="left" w:pos="269"/>
                <w:tab w:val="left" w:pos="1426"/>
              </w:tabs>
              <w:ind w:firstLine="0"/>
            </w:pPr>
            <w:r>
              <w:t>1.</w:t>
            </w:r>
            <w:r w:rsidRPr="002E799D">
              <w:t>Бусы на елку</w:t>
            </w:r>
          </w:p>
          <w:p w14:paraId="6BEDE001" w14:textId="77777777" w:rsidR="00971177" w:rsidRPr="003C10FD" w:rsidRDefault="00971177" w:rsidP="00971177">
            <w:pPr>
              <w:pStyle w:val="afc"/>
              <w:tabs>
                <w:tab w:val="left" w:pos="202"/>
                <w:tab w:val="left" w:pos="1426"/>
              </w:tabs>
              <w:ind w:firstLine="0"/>
              <w:rPr>
                <w:color w:val="000000"/>
                <w:lang w:bidi="ru-RU"/>
              </w:rPr>
            </w:pPr>
            <w:r w:rsidRPr="002E799D">
              <w:t>2</w:t>
            </w:r>
            <w:r>
              <w:t>.</w:t>
            </w:r>
            <w:r>
              <w:rPr>
                <w:b/>
                <w:bCs/>
                <w:bdr w:val="none" w:sz="0" w:space="0" w:color="auto" w:frame="1"/>
                <w:shd w:val="clear" w:color="auto" w:fill="FFFFFF"/>
              </w:rPr>
              <w:t xml:space="preserve"> </w:t>
            </w:r>
            <w:r w:rsidRPr="00E70069">
              <w:rPr>
                <w:bdr w:val="none" w:sz="0" w:space="0" w:color="auto" w:frame="1"/>
                <w:shd w:val="clear" w:color="auto" w:fill="FFFFFF"/>
              </w:rPr>
              <w:t>Лодки плывут по рек</w:t>
            </w:r>
            <w:r>
              <w:rPr>
                <w:bdr w:val="none" w:sz="0" w:space="0" w:color="auto" w:frame="1"/>
                <w:shd w:val="clear" w:color="auto" w:fill="FFFFFF"/>
              </w:rPr>
              <w:t>е</w:t>
            </w:r>
          </w:p>
        </w:tc>
        <w:tc>
          <w:tcPr>
            <w:tcW w:w="2822" w:type="dxa"/>
          </w:tcPr>
          <w:p w14:paraId="2E9FC9C4" w14:textId="77777777" w:rsidR="00971177" w:rsidRDefault="00971177" w:rsidP="00971177">
            <w:pPr>
              <w:pStyle w:val="afc"/>
              <w:numPr>
                <w:ilvl w:val="0"/>
                <w:numId w:val="313"/>
              </w:numPr>
              <w:tabs>
                <w:tab w:val="left" w:pos="221"/>
              </w:tabs>
              <w:jc w:val="center"/>
            </w:pPr>
            <w:r>
              <w:t>Занятие 23</w:t>
            </w:r>
          </w:p>
          <w:p w14:paraId="430C276A" w14:textId="77777777" w:rsidR="00971177" w:rsidRDefault="00971177" w:rsidP="00971177">
            <w:pPr>
              <w:pStyle w:val="afc"/>
              <w:numPr>
                <w:ilvl w:val="0"/>
                <w:numId w:val="313"/>
              </w:numPr>
              <w:tabs>
                <w:tab w:val="left" w:pos="221"/>
              </w:tabs>
              <w:jc w:val="center"/>
            </w:pPr>
            <w:r>
              <w:t>Занятие 24</w:t>
            </w:r>
          </w:p>
          <w:p w14:paraId="4450E4B9" w14:textId="77777777" w:rsidR="00971177" w:rsidRDefault="00971177" w:rsidP="00971177">
            <w:pPr>
              <w:pStyle w:val="afc"/>
              <w:numPr>
                <w:ilvl w:val="0"/>
                <w:numId w:val="313"/>
              </w:numPr>
              <w:tabs>
                <w:tab w:val="left" w:pos="221"/>
              </w:tabs>
              <w:jc w:val="center"/>
            </w:pPr>
            <w:r>
              <w:t>Занятие 25</w:t>
            </w:r>
          </w:p>
          <w:p w14:paraId="6E637787" w14:textId="77777777" w:rsidR="00971177" w:rsidRDefault="00971177" w:rsidP="00971177">
            <w:pPr>
              <w:pStyle w:val="afc"/>
              <w:numPr>
                <w:ilvl w:val="0"/>
                <w:numId w:val="313"/>
              </w:numPr>
              <w:tabs>
                <w:tab w:val="left" w:pos="221"/>
              </w:tabs>
              <w:jc w:val="center"/>
            </w:pPr>
            <w:r>
              <w:t>Занятие 26</w:t>
            </w:r>
          </w:p>
          <w:p w14:paraId="78ED6C94" w14:textId="77777777" w:rsidR="00971177" w:rsidRDefault="00971177" w:rsidP="00971177">
            <w:pPr>
              <w:pStyle w:val="afc"/>
              <w:tabs>
                <w:tab w:val="left" w:pos="221"/>
              </w:tabs>
              <w:ind w:firstLine="0"/>
              <w:jc w:val="center"/>
            </w:pPr>
          </w:p>
          <w:p w14:paraId="2C8F0E87" w14:textId="77777777" w:rsidR="00971177" w:rsidRDefault="00971177" w:rsidP="00971177">
            <w:pPr>
              <w:pStyle w:val="afc"/>
              <w:tabs>
                <w:tab w:val="left" w:pos="269"/>
                <w:tab w:val="left" w:pos="1426"/>
              </w:tabs>
              <w:ind w:firstLine="0"/>
              <w:jc w:val="center"/>
            </w:pPr>
          </w:p>
        </w:tc>
        <w:tc>
          <w:tcPr>
            <w:tcW w:w="2149" w:type="dxa"/>
          </w:tcPr>
          <w:p w14:paraId="476B5164" w14:textId="77777777" w:rsidR="00971177" w:rsidRDefault="00971177" w:rsidP="00971177">
            <w:pPr>
              <w:pStyle w:val="afc"/>
              <w:numPr>
                <w:ilvl w:val="0"/>
                <w:numId w:val="314"/>
              </w:numPr>
              <w:tabs>
                <w:tab w:val="left" w:pos="221"/>
              </w:tabs>
              <w:jc w:val="center"/>
            </w:pPr>
            <w:r>
              <w:t>Занятие 23</w:t>
            </w:r>
          </w:p>
          <w:p w14:paraId="7B1E4B42" w14:textId="77777777" w:rsidR="00971177" w:rsidRDefault="00971177" w:rsidP="00971177">
            <w:pPr>
              <w:pStyle w:val="afc"/>
              <w:numPr>
                <w:ilvl w:val="0"/>
                <w:numId w:val="314"/>
              </w:numPr>
              <w:tabs>
                <w:tab w:val="left" w:pos="221"/>
              </w:tabs>
              <w:jc w:val="center"/>
            </w:pPr>
            <w:r>
              <w:t>Занятие 24</w:t>
            </w:r>
          </w:p>
          <w:p w14:paraId="543A0C53" w14:textId="77777777" w:rsidR="00971177" w:rsidRDefault="00971177" w:rsidP="00971177">
            <w:pPr>
              <w:pStyle w:val="afc"/>
              <w:numPr>
                <w:ilvl w:val="0"/>
                <w:numId w:val="314"/>
              </w:numPr>
              <w:tabs>
                <w:tab w:val="left" w:pos="221"/>
              </w:tabs>
              <w:jc w:val="center"/>
            </w:pPr>
            <w:r>
              <w:t>Занятие 25</w:t>
            </w:r>
          </w:p>
          <w:p w14:paraId="51F7B4FA" w14:textId="77777777" w:rsidR="00971177" w:rsidRDefault="00971177" w:rsidP="00971177">
            <w:pPr>
              <w:pStyle w:val="afc"/>
              <w:numPr>
                <w:ilvl w:val="0"/>
                <w:numId w:val="314"/>
              </w:numPr>
              <w:tabs>
                <w:tab w:val="left" w:pos="221"/>
              </w:tabs>
              <w:jc w:val="center"/>
            </w:pPr>
            <w:r>
              <w:t>Занятие 26</w:t>
            </w:r>
          </w:p>
          <w:p w14:paraId="26E6B915" w14:textId="77777777" w:rsidR="00971177" w:rsidRDefault="00971177" w:rsidP="00971177">
            <w:pPr>
              <w:pStyle w:val="afc"/>
              <w:tabs>
                <w:tab w:val="left" w:pos="221"/>
              </w:tabs>
              <w:ind w:firstLine="0"/>
              <w:jc w:val="center"/>
            </w:pPr>
          </w:p>
          <w:p w14:paraId="08E0B6F7" w14:textId="77777777" w:rsidR="00971177" w:rsidRDefault="00971177" w:rsidP="00971177">
            <w:pPr>
              <w:pStyle w:val="afc"/>
              <w:tabs>
                <w:tab w:val="left" w:pos="269"/>
                <w:tab w:val="left" w:pos="1426"/>
              </w:tabs>
              <w:ind w:firstLine="0"/>
              <w:jc w:val="center"/>
            </w:pPr>
          </w:p>
        </w:tc>
      </w:tr>
      <w:tr w:rsidR="00971177" w:rsidRPr="003C10FD" w14:paraId="568F7911" w14:textId="2FD7C433" w:rsidTr="00E47BE9">
        <w:tc>
          <w:tcPr>
            <w:tcW w:w="1179" w:type="dxa"/>
          </w:tcPr>
          <w:p w14:paraId="5E57AE75" w14:textId="77777777" w:rsidR="00971177" w:rsidRPr="003C10FD" w:rsidRDefault="00971177" w:rsidP="00971177">
            <w:pPr>
              <w:pStyle w:val="ab"/>
              <w:shd w:val="clear" w:color="auto" w:fill="auto"/>
              <w:tabs>
                <w:tab w:val="left" w:pos="1426"/>
              </w:tabs>
              <w:jc w:val="center"/>
              <w:rPr>
                <w:sz w:val="24"/>
                <w:szCs w:val="24"/>
              </w:rPr>
            </w:pPr>
            <w:r w:rsidRPr="003C10FD">
              <w:rPr>
                <w:sz w:val="24"/>
                <w:szCs w:val="24"/>
              </w:rPr>
              <w:t>Апрель</w:t>
            </w:r>
          </w:p>
        </w:tc>
        <w:tc>
          <w:tcPr>
            <w:tcW w:w="4342" w:type="dxa"/>
          </w:tcPr>
          <w:p w14:paraId="64CCAA19" w14:textId="77777777" w:rsidR="00971177" w:rsidRPr="003C10FD" w:rsidRDefault="00971177" w:rsidP="00971177">
            <w:pPr>
              <w:pStyle w:val="afc"/>
              <w:tabs>
                <w:tab w:val="left" w:pos="672"/>
                <w:tab w:val="left" w:pos="677"/>
                <w:tab w:val="left" w:pos="1426"/>
              </w:tabs>
              <w:ind w:firstLine="0"/>
            </w:pPr>
            <w:r>
              <w:rPr>
                <w:color w:val="000000"/>
                <w:lang w:bidi="ru-RU"/>
              </w:rPr>
              <w:t>1</w:t>
            </w:r>
            <w:r w:rsidRPr="003C10FD">
              <w:rPr>
                <w:color w:val="000000"/>
                <w:lang w:bidi="ru-RU"/>
              </w:rPr>
              <w:t>.Конструирование по замыслу</w:t>
            </w:r>
          </w:p>
          <w:p w14:paraId="1AA67AFE" w14:textId="77777777" w:rsidR="00971177" w:rsidRPr="00E70069" w:rsidRDefault="00971177" w:rsidP="00971177">
            <w:pPr>
              <w:pStyle w:val="afc"/>
              <w:tabs>
                <w:tab w:val="left" w:pos="677"/>
                <w:tab w:val="left" w:pos="1426"/>
              </w:tabs>
              <w:ind w:firstLine="0"/>
            </w:pPr>
            <w:r>
              <w:rPr>
                <w:color w:val="000000"/>
                <w:lang w:bidi="ru-RU"/>
              </w:rPr>
              <w:t>2.</w:t>
            </w:r>
            <w:r w:rsidRPr="003C10FD">
              <w:rPr>
                <w:color w:val="000000"/>
                <w:lang w:bidi="ru-RU"/>
              </w:rPr>
              <w:t>Двухэтажный дом из бумаги</w:t>
            </w:r>
          </w:p>
        </w:tc>
        <w:tc>
          <w:tcPr>
            <w:tcW w:w="2834" w:type="dxa"/>
          </w:tcPr>
          <w:p w14:paraId="7FC92A0D" w14:textId="77777777" w:rsidR="00971177" w:rsidRPr="00E70069" w:rsidRDefault="00971177" w:rsidP="00971177">
            <w:pPr>
              <w:pStyle w:val="afc"/>
              <w:tabs>
                <w:tab w:val="left" w:pos="672"/>
                <w:tab w:val="left" w:pos="677"/>
                <w:tab w:val="left" w:pos="1426"/>
              </w:tabs>
              <w:ind w:firstLine="0"/>
              <w:rPr>
                <w:bdr w:val="none" w:sz="0" w:space="0" w:color="auto" w:frame="1"/>
                <w:shd w:val="clear" w:color="auto" w:fill="FFFFFF"/>
              </w:rPr>
            </w:pPr>
            <w:r>
              <w:rPr>
                <w:color w:val="000000"/>
                <w:lang w:bidi="ru-RU"/>
              </w:rPr>
              <w:t>1</w:t>
            </w:r>
            <w:r w:rsidRPr="00E70069">
              <w:rPr>
                <w:color w:val="000000"/>
                <w:lang w:bidi="ru-RU"/>
              </w:rPr>
              <w:t>.</w:t>
            </w:r>
            <w:r w:rsidRPr="00E70069">
              <w:rPr>
                <w:bdr w:val="none" w:sz="0" w:space="0" w:color="auto" w:frame="1"/>
                <w:shd w:val="clear" w:color="auto" w:fill="FFFFFF"/>
              </w:rPr>
              <w:t xml:space="preserve"> Автобус</w:t>
            </w:r>
          </w:p>
          <w:p w14:paraId="635F355F" w14:textId="77777777" w:rsidR="00971177" w:rsidRPr="003C10FD" w:rsidRDefault="00971177" w:rsidP="00971177">
            <w:pPr>
              <w:pStyle w:val="afc"/>
              <w:tabs>
                <w:tab w:val="left" w:pos="672"/>
                <w:tab w:val="left" w:pos="677"/>
                <w:tab w:val="left" w:pos="1426"/>
              </w:tabs>
              <w:ind w:firstLine="0"/>
              <w:rPr>
                <w:color w:val="000000"/>
                <w:lang w:bidi="ru-RU"/>
              </w:rPr>
            </w:pPr>
            <w:r w:rsidRPr="00E70069">
              <w:rPr>
                <w:bdr w:val="none" w:sz="0" w:space="0" w:color="auto" w:frame="1"/>
                <w:shd w:val="clear" w:color="auto" w:fill="FFFFFF"/>
              </w:rPr>
              <w:t>2.Красная Шапочка</w:t>
            </w:r>
          </w:p>
        </w:tc>
        <w:tc>
          <w:tcPr>
            <w:tcW w:w="2822" w:type="dxa"/>
          </w:tcPr>
          <w:p w14:paraId="7C57216F" w14:textId="77777777" w:rsidR="00971177" w:rsidRDefault="00971177" w:rsidP="00971177">
            <w:pPr>
              <w:pStyle w:val="afc"/>
              <w:numPr>
                <w:ilvl w:val="0"/>
                <w:numId w:val="315"/>
              </w:numPr>
              <w:tabs>
                <w:tab w:val="left" w:pos="221"/>
              </w:tabs>
              <w:ind w:left="649"/>
              <w:jc w:val="center"/>
            </w:pPr>
            <w:r>
              <w:t>Занятие 27</w:t>
            </w:r>
          </w:p>
          <w:p w14:paraId="35AA921E" w14:textId="77777777" w:rsidR="00971177" w:rsidRDefault="00971177" w:rsidP="00971177">
            <w:pPr>
              <w:pStyle w:val="afc"/>
              <w:numPr>
                <w:ilvl w:val="0"/>
                <w:numId w:val="315"/>
              </w:numPr>
              <w:tabs>
                <w:tab w:val="left" w:pos="221"/>
              </w:tabs>
              <w:ind w:left="649"/>
              <w:jc w:val="center"/>
            </w:pPr>
            <w:r>
              <w:t>Занятие 28</w:t>
            </w:r>
          </w:p>
          <w:p w14:paraId="6BB446DD" w14:textId="77777777" w:rsidR="00971177" w:rsidRDefault="00971177" w:rsidP="00971177">
            <w:pPr>
              <w:pStyle w:val="afc"/>
              <w:numPr>
                <w:ilvl w:val="0"/>
                <w:numId w:val="315"/>
              </w:numPr>
              <w:tabs>
                <w:tab w:val="left" w:pos="221"/>
              </w:tabs>
              <w:ind w:left="649"/>
              <w:jc w:val="center"/>
            </w:pPr>
            <w:r>
              <w:lastRenderedPageBreak/>
              <w:t>Занятие 29</w:t>
            </w:r>
          </w:p>
          <w:p w14:paraId="7E0F6E70" w14:textId="77777777" w:rsidR="00971177" w:rsidRDefault="00971177" w:rsidP="00971177">
            <w:pPr>
              <w:pStyle w:val="afc"/>
              <w:numPr>
                <w:ilvl w:val="0"/>
                <w:numId w:val="315"/>
              </w:numPr>
              <w:tabs>
                <w:tab w:val="left" w:pos="221"/>
              </w:tabs>
              <w:ind w:left="649"/>
              <w:jc w:val="center"/>
            </w:pPr>
            <w:r>
              <w:t>Занятие 30</w:t>
            </w:r>
          </w:p>
          <w:p w14:paraId="674F5141" w14:textId="77777777" w:rsidR="00971177" w:rsidRDefault="00971177" w:rsidP="00971177">
            <w:pPr>
              <w:pStyle w:val="afc"/>
              <w:tabs>
                <w:tab w:val="left" w:pos="672"/>
                <w:tab w:val="left" w:pos="677"/>
                <w:tab w:val="left" w:pos="1426"/>
              </w:tabs>
              <w:ind w:firstLine="0"/>
              <w:jc w:val="center"/>
              <w:rPr>
                <w:color w:val="000000"/>
                <w:lang w:bidi="ru-RU"/>
              </w:rPr>
            </w:pPr>
          </w:p>
        </w:tc>
        <w:tc>
          <w:tcPr>
            <w:tcW w:w="2149" w:type="dxa"/>
          </w:tcPr>
          <w:p w14:paraId="310CBD18" w14:textId="77777777" w:rsidR="00971177" w:rsidRDefault="00971177" w:rsidP="00971177">
            <w:pPr>
              <w:pStyle w:val="afc"/>
              <w:numPr>
                <w:ilvl w:val="0"/>
                <w:numId w:val="316"/>
              </w:numPr>
              <w:tabs>
                <w:tab w:val="left" w:pos="221"/>
              </w:tabs>
              <w:jc w:val="center"/>
            </w:pPr>
            <w:r>
              <w:lastRenderedPageBreak/>
              <w:t>Занятие 27</w:t>
            </w:r>
          </w:p>
          <w:p w14:paraId="50BF05AE" w14:textId="77777777" w:rsidR="00971177" w:rsidRDefault="00971177" w:rsidP="00971177">
            <w:pPr>
              <w:pStyle w:val="afc"/>
              <w:numPr>
                <w:ilvl w:val="0"/>
                <w:numId w:val="316"/>
              </w:numPr>
              <w:tabs>
                <w:tab w:val="left" w:pos="221"/>
              </w:tabs>
              <w:jc w:val="center"/>
            </w:pPr>
            <w:r>
              <w:t>Занятие 28</w:t>
            </w:r>
          </w:p>
          <w:p w14:paraId="4B49B462" w14:textId="77777777" w:rsidR="00971177" w:rsidRDefault="00971177" w:rsidP="00971177">
            <w:pPr>
              <w:pStyle w:val="afc"/>
              <w:numPr>
                <w:ilvl w:val="0"/>
                <w:numId w:val="316"/>
              </w:numPr>
              <w:tabs>
                <w:tab w:val="left" w:pos="221"/>
              </w:tabs>
              <w:ind w:hanging="305"/>
              <w:jc w:val="center"/>
            </w:pPr>
            <w:r>
              <w:lastRenderedPageBreak/>
              <w:t>Занятие 29</w:t>
            </w:r>
          </w:p>
          <w:p w14:paraId="6599FB13" w14:textId="77777777" w:rsidR="00971177" w:rsidRDefault="00971177" w:rsidP="00971177">
            <w:pPr>
              <w:pStyle w:val="afc"/>
              <w:numPr>
                <w:ilvl w:val="0"/>
                <w:numId w:val="316"/>
              </w:numPr>
              <w:tabs>
                <w:tab w:val="left" w:pos="221"/>
              </w:tabs>
              <w:ind w:hanging="305"/>
              <w:jc w:val="center"/>
            </w:pPr>
            <w:r>
              <w:t>Занятие 30</w:t>
            </w:r>
          </w:p>
          <w:p w14:paraId="038EA149" w14:textId="77777777" w:rsidR="00971177" w:rsidRDefault="00971177" w:rsidP="00971177">
            <w:pPr>
              <w:pStyle w:val="afc"/>
              <w:tabs>
                <w:tab w:val="left" w:pos="672"/>
                <w:tab w:val="left" w:pos="677"/>
                <w:tab w:val="left" w:pos="1426"/>
              </w:tabs>
              <w:ind w:firstLine="0"/>
              <w:jc w:val="center"/>
              <w:rPr>
                <w:color w:val="000000"/>
                <w:lang w:bidi="ru-RU"/>
              </w:rPr>
            </w:pPr>
          </w:p>
        </w:tc>
      </w:tr>
      <w:tr w:rsidR="00971177" w:rsidRPr="003C10FD" w14:paraId="38351530" w14:textId="11CE2F4F" w:rsidTr="00E47BE9">
        <w:tc>
          <w:tcPr>
            <w:tcW w:w="1179" w:type="dxa"/>
          </w:tcPr>
          <w:p w14:paraId="59246F2B" w14:textId="77777777" w:rsidR="00971177" w:rsidRPr="003C10FD" w:rsidRDefault="00971177" w:rsidP="00971177">
            <w:pPr>
              <w:pStyle w:val="ab"/>
              <w:shd w:val="clear" w:color="auto" w:fill="auto"/>
              <w:tabs>
                <w:tab w:val="left" w:pos="1426"/>
              </w:tabs>
              <w:jc w:val="center"/>
              <w:rPr>
                <w:sz w:val="24"/>
                <w:szCs w:val="24"/>
              </w:rPr>
            </w:pPr>
            <w:r w:rsidRPr="003C10FD">
              <w:rPr>
                <w:sz w:val="24"/>
                <w:szCs w:val="24"/>
              </w:rPr>
              <w:lastRenderedPageBreak/>
              <w:t>Май</w:t>
            </w:r>
          </w:p>
        </w:tc>
        <w:tc>
          <w:tcPr>
            <w:tcW w:w="4342" w:type="dxa"/>
          </w:tcPr>
          <w:p w14:paraId="65C9B756" w14:textId="77777777" w:rsidR="00971177" w:rsidRDefault="00971177" w:rsidP="00971177">
            <w:pPr>
              <w:pStyle w:val="afc"/>
              <w:tabs>
                <w:tab w:val="left" w:pos="1426"/>
              </w:tabs>
              <w:ind w:firstLine="0"/>
              <w:rPr>
                <w:bdr w:val="none" w:sz="0" w:space="0" w:color="auto" w:frame="1"/>
                <w:shd w:val="clear" w:color="auto" w:fill="FFFFFF"/>
              </w:rPr>
            </w:pPr>
            <w:r w:rsidRPr="003C10FD">
              <w:rPr>
                <w:color w:val="000000"/>
                <w:lang w:bidi="ru-RU"/>
              </w:rPr>
              <w:t>1.</w:t>
            </w:r>
            <w:r w:rsidRPr="00E70069">
              <w:rPr>
                <w:bdr w:val="none" w:sz="0" w:space="0" w:color="auto" w:frame="1"/>
                <w:shd w:val="clear" w:color="auto" w:fill="FFFFFF"/>
              </w:rPr>
              <w:t>Лесной детский сад</w:t>
            </w:r>
          </w:p>
          <w:p w14:paraId="068B3B9B" w14:textId="77777777" w:rsidR="00971177" w:rsidRPr="00E70069" w:rsidRDefault="00971177" w:rsidP="00971177">
            <w:pPr>
              <w:pStyle w:val="afc"/>
              <w:tabs>
                <w:tab w:val="left" w:pos="1426"/>
              </w:tabs>
              <w:ind w:firstLine="0"/>
            </w:pPr>
            <w:r>
              <w:t>2.Кораблик</w:t>
            </w:r>
          </w:p>
          <w:p w14:paraId="267A6939" w14:textId="77777777" w:rsidR="00971177" w:rsidRPr="003C10FD" w:rsidRDefault="00971177" w:rsidP="00971177">
            <w:pPr>
              <w:pStyle w:val="afc"/>
              <w:tabs>
                <w:tab w:val="left" w:pos="202"/>
                <w:tab w:val="left" w:pos="1426"/>
              </w:tabs>
              <w:ind w:firstLine="0"/>
              <w:rPr>
                <w:color w:val="000000"/>
                <w:lang w:bidi="ru-RU"/>
              </w:rPr>
            </w:pPr>
          </w:p>
        </w:tc>
        <w:tc>
          <w:tcPr>
            <w:tcW w:w="2834" w:type="dxa"/>
          </w:tcPr>
          <w:p w14:paraId="41238739" w14:textId="77777777" w:rsidR="00971177" w:rsidRDefault="00971177" w:rsidP="00971177">
            <w:pPr>
              <w:pStyle w:val="afc"/>
              <w:tabs>
                <w:tab w:val="left" w:pos="1426"/>
              </w:tabs>
              <w:ind w:firstLine="0"/>
              <w:rPr>
                <w:color w:val="000000"/>
                <w:lang w:bidi="ru-RU"/>
              </w:rPr>
            </w:pPr>
            <w:r>
              <w:rPr>
                <w:color w:val="000000"/>
                <w:lang w:bidi="ru-RU"/>
              </w:rPr>
              <w:t>1.Бабочка на цветке</w:t>
            </w:r>
          </w:p>
          <w:p w14:paraId="0B07758B" w14:textId="77777777" w:rsidR="00971177" w:rsidRPr="003C10FD" w:rsidRDefault="00971177" w:rsidP="00971177">
            <w:pPr>
              <w:pStyle w:val="afc"/>
              <w:tabs>
                <w:tab w:val="left" w:pos="1426"/>
              </w:tabs>
              <w:ind w:firstLine="0"/>
              <w:rPr>
                <w:color w:val="000000"/>
                <w:lang w:bidi="ru-RU"/>
              </w:rPr>
            </w:pPr>
            <w:r>
              <w:rPr>
                <w:color w:val="000000"/>
                <w:lang w:bidi="ru-RU"/>
              </w:rPr>
              <w:t>2. Праздничный салют</w:t>
            </w:r>
          </w:p>
        </w:tc>
        <w:tc>
          <w:tcPr>
            <w:tcW w:w="2822" w:type="dxa"/>
          </w:tcPr>
          <w:p w14:paraId="5F42022F" w14:textId="77777777" w:rsidR="00971177" w:rsidRDefault="00971177" w:rsidP="00971177">
            <w:pPr>
              <w:pStyle w:val="afc"/>
              <w:numPr>
                <w:ilvl w:val="0"/>
                <w:numId w:val="317"/>
              </w:numPr>
              <w:tabs>
                <w:tab w:val="left" w:pos="221"/>
              </w:tabs>
              <w:jc w:val="center"/>
            </w:pPr>
            <w:r>
              <w:t>Занятие 31</w:t>
            </w:r>
          </w:p>
          <w:p w14:paraId="025AAFB4" w14:textId="77777777" w:rsidR="00971177" w:rsidRDefault="00971177" w:rsidP="00971177">
            <w:pPr>
              <w:pStyle w:val="afc"/>
              <w:numPr>
                <w:ilvl w:val="0"/>
                <w:numId w:val="317"/>
              </w:numPr>
              <w:tabs>
                <w:tab w:val="left" w:pos="221"/>
              </w:tabs>
              <w:jc w:val="center"/>
            </w:pPr>
            <w:r>
              <w:t>Занятие 32</w:t>
            </w:r>
          </w:p>
          <w:p w14:paraId="6C132BB5" w14:textId="77777777" w:rsidR="00971177" w:rsidRDefault="00971177" w:rsidP="00971177">
            <w:pPr>
              <w:pStyle w:val="afc"/>
              <w:numPr>
                <w:ilvl w:val="0"/>
                <w:numId w:val="317"/>
              </w:numPr>
              <w:tabs>
                <w:tab w:val="left" w:pos="221"/>
              </w:tabs>
              <w:jc w:val="center"/>
            </w:pPr>
            <w:r>
              <w:t>Занятие 33</w:t>
            </w:r>
          </w:p>
          <w:p w14:paraId="3680BC1D" w14:textId="77777777" w:rsidR="00971177" w:rsidRDefault="00971177" w:rsidP="00971177">
            <w:pPr>
              <w:pStyle w:val="afc"/>
              <w:numPr>
                <w:ilvl w:val="0"/>
                <w:numId w:val="317"/>
              </w:numPr>
              <w:tabs>
                <w:tab w:val="left" w:pos="221"/>
              </w:tabs>
              <w:jc w:val="center"/>
            </w:pPr>
            <w:r>
              <w:t>Занятие 34</w:t>
            </w:r>
          </w:p>
          <w:p w14:paraId="69F88EFB" w14:textId="77777777" w:rsidR="00971177" w:rsidRDefault="00971177" w:rsidP="00971177">
            <w:pPr>
              <w:pStyle w:val="afc"/>
              <w:tabs>
                <w:tab w:val="left" w:pos="1426"/>
              </w:tabs>
              <w:ind w:firstLine="0"/>
              <w:jc w:val="center"/>
              <w:rPr>
                <w:color w:val="000000"/>
                <w:lang w:bidi="ru-RU"/>
              </w:rPr>
            </w:pPr>
          </w:p>
        </w:tc>
        <w:tc>
          <w:tcPr>
            <w:tcW w:w="2149" w:type="dxa"/>
          </w:tcPr>
          <w:p w14:paraId="03BD6A99" w14:textId="77777777" w:rsidR="00971177" w:rsidRDefault="00971177" w:rsidP="00971177">
            <w:pPr>
              <w:pStyle w:val="afc"/>
              <w:numPr>
                <w:ilvl w:val="0"/>
                <w:numId w:val="318"/>
              </w:numPr>
              <w:tabs>
                <w:tab w:val="left" w:pos="221"/>
              </w:tabs>
              <w:ind w:left="699"/>
              <w:jc w:val="center"/>
            </w:pPr>
            <w:r>
              <w:t>Занятие 31</w:t>
            </w:r>
          </w:p>
          <w:p w14:paraId="14AF1CB1" w14:textId="77777777" w:rsidR="00971177" w:rsidRDefault="00971177" w:rsidP="00971177">
            <w:pPr>
              <w:pStyle w:val="afc"/>
              <w:numPr>
                <w:ilvl w:val="0"/>
                <w:numId w:val="318"/>
              </w:numPr>
              <w:tabs>
                <w:tab w:val="left" w:pos="221"/>
              </w:tabs>
              <w:ind w:left="699"/>
              <w:jc w:val="center"/>
            </w:pPr>
            <w:r>
              <w:t>Занятие 32</w:t>
            </w:r>
          </w:p>
          <w:p w14:paraId="1CEC731E" w14:textId="77777777" w:rsidR="00971177" w:rsidRDefault="00971177" w:rsidP="00971177">
            <w:pPr>
              <w:pStyle w:val="afc"/>
              <w:numPr>
                <w:ilvl w:val="0"/>
                <w:numId w:val="318"/>
              </w:numPr>
              <w:tabs>
                <w:tab w:val="left" w:pos="221"/>
              </w:tabs>
              <w:ind w:left="699"/>
              <w:jc w:val="center"/>
            </w:pPr>
            <w:r>
              <w:t>Занятие 33</w:t>
            </w:r>
          </w:p>
          <w:p w14:paraId="3608FDF2" w14:textId="77777777" w:rsidR="00971177" w:rsidRDefault="00971177" w:rsidP="00971177">
            <w:pPr>
              <w:pStyle w:val="afc"/>
              <w:numPr>
                <w:ilvl w:val="0"/>
                <w:numId w:val="318"/>
              </w:numPr>
              <w:tabs>
                <w:tab w:val="left" w:pos="221"/>
              </w:tabs>
              <w:ind w:left="699"/>
              <w:jc w:val="center"/>
            </w:pPr>
            <w:r>
              <w:t>Занятие 34</w:t>
            </w:r>
          </w:p>
          <w:p w14:paraId="2DF9AF9C" w14:textId="77777777" w:rsidR="00971177" w:rsidRDefault="00971177" w:rsidP="00971177">
            <w:pPr>
              <w:pStyle w:val="afc"/>
              <w:tabs>
                <w:tab w:val="left" w:pos="1426"/>
              </w:tabs>
              <w:ind w:firstLine="0"/>
              <w:jc w:val="center"/>
              <w:rPr>
                <w:color w:val="000000"/>
                <w:lang w:bidi="ru-RU"/>
              </w:rPr>
            </w:pPr>
          </w:p>
        </w:tc>
      </w:tr>
      <w:tr w:rsidR="00971177" w:rsidRPr="003C10FD" w14:paraId="0645F222" w14:textId="5ED2B934" w:rsidTr="00E47BE9">
        <w:tc>
          <w:tcPr>
            <w:tcW w:w="1179" w:type="dxa"/>
          </w:tcPr>
          <w:p w14:paraId="677A950C" w14:textId="77777777" w:rsidR="00971177" w:rsidRPr="00E70069" w:rsidRDefault="00971177" w:rsidP="00971177">
            <w:pPr>
              <w:pStyle w:val="ab"/>
              <w:shd w:val="clear" w:color="auto" w:fill="auto"/>
              <w:tabs>
                <w:tab w:val="left" w:pos="1426"/>
              </w:tabs>
              <w:jc w:val="center"/>
              <w:rPr>
                <w:b/>
                <w:bCs/>
                <w:sz w:val="24"/>
                <w:szCs w:val="24"/>
              </w:rPr>
            </w:pPr>
            <w:r w:rsidRPr="00E70069">
              <w:rPr>
                <w:b/>
                <w:bCs/>
                <w:sz w:val="24"/>
                <w:szCs w:val="24"/>
              </w:rPr>
              <w:t>Итого</w:t>
            </w:r>
          </w:p>
        </w:tc>
        <w:tc>
          <w:tcPr>
            <w:tcW w:w="4342" w:type="dxa"/>
          </w:tcPr>
          <w:p w14:paraId="64B4D98E" w14:textId="77777777" w:rsidR="00971177" w:rsidRPr="00E70069" w:rsidRDefault="00971177" w:rsidP="00971177">
            <w:pPr>
              <w:pStyle w:val="afc"/>
              <w:tabs>
                <w:tab w:val="left" w:pos="1426"/>
              </w:tabs>
              <w:ind w:firstLine="0"/>
              <w:rPr>
                <w:b/>
                <w:bCs/>
                <w:color w:val="000000"/>
                <w:lang w:bidi="ru-RU"/>
              </w:rPr>
            </w:pPr>
            <w:r>
              <w:rPr>
                <w:b/>
                <w:bCs/>
                <w:color w:val="000000"/>
                <w:lang w:bidi="ru-RU"/>
              </w:rPr>
              <w:t>18 часов</w:t>
            </w:r>
          </w:p>
        </w:tc>
        <w:tc>
          <w:tcPr>
            <w:tcW w:w="2834" w:type="dxa"/>
          </w:tcPr>
          <w:p w14:paraId="090B0185" w14:textId="77777777" w:rsidR="00971177" w:rsidRPr="00E70069" w:rsidRDefault="00971177" w:rsidP="00971177">
            <w:pPr>
              <w:pStyle w:val="afc"/>
              <w:tabs>
                <w:tab w:val="left" w:pos="1426"/>
              </w:tabs>
              <w:ind w:firstLine="0"/>
              <w:rPr>
                <w:b/>
                <w:bCs/>
                <w:color w:val="000000"/>
                <w:lang w:bidi="ru-RU"/>
              </w:rPr>
            </w:pPr>
            <w:r>
              <w:rPr>
                <w:b/>
                <w:bCs/>
                <w:color w:val="000000"/>
                <w:lang w:bidi="ru-RU"/>
              </w:rPr>
              <w:t>18 часов</w:t>
            </w:r>
          </w:p>
        </w:tc>
        <w:tc>
          <w:tcPr>
            <w:tcW w:w="2822" w:type="dxa"/>
          </w:tcPr>
          <w:p w14:paraId="232118CD" w14:textId="18637495" w:rsidR="00971177" w:rsidRPr="00971177" w:rsidRDefault="00971177" w:rsidP="00971177">
            <w:pPr>
              <w:pStyle w:val="afc"/>
              <w:tabs>
                <w:tab w:val="left" w:pos="1426"/>
              </w:tabs>
              <w:ind w:firstLine="0"/>
              <w:rPr>
                <w:b/>
                <w:bCs/>
                <w:color w:val="000000"/>
                <w:lang w:bidi="ru-RU"/>
              </w:rPr>
            </w:pPr>
            <w:r w:rsidRPr="00971177">
              <w:rPr>
                <w:b/>
                <w:bCs/>
              </w:rPr>
              <w:t>36</w:t>
            </w:r>
          </w:p>
        </w:tc>
        <w:tc>
          <w:tcPr>
            <w:tcW w:w="2149" w:type="dxa"/>
          </w:tcPr>
          <w:p w14:paraId="5517EF4F" w14:textId="4A50D795" w:rsidR="00971177" w:rsidRPr="00971177" w:rsidRDefault="00971177" w:rsidP="00971177">
            <w:pPr>
              <w:pStyle w:val="afc"/>
              <w:tabs>
                <w:tab w:val="left" w:pos="1426"/>
              </w:tabs>
              <w:ind w:firstLine="0"/>
              <w:rPr>
                <w:b/>
                <w:bCs/>
                <w:color w:val="000000"/>
                <w:lang w:bidi="ru-RU"/>
              </w:rPr>
            </w:pPr>
            <w:r w:rsidRPr="00971177">
              <w:rPr>
                <w:b/>
                <w:bCs/>
              </w:rPr>
              <w:t>36</w:t>
            </w:r>
          </w:p>
        </w:tc>
      </w:tr>
    </w:tbl>
    <w:p w14:paraId="3CE2A429" w14:textId="5DC09B6C" w:rsidR="00971177" w:rsidRDefault="00971177" w:rsidP="00D02A49">
      <w:pPr>
        <w:tabs>
          <w:tab w:val="left" w:pos="5009"/>
        </w:tabs>
        <w:rPr>
          <w:rFonts w:ascii="Times New Roman" w:eastAsia="Times New Roman" w:hAnsi="Times New Roman" w:cs="Times New Roman"/>
        </w:rPr>
      </w:pPr>
    </w:p>
    <w:p w14:paraId="411778F8" w14:textId="7460A89C" w:rsidR="00971177" w:rsidRPr="00971177" w:rsidRDefault="00971177" w:rsidP="00971177">
      <w:pPr>
        <w:tabs>
          <w:tab w:val="left" w:pos="5009"/>
        </w:tabs>
        <w:jc w:val="center"/>
        <w:rPr>
          <w:rFonts w:ascii="Times New Roman" w:eastAsia="Times New Roman" w:hAnsi="Times New Roman" w:cs="Times New Roman"/>
          <w:b/>
          <w:bCs/>
        </w:rPr>
      </w:pPr>
      <w:r w:rsidRPr="00971177">
        <w:rPr>
          <w:rFonts w:ascii="Times New Roman" w:eastAsia="Times New Roman" w:hAnsi="Times New Roman" w:cs="Times New Roman"/>
          <w:b/>
          <w:bCs/>
        </w:rPr>
        <w:t>Образовательная область «Физическое развитие»</w:t>
      </w:r>
    </w:p>
    <w:p w14:paraId="3B316A86" w14:textId="77777777" w:rsidR="00971177" w:rsidRPr="00971177" w:rsidRDefault="00971177" w:rsidP="00971177">
      <w:pPr>
        <w:tabs>
          <w:tab w:val="left" w:pos="5009"/>
        </w:tabs>
        <w:jc w:val="center"/>
        <w:rPr>
          <w:rFonts w:ascii="Times New Roman" w:eastAsia="Times New Roman" w:hAnsi="Times New Roman" w:cs="Times New Roman"/>
          <w:b/>
          <w:bCs/>
        </w:rPr>
      </w:pPr>
    </w:p>
    <w:tbl>
      <w:tblPr>
        <w:tblW w:w="13893"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7"/>
        <w:gridCol w:w="10206"/>
      </w:tblGrid>
      <w:tr w:rsidR="00971177" w:rsidRPr="003309F6" w14:paraId="7E4E6179" w14:textId="77777777" w:rsidTr="00971177">
        <w:tc>
          <w:tcPr>
            <w:tcW w:w="3687" w:type="dxa"/>
            <w:tcBorders>
              <w:top w:val="single" w:sz="4" w:space="0" w:color="000000"/>
              <w:left w:val="single" w:sz="4" w:space="0" w:color="000000"/>
              <w:bottom w:val="single" w:sz="4" w:space="0" w:color="000000"/>
              <w:right w:val="single" w:sz="4" w:space="0" w:color="000000"/>
            </w:tcBorders>
            <w:hideMark/>
          </w:tcPr>
          <w:p w14:paraId="6FC7FB9D" w14:textId="77777777" w:rsidR="00971177" w:rsidRDefault="00971177" w:rsidP="004C672F">
            <w:pPr>
              <w:spacing w:line="276" w:lineRule="auto"/>
              <w:ind w:firstLine="142"/>
              <w:jc w:val="center"/>
              <w:rPr>
                <w:rFonts w:ascii="Times New Roman" w:hAnsi="Times New Roman"/>
              </w:rPr>
            </w:pPr>
            <w:r w:rsidRPr="003309F6">
              <w:rPr>
                <w:rFonts w:ascii="Times New Roman" w:hAnsi="Times New Roman"/>
                <w:b/>
              </w:rPr>
              <w:t>Номер занятия</w:t>
            </w:r>
            <w:r w:rsidRPr="003309F6">
              <w:rPr>
                <w:rFonts w:ascii="Times New Roman" w:hAnsi="Times New Roman"/>
              </w:rPr>
              <w:t xml:space="preserve"> </w:t>
            </w:r>
          </w:p>
          <w:p w14:paraId="660CA05B" w14:textId="77777777" w:rsidR="00971177" w:rsidRPr="003309F6" w:rsidRDefault="00971177" w:rsidP="004C672F">
            <w:pPr>
              <w:spacing w:line="276" w:lineRule="auto"/>
              <w:ind w:firstLine="142"/>
              <w:jc w:val="center"/>
              <w:rPr>
                <w:rFonts w:ascii="Times New Roman" w:hAnsi="Times New Roman"/>
              </w:rPr>
            </w:pPr>
            <w:r w:rsidRPr="003309F6">
              <w:rPr>
                <w:rFonts w:ascii="Times New Roman" w:hAnsi="Times New Roman"/>
              </w:rPr>
              <w:t>Кол-во часов</w:t>
            </w:r>
          </w:p>
        </w:tc>
        <w:tc>
          <w:tcPr>
            <w:tcW w:w="10206" w:type="dxa"/>
            <w:tcBorders>
              <w:top w:val="single" w:sz="4" w:space="0" w:color="000000"/>
              <w:left w:val="single" w:sz="4" w:space="0" w:color="000000"/>
              <w:bottom w:val="single" w:sz="4" w:space="0" w:color="000000"/>
              <w:right w:val="single" w:sz="4" w:space="0" w:color="000000"/>
            </w:tcBorders>
          </w:tcPr>
          <w:p w14:paraId="0D70B9AC" w14:textId="77777777" w:rsidR="00971177" w:rsidRPr="003309F6" w:rsidRDefault="00971177" w:rsidP="004C672F">
            <w:pPr>
              <w:spacing w:line="276" w:lineRule="auto"/>
              <w:ind w:firstLine="142"/>
              <w:jc w:val="center"/>
              <w:rPr>
                <w:rFonts w:ascii="Times New Roman" w:hAnsi="Times New Roman"/>
              </w:rPr>
            </w:pPr>
            <w:r w:rsidRPr="003309F6">
              <w:rPr>
                <w:rFonts w:ascii="Times New Roman" w:hAnsi="Times New Roman"/>
                <w:b/>
              </w:rPr>
              <w:t>Тема и программное содержание</w:t>
            </w:r>
          </w:p>
          <w:p w14:paraId="388FC391" w14:textId="77777777" w:rsidR="00971177" w:rsidRPr="003309F6" w:rsidRDefault="00971177" w:rsidP="004C672F">
            <w:pPr>
              <w:spacing w:line="276" w:lineRule="auto"/>
              <w:ind w:firstLine="142"/>
              <w:rPr>
                <w:rFonts w:ascii="Times New Roman" w:hAnsi="Times New Roman"/>
              </w:rPr>
            </w:pPr>
          </w:p>
        </w:tc>
      </w:tr>
      <w:tr w:rsidR="00971177" w:rsidRPr="003309F6" w14:paraId="1521287D" w14:textId="77777777" w:rsidTr="00971177">
        <w:tc>
          <w:tcPr>
            <w:tcW w:w="3687" w:type="dxa"/>
            <w:tcBorders>
              <w:top w:val="single" w:sz="4" w:space="0" w:color="000000"/>
              <w:left w:val="single" w:sz="4" w:space="0" w:color="000000"/>
              <w:bottom w:val="single" w:sz="4" w:space="0" w:color="000000"/>
              <w:right w:val="single" w:sz="4" w:space="0" w:color="000000"/>
            </w:tcBorders>
            <w:hideMark/>
          </w:tcPr>
          <w:p w14:paraId="1FFE49F5"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№1</w:t>
            </w:r>
          </w:p>
          <w:p w14:paraId="7967FE2A"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4ч.</w:t>
            </w:r>
          </w:p>
        </w:tc>
        <w:tc>
          <w:tcPr>
            <w:tcW w:w="10206" w:type="dxa"/>
            <w:tcBorders>
              <w:top w:val="single" w:sz="4" w:space="0" w:color="000000"/>
              <w:left w:val="single" w:sz="4" w:space="0" w:color="000000"/>
              <w:bottom w:val="single" w:sz="4" w:space="0" w:color="000000"/>
              <w:right w:val="single" w:sz="4" w:space="0" w:color="000000"/>
            </w:tcBorders>
            <w:hideMark/>
          </w:tcPr>
          <w:p w14:paraId="258E7A02"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«Колобок»</w:t>
            </w:r>
          </w:p>
          <w:p w14:paraId="65EB762A"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Формировать навык активного отталкивания двумя ногами при прыжке в длину с места; умение сохранять устойчивое положение тела, перешагивая рейки змейки, закреплять двигательные умения ходить и бегать с изменением направления. Развивать сенсомоторный интеллект детей с помощью культуру.</w:t>
            </w:r>
          </w:p>
        </w:tc>
      </w:tr>
      <w:tr w:rsidR="00971177" w:rsidRPr="003309F6" w14:paraId="000032C4" w14:textId="77777777" w:rsidTr="00971177">
        <w:tc>
          <w:tcPr>
            <w:tcW w:w="3687" w:type="dxa"/>
            <w:tcBorders>
              <w:top w:val="single" w:sz="4" w:space="0" w:color="000000"/>
              <w:left w:val="single" w:sz="4" w:space="0" w:color="000000"/>
              <w:bottom w:val="single" w:sz="4" w:space="0" w:color="000000"/>
              <w:right w:val="single" w:sz="4" w:space="0" w:color="000000"/>
            </w:tcBorders>
          </w:tcPr>
          <w:p w14:paraId="341B0739"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№2</w:t>
            </w:r>
          </w:p>
          <w:p w14:paraId="0BF0D7F2"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6ч.</w:t>
            </w:r>
          </w:p>
          <w:p w14:paraId="31992845" w14:textId="77777777" w:rsidR="00971177" w:rsidRPr="003309F6" w:rsidRDefault="00971177" w:rsidP="004C672F">
            <w:pPr>
              <w:spacing w:line="276" w:lineRule="auto"/>
              <w:ind w:firstLine="142"/>
              <w:rPr>
                <w:rFonts w:ascii="Times New Roman" w:hAnsi="Times New Roman"/>
              </w:rPr>
            </w:pPr>
          </w:p>
        </w:tc>
        <w:tc>
          <w:tcPr>
            <w:tcW w:w="10206" w:type="dxa"/>
            <w:tcBorders>
              <w:top w:val="single" w:sz="4" w:space="0" w:color="000000"/>
              <w:left w:val="single" w:sz="4" w:space="0" w:color="000000"/>
              <w:bottom w:val="single" w:sz="4" w:space="0" w:color="000000"/>
              <w:right w:val="single" w:sz="4" w:space="0" w:color="000000"/>
            </w:tcBorders>
            <w:hideMark/>
          </w:tcPr>
          <w:p w14:paraId="5BAAB23C"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Целевая прогулка на полянку</w:t>
            </w:r>
          </w:p>
          <w:p w14:paraId="3E849977"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Вызвать у детей интерес, научить ходить в коллективе, парами. Приобщать детей к здоровому образу жизни; формировать культурно - гигиенических навыков</w:t>
            </w:r>
          </w:p>
        </w:tc>
      </w:tr>
      <w:tr w:rsidR="00971177" w:rsidRPr="003309F6" w14:paraId="5429EE29" w14:textId="77777777" w:rsidTr="00971177">
        <w:tc>
          <w:tcPr>
            <w:tcW w:w="3687" w:type="dxa"/>
            <w:tcBorders>
              <w:top w:val="single" w:sz="4" w:space="0" w:color="000000"/>
              <w:left w:val="single" w:sz="4" w:space="0" w:color="000000"/>
              <w:bottom w:val="single" w:sz="4" w:space="0" w:color="000000"/>
              <w:right w:val="single" w:sz="4" w:space="0" w:color="000000"/>
            </w:tcBorders>
            <w:hideMark/>
          </w:tcPr>
          <w:p w14:paraId="22A83616"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№3</w:t>
            </w:r>
          </w:p>
          <w:p w14:paraId="2A2FBC44"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4ч</w:t>
            </w:r>
          </w:p>
        </w:tc>
        <w:tc>
          <w:tcPr>
            <w:tcW w:w="10206" w:type="dxa"/>
            <w:tcBorders>
              <w:top w:val="single" w:sz="4" w:space="0" w:color="000000"/>
              <w:left w:val="single" w:sz="4" w:space="0" w:color="000000"/>
              <w:bottom w:val="single" w:sz="4" w:space="0" w:color="000000"/>
              <w:right w:val="single" w:sz="4" w:space="0" w:color="000000"/>
            </w:tcBorders>
            <w:hideMark/>
          </w:tcPr>
          <w:p w14:paraId="04564EE7"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«В гостях Миша с самолётом»</w:t>
            </w:r>
          </w:p>
          <w:p w14:paraId="7E1DB15B"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Формировать умение ходить колонной друг за другом, закрепить умение прыгать на двух ногах, бегать между предметами не сбивая их, бросать мяч снизу двумя рука</w:t>
            </w:r>
          </w:p>
        </w:tc>
      </w:tr>
      <w:tr w:rsidR="00971177" w:rsidRPr="003309F6" w14:paraId="009C1D06" w14:textId="77777777" w:rsidTr="00971177">
        <w:tc>
          <w:tcPr>
            <w:tcW w:w="3687" w:type="dxa"/>
            <w:tcBorders>
              <w:top w:val="single" w:sz="4" w:space="0" w:color="000000"/>
              <w:left w:val="single" w:sz="4" w:space="0" w:color="000000"/>
              <w:bottom w:val="single" w:sz="4" w:space="0" w:color="000000"/>
              <w:right w:val="single" w:sz="4" w:space="0" w:color="000000"/>
            </w:tcBorders>
            <w:hideMark/>
          </w:tcPr>
          <w:p w14:paraId="67A28FB5"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№4</w:t>
            </w:r>
          </w:p>
          <w:p w14:paraId="626FF369"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6ч.</w:t>
            </w:r>
          </w:p>
        </w:tc>
        <w:tc>
          <w:tcPr>
            <w:tcW w:w="10206" w:type="dxa"/>
            <w:tcBorders>
              <w:top w:val="single" w:sz="4" w:space="0" w:color="000000"/>
              <w:left w:val="single" w:sz="4" w:space="0" w:color="000000"/>
              <w:bottom w:val="single" w:sz="4" w:space="0" w:color="000000"/>
              <w:right w:val="single" w:sz="4" w:space="0" w:color="000000"/>
            </w:tcBorders>
            <w:hideMark/>
          </w:tcPr>
          <w:p w14:paraId="7BD9E91E"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«Зайчики»</w:t>
            </w:r>
          </w:p>
          <w:p w14:paraId="71D12C44"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Отрабатывать навык прыжка на 1 ноге (2-3) прыжка, формировать умения бросать мяч снизу двумя руками снизу, совершенствовать умения ходить по доске, сохраняя равновесие.</w:t>
            </w:r>
          </w:p>
        </w:tc>
      </w:tr>
      <w:tr w:rsidR="00971177" w:rsidRPr="003309F6" w14:paraId="3AA5494D" w14:textId="77777777" w:rsidTr="00971177">
        <w:tc>
          <w:tcPr>
            <w:tcW w:w="3687" w:type="dxa"/>
            <w:tcBorders>
              <w:top w:val="single" w:sz="4" w:space="0" w:color="000000"/>
              <w:left w:val="single" w:sz="4" w:space="0" w:color="000000"/>
              <w:bottom w:val="single" w:sz="4" w:space="0" w:color="000000"/>
              <w:right w:val="single" w:sz="4" w:space="0" w:color="000000"/>
            </w:tcBorders>
            <w:hideMark/>
          </w:tcPr>
          <w:p w14:paraId="00122D73"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№5</w:t>
            </w:r>
          </w:p>
          <w:p w14:paraId="54664615"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4ч.</w:t>
            </w:r>
          </w:p>
        </w:tc>
        <w:tc>
          <w:tcPr>
            <w:tcW w:w="10206" w:type="dxa"/>
            <w:tcBorders>
              <w:top w:val="single" w:sz="4" w:space="0" w:color="000000"/>
              <w:left w:val="single" w:sz="4" w:space="0" w:color="000000"/>
              <w:bottom w:val="single" w:sz="4" w:space="0" w:color="000000"/>
              <w:right w:val="single" w:sz="4" w:space="0" w:color="000000"/>
            </w:tcBorders>
            <w:hideMark/>
          </w:tcPr>
          <w:p w14:paraId="729B6688"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«Дружные ребята»</w:t>
            </w:r>
          </w:p>
          <w:p w14:paraId="4EB96D5C"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 xml:space="preserve">Продолжать учить бегать по кругу друг за другом (вокруг «лужи»); разучивая комплекс общеразвивающих упражнений, научить делать движения вместе, согласовывая м движениями других детей, закрепить умение прыгать на двух ногах на месте; закаливать детей при помощи </w:t>
            </w:r>
            <w:proofErr w:type="spellStart"/>
            <w:r w:rsidRPr="003309F6">
              <w:rPr>
                <w:rFonts w:ascii="Times New Roman" w:hAnsi="Times New Roman"/>
              </w:rPr>
              <w:lastRenderedPageBreak/>
              <w:t>босохождения</w:t>
            </w:r>
            <w:proofErr w:type="spellEnd"/>
            <w:r w:rsidRPr="003309F6">
              <w:rPr>
                <w:rFonts w:ascii="Times New Roman" w:hAnsi="Times New Roman"/>
              </w:rPr>
              <w:t>; воспитывать чувство партнёрства.</w:t>
            </w:r>
          </w:p>
        </w:tc>
      </w:tr>
      <w:tr w:rsidR="00971177" w:rsidRPr="003309F6" w14:paraId="1CE7D6A5" w14:textId="77777777" w:rsidTr="00971177">
        <w:tc>
          <w:tcPr>
            <w:tcW w:w="3687" w:type="dxa"/>
            <w:tcBorders>
              <w:top w:val="single" w:sz="4" w:space="0" w:color="000000"/>
              <w:left w:val="single" w:sz="4" w:space="0" w:color="000000"/>
              <w:bottom w:val="single" w:sz="4" w:space="0" w:color="000000"/>
              <w:right w:val="single" w:sz="4" w:space="0" w:color="000000"/>
            </w:tcBorders>
            <w:hideMark/>
          </w:tcPr>
          <w:p w14:paraId="71F9D182"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lastRenderedPageBreak/>
              <w:t>№6</w:t>
            </w:r>
          </w:p>
          <w:p w14:paraId="17E74D75"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6ч</w:t>
            </w:r>
          </w:p>
        </w:tc>
        <w:tc>
          <w:tcPr>
            <w:tcW w:w="10206" w:type="dxa"/>
            <w:tcBorders>
              <w:top w:val="single" w:sz="4" w:space="0" w:color="000000"/>
              <w:left w:val="single" w:sz="4" w:space="0" w:color="000000"/>
              <w:bottom w:val="single" w:sz="4" w:space="0" w:color="000000"/>
              <w:right w:val="single" w:sz="4" w:space="0" w:color="000000"/>
            </w:tcBorders>
            <w:hideMark/>
          </w:tcPr>
          <w:p w14:paraId="1F934444"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«Яркие флажки»</w:t>
            </w:r>
          </w:p>
          <w:p w14:paraId="6FAEB878"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 xml:space="preserve">Отрабатывать навык хождения в колонне по одному, выполнять упражнения с предметами, правильно и одновременно принимать исходное положение. Совершенствовать умения в </w:t>
            </w:r>
            <w:proofErr w:type="spellStart"/>
            <w:r w:rsidRPr="003309F6">
              <w:rPr>
                <w:rFonts w:ascii="Times New Roman" w:hAnsi="Times New Roman"/>
              </w:rPr>
              <w:t>подлезании</w:t>
            </w:r>
            <w:proofErr w:type="spellEnd"/>
            <w:r w:rsidRPr="003309F6">
              <w:rPr>
                <w:rFonts w:ascii="Times New Roman" w:hAnsi="Times New Roman"/>
              </w:rPr>
              <w:t xml:space="preserve"> под верёвку на четвереньках, прыгать в высоту, приземляясь на носки ног. Развивать ловкость. Воспитывать дружелюбие.</w:t>
            </w:r>
          </w:p>
        </w:tc>
      </w:tr>
      <w:tr w:rsidR="00971177" w:rsidRPr="003309F6" w14:paraId="01034006" w14:textId="77777777" w:rsidTr="00971177">
        <w:tc>
          <w:tcPr>
            <w:tcW w:w="3687" w:type="dxa"/>
            <w:tcBorders>
              <w:top w:val="single" w:sz="4" w:space="0" w:color="000000"/>
              <w:left w:val="single" w:sz="4" w:space="0" w:color="000000"/>
              <w:bottom w:val="single" w:sz="4" w:space="0" w:color="000000"/>
              <w:right w:val="single" w:sz="4" w:space="0" w:color="000000"/>
            </w:tcBorders>
            <w:hideMark/>
          </w:tcPr>
          <w:p w14:paraId="052245F2"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№7</w:t>
            </w:r>
          </w:p>
          <w:p w14:paraId="0EE20BC4"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4ч</w:t>
            </w:r>
          </w:p>
        </w:tc>
        <w:tc>
          <w:tcPr>
            <w:tcW w:w="10206" w:type="dxa"/>
            <w:tcBorders>
              <w:top w:val="single" w:sz="4" w:space="0" w:color="000000"/>
              <w:left w:val="single" w:sz="4" w:space="0" w:color="000000"/>
              <w:bottom w:val="single" w:sz="4" w:space="0" w:color="000000"/>
              <w:right w:val="single" w:sz="4" w:space="0" w:color="000000"/>
            </w:tcBorders>
          </w:tcPr>
          <w:p w14:paraId="10EA102F"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«Воробьиный переполох»</w:t>
            </w:r>
          </w:p>
          <w:p w14:paraId="7E7B9477"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Учить детей спрыгивать с невысоких предметов, мягко приземляясь на полусогнутые ноги, бегать в рассыпную, по кругу; подлезать под дугу боком,</w:t>
            </w:r>
            <w:r>
              <w:rPr>
                <w:rFonts w:ascii="Times New Roman" w:hAnsi="Times New Roman"/>
              </w:rPr>
              <w:t xml:space="preserve"> </w:t>
            </w:r>
            <w:r w:rsidRPr="003309F6">
              <w:rPr>
                <w:rFonts w:ascii="Times New Roman" w:hAnsi="Times New Roman"/>
              </w:rPr>
              <w:t>не касаясь пола, выполнять упражнения на гимнастической скамье.</w:t>
            </w:r>
          </w:p>
          <w:p w14:paraId="65FB9EAD" w14:textId="77777777" w:rsidR="00971177" w:rsidRPr="003309F6" w:rsidRDefault="00971177" w:rsidP="004C672F">
            <w:pPr>
              <w:spacing w:line="276" w:lineRule="auto"/>
              <w:ind w:firstLine="142"/>
              <w:rPr>
                <w:rFonts w:ascii="Times New Roman" w:hAnsi="Times New Roman"/>
              </w:rPr>
            </w:pPr>
          </w:p>
        </w:tc>
      </w:tr>
      <w:tr w:rsidR="00971177" w:rsidRPr="003309F6" w14:paraId="6D6F1EDB" w14:textId="77777777" w:rsidTr="00971177">
        <w:tc>
          <w:tcPr>
            <w:tcW w:w="3687" w:type="dxa"/>
            <w:tcBorders>
              <w:top w:val="single" w:sz="4" w:space="0" w:color="000000"/>
              <w:left w:val="single" w:sz="4" w:space="0" w:color="000000"/>
              <w:bottom w:val="single" w:sz="4" w:space="0" w:color="000000"/>
              <w:right w:val="single" w:sz="4" w:space="0" w:color="000000"/>
            </w:tcBorders>
            <w:hideMark/>
          </w:tcPr>
          <w:p w14:paraId="74BBCC3E"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№8</w:t>
            </w:r>
          </w:p>
          <w:p w14:paraId="63974ADA"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4ч</w:t>
            </w:r>
          </w:p>
        </w:tc>
        <w:tc>
          <w:tcPr>
            <w:tcW w:w="10206" w:type="dxa"/>
            <w:tcBorders>
              <w:top w:val="single" w:sz="4" w:space="0" w:color="000000"/>
              <w:left w:val="single" w:sz="4" w:space="0" w:color="000000"/>
              <w:bottom w:val="single" w:sz="4" w:space="0" w:color="000000"/>
              <w:right w:val="single" w:sz="4" w:space="0" w:color="000000"/>
            </w:tcBorders>
            <w:hideMark/>
          </w:tcPr>
          <w:p w14:paraId="3E1F7AF7"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Погремушка весёлая игрушка»</w:t>
            </w:r>
          </w:p>
          <w:p w14:paraId="58BD338A"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Формировать умение детей ходить и бегать колонной по одному. Подлезать под шнур. Закреплять умение катать мячи друг другу, бегать между предметами.</w:t>
            </w:r>
          </w:p>
        </w:tc>
      </w:tr>
      <w:tr w:rsidR="00971177" w:rsidRPr="003309F6" w14:paraId="1DB1B62C" w14:textId="77777777" w:rsidTr="00971177">
        <w:tc>
          <w:tcPr>
            <w:tcW w:w="3687" w:type="dxa"/>
            <w:tcBorders>
              <w:top w:val="single" w:sz="4" w:space="0" w:color="000000"/>
              <w:left w:val="single" w:sz="4" w:space="0" w:color="000000"/>
              <w:bottom w:val="single" w:sz="4" w:space="0" w:color="000000"/>
              <w:right w:val="single" w:sz="4" w:space="0" w:color="000000"/>
            </w:tcBorders>
            <w:hideMark/>
          </w:tcPr>
          <w:p w14:paraId="5AFF9CB6"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№9</w:t>
            </w:r>
          </w:p>
          <w:p w14:paraId="1B2BD45A"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6ч</w:t>
            </w:r>
          </w:p>
        </w:tc>
        <w:tc>
          <w:tcPr>
            <w:tcW w:w="10206" w:type="dxa"/>
            <w:tcBorders>
              <w:top w:val="single" w:sz="4" w:space="0" w:color="000000"/>
              <w:left w:val="single" w:sz="4" w:space="0" w:color="000000"/>
              <w:bottom w:val="single" w:sz="4" w:space="0" w:color="000000"/>
              <w:right w:val="single" w:sz="4" w:space="0" w:color="000000"/>
            </w:tcBorders>
            <w:hideMark/>
          </w:tcPr>
          <w:p w14:paraId="7B7E3930"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С мячом среднего размера (на улице)</w:t>
            </w:r>
          </w:p>
          <w:p w14:paraId="3464E4FE"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Разучить комплекс упражнений с мячом; совершенствовать навыки прыжков на двух ногах; развивать мелкую моторику, воспитывать желание заниматься физической культурой.</w:t>
            </w:r>
          </w:p>
        </w:tc>
      </w:tr>
      <w:tr w:rsidR="00971177" w:rsidRPr="003309F6" w14:paraId="7CE48DD7" w14:textId="77777777" w:rsidTr="00971177">
        <w:tc>
          <w:tcPr>
            <w:tcW w:w="3687" w:type="dxa"/>
            <w:tcBorders>
              <w:top w:val="single" w:sz="4" w:space="0" w:color="000000"/>
              <w:left w:val="single" w:sz="4" w:space="0" w:color="000000"/>
              <w:bottom w:val="single" w:sz="4" w:space="0" w:color="000000"/>
              <w:right w:val="single" w:sz="4" w:space="0" w:color="000000"/>
            </w:tcBorders>
            <w:hideMark/>
          </w:tcPr>
          <w:p w14:paraId="45A67DEA"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№10</w:t>
            </w:r>
          </w:p>
          <w:p w14:paraId="1F39623C"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4ч.</w:t>
            </w:r>
          </w:p>
        </w:tc>
        <w:tc>
          <w:tcPr>
            <w:tcW w:w="10206" w:type="dxa"/>
            <w:tcBorders>
              <w:top w:val="single" w:sz="4" w:space="0" w:color="000000"/>
              <w:left w:val="single" w:sz="4" w:space="0" w:color="000000"/>
              <w:bottom w:val="single" w:sz="4" w:space="0" w:color="000000"/>
              <w:right w:val="single" w:sz="4" w:space="0" w:color="000000"/>
            </w:tcBorders>
            <w:hideMark/>
          </w:tcPr>
          <w:p w14:paraId="777A64AC"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«Курица и цыплята»</w:t>
            </w:r>
          </w:p>
          <w:p w14:paraId="2D750243"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 xml:space="preserve">Создать положительный эмоциональный настрой. Упражнять детей в ходьбе и беге в разных направлениях. Закрепить навыки ползания и </w:t>
            </w:r>
            <w:proofErr w:type="spellStart"/>
            <w:r w:rsidRPr="003309F6">
              <w:rPr>
                <w:rFonts w:ascii="Times New Roman" w:hAnsi="Times New Roman"/>
              </w:rPr>
              <w:t>подлезания</w:t>
            </w:r>
            <w:proofErr w:type="spellEnd"/>
            <w:r w:rsidRPr="003309F6">
              <w:rPr>
                <w:rFonts w:ascii="Times New Roman" w:hAnsi="Times New Roman"/>
              </w:rPr>
              <w:t xml:space="preserve"> под дугу. Развивать умение катать мяч друг другу. Формировать умение сохранять устойчивое положение тела при ходьбе по гимнастической скамейке. Формировать выразительность движений, умение передавать простейшие действия (поклевать зернышки, помахать крыльями). Воспитывать самостоятельность, дружеские отношения.</w:t>
            </w:r>
          </w:p>
        </w:tc>
      </w:tr>
      <w:tr w:rsidR="00971177" w:rsidRPr="003309F6" w14:paraId="6B5B33FC" w14:textId="77777777" w:rsidTr="00971177">
        <w:tc>
          <w:tcPr>
            <w:tcW w:w="3687" w:type="dxa"/>
            <w:tcBorders>
              <w:top w:val="single" w:sz="4" w:space="0" w:color="000000"/>
              <w:left w:val="single" w:sz="4" w:space="0" w:color="000000"/>
              <w:bottom w:val="single" w:sz="4" w:space="0" w:color="000000"/>
              <w:right w:val="single" w:sz="4" w:space="0" w:color="000000"/>
            </w:tcBorders>
            <w:hideMark/>
          </w:tcPr>
          <w:p w14:paraId="67227893"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№11</w:t>
            </w:r>
          </w:p>
          <w:p w14:paraId="307888D4"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6ч.</w:t>
            </w:r>
          </w:p>
        </w:tc>
        <w:tc>
          <w:tcPr>
            <w:tcW w:w="10206" w:type="dxa"/>
            <w:tcBorders>
              <w:top w:val="single" w:sz="4" w:space="0" w:color="000000"/>
              <w:left w:val="single" w:sz="4" w:space="0" w:color="000000"/>
              <w:bottom w:val="single" w:sz="4" w:space="0" w:color="000000"/>
              <w:right w:val="single" w:sz="4" w:space="0" w:color="000000"/>
            </w:tcBorders>
            <w:hideMark/>
          </w:tcPr>
          <w:p w14:paraId="1B25F64C"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«Игрушки»</w:t>
            </w:r>
          </w:p>
          <w:p w14:paraId="1A668DD0"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 xml:space="preserve">Формировать навык активного отталкивания двумя ногами при прыжке в длину с места; умение сохранять устойчивое положение тела при ползанье на четвереньках по гимнастической скамье и ходьбе, перешагивая рейки лестницы, поднятой на </w:t>
            </w:r>
            <w:smartTag w:uri="urn:schemas-microsoft-com:office:smarttags" w:element="metricconverter">
              <w:smartTagPr>
                <w:attr w:name="ProductID" w:val="15 см"/>
              </w:smartTagPr>
              <w:r w:rsidRPr="003309F6">
                <w:rPr>
                  <w:rFonts w:ascii="Times New Roman" w:hAnsi="Times New Roman"/>
                </w:rPr>
                <w:t>15 см</w:t>
              </w:r>
            </w:smartTag>
            <w:r w:rsidRPr="003309F6">
              <w:rPr>
                <w:rFonts w:ascii="Times New Roman" w:hAnsi="Times New Roman"/>
              </w:rPr>
              <w:t>. над уровнем пола. Развивать умение играть в игры, способствующие совершенствованию метания снежков одной рукой.</w:t>
            </w:r>
          </w:p>
        </w:tc>
      </w:tr>
      <w:tr w:rsidR="00971177" w:rsidRPr="003309F6" w14:paraId="7C4F5233" w14:textId="77777777" w:rsidTr="00971177">
        <w:tc>
          <w:tcPr>
            <w:tcW w:w="3687" w:type="dxa"/>
            <w:tcBorders>
              <w:top w:val="single" w:sz="4" w:space="0" w:color="000000"/>
              <w:left w:val="single" w:sz="4" w:space="0" w:color="000000"/>
              <w:bottom w:val="single" w:sz="4" w:space="0" w:color="000000"/>
              <w:right w:val="single" w:sz="4" w:space="0" w:color="000000"/>
            </w:tcBorders>
            <w:hideMark/>
          </w:tcPr>
          <w:p w14:paraId="24E63911"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№12</w:t>
            </w:r>
          </w:p>
          <w:p w14:paraId="2F281805"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lastRenderedPageBreak/>
              <w:t>6ч</w:t>
            </w:r>
          </w:p>
        </w:tc>
        <w:tc>
          <w:tcPr>
            <w:tcW w:w="10206" w:type="dxa"/>
            <w:tcBorders>
              <w:top w:val="single" w:sz="4" w:space="0" w:color="000000"/>
              <w:left w:val="single" w:sz="4" w:space="0" w:color="000000"/>
              <w:bottom w:val="single" w:sz="4" w:space="0" w:color="000000"/>
              <w:right w:val="single" w:sz="4" w:space="0" w:color="000000"/>
            </w:tcBorders>
            <w:hideMark/>
          </w:tcPr>
          <w:p w14:paraId="302E3F4D"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lastRenderedPageBreak/>
              <w:t>Улица Сюжетное занятие «Автомобили»</w:t>
            </w:r>
          </w:p>
          <w:p w14:paraId="793F2B62" w14:textId="77777777" w:rsidR="00971177" w:rsidRDefault="00971177" w:rsidP="004C672F">
            <w:pPr>
              <w:spacing w:line="276" w:lineRule="auto"/>
              <w:ind w:firstLine="142"/>
              <w:rPr>
                <w:rFonts w:ascii="Times New Roman" w:hAnsi="Times New Roman"/>
              </w:rPr>
            </w:pPr>
            <w:r w:rsidRPr="003309F6">
              <w:rPr>
                <w:rFonts w:ascii="Times New Roman" w:hAnsi="Times New Roman"/>
              </w:rPr>
              <w:lastRenderedPageBreak/>
              <w:t xml:space="preserve">Приучать детей бегать легко в обычной обуви. Упражнять в </w:t>
            </w:r>
            <w:proofErr w:type="spellStart"/>
            <w:r w:rsidRPr="003309F6">
              <w:rPr>
                <w:rFonts w:ascii="Times New Roman" w:hAnsi="Times New Roman"/>
              </w:rPr>
              <w:t>подлезании</w:t>
            </w:r>
            <w:proofErr w:type="spellEnd"/>
            <w:r w:rsidRPr="003309F6">
              <w:rPr>
                <w:rFonts w:ascii="Times New Roman" w:hAnsi="Times New Roman"/>
              </w:rPr>
              <w:t xml:space="preserve"> на ступнях без опоры на руки. В подвижной игре </w:t>
            </w:r>
          </w:p>
          <w:p w14:paraId="07705A92"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«Автомобили» закреплять умение выполнять бег врассыпную, не наталкиваясь друг на друга, действовать по сигналу.</w:t>
            </w:r>
          </w:p>
        </w:tc>
      </w:tr>
      <w:tr w:rsidR="00971177" w:rsidRPr="003309F6" w14:paraId="412A9305" w14:textId="77777777" w:rsidTr="00971177">
        <w:tc>
          <w:tcPr>
            <w:tcW w:w="3687" w:type="dxa"/>
            <w:tcBorders>
              <w:top w:val="single" w:sz="4" w:space="0" w:color="000000"/>
              <w:left w:val="single" w:sz="4" w:space="0" w:color="000000"/>
              <w:bottom w:val="single" w:sz="4" w:space="0" w:color="000000"/>
              <w:right w:val="single" w:sz="4" w:space="0" w:color="000000"/>
            </w:tcBorders>
            <w:hideMark/>
          </w:tcPr>
          <w:p w14:paraId="0A117374"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lastRenderedPageBreak/>
              <w:t>№13</w:t>
            </w:r>
          </w:p>
          <w:p w14:paraId="5A86E59B"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4ч</w:t>
            </w:r>
          </w:p>
        </w:tc>
        <w:tc>
          <w:tcPr>
            <w:tcW w:w="10206" w:type="dxa"/>
            <w:tcBorders>
              <w:top w:val="single" w:sz="4" w:space="0" w:color="000000"/>
              <w:left w:val="single" w:sz="4" w:space="0" w:color="000000"/>
              <w:bottom w:val="single" w:sz="4" w:space="0" w:color="000000"/>
              <w:right w:val="single" w:sz="4" w:space="0" w:color="000000"/>
            </w:tcBorders>
            <w:hideMark/>
          </w:tcPr>
          <w:p w14:paraId="04235B8E"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«Красивая игрушка – Куколка Катюшка»</w:t>
            </w:r>
          </w:p>
          <w:p w14:paraId="5B7C0DCF"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Приучать детей принимать и. п., выполнять упражнения по показу. Совершенствовать умения ползать на четвереньках, прыгать на двух ногах с продвижением вперёд, кружиться вокруг себя не теряя равновесие. Продолжать учить детей влезать на лестницу. Закреплять умение бегать врассыпную, не наталкиваясь друг на друга, воспитывать дружелюбие. Поощрять речевую активность (Коммуникация). Побуждать детей к поиску выразительных движений, передающие внешние признаки, действия куклы, умение двигать всем телом, а также расслаблять его. Способствовать формированию осознания потребности в здоровье.</w:t>
            </w:r>
          </w:p>
        </w:tc>
      </w:tr>
      <w:tr w:rsidR="00971177" w:rsidRPr="003309F6" w14:paraId="677A8B87" w14:textId="77777777" w:rsidTr="00971177">
        <w:tc>
          <w:tcPr>
            <w:tcW w:w="3687" w:type="dxa"/>
            <w:tcBorders>
              <w:top w:val="single" w:sz="4" w:space="0" w:color="000000"/>
              <w:left w:val="single" w:sz="4" w:space="0" w:color="000000"/>
              <w:bottom w:val="single" w:sz="4" w:space="0" w:color="000000"/>
              <w:right w:val="single" w:sz="4" w:space="0" w:color="000000"/>
            </w:tcBorders>
            <w:hideMark/>
          </w:tcPr>
          <w:p w14:paraId="1956F1F9"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№14</w:t>
            </w:r>
          </w:p>
          <w:p w14:paraId="378D980D"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4ч.</w:t>
            </w:r>
          </w:p>
        </w:tc>
        <w:tc>
          <w:tcPr>
            <w:tcW w:w="10206" w:type="dxa"/>
            <w:tcBorders>
              <w:top w:val="single" w:sz="4" w:space="0" w:color="000000"/>
              <w:left w:val="single" w:sz="4" w:space="0" w:color="000000"/>
              <w:bottom w:val="single" w:sz="4" w:space="0" w:color="000000"/>
              <w:right w:val="single" w:sz="4" w:space="0" w:color="000000"/>
            </w:tcBorders>
            <w:hideMark/>
          </w:tcPr>
          <w:p w14:paraId="4E0F0636"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«Курочка Ряба»</w:t>
            </w:r>
          </w:p>
          <w:p w14:paraId="316E1724"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Цель: вызвать у детей эмоциональный отклик и желание участвовать в игровой деятельности. Формировать умение выполнять основные движения (ползание на четвереньках, прокатывание мяча друг другу). Приучать детей выполнять подскоки на двух ногах в соответствии с ритмом текста подвижной игры «Мой весёлый звонкий мяч».</w:t>
            </w:r>
          </w:p>
        </w:tc>
      </w:tr>
      <w:tr w:rsidR="00971177" w:rsidRPr="003309F6" w14:paraId="793CA172" w14:textId="77777777" w:rsidTr="00971177">
        <w:tc>
          <w:tcPr>
            <w:tcW w:w="3687" w:type="dxa"/>
            <w:tcBorders>
              <w:top w:val="single" w:sz="4" w:space="0" w:color="000000"/>
              <w:left w:val="single" w:sz="4" w:space="0" w:color="000000"/>
              <w:bottom w:val="single" w:sz="4" w:space="0" w:color="000000"/>
              <w:right w:val="single" w:sz="4" w:space="0" w:color="000000"/>
            </w:tcBorders>
            <w:hideMark/>
          </w:tcPr>
          <w:p w14:paraId="6347B6DF"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№15</w:t>
            </w:r>
          </w:p>
          <w:p w14:paraId="513F7A61" w14:textId="77777777" w:rsidR="00971177" w:rsidRPr="003309F6" w:rsidRDefault="00971177" w:rsidP="004C672F">
            <w:pPr>
              <w:spacing w:line="276" w:lineRule="auto"/>
              <w:ind w:firstLine="142"/>
              <w:rPr>
                <w:rFonts w:ascii="Times New Roman" w:hAnsi="Times New Roman"/>
              </w:rPr>
            </w:pPr>
            <w:r>
              <w:rPr>
                <w:rFonts w:ascii="Times New Roman" w:hAnsi="Times New Roman"/>
              </w:rPr>
              <w:t xml:space="preserve">4 </w:t>
            </w:r>
            <w:r w:rsidRPr="003309F6">
              <w:rPr>
                <w:rFonts w:ascii="Times New Roman" w:hAnsi="Times New Roman"/>
              </w:rPr>
              <w:t>ч.</w:t>
            </w:r>
          </w:p>
        </w:tc>
        <w:tc>
          <w:tcPr>
            <w:tcW w:w="10206" w:type="dxa"/>
            <w:tcBorders>
              <w:top w:val="single" w:sz="4" w:space="0" w:color="000000"/>
              <w:left w:val="single" w:sz="4" w:space="0" w:color="000000"/>
              <w:bottom w:val="single" w:sz="4" w:space="0" w:color="000000"/>
              <w:right w:val="single" w:sz="4" w:space="0" w:color="000000"/>
            </w:tcBorders>
          </w:tcPr>
          <w:p w14:paraId="0B46AE43"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С Обручем</w:t>
            </w:r>
          </w:p>
          <w:p w14:paraId="3197FDB5" w14:textId="77777777" w:rsidR="00971177" w:rsidRDefault="00971177" w:rsidP="004C672F">
            <w:pPr>
              <w:spacing w:line="276" w:lineRule="auto"/>
              <w:ind w:firstLine="142"/>
              <w:rPr>
                <w:rFonts w:ascii="Times New Roman" w:hAnsi="Times New Roman"/>
              </w:rPr>
            </w:pPr>
            <w:r w:rsidRPr="003309F6">
              <w:rPr>
                <w:rFonts w:ascii="Times New Roman" w:hAnsi="Times New Roman"/>
              </w:rPr>
              <w:t xml:space="preserve">Познакомить детей с новым спортивным снарядом- обруч; разучить комплекс общеразвивающих упражнений с обручем; совершенствовать технику прямого галопа в упражнении </w:t>
            </w:r>
          </w:p>
          <w:p w14:paraId="2EECD987"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 xml:space="preserve">«лошадки»; учить сохранять равновесие при ходьбе из обруча в обруч; повысить эмоциональный настрой детей. Развивать интерес к занятиям физической культурой. Сформировать организованность, самостоятельность, умение поддерживать дружеские взаимоотношения со сверстниками. </w:t>
            </w:r>
          </w:p>
          <w:p w14:paraId="4F61E28A" w14:textId="77777777" w:rsidR="00971177" w:rsidRPr="003309F6" w:rsidRDefault="00971177" w:rsidP="004C672F">
            <w:pPr>
              <w:spacing w:line="276" w:lineRule="auto"/>
              <w:ind w:firstLine="142"/>
              <w:rPr>
                <w:rFonts w:ascii="Times New Roman" w:hAnsi="Times New Roman"/>
              </w:rPr>
            </w:pPr>
          </w:p>
        </w:tc>
      </w:tr>
      <w:tr w:rsidR="00971177" w:rsidRPr="003309F6" w14:paraId="14C975A0" w14:textId="77777777" w:rsidTr="00971177">
        <w:tc>
          <w:tcPr>
            <w:tcW w:w="3687" w:type="dxa"/>
            <w:tcBorders>
              <w:top w:val="single" w:sz="4" w:space="0" w:color="000000"/>
              <w:left w:val="single" w:sz="4" w:space="0" w:color="000000"/>
              <w:bottom w:val="single" w:sz="4" w:space="0" w:color="000000"/>
              <w:right w:val="single" w:sz="4" w:space="0" w:color="000000"/>
            </w:tcBorders>
          </w:tcPr>
          <w:p w14:paraId="260A8009"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№16</w:t>
            </w:r>
          </w:p>
          <w:p w14:paraId="7BDEA937"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4ч</w:t>
            </w:r>
          </w:p>
          <w:p w14:paraId="280E9BEB" w14:textId="77777777" w:rsidR="00971177" w:rsidRPr="003309F6" w:rsidRDefault="00971177" w:rsidP="004C672F">
            <w:pPr>
              <w:spacing w:line="276" w:lineRule="auto"/>
              <w:ind w:firstLine="142"/>
              <w:rPr>
                <w:rFonts w:ascii="Times New Roman" w:hAnsi="Times New Roman"/>
              </w:rPr>
            </w:pPr>
          </w:p>
          <w:p w14:paraId="53804071" w14:textId="77777777" w:rsidR="00971177" w:rsidRPr="003309F6" w:rsidRDefault="00971177" w:rsidP="004C672F">
            <w:pPr>
              <w:spacing w:line="276" w:lineRule="auto"/>
              <w:ind w:firstLine="142"/>
              <w:rPr>
                <w:rFonts w:ascii="Times New Roman" w:hAnsi="Times New Roman"/>
              </w:rPr>
            </w:pPr>
          </w:p>
          <w:p w14:paraId="7A35001F" w14:textId="77777777" w:rsidR="00971177" w:rsidRPr="003309F6" w:rsidRDefault="00971177" w:rsidP="004C672F">
            <w:pPr>
              <w:spacing w:line="276" w:lineRule="auto"/>
              <w:ind w:firstLine="142"/>
              <w:rPr>
                <w:rFonts w:ascii="Times New Roman" w:hAnsi="Times New Roman"/>
              </w:rPr>
            </w:pPr>
          </w:p>
          <w:p w14:paraId="5E5293A1" w14:textId="77777777" w:rsidR="00971177" w:rsidRPr="003309F6" w:rsidRDefault="00971177" w:rsidP="004C672F">
            <w:pPr>
              <w:spacing w:line="276" w:lineRule="auto"/>
              <w:ind w:firstLine="142"/>
              <w:rPr>
                <w:rFonts w:ascii="Times New Roman" w:hAnsi="Times New Roman"/>
              </w:rPr>
            </w:pPr>
          </w:p>
          <w:p w14:paraId="20F676C2" w14:textId="77777777" w:rsidR="00971177" w:rsidRPr="003309F6" w:rsidRDefault="00971177" w:rsidP="004C672F">
            <w:pPr>
              <w:spacing w:line="276" w:lineRule="auto"/>
              <w:ind w:firstLine="142"/>
              <w:rPr>
                <w:rFonts w:ascii="Times New Roman" w:hAnsi="Times New Roman"/>
              </w:rPr>
            </w:pPr>
          </w:p>
          <w:p w14:paraId="2A36C034"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№17</w:t>
            </w:r>
          </w:p>
          <w:p w14:paraId="1178488F"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4ч.</w:t>
            </w:r>
          </w:p>
        </w:tc>
        <w:tc>
          <w:tcPr>
            <w:tcW w:w="10206" w:type="dxa"/>
            <w:tcBorders>
              <w:top w:val="single" w:sz="4" w:space="0" w:color="000000"/>
              <w:left w:val="single" w:sz="4" w:space="0" w:color="000000"/>
              <w:bottom w:val="single" w:sz="4" w:space="0" w:color="000000"/>
              <w:right w:val="single" w:sz="4" w:space="0" w:color="000000"/>
            </w:tcBorders>
          </w:tcPr>
          <w:p w14:paraId="4E845C3B"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lastRenderedPageBreak/>
              <w:t>«Весёлые платочки»</w:t>
            </w:r>
          </w:p>
          <w:p w14:paraId="46D32BCF"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 xml:space="preserve">Продолжать учить строиться в колонну по одному, ходить на носках, выполнять перестроение в круг, выполнять лёгкий бег. Учить детей подбрасывать и ловить мяч, не прижимая к себе ловить мяч вытянутыми вперёд руками. Совершенствовать умения ползать на четвереньках, принимая исходное положение. Отрабатывать навык кружения вокруг себя с переступанием. </w:t>
            </w:r>
            <w:r w:rsidRPr="003309F6">
              <w:rPr>
                <w:rFonts w:ascii="Times New Roman" w:hAnsi="Times New Roman"/>
              </w:rPr>
              <w:lastRenderedPageBreak/>
              <w:t>Закреплять умение быстро реагировать на сигнал, воспитывать дружелюбие</w:t>
            </w:r>
          </w:p>
          <w:p w14:paraId="2E447F04" w14:textId="77777777" w:rsidR="00971177" w:rsidRPr="003309F6" w:rsidRDefault="00971177" w:rsidP="004C672F">
            <w:pPr>
              <w:spacing w:line="276" w:lineRule="auto"/>
              <w:ind w:firstLine="142"/>
              <w:rPr>
                <w:rFonts w:ascii="Times New Roman" w:hAnsi="Times New Roman"/>
              </w:rPr>
            </w:pPr>
          </w:p>
        </w:tc>
      </w:tr>
      <w:tr w:rsidR="00971177" w:rsidRPr="003309F6" w14:paraId="0A2B393C" w14:textId="77777777" w:rsidTr="00971177">
        <w:tc>
          <w:tcPr>
            <w:tcW w:w="3687" w:type="dxa"/>
            <w:tcBorders>
              <w:top w:val="single" w:sz="4" w:space="0" w:color="000000"/>
              <w:left w:val="single" w:sz="4" w:space="0" w:color="000000"/>
              <w:bottom w:val="single" w:sz="4" w:space="0" w:color="000000"/>
              <w:right w:val="single" w:sz="4" w:space="0" w:color="000000"/>
            </w:tcBorders>
            <w:hideMark/>
          </w:tcPr>
          <w:p w14:paraId="0FB2454F"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lastRenderedPageBreak/>
              <w:t>№18</w:t>
            </w:r>
          </w:p>
          <w:p w14:paraId="4519946E"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4ч.</w:t>
            </w:r>
          </w:p>
        </w:tc>
        <w:tc>
          <w:tcPr>
            <w:tcW w:w="10206" w:type="dxa"/>
            <w:tcBorders>
              <w:top w:val="single" w:sz="4" w:space="0" w:color="000000"/>
              <w:left w:val="single" w:sz="4" w:space="0" w:color="000000"/>
              <w:bottom w:val="single" w:sz="4" w:space="0" w:color="000000"/>
              <w:right w:val="single" w:sz="4" w:space="0" w:color="000000"/>
            </w:tcBorders>
            <w:hideMark/>
          </w:tcPr>
          <w:p w14:paraId="01602AAA"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Улица «В гости к зайцу»</w:t>
            </w:r>
          </w:p>
          <w:p w14:paraId="6151620B"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 xml:space="preserve">Задачи: упражнять детей в умении перемещаться по скользкой поверхности приставным шагом боком, сохраняя равновесие. Формировать у детей </w:t>
            </w:r>
            <w:proofErr w:type="spellStart"/>
            <w:r w:rsidRPr="003309F6">
              <w:rPr>
                <w:rFonts w:ascii="Times New Roman" w:hAnsi="Times New Roman"/>
              </w:rPr>
              <w:t>здоровьесберегающее</w:t>
            </w:r>
            <w:proofErr w:type="spellEnd"/>
            <w:r w:rsidRPr="003309F6">
              <w:rPr>
                <w:rFonts w:ascii="Times New Roman" w:hAnsi="Times New Roman"/>
              </w:rPr>
              <w:t xml:space="preserve"> поведение при выполнении движений в естественных условиях (прыгать, мягко приземляться; бегать легко). В подвижной игре «Зайцы и волк» развивать выразительность движений и чёткость действий по сигналу.</w:t>
            </w:r>
          </w:p>
        </w:tc>
      </w:tr>
      <w:tr w:rsidR="00971177" w:rsidRPr="003309F6" w14:paraId="49304160" w14:textId="77777777" w:rsidTr="00971177">
        <w:tc>
          <w:tcPr>
            <w:tcW w:w="3687" w:type="dxa"/>
            <w:tcBorders>
              <w:top w:val="single" w:sz="4" w:space="0" w:color="000000"/>
              <w:left w:val="single" w:sz="4" w:space="0" w:color="000000"/>
              <w:bottom w:val="single" w:sz="4" w:space="0" w:color="000000"/>
              <w:right w:val="single" w:sz="4" w:space="0" w:color="000000"/>
            </w:tcBorders>
            <w:hideMark/>
          </w:tcPr>
          <w:p w14:paraId="373F6DB1"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№19</w:t>
            </w:r>
          </w:p>
          <w:p w14:paraId="175FF04D"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6ч.</w:t>
            </w:r>
          </w:p>
        </w:tc>
        <w:tc>
          <w:tcPr>
            <w:tcW w:w="10206" w:type="dxa"/>
            <w:tcBorders>
              <w:top w:val="single" w:sz="4" w:space="0" w:color="000000"/>
              <w:left w:val="single" w:sz="4" w:space="0" w:color="000000"/>
              <w:bottom w:val="single" w:sz="4" w:space="0" w:color="000000"/>
              <w:right w:val="single" w:sz="4" w:space="0" w:color="000000"/>
            </w:tcBorders>
            <w:hideMark/>
          </w:tcPr>
          <w:p w14:paraId="56927B02"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«Весенние лужицы» (улица)</w:t>
            </w:r>
          </w:p>
          <w:p w14:paraId="4C85EF0A"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Упражнять в выполнении упражнений, развивающих осторожность; проводить упражнения для оздоровления детей в естественных условиях; обучать приёму мяча двумя руками.</w:t>
            </w:r>
          </w:p>
        </w:tc>
      </w:tr>
      <w:tr w:rsidR="00971177" w:rsidRPr="003309F6" w14:paraId="5A4EE7EB" w14:textId="77777777" w:rsidTr="00971177">
        <w:trPr>
          <w:trHeight w:val="1496"/>
        </w:trPr>
        <w:tc>
          <w:tcPr>
            <w:tcW w:w="3687" w:type="dxa"/>
            <w:tcBorders>
              <w:top w:val="single" w:sz="4" w:space="0" w:color="000000"/>
              <w:left w:val="single" w:sz="4" w:space="0" w:color="000000"/>
              <w:bottom w:val="single" w:sz="4" w:space="0" w:color="000000"/>
              <w:right w:val="single" w:sz="4" w:space="0" w:color="000000"/>
            </w:tcBorders>
            <w:hideMark/>
          </w:tcPr>
          <w:p w14:paraId="5B48EB8C"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№20</w:t>
            </w:r>
          </w:p>
          <w:p w14:paraId="17813460"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4ч.</w:t>
            </w:r>
          </w:p>
        </w:tc>
        <w:tc>
          <w:tcPr>
            <w:tcW w:w="10206" w:type="dxa"/>
            <w:tcBorders>
              <w:top w:val="single" w:sz="4" w:space="0" w:color="000000"/>
              <w:left w:val="single" w:sz="4" w:space="0" w:color="000000"/>
              <w:bottom w:val="single" w:sz="4" w:space="0" w:color="000000"/>
              <w:right w:val="single" w:sz="4" w:space="0" w:color="000000"/>
            </w:tcBorders>
            <w:hideMark/>
          </w:tcPr>
          <w:p w14:paraId="52C30A89"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«Самый весёлый день в году»</w:t>
            </w:r>
          </w:p>
          <w:p w14:paraId="1F78046F"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Познакомить детей с понятием «шутка»; познакомить с упражнениями под девизом «Немножко подурачимся»; развивать координационные способности в игровых ситуациях.</w:t>
            </w:r>
          </w:p>
        </w:tc>
      </w:tr>
      <w:tr w:rsidR="00971177" w:rsidRPr="003309F6" w14:paraId="3B6A642E" w14:textId="77777777" w:rsidTr="00971177">
        <w:tc>
          <w:tcPr>
            <w:tcW w:w="3687" w:type="dxa"/>
            <w:tcBorders>
              <w:top w:val="single" w:sz="4" w:space="0" w:color="000000"/>
              <w:left w:val="single" w:sz="4" w:space="0" w:color="000000"/>
              <w:bottom w:val="single" w:sz="4" w:space="0" w:color="000000"/>
              <w:right w:val="single" w:sz="4" w:space="0" w:color="000000"/>
            </w:tcBorders>
            <w:hideMark/>
          </w:tcPr>
          <w:p w14:paraId="20241B28"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№21</w:t>
            </w:r>
          </w:p>
          <w:p w14:paraId="24329FE1"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6ч.</w:t>
            </w:r>
          </w:p>
        </w:tc>
        <w:tc>
          <w:tcPr>
            <w:tcW w:w="10206" w:type="dxa"/>
            <w:tcBorders>
              <w:top w:val="single" w:sz="4" w:space="0" w:color="000000"/>
              <w:left w:val="single" w:sz="4" w:space="0" w:color="000000"/>
              <w:bottom w:val="single" w:sz="4" w:space="0" w:color="000000"/>
              <w:right w:val="single" w:sz="4" w:space="0" w:color="000000"/>
            </w:tcBorders>
            <w:hideMark/>
          </w:tcPr>
          <w:p w14:paraId="452C461E"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«Ленточка – птичка» (на улице)</w:t>
            </w:r>
          </w:p>
          <w:p w14:paraId="4E8ABC66"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Обучать детей бегу с предметами в руках; учить бросать ленточки вдаль правой и левой рукой; развивать координационные способности.</w:t>
            </w:r>
          </w:p>
        </w:tc>
      </w:tr>
      <w:tr w:rsidR="00971177" w:rsidRPr="003309F6" w14:paraId="78683F51" w14:textId="77777777" w:rsidTr="00971177">
        <w:tc>
          <w:tcPr>
            <w:tcW w:w="3687" w:type="dxa"/>
            <w:tcBorders>
              <w:top w:val="single" w:sz="4" w:space="0" w:color="000000"/>
              <w:left w:val="single" w:sz="4" w:space="0" w:color="000000"/>
              <w:bottom w:val="single" w:sz="4" w:space="0" w:color="000000"/>
              <w:right w:val="single" w:sz="4" w:space="0" w:color="000000"/>
            </w:tcBorders>
            <w:hideMark/>
          </w:tcPr>
          <w:p w14:paraId="7B920B5B"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№22</w:t>
            </w:r>
          </w:p>
          <w:p w14:paraId="2CCA8950"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4ч.</w:t>
            </w:r>
          </w:p>
        </w:tc>
        <w:tc>
          <w:tcPr>
            <w:tcW w:w="10206" w:type="dxa"/>
            <w:tcBorders>
              <w:top w:val="single" w:sz="4" w:space="0" w:color="000000"/>
              <w:left w:val="single" w:sz="4" w:space="0" w:color="000000"/>
              <w:bottom w:val="single" w:sz="4" w:space="0" w:color="000000"/>
              <w:right w:val="single" w:sz="4" w:space="0" w:color="000000"/>
            </w:tcBorders>
            <w:hideMark/>
          </w:tcPr>
          <w:p w14:paraId="71028139"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«Прогулка в лес»</w:t>
            </w:r>
          </w:p>
          <w:p w14:paraId="08246CA2"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Приобщать детей к здоровому образу жизни через: формирование культурно- гигиенических навыков; занятия физическими упражнениями; поддерживание духовной установки по отношению к окружающему миру.</w:t>
            </w:r>
          </w:p>
        </w:tc>
      </w:tr>
      <w:tr w:rsidR="00971177" w:rsidRPr="003309F6" w14:paraId="155BEDF4" w14:textId="77777777" w:rsidTr="00971177">
        <w:tc>
          <w:tcPr>
            <w:tcW w:w="3687" w:type="dxa"/>
            <w:tcBorders>
              <w:top w:val="single" w:sz="4" w:space="0" w:color="000000"/>
              <w:left w:val="single" w:sz="4" w:space="0" w:color="000000"/>
              <w:bottom w:val="single" w:sz="4" w:space="0" w:color="000000"/>
              <w:right w:val="single" w:sz="4" w:space="0" w:color="000000"/>
            </w:tcBorders>
            <w:hideMark/>
          </w:tcPr>
          <w:p w14:paraId="5251F6AB"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№23</w:t>
            </w:r>
          </w:p>
          <w:p w14:paraId="2D70DBDC"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4ч.</w:t>
            </w:r>
          </w:p>
        </w:tc>
        <w:tc>
          <w:tcPr>
            <w:tcW w:w="10206" w:type="dxa"/>
            <w:tcBorders>
              <w:top w:val="single" w:sz="4" w:space="0" w:color="000000"/>
              <w:left w:val="single" w:sz="4" w:space="0" w:color="000000"/>
              <w:bottom w:val="single" w:sz="4" w:space="0" w:color="000000"/>
              <w:right w:val="single" w:sz="4" w:space="0" w:color="000000"/>
            </w:tcBorders>
            <w:hideMark/>
          </w:tcPr>
          <w:p w14:paraId="5DAF4350"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«В стране здоровья»</w:t>
            </w:r>
          </w:p>
          <w:p w14:paraId="27B63D57" w14:textId="77777777" w:rsidR="00971177" w:rsidRPr="003309F6" w:rsidRDefault="00971177" w:rsidP="004C672F">
            <w:pPr>
              <w:spacing w:line="276" w:lineRule="auto"/>
              <w:ind w:firstLine="142"/>
              <w:rPr>
                <w:rFonts w:ascii="Times New Roman" w:hAnsi="Times New Roman"/>
              </w:rPr>
            </w:pPr>
            <w:r w:rsidRPr="003309F6">
              <w:rPr>
                <w:rFonts w:ascii="Times New Roman" w:hAnsi="Times New Roman"/>
              </w:rPr>
              <w:t>Формировать сознательное отношение к своему здоровью и воспитывать желание заботится о нём;</w:t>
            </w:r>
          </w:p>
        </w:tc>
      </w:tr>
      <w:tr w:rsidR="00971177" w:rsidRPr="00265A48" w14:paraId="0655074F" w14:textId="77777777" w:rsidTr="00971177">
        <w:tc>
          <w:tcPr>
            <w:tcW w:w="3687" w:type="dxa"/>
            <w:tcBorders>
              <w:top w:val="single" w:sz="4" w:space="0" w:color="000000"/>
              <w:left w:val="single" w:sz="4" w:space="0" w:color="000000"/>
              <w:bottom w:val="single" w:sz="4" w:space="0" w:color="000000"/>
              <w:right w:val="single" w:sz="4" w:space="0" w:color="000000"/>
            </w:tcBorders>
          </w:tcPr>
          <w:p w14:paraId="02C457BA" w14:textId="77777777" w:rsidR="00971177" w:rsidRPr="003309F6" w:rsidRDefault="00971177" w:rsidP="004C672F">
            <w:pPr>
              <w:spacing w:line="276" w:lineRule="auto"/>
              <w:ind w:firstLine="142"/>
              <w:rPr>
                <w:rFonts w:ascii="Times New Roman" w:hAnsi="Times New Roman"/>
              </w:rPr>
            </w:pPr>
            <w:r>
              <w:rPr>
                <w:rFonts w:ascii="Times New Roman" w:hAnsi="Times New Roman"/>
              </w:rPr>
              <w:t>Итого</w:t>
            </w:r>
          </w:p>
        </w:tc>
        <w:tc>
          <w:tcPr>
            <w:tcW w:w="10206" w:type="dxa"/>
            <w:tcBorders>
              <w:top w:val="single" w:sz="4" w:space="0" w:color="000000"/>
              <w:left w:val="single" w:sz="4" w:space="0" w:color="000000"/>
              <w:bottom w:val="single" w:sz="4" w:space="0" w:color="000000"/>
              <w:right w:val="single" w:sz="4" w:space="0" w:color="000000"/>
            </w:tcBorders>
          </w:tcPr>
          <w:p w14:paraId="416622E2" w14:textId="77777777" w:rsidR="00971177" w:rsidRPr="00265A48" w:rsidRDefault="00971177" w:rsidP="004C672F">
            <w:pPr>
              <w:spacing w:line="276" w:lineRule="auto"/>
              <w:ind w:firstLine="142"/>
              <w:rPr>
                <w:rFonts w:ascii="Times New Roman" w:hAnsi="Times New Roman"/>
                <w:b/>
                <w:bCs/>
              </w:rPr>
            </w:pPr>
            <w:r>
              <w:rPr>
                <w:rFonts w:ascii="Times New Roman" w:hAnsi="Times New Roman"/>
                <w:b/>
                <w:bCs/>
              </w:rPr>
              <w:t xml:space="preserve">108 </w:t>
            </w:r>
          </w:p>
        </w:tc>
      </w:tr>
    </w:tbl>
    <w:p w14:paraId="5D1B50CB" w14:textId="7BF754FB" w:rsidR="00971177" w:rsidRDefault="00971177" w:rsidP="00D02A49">
      <w:pPr>
        <w:tabs>
          <w:tab w:val="left" w:pos="5009"/>
        </w:tabs>
        <w:rPr>
          <w:rFonts w:ascii="Times New Roman" w:eastAsia="Times New Roman" w:hAnsi="Times New Roman" w:cs="Times New Roman"/>
        </w:rPr>
      </w:pPr>
    </w:p>
    <w:p w14:paraId="1CA0BDE7" w14:textId="77777777" w:rsidR="002E799D" w:rsidRDefault="002E799D" w:rsidP="002E799D">
      <w:pPr>
        <w:tabs>
          <w:tab w:val="left" w:pos="5009"/>
        </w:tabs>
      </w:pPr>
    </w:p>
    <w:p w14:paraId="2D8ADE46" w14:textId="77777777" w:rsidR="002E799D" w:rsidRDefault="002E799D" w:rsidP="002E799D"/>
    <w:bookmarkEnd w:id="15"/>
    <w:p w14:paraId="0520DBBF" w14:textId="77777777" w:rsidR="00971177" w:rsidRDefault="00971177" w:rsidP="002E799D">
      <w:pPr>
        <w:ind w:left="1180"/>
        <w:jc w:val="center"/>
        <w:rPr>
          <w:rFonts w:ascii="Times New Roman" w:hAnsi="Times New Roman" w:cs="Times New Roman"/>
          <w:b/>
          <w:bCs/>
        </w:rPr>
      </w:pPr>
    </w:p>
    <w:p w14:paraId="49534765" w14:textId="77777777" w:rsidR="00971177" w:rsidRDefault="00971177" w:rsidP="002E799D">
      <w:pPr>
        <w:ind w:left="1180"/>
        <w:jc w:val="center"/>
        <w:rPr>
          <w:rFonts w:ascii="Times New Roman" w:hAnsi="Times New Roman" w:cs="Times New Roman"/>
          <w:b/>
          <w:bCs/>
        </w:rPr>
      </w:pPr>
    </w:p>
    <w:p w14:paraId="24A0C5A3" w14:textId="77777777" w:rsidR="00971177" w:rsidRDefault="00971177" w:rsidP="002E799D">
      <w:pPr>
        <w:ind w:left="1180"/>
        <w:jc w:val="center"/>
        <w:rPr>
          <w:rFonts w:ascii="Times New Roman" w:hAnsi="Times New Roman" w:cs="Times New Roman"/>
          <w:b/>
          <w:bCs/>
        </w:rPr>
      </w:pPr>
    </w:p>
    <w:p w14:paraId="09B03BFF" w14:textId="1AE6D5B2" w:rsidR="002E799D" w:rsidRPr="002E799D" w:rsidRDefault="002E799D" w:rsidP="002E799D">
      <w:pPr>
        <w:ind w:left="1180"/>
        <w:jc w:val="center"/>
        <w:rPr>
          <w:rFonts w:ascii="Times New Roman" w:hAnsi="Times New Roman" w:cs="Times New Roman"/>
          <w:b/>
          <w:bCs/>
        </w:rPr>
      </w:pPr>
      <w:r w:rsidRPr="002E799D">
        <w:rPr>
          <w:rFonts w:ascii="Times New Roman" w:hAnsi="Times New Roman" w:cs="Times New Roman"/>
          <w:b/>
          <w:bCs/>
        </w:rPr>
        <w:t>для детей 5-6 лет:</w:t>
      </w:r>
    </w:p>
    <w:p w14:paraId="519E266E" w14:textId="408E453C" w:rsidR="002E799D" w:rsidRPr="002E799D" w:rsidRDefault="002E799D" w:rsidP="002E799D">
      <w:pPr>
        <w:tabs>
          <w:tab w:val="left" w:pos="4335"/>
        </w:tabs>
        <w:jc w:val="center"/>
        <w:rPr>
          <w:rFonts w:ascii="Times New Roman" w:hAnsi="Times New Roman" w:cs="Times New Roman"/>
          <w:b/>
          <w:bCs/>
        </w:rPr>
      </w:pPr>
      <w:r w:rsidRPr="002E799D">
        <w:rPr>
          <w:rFonts w:ascii="Times New Roman" w:hAnsi="Times New Roman" w:cs="Times New Roman"/>
          <w:b/>
          <w:bCs/>
        </w:rPr>
        <w:t>Образовательная область «Социально-коммуникативное развитие»</w:t>
      </w:r>
    </w:p>
    <w:p w14:paraId="6756A1F4" w14:textId="77777777" w:rsidR="002E799D" w:rsidRDefault="002E799D" w:rsidP="002E799D">
      <w:pPr>
        <w:tabs>
          <w:tab w:val="left" w:pos="4335"/>
        </w:tabs>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62"/>
        <w:gridCol w:w="2093"/>
        <w:gridCol w:w="2016"/>
        <w:gridCol w:w="2650"/>
        <w:gridCol w:w="2102"/>
        <w:gridCol w:w="2122"/>
        <w:gridCol w:w="2309"/>
      </w:tblGrid>
      <w:tr w:rsidR="002E799D" w:rsidRPr="00BE54B0" w14:paraId="31BD6755" w14:textId="77777777" w:rsidTr="00BE54B0">
        <w:trPr>
          <w:trHeight w:hRule="exact" w:val="2222"/>
          <w:jc w:val="center"/>
        </w:trPr>
        <w:tc>
          <w:tcPr>
            <w:tcW w:w="1162" w:type="dxa"/>
            <w:tcBorders>
              <w:top w:val="single" w:sz="4" w:space="0" w:color="auto"/>
              <w:left w:val="single" w:sz="4" w:space="0" w:color="auto"/>
            </w:tcBorders>
            <w:shd w:val="clear" w:color="auto" w:fill="auto"/>
          </w:tcPr>
          <w:p w14:paraId="018FED1A" w14:textId="77777777" w:rsidR="002E799D" w:rsidRPr="00BE54B0" w:rsidRDefault="002E799D" w:rsidP="002E799D">
            <w:pPr>
              <w:pStyle w:val="afc"/>
              <w:ind w:firstLine="0"/>
              <w:jc w:val="center"/>
              <w:rPr>
                <w:sz w:val="22"/>
                <w:szCs w:val="22"/>
              </w:rPr>
            </w:pPr>
            <w:r w:rsidRPr="00BE54B0">
              <w:rPr>
                <w:sz w:val="22"/>
                <w:szCs w:val="22"/>
              </w:rPr>
              <w:t>Месяц</w:t>
            </w:r>
          </w:p>
        </w:tc>
        <w:tc>
          <w:tcPr>
            <w:tcW w:w="2093" w:type="dxa"/>
            <w:tcBorders>
              <w:top w:val="single" w:sz="4" w:space="0" w:color="auto"/>
              <w:left w:val="single" w:sz="4" w:space="0" w:color="auto"/>
            </w:tcBorders>
            <w:shd w:val="clear" w:color="auto" w:fill="auto"/>
          </w:tcPr>
          <w:p w14:paraId="0987C1A9" w14:textId="62C1F889" w:rsidR="002E799D" w:rsidRPr="00BE54B0" w:rsidRDefault="002E799D" w:rsidP="002E799D">
            <w:pPr>
              <w:pStyle w:val="afc"/>
              <w:ind w:firstLine="0"/>
              <w:jc w:val="center"/>
              <w:rPr>
                <w:sz w:val="22"/>
                <w:szCs w:val="22"/>
              </w:rPr>
            </w:pPr>
            <w:r w:rsidRPr="00BE54B0">
              <w:rPr>
                <w:sz w:val="22"/>
                <w:szCs w:val="22"/>
              </w:rPr>
              <w:t>Сюжетно-</w:t>
            </w:r>
            <w:r w:rsidRPr="00BE54B0">
              <w:rPr>
                <w:sz w:val="22"/>
                <w:szCs w:val="22"/>
              </w:rPr>
              <w:softHyphen/>
              <w:t>ролевые игры</w:t>
            </w:r>
          </w:p>
        </w:tc>
        <w:tc>
          <w:tcPr>
            <w:tcW w:w="2016" w:type="dxa"/>
            <w:tcBorders>
              <w:top w:val="single" w:sz="4" w:space="0" w:color="auto"/>
              <w:left w:val="single" w:sz="4" w:space="0" w:color="auto"/>
            </w:tcBorders>
            <w:shd w:val="clear" w:color="auto" w:fill="auto"/>
            <w:vAlign w:val="bottom"/>
          </w:tcPr>
          <w:p w14:paraId="381D2140" w14:textId="77777777" w:rsidR="002E799D" w:rsidRPr="00BE54B0" w:rsidRDefault="002E799D" w:rsidP="002E799D">
            <w:pPr>
              <w:pStyle w:val="afc"/>
              <w:ind w:firstLine="0"/>
              <w:jc w:val="center"/>
              <w:rPr>
                <w:sz w:val="22"/>
                <w:szCs w:val="22"/>
              </w:rPr>
            </w:pPr>
            <w:r w:rsidRPr="00BE54B0">
              <w:rPr>
                <w:sz w:val="22"/>
                <w:szCs w:val="22"/>
              </w:rPr>
              <w:t>Приобщение к элементарным общепринятым нормам и прави</w:t>
            </w:r>
            <w:r w:rsidRPr="00BE54B0">
              <w:rPr>
                <w:sz w:val="22"/>
                <w:szCs w:val="22"/>
              </w:rPr>
              <w:softHyphen/>
              <w:t>лам взаимоот</w:t>
            </w:r>
            <w:r w:rsidRPr="00BE54B0">
              <w:rPr>
                <w:sz w:val="22"/>
                <w:szCs w:val="22"/>
              </w:rPr>
              <w:softHyphen/>
              <w:t>ношения со сверстниками и взрослыми</w:t>
            </w:r>
          </w:p>
        </w:tc>
        <w:tc>
          <w:tcPr>
            <w:tcW w:w="2650" w:type="dxa"/>
            <w:tcBorders>
              <w:top w:val="single" w:sz="4" w:space="0" w:color="auto"/>
              <w:left w:val="single" w:sz="4" w:space="0" w:color="auto"/>
            </w:tcBorders>
            <w:shd w:val="clear" w:color="auto" w:fill="auto"/>
          </w:tcPr>
          <w:p w14:paraId="509163B6" w14:textId="77777777" w:rsidR="002E799D" w:rsidRPr="00BE54B0" w:rsidRDefault="002E799D" w:rsidP="002E799D">
            <w:pPr>
              <w:pStyle w:val="afc"/>
              <w:ind w:firstLine="0"/>
              <w:jc w:val="center"/>
              <w:rPr>
                <w:sz w:val="22"/>
                <w:szCs w:val="22"/>
              </w:rPr>
            </w:pPr>
            <w:r w:rsidRPr="00BE54B0">
              <w:rPr>
                <w:sz w:val="22"/>
                <w:szCs w:val="22"/>
              </w:rPr>
              <w:t>Формирование гендер</w:t>
            </w:r>
            <w:r w:rsidRPr="00BE54B0">
              <w:rPr>
                <w:sz w:val="22"/>
                <w:szCs w:val="22"/>
              </w:rPr>
              <w:softHyphen/>
              <w:t>ной, семейной, граж</w:t>
            </w:r>
            <w:r w:rsidRPr="00BE54B0">
              <w:rPr>
                <w:sz w:val="22"/>
                <w:szCs w:val="22"/>
              </w:rPr>
              <w:softHyphen/>
              <w:t>данской принадлежно</w:t>
            </w:r>
            <w:r w:rsidRPr="00BE54B0">
              <w:rPr>
                <w:sz w:val="22"/>
                <w:szCs w:val="22"/>
              </w:rPr>
              <w:softHyphen/>
              <w:t>сти, патриотических чувств, чувства при</w:t>
            </w:r>
            <w:r w:rsidRPr="00BE54B0">
              <w:rPr>
                <w:sz w:val="22"/>
                <w:szCs w:val="22"/>
              </w:rPr>
              <w:softHyphen/>
              <w:t>надлежности к миро</w:t>
            </w:r>
            <w:r w:rsidRPr="00BE54B0">
              <w:rPr>
                <w:sz w:val="22"/>
                <w:szCs w:val="22"/>
              </w:rPr>
              <w:softHyphen/>
              <w:t>вому сообществу</w:t>
            </w:r>
          </w:p>
        </w:tc>
        <w:tc>
          <w:tcPr>
            <w:tcW w:w="2102" w:type="dxa"/>
            <w:tcBorders>
              <w:top w:val="single" w:sz="4" w:space="0" w:color="auto"/>
              <w:left w:val="single" w:sz="4" w:space="0" w:color="auto"/>
            </w:tcBorders>
            <w:shd w:val="clear" w:color="auto" w:fill="auto"/>
          </w:tcPr>
          <w:p w14:paraId="74AB1BF9" w14:textId="77777777" w:rsidR="002E799D" w:rsidRPr="00BE54B0" w:rsidRDefault="002E799D" w:rsidP="002E799D">
            <w:pPr>
              <w:pStyle w:val="afc"/>
              <w:ind w:firstLine="0"/>
              <w:jc w:val="center"/>
              <w:rPr>
                <w:sz w:val="22"/>
                <w:szCs w:val="22"/>
              </w:rPr>
            </w:pPr>
            <w:r w:rsidRPr="00BE54B0">
              <w:rPr>
                <w:sz w:val="22"/>
                <w:szCs w:val="22"/>
              </w:rPr>
              <w:t>Воспитание цен</w:t>
            </w:r>
            <w:r w:rsidRPr="00BE54B0">
              <w:rPr>
                <w:sz w:val="22"/>
                <w:szCs w:val="22"/>
              </w:rPr>
              <w:softHyphen/>
              <w:t>ностного отноше</w:t>
            </w:r>
            <w:r w:rsidRPr="00BE54B0">
              <w:rPr>
                <w:sz w:val="22"/>
                <w:szCs w:val="22"/>
              </w:rPr>
              <w:softHyphen/>
              <w:t>ния к собствен</w:t>
            </w:r>
            <w:r w:rsidRPr="00BE54B0">
              <w:rPr>
                <w:sz w:val="22"/>
                <w:szCs w:val="22"/>
              </w:rPr>
              <w:softHyphen/>
              <w:t>ному труду и тру</w:t>
            </w:r>
            <w:r w:rsidRPr="00BE54B0">
              <w:rPr>
                <w:sz w:val="22"/>
                <w:szCs w:val="22"/>
              </w:rPr>
              <w:softHyphen/>
              <w:t>ду других людей, его результатам</w:t>
            </w:r>
          </w:p>
        </w:tc>
        <w:tc>
          <w:tcPr>
            <w:tcW w:w="2122" w:type="dxa"/>
            <w:tcBorders>
              <w:top w:val="single" w:sz="4" w:space="0" w:color="auto"/>
              <w:left w:val="single" w:sz="4" w:space="0" w:color="auto"/>
            </w:tcBorders>
            <w:shd w:val="clear" w:color="auto" w:fill="auto"/>
          </w:tcPr>
          <w:p w14:paraId="635D1E02" w14:textId="77777777" w:rsidR="002E799D" w:rsidRPr="00BE54B0" w:rsidRDefault="002E799D" w:rsidP="002E799D">
            <w:pPr>
              <w:pStyle w:val="afc"/>
              <w:ind w:firstLine="0"/>
              <w:jc w:val="center"/>
              <w:rPr>
                <w:sz w:val="22"/>
                <w:szCs w:val="22"/>
              </w:rPr>
            </w:pPr>
            <w:r w:rsidRPr="00BE54B0">
              <w:rPr>
                <w:sz w:val="22"/>
                <w:szCs w:val="22"/>
              </w:rPr>
              <w:t>Развитие навыков самообслужива</w:t>
            </w:r>
            <w:r w:rsidRPr="00BE54B0">
              <w:rPr>
                <w:sz w:val="22"/>
                <w:szCs w:val="22"/>
              </w:rPr>
              <w:softHyphen/>
              <w:t>ния</w:t>
            </w:r>
          </w:p>
        </w:tc>
        <w:tc>
          <w:tcPr>
            <w:tcW w:w="2309" w:type="dxa"/>
            <w:tcBorders>
              <w:top w:val="single" w:sz="4" w:space="0" w:color="auto"/>
              <w:left w:val="single" w:sz="4" w:space="0" w:color="auto"/>
              <w:right w:val="single" w:sz="4" w:space="0" w:color="auto"/>
            </w:tcBorders>
            <w:shd w:val="clear" w:color="auto" w:fill="auto"/>
          </w:tcPr>
          <w:p w14:paraId="06552AFE" w14:textId="0F988245" w:rsidR="002E799D" w:rsidRPr="00BE54B0" w:rsidRDefault="002E799D" w:rsidP="002E799D">
            <w:pPr>
              <w:pStyle w:val="afc"/>
              <w:ind w:firstLine="0"/>
              <w:jc w:val="center"/>
              <w:rPr>
                <w:sz w:val="22"/>
                <w:szCs w:val="22"/>
              </w:rPr>
            </w:pPr>
            <w:r w:rsidRPr="00BE54B0">
              <w:rPr>
                <w:sz w:val="22"/>
                <w:szCs w:val="22"/>
              </w:rPr>
              <w:t>Формирование основ безопасно</w:t>
            </w:r>
            <w:r w:rsidR="00BE54B0" w:rsidRPr="00BE54B0">
              <w:rPr>
                <w:sz w:val="22"/>
                <w:szCs w:val="22"/>
              </w:rPr>
              <w:t xml:space="preserve">сти </w:t>
            </w:r>
            <w:r w:rsidRPr="00BE54B0">
              <w:rPr>
                <w:sz w:val="22"/>
                <w:szCs w:val="22"/>
              </w:rPr>
              <w:softHyphen/>
            </w:r>
          </w:p>
          <w:p w14:paraId="0C5EF3D8" w14:textId="68CA406B" w:rsidR="002E799D" w:rsidRPr="00BE54B0" w:rsidRDefault="002E799D" w:rsidP="002E799D">
            <w:pPr>
              <w:pStyle w:val="afc"/>
              <w:ind w:firstLine="0"/>
              <w:jc w:val="center"/>
              <w:rPr>
                <w:sz w:val="22"/>
                <w:szCs w:val="22"/>
              </w:rPr>
            </w:pPr>
          </w:p>
        </w:tc>
      </w:tr>
      <w:tr w:rsidR="002E799D" w:rsidRPr="00BE54B0" w14:paraId="78FA3DCD" w14:textId="77777777" w:rsidTr="00BE54B0">
        <w:trPr>
          <w:trHeight w:hRule="exact" w:val="3250"/>
          <w:jc w:val="center"/>
        </w:trPr>
        <w:tc>
          <w:tcPr>
            <w:tcW w:w="1162" w:type="dxa"/>
            <w:tcBorders>
              <w:top w:val="single" w:sz="4" w:space="0" w:color="auto"/>
              <w:left w:val="single" w:sz="4" w:space="0" w:color="auto"/>
            </w:tcBorders>
            <w:shd w:val="clear" w:color="auto" w:fill="auto"/>
          </w:tcPr>
          <w:p w14:paraId="4A31F4C1" w14:textId="77777777" w:rsidR="002E799D" w:rsidRPr="00BE54B0" w:rsidRDefault="002E799D" w:rsidP="005D59AC">
            <w:pPr>
              <w:pStyle w:val="afc"/>
              <w:spacing w:line="254" w:lineRule="auto"/>
              <w:ind w:firstLine="0"/>
              <w:rPr>
                <w:sz w:val="22"/>
                <w:szCs w:val="22"/>
              </w:rPr>
            </w:pPr>
            <w:r w:rsidRPr="00BE54B0">
              <w:rPr>
                <w:sz w:val="22"/>
                <w:szCs w:val="22"/>
              </w:rPr>
              <w:t>Сен</w:t>
            </w:r>
            <w:r w:rsidRPr="00BE54B0">
              <w:rPr>
                <w:sz w:val="22"/>
                <w:szCs w:val="22"/>
              </w:rPr>
              <w:softHyphen/>
              <w:t>тябрь</w:t>
            </w:r>
          </w:p>
        </w:tc>
        <w:tc>
          <w:tcPr>
            <w:tcW w:w="2093" w:type="dxa"/>
            <w:tcBorders>
              <w:top w:val="single" w:sz="4" w:space="0" w:color="auto"/>
              <w:left w:val="single" w:sz="4" w:space="0" w:color="auto"/>
            </w:tcBorders>
            <w:shd w:val="clear" w:color="auto" w:fill="auto"/>
          </w:tcPr>
          <w:p w14:paraId="798777E3" w14:textId="77777777" w:rsidR="002E799D" w:rsidRPr="00BE54B0" w:rsidRDefault="002E799D" w:rsidP="005D59AC">
            <w:pPr>
              <w:pStyle w:val="afc"/>
              <w:spacing w:line="257" w:lineRule="auto"/>
              <w:ind w:firstLine="0"/>
              <w:rPr>
                <w:sz w:val="22"/>
                <w:szCs w:val="22"/>
              </w:rPr>
            </w:pPr>
            <w:r w:rsidRPr="00BE54B0">
              <w:rPr>
                <w:sz w:val="22"/>
                <w:szCs w:val="22"/>
              </w:rPr>
              <w:t>«Школа» «Мага</w:t>
            </w:r>
            <w:r w:rsidRPr="00BE54B0">
              <w:rPr>
                <w:sz w:val="22"/>
                <w:szCs w:val="22"/>
              </w:rPr>
              <w:softHyphen/>
              <w:t>зин» «Плодово</w:t>
            </w:r>
            <w:r w:rsidRPr="00BE54B0">
              <w:rPr>
                <w:sz w:val="22"/>
                <w:szCs w:val="22"/>
              </w:rPr>
              <w:softHyphen/>
              <w:t>овощная база» «К нам приехали ту</w:t>
            </w:r>
            <w:r w:rsidRPr="00BE54B0">
              <w:rPr>
                <w:sz w:val="22"/>
                <w:szCs w:val="22"/>
              </w:rPr>
              <w:softHyphen/>
              <w:t>ристы» «Почта» «Театр» «Гараж» «Детский сад»</w:t>
            </w:r>
          </w:p>
        </w:tc>
        <w:tc>
          <w:tcPr>
            <w:tcW w:w="2016" w:type="dxa"/>
            <w:tcBorders>
              <w:top w:val="single" w:sz="4" w:space="0" w:color="auto"/>
              <w:left w:val="single" w:sz="4" w:space="0" w:color="auto"/>
            </w:tcBorders>
            <w:shd w:val="clear" w:color="auto" w:fill="auto"/>
          </w:tcPr>
          <w:p w14:paraId="5D0F2F42" w14:textId="77777777" w:rsidR="002E799D" w:rsidRPr="00BE54B0" w:rsidRDefault="002E799D" w:rsidP="005D59AC">
            <w:pPr>
              <w:pStyle w:val="afc"/>
              <w:spacing w:line="257" w:lineRule="auto"/>
              <w:ind w:firstLine="0"/>
              <w:rPr>
                <w:sz w:val="22"/>
                <w:szCs w:val="22"/>
              </w:rPr>
            </w:pPr>
            <w:r w:rsidRPr="00BE54B0">
              <w:rPr>
                <w:sz w:val="22"/>
                <w:szCs w:val="22"/>
              </w:rPr>
              <w:t>«Что такое эти</w:t>
            </w:r>
            <w:r w:rsidRPr="00BE54B0">
              <w:rPr>
                <w:sz w:val="22"/>
                <w:szCs w:val="22"/>
              </w:rPr>
              <w:softHyphen/>
              <w:t>кет» «Что такое хорошо и что та</w:t>
            </w:r>
            <w:r w:rsidRPr="00BE54B0">
              <w:rPr>
                <w:sz w:val="22"/>
                <w:szCs w:val="22"/>
              </w:rPr>
              <w:softHyphen/>
              <w:t>кое плохо» «Не грусти, Аленуш</w:t>
            </w:r>
            <w:r w:rsidRPr="00BE54B0">
              <w:rPr>
                <w:sz w:val="22"/>
                <w:szCs w:val="22"/>
              </w:rPr>
              <w:softHyphen/>
              <w:t>ка!» «Так или не так»</w:t>
            </w:r>
          </w:p>
        </w:tc>
        <w:tc>
          <w:tcPr>
            <w:tcW w:w="2650" w:type="dxa"/>
            <w:tcBorders>
              <w:top w:val="single" w:sz="4" w:space="0" w:color="auto"/>
              <w:left w:val="single" w:sz="4" w:space="0" w:color="auto"/>
            </w:tcBorders>
            <w:shd w:val="clear" w:color="auto" w:fill="auto"/>
          </w:tcPr>
          <w:p w14:paraId="2A94D11E" w14:textId="77777777" w:rsidR="002E799D" w:rsidRPr="00BE54B0" w:rsidRDefault="002E799D" w:rsidP="005D59AC">
            <w:pPr>
              <w:pStyle w:val="afc"/>
              <w:spacing w:line="257" w:lineRule="auto"/>
              <w:ind w:firstLine="0"/>
              <w:rPr>
                <w:sz w:val="22"/>
                <w:szCs w:val="22"/>
              </w:rPr>
            </w:pPr>
            <w:r w:rsidRPr="00BE54B0">
              <w:rPr>
                <w:sz w:val="22"/>
                <w:szCs w:val="22"/>
              </w:rPr>
              <w:t>«Откуда берётся название улицы» Пре</w:t>
            </w:r>
            <w:r w:rsidRPr="00BE54B0">
              <w:rPr>
                <w:sz w:val="22"/>
                <w:szCs w:val="22"/>
              </w:rPr>
              <w:softHyphen/>
              <w:t>зентация «Олимпий</w:t>
            </w:r>
            <w:r w:rsidRPr="00BE54B0">
              <w:rPr>
                <w:sz w:val="22"/>
                <w:szCs w:val="22"/>
              </w:rPr>
              <w:softHyphen/>
              <w:t>ские чемпионы»</w:t>
            </w:r>
          </w:p>
        </w:tc>
        <w:tc>
          <w:tcPr>
            <w:tcW w:w="2102" w:type="dxa"/>
            <w:tcBorders>
              <w:top w:val="single" w:sz="4" w:space="0" w:color="auto"/>
              <w:left w:val="single" w:sz="4" w:space="0" w:color="auto"/>
            </w:tcBorders>
            <w:shd w:val="clear" w:color="auto" w:fill="auto"/>
          </w:tcPr>
          <w:p w14:paraId="2A273315" w14:textId="77777777" w:rsidR="002E799D" w:rsidRPr="00BE54B0" w:rsidRDefault="002E799D" w:rsidP="005D59AC">
            <w:pPr>
              <w:pStyle w:val="afc"/>
              <w:spacing w:line="257" w:lineRule="auto"/>
              <w:ind w:firstLine="0"/>
              <w:rPr>
                <w:sz w:val="22"/>
                <w:szCs w:val="22"/>
              </w:rPr>
            </w:pPr>
            <w:r w:rsidRPr="00BE54B0">
              <w:rPr>
                <w:sz w:val="22"/>
                <w:szCs w:val="22"/>
              </w:rPr>
              <w:t>Продолжать при</w:t>
            </w:r>
            <w:r w:rsidRPr="00BE54B0">
              <w:rPr>
                <w:sz w:val="22"/>
                <w:szCs w:val="22"/>
              </w:rPr>
              <w:softHyphen/>
              <w:t>общать детей к доступной трудо</w:t>
            </w:r>
            <w:r w:rsidRPr="00BE54B0">
              <w:rPr>
                <w:sz w:val="22"/>
                <w:szCs w:val="22"/>
              </w:rPr>
              <w:softHyphen/>
              <w:t>вой деятельности, воспитывать по</w:t>
            </w:r>
            <w:r w:rsidRPr="00BE54B0">
              <w:rPr>
                <w:sz w:val="22"/>
                <w:szCs w:val="22"/>
              </w:rPr>
              <w:softHyphen/>
              <w:t>ложительное от</w:t>
            </w:r>
            <w:r w:rsidRPr="00BE54B0">
              <w:rPr>
                <w:sz w:val="22"/>
                <w:szCs w:val="22"/>
              </w:rPr>
              <w:softHyphen/>
              <w:t>ношение к труду, желание выпол</w:t>
            </w:r>
            <w:r w:rsidRPr="00BE54B0">
              <w:rPr>
                <w:sz w:val="22"/>
                <w:szCs w:val="22"/>
              </w:rPr>
              <w:softHyphen/>
              <w:t>нять посильные трудовые поруче</w:t>
            </w:r>
            <w:r w:rsidRPr="00BE54B0">
              <w:rPr>
                <w:sz w:val="22"/>
                <w:szCs w:val="22"/>
              </w:rPr>
              <w:softHyphen/>
              <w:t>ния.</w:t>
            </w:r>
          </w:p>
        </w:tc>
        <w:tc>
          <w:tcPr>
            <w:tcW w:w="2122" w:type="dxa"/>
            <w:tcBorders>
              <w:top w:val="single" w:sz="4" w:space="0" w:color="auto"/>
              <w:left w:val="single" w:sz="4" w:space="0" w:color="auto"/>
            </w:tcBorders>
            <w:shd w:val="clear" w:color="auto" w:fill="auto"/>
          </w:tcPr>
          <w:p w14:paraId="3CDF7589" w14:textId="77777777" w:rsidR="002E799D" w:rsidRPr="00BE54B0" w:rsidRDefault="002E799D" w:rsidP="005D59AC">
            <w:pPr>
              <w:pStyle w:val="afc"/>
              <w:spacing w:line="257" w:lineRule="auto"/>
              <w:ind w:firstLine="0"/>
              <w:rPr>
                <w:sz w:val="22"/>
                <w:szCs w:val="22"/>
              </w:rPr>
            </w:pPr>
            <w:r w:rsidRPr="00BE54B0">
              <w:rPr>
                <w:sz w:val="22"/>
                <w:szCs w:val="22"/>
              </w:rPr>
              <w:t>Закреплять уме</w:t>
            </w:r>
            <w:r w:rsidRPr="00BE54B0">
              <w:rPr>
                <w:sz w:val="22"/>
                <w:szCs w:val="22"/>
              </w:rPr>
              <w:softHyphen/>
              <w:t>ние быстро, акку</w:t>
            </w:r>
            <w:r w:rsidRPr="00BE54B0">
              <w:rPr>
                <w:sz w:val="22"/>
                <w:szCs w:val="22"/>
              </w:rPr>
              <w:softHyphen/>
              <w:t>ратно одеваться и раздеваться.</w:t>
            </w:r>
          </w:p>
        </w:tc>
        <w:tc>
          <w:tcPr>
            <w:tcW w:w="2309" w:type="dxa"/>
            <w:tcBorders>
              <w:top w:val="single" w:sz="4" w:space="0" w:color="auto"/>
              <w:left w:val="single" w:sz="4" w:space="0" w:color="auto"/>
              <w:right w:val="single" w:sz="4" w:space="0" w:color="auto"/>
            </w:tcBorders>
            <w:shd w:val="clear" w:color="auto" w:fill="auto"/>
          </w:tcPr>
          <w:p w14:paraId="63ACD87E" w14:textId="77777777" w:rsidR="002E799D" w:rsidRPr="00BE54B0" w:rsidRDefault="002E799D" w:rsidP="005D59AC">
            <w:pPr>
              <w:pStyle w:val="afc"/>
              <w:spacing w:line="254" w:lineRule="auto"/>
              <w:ind w:firstLine="0"/>
              <w:rPr>
                <w:sz w:val="22"/>
                <w:szCs w:val="22"/>
              </w:rPr>
            </w:pPr>
            <w:r w:rsidRPr="00BE54B0">
              <w:rPr>
                <w:sz w:val="22"/>
                <w:szCs w:val="22"/>
              </w:rPr>
              <w:t>Отгадывание за</w:t>
            </w:r>
            <w:r w:rsidRPr="00BE54B0">
              <w:rPr>
                <w:sz w:val="22"/>
                <w:szCs w:val="22"/>
              </w:rPr>
              <w:softHyphen/>
              <w:t>гадок о правилах дорожного дви</w:t>
            </w:r>
            <w:r w:rsidRPr="00BE54B0">
              <w:rPr>
                <w:sz w:val="22"/>
                <w:szCs w:val="22"/>
              </w:rPr>
              <w:softHyphen/>
              <w:t>жения Беседа «Если я потерял</w:t>
            </w:r>
            <w:r w:rsidRPr="00BE54B0">
              <w:rPr>
                <w:sz w:val="22"/>
                <w:szCs w:val="22"/>
              </w:rPr>
              <w:softHyphen/>
              <w:t>ся»</w:t>
            </w:r>
          </w:p>
        </w:tc>
      </w:tr>
      <w:tr w:rsidR="002E799D" w:rsidRPr="00BE54B0" w14:paraId="7B0A46F9" w14:textId="77777777" w:rsidTr="00BE54B0">
        <w:trPr>
          <w:trHeight w:hRule="exact" w:val="3250"/>
          <w:jc w:val="center"/>
        </w:trPr>
        <w:tc>
          <w:tcPr>
            <w:tcW w:w="1162" w:type="dxa"/>
            <w:tcBorders>
              <w:top w:val="single" w:sz="4" w:space="0" w:color="auto"/>
              <w:left w:val="single" w:sz="4" w:space="0" w:color="auto"/>
            </w:tcBorders>
            <w:shd w:val="clear" w:color="auto" w:fill="auto"/>
          </w:tcPr>
          <w:p w14:paraId="3321CE1F" w14:textId="77777777" w:rsidR="002E799D" w:rsidRPr="00BE54B0" w:rsidRDefault="002E799D" w:rsidP="005D59AC">
            <w:pPr>
              <w:pStyle w:val="afc"/>
              <w:ind w:firstLine="0"/>
              <w:rPr>
                <w:sz w:val="22"/>
                <w:szCs w:val="22"/>
              </w:rPr>
            </w:pPr>
            <w:r w:rsidRPr="00BE54B0">
              <w:rPr>
                <w:sz w:val="22"/>
                <w:szCs w:val="22"/>
              </w:rPr>
              <w:lastRenderedPageBreak/>
              <w:t>Октябрь</w:t>
            </w:r>
          </w:p>
        </w:tc>
        <w:tc>
          <w:tcPr>
            <w:tcW w:w="2093" w:type="dxa"/>
            <w:tcBorders>
              <w:top w:val="single" w:sz="4" w:space="0" w:color="auto"/>
              <w:left w:val="single" w:sz="4" w:space="0" w:color="auto"/>
            </w:tcBorders>
            <w:shd w:val="clear" w:color="auto" w:fill="auto"/>
          </w:tcPr>
          <w:p w14:paraId="32ED3D6D" w14:textId="77777777" w:rsidR="002E799D" w:rsidRPr="00BE54B0" w:rsidRDefault="002E799D" w:rsidP="005D59AC">
            <w:pPr>
              <w:pStyle w:val="afc"/>
              <w:ind w:firstLine="0"/>
              <w:rPr>
                <w:sz w:val="22"/>
                <w:szCs w:val="22"/>
              </w:rPr>
            </w:pPr>
            <w:r w:rsidRPr="00BE54B0">
              <w:rPr>
                <w:sz w:val="22"/>
                <w:szCs w:val="22"/>
              </w:rPr>
              <w:t>«Водители» «Ма</w:t>
            </w:r>
            <w:r w:rsidRPr="00BE54B0">
              <w:rPr>
                <w:sz w:val="22"/>
                <w:szCs w:val="22"/>
              </w:rPr>
              <w:softHyphen/>
              <w:t>газин посуды» «Кафе» «Салон мебели» «Экскур</w:t>
            </w:r>
            <w:r w:rsidRPr="00BE54B0">
              <w:rPr>
                <w:sz w:val="22"/>
                <w:szCs w:val="22"/>
              </w:rPr>
              <w:softHyphen/>
              <w:t>сия по городу на автобусе» «Се</w:t>
            </w:r>
            <w:r w:rsidRPr="00BE54B0">
              <w:rPr>
                <w:sz w:val="22"/>
                <w:szCs w:val="22"/>
              </w:rPr>
              <w:softHyphen/>
              <w:t>мья»</w:t>
            </w:r>
          </w:p>
        </w:tc>
        <w:tc>
          <w:tcPr>
            <w:tcW w:w="2016" w:type="dxa"/>
            <w:tcBorders>
              <w:top w:val="single" w:sz="4" w:space="0" w:color="auto"/>
              <w:left w:val="single" w:sz="4" w:space="0" w:color="auto"/>
            </w:tcBorders>
            <w:shd w:val="clear" w:color="auto" w:fill="auto"/>
          </w:tcPr>
          <w:p w14:paraId="525A40FC" w14:textId="77777777" w:rsidR="002E799D" w:rsidRPr="00BE54B0" w:rsidRDefault="002E799D" w:rsidP="005D59AC">
            <w:pPr>
              <w:pStyle w:val="afc"/>
              <w:spacing w:line="257" w:lineRule="auto"/>
              <w:ind w:firstLine="0"/>
              <w:rPr>
                <w:sz w:val="22"/>
                <w:szCs w:val="22"/>
              </w:rPr>
            </w:pPr>
            <w:r w:rsidRPr="00BE54B0">
              <w:rPr>
                <w:sz w:val="22"/>
                <w:szCs w:val="22"/>
              </w:rPr>
              <w:t>«Примите меня в игру» «Что та</w:t>
            </w:r>
            <w:r w:rsidRPr="00BE54B0">
              <w:rPr>
                <w:sz w:val="22"/>
                <w:szCs w:val="22"/>
              </w:rPr>
              <w:softHyphen/>
              <w:t>кое дружба» «Волшебное яб</w:t>
            </w:r>
            <w:r w:rsidRPr="00BE54B0">
              <w:rPr>
                <w:sz w:val="22"/>
                <w:szCs w:val="22"/>
              </w:rPr>
              <w:softHyphen/>
              <w:t>локо» «Глупые ссорятся, а ум</w:t>
            </w:r>
            <w:r w:rsidRPr="00BE54B0">
              <w:rPr>
                <w:sz w:val="22"/>
                <w:szCs w:val="22"/>
              </w:rPr>
              <w:softHyphen/>
              <w:t>ные договарива</w:t>
            </w:r>
            <w:r w:rsidRPr="00BE54B0">
              <w:rPr>
                <w:sz w:val="22"/>
                <w:szCs w:val="22"/>
              </w:rPr>
              <w:softHyphen/>
              <w:t>ются»</w:t>
            </w:r>
          </w:p>
        </w:tc>
        <w:tc>
          <w:tcPr>
            <w:tcW w:w="2650" w:type="dxa"/>
            <w:tcBorders>
              <w:top w:val="single" w:sz="4" w:space="0" w:color="auto"/>
              <w:left w:val="single" w:sz="4" w:space="0" w:color="auto"/>
            </w:tcBorders>
            <w:shd w:val="clear" w:color="auto" w:fill="auto"/>
          </w:tcPr>
          <w:p w14:paraId="6B7BDAD6" w14:textId="77777777" w:rsidR="002E799D" w:rsidRPr="00BE54B0" w:rsidRDefault="002E799D" w:rsidP="005D59AC">
            <w:pPr>
              <w:pStyle w:val="afc"/>
              <w:spacing w:line="257" w:lineRule="auto"/>
              <w:ind w:firstLine="0"/>
              <w:rPr>
                <w:sz w:val="22"/>
                <w:szCs w:val="22"/>
              </w:rPr>
            </w:pPr>
            <w:r w:rsidRPr="00BE54B0">
              <w:rPr>
                <w:sz w:val="22"/>
                <w:szCs w:val="22"/>
              </w:rPr>
              <w:t>«Что сказала бы мама, если...» Рассказ воспи</w:t>
            </w:r>
            <w:r w:rsidRPr="00BE54B0">
              <w:rPr>
                <w:sz w:val="22"/>
                <w:szCs w:val="22"/>
              </w:rPr>
              <w:softHyphen/>
              <w:t>тателя об истории празднования «Дня ма</w:t>
            </w:r>
            <w:r w:rsidRPr="00BE54B0">
              <w:rPr>
                <w:sz w:val="22"/>
                <w:szCs w:val="22"/>
              </w:rPr>
              <w:softHyphen/>
              <w:t>тери» Разговор о том, как жили люди в семье в разные времена Бесе</w:t>
            </w:r>
            <w:r w:rsidRPr="00BE54B0">
              <w:rPr>
                <w:sz w:val="22"/>
                <w:szCs w:val="22"/>
              </w:rPr>
              <w:softHyphen/>
              <w:t>да «Мой дедушка» «Мое генеалогическое древо»</w:t>
            </w:r>
          </w:p>
        </w:tc>
        <w:tc>
          <w:tcPr>
            <w:tcW w:w="2102" w:type="dxa"/>
            <w:tcBorders>
              <w:top w:val="single" w:sz="4" w:space="0" w:color="auto"/>
              <w:left w:val="single" w:sz="4" w:space="0" w:color="auto"/>
            </w:tcBorders>
            <w:shd w:val="clear" w:color="auto" w:fill="auto"/>
            <w:vAlign w:val="bottom"/>
          </w:tcPr>
          <w:p w14:paraId="0987350A" w14:textId="77777777" w:rsidR="002E799D" w:rsidRPr="00BE54B0" w:rsidRDefault="002E799D" w:rsidP="005D59AC">
            <w:pPr>
              <w:pStyle w:val="afc"/>
              <w:spacing w:line="257" w:lineRule="auto"/>
              <w:ind w:firstLine="0"/>
              <w:rPr>
                <w:sz w:val="22"/>
                <w:szCs w:val="22"/>
              </w:rPr>
            </w:pPr>
            <w:r w:rsidRPr="00BE54B0">
              <w:rPr>
                <w:sz w:val="22"/>
                <w:szCs w:val="22"/>
              </w:rPr>
              <w:t>Расширять пред</w:t>
            </w:r>
            <w:r w:rsidRPr="00BE54B0">
              <w:rPr>
                <w:sz w:val="22"/>
                <w:szCs w:val="22"/>
              </w:rPr>
              <w:softHyphen/>
              <w:t>ставления детей о труде взрослых, результатах их труда, его обще</w:t>
            </w:r>
            <w:r w:rsidRPr="00BE54B0">
              <w:rPr>
                <w:sz w:val="22"/>
                <w:szCs w:val="22"/>
              </w:rPr>
              <w:softHyphen/>
              <w:t>ственной значи</w:t>
            </w:r>
            <w:r w:rsidRPr="00BE54B0">
              <w:rPr>
                <w:sz w:val="22"/>
                <w:szCs w:val="22"/>
              </w:rPr>
              <w:softHyphen/>
              <w:t>мости. Формиро</w:t>
            </w:r>
            <w:r w:rsidRPr="00BE54B0">
              <w:rPr>
                <w:sz w:val="22"/>
                <w:szCs w:val="22"/>
              </w:rPr>
              <w:softHyphen/>
              <w:t>вать бережное отношение к то</w:t>
            </w:r>
            <w:r w:rsidRPr="00BE54B0">
              <w:rPr>
                <w:sz w:val="22"/>
                <w:szCs w:val="22"/>
              </w:rPr>
              <w:softHyphen/>
              <w:t>му, что сделано руками человека.</w:t>
            </w:r>
          </w:p>
        </w:tc>
        <w:tc>
          <w:tcPr>
            <w:tcW w:w="2122" w:type="dxa"/>
            <w:tcBorders>
              <w:top w:val="single" w:sz="4" w:space="0" w:color="auto"/>
              <w:left w:val="single" w:sz="4" w:space="0" w:color="auto"/>
            </w:tcBorders>
            <w:shd w:val="clear" w:color="auto" w:fill="auto"/>
          </w:tcPr>
          <w:p w14:paraId="230A6653" w14:textId="77777777" w:rsidR="002E799D" w:rsidRPr="00BE54B0" w:rsidRDefault="002E799D" w:rsidP="005D59AC">
            <w:pPr>
              <w:pStyle w:val="afc"/>
              <w:spacing w:line="257" w:lineRule="auto"/>
              <w:ind w:firstLine="0"/>
              <w:rPr>
                <w:sz w:val="22"/>
                <w:szCs w:val="22"/>
              </w:rPr>
            </w:pPr>
            <w:r w:rsidRPr="00BE54B0">
              <w:rPr>
                <w:sz w:val="22"/>
                <w:szCs w:val="22"/>
              </w:rPr>
              <w:t>Закреплять уме</w:t>
            </w:r>
            <w:r w:rsidRPr="00BE54B0">
              <w:rPr>
                <w:sz w:val="22"/>
                <w:szCs w:val="22"/>
              </w:rPr>
              <w:softHyphen/>
              <w:t>ние соблюдать порядок в своем шкафу (расклады</w:t>
            </w:r>
            <w:r w:rsidRPr="00BE54B0">
              <w:rPr>
                <w:sz w:val="22"/>
                <w:szCs w:val="22"/>
              </w:rPr>
              <w:softHyphen/>
              <w:t>вать одежду в определенные ме</w:t>
            </w:r>
            <w:r w:rsidRPr="00BE54B0">
              <w:rPr>
                <w:sz w:val="22"/>
                <w:szCs w:val="22"/>
              </w:rPr>
              <w:softHyphen/>
              <w:t>ста)</w:t>
            </w:r>
          </w:p>
        </w:tc>
        <w:tc>
          <w:tcPr>
            <w:tcW w:w="2309" w:type="dxa"/>
            <w:tcBorders>
              <w:top w:val="single" w:sz="4" w:space="0" w:color="auto"/>
              <w:left w:val="single" w:sz="4" w:space="0" w:color="auto"/>
              <w:right w:val="single" w:sz="4" w:space="0" w:color="auto"/>
            </w:tcBorders>
            <w:shd w:val="clear" w:color="auto" w:fill="auto"/>
          </w:tcPr>
          <w:p w14:paraId="61043FA3" w14:textId="77777777" w:rsidR="002E799D" w:rsidRPr="00BE54B0" w:rsidRDefault="002E799D" w:rsidP="005D59AC">
            <w:pPr>
              <w:pStyle w:val="afc"/>
              <w:ind w:firstLine="0"/>
              <w:rPr>
                <w:sz w:val="22"/>
                <w:szCs w:val="22"/>
              </w:rPr>
            </w:pPr>
            <w:r w:rsidRPr="00BE54B0">
              <w:rPr>
                <w:sz w:val="22"/>
                <w:szCs w:val="22"/>
              </w:rPr>
              <w:t>Беседа «Правила безопасности»</w:t>
            </w:r>
          </w:p>
        </w:tc>
      </w:tr>
      <w:tr w:rsidR="00BE54B0" w:rsidRPr="00BE54B0" w14:paraId="7327D564" w14:textId="77777777" w:rsidTr="00B435EA">
        <w:trPr>
          <w:trHeight w:val="3854"/>
          <w:jc w:val="center"/>
        </w:trPr>
        <w:tc>
          <w:tcPr>
            <w:tcW w:w="1162" w:type="dxa"/>
            <w:tcBorders>
              <w:top w:val="single" w:sz="4" w:space="0" w:color="auto"/>
              <w:left w:val="single" w:sz="4" w:space="0" w:color="auto"/>
            </w:tcBorders>
            <w:shd w:val="clear" w:color="auto" w:fill="auto"/>
          </w:tcPr>
          <w:p w14:paraId="5451BAD6" w14:textId="15D49EDA" w:rsidR="00BE54B0" w:rsidRPr="00BE54B0" w:rsidRDefault="00BE54B0" w:rsidP="005D59AC">
            <w:pPr>
              <w:rPr>
                <w:rFonts w:ascii="Times New Roman" w:hAnsi="Times New Roman" w:cs="Times New Roman"/>
              </w:rPr>
            </w:pPr>
            <w:r>
              <w:rPr>
                <w:rFonts w:ascii="Times New Roman" w:hAnsi="Times New Roman" w:cs="Times New Roman"/>
              </w:rPr>
              <w:t>Н</w:t>
            </w:r>
            <w:r w:rsidRPr="00BE54B0">
              <w:rPr>
                <w:rFonts w:ascii="Times New Roman" w:hAnsi="Times New Roman" w:cs="Times New Roman"/>
              </w:rPr>
              <w:t>оябрь</w:t>
            </w:r>
          </w:p>
        </w:tc>
        <w:tc>
          <w:tcPr>
            <w:tcW w:w="2093" w:type="dxa"/>
            <w:tcBorders>
              <w:top w:val="single" w:sz="4" w:space="0" w:color="auto"/>
              <w:left w:val="single" w:sz="4" w:space="0" w:color="auto"/>
            </w:tcBorders>
            <w:shd w:val="clear" w:color="auto" w:fill="auto"/>
            <w:vAlign w:val="bottom"/>
          </w:tcPr>
          <w:p w14:paraId="5CF7A284" w14:textId="77777777" w:rsidR="00BE54B0" w:rsidRPr="00BE54B0" w:rsidRDefault="00BE54B0" w:rsidP="005D59AC">
            <w:pPr>
              <w:pStyle w:val="afc"/>
              <w:spacing w:line="254" w:lineRule="auto"/>
              <w:ind w:firstLine="0"/>
              <w:rPr>
                <w:sz w:val="22"/>
                <w:szCs w:val="22"/>
              </w:rPr>
            </w:pPr>
            <w:r w:rsidRPr="00BE54B0">
              <w:rPr>
                <w:sz w:val="22"/>
                <w:szCs w:val="22"/>
              </w:rPr>
              <w:t>«Магазин одеж</w:t>
            </w:r>
            <w:r w:rsidRPr="00BE54B0">
              <w:rPr>
                <w:sz w:val="22"/>
                <w:szCs w:val="22"/>
              </w:rPr>
              <w:softHyphen/>
              <w:t>ды» «Путеше</w:t>
            </w:r>
            <w:r w:rsidRPr="00BE54B0">
              <w:rPr>
                <w:sz w:val="22"/>
                <w:szCs w:val="22"/>
              </w:rPr>
              <w:softHyphen/>
              <w:t>ствие по родному</w:t>
            </w:r>
          </w:p>
          <w:p w14:paraId="5E7991A9" w14:textId="2322829D" w:rsidR="00BE54B0" w:rsidRPr="00BE54B0" w:rsidRDefault="00BE54B0" w:rsidP="005D59AC">
            <w:pPr>
              <w:pStyle w:val="afc"/>
              <w:spacing w:line="257" w:lineRule="auto"/>
              <w:rPr>
                <w:sz w:val="22"/>
                <w:szCs w:val="22"/>
              </w:rPr>
            </w:pPr>
            <w:r>
              <w:t>городу» «Идем в гости» «В физ</w:t>
            </w:r>
            <w:r>
              <w:softHyphen/>
              <w:t>культурном зале» «Поликлиника» «Семья» «Почта» «Дочки-матери»</w:t>
            </w:r>
          </w:p>
        </w:tc>
        <w:tc>
          <w:tcPr>
            <w:tcW w:w="2016" w:type="dxa"/>
            <w:tcBorders>
              <w:top w:val="single" w:sz="4" w:space="0" w:color="auto"/>
              <w:left w:val="single" w:sz="4" w:space="0" w:color="auto"/>
            </w:tcBorders>
            <w:shd w:val="clear" w:color="auto" w:fill="auto"/>
            <w:vAlign w:val="bottom"/>
          </w:tcPr>
          <w:p w14:paraId="78D5EC23" w14:textId="75AFE363" w:rsidR="00BE54B0" w:rsidRPr="00BE54B0" w:rsidRDefault="00BE54B0" w:rsidP="005D59AC">
            <w:pPr>
              <w:pStyle w:val="afc"/>
              <w:rPr>
                <w:sz w:val="22"/>
                <w:szCs w:val="22"/>
              </w:rPr>
            </w:pPr>
          </w:p>
        </w:tc>
        <w:tc>
          <w:tcPr>
            <w:tcW w:w="2650" w:type="dxa"/>
            <w:tcBorders>
              <w:top w:val="single" w:sz="4" w:space="0" w:color="auto"/>
              <w:left w:val="single" w:sz="4" w:space="0" w:color="auto"/>
            </w:tcBorders>
            <w:shd w:val="clear" w:color="auto" w:fill="auto"/>
            <w:vAlign w:val="bottom"/>
          </w:tcPr>
          <w:p w14:paraId="155D4F32" w14:textId="77777777" w:rsidR="00BE54B0" w:rsidRPr="00BE54B0" w:rsidRDefault="00BE54B0" w:rsidP="005D59AC">
            <w:pPr>
              <w:pStyle w:val="afc"/>
              <w:spacing w:line="254" w:lineRule="auto"/>
              <w:ind w:firstLine="0"/>
              <w:rPr>
                <w:sz w:val="22"/>
                <w:szCs w:val="22"/>
              </w:rPr>
            </w:pPr>
            <w:r w:rsidRPr="00BE54B0">
              <w:rPr>
                <w:sz w:val="22"/>
                <w:szCs w:val="22"/>
              </w:rPr>
              <w:t>Виртуальная экскурсия «Мой родной город» Прослушивание песен</w:t>
            </w:r>
          </w:p>
          <w:p w14:paraId="41D1028F" w14:textId="37B3F294" w:rsidR="00BE54B0" w:rsidRPr="00BE54B0" w:rsidRDefault="00BE54B0" w:rsidP="005D59AC">
            <w:pPr>
              <w:pStyle w:val="afc"/>
              <w:spacing w:line="257" w:lineRule="auto"/>
              <w:rPr>
                <w:sz w:val="22"/>
                <w:szCs w:val="22"/>
              </w:rPr>
            </w:pPr>
            <w:r>
              <w:t>о родном городе «Со</w:t>
            </w:r>
            <w:r>
              <w:softHyphen/>
              <w:t>бери флаг (города, округа)» «Профессии нашего города» «По</w:t>
            </w:r>
            <w:r>
              <w:softHyphen/>
              <w:t>можем городу стать чище» Рассказ воспи</w:t>
            </w:r>
            <w:r>
              <w:softHyphen/>
              <w:t>тателя о том, какие национальности про</w:t>
            </w:r>
            <w:r>
              <w:softHyphen/>
              <w:t>живают на территории России</w:t>
            </w:r>
          </w:p>
        </w:tc>
        <w:tc>
          <w:tcPr>
            <w:tcW w:w="2102" w:type="dxa"/>
            <w:tcBorders>
              <w:top w:val="single" w:sz="4" w:space="0" w:color="auto"/>
              <w:left w:val="single" w:sz="4" w:space="0" w:color="auto"/>
            </w:tcBorders>
            <w:shd w:val="clear" w:color="auto" w:fill="auto"/>
            <w:vAlign w:val="bottom"/>
          </w:tcPr>
          <w:p w14:paraId="4EE7362A" w14:textId="77777777" w:rsidR="00BE54B0" w:rsidRPr="00BE54B0" w:rsidRDefault="00BE54B0" w:rsidP="005D59AC">
            <w:pPr>
              <w:pStyle w:val="afc"/>
              <w:spacing w:line="254" w:lineRule="auto"/>
              <w:ind w:firstLine="0"/>
              <w:rPr>
                <w:sz w:val="22"/>
                <w:szCs w:val="22"/>
              </w:rPr>
            </w:pPr>
            <w:r w:rsidRPr="00BE54B0">
              <w:rPr>
                <w:sz w:val="22"/>
                <w:szCs w:val="22"/>
              </w:rPr>
              <w:t>Воспитывать же</w:t>
            </w:r>
            <w:r w:rsidRPr="00BE54B0">
              <w:rPr>
                <w:sz w:val="22"/>
                <w:szCs w:val="22"/>
              </w:rPr>
              <w:softHyphen/>
              <w:t>лание участвовать в совместной трудовой</w:t>
            </w:r>
          </w:p>
          <w:p w14:paraId="0A5C0DEE" w14:textId="1715C0B4" w:rsidR="00BE54B0" w:rsidRPr="00BE54B0" w:rsidRDefault="00BE54B0" w:rsidP="005D59AC">
            <w:pPr>
              <w:pStyle w:val="afc"/>
              <w:spacing w:line="257" w:lineRule="auto"/>
              <w:rPr>
                <w:sz w:val="22"/>
                <w:szCs w:val="22"/>
              </w:rPr>
            </w:pPr>
            <w:r>
              <w:t>деятельно</w:t>
            </w:r>
            <w:r>
              <w:softHyphen/>
              <w:t>сти. Формировать необходимые умения и навыки в разных видах труда и творче</w:t>
            </w:r>
            <w:r>
              <w:softHyphen/>
              <w:t>ства.</w:t>
            </w:r>
          </w:p>
        </w:tc>
        <w:tc>
          <w:tcPr>
            <w:tcW w:w="2122" w:type="dxa"/>
            <w:tcBorders>
              <w:top w:val="single" w:sz="4" w:space="0" w:color="auto"/>
              <w:left w:val="single" w:sz="4" w:space="0" w:color="auto"/>
            </w:tcBorders>
            <w:shd w:val="clear" w:color="auto" w:fill="auto"/>
            <w:vAlign w:val="bottom"/>
          </w:tcPr>
          <w:p w14:paraId="2E49CB98" w14:textId="52EA9155" w:rsidR="00BE54B0" w:rsidRPr="00BE54B0" w:rsidRDefault="00BE54B0" w:rsidP="005D59AC">
            <w:pPr>
              <w:pStyle w:val="afc"/>
              <w:spacing w:line="254" w:lineRule="auto"/>
              <w:ind w:firstLine="0"/>
              <w:rPr>
                <w:sz w:val="22"/>
                <w:szCs w:val="22"/>
              </w:rPr>
            </w:pPr>
            <w:r w:rsidRPr="00BE54B0">
              <w:rPr>
                <w:sz w:val="22"/>
                <w:szCs w:val="22"/>
              </w:rPr>
              <w:t>Воспитывать умение самостоя</w:t>
            </w:r>
            <w:r w:rsidRPr="00BE54B0">
              <w:rPr>
                <w:sz w:val="22"/>
                <w:szCs w:val="22"/>
              </w:rPr>
              <w:softHyphen/>
              <w:t>тельно своевременн</w:t>
            </w:r>
            <w:r>
              <w:rPr>
                <w:sz w:val="22"/>
                <w:szCs w:val="22"/>
              </w:rPr>
              <w:t>о</w:t>
            </w:r>
          </w:p>
          <w:p w14:paraId="088F1F1C" w14:textId="18DEBF21" w:rsidR="00BE54B0" w:rsidRPr="00BE54B0" w:rsidRDefault="00BE54B0" w:rsidP="00BE54B0">
            <w:pPr>
              <w:pStyle w:val="afc"/>
              <w:spacing w:line="257" w:lineRule="auto"/>
              <w:ind w:firstLine="0"/>
              <w:rPr>
                <w:sz w:val="22"/>
                <w:szCs w:val="22"/>
              </w:rPr>
            </w:pPr>
            <w:r>
              <w:t>готовить материалы и по</w:t>
            </w:r>
            <w:r>
              <w:softHyphen/>
              <w:t>собия к занятию.</w:t>
            </w:r>
          </w:p>
        </w:tc>
        <w:tc>
          <w:tcPr>
            <w:tcW w:w="2309" w:type="dxa"/>
            <w:tcBorders>
              <w:top w:val="single" w:sz="4" w:space="0" w:color="auto"/>
              <w:left w:val="single" w:sz="4" w:space="0" w:color="auto"/>
              <w:right w:val="single" w:sz="4" w:space="0" w:color="auto"/>
            </w:tcBorders>
            <w:shd w:val="clear" w:color="auto" w:fill="auto"/>
            <w:vAlign w:val="bottom"/>
          </w:tcPr>
          <w:p w14:paraId="0AD26468" w14:textId="77777777" w:rsidR="00BE54B0" w:rsidRPr="00BE54B0" w:rsidRDefault="00BE54B0" w:rsidP="005D59AC">
            <w:pPr>
              <w:pStyle w:val="afc"/>
              <w:spacing w:line="257" w:lineRule="auto"/>
              <w:ind w:firstLine="0"/>
              <w:rPr>
                <w:sz w:val="22"/>
                <w:szCs w:val="22"/>
              </w:rPr>
            </w:pPr>
            <w:r w:rsidRPr="00BE54B0">
              <w:rPr>
                <w:sz w:val="22"/>
                <w:szCs w:val="22"/>
              </w:rPr>
              <w:t>Настольные игры по теме «ПДД» Д/и по ОБЖ</w:t>
            </w:r>
          </w:p>
          <w:p w14:paraId="75A918C3" w14:textId="446292FE" w:rsidR="00BE54B0" w:rsidRPr="00BE54B0" w:rsidRDefault="00BE54B0" w:rsidP="005D59AC">
            <w:pPr>
              <w:pStyle w:val="afc"/>
              <w:spacing w:line="259" w:lineRule="auto"/>
              <w:rPr>
                <w:sz w:val="22"/>
                <w:szCs w:val="22"/>
              </w:rPr>
            </w:pPr>
            <w:r>
              <w:t>«Опасно - не опасно»</w:t>
            </w:r>
          </w:p>
        </w:tc>
      </w:tr>
      <w:tr w:rsidR="002E799D" w14:paraId="099D15FB" w14:textId="77777777" w:rsidTr="00BE54B0">
        <w:trPr>
          <w:trHeight w:hRule="exact" w:val="3542"/>
          <w:jc w:val="center"/>
        </w:trPr>
        <w:tc>
          <w:tcPr>
            <w:tcW w:w="1162" w:type="dxa"/>
            <w:tcBorders>
              <w:top w:val="single" w:sz="4" w:space="0" w:color="auto"/>
              <w:left w:val="single" w:sz="4" w:space="0" w:color="auto"/>
            </w:tcBorders>
            <w:shd w:val="clear" w:color="auto" w:fill="auto"/>
          </w:tcPr>
          <w:p w14:paraId="5C6EACB3" w14:textId="77777777" w:rsidR="002E799D" w:rsidRDefault="002E799D" w:rsidP="005D59AC">
            <w:pPr>
              <w:pStyle w:val="afc"/>
              <w:ind w:firstLine="0"/>
            </w:pPr>
            <w:r>
              <w:lastRenderedPageBreak/>
              <w:t>Декабрь</w:t>
            </w:r>
          </w:p>
        </w:tc>
        <w:tc>
          <w:tcPr>
            <w:tcW w:w="2093" w:type="dxa"/>
            <w:tcBorders>
              <w:top w:val="single" w:sz="4" w:space="0" w:color="auto"/>
              <w:left w:val="single" w:sz="4" w:space="0" w:color="auto"/>
            </w:tcBorders>
            <w:shd w:val="clear" w:color="auto" w:fill="auto"/>
          </w:tcPr>
          <w:p w14:paraId="1CE43D40" w14:textId="77777777" w:rsidR="002E799D" w:rsidRDefault="002E799D" w:rsidP="005D59AC">
            <w:pPr>
              <w:pStyle w:val="afc"/>
              <w:spacing w:line="257" w:lineRule="auto"/>
              <w:ind w:firstLine="0"/>
            </w:pPr>
            <w:r>
              <w:t>«Колл-центр» «Больница» «Шоферы» «Ма</w:t>
            </w:r>
            <w:r>
              <w:softHyphen/>
              <w:t>газин» «Ателье» «Пожарные» «Снежная коро</w:t>
            </w:r>
            <w:r>
              <w:softHyphen/>
              <w:t>лева» «Встреча Нового года» «Почта»</w:t>
            </w:r>
          </w:p>
        </w:tc>
        <w:tc>
          <w:tcPr>
            <w:tcW w:w="2016" w:type="dxa"/>
            <w:tcBorders>
              <w:top w:val="single" w:sz="4" w:space="0" w:color="auto"/>
              <w:left w:val="single" w:sz="4" w:space="0" w:color="auto"/>
            </w:tcBorders>
            <w:shd w:val="clear" w:color="auto" w:fill="auto"/>
          </w:tcPr>
          <w:p w14:paraId="7B0E9225" w14:textId="77777777" w:rsidR="002E799D" w:rsidRDefault="002E799D" w:rsidP="005D59AC">
            <w:pPr>
              <w:pStyle w:val="afc"/>
              <w:spacing w:line="257" w:lineRule="auto"/>
              <w:ind w:firstLine="0"/>
            </w:pPr>
            <w:r>
              <w:t>Изготовление подарков со</w:t>
            </w:r>
            <w:r>
              <w:softHyphen/>
              <w:t>трудникам дет</w:t>
            </w:r>
            <w:r>
              <w:softHyphen/>
              <w:t>ского сада. «Дай совет товарищу» Беседа «Добрые дела» «Мы в гос</w:t>
            </w:r>
            <w:r>
              <w:softHyphen/>
              <w:t>тях у малышей»</w:t>
            </w:r>
          </w:p>
        </w:tc>
        <w:tc>
          <w:tcPr>
            <w:tcW w:w="2650" w:type="dxa"/>
            <w:tcBorders>
              <w:top w:val="single" w:sz="4" w:space="0" w:color="auto"/>
              <w:left w:val="single" w:sz="4" w:space="0" w:color="auto"/>
            </w:tcBorders>
            <w:shd w:val="clear" w:color="auto" w:fill="auto"/>
          </w:tcPr>
          <w:p w14:paraId="790983BC" w14:textId="42BC719D" w:rsidR="002E799D" w:rsidRDefault="002E799D" w:rsidP="005D59AC">
            <w:pPr>
              <w:pStyle w:val="afc"/>
              <w:spacing w:line="257" w:lineRule="auto"/>
              <w:ind w:firstLine="0"/>
            </w:pPr>
            <w:r>
              <w:t>«Сложи флаг России» Рассказ о празднова</w:t>
            </w:r>
            <w:r>
              <w:softHyphen/>
              <w:t>нии Нового года в дру</w:t>
            </w:r>
            <w:r>
              <w:softHyphen/>
              <w:t>гих странах Рассмат</w:t>
            </w:r>
            <w:r>
              <w:softHyphen/>
              <w:t>ривание альбома «До</w:t>
            </w:r>
            <w:r w:rsidR="00BE54B0">
              <w:t>с</w:t>
            </w:r>
            <w:r>
              <w:t>топримечательност</w:t>
            </w:r>
            <w:r w:rsidR="00BE54B0">
              <w:t>и</w:t>
            </w:r>
            <w:r>
              <w:t xml:space="preserve"> города»</w:t>
            </w:r>
          </w:p>
        </w:tc>
        <w:tc>
          <w:tcPr>
            <w:tcW w:w="2102" w:type="dxa"/>
            <w:tcBorders>
              <w:top w:val="single" w:sz="4" w:space="0" w:color="auto"/>
              <w:left w:val="single" w:sz="4" w:space="0" w:color="auto"/>
            </w:tcBorders>
            <w:shd w:val="clear" w:color="auto" w:fill="auto"/>
          </w:tcPr>
          <w:p w14:paraId="7D0FAB85" w14:textId="77777777" w:rsidR="002E799D" w:rsidRDefault="002E799D" w:rsidP="005D59AC">
            <w:pPr>
              <w:pStyle w:val="afc"/>
              <w:spacing w:line="257" w:lineRule="auto"/>
              <w:ind w:firstLine="0"/>
            </w:pPr>
            <w:r>
              <w:t>Воспитывать са</w:t>
            </w:r>
            <w:r>
              <w:softHyphen/>
              <w:t>мостоятельность и ответствен</w:t>
            </w:r>
            <w:r>
              <w:softHyphen/>
              <w:t>ность, умение до</w:t>
            </w:r>
            <w:r>
              <w:softHyphen/>
              <w:t>водить начатое дело до конца. Развивать творче</w:t>
            </w:r>
            <w:r>
              <w:softHyphen/>
              <w:t>ство и инициати</w:t>
            </w:r>
            <w:r>
              <w:softHyphen/>
              <w:t>ву при выполне</w:t>
            </w:r>
            <w:r>
              <w:softHyphen/>
              <w:t>нии различных видов труда</w:t>
            </w:r>
          </w:p>
        </w:tc>
        <w:tc>
          <w:tcPr>
            <w:tcW w:w="2122" w:type="dxa"/>
            <w:tcBorders>
              <w:top w:val="single" w:sz="4" w:space="0" w:color="auto"/>
              <w:left w:val="single" w:sz="4" w:space="0" w:color="auto"/>
            </w:tcBorders>
            <w:shd w:val="clear" w:color="auto" w:fill="auto"/>
          </w:tcPr>
          <w:p w14:paraId="5D3400A1" w14:textId="77777777" w:rsidR="002E799D" w:rsidRDefault="002E799D" w:rsidP="005D59AC">
            <w:pPr>
              <w:pStyle w:val="afc"/>
              <w:spacing w:line="254" w:lineRule="auto"/>
              <w:ind w:firstLine="0"/>
            </w:pPr>
            <w:r>
              <w:t>Закреплять уме</w:t>
            </w:r>
            <w:r>
              <w:softHyphen/>
              <w:t>ние опрятно за</w:t>
            </w:r>
            <w:r>
              <w:softHyphen/>
              <w:t>правлять постель.</w:t>
            </w:r>
          </w:p>
        </w:tc>
        <w:tc>
          <w:tcPr>
            <w:tcW w:w="2309" w:type="dxa"/>
            <w:tcBorders>
              <w:top w:val="single" w:sz="4" w:space="0" w:color="auto"/>
              <w:left w:val="single" w:sz="4" w:space="0" w:color="auto"/>
              <w:right w:val="single" w:sz="4" w:space="0" w:color="auto"/>
            </w:tcBorders>
            <w:shd w:val="clear" w:color="auto" w:fill="auto"/>
          </w:tcPr>
          <w:p w14:paraId="2F090F4F" w14:textId="77777777" w:rsidR="002E799D" w:rsidRDefault="002E799D" w:rsidP="005D59AC">
            <w:pPr>
              <w:pStyle w:val="afc"/>
              <w:spacing w:line="257" w:lineRule="auto"/>
              <w:ind w:firstLine="0"/>
            </w:pPr>
            <w:r>
              <w:t>Ситуативная бе</w:t>
            </w:r>
            <w:r>
              <w:softHyphen/>
              <w:t>седа «Правила поведения на во</w:t>
            </w:r>
            <w:r>
              <w:softHyphen/>
              <w:t>доемах зимой»</w:t>
            </w:r>
          </w:p>
        </w:tc>
      </w:tr>
      <w:tr w:rsidR="002E799D" w14:paraId="3AF90D29" w14:textId="77777777" w:rsidTr="006D4DD1">
        <w:trPr>
          <w:trHeight w:hRule="exact" w:val="3832"/>
          <w:jc w:val="center"/>
        </w:trPr>
        <w:tc>
          <w:tcPr>
            <w:tcW w:w="1162" w:type="dxa"/>
            <w:tcBorders>
              <w:top w:val="single" w:sz="4" w:space="0" w:color="auto"/>
              <w:left w:val="single" w:sz="4" w:space="0" w:color="auto"/>
              <w:bottom w:val="single" w:sz="4" w:space="0" w:color="auto"/>
            </w:tcBorders>
            <w:shd w:val="clear" w:color="auto" w:fill="auto"/>
          </w:tcPr>
          <w:p w14:paraId="6A60EE36" w14:textId="77777777" w:rsidR="002E799D" w:rsidRDefault="002E799D" w:rsidP="005D59AC">
            <w:pPr>
              <w:pStyle w:val="afc"/>
              <w:ind w:firstLine="0"/>
            </w:pPr>
            <w:r>
              <w:t>Январь</w:t>
            </w:r>
          </w:p>
        </w:tc>
        <w:tc>
          <w:tcPr>
            <w:tcW w:w="2093" w:type="dxa"/>
            <w:tcBorders>
              <w:top w:val="single" w:sz="4" w:space="0" w:color="auto"/>
              <w:left w:val="single" w:sz="4" w:space="0" w:color="auto"/>
              <w:bottom w:val="single" w:sz="4" w:space="0" w:color="auto"/>
            </w:tcBorders>
            <w:shd w:val="clear" w:color="auto" w:fill="auto"/>
          </w:tcPr>
          <w:p w14:paraId="239F7804" w14:textId="5052575B" w:rsidR="002E799D" w:rsidRDefault="002E799D" w:rsidP="005D59AC">
            <w:pPr>
              <w:pStyle w:val="afc"/>
              <w:spacing w:line="257" w:lineRule="auto"/>
              <w:ind w:firstLine="0"/>
            </w:pPr>
            <w:r>
              <w:t>«Парикмахер</w:t>
            </w:r>
            <w:r>
              <w:softHyphen/>
              <w:t>ская» «Пожар</w:t>
            </w:r>
            <w:r>
              <w:softHyphen/>
              <w:t>ные» «Строите</w:t>
            </w:r>
            <w:r>
              <w:softHyphen/>
              <w:t>ли» «Шоферы» «Автобус» «Мо</w:t>
            </w:r>
            <w:r>
              <w:softHyphen/>
              <w:t>ряки» «Библиоте</w:t>
            </w:r>
            <w:r>
              <w:softHyphen/>
              <w:t>ка» «Семья» «Ателье» «Фер</w:t>
            </w:r>
            <w:r>
              <w:softHyphen/>
              <w:t>ма» «Больница» «Ветеринарная</w:t>
            </w:r>
            <w:r w:rsidR="006D4DD1">
              <w:t xml:space="preserve"> лечебница»</w:t>
            </w:r>
          </w:p>
        </w:tc>
        <w:tc>
          <w:tcPr>
            <w:tcW w:w="2016" w:type="dxa"/>
            <w:tcBorders>
              <w:top w:val="single" w:sz="4" w:space="0" w:color="auto"/>
              <w:left w:val="single" w:sz="4" w:space="0" w:color="auto"/>
              <w:bottom w:val="single" w:sz="4" w:space="0" w:color="auto"/>
            </w:tcBorders>
            <w:shd w:val="clear" w:color="auto" w:fill="auto"/>
          </w:tcPr>
          <w:p w14:paraId="29729293" w14:textId="525F6734" w:rsidR="002E799D" w:rsidRDefault="002E799D" w:rsidP="00BE54B0">
            <w:pPr>
              <w:pStyle w:val="afc"/>
              <w:spacing w:line="254" w:lineRule="auto"/>
              <w:ind w:firstLine="0"/>
            </w:pPr>
            <w:r>
              <w:t>«Как утешить, пожалеть оби</w:t>
            </w:r>
            <w:r>
              <w:softHyphen/>
              <w:t>женного»</w:t>
            </w:r>
          </w:p>
        </w:tc>
        <w:tc>
          <w:tcPr>
            <w:tcW w:w="2650" w:type="dxa"/>
            <w:tcBorders>
              <w:top w:val="single" w:sz="4" w:space="0" w:color="auto"/>
              <w:left w:val="single" w:sz="4" w:space="0" w:color="auto"/>
              <w:bottom w:val="single" w:sz="4" w:space="0" w:color="auto"/>
            </w:tcBorders>
            <w:shd w:val="clear" w:color="auto" w:fill="auto"/>
          </w:tcPr>
          <w:p w14:paraId="2B6DE5B3" w14:textId="77777777" w:rsidR="002E799D" w:rsidRDefault="002E799D" w:rsidP="005D59AC">
            <w:pPr>
              <w:pStyle w:val="afc"/>
              <w:spacing w:line="257" w:lineRule="auto"/>
              <w:ind w:firstLine="0"/>
            </w:pPr>
            <w:r>
              <w:t>Беседа «Дружная се</w:t>
            </w:r>
            <w:r>
              <w:softHyphen/>
              <w:t>мья» Беседа с мальчи</w:t>
            </w:r>
            <w:r>
              <w:softHyphen/>
              <w:t>ками «Как мальчики должны относиться к девочкам». Беседа с девочками «Как девоч</w:t>
            </w:r>
            <w:r>
              <w:softHyphen/>
              <w:t>ки должны относиться к мальчикам» Рассказ воспитателя об Олим</w:t>
            </w:r>
            <w:r>
              <w:softHyphen/>
              <w:t>пиаде 2014 в Сочи</w:t>
            </w:r>
          </w:p>
        </w:tc>
        <w:tc>
          <w:tcPr>
            <w:tcW w:w="2102" w:type="dxa"/>
            <w:tcBorders>
              <w:top w:val="single" w:sz="4" w:space="0" w:color="auto"/>
              <w:left w:val="single" w:sz="4" w:space="0" w:color="auto"/>
              <w:bottom w:val="single" w:sz="4" w:space="0" w:color="auto"/>
            </w:tcBorders>
            <w:shd w:val="clear" w:color="auto" w:fill="auto"/>
          </w:tcPr>
          <w:p w14:paraId="3211C4C4" w14:textId="77777777" w:rsidR="002E799D" w:rsidRDefault="002E799D" w:rsidP="005D59AC">
            <w:pPr>
              <w:pStyle w:val="afc"/>
              <w:spacing w:line="257" w:lineRule="auto"/>
              <w:ind w:firstLine="0"/>
            </w:pPr>
            <w:r>
              <w:t>Знакомить детей с наиболее эконом</w:t>
            </w:r>
            <w:r>
              <w:softHyphen/>
              <w:t>ными приемами работы. Воспиты</w:t>
            </w:r>
            <w:r>
              <w:softHyphen/>
              <w:t>вать культуру трудовой дея</w:t>
            </w:r>
            <w:r>
              <w:softHyphen/>
              <w:t>тельности, бе</w:t>
            </w:r>
            <w:r>
              <w:softHyphen/>
              <w:t>режное отноше</w:t>
            </w:r>
            <w:r>
              <w:softHyphen/>
              <w:t>ние к материалам и инструментам.</w:t>
            </w:r>
          </w:p>
        </w:tc>
        <w:tc>
          <w:tcPr>
            <w:tcW w:w="2122" w:type="dxa"/>
            <w:tcBorders>
              <w:top w:val="single" w:sz="4" w:space="0" w:color="auto"/>
              <w:left w:val="single" w:sz="4" w:space="0" w:color="auto"/>
              <w:bottom w:val="single" w:sz="4" w:space="0" w:color="auto"/>
            </w:tcBorders>
            <w:shd w:val="clear" w:color="auto" w:fill="auto"/>
          </w:tcPr>
          <w:p w14:paraId="6EB66AA4" w14:textId="77777777" w:rsidR="002E799D" w:rsidRDefault="002E799D" w:rsidP="005D59AC">
            <w:pPr>
              <w:pStyle w:val="afc"/>
              <w:spacing w:line="254" w:lineRule="auto"/>
              <w:ind w:firstLine="0"/>
            </w:pPr>
            <w:r>
              <w:t>Формировать умение правильно пользоваться сто</w:t>
            </w:r>
            <w:r>
              <w:softHyphen/>
              <w:t>ловыми прибора</w:t>
            </w:r>
            <w:r>
              <w:softHyphen/>
              <w:t>ми (ложкой, но</w:t>
            </w:r>
            <w:r>
              <w:softHyphen/>
              <w:t>жом, вилкой)</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672614CE" w14:textId="77777777" w:rsidR="002E799D" w:rsidRDefault="002E799D" w:rsidP="005D59AC">
            <w:pPr>
              <w:pStyle w:val="afc"/>
              <w:spacing w:line="257" w:lineRule="auto"/>
              <w:ind w:firstLine="0"/>
            </w:pPr>
            <w:r>
              <w:t>Презентация «Опасность зи</w:t>
            </w:r>
            <w:r>
              <w:softHyphen/>
              <w:t>мой»</w:t>
            </w:r>
          </w:p>
        </w:tc>
      </w:tr>
    </w:tbl>
    <w:p w14:paraId="7F7AAE10" w14:textId="77777777" w:rsidR="002E799D" w:rsidRDefault="002E799D" w:rsidP="002E799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162"/>
        <w:gridCol w:w="2093"/>
        <w:gridCol w:w="2016"/>
        <w:gridCol w:w="2650"/>
        <w:gridCol w:w="2102"/>
        <w:gridCol w:w="2122"/>
        <w:gridCol w:w="2093"/>
      </w:tblGrid>
      <w:tr w:rsidR="002E799D" w14:paraId="7DDFE5E4" w14:textId="77777777" w:rsidTr="005D59AC">
        <w:trPr>
          <w:trHeight w:hRule="exact" w:val="312"/>
          <w:jc w:val="center"/>
        </w:trPr>
        <w:tc>
          <w:tcPr>
            <w:tcW w:w="1162" w:type="dxa"/>
            <w:tcBorders>
              <w:top w:val="single" w:sz="4" w:space="0" w:color="auto"/>
              <w:left w:val="single" w:sz="4" w:space="0" w:color="auto"/>
            </w:tcBorders>
            <w:shd w:val="clear" w:color="auto" w:fill="auto"/>
          </w:tcPr>
          <w:p w14:paraId="2074A9A7" w14:textId="77777777" w:rsidR="002E799D" w:rsidRDefault="002E799D" w:rsidP="005D59AC">
            <w:pPr>
              <w:rPr>
                <w:sz w:val="10"/>
                <w:szCs w:val="10"/>
              </w:rPr>
            </w:pPr>
          </w:p>
        </w:tc>
        <w:tc>
          <w:tcPr>
            <w:tcW w:w="2093" w:type="dxa"/>
            <w:tcBorders>
              <w:top w:val="single" w:sz="4" w:space="0" w:color="auto"/>
              <w:left w:val="single" w:sz="4" w:space="0" w:color="auto"/>
            </w:tcBorders>
            <w:shd w:val="clear" w:color="auto" w:fill="auto"/>
          </w:tcPr>
          <w:p w14:paraId="369D3FAA" w14:textId="01EE2085" w:rsidR="002E799D" w:rsidRDefault="002E799D" w:rsidP="005D59AC">
            <w:pPr>
              <w:pStyle w:val="afc"/>
              <w:ind w:firstLine="0"/>
            </w:pPr>
          </w:p>
        </w:tc>
        <w:tc>
          <w:tcPr>
            <w:tcW w:w="2016" w:type="dxa"/>
            <w:tcBorders>
              <w:top w:val="single" w:sz="4" w:space="0" w:color="auto"/>
              <w:left w:val="single" w:sz="4" w:space="0" w:color="auto"/>
            </w:tcBorders>
            <w:shd w:val="clear" w:color="auto" w:fill="auto"/>
          </w:tcPr>
          <w:p w14:paraId="49A027FC" w14:textId="77777777" w:rsidR="002E799D" w:rsidRDefault="002E799D" w:rsidP="005D59AC">
            <w:pPr>
              <w:rPr>
                <w:sz w:val="10"/>
                <w:szCs w:val="10"/>
              </w:rPr>
            </w:pPr>
          </w:p>
        </w:tc>
        <w:tc>
          <w:tcPr>
            <w:tcW w:w="2650" w:type="dxa"/>
            <w:tcBorders>
              <w:top w:val="single" w:sz="4" w:space="0" w:color="auto"/>
              <w:left w:val="single" w:sz="4" w:space="0" w:color="auto"/>
            </w:tcBorders>
            <w:shd w:val="clear" w:color="auto" w:fill="auto"/>
          </w:tcPr>
          <w:p w14:paraId="202AD67A" w14:textId="77777777" w:rsidR="002E799D" w:rsidRDefault="002E799D" w:rsidP="005D59AC">
            <w:pPr>
              <w:rPr>
                <w:sz w:val="10"/>
                <w:szCs w:val="10"/>
              </w:rPr>
            </w:pPr>
          </w:p>
        </w:tc>
        <w:tc>
          <w:tcPr>
            <w:tcW w:w="2102" w:type="dxa"/>
            <w:tcBorders>
              <w:top w:val="single" w:sz="4" w:space="0" w:color="auto"/>
              <w:left w:val="single" w:sz="4" w:space="0" w:color="auto"/>
            </w:tcBorders>
            <w:shd w:val="clear" w:color="auto" w:fill="auto"/>
          </w:tcPr>
          <w:p w14:paraId="2672B753" w14:textId="77777777" w:rsidR="002E799D" w:rsidRDefault="002E799D" w:rsidP="005D59AC">
            <w:pPr>
              <w:rPr>
                <w:sz w:val="10"/>
                <w:szCs w:val="10"/>
              </w:rPr>
            </w:pPr>
          </w:p>
        </w:tc>
        <w:tc>
          <w:tcPr>
            <w:tcW w:w="2122" w:type="dxa"/>
            <w:tcBorders>
              <w:top w:val="single" w:sz="4" w:space="0" w:color="auto"/>
              <w:left w:val="single" w:sz="4" w:space="0" w:color="auto"/>
            </w:tcBorders>
            <w:shd w:val="clear" w:color="auto" w:fill="auto"/>
          </w:tcPr>
          <w:p w14:paraId="19EFBD0D" w14:textId="77777777" w:rsidR="002E799D" w:rsidRDefault="002E799D" w:rsidP="005D59AC">
            <w:pPr>
              <w:rPr>
                <w:sz w:val="10"/>
                <w:szCs w:val="10"/>
              </w:rPr>
            </w:pPr>
          </w:p>
        </w:tc>
        <w:tc>
          <w:tcPr>
            <w:tcW w:w="2093" w:type="dxa"/>
            <w:tcBorders>
              <w:top w:val="single" w:sz="4" w:space="0" w:color="auto"/>
              <w:left w:val="single" w:sz="4" w:space="0" w:color="auto"/>
              <w:right w:val="single" w:sz="4" w:space="0" w:color="auto"/>
            </w:tcBorders>
            <w:shd w:val="clear" w:color="auto" w:fill="auto"/>
          </w:tcPr>
          <w:p w14:paraId="1D3463A8" w14:textId="77777777" w:rsidR="002E799D" w:rsidRDefault="002E799D" w:rsidP="005D59AC">
            <w:pPr>
              <w:rPr>
                <w:sz w:val="10"/>
                <w:szCs w:val="10"/>
              </w:rPr>
            </w:pPr>
          </w:p>
        </w:tc>
      </w:tr>
      <w:tr w:rsidR="002E799D" w14:paraId="68F08569" w14:textId="77777777" w:rsidTr="005D59AC">
        <w:trPr>
          <w:trHeight w:hRule="exact" w:val="3245"/>
          <w:jc w:val="center"/>
        </w:trPr>
        <w:tc>
          <w:tcPr>
            <w:tcW w:w="1162" w:type="dxa"/>
            <w:tcBorders>
              <w:top w:val="single" w:sz="4" w:space="0" w:color="auto"/>
              <w:left w:val="single" w:sz="4" w:space="0" w:color="auto"/>
            </w:tcBorders>
            <w:shd w:val="clear" w:color="auto" w:fill="auto"/>
          </w:tcPr>
          <w:p w14:paraId="11834F12" w14:textId="77777777" w:rsidR="002E799D" w:rsidRDefault="002E799D" w:rsidP="005D59AC">
            <w:pPr>
              <w:pStyle w:val="afc"/>
              <w:ind w:firstLine="0"/>
            </w:pPr>
            <w:r>
              <w:t>Февраль</w:t>
            </w:r>
          </w:p>
        </w:tc>
        <w:tc>
          <w:tcPr>
            <w:tcW w:w="2093" w:type="dxa"/>
            <w:tcBorders>
              <w:top w:val="single" w:sz="4" w:space="0" w:color="auto"/>
              <w:left w:val="single" w:sz="4" w:space="0" w:color="auto"/>
            </w:tcBorders>
            <w:shd w:val="clear" w:color="auto" w:fill="auto"/>
          </w:tcPr>
          <w:p w14:paraId="757D2719" w14:textId="77777777" w:rsidR="002E799D" w:rsidRDefault="002E799D" w:rsidP="005D59AC">
            <w:pPr>
              <w:pStyle w:val="afc"/>
              <w:spacing w:line="257" w:lineRule="auto"/>
              <w:ind w:firstLine="0"/>
            </w:pPr>
            <w:r>
              <w:t>«ГИБДД» «Те</w:t>
            </w:r>
            <w:r>
              <w:softHyphen/>
              <w:t>атр» «Трениров</w:t>
            </w:r>
            <w:r>
              <w:softHyphen/>
              <w:t>ка» «Радисты» «Дочки-матери»</w:t>
            </w:r>
          </w:p>
        </w:tc>
        <w:tc>
          <w:tcPr>
            <w:tcW w:w="2016" w:type="dxa"/>
            <w:tcBorders>
              <w:top w:val="single" w:sz="4" w:space="0" w:color="auto"/>
              <w:left w:val="single" w:sz="4" w:space="0" w:color="auto"/>
            </w:tcBorders>
            <w:shd w:val="clear" w:color="auto" w:fill="auto"/>
          </w:tcPr>
          <w:p w14:paraId="5D51E7CF" w14:textId="77777777" w:rsidR="002E799D" w:rsidRDefault="002E799D" w:rsidP="005D59AC">
            <w:pPr>
              <w:pStyle w:val="afc"/>
              <w:spacing w:line="257" w:lineRule="auto"/>
              <w:ind w:firstLine="0"/>
            </w:pPr>
            <w:r>
              <w:t>Беседа «Почему нельзя драться» Беседа «Мой друг не прав. Как сообщить ему об этом» Беседа «Хорошо ли быть жадным» Беседа «Доброта и жадность»</w:t>
            </w:r>
          </w:p>
        </w:tc>
        <w:tc>
          <w:tcPr>
            <w:tcW w:w="2650" w:type="dxa"/>
            <w:tcBorders>
              <w:top w:val="single" w:sz="4" w:space="0" w:color="auto"/>
              <w:left w:val="single" w:sz="4" w:space="0" w:color="auto"/>
            </w:tcBorders>
            <w:shd w:val="clear" w:color="auto" w:fill="auto"/>
          </w:tcPr>
          <w:p w14:paraId="2A36E89C" w14:textId="3107278F" w:rsidR="002E799D" w:rsidRDefault="002E799D" w:rsidP="005D59AC">
            <w:pPr>
              <w:pStyle w:val="afc"/>
              <w:spacing w:line="257" w:lineRule="auto"/>
              <w:ind w:firstLine="0"/>
            </w:pPr>
            <w:r>
              <w:t>Презентация «Наша армия» Беседа «Герои нашего города» 23 февраля Рассказы о во</w:t>
            </w:r>
            <w:r>
              <w:softHyphen/>
              <w:t>енных профессиях, ро</w:t>
            </w:r>
            <w:r>
              <w:softHyphen/>
              <w:t>дах войск, военной технике Рассказ воспи</w:t>
            </w:r>
            <w:r>
              <w:softHyphen/>
              <w:t>тателя о гимне Оформ</w:t>
            </w:r>
            <w:r>
              <w:softHyphen/>
              <w:t>ление плаката «Мой папа в армии»</w:t>
            </w:r>
          </w:p>
        </w:tc>
        <w:tc>
          <w:tcPr>
            <w:tcW w:w="2102" w:type="dxa"/>
            <w:tcBorders>
              <w:top w:val="single" w:sz="4" w:space="0" w:color="auto"/>
              <w:left w:val="single" w:sz="4" w:space="0" w:color="auto"/>
            </w:tcBorders>
            <w:shd w:val="clear" w:color="auto" w:fill="auto"/>
          </w:tcPr>
          <w:p w14:paraId="17867E8B" w14:textId="77777777" w:rsidR="002E799D" w:rsidRDefault="002E799D" w:rsidP="005D59AC">
            <w:pPr>
              <w:pStyle w:val="afc"/>
              <w:spacing w:line="257" w:lineRule="auto"/>
              <w:ind w:firstLine="0"/>
            </w:pPr>
            <w:r>
              <w:t>Продолжать учить детей по</w:t>
            </w:r>
            <w:r>
              <w:softHyphen/>
              <w:t>могать взрослым поддерживать по</w:t>
            </w:r>
            <w:r>
              <w:softHyphen/>
              <w:t>рядок в группе: протирать игруш</w:t>
            </w:r>
            <w:r>
              <w:softHyphen/>
              <w:t>ки, строительный материал и т.п.</w:t>
            </w:r>
          </w:p>
        </w:tc>
        <w:tc>
          <w:tcPr>
            <w:tcW w:w="2122" w:type="dxa"/>
            <w:tcBorders>
              <w:top w:val="single" w:sz="4" w:space="0" w:color="auto"/>
              <w:left w:val="single" w:sz="4" w:space="0" w:color="auto"/>
            </w:tcBorders>
            <w:shd w:val="clear" w:color="auto" w:fill="auto"/>
            <w:vAlign w:val="center"/>
          </w:tcPr>
          <w:p w14:paraId="1DB1541E" w14:textId="77777777" w:rsidR="002E799D" w:rsidRDefault="002E799D" w:rsidP="005D59AC">
            <w:pPr>
              <w:pStyle w:val="afc"/>
              <w:spacing w:line="257" w:lineRule="auto"/>
              <w:ind w:firstLine="0"/>
            </w:pPr>
            <w:r>
              <w:t>Учить самостоя</w:t>
            </w:r>
            <w:r>
              <w:softHyphen/>
              <w:t>тельно расклады</w:t>
            </w:r>
            <w:r>
              <w:softHyphen/>
              <w:t>вать подготов</w:t>
            </w:r>
            <w:r>
              <w:softHyphen/>
              <w:t>ленные воспита</w:t>
            </w:r>
            <w:r>
              <w:softHyphen/>
              <w:t>телем материалы для занятий, уби</w:t>
            </w:r>
            <w:r>
              <w:softHyphen/>
              <w:t>рать их, мыть ки</w:t>
            </w:r>
            <w:r>
              <w:softHyphen/>
              <w:t>сточки, розетки для красок, па</w:t>
            </w:r>
            <w:r>
              <w:softHyphen/>
              <w:t>литру, протирать столы.</w:t>
            </w:r>
          </w:p>
        </w:tc>
        <w:tc>
          <w:tcPr>
            <w:tcW w:w="2093" w:type="dxa"/>
            <w:tcBorders>
              <w:top w:val="single" w:sz="4" w:space="0" w:color="auto"/>
              <w:left w:val="single" w:sz="4" w:space="0" w:color="auto"/>
              <w:right w:val="single" w:sz="4" w:space="0" w:color="auto"/>
            </w:tcBorders>
            <w:shd w:val="clear" w:color="auto" w:fill="auto"/>
          </w:tcPr>
          <w:p w14:paraId="36F4D086" w14:textId="77777777" w:rsidR="002E799D" w:rsidRDefault="002E799D" w:rsidP="005D59AC">
            <w:pPr>
              <w:pStyle w:val="afc"/>
              <w:spacing w:line="257" w:lineRule="auto"/>
              <w:ind w:firstLine="0"/>
            </w:pPr>
            <w:r>
              <w:t>Ситуация обще</w:t>
            </w:r>
            <w:r>
              <w:softHyphen/>
              <w:t>ния «Если я поте</w:t>
            </w:r>
            <w:r>
              <w:softHyphen/>
              <w:t>рялся» Игры с макетом «Без</w:t>
            </w:r>
            <w:r>
              <w:softHyphen/>
              <w:t>опасность на до</w:t>
            </w:r>
            <w:r>
              <w:softHyphen/>
              <w:t>роге»</w:t>
            </w:r>
          </w:p>
        </w:tc>
      </w:tr>
      <w:tr w:rsidR="002E799D" w14:paraId="6756D044" w14:textId="77777777" w:rsidTr="005D59AC">
        <w:trPr>
          <w:trHeight w:hRule="exact" w:val="4426"/>
          <w:jc w:val="center"/>
        </w:trPr>
        <w:tc>
          <w:tcPr>
            <w:tcW w:w="1162" w:type="dxa"/>
            <w:tcBorders>
              <w:top w:val="single" w:sz="4" w:space="0" w:color="auto"/>
              <w:left w:val="single" w:sz="4" w:space="0" w:color="auto"/>
            </w:tcBorders>
            <w:shd w:val="clear" w:color="auto" w:fill="auto"/>
          </w:tcPr>
          <w:p w14:paraId="6E3AFA16" w14:textId="77777777" w:rsidR="002E799D" w:rsidRDefault="002E799D" w:rsidP="005D59AC">
            <w:pPr>
              <w:pStyle w:val="afc"/>
              <w:ind w:firstLine="0"/>
            </w:pPr>
            <w:r>
              <w:t>Март</w:t>
            </w:r>
          </w:p>
        </w:tc>
        <w:tc>
          <w:tcPr>
            <w:tcW w:w="2093" w:type="dxa"/>
            <w:tcBorders>
              <w:top w:val="single" w:sz="4" w:space="0" w:color="auto"/>
              <w:left w:val="single" w:sz="4" w:space="0" w:color="auto"/>
            </w:tcBorders>
            <w:shd w:val="clear" w:color="auto" w:fill="auto"/>
          </w:tcPr>
          <w:p w14:paraId="6799223D" w14:textId="77777777" w:rsidR="002E799D" w:rsidRDefault="002E799D" w:rsidP="005D59AC">
            <w:pPr>
              <w:pStyle w:val="afc"/>
              <w:spacing w:line="257" w:lineRule="auto"/>
              <w:ind w:firstLine="0"/>
            </w:pPr>
            <w:r>
              <w:t>«Мастерская по росписи игру</w:t>
            </w:r>
            <w:r>
              <w:softHyphen/>
              <w:t>шек» «Школа» «Магазин игру</w:t>
            </w:r>
            <w:r>
              <w:softHyphen/>
              <w:t>шек» «На празд</w:t>
            </w:r>
            <w:r>
              <w:softHyphen/>
              <w:t>ничной ярмарке» «Автосалон» «Цветочный ма</w:t>
            </w:r>
            <w:r>
              <w:softHyphen/>
              <w:t>газин» «Ателье» Детский сад» «Магазин»</w:t>
            </w:r>
          </w:p>
        </w:tc>
        <w:tc>
          <w:tcPr>
            <w:tcW w:w="2016" w:type="dxa"/>
            <w:tcBorders>
              <w:top w:val="single" w:sz="4" w:space="0" w:color="auto"/>
              <w:left w:val="single" w:sz="4" w:space="0" w:color="auto"/>
            </w:tcBorders>
            <w:shd w:val="clear" w:color="auto" w:fill="auto"/>
          </w:tcPr>
          <w:p w14:paraId="78C36EED" w14:textId="77777777" w:rsidR="002E799D" w:rsidRDefault="002E799D" w:rsidP="005D59AC">
            <w:pPr>
              <w:pStyle w:val="afc"/>
              <w:spacing w:line="257" w:lineRule="auto"/>
              <w:ind w:firstLine="0"/>
            </w:pPr>
            <w:r>
              <w:t>Беседа «Что та</w:t>
            </w:r>
            <w:r>
              <w:softHyphen/>
              <w:t>кое хорошо и что такое плохо»</w:t>
            </w:r>
          </w:p>
        </w:tc>
        <w:tc>
          <w:tcPr>
            <w:tcW w:w="2650" w:type="dxa"/>
            <w:tcBorders>
              <w:top w:val="single" w:sz="4" w:space="0" w:color="auto"/>
              <w:left w:val="single" w:sz="4" w:space="0" w:color="auto"/>
            </w:tcBorders>
            <w:shd w:val="clear" w:color="auto" w:fill="auto"/>
          </w:tcPr>
          <w:p w14:paraId="7C836218" w14:textId="77777777" w:rsidR="002E799D" w:rsidRDefault="002E799D" w:rsidP="005D59AC">
            <w:pPr>
              <w:pStyle w:val="afc"/>
              <w:spacing w:line="257" w:lineRule="auto"/>
              <w:ind w:firstLine="0"/>
            </w:pPr>
            <w:r>
              <w:t>8 марта Оформление стенгазеты «Как я маме помогаю» Рассказы, песни о маме, бабушке Рассматривание фото</w:t>
            </w:r>
            <w:r>
              <w:softHyphen/>
              <w:t>графий из серии «Па</w:t>
            </w:r>
            <w:r>
              <w:softHyphen/>
              <w:t>мятник женщине мате</w:t>
            </w:r>
            <w:r>
              <w:softHyphen/>
              <w:t>ри» Масленица Расска</w:t>
            </w:r>
            <w:r>
              <w:softHyphen/>
              <w:t>зы детей о своих бра</w:t>
            </w:r>
            <w:r>
              <w:softHyphen/>
              <w:t>тьях и сёстрах Беседы и презентации о народных игрушках</w:t>
            </w:r>
          </w:p>
        </w:tc>
        <w:tc>
          <w:tcPr>
            <w:tcW w:w="2102" w:type="dxa"/>
            <w:tcBorders>
              <w:top w:val="single" w:sz="4" w:space="0" w:color="auto"/>
              <w:left w:val="single" w:sz="4" w:space="0" w:color="auto"/>
            </w:tcBorders>
            <w:shd w:val="clear" w:color="auto" w:fill="auto"/>
          </w:tcPr>
          <w:p w14:paraId="5757376A" w14:textId="77777777" w:rsidR="002E799D" w:rsidRDefault="002E799D" w:rsidP="005D59AC">
            <w:pPr>
              <w:pStyle w:val="afc"/>
              <w:spacing w:line="257" w:lineRule="auto"/>
              <w:ind w:firstLine="0"/>
            </w:pPr>
            <w:r>
              <w:t>Приучать добро</w:t>
            </w:r>
            <w:r>
              <w:softHyphen/>
              <w:t>совестно выпол</w:t>
            </w:r>
            <w:r>
              <w:softHyphen/>
              <w:t>нять обязанности дежурных по сто</w:t>
            </w:r>
            <w:r>
              <w:softHyphen/>
              <w:t>ловой: сервиро</w:t>
            </w:r>
            <w:r>
              <w:softHyphen/>
              <w:t>вать стол, приво</w:t>
            </w:r>
            <w:r>
              <w:softHyphen/>
              <w:t>дить его в поря</w:t>
            </w:r>
            <w:r>
              <w:softHyphen/>
              <w:t>док после еды.</w:t>
            </w:r>
          </w:p>
        </w:tc>
        <w:tc>
          <w:tcPr>
            <w:tcW w:w="2122" w:type="dxa"/>
            <w:tcBorders>
              <w:top w:val="single" w:sz="4" w:space="0" w:color="auto"/>
              <w:left w:val="single" w:sz="4" w:space="0" w:color="auto"/>
            </w:tcBorders>
            <w:shd w:val="clear" w:color="auto" w:fill="auto"/>
          </w:tcPr>
          <w:p w14:paraId="47F5D1B9" w14:textId="77777777" w:rsidR="002E799D" w:rsidRDefault="002E799D" w:rsidP="005D59AC">
            <w:pPr>
              <w:pStyle w:val="afc"/>
              <w:spacing w:line="257" w:lineRule="auto"/>
              <w:ind w:firstLine="0"/>
            </w:pPr>
            <w:r>
              <w:t>Закреплять уме</w:t>
            </w:r>
            <w:r>
              <w:softHyphen/>
              <w:t>ние быстро, акку</w:t>
            </w:r>
            <w:r>
              <w:softHyphen/>
              <w:t>ратно одеваться и раздеваться</w:t>
            </w:r>
          </w:p>
        </w:tc>
        <w:tc>
          <w:tcPr>
            <w:tcW w:w="2093" w:type="dxa"/>
            <w:tcBorders>
              <w:top w:val="single" w:sz="4" w:space="0" w:color="auto"/>
              <w:left w:val="single" w:sz="4" w:space="0" w:color="auto"/>
              <w:right w:val="single" w:sz="4" w:space="0" w:color="auto"/>
            </w:tcBorders>
            <w:shd w:val="clear" w:color="auto" w:fill="auto"/>
            <w:vAlign w:val="bottom"/>
          </w:tcPr>
          <w:p w14:paraId="3C7B757B" w14:textId="77777777" w:rsidR="002E799D" w:rsidRDefault="002E799D" w:rsidP="005D59AC">
            <w:pPr>
              <w:pStyle w:val="afc"/>
              <w:spacing w:line="257" w:lineRule="auto"/>
              <w:ind w:firstLine="0"/>
            </w:pPr>
            <w:r>
              <w:t>Беседа «Всем ре</w:t>
            </w:r>
            <w:r>
              <w:softHyphen/>
              <w:t>бятам нужно знать, как по улице шагать» Закрепить знания техники безопас</w:t>
            </w:r>
            <w:r>
              <w:softHyphen/>
              <w:t>ности с электро</w:t>
            </w:r>
            <w:r>
              <w:softHyphen/>
              <w:t>приборами и зна</w:t>
            </w:r>
            <w:r>
              <w:softHyphen/>
              <w:t>ние телефонов экстренных служб. Закреп</w:t>
            </w:r>
            <w:r>
              <w:softHyphen/>
              <w:t>лять навыки без</w:t>
            </w:r>
            <w:r>
              <w:softHyphen/>
              <w:t>опасного поведе</w:t>
            </w:r>
            <w:r>
              <w:softHyphen/>
              <w:t>ния с незнакомы</w:t>
            </w:r>
            <w:r>
              <w:softHyphen/>
              <w:t>ми людьми.</w:t>
            </w:r>
          </w:p>
        </w:tc>
      </w:tr>
      <w:tr w:rsidR="002E799D" w14:paraId="7FE75B80" w14:textId="77777777" w:rsidTr="005D59AC">
        <w:trPr>
          <w:trHeight w:hRule="exact" w:val="1493"/>
          <w:jc w:val="center"/>
        </w:trPr>
        <w:tc>
          <w:tcPr>
            <w:tcW w:w="1162" w:type="dxa"/>
            <w:tcBorders>
              <w:top w:val="single" w:sz="4" w:space="0" w:color="auto"/>
              <w:left w:val="single" w:sz="4" w:space="0" w:color="auto"/>
              <w:bottom w:val="single" w:sz="4" w:space="0" w:color="auto"/>
            </w:tcBorders>
            <w:shd w:val="clear" w:color="auto" w:fill="auto"/>
          </w:tcPr>
          <w:p w14:paraId="08809FB7" w14:textId="77777777" w:rsidR="002E799D" w:rsidRDefault="002E799D" w:rsidP="005D59AC">
            <w:pPr>
              <w:pStyle w:val="afc"/>
              <w:ind w:firstLine="0"/>
            </w:pPr>
            <w:r>
              <w:t>Апрель</w:t>
            </w:r>
          </w:p>
        </w:tc>
        <w:tc>
          <w:tcPr>
            <w:tcW w:w="2093" w:type="dxa"/>
            <w:tcBorders>
              <w:top w:val="single" w:sz="4" w:space="0" w:color="auto"/>
              <w:left w:val="single" w:sz="4" w:space="0" w:color="auto"/>
              <w:bottom w:val="single" w:sz="4" w:space="0" w:color="auto"/>
            </w:tcBorders>
            <w:shd w:val="clear" w:color="auto" w:fill="auto"/>
            <w:vAlign w:val="bottom"/>
          </w:tcPr>
          <w:p w14:paraId="497BEF3F" w14:textId="77777777" w:rsidR="002E799D" w:rsidRDefault="002E799D" w:rsidP="005D59AC">
            <w:pPr>
              <w:pStyle w:val="afc"/>
              <w:spacing w:line="257" w:lineRule="auto"/>
              <w:ind w:firstLine="0"/>
            </w:pPr>
            <w:r>
              <w:t>«Подводная лод</w:t>
            </w:r>
            <w:r>
              <w:softHyphen/>
              <w:t>ка» «Морское пу</w:t>
            </w:r>
            <w:r>
              <w:softHyphen/>
              <w:t>тешествие» «Па</w:t>
            </w:r>
            <w:r>
              <w:softHyphen/>
              <w:t>рикмахерская» «Детский сад»</w:t>
            </w:r>
          </w:p>
        </w:tc>
        <w:tc>
          <w:tcPr>
            <w:tcW w:w="2016" w:type="dxa"/>
            <w:tcBorders>
              <w:top w:val="single" w:sz="4" w:space="0" w:color="auto"/>
              <w:left w:val="single" w:sz="4" w:space="0" w:color="auto"/>
              <w:bottom w:val="single" w:sz="4" w:space="0" w:color="auto"/>
            </w:tcBorders>
            <w:shd w:val="clear" w:color="auto" w:fill="auto"/>
            <w:vAlign w:val="bottom"/>
          </w:tcPr>
          <w:p w14:paraId="32960D78" w14:textId="77777777" w:rsidR="002E799D" w:rsidRDefault="002E799D" w:rsidP="005D59AC">
            <w:pPr>
              <w:pStyle w:val="afc"/>
              <w:spacing w:line="257" w:lineRule="auto"/>
              <w:ind w:firstLine="0"/>
            </w:pPr>
            <w:r>
              <w:t>Беседа «Правда всегда узнается» Беседа «Как мы помогаем взрос</w:t>
            </w:r>
            <w:r>
              <w:softHyphen/>
              <w:t>лым» «Бобик и</w:t>
            </w:r>
          </w:p>
        </w:tc>
        <w:tc>
          <w:tcPr>
            <w:tcW w:w="2650" w:type="dxa"/>
            <w:tcBorders>
              <w:top w:val="single" w:sz="4" w:space="0" w:color="auto"/>
              <w:left w:val="single" w:sz="4" w:space="0" w:color="auto"/>
              <w:bottom w:val="single" w:sz="4" w:space="0" w:color="auto"/>
            </w:tcBorders>
            <w:shd w:val="clear" w:color="auto" w:fill="auto"/>
            <w:vAlign w:val="bottom"/>
          </w:tcPr>
          <w:p w14:paraId="418F764E" w14:textId="77777777" w:rsidR="002E799D" w:rsidRDefault="002E799D" w:rsidP="005D59AC">
            <w:pPr>
              <w:pStyle w:val="afc"/>
              <w:spacing w:line="257" w:lineRule="auto"/>
              <w:ind w:firstLine="0"/>
            </w:pPr>
            <w:r>
              <w:t>День Космонавтики Беседа «Воинская Сла</w:t>
            </w:r>
            <w:r>
              <w:softHyphen/>
              <w:t>ва» Рассказ воспитате</w:t>
            </w:r>
            <w:r>
              <w:softHyphen/>
              <w:t>ля об истории праздно</w:t>
            </w:r>
            <w:r>
              <w:softHyphen/>
              <w:t>вания 1 Мая Беседа</w:t>
            </w:r>
          </w:p>
        </w:tc>
        <w:tc>
          <w:tcPr>
            <w:tcW w:w="2102" w:type="dxa"/>
            <w:tcBorders>
              <w:top w:val="single" w:sz="4" w:space="0" w:color="auto"/>
              <w:left w:val="single" w:sz="4" w:space="0" w:color="auto"/>
              <w:bottom w:val="single" w:sz="4" w:space="0" w:color="auto"/>
            </w:tcBorders>
            <w:shd w:val="clear" w:color="auto" w:fill="auto"/>
            <w:vAlign w:val="bottom"/>
          </w:tcPr>
          <w:p w14:paraId="37BA73A4" w14:textId="77777777" w:rsidR="002E799D" w:rsidRDefault="002E799D" w:rsidP="005D59AC">
            <w:pPr>
              <w:pStyle w:val="afc"/>
              <w:spacing w:line="257" w:lineRule="auto"/>
              <w:ind w:firstLine="0"/>
            </w:pPr>
            <w:r>
              <w:t>Поощрять жела</w:t>
            </w:r>
            <w:r>
              <w:softHyphen/>
              <w:t>ние выполнять обязанности де</w:t>
            </w:r>
            <w:r>
              <w:softHyphen/>
              <w:t>журного в уголке природы</w:t>
            </w:r>
          </w:p>
        </w:tc>
        <w:tc>
          <w:tcPr>
            <w:tcW w:w="2122" w:type="dxa"/>
            <w:tcBorders>
              <w:top w:val="single" w:sz="4" w:space="0" w:color="auto"/>
              <w:left w:val="single" w:sz="4" w:space="0" w:color="auto"/>
              <w:bottom w:val="single" w:sz="4" w:space="0" w:color="auto"/>
            </w:tcBorders>
            <w:shd w:val="clear" w:color="auto" w:fill="auto"/>
            <w:vAlign w:val="bottom"/>
          </w:tcPr>
          <w:p w14:paraId="06F3243D" w14:textId="77777777" w:rsidR="002E799D" w:rsidRDefault="002E799D" w:rsidP="005D59AC">
            <w:pPr>
              <w:pStyle w:val="afc"/>
              <w:spacing w:line="257" w:lineRule="auto"/>
              <w:ind w:firstLine="0"/>
            </w:pPr>
            <w:r>
              <w:t>Закреплять уме</w:t>
            </w:r>
            <w:r>
              <w:softHyphen/>
              <w:t>ние соблюдать порядок в своем шкафу (расклады</w:t>
            </w:r>
            <w:r>
              <w:softHyphen/>
              <w:t>вать одежду в</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38C1DA7A" w14:textId="77777777" w:rsidR="002E799D" w:rsidRDefault="002E799D" w:rsidP="005D59AC">
            <w:pPr>
              <w:pStyle w:val="afc"/>
              <w:spacing w:line="259" w:lineRule="auto"/>
              <w:ind w:firstLine="0"/>
            </w:pPr>
            <w:r>
              <w:t>«Будь осторож</w:t>
            </w:r>
            <w:r>
              <w:softHyphen/>
              <w:t>ней на улице!»</w:t>
            </w:r>
          </w:p>
        </w:tc>
      </w:tr>
    </w:tbl>
    <w:p w14:paraId="69AE2DE4" w14:textId="77777777" w:rsidR="002E799D" w:rsidRDefault="002E799D" w:rsidP="002E799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162"/>
        <w:gridCol w:w="2093"/>
        <w:gridCol w:w="2016"/>
        <w:gridCol w:w="2650"/>
        <w:gridCol w:w="2102"/>
        <w:gridCol w:w="2122"/>
        <w:gridCol w:w="2093"/>
      </w:tblGrid>
      <w:tr w:rsidR="002E799D" w14:paraId="01F8752E" w14:textId="77777777" w:rsidTr="005D59AC">
        <w:trPr>
          <w:trHeight w:hRule="exact" w:val="1195"/>
          <w:jc w:val="center"/>
        </w:trPr>
        <w:tc>
          <w:tcPr>
            <w:tcW w:w="1162" w:type="dxa"/>
            <w:tcBorders>
              <w:top w:val="single" w:sz="4" w:space="0" w:color="auto"/>
              <w:left w:val="single" w:sz="4" w:space="0" w:color="auto"/>
            </w:tcBorders>
            <w:shd w:val="clear" w:color="auto" w:fill="auto"/>
          </w:tcPr>
          <w:p w14:paraId="5A236F59" w14:textId="77777777" w:rsidR="002E799D" w:rsidRDefault="002E799D" w:rsidP="005D59AC">
            <w:pPr>
              <w:rPr>
                <w:sz w:val="10"/>
                <w:szCs w:val="10"/>
              </w:rPr>
            </w:pPr>
          </w:p>
        </w:tc>
        <w:tc>
          <w:tcPr>
            <w:tcW w:w="2093" w:type="dxa"/>
            <w:tcBorders>
              <w:top w:val="single" w:sz="4" w:space="0" w:color="auto"/>
              <w:left w:val="single" w:sz="4" w:space="0" w:color="auto"/>
            </w:tcBorders>
            <w:shd w:val="clear" w:color="auto" w:fill="auto"/>
            <w:vAlign w:val="bottom"/>
          </w:tcPr>
          <w:p w14:paraId="1C739C46" w14:textId="77777777" w:rsidR="002E799D" w:rsidRDefault="002E799D" w:rsidP="005D59AC">
            <w:pPr>
              <w:pStyle w:val="afc"/>
              <w:spacing w:line="257" w:lineRule="auto"/>
              <w:ind w:firstLine="0"/>
            </w:pPr>
            <w:r>
              <w:t>Шоферы» «Авто</w:t>
            </w:r>
            <w:r>
              <w:softHyphen/>
              <w:t>салон» «Космо</w:t>
            </w:r>
            <w:r>
              <w:softHyphen/>
              <w:t>навты» «Семья» «Больница»</w:t>
            </w:r>
          </w:p>
        </w:tc>
        <w:tc>
          <w:tcPr>
            <w:tcW w:w="2016" w:type="dxa"/>
            <w:tcBorders>
              <w:top w:val="single" w:sz="4" w:space="0" w:color="auto"/>
              <w:left w:val="single" w:sz="4" w:space="0" w:color="auto"/>
            </w:tcBorders>
            <w:shd w:val="clear" w:color="auto" w:fill="auto"/>
          </w:tcPr>
          <w:p w14:paraId="1A3EF556" w14:textId="77777777" w:rsidR="002E799D" w:rsidRDefault="002E799D" w:rsidP="005D59AC">
            <w:pPr>
              <w:pStyle w:val="afc"/>
              <w:spacing w:line="259" w:lineRule="auto"/>
              <w:ind w:firstLine="0"/>
            </w:pPr>
            <w:r>
              <w:t>Барбос в гостях у детей».</w:t>
            </w:r>
          </w:p>
        </w:tc>
        <w:tc>
          <w:tcPr>
            <w:tcW w:w="2650" w:type="dxa"/>
            <w:tcBorders>
              <w:top w:val="single" w:sz="4" w:space="0" w:color="auto"/>
              <w:left w:val="single" w:sz="4" w:space="0" w:color="auto"/>
            </w:tcBorders>
            <w:shd w:val="clear" w:color="auto" w:fill="auto"/>
          </w:tcPr>
          <w:p w14:paraId="7C5697CA" w14:textId="77777777" w:rsidR="002E799D" w:rsidRDefault="002E799D" w:rsidP="005D59AC">
            <w:pPr>
              <w:pStyle w:val="afc"/>
              <w:spacing w:line="259" w:lineRule="auto"/>
              <w:ind w:firstLine="0"/>
            </w:pPr>
            <w:r>
              <w:t>«Славится Россия чудо - мастерами»</w:t>
            </w:r>
          </w:p>
        </w:tc>
        <w:tc>
          <w:tcPr>
            <w:tcW w:w="2102" w:type="dxa"/>
            <w:tcBorders>
              <w:top w:val="single" w:sz="4" w:space="0" w:color="auto"/>
              <w:left w:val="single" w:sz="4" w:space="0" w:color="auto"/>
            </w:tcBorders>
            <w:shd w:val="clear" w:color="auto" w:fill="auto"/>
          </w:tcPr>
          <w:p w14:paraId="210A1F63" w14:textId="77777777" w:rsidR="002E799D" w:rsidRDefault="002E799D" w:rsidP="005D59AC">
            <w:pPr>
              <w:rPr>
                <w:sz w:val="10"/>
                <w:szCs w:val="10"/>
              </w:rPr>
            </w:pPr>
          </w:p>
        </w:tc>
        <w:tc>
          <w:tcPr>
            <w:tcW w:w="2122" w:type="dxa"/>
            <w:tcBorders>
              <w:top w:val="single" w:sz="4" w:space="0" w:color="auto"/>
              <w:left w:val="single" w:sz="4" w:space="0" w:color="auto"/>
            </w:tcBorders>
            <w:shd w:val="clear" w:color="auto" w:fill="auto"/>
          </w:tcPr>
          <w:p w14:paraId="1C62EE50" w14:textId="77777777" w:rsidR="002E799D" w:rsidRDefault="002E799D" w:rsidP="005D59AC">
            <w:pPr>
              <w:pStyle w:val="afc"/>
              <w:spacing w:line="259" w:lineRule="auto"/>
              <w:ind w:firstLine="0"/>
            </w:pPr>
            <w:r>
              <w:t>определенные ме</w:t>
            </w:r>
            <w:r>
              <w:softHyphen/>
              <w:t>ста)</w:t>
            </w:r>
          </w:p>
        </w:tc>
        <w:tc>
          <w:tcPr>
            <w:tcW w:w="2093" w:type="dxa"/>
            <w:tcBorders>
              <w:top w:val="single" w:sz="4" w:space="0" w:color="auto"/>
              <w:left w:val="single" w:sz="4" w:space="0" w:color="auto"/>
              <w:right w:val="single" w:sz="4" w:space="0" w:color="auto"/>
            </w:tcBorders>
            <w:shd w:val="clear" w:color="auto" w:fill="auto"/>
          </w:tcPr>
          <w:p w14:paraId="1A5D2245" w14:textId="77777777" w:rsidR="002E799D" w:rsidRDefault="002E799D" w:rsidP="005D59AC">
            <w:pPr>
              <w:rPr>
                <w:sz w:val="10"/>
                <w:szCs w:val="10"/>
              </w:rPr>
            </w:pPr>
          </w:p>
        </w:tc>
      </w:tr>
      <w:tr w:rsidR="002E799D" w14:paraId="7C9BCB3C" w14:textId="77777777" w:rsidTr="005D59AC">
        <w:trPr>
          <w:trHeight w:hRule="exact" w:val="2669"/>
          <w:jc w:val="center"/>
        </w:trPr>
        <w:tc>
          <w:tcPr>
            <w:tcW w:w="1162" w:type="dxa"/>
            <w:tcBorders>
              <w:top w:val="single" w:sz="4" w:space="0" w:color="auto"/>
              <w:left w:val="single" w:sz="4" w:space="0" w:color="auto"/>
              <w:bottom w:val="single" w:sz="4" w:space="0" w:color="auto"/>
            </w:tcBorders>
            <w:shd w:val="clear" w:color="auto" w:fill="auto"/>
          </w:tcPr>
          <w:p w14:paraId="33B41D75" w14:textId="77777777" w:rsidR="002E799D" w:rsidRDefault="002E799D" w:rsidP="005D59AC">
            <w:pPr>
              <w:pStyle w:val="afc"/>
              <w:ind w:firstLine="0"/>
            </w:pPr>
            <w:r>
              <w:t>Май</w:t>
            </w:r>
          </w:p>
        </w:tc>
        <w:tc>
          <w:tcPr>
            <w:tcW w:w="2093" w:type="dxa"/>
            <w:tcBorders>
              <w:top w:val="single" w:sz="4" w:space="0" w:color="auto"/>
              <w:left w:val="single" w:sz="4" w:space="0" w:color="auto"/>
              <w:bottom w:val="single" w:sz="4" w:space="0" w:color="auto"/>
            </w:tcBorders>
            <w:shd w:val="clear" w:color="auto" w:fill="auto"/>
          </w:tcPr>
          <w:p w14:paraId="1FDAF0BE" w14:textId="77777777" w:rsidR="002E799D" w:rsidRDefault="002E799D" w:rsidP="005D59AC">
            <w:pPr>
              <w:pStyle w:val="afc"/>
              <w:spacing w:line="257" w:lineRule="auto"/>
              <w:ind w:firstLine="0"/>
            </w:pPr>
            <w:r>
              <w:t>«Военные уче</w:t>
            </w:r>
            <w:r>
              <w:softHyphen/>
              <w:t>ния» «Магазин цветов» «Детский сад» «Почта» «Ателье» «Се</w:t>
            </w:r>
            <w:r>
              <w:softHyphen/>
              <w:t>мья» «Магазин» «Больница»</w:t>
            </w:r>
          </w:p>
        </w:tc>
        <w:tc>
          <w:tcPr>
            <w:tcW w:w="2016" w:type="dxa"/>
            <w:tcBorders>
              <w:top w:val="single" w:sz="4" w:space="0" w:color="auto"/>
              <w:left w:val="single" w:sz="4" w:space="0" w:color="auto"/>
              <w:bottom w:val="single" w:sz="4" w:space="0" w:color="auto"/>
            </w:tcBorders>
            <w:shd w:val="clear" w:color="auto" w:fill="auto"/>
          </w:tcPr>
          <w:p w14:paraId="2D526E55" w14:textId="77777777" w:rsidR="002E799D" w:rsidRDefault="002E799D" w:rsidP="005D59AC">
            <w:pPr>
              <w:pStyle w:val="afc"/>
              <w:spacing w:line="254" w:lineRule="auto"/>
              <w:ind w:firstLine="0"/>
            </w:pPr>
            <w:r>
              <w:t>Беседа «Очень важно думать о других» «Узнай друзей по фото</w:t>
            </w:r>
            <w:r>
              <w:softHyphen/>
              <w:t>графии» Д/и «В гости к другу»</w:t>
            </w:r>
          </w:p>
        </w:tc>
        <w:tc>
          <w:tcPr>
            <w:tcW w:w="2650" w:type="dxa"/>
            <w:tcBorders>
              <w:top w:val="single" w:sz="4" w:space="0" w:color="auto"/>
              <w:left w:val="single" w:sz="4" w:space="0" w:color="auto"/>
              <w:bottom w:val="single" w:sz="4" w:space="0" w:color="auto"/>
            </w:tcBorders>
            <w:shd w:val="clear" w:color="auto" w:fill="auto"/>
          </w:tcPr>
          <w:p w14:paraId="4E5F8D64" w14:textId="77777777" w:rsidR="002E799D" w:rsidRDefault="002E799D" w:rsidP="005D59AC">
            <w:pPr>
              <w:pStyle w:val="afc"/>
              <w:ind w:firstLine="0"/>
            </w:pPr>
            <w:r>
              <w:t>День Победы</w:t>
            </w:r>
          </w:p>
        </w:tc>
        <w:tc>
          <w:tcPr>
            <w:tcW w:w="2102" w:type="dxa"/>
            <w:tcBorders>
              <w:top w:val="single" w:sz="4" w:space="0" w:color="auto"/>
              <w:left w:val="single" w:sz="4" w:space="0" w:color="auto"/>
              <w:bottom w:val="single" w:sz="4" w:space="0" w:color="auto"/>
            </w:tcBorders>
            <w:shd w:val="clear" w:color="auto" w:fill="auto"/>
          </w:tcPr>
          <w:p w14:paraId="42C01F5A" w14:textId="77777777" w:rsidR="002E799D" w:rsidRDefault="002E799D" w:rsidP="005D59AC">
            <w:pPr>
              <w:pStyle w:val="afc"/>
              <w:spacing w:line="257" w:lineRule="auto"/>
              <w:ind w:firstLine="0"/>
            </w:pPr>
            <w:r>
              <w:t>Воспитывать ценностное от</w:t>
            </w:r>
            <w:r>
              <w:softHyphen/>
              <w:t>ношение к соб</w:t>
            </w:r>
            <w:r>
              <w:softHyphen/>
              <w:t>ственному труду, поддерживать инициативу детей при выполнении посильной рабо</w:t>
            </w:r>
            <w:r>
              <w:softHyphen/>
              <w:t>ты.</w:t>
            </w:r>
          </w:p>
        </w:tc>
        <w:tc>
          <w:tcPr>
            <w:tcW w:w="2122" w:type="dxa"/>
            <w:tcBorders>
              <w:top w:val="single" w:sz="4" w:space="0" w:color="auto"/>
              <w:left w:val="single" w:sz="4" w:space="0" w:color="auto"/>
              <w:bottom w:val="single" w:sz="4" w:space="0" w:color="auto"/>
            </w:tcBorders>
            <w:shd w:val="clear" w:color="auto" w:fill="auto"/>
          </w:tcPr>
          <w:p w14:paraId="5F7F9A5B" w14:textId="77777777" w:rsidR="002E799D" w:rsidRDefault="002E799D" w:rsidP="005D59AC">
            <w:pPr>
              <w:pStyle w:val="afc"/>
              <w:spacing w:line="254" w:lineRule="auto"/>
              <w:ind w:firstLine="0"/>
            </w:pPr>
            <w:r>
              <w:t>Формировать умение правильно пользоваться сто</w:t>
            </w:r>
            <w:r>
              <w:softHyphen/>
              <w:t>ловыми прибора</w:t>
            </w:r>
            <w:r>
              <w:softHyphen/>
              <w:t>ми (ложкой, но</w:t>
            </w:r>
            <w:r>
              <w:softHyphen/>
              <w:t>жом, вилкой)</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3D518D05" w14:textId="77777777" w:rsidR="002E799D" w:rsidRDefault="002E799D" w:rsidP="005D59AC">
            <w:pPr>
              <w:pStyle w:val="afc"/>
              <w:spacing w:line="257" w:lineRule="auto"/>
              <w:ind w:firstLine="0"/>
            </w:pPr>
            <w:r>
              <w:t>«О пользе и вреде солнечных лучи</w:t>
            </w:r>
            <w:r>
              <w:softHyphen/>
              <w:t>ков» «Опасные насекомые» «Рас</w:t>
            </w:r>
            <w:r>
              <w:softHyphen/>
              <w:t>скажи родителям о правилах до</w:t>
            </w:r>
            <w:r>
              <w:softHyphen/>
              <w:t>рожного движе</w:t>
            </w:r>
            <w:r>
              <w:softHyphen/>
              <w:t>ния»</w:t>
            </w:r>
          </w:p>
        </w:tc>
      </w:tr>
    </w:tbl>
    <w:p w14:paraId="3EDB6AF8" w14:textId="77777777" w:rsidR="00BE54B0" w:rsidRDefault="00BE54B0" w:rsidP="00BE54B0"/>
    <w:p w14:paraId="29AAFF93" w14:textId="16AE371C" w:rsidR="00BE54B0" w:rsidRPr="002A5A49" w:rsidRDefault="00BE54B0" w:rsidP="00BE54B0">
      <w:pPr>
        <w:pStyle w:val="ab"/>
        <w:ind w:left="658"/>
        <w:jc w:val="center"/>
        <w:rPr>
          <w:b/>
          <w:bCs/>
          <w:sz w:val="24"/>
          <w:szCs w:val="24"/>
        </w:rPr>
      </w:pPr>
      <w:r w:rsidRPr="002A5A49">
        <w:rPr>
          <w:b/>
          <w:bCs/>
          <w:sz w:val="24"/>
          <w:szCs w:val="24"/>
        </w:rPr>
        <w:t>Образовательная область «Познавательное развитие»</w:t>
      </w:r>
    </w:p>
    <w:p w14:paraId="3484E359" w14:textId="77777777" w:rsidR="004C633D" w:rsidRPr="00BE54B0" w:rsidRDefault="004C633D" w:rsidP="00BE54B0">
      <w:pPr>
        <w:pStyle w:val="ab"/>
        <w:ind w:left="658"/>
        <w:jc w:val="cente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86"/>
        <w:gridCol w:w="2637"/>
        <w:gridCol w:w="5953"/>
        <w:gridCol w:w="4101"/>
      </w:tblGrid>
      <w:tr w:rsidR="00BE54B0" w14:paraId="03414689" w14:textId="77777777" w:rsidTr="00C976B8">
        <w:trPr>
          <w:trHeight w:hRule="exact" w:val="479"/>
          <w:jc w:val="center"/>
        </w:trPr>
        <w:tc>
          <w:tcPr>
            <w:tcW w:w="1186" w:type="dxa"/>
            <w:tcBorders>
              <w:top w:val="single" w:sz="4" w:space="0" w:color="auto"/>
              <w:left w:val="single" w:sz="4" w:space="0" w:color="auto"/>
            </w:tcBorders>
            <w:shd w:val="clear" w:color="auto" w:fill="auto"/>
          </w:tcPr>
          <w:p w14:paraId="201B7063" w14:textId="77777777" w:rsidR="00BE54B0" w:rsidRDefault="00BE54B0" w:rsidP="00BE54B0">
            <w:pPr>
              <w:pStyle w:val="afc"/>
              <w:ind w:firstLine="0"/>
              <w:jc w:val="center"/>
            </w:pPr>
            <w:r>
              <w:t>Месяц</w:t>
            </w:r>
          </w:p>
        </w:tc>
        <w:tc>
          <w:tcPr>
            <w:tcW w:w="2637" w:type="dxa"/>
            <w:tcBorders>
              <w:top w:val="single" w:sz="4" w:space="0" w:color="auto"/>
              <w:left w:val="single" w:sz="4" w:space="0" w:color="auto"/>
            </w:tcBorders>
            <w:shd w:val="clear" w:color="auto" w:fill="auto"/>
          </w:tcPr>
          <w:p w14:paraId="57B35277" w14:textId="77777777" w:rsidR="00BE54B0" w:rsidRDefault="00BE54B0" w:rsidP="004C633D">
            <w:pPr>
              <w:pStyle w:val="afc"/>
              <w:ind w:left="366" w:firstLine="0"/>
              <w:jc w:val="center"/>
            </w:pPr>
            <w:r>
              <w:t>ФЭМП</w:t>
            </w:r>
          </w:p>
        </w:tc>
        <w:tc>
          <w:tcPr>
            <w:tcW w:w="5953" w:type="dxa"/>
            <w:tcBorders>
              <w:top w:val="single" w:sz="4" w:space="0" w:color="auto"/>
              <w:left w:val="single" w:sz="4" w:space="0" w:color="auto"/>
            </w:tcBorders>
            <w:shd w:val="clear" w:color="auto" w:fill="auto"/>
          </w:tcPr>
          <w:p w14:paraId="156F8A88" w14:textId="77777777" w:rsidR="00BE54B0" w:rsidRDefault="00BE54B0" w:rsidP="00BE54B0">
            <w:pPr>
              <w:pStyle w:val="afc"/>
              <w:ind w:firstLine="0"/>
              <w:jc w:val="center"/>
            </w:pPr>
            <w:r>
              <w:t>Ознакомление с окру</w:t>
            </w:r>
            <w:r>
              <w:softHyphen/>
              <w:t>жающим</w:t>
            </w:r>
          </w:p>
        </w:tc>
        <w:tc>
          <w:tcPr>
            <w:tcW w:w="4101" w:type="dxa"/>
            <w:tcBorders>
              <w:top w:val="single" w:sz="4" w:space="0" w:color="auto"/>
              <w:left w:val="single" w:sz="4" w:space="0" w:color="auto"/>
              <w:right w:val="single" w:sz="4" w:space="0" w:color="auto"/>
            </w:tcBorders>
            <w:shd w:val="clear" w:color="auto" w:fill="auto"/>
          </w:tcPr>
          <w:p w14:paraId="73223B13" w14:textId="1738C96D" w:rsidR="00BE54B0" w:rsidRDefault="004C633D" w:rsidP="00BE54B0">
            <w:pPr>
              <w:pStyle w:val="afc"/>
              <w:ind w:firstLine="0"/>
              <w:jc w:val="center"/>
            </w:pPr>
            <w:r>
              <w:t>Подготовка к обучению грамоте</w:t>
            </w:r>
          </w:p>
        </w:tc>
      </w:tr>
      <w:tr w:rsidR="00BE54B0" w14:paraId="6B091CA4" w14:textId="77777777" w:rsidTr="004C633D">
        <w:trPr>
          <w:trHeight w:hRule="exact" w:val="1417"/>
          <w:jc w:val="center"/>
        </w:trPr>
        <w:tc>
          <w:tcPr>
            <w:tcW w:w="1186" w:type="dxa"/>
            <w:tcBorders>
              <w:top w:val="single" w:sz="4" w:space="0" w:color="auto"/>
              <w:left w:val="single" w:sz="4" w:space="0" w:color="auto"/>
            </w:tcBorders>
            <w:shd w:val="clear" w:color="auto" w:fill="auto"/>
          </w:tcPr>
          <w:p w14:paraId="7A3BA858" w14:textId="77777777" w:rsidR="00BE54B0" w:rsidRDefault="00BE54B0" w:rsidP="005D59AC">
            <w:pPr>
              <w:pStyle w:val="afc"/>
              <w:ind w:firstLine="0"/>
            </w:pPr>
            <w:r>
              <w:t>Сентябрь</w:t>
            </w:r>
          </w:p>
        </w:tc>
        <w:tc>
          <w:tcPr>
            <w:tcW w:w="2637" w:type="dxa"/>
            <w:tcBorders>
              <w:top w:val="single" w:sz="4" w:space="0" w:color="auto"/>
              <w:left w:val="single" w:sz="4" w:space="0" w:color="auto"/>
            </w:tcBorders>
            <w:shd w:val="clear" w:color="auto" w:fill="auto"/>
          </w:tcPr>
          <w:p w14:paraId="5DB6291D" w14:textId="77777777" w:rsidR="00BE54B0" w:rsidRDefault="00BE54B0" w:rsidP="002802D4">
            <w:pPr>
              <w:pStyle w:val="afc"/>
              <w:numPr>
                <w:ilvl w:val="0"/>
                <w:numId w:val="273"/>
              </w:numPr>
              <w:tabs>
                <w:tab w:val="left" w:pos="216"/>
              </w:tabs>
              <w:ind w:firstLine="0"/>
            </w:pPr>
            <w:r>
              <w:t>Мониторинг</w:t>
            </w:r>
          </w:p>
          <w:p w14:paraId="305412BB" w14:textId="77777777" w:rsidR="00BE54B0" w:rsidRDefault="00BE54B0" w:rsidP="002802D4">
            <w:pPr>
              <w:pStyle w:val="afc"/>
              <w:numPr>
                <w:ilvl w:val="0"/>
                <w:numId w:val="273"/>
              </w:numPr>
              <w:tabs>
                <w:tab w:val="left" w:pos="216"/>
              </w:tabs>
              <w:ind w:firstLine="0"/>
            </w:pPr>
            <w:r>
              <w:t>Мониторинг</w:t>
            </w:r>
          </w:p>
          <w:p w14:paraId="245F5791" w14:textId="77777777" w:rsidR="00BE54B0" w:rsidRDefault="00BE54B0" w:rsidP="002802D4">
            <w:pPr>
              <w:pStyle w:val="afc"/>
              <w:numPr>
                <w:ilvl w:val="0"/>
                <w:numId w:val="273"/>
              </w:numPr>
              <w:tabs>
                <w:tab w:val="left" w:pos="216"/>
              </w:tabs>
              <w:ind w:firstLine="0"/>
            </w:pPr>
            <w:r>
              <w:t>Занятие 1</w:t>
            </w:r>
          </w:p>
          <w:p w14:paraId="78AF2206" w14:textId="77777777" w:rsidR="00BE54B0" w:rsidRDefault="00BE54B0" w:rsidP="002802D4">
            <w:pPr>
              <w:pStyle w:val="afc"/>
              <w:numPr>
                <w:ilvl w:val="0"/>
                <w:numId w:val="273"/>
              </w:numPr>
              <w:tabs>
                <w:tab w:val="left" w:pos="216"/>
              </w:tabs>
              <w:ind w:firstLine="0"/>
            </w:pPr>
            <w:r>
              <w:t>Занятие 2</w:t>
            </w:r>
          </w:p>
          <w:p w14:paraId="69707AC5" w14:textId="438C1C6E" w:rsidR="00BE54B0" w:rsidRDefault="00BE54B0" w:rsidP="004C633D">
            <w:pPr>
              <w:pStyle w:val="afc"/>
              <w:tabs>
                <w:tab w:val="left" w:pos="216"/>
              </w:tabs>
              <w:ind w:left="366" w:firstLine="0"/>
            </w:pPr>
          </w:p>
        </w:tc>
        <w:tc>
          <w:tcPr>
            <w:tcW w:w="5953" w:type="dxa"/>
            <w:tcBorders>
              <w:top w:val="single" w:sz="4" w:space="0" w:color="auto"/>
              <w:left w:val="single" w:sz="4" w:space="0" w:color="auto"/>
            </w:tcBorders>
            <w:shd w:val="clear" w:color="auto" w:fill="auto"/>
          </w:tcPr>
          <w:p w14:paraId="1B22C138" w14:textId="77777777" w:rsidR="00BE54B0" w:rsidRDefault="00BE54B0" w:rsidP="002802D4">
            <w:pPr>
              <w:pStyle w:val="afc"/>
              <w:numPr>
                <w:ilvl w:val="0"/>
                <w:numId w:val="274"/>
              </w:numPr>
              <w:tabs>
                <w:tab w:val="left" w:pos="298"/>
              </w:tabs>
              <w:ind w:firstLine="0"/>
            </w:pPr>
            <w:r>
              <w:t>Как заполнять кален</w:t>
            </w:r>
            <w:r>
              <w:softHyphen/>
              <w:t>дарь природы?</w:t>
            </w:r>
          </w:p>
          <w:p w14:paraId="1F5B392B" w14:textId="77777777" w:rsidR="00BE54B0" w:rsidRDefault="00BE54B0" w:rsidP="002802D4">
            <w:pPr>
              <w:pStyle w:val="afc"/>
              <w:numPr>
                <w:ilvl w:val="0"/>
                <w:numId w:val="274"/>
              </w:numPr>
              <w:tabs>
                <w:tab w:val="left" w:pos="298"/>
              </w:tabs>
              <w:ind w:firstLine="0"/>
            </w:pPr>
            <w:r>
              <w:t>Детский сад.</w:t>
            </w:r>
          </w:p>
          <w:p w14:paraId="09ACE677" w14:textId="77777777" w:rsidR="00BE54B0" w:rsidRDefault="00BE54B0" w:rsidP="002802D4">
            <w:pPr>
              <w:pStyle w:val="afc"/>
              <w:numPr>
                <w:ilvl w:val="0"/>
                <w:numId w:val="274"/>
              </w:numPr>
              <w:tabs>
                <w:tab w:val="left" w:pos="298"/>
              </w:tabs>
              <w:ind w:firstLine="0"/>
            </w:pPr>
            <w:r>
              <w:t>Предметы, облегча</w:t>
            </w:r>
            <w:r>
              <w:softHyphen/>
              <w:t>ющие труд человека в быту.</w:t>
            </w:r>
          </w:p>
          <w:p w14:paraId="54997F76" w14:textId="72846720" w:rsidR="00BE54B0" w:rsidRDefault="00BE54B0" w:rsidP="002802D4">
            <w:pPr>
              <w:pStyle w:val="afc"/>
              <w:numPr>
                <w:ilvl w:val="0"/>
                <w:numId w:val="274"/>
              </w:numPr>
              <w:tabs>
                <w:tab w:val="left" w:pos="298"/>
              </w:tabs>
              <w:ind w:firstLine="0"/>
            </w:pPr>
            <w:r>
              <w:t>Овощи и фрукты на нашем столе.</w:t>
            </w:r>
          </w:p>
        </w:tc>
        <w:tc>
          <w:tcPr>
            <w:tcW w:w="4101" w:type="dxa"/>
            <w:tcBorders>
              <w:top w:val="single" w:sz="4" w:space="0" w:color="auto"/>
              <w:left w:val="single" w:sz="4" w:space="0" w:color="auto"/>
              <w:right w:val="single" w:sz="4" w:space="0" w:color="auto"/>
            </w:tcBorders>
            <w:shd w:val="clear" w:color="auto" w:fill="auto"/>
          </w:tcPr>
          <w:p w14:paraId="0E80BD78" w14:textId="1C87BB97" w:rsidR="004C633D" w:rsidRDefault="004C633D" w:rsidP="002802D4">
            <w:pPr>
              <w:pStyle w:val="afc"/>
              <w:numPr>
                <w:ilvl w:val="0"/>
                <w:numId w:val="299"/>
              </w:numPr>
              <w:tabs>
                <w:tab w:val="left" w:pos="216"/>
              </w:tabs>
            </w:pPr>
            <w:r>
              <w:t>Мониторинг</w:t>
            </w:r>
          </w:p>
          <w:p w14:paraId="64A9075B" w14:textId="77777777" w:rsidR="004C633D" w:rsidRDefault="004C633D" w:rsidP="002802D4">
            <w:pPr>
              <w:pStyle w:val="afc"/>
              <w:numPr>
                <w:ilvl w:val="0"/>
                <w:numId w:val="299"/>
              </w:numPr>
              <w:tabs>
                <w:tab w:val="left" w:pos="216"/>
              </w:tabs>
            </w:pPr>
            <w:r>
              <w:t>Мониторинг</w:t>
            </w:r>
          </w:p>
          <w:p w14:paraId="738A8AB1" w14:textId="2E85F8DD" w:rsidR="004C633D" w:rsidRDefault="004C633D" w:rsidP="002802D4">
            <w:pPr>
              <w:pStyle w:val="afc"/>
              <w:numPr>
                <w:ilvl w:val="0"/>
                <w:numId w:val="299"/>
              </w:numPr>
              <w:tabs>
                <w:tab w:val="left" w:pos="216"/>
              </w:tabs>
            </w:pPr>
            <w:r>
              <w:t>Занятие 1</w:t>
            </w:r>
          </w:p>
          <w:p w14:paraId="24F7A967" w14:textId="77777777" w:rsidR="004C633D" w:rsidRDefault="004C633D" w:rsidP="002802D4">
            <w:pPr>
              <w:pStyle w:val="afc"/>
              <w:numPr>
                <w:ilvl w:val="0"/>
                <w:numId w:val="299"/>
              </w:numPr>
              <w:tabs>
                <w:tab w:val="left" w:pos="216"/>
              </w:tabs>
            </w:pPr>
            <w:r>
              <w:t>Занятие 2</w:t>
            </w:r>
          </w:p>
          <w:p w14:paraId="1E457E40" w14:textId="1BBD1347" w:rsidR="00BE54B0" w:rsidRDefault="00BE54B0" w:rsidP="004C633D">
            <w:pPr>
              <w:pStyle w:val="afc"/>
              <w:tabs>
                <w:tab w:val="left" w:pos="418"/>
              </w:tabs>
              <w:ind w:firstLine="0"/>
            </w:pPr>
          </w:p>
        </w:tc>
      </w:tr>
      <w:tr w:rsidR="00BE54B0" w14:paraId="797CE77A" w14:textId="77777777" w:rsidTr="004C633D">
        <w:trPr>
          <w:trHeight w:hRule="exact" w:val="1402"/>
          <w:jc w:val="center"/>
        </w:trPr>
        <w:tc>
          <w:tcPr>
            <w:tcW w:w="1186" w:type="dxa"/>
            <w:tcBorders>
              <w:top w:val="single" w:sz="4" w:space="0" w:color="auto"/>
              <w:left w:val="single" w:sz="4" w:space="0" w:color="auto"/>
              <w:bottom w:val="single" w:sz="4" w:space="0" w:color="auto"/>
            </w:tcBorders>
            <w:shd w:val="clear" w:color="auto" w:fill="auto"/>
          </w:tcPr>
          <w:p w14:paraId="579CA3AE" w14:textId="77777777" w:rsidR="00BE54B0" w:rsidRDefault="00BE54B0" w:rsidP="005D59AC">
            <w:pPr>
              <w:pStyle w:val="afc"/>
              <w:ind w:firstLine="0"/>
            </w:pPr>
            <w:r>
              <w:t>Октябрь</w:t>
            </w:r>
          </w:p>
        </w:tc>
        <w:tc>
          <w:tcPr>
            <w:tcW w:w="2637" w:type="dxa"/>
            <w:tcBorders>
              <w:top w:val="single" w:sz="4" w:space="0" w:color="auto"/>
              <w:left w:val="single" w:sz="4" w:space="0" w:color="auto"/>
              <w:bottom w:val="single" w:sz="4" w:space="0" w:color="auto"/>
            </w:tcBorders>
            <w:shd w:val="clear" w:color="auto" w:fill="auto"/>
          </w:tcPr>
          <w:p w14:paraId="2F403DD4" w14:textId="6A9F8DD4" w:rsidR="00BE54B0" w:rsidRDefault="00BE54B0" w:rsidP="002802D4">
            <w:pPr>
              <w:pStyle w:val="afc"/>
              <w:numPr>
                <w:ilvl w:val="0"/>
                <w:numId w:val="275"/>
              </w:numPr>
              <w:tabs>
                <w:tab w:val="left" w:pos="221"/>
              </w:tabs>
              <w:ind w:firstLine="0"/>
            </w:pPr>
            <w:r>
              <w:t xml:space="preserve">Занятие </w:t>
            </w:r>
            <w:r w:rsidR="004C633D">
              <w:t>3</w:t>
            </w:r>
          </w:p>
          <w:p w14:paraId="4E90ABE8" w14:textId="54FE1BA0" w:rsidR="00BE54B0" w:rsidRDefault="00BE54B0" w:rsidP="002802D4">
            <w:pPr>
              <w:pStyle w:val="afc"/>
              <w:numPr>
                <w:ilvl w:val="0"/>
                <w:numId w:val="275"/>
              </w:numPr>
              <w:tabs>
                <w:tab w:val="left" w:pos="221"/>
              </w:tabs>
              <w:ind w:firstLine="0"/>
            </w:pPr>
            <w:r>
              <w:t xml:space="preserve">Занятие </w:t>
            </w:r>
            <w:r w:rsidR="004C633D">
              <w:t>4</w:t>
            </w:r>
          </w:p>
          <w:p w14:paraId="1F1FBE79" w14:textId="6D2AE34D" w:rsidR="00BE54B0" w:rsidRDefault="00BE54B0" w:rsidP="002802D4">
            <w:pPr>
              <w:pStyle w:val="afc"/>
              <w:numPr>
                <w:ilvl w:val="0"/>
                <w:numId w:val="275"/>
              </w:numPr>
              <w:tabs>
                <w:tab w:val="left" w:pos="221"/>
              </w:tabs>
              <w:ind w:firstLine="0"/>
            </w:pPr>
            <w:r>
              <w:t xml:space="preserve">Занятие </w:t>
            </w:r>
            <w:r w:rsidR="004C633D">
              <w:t>5</w:t>
            </w:r>
          </w:p>
          <w:p w14:paraId="2A745F3F" w14:textId="7A4A1D71" w:rsidR="00BE54B0" w:rsidRDefault="00BE54B0" w:rsidP="002802D4">
            <w:pPr>
              <w:pStyle w:val="afc"/>
              <w:numPr>
                <w:ilvl w:val="0"/>
                <w:numId w:val="275"/>
              </w:numPr>
              <w:tabs>
                <w:tab w:val="left" w:pos="221"/>
              </w:tabs>
              <w:ind w:firstLine="0"/>
            </w:pPr>
            <w:r>
              <w:t xml:space="preserve">Занятие </w:t>
            </w:r>
            <w:r w:rsidR="004C633D">
              <w:t>6</w:t>
            </w:r>
          </w:p>
        </w:tc>
        <w:tc>
          <w:tcPr>
            <w:tcW w:w="5953" w:type="dxa"/>
            <w:tcBorders>
              <w:top w:val="single" w:sz="4" w:space="0" w:color="auto"/>
              <w:left w:val="single" w:sz="4" w:space="0" w:color="auto"/>
              <w:bottom w:val="single" w:sz="4" w:space="0" w:color="auto"/>
            </w:tcBorders>
            <w:shd w:val="clear" w:color="auto" w:fill="auto"/>
          </w:tcPr>
          <w:p w14:paraId="4D76C8DB" w14:textId="77777777" w:rsidR="00BE54B0" w:rsidRDefault="00BE54B0" w:rsidP="002802D4">
            <w:pPr>
              <w:pStyle w:val="afc"/>
              <w:numPr>
                <w:ilvl w:val="0"/>
                <w:numId w:val="276"/>
              </w:numPr>
              <w:tabs>
                <w:tab w:val="left" w:pos="355"/>
              </w:tabs>
              <w:ind w:firstLine="0"/>
            </w:pPr>
            <w:r>
              <w:t>Как медведь и белка готовятся к зиме.</w:t>
            </w:r>
          </w:p>
          <w:p w14:paraId="610452A6" w14:textId="77777777" w:rsidR="00BE54B0" w:rsidRDefault="00BE54B0" w:rsidP="002802D4">
            <w:pPr>
              <w:pStyle w:val="afc"/>
              <w:numPr>
                <w:ilvl w:val="0"/>
                <w:numId w:val="276"/>
              </w:numPr>
              <w:tabs>
                <w:tab w:val="left" w:pos="355"/>
              </w:tabs>
              <w:ind w:firstLine="0"/>
            </w:pPr>
            <w:r>
              <w:t>Жизнь хомяка в при</w:t>
            </w:r>
            <w:r>
              <w:softHyphen/>
              <w:t>роде.</w:t>
            </w:r>
          </w:p>
          <w:p w14:paraId="5038F0E4" w14:textId="77777777" w:rsidR="00BE54B0" w:rsidRDefault="00BE54B0" w:rsidP="002802D4">
            <w:pPr>
              <w:pStyle w:val="afc"/>
              <w:numPr>
                <w:ilvl w:val="0"/>
                <w:numId w:val="276"/>
              </w:numPr>
              <w:tabs>
                <w:tab w:val="left" w:pos="355"/>
              </w:tabs>
              <w:ind w:left="268" w:firstLine="0"/>
            </w:pPr>
            <w:r>
              <w:t>Посуда</w:t>
            </w:r>
            <w:r w:rsidR="004C633D">
              <w:t>.</w:t>
            </w:r>
          </w:p>
          <w:p w14:paraId="7DE38304" w14:textId="3F3CE843" w:rsidR="004C633D" w:rsidRDefault="004C633D" w:rsidP="002802D4">
            <w:pPr>
              <w:pStyle w:val="afc"/>
              <w:numPr>
                <w:ilvl w:val="0"/>
                <w:numId w:val="276"/>
              </w:numPr>
              <w:tabs>
                <w:tab w:val="left" w:pos="355"/>
              </w:tabs>
              <w:ind w:firstLine="0"/>
            </w:pPr>
            <w:r>
              <w:t>Мебель.</w:t>
            </w:r>
          </w:p>
        </w:tc>
        <w:tc>
          <w:tcPr>
            <w:tcW w:w="4101" w:type="dxa"/>
            <w:tcBorders>
              <w:top w:val="single" w:sz="4" w:space="0" w:color="auto"/>
              <w:left w:val="single" w:sz="4" w:space="0" w:color="auto"/>
              <w:bottom w:val="single" w:sz="4" w:space="0" w:color="auto"/>
              <w:right w:val="single" w:sz="4" w:space="0" w:color="auto"/>
            </w:tcBorders>
            <w:shd w:val="clear" w:color="auto" w:fill="auto"/>
          </w:tcPr>
          <w:p w14:paraId="242A96EC" w14:textId="77777777" w:rsidR="004C633D" w:rsidRDefault="004C633D" w:rsidP="002802D4">
            <w:pPr>
              <w:pStyle w:val="afc"/>
              <w:numPr>
                <w:ilvl w:val="0"/>
                <w:numId w:val="277"/>
              </w:numPr>
              <w:tabs>
                <w:tab w:val="left" w:pos="394"/>
              </w:tabs>
            </w:pPr>
            <w:r>
              <w:t>Занятие 3</w:t>
            </w:r>
          </w:p>
          <w:p w14:paraId="10ECA551" w14:textId="77777777" w:rsidR="004C633D" w:rsidRDefault="004C633D" w:rsidP="002802D4">
            <w:pPr>
              <w:pStyle w:val="afc"/>
              <w:numPr>
                <w:ilvl w:val="0"/>
                <w:numId w:val="277"/>
              </w:numPr>
              <w:tabs>
                <w:tab w:val="left" w:pos="394"/>
              </w:tabs>
            </w:pPr>
            <w:r>
              <w:t>Занятие 4</w:t>
            </w:r>
          </w:p>
          <w:p w14:paraId="618ED623" w14:textId="77777777" w:rsidR="004C633D" w:rsidRDefault="004C633D" w:rsidP="002802D4">
            <w:pPr>
              <w:pStyle w:val="afc"/>
              <w:numPr>
                <w:ilvl w:val="0"/>
                <w:numId w:val="277"/>
              </w:numPr>
              <w:tabs>
                <w:tab w:val="left" w:pos="394"/>
              </w:tabs>
            </w:pPr>
            <w:r>
              <w:t>Занятие 5</w:t>
            </w:r>
          </w:p>
          <w:p w14:paraId="0B37DF44" w14:textId="1B8B7698" w:rsidR="00BE54B0" w:rsidRDefault="004C633D" w:rsidP="002802D4">
            <w:pPr>
              <w:pStyle w:val="afc"/>
              <w:numPr>
                <w:ilvl w:val="0"/>
                <w:numId w:val="277"/>
              </w:numPr>
              <w:tabs>
                <w:tab w:val="left" w:pos="394"/>
              </w:tabs>
              <w:ind w:firstLine="0"/>
            </w:pPr>
            <w:r>
              <w:t>Занятие 6</w:t>
            </w:r>
          </w:p>
        </w:tc>
      </w:tr>
    </w:tbl>
    <w:p w14:paraId="47C920DE" w14:textId="77777777" w:rsidR="00BE54B0" w:rsidRDefault="00BE54B0" w:rsidP="00BE54B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186"/>
        <w:gridCol w:w="2637"/>
        <w:gridCol w:w="5953"/>
        <w:gridCol w:w="4101"/>
      </w:tblGrid>
      <w:tr w:rsidR="00BE54B0" w14:paraId="3325F654" w14:textId="77777777" w:rsidTr="00C976B8">
        <w:trPr>
          <w:trHeight w:hRule="exact" w:val="1416"/>
          <w:jc w:val="center"/>
        </w:trPr>
        <w:tc>
          <w:tcPr>
            <w:tcW w:w="1186" w:type="dxa"/>
            <w:tcBorders>
              <w:top w:val="single" w:sz="4" w:space="0" w:color="auto"/>
              <w:left w:val="single" w:sz="4" w:space="0" w:color="auto"/>
            </w:tcBorders>
            <w:shd w:val="clear" w:color="auto" w:fill="auto"/>
          </w:tcPr>
          <w:p w14:paraId="09FEADB5" w14:textId="0521AA42" w:rsidR="00BE54B0" w:rsidRDefault="004C633D" w:rsidP="005D59AC">
            <w:pPr>
              <w:rPr>
                <w:sz w:val="10"/>
                <w:szCs w:val="10"/>
              </w:rPr>
            </w:pPr>
            <w:r w:rsidRPr="004C633D">
              <w:rPr>
                <w:rFonts w:ascii="Times New Roman" w:hAnsi="Times New Roman" w:cs="Times New Roman"/>
              </w:rPr>
              <w:lastRenderedPageBreak/>
              <w:t>Ноябрь</w:t>
            </w:r>
          </w:p>
        </w:tc>
        <w:tc>
          <w:tcPr>
            <w:tcW w:w="2637" w:type="dxa"/>
            <w:tcBorders>
              <w:top w:val="single" w:sz="4" w:space="0" w:color="auto"/>
              <w:left w:val="single" w:sz="4" w:space="0" w:color="auto"/>
            </w:tcBorders>
            <w:shd w:val="clear" w:color="auto" w:fill="auto"/>
            <w:vAlign w:val="center"/>
          </w:tcPr>
          <w:p w14:paraId="3C12714A" w14:textId="78A15C20" w:rsidR="004C633D" w:rsidRDefault="004C633D" w:rsidP="002802D4">
            <w:pPr>
              <w:pStyle w:val="afc"/>
              <w:numPr>
                <w:ilvl w:val="0"/>
                <w:numId w:val="278"/>
              </w:numPr>
              <w:tabs>
                <w:tab w:val="left" w:pos="221"/>
              </w:tabs>
              <w:ind w:firstLine="0"/>
              <w:jc w:val="both"/>
            </w:pPr>
            <w:r>
              <w:t>Занятие 7</w:t>
            </w:r>
          </w:p>
          <w:p w14:paraId="2A91006C" w14:textId="03C75FE1" w:rsidR="004C633D" w:rsidRDefault="004C633D" w:rsidP="002802D4">
            <w:pPr>
              <w:pStyle w:val="afc"/>
              <w:numPr>
                <w:ilvl w:val="0"/>
                <w:numId w:val="278"/>
              </w:numPr>
              <w:tabs>
                <w:tab w:val="left" w:pos="221"/>
              </w:tabs>
              <w:ind w:firstLine="0"/>
              <w:jc w:val="both"/>
            </w:pPr>
            <w:r>
              <w:t>Занятие 8</w:t>
            </w:r>
          </w:p>
          <w:p w14:paraId="17C9EF3A" w14:textId="12B5DE2F" w:rsidR="004C633D" w:rsidRDefault="004C633D" w:rsidP="002802D4">
            <w:pPr>
              <w:pStyle w:val="afc"/>
              <w:numPr>
                <w:ilvl w:val="0"/>
                <w:numId w:val="278"/>
              </w:numPr>
              <w:tabs>
                <w:tab w:val="left" w:pos="221"/>
              </w:tabs>
              <w:ind w:firstLine="0"/>
              <w:jc w:val="both"/>
            </w:pPr>
            <w:r>
              <w:t>Занятие 9</w:t>
            </w:r>
          </w:p>
          <w:p w14:paraId="38EB3C31" w14:textId="1B7F7252" w:rsidR="004C633D" w:rsidRDefault="004C633D" w:rsidP="002802D4">
            <w:pPr>
              <w:pStyle w:val="afc"/>
              <w:numPr>
                <w:ilvl w:val="0"/>
                <w:numId w:val="278"/>
              </w:numPr>
              <w:tabs>
                <w:tab w:val="left" w:pos="221"/>
              </w:tabs>
              <w:ind w:left="224" w:firstLine="0"/>
              <w:jc w:val="both"/>
            </w:pPr>
            <w:r>
              <w:t>Занятие 10</w:t>
            </w:r>
          </w:p>
          <w:p w14:paraId="03516E3D" w14:textId="3B9EAFB7" w:rsidR="007815C4" w:rsidRDefault="007815C4" w:rsidP="002802D4">
            <w:pPr>
              <w:pStyle w:val="afc"/>
              <w:numPr>
                <w:ilvl w:val="0"/>
                <w:numId w:val="278"/>
              </w:numPr>
              <w:tabs>
                <w:tab w:val="left" w:pos="221"/>
              </w:tabs>
              <w:ind w:firstLine="0"/>
              <w:jc w:val="both"/>
            </w:pPr>
            <w:r>
              <w:t>Занятие 11</w:t>
            </w:r>
          </w:p>
          <w:p w14:paraId="0E918FB0" w14:textId="7D99DB26" w:rsidR="00BE54B0" w:rsidRDefault="00BE54B0" w:rsidP="004C633D">
            <w:pPr>
              <w:pStyle w:val="afc"/>
              <w:tabs>
                <w:tab w:val="left" w:pos="341"/>
              </w:tabs>
              <w:ind w:firstLine="0"/>
              <w:jc w:val="both"/>
            </w:pPr>
          </w:p>
        </w:tc>
        <w:tc>
          <w:tcPr>
            <w:tcW w:w="5953" w:type="dxa"/>
            <w:tcBorders>
              <w:top w:val="single" w:sz="4" w:space="0" w:color="auto"/>
              <w:left w:val="single" w:sz="4" w:space="0" w:color="auto"/>
            </w:tcBorders>
            <w:shd w:val="clear" w:color="auto" w:fill="auto"/>
          </w:tcPr>
          <w:p w14:paraId="0AEBB4B1" w14:textId="77777777" w:rsidR="004C633D" w:rsidRDefault="004C633D" w:rsidP="002802D4">
            <w:pPr>
              <w:pStyle w:val="afc"/>
              <w:numPr>
                <w:ilvl w:val="0"/>
                <w:numId w:val="279"/>
              </w:numPr>
              <w:tabs>
                <w:tab w:val="left" w:pos="355"/>
              </w:tabs>
              <w:ind w:firstLine="0"/>
            </w:pPr>
            <w:r>
              <w:t>Корова и коза — до</w:t>
            </w:r>
            <w:r>
              <w:softHyphen/>
              <w:t>машние животные.</w:t>
            </w:r>
          </w:p>
          <w:p w14:paraId="0F7FA69F" w14:textId="77777777" w:rsidR="004C633D" w:rsidRDefault="004C633D" w:rsidP="002802D4">
            <w:pPr>
              <w:pStyle w:val="afc"/>
              <w:numPr>
                <w:ilvl w:val="0"/>
                <w:numId w:val="279"/>
              </w:numPr>
              <w:tabs>
                <w:tab w:val="left" w:pos="355"/>
              </w:tabs>
              <w:ind w:firstLine="0"/>
            </w:pPr>
            <w:r>
              <w:t>Россия - огромная страна.</w:t>
            </w:r>
          </w:p>
          <w:p w14:paraId="2F27DDB5" w14:textId="77777777" w:rsidR="004C633D" w:rsidRDefault="004C633D" w:rsidP="002802D4">
            <w:pPr>
              <w:pStyle w:val="afc"/>
              <w:numPr>
                <w:ilvl w:val="0"/>
                <w:numId w:val="279"/>
              </w:numPr>
              <w:tabs>
                <w:tab w:val="left" w:pos="355"/>
              </w:tabs>
              <w:ind w:firstLine="0"/>
            </w:pPr>
            <w:r>
              <w:t>Для чего животным хвосты?</w:t>
            </w:r>
          </w:p>
          <w:p w14:paraId="62ACACE9" w14:textId="77777777" w:rsidR="004C633D" w:rsidRDefault="004C633D" w:rsidP="002802D4">
            <w:pPr>
              <w:pStyle w:val="afc"/>
              <w:numPr>
                <w:ilvl w:val="0"/>
                <w:numId w:val="279"/>
              </w:numPr>
              <w:tabs>
                <w:tab w:val="left" w:pos="355"/>
              </w:tabs>
              <w:ind w:firstLine="0"/>
            </w:pPr>
            <w:r>
              <w:t>Моя семья.</w:t>
            </w:r>
          </w:p>
          <w:p w14:paraId="01420FDC" w14:textId="10853E1E" w:rsidR="00BE54B0" w:rsidRDefault="004C633D" w:rsidP="002802D4">
            <w:pPr>
              <w:pStyle w:val="afc"/>
              <w:numPr>
                <w:ilvl w:val="0"/>
                <w:numId w:val="279"/>
              </w:numPr>
              <w:tabs>
                <w:tab w:val="left" w:pos="355"/>
              </w:tabs>
              <w:ind w:firstLine="0"/>
            </w:pPr>
            <w:r>
              <w:t>Профессия - артист.</w:t>
            </w:r>
          </w:p>
        </w:tc>
        <w:tc>
          <w:tcPr>
            <w:tcW w:w="4101" w:type="dxa"/>
            <w:tcBorders>
              <w:top w:val="single" w:sz="4" w:space="0" w:color="auto"/>
              <w:left w:val="single" w:sz="4" w:space="0" w:color="auto"/>
              <w:right w:val="single" w:sz="4" w:space="0" w:color="auto"/>
            </w:tcBorders>
            <w:shd w:val="clear" w:color="auto" w:fill="auto"/>
          </w:tcPr>
          <w:p w14:paraId="2ABFCE18" w14:textId="77777777" w:rsidR="004C633D" w:rsidRDefault="004C633D" w:rsidP="002802D4">
            <w:pPr>
              <w:pStyle w:val="afc"/>
              <w:numPr>
                <w:ilvl w:val="0"/>
                <w:numId w:val="300"/>
              </w:numPr>
              <w:tabs>
                <w:tab w:val="left" w:pos="221"/>
              </w:tabs>
              <w:jc w:val="both"/>
            </w:pPr>
            <w:r>
              <w:t>Занятие 7</w:t>
            </w:r>
          </w:p>
          <w:p w14:paraId="41236371" w14:textId="77777777" w:rsidR="004C633D" w:rsidRDefault="004C633D" w:rsidP="002802D4">
            <w:pPr>
              <w:pStyle w:val="afc"/>
              <w:numPr>
                <w:ilvl w:val="0"/>
                <w:numId w:val="300"/>
              </w:numPr>
              <w:tabs>
                <w:tab w:val="left" w:pos="221"/>
              </w:tabs>
              <w:jc w:val="both"/>
            </w:pPr>
            <w:r>
              <w:t>Занятие 8</w:t>
            </w:r>
          </w:p>
          <w:p w14:paraId="09791CE7" w14:textId="77777777" w:rsidR="004C633D" w:rsidRDefault="004C633D" w:rsidP="002802D4">
            <w:pPr>
              <w:pStyle w:val="afc"/>
              <w:numPr>
                <w:ilvl w:val="0"/>
                <w:numId w:val="300"/>
              </w:numPr>
              <w:tabs>
                <w:tab w:val="left" w:pos="221"/>
              </w:tabs>
              <w:jc w:val="both"/>
            </w:pPr>
            <w:r>
              <w:t>Занятие 9</w:t>
            </w:r>
          </w:p>
          <w:p w14:paraId="75AB904B" w14:textId="15DF3E70" w:rsidR="004C633D" w:rsidRDefault="004C633D" w:rsidP="002802D4">
            <w:pPr>
              <w:pStyle w:val="afc"/>
              <w:numPr>
                <w:ilvl w:val="0"/>
                <w:numId w:val="300"/>
              </w:numPr>
              <w:tabs>
                <w:tab w:val="left" w:pos="221"/>
              </w:tabs>
              <w:jc w:val="both"/>
            </w:pPr>
            <w:r>
              <w:t>Занятие 10</w:t>
            </w:r>
          </w:p>
          <w:p w14:paraId="38A9E59C" w14:textId="77777777" w:rsidR="007815C4" w:rsidRDefault="007815C4" w:rsidP="002802D4">
            <w:pPr>
              <w:pStyle w:val="afc"/>
              <w:numPr>
                <w:ilvl w:val="0"/>
                <w:numId w:val="300"/>
              </w:numPr>
              <w:tabs>
                <w:tab w:val="left" w:pos="221"/>
              </w:tabs>
              <w:jc w:val="both"/>
            </w:pPr>
            <w:r>
              <w:t>Занятие 11</w:t>
            </w:r>
          </w:p>
          <w:p w14:paraId="306B12B9" w14:textId="77777777" w:rsidR="007815C4" w:rsidRDefault="007815C4" w:rsidP="007815C4">
            <w:pPr>
              <w:pStyle w:val="afc"/>
              <w:tabs>
                <w:tab w:val="left" w:pos="221"/>
              </w:tabs>
              <w:ind w:left="720" w:firstLine="0"/>
              <w:jc w:val="both"/>
            </w:pPr>
          </w:p>
          <w:p w14:paraId="5E6711E2" w14:textId="77777777" w:rsidR="00BE54B0" w:rsidRDefault="00BE54B0" w:rsidP="005D59AC">
            <w:pPr>
              <w:rPr>
                <w:sz w:val="10"/>
                <w:szCs w:val="10"/>
              </w:rPr>
            </w:pPr>
          </w:p>
        </w:tc>
      </w:tr>
      <w:tr w:rsidR="00BE54B0" w14:paraId="19F24843" w14:textId="77777777" w:rsidTr="007815C4">
        <w:trPr>
          <w:trHeight w:hRule="exact" w:val="1283"/>
          <w:jc w:val="center"/>
        </w:trPr>
        <w:tc>
          <w:tcPr>
            <w:tcW w:w="1186" w:type="dxa"/>
            <w:tcBorders>
              <w:top w:val="single" w:sz="4" w:space="0" w:color="auto"/>
              <w:left w:val="single" w:sz="4" w:space="0" w:color="auto"/>
            </w:tcBorders>
            <w:shd w:val="clear" w:color="auto" w:fill="auto"/>
          </w:tcPr>
          <w:p w14:paraId="27A99309" w14:textId="77777777" w:rsidR="00BE54B0" w:rsidRDefault="00BE54B0" w:rsidP="005D59AC">
            <w:pPr>
              <w:pStyle w:val="afc"/>
              <w:ind w:firstLine="0"/>
            </w:pPr>
            <w:r>
              <w:t>Декабрь</w:t>
            </w:r>
          </w:p>
        </w:tc>
        <w:tc>
          <w:tcPr>
            <w:tcW w:w="2637" w:type="dxa"/>
            <w:tcBorders>
              <w:top w:val="single" w:sz="4" w:space="0" w:color="auto"/>
              <w:left w:val="single" w:sz="4" w:space="0" w:color="auto"/>
            </w:tcBorders>
            <w:shd w:val="clear" w:color="auto" w:fill="auto"/>
          </w:tcPr>
          <w:p w14:paraId="2F7A85C4" w14:textId="78B869AD" w:rsidR="00BE54B0" w:rsidRDefault="00BE54B0" w:rsidP="002802D4">
            <w:pPr>
              <w:pStyle w:val="afc"/>
              <w:numPr>
                <w:ilvl w:val="0"/>
                <w:numId w:val="280"/>
              </w:numPr>
              <w:tabs>
                <w:tab w:val="left" w:pos="221"/>
              </w:tabs>
              <w:ind w:firstLine="0"/>
              <w:jc w:val="both"/>
            </w:pPr>
            <w:r>
              <w:t xml:space="preserve">Занятие </w:t>
            </w:r>
            <w:r w:rsidR="007815C4">
              <w:t>12</w:t>
            </w:r>
          </w:p>
          <w:p w14:paraId="0A6A88F6" w14:textId="045172D1" w:rsidR="00BE54B0" w:rsidRDefault="00BE54B0" w:rsidP="002802D4">
            <w:pPr>
              <w:pStyle w:val="afc"/>
              <w:numPr>
                <w:ilvl w:val="0"/>
                <w:numId w:val="280"/>
              </w:numPr>
              <w:tabs>
                <w:tab w:val="left" w:pos="221"/>
              </w:tabs>
              <w:ind w:firstLine="0"/>
              <w:jc w:val="both"/>
            </w:pPr>
            <w:r>
              <w:t xml:space="preserve">Занятие </w:t>
            </w:r>
            <w:r w:rsidR="007815C4">
              <w:t>13</w:t>
            </w:r>
          </w:p>
          <w:p w14:paraId="3414EB8B" w14:textId="155C3AF2" w:rsidR="00BE54B0" w:rsidRDefault="00BE54B0" w:rsidP="002802D4">
            <w:pPr>
              <w:pStyle w:val="afc"/>
              <w:numPr>
                <w:ilvl w:val="0"/>
                <w:numId w:val="280"/>
              </w:numPr>
              <w:tabs>
                <w:tab w:val="left" w:pos="221"/>
              </w:tabs>
              <w:ind w:firstLine="0"/>
              <w:jc w:val="both"/>
            </w:pPr>
            <w:r>
              <w:t xml:space="preserve">Занятие </w:t>
            </w:r>
            <w:r w:rsidR="007815C4">
              <w:t>14</w:t>
            </w:r>
          </w:p>
          <w:p w14:paraId="5D6509DB" w14:textId="66B645DD" w:rsidR="00BE54B0" w:rsidRDefault="00BE54B0" w:rsidP="002802D4">
            <w:pPr>
              <w:pStyle w:val="afc"/>
              <w:numPr>
                <w:ilvl w:val="0"/>
                <w:numId w:val="280"/>
              </w:numPr>
              <w:tabs>
                <w:tab w:val="left" w:pos="221"/>
              </w:tabs>
              <w:ind w:firstLine="0"/>
              <w:jc w:val="both"/>
            </w:pPr>
            <w:r>
              <w:t xml:space="preserve">Занятие </w:t>
            </w:r>
            <w:r w:rsidR="007815C4">
              <w:t>15</w:t>
            </w:r>
          </w:p>
        </w:tc>
        <w:tc>
          <w:tcPr>
            <w:tcW w:w="5953" w:type="dxa"/>
            <w:tcBorders>
              <w:top w:val="single" w:sz="4" w:space="0" w:color="auto"/>
              <w:left w:val="single" w:sz="4" w:space="0" w:color="auto"/>
            </w:tcBorders>
            <w:shd w:val="clear" w:color="auto" w:fill="auto"/>
          </w:tcPr>
          <w:p w14:paraId="08380E39" w14:textId="77777777" w:rsidR="00BE54B0" w:rsidRDefault="00BE54B0" w:rsidP="002802D4">
            <w:pPr>
              <w:pStyle w:val="afc"/>
              <w:numPr>
                <w:ilvl w:val="0"/>
                <w:numId w:val="281"/>
              </w:numPr>
              <w:tabs>
                <w:tab w:val="left" w:pos="360"/>
              </w:tabs>
              <w:ind w:firstLine="0"/>
            </w:pPr>
            <w:r>
              <w:t>Уходит золотая осень.</w:t>
            </w:r>
          </w:p>
          <w:p w14:paraId="69865741" w14:textId="77777777" w:rsidR="00BE54B0" w:rsidRDefault="00BE54B0" w:rsidP="002802D4">
            <w:pPr>
              <w:pStyle w:val="afc"/>
              <w:numPr>
                <w:ilvl w:val="0"/>
                <w:numId w:val="281"/>
              </w:numPr>
              <w:tabs>
                <w:tab w:val="left" w:pos="360"/>
              </w:tabs>
              <w:ind w:firstLine="0"/>
            </w:pPr>
            <w:r>
              <w:t>Наряды куклы Тани.</w:t>
            </w:r>
          </w:p>
          <w:p w14:paraId="61CE3B71" w14:textId="77777777" w:rsidR="00BE54B0" w:rsidRDefault="00BE54B0" w:rsidP="002802D4">
            <w:pPr>
              <w:pStyle w:val="afc"/>
              <w:numPr>
                <w:ilvl w:val="0"/>
                <w:numId w:val="281"/>
              </w:numPr>
              <w:tabs>
                <w:tab w:val="left" w:pos="360"/>
              </w:tabs>
              <w:ind w:firstLine="0"/>
            </w:pPr>
            <w:r>
              <w:t>Станем юными за</w:t>
            </w:r>
            <w:r>
              <w:softHyphen/>
              <w:t>щитниками природы.</w:t>
            </w:r>
          </w:p>
          <w:p w14:paraId="3FCB4E4B" w14:textId="77777777" w:rsidR="00BE54B0" w:rsidRDefault="00BE54B0" w:rsidP="002802D4">
            <w:pPr>
              <w:pStyle w:val="afc"/>
              <w:numPr>
                <w:ilvl w:val="0"/>
                <w:numId w:val="281"/>
              </w:numPr>
              <w:tabs>
                <w:tab w:val="left" w:pos="360"/>
              </w:tabs>
              <w:ind w:firstLine="0"/>
            </w:pPr>
            <w:r>
              <w:t>Коллекционер бума</w:t>
            </w:r>
            <w:r>
              <w:softHyphen/>
              <w:t>ги.</w:t>
            </w:r>
          </w:p>
        </w:tc>
        <w:tc>
          <w:tcPr>
            <w:tcW w:w="4101" w:type="dxa"/>
            <w:tcBorders>
              <w:top w:val="single" w:sz="4" w:space="0" w:color="auto"/>
              <w:left w:val="single" w:sz="4" w:space="0" w:color="auto"/>
              <w:right w:val="single" w:sz="4" w:space="0" w:color="auto"/>
            </w:tcBorders>
            <w:shd w:val="clear" w:color="auto" w:fill="auto"/>
          </w:tcPr>
          <w:p w14:paraId="6FEFA791" w14:textId="662F8DE7" w:rsidR="007815C4" w:rsidRDefault="007815C4" w:rsidP="002802D4">
            <w:pPr>
              <w:pStyle w:val="afc"/>
              <w:numPr>
                <w:ilvl w:val="0"/>
                <w:numId w:val="281"/>
              </w:numPr>
              <w:tabs>
                <w:tab w:val="left" w:pos="221"/>
              </w:tabs>
              <w:ind w:firstLine="0"/>
              <w:jc w:val="both"/>
            </w:pPr>
            <w:r>
              <w:t>Занятие 12</w:t>
            </w:r>
          </w:p>
          <w:p w14:paraId="57FC5505" w14:textId="148BA598" w:rsidR="007815C4" w:rsidRDefault="007815C4" w:rsidP="002802D4">
            <w:pPr>
              <w:pStyle w:val="afc"/>
              <w:numPr>
                <w:ilvl w:val="0"/>
                <w:numId w:val="281"/>
              </w:numPr>
              <w:tabs>
                <w:tab w:val="left" w:pos="221"/>
              </w:tabs>
              <w:ind w:firstLine="0"/>
              <w:jc w:val="both"/>
            </w:pPr>
            <w:r>
              <w:t>Занятие 13</w:t>
            </w:r>
          </w:p>
          <w:p w14:paraId="065677AA" w14:textId="126E0863" w:rsidR="007815C4" w:rsidRDefault="007815C4" w:rsidP="002802D4">
            <w:pPr>
              <w:pStyle w:val="afc"/>
              <w:numPr>
                <w:ilvl w:val="0"/>
                <w:numId w:val="281"/>
              </w:numPr>
              <w:tabs>
                <w:tab w:val="left" w:pos="221"/>
              </w:tabs>
              <w:ind w:left="276" w:firstLine="0"/>
              <w:jc w:val="both"/>
            </w:pPr>
            <w:r>
              <w:t>Занятие 14</w:t>
            </w:r>
          </w:p>
          <w:p w14:paraId="6AA671E7" w14:textId="3A1F26ED" w:rsidR="007815C4" w:rsidRDefault="007815C4" w:rsidP="002802D4">
            <w:pPr>
              <w:pStyle w:val="afc"/>
              <w:numPr>
                <w:ilvl w:val="0"/>
                <w:numId w:val="281"/>
              </w:numPr>
              <w:tabs>
                <w:tab w:val="left" w:pos="221"/>
              </w:tabs>
              <w:ind w:firstLine="0"/>
              <w:jc w:val="both"/>
            </w:pPr>
            <w:r>
              <w:t>Занятие 15</w:t>
            </w:r>
          </w:p>
          <w:p w14:paraId="0515372C" w14:textId="261A8D27" w:rsidR="00BE54B0" w:rsidRDefault="00BE54B0" w:rsidP="007815C4">
            <w:pPr>
              <w:pStyle w:val="afc"/>
              <w:tabs>
                <w:tab w:val="left" w:pos="274"/>
                <w:tab w:val="left" w:pos="470"/>
                <w:tab w:val="left" w:pos="5160"/>
              </w:tabs>
              <w:ind w:left="276" w:firstLine="0"/>
            </w:pPr>
          </w:p>
        </w:tc>
      </w:tr>
      <w:tr w:rsidR="00BE54B0" w14:paraId="5183C2C5" w14:textId="77777777" w:rsidTr="007815C4">
        <w:trPr>
          <w:trHeight w:hRule="exact" w:val="1131"/>
          <w:jc w:val="center"/>
        </w:trPr>
        <w:tc>
          <w:tcPr>
            <w:tcW w:w="1186" w:type="dxa"/>
            <w:tcBorders>
              <w:top w:val="single" w:sz="4" w:space="0" w:color="auto"/>
              <w:left w:val="single" w:sz="4" w:space="0" w:color="auto"/>
            </w:tcBorders>
            <w:shd w:val="clear" w:color="auto" w:fill="auto"/>
          </w:tcPr>
          <w:p w14:paraId="7ECAEB6F" w14:textId="77777777" w:rsidR="00BE54B0" w:rsidRDefault="00BE54B0" w:rsidP="005D59AC">
            <w:pPr>
              <w:pStyle w:val="afc"/>
              <w:ind w:firstLine="0"/>
            </w:pPr>
            <w:r>
              <w:t>Январь</w:t>
            </w:r>
          </w:p>
        </w:tc>
        <w:tc>
          <w:tcPr>
            <w:tcW w:w="2637" w:type="dxa"/>
            <w:tcBorders>
              <w:top w:val="single" w:sz="4" w:space="0" w:color="auto"/>
              <w:left w:val="single" w:sz="4" w:space="0" w:color="auto"/>
            </w:tcBorders>
            <w:shd w:val="clear" w:color="auto" w:fill="auto"/>
          </w:tcPr>
          <w:p w14:paraId="49B6EAE6" w14:textId="017EE153" w:rsidR="00BE54B0" w:rsidRDefault="00BE54B0" w:rsidP="007815C4">
            <w:pPr>
              <w:pStyle w:val="afc"/>
              <w:ind w:left="224" w:firstLine="0"/>
              <w:jc w:val="both"/>
            </w:pPr>
            <w:r>
              <w:t>1.</w:t>
            </w:r>
            <w:r w:rsidR="007815C4">
              <w:t xml:space="preserve">     </w:t>
            </w:r>
            <w:r>
              <w:t xml:space="preserve">Занятие </w:t>
            </w:r>
            <w:r w:rsidR="007815C4">
              <w:t>16</w:t>
            </w:r>
          </w:p>
          <w:p w14:paraId="095E50DA" w14:textId="63E42CCD" w:rsidR="00BE54B0" w:rsidRDefault="00BE54B0" w:rsidP="007815C4">
            <w:pPr>
              <w:pStyle w:val="afc"/>
              <w:ind w:left="224" w:firstLine="0"/>
              <w:jc w:val="both"/>
            </w:pPr>
            <w:r>
              <w:t>2.</w:t>
            </w:r>
            <w:r w:rsidR="007815C4">
              <w:t xml:space="preserve">     </w:t>
            </w:r>
            <w:r>
              <w:t xml:space="preserve">Занятие </w:t>
            </w:r>
            <w:r w:rsidR="007815C4">
              <w:t>17</w:t>
            </w:r>
          </w:p>
          <w:p w14:paraId="02505FC4" w14:textId="2AA2890F" w:rsidR="00BE54B0" w:rsidRDefault="00BE54B0" w:rsidP="007815C4">
            <w:pPr>
              <w:pStyle w:val="afc"/>
              <w:ind w:left="224" w:firstLine="0"/>
              <w:jc w:val="both"/>
            </w:pPr>
            <w:r>
              <w:t>3.</w:t>
            </w:r>
            <w:r w:rsidR="007815C4">
              <w:t xml:space="preserve">     </w:t>
            </w:r>
            <w:r>
              <w:t xml:space="preserve">Занятие </w:t>
            </w:r>
            <w:r w:rsidR="007815C4">
              <w:t>18</w:t>
            </w:r>
          </w:p>
          <w:p w14:paraId="607687E4" w14:textId="18FE7C33" w:rsidR="007815C4" w:rsidRDefault="007815C4" w:rsidP="007815C4">
            <w:pPr>
              <w:pStyle w:val="afc"/>
              <w:ind w:firstLine="0"/>
              <w:jc w:val="both"/>
            </w:pPr>
          </w:p>
          <w:p w14:paraId="0870EAFE" w14:textId="1ED95054" w:rsidR="00BE54B0" w:rsidRDefault="00BE54B0" w:rsidP="005D59AC">
            <w:pPr>
              <w:pStyle w:val="afc"/>
              <w:ind w:firstLine="0"/>
              <w:jc w:val="both"/>
            </w:pPr>
          </w:p>
        </w:tc>
        <w:tc>
          <w:tcPr>
            <w:tcW w:w="5953" w:type="dxa"/>
            <w:tcBorders>
              <w:top w:val="single" w:sz="4" w:space="0" w:color="auto"/>
              <w:left w:val="single" w:sz="4" w:space="0" w:color="auto"/>
            </w:tcBorders>
            <w:shd w:val="clear" w:color="auto" w:fill="auto"/>
          </w:tcPr>
          <w:p w14:paraId="6EF3B45D" w14:textId="77777777" w:rsidR="00BE54B0" w:rsidRDefault="00BE54B0" w:rsidP="002802D4">
            <w:pPr>
              <w:pStyle w:val="afc"/>
              <w:numPr>
                <w:ilvl w:val="0"/>
                <w:numId w:val="283"/>
              </w:numPr>
              <w:tabs>
                <w:tab w:val="left" w:pos="394"/>
              </w:tabs>
              <w:ind w:firstLine="0"/>
            </w:pPr>
            <w:r>
              <w:t>В мире металла.</w:t>
            </w:r>
          </w:p>
          <w:p w14:paraId="165B466E" w14:textId="77777777" w:rsidR="00BE54B0" w:rsidRDefault="00BE54B0" w:rsidP="002802D4">
            <w:pPr>
              <w:pStyle w:val="afc"/>
              <w:numPr>
                <w:ilvl w:val="0"/>
                <w:numId w:val="283"/>
              </w:numPr>
              <w:tabs>
                <w:tab w:val="left" w:pos="394"/>
              </w:tabs>
              <w:ind w:firstLine="0"/>
            </w:pPr>
            <w:r>
              <w:t>Как лесные звери проводят зиму в лесу.</w:t>
            </w:r>
          </w:p>
          <w:p w14:paraId="46A99A24" w14:textId="77777777" w:rsidR="00BE54B0" w:rsidRDefault="00BE54B0" w:rsidP="002802D4">
            <w:pPr>
              <w:pStyle w:val="afc"/>
              <w:numPr>
                <w:ilvl w:val="0"/>
                <w:numId w:val="283"/>
              </w:numPr>
              <w:tabs>
                <w:tab w:val="left" w:pos="394"/>
              </w:tabs>
              <w:ind w:firstLine="0"/>
            </w:pPr>
            <w:r>
              <w:t>Наши четвероногие друзья.</w:t>
            </w:r>
          </w:p>
        </w:tc>
        <w:tc>
          <w:tcPr>
            <w:tcW w:w="4101" w:type="dxa"/>
            <w:tcBorders>
              <w:top w:val="single" w:sz="4" w:space="0" w:color="auto"/>
              <w:left w:val="single" w:sz="4" w:space="0" w:color="auto"/>
              <w:right w:val="single" w:sz="4" w:space="0" w:color="auto"/>
            </w:tcBorders>
            <w:shd w:val="clear" w:color="auto" w:fill="auto"/>
          </w:tcPr>
          <w:p w14:paraId="7A94BA75" w14:textId="23B4B7A4" w:rsidR="007815C4" w:rsidRDefault="007815C4" w:rsidP="007815C4">
            <w:pPr>
              <w:pStyle w:val="afc"/>
              <w:ind w:left="276" w:firstLine="0"/>
              <w:jc w:val="both"/>
            </w:pPr>
            <w:r>
              <w:t>1.   Занятие 16</w:t>
            </w:r>
          </w:p>
          <w:p w14:paraId="36C21623" w14:textId="106DFFAF" w:rsidR="007815C4" w:rsidRDefault="007815C4" w:rsidP="007815C4">
            <w:pPr>
              <w:pStyle w:val="afc"/>
              <w:ind w:left="276" w:firstLine="0"/>
              <w:jc w:val="both"/>
            </w:pPr>
            <w:r>
              <w:t>2.   Занятие 17</w:t>
            </w:r>
          </w:p>
          <w:p w14:paraId="4ED80B77" w14:textId="1E59D95E" w:rsidR="007815C4" w:rsidRDefault="007815C4" w:rsidP="007815C4">
            <w:pPr>
              <w:pStyle w:val="afc"/>
              <w:ind w:left="276" w:firstLine="0"/>
              <w:jc w:val="both"/>
            </w:pPr>
            <w:r>
              <w:t>3.   Занятие 18</w:t>
            </w:r>
          </w:p>
          <w:p w14:paraId="2CAF05F1" w14:textId="4A8F67FA" w:rsidR="00BE54B0" w:rsidRDefault="00BE54B0" w:rsidP="007815C4">
            <w:pPr>
              <w:pStyle w:val="afc"/>
              <w:tabs>
                <w:tab w:val="left" w:pos="456"/>
                <w:tab w:val="left" w:pos="480"/>
              </w:tabs>
              <w:ind w:firstLine="0"/>
            </w:pPr>
          </w:p>
        </w:tc>
      </w:tr>
      <w:tr w:rsidR="00BE54B0" w14:paraId="00A4B706" w14:textId="77777777" w:rsidTr="004C633D">
        <w:trPr>
          <w:trHeight w:hRule="exact" w:val="1402"/>
          <w:jc w:val="center"/>
        </w:trPr>
        <w:tc>
          <w:tcPr>
            <w:tcW w:w="1186" w:type="dxa"/>
            <w:tcBorders>
              <w:top w:val="single" w:sz="4" w:space="0" w:color="auto"/>
              <w:left w:val="single" w:sz="4" w:space="0" w:color="auto"/>
              <w:bottom w:val="single" w:sz="4" w:space="0" w:color="auto"/>
            </w:tcBorders>
            <w:shd w:val="clear" w:color="auto" w:fill="auto"/>
          </w:tcPr>
          <w:p w14:paraId="46D3DFB3" w14:textId="77777777" w:rsidR="00BE54B0" w:rsidRDefault="00BE54B0" w:rsidP="005D59AC">
            <w:pPr>
              <w:pStyle w:val="afc"/>
              <w:ind w:firstLine="0"/>
            </w:pPr>
            <w:r>
              <w:t>Февраль</w:t>
            </w:r>
          </w:p>
        </w:tc>
        <w:tc>
          <w:tcPr>
            <w:tcW w:w="2637" w:type="dxa"/>
            <w:tcBorders>
              <w:top w:val="single" w:sz="4" w:space="0" w:color="auto"/>
              <w:left w:val="single" w:sz="4" w:space="0" w:color="auto"/>
              <w:bottom w:val="single" w:sz="4" w:space="0" w:color="auto"/>
            </w:tcBorders>
            <w:shd w:val="clear" w:color="auto" w:fill="auto"/>
            <w:vAlign w:val="center"/>
          </w:tcPr>
          <w:p w14:paraId="4939B197" w14:textId="5D0C8E8E" w:rsidR="00BE54B0" w:rsidRDefault="007815C4" w:rsidP="007815C4">
            <w:pPr>
              <w:pStyle w:val="afc"/>
              <w:ind w:left="224" w:firstLine="0"/>
              <w:jc w:val="both"/>
            </w:pPr>
            <w:r>
              <w:t xml:space="preserve">1.    </w:t>
            </w:r>
            <w:r w:rsidR="00BE54B0">
              <w:t xml:space="preserve">Занятие </w:t>
            </w:r>
            <w:r>
              <w:t>19</w:t>
            </w:r>
          </w:p>
          <w:p w14:paraId="455EC659" w14:textId="61641783" w:rsidR="00BE54B0" w:rsidRDefault="00BE54B0" w:rsidP="007815C4">
            <w:pPr>
              <w:pStyle w:val="afc"/>
              <w:ind w:left="224" w:firstLine="0"/>
              <w:jc w:val="both"/>
            </w:pPr>
            <w:r>
              <w:t>2.</w:t>
            </w:r>
            <w:r w:rsidR="007815C4">
              <w:t xml:space="preserve">    </w:t>
            </w:r>
            <w:r>
              <w:t xml:space="preserve">Занятие </w:t>
            </w:r>
            <w:r w:rsidR="007815C4">
              <w:t>20</w:t>
            </w:r>
          </w:p>
          <w:p w14:paraId="5FEC0BAA" w14:textId="067D6F38" w:rsidR="00BE54B0" w:rsidRDefault="00BE54B0" w:rsidP="002802D4">
            <w:pPr>
              <w:pStyle w:val="afc"/>
              <w:numPr>
                <w:ilvl w:val="0"/>
                <w:numId w:val="285"/>
              </w:numPr>
              <w:tabs>
                <w:tab w:val="left" w:pos="240"/>
              </w:tabs>
              <w:ind w:firstLine="0"/>
              <w:jc w:val="both"/>
            </w:pPr>
            <w:r>
              <w:t xml:space="preserve">Занятие </w:t>
            </w:r>
            <w:r w:rsidR="007815C4">
              <w:t>21</w:t>
            </w:r>
          </w:p>
          <w:p w14:paraId="05BE9B2E" w14:textId="16A657DD" w:rsidR="007815C4" w:rsidRDefault="007815C4" w:rsidP="002802D4">
            <w:pPr>
              <w:pStyle w:val="afc"/>
              <w:numPr>
                <w:ilvl w:val="0"/>
                <w:numId w:val="285"/>
              </w:numPr>
              <w:tabs>
                <w:tab w:val="left" w:pos="240"/>
              </w:tabs>
              <w:ind w:firstLine="0"/>
              <w:jc w:val="both"/>
            </w:pPr>
            <w:r>
              <w:t>Занятие 22</w:t>
            </w:r>
          </w:p>
          <w:p w14:paraId="71628E6D" w14:textId="4E761FA7" w:rsidR="00BE54B0" w:rsidRDefault="00BE54B0" w:rsidP="007815C4">
            <w:pPr>
              <w:pStyle w:val="afc"/>
              <w:tabs>
                <w:tab w:val="left" w:pos="240"/>
              </w:tabs>
              <w:spacing w:line="233" w:lineRule="auto"/>
              <w:ind w:firstLine="0"/>
              <w:jc w:val="both"/>
            </w:pPr>
          </w:p>
        </w:tc>
        <w:tc>
          <w:tcPr>
            <w:tcW w:w="5953" w:type="dxa"/>
            <w:tcBorders>
              <w:top w:val="single" w:sz="4" w:space="0" w:color="auto"/>
              <w:left w:val="single" w:sz="4" w:space="0" w:color="auto"/>
              <w:bottom w:val="single" w:sz="4" w:space="0" w:color="auto"/>
            </w:tcBorders>
            <w:shd w:val="clear" w:color="auto" w:fill="auto"/>
            <w:vAlign w:val="center"/>
          </w:tcPr>
          <w:p w14:paraId="6CFED086" w14:textId="77777777" w:rsidR="00BE54B0" w:rsidRDefault="00BE54B0" w:rsidP="002802D4">
            <w:pPr>
              <w:pStyle w:val="afc"/>
              <w:numPr>
                <w:ilvl w:val="0"/>
                <w:numId w:val="286"/>
              </w:numPr>
              <w:tabs>
                <w:tab w:val="left" w:pos="360"/>
              </w:tabs>
              <w:ind w:firstLine="0"/>
            </w:pPr>
            <w:r>
              <w:t>Как люди помогают лесным обитателям.</w:t>
            </w:r>
          </w:p>
          <w:p w14:paraId="0692984C" w14:textId="77777777" w:rsidR="00BE54B0" w:rsidRDefault="00BE54B0" w:rsidP="002802D4">
            <w:pPr>
              <w:pStyle w:val="afc"/>
              <w:numPr>
                <w:ilvl w:val="0"/>
                <w:numId w:val="286"/>
              </w:numPr>
              <w:tabs>
                <w:tab w:val="left" w:pos="360"/>
              </w:tabs>
              <w:ind w:firstLine="0"/>
            </w:pPr>
            <w:r>
              <w:t>Символика страны</w:t>
            </w:r>
          </w:p>
          <w:p w14:paraId="40E95993" w14:textId="77777777" w:rsidR="00BE54B0" w:rsidRDefault="00BE54B0" w:rsidP="002802D4">
            <w:pPr>
              <w:pStyle w:val="afc"/>
              <w:numPr>
                <w:ilvl w:val="0"/>
                <w:numId w:val="286"/>
              </w:numPr>
              <w:tabs>
                <w:tab w:val="left" w:pos="360"/>
              </w:tabs>
              <w:ind w:firstLine="0"/>
            </w:pPr>
            <w:r>
              <w:t>Российская армия.</w:t>
            </w:r>
          </w:p>
          <w:p w14:paraId="531E3E8F" w14:textId="77777777" w:rsidR="00BE54B0" w:rsidRDefault="00BE54B0" w:rsidP="002802D4">
            <w:pPr>
              <w:pStyle w:val="afc"/>
              <w:numPr>
                <w:ilvl w:val="0"/>
                <w:numId w:val="286"/>
              </w:numPr>
              <w:tabs>
                <w:tab w:val="left" w:pos="360"/>
              </w:tabs>
              <w:ind w:firstLine="0"/>
            </w:pPr>
            <w:r>
              <w:t>Песня колокольчика.</w:t>
            </w:r>
          </w:p>
        </w:tc>
        <w:tc>
          <w:tcPr>
            <w:tcW w:w="4101" w:type="dxa"/>
            <w:tcBorders>
              <w:top w:val="single" w:sz="4" w:space="0" w:color="auto"/>
              <w:left w:val="single" w:sz="4" w:space="0" w:color="auto"/>
              <w:bottom w:val="single" w:sz="4" w:space="0" w:color="auto"/>
              <w:right w:val="single" w:sz="4" w:space="0" w:color="auto"/>
            </w:tcBorders>
            <w:shd w:val="clear" w:color="auto" w:fill="auto"/>
          </w:tcPr>
          <w:p w14:paraId="2EBE1044" w14:textId="018CAE3D" w:rsidR="007815C4" w:rsidRDefault="007815C4" w:rsidP="002802D4">
            <w:pPr>
              <w:pStyle w:val="afc"/>
              <w:numPr>
                <w:ilvl w:val="0"/>
                <w:numId w:val="301"/>
              </w:numPr>
              <w:jc w:val="both"/>
            </w:pPr>
            <w:r>
              <w:t>Занятие 19</w:t>
            </w:r>
          </w:p>
          <w:p w14:paraId="051A4DF7" w14:textId="4AEFBAC0" w:rsidR="007815C4" w:rsidRDefault="007815C4" w:rsidP="002802D4">
            <w:pPr>
              <w:pStyle w:val="afc"/>
              <w:numPr>
                <w:ilvl w:val="0"/>
                <w:numId w:val="301"/>
              </w:numPr>
              <w:jc w:val="both"/>
            </w:pPr>
            <w:r>
              <w:t>Занятие 20</w:t>
            </w:r>
          </w:p>
          <w:p w14:paraId="64804FD4" w14:textId="583F6F8B" w:rsidR="007815C4" w:rsidRDefault="007815C4" w:rsidP="002802D4">
            <w:pPr>
              <w:pStyle w:val="afc"/>
              <w:numPr>
                <w:ilvl w:val="0"/>
                <w:numId w:val="301"/>
              </w:numPr>
              <w:jc w:val="both"/>
            </w:pPr>
            <w:r>
              <w:t>Занятие 21</w:t>
            </w:r>
          </w:p>
          <w:p w14:paraId="090105C5" w14:textId="6A072294" w:rsidR="007815C4" w:rsidRDefault="007815C4" w:rsidP="002802D4">
            <w:pPr>
              <w:pStyle w:val="afc"/>
              <w:numPr>
                <w:ilvl w:val="0"/>
                <w:numId w:val="301"/>
              </w:numPr>
              <w:jc w:val="both"/>
            </w:pPr>
            <w:r>
              <w:t>Занятие 22</w:t>
            </w:r>
          </w:p>
          <w:p w14:paraId="3A4EEB46" w14:textId="5C176632" w:rsidR="00BE54B0" w:rsidRDefault="00BE54B0" w:rsidP="007815C4">
            <w:pPr>
              <w:pStyle w:val="afc"/>
              <w:tabs>
                <w:tab w:val="left" w:pos="283"/>
              </w:tabs>
              <w:ind w:firstLine="0"/>
            </w:pPr>
          </w:p>
        </w:tc>
      </w:tr>
      <w:tr w:rsidR="007815C4" w14:paraId="6EB7B887" w14:textId="77777777" w:rsidTr="00C976B8">
        <w:trPr>
          <w:trHeight w:hRule="exact" w:val="1433"/>
          <w:jc w:val="center"/>
        </w:trPr>
        <w:tc>
          <w:tcPr>
            <w:tcW w:w="1186" w:type="dxa"/>
            <w:tcBorders>
              <w:top w:val="single" w:sz="4" w:space="0" w:color="auto"/>
              <w:left w:val="single" w:sz="4" w:space="0" w:color="auto"/>
              <w:bottom w:val="single" w:sz="4" w:space="0" w:color="auto"/>
            </w:tcBorders>
            <w:shd w:val="clear" w:color="auto" w:fill="auto"/>
          </w:tcPr>
          <w:p w14:paraId="588735B2" w14:textId="7C9329FF" w:rsidR="007815C4" w:rsidRDefault="007815C4" w:rsidP="007815C4">
            <w:pPr>
              <w:pStyle w:val="afc"/>
              <w:ind w:firstLine="0"/>
            </w:pPr>
            <w:r>
              <w:t>Март</w:t>
            </w:r>
          </w:p>
        </w:tc>
        <w:tc>
          <w:tcPr>
            <w:tcW w:w="2637" w:type="dxa"/>
            <w:tcBorders>
              <w:top w:val="single" w:sz="4" w:space="0" w:color="auto"/>
              <w:left w:val="single" w:sz="4" w:space="0" w:color="auto"/>
              <w:bottom w:val="single" w:sz="4" w:space="0" w:color="auto"/>
            </w:tcBorders>
            <w:shd w:val="clear" w:color="auto" w:fill="auto"/>
          </w:tcPr>
          <w:p w14:paraId="34BF1399" w14:textId="46EC8F0C" w:rsidR="007815C4" w:rsidRDefault="007815C4" w:rsidP="002802D4">
            <w:pPr>
              <w:pStyle w:val="afc"/>
              <w:numPr>
                <w:ilvl w:val="0"/>
                <w:numId w:val="288"/>
              </w:numPr>
              <w:tabs>
                <w:tab w:val="left" w:pos="221"/>
              </w:tabs>
              <w:ind w:left="224" w:firstLine="0"/>
            </w:pPr>
            <w:r>
              <w:t>Занятие 23</w:t>
            </w:r>
          </w:p>
          <w:p w14:paraId="215FA715" w14:textId="22CD0607" w:rsidR="007815C4" w:rsidRDefault="007815C4" w:rsidP="002802D4">
            <w:pPr>
              <w:pStyle w:val="afc"/>
              <w:numPr>
                <w:ilvl w:val="0"/>
                <w:numId w:val="288"/>
              </w:numPr>
              <w:tabs>
                <w:tab w:val="left" w:pos="221"/>
              </w:tabs>
              <w:ind w:left="224" w:firstLine="0"/>
            </w:pPr>
            <w:r>
              <w:t>Занятие 24</w:t>
            </w:r>
          </w:p>
          <w:p w14:paraId="6D998394" w14:textId="27F35973" w:rsidR="007815C4" w:rsidRDefault="007815C4" w:rsidP="002802D4">
            <w:pPr>
              <w:pStyle w:val="afc"/>
              <w:numPr>
                <w:ilvl w:val="0"/>
                <w:numId w:val="288"/>
              </w:numPr>
              <w:tabs>
                <w:tab w:val="left" w:pos="221"/>
              </w:tabs>
              <w:ind w:left="224" w:firstLine="0"/>
            </w:pPr>
            <w:r>
              <w:t>Занятие 25</w:t>
            </w:r>
          </w:p>
          <w:p w14:paraId="3559B263" w14:textId="588051E2" w:rsidR="007815C4" w:rsidRDefault="007815C4" w:rsidP="002802D4">
            <w:pPr>
              <w:pStyle w:val="afc"/>
              <w:numPr>
                <w:ilvl w:val="0"/>
                <w:numId w:val="288"/>
              </w:numPr>
              <w:tabs>
                <w:tab w:val="left" w:pos="221"/>
              </w:tabs>
              <w:ind w:left="224" w:firstLine="0"/>
            </w:pPr>
            <w:r>
              <w:t>Занятие 26</w:t>
            </w:r>
          </w:p>
          <w:p w14:paraId="4D1D4FEA" w14:textId="08974750" w:rsidR="007815C4" w:rsidRDefault="007815C4" w:rsidP="007815C4">
            <w:pPr>
              <w:pStyle w:val="afc"/>
              <w:tabs>
                <w:tab w:val="left" w:pos="221"/>
              </w:tabs>
              <w:ind w:firstLine="0"/>
            </w:pPr>
          </w:p>
          <w:p w14:paraId="5623CD32" w14:textId="1CE51BD3" w:rsidR="007815C4" w:rsidRDefault="007815C4" w:rsidP="007815C4">
            <w:pPr>
              <w:pStyle w:val="afc"/>
              <w:ind w:left="224" w:firstLine="0"/>
              <w:jc w:val="both"/>
            </w:pPr>
          </w:p>
        </w:tc>
        <w:tc>
          <w:tcPr>
            <w:tcW w:w="5953" w:type="dxa"/>
            <w:tcBorders>
              <w:top w:val="single" w:sz="4" w:space="0" w:color="auto"/>
              <w:left w:val="single" w:sz="4" w:space="0" w:color="auto"/>
              <w:bottom w:val="single" w:sz="4" w:space="0" w:color="auto"/>
            </w:tcBorders>
            <w:shd w:val="clear" w:color="auto" w:fill="auto"/>
          </w:tcPr>
          <w:p w14:paraId="410B4AF5" w14:textId="77777777" w:rsidR="007815C4" w:rsidRDefault="007815C4" w:rsidP="002802D4">
            <w:pPr>
              <w:pStyle w:val="afc"/>
              <w:numPr>
                <w:ilvl w:val="0"/>
                <w:numId w:val="289"/>
              </w:numPr>
              <w:tabs>
                <w:tab w:val="left" w:pos="360"/>
              </w:tabs>
              <w:ind w:left="268" w:firstLine="0"/>
            </w:pPr>
            <w:r>
              <w:t>Подарок дорогому человеку: маме, бабуш</w:t>
            </w:r>
            <w:r>
              <w:softHyphen/>
              <w:t>ке, сестренке.</w:t>
            </w:r>
          </w:p>
          <w:p w14:paraId="6947692D" w14:textId="77777777" w:rsidR="007815C4" w:rsidRDefault="007815C4" w:rsidP="002802D4">
            <w:pPr>
              <w:pStyle w:val="afc"/>
              <w:numPr>
                <w:ilvl w:val="0"/>
                <w:numId w:val="289"/>
              </w:numPr>
              <w:tabs>
                <w:tab w:val="left" w:pos="360"/>
              </w:tabs>
              <w:ind w:left="268" w:firstLine="0"/>
            </w:pPr>
            <w:r>
              <w:t>Народные игрушки.</w:t>
            </w:r>
          </w:p>
          <w:p w14:paraId="739ACAD2" w14:textId="7C3181F8" w:rsidR="007815C4" w:rsidRDefault="007815C4" w:rsidP="002802D4">
            <w:pPr>
              <w:pStyle w:val="afc"/>
              <w:numPr>
                <w:ilvl w:val="0"/>
                <w:numId w:val="289"/>
              </w:numPr>
              <w:tabs>
                <w:tab w:val="left" w:pos="360"/>
              </w:tabs>
              <w:ind w:left="268" w:firstLine="0"/>
            </w:pPr>
            <w:r>
              <w:t>Как люди заботятся о своем здоровье вес</w:t>
            </w:r>
            <w:r>
              <w:softHyphen/>
              <w:t>ной.</w:t>
            </w:r>
          </w:p>
          <w:p w14:paraId="12540D71" w14:textId="07C94FFC" w:rsidR="007815C4" w:rsidRDefault="007815C4" w:rsidP="002802D4">
            <w:pPr>
              <w:pStyle w:val="afc"/>
              <w:numPr>
                <w:ilvl w:val="0"/>
                <w:numId w:val="289"/>
              </w:numPr>
              <w:tabs>
                <w:tab w:val="left" w:pos="360"/>
              </w:tabs>
              <w:ind w:left="268" w:firstLine="0"/>
            </w:pPr>
            <w:r>
              <w:t>Растения в нашем уголке природы.</w:t>
            </w:r>
          </w:p>
          <w:p w14:paraId="3683E7B5" w14:textId="62B9AA5B" w:rsidR="007815C4" w:rsidRDefault="007815C4" w:rsidP="007815C4">
            <w:pPr>
              <w:pStyle w:val="afc"/>
              <w:tabs>
                <w:tab w:val="left" w:pos="360"/>
              </w:tabs>
              <w:ind w:left="268" w:firstLine="0"/>
            </w:pPr>
          </w:p>
        </w:tc>
        <w:tc>
          <w:tcPr>
            <w:tcW w:w="4101" w:type="dxa"/>
            <w:tcBorders>
              <w:top w:val="single" w:sz="4" w:space="0" w:color="auto"/>
              <w:left w:val="single" w:sz="4" w:space="0" w:color="auto"/>
              <w:bottom w:val="single" w:sz="4" w:space="0" w:color="auto"/>
              <w:right w:val="single" w:sz="4" w:space="0" w:color="auto"/>
            </w:tcBorders>
            <w:shd w:val="clear" w:color="auto" w:fill="auto"/>
          </w:tcPr>
          <w:p w14:paraId="481BC741" w14:textId="0F781C7F" w:rsidR="007815C4" w:rsidRDefault="007815C4" w:rsidP="002802D4">
            <w:pPr>
              <w:pStyle w:val="afc"/>
              <w:numPr>
                <w:ilvl w:val="0"/>
                <w:numId w:val="302"/>
              </w:numPr>
              <w:tabs>
                <w:tab w:val="left" w:pos="221"/>
              </w:tabs>
            </w:pPr>
            <w:r>
              <w:t xml:space="preserve"> Занятие 23</w:t>
            </w:r>
          </w:p>
          <w:p w14:paraId="306C780B" w14:textId="619B0161" w:rsidR="007815C4" w:rsidRDefault="007815C4" w:rsidP="002802D4">
            <w:pPr>
              <w:pStyle w:val="afc"/>
              <w:numPr>
                <w:ilvl w:val="0"/>
                <w:numId w:val="302"/>
              </w:numPr>
              <w:tabs>
                <w:tab w:val="left" w:pos="221"/>
              </w:tabs>
            </w:pPr>
            <w:r>
              <w:t>Занятие 24</w:t>
            </w:r>
          </w:p>
          <w:p w14:paraId="6A9EF922" w14:textId="56760D51" w:rsidR="007815C4" w:rsidRDefault="007815C4" w:rsidP="002802D4">
            <w:pPr>
              <w:pStyle w:val="afc"/>
              <w:numPr>
                <w:ilvl w:val="0"/>
                <w:numId w:val="302"/>
              </w:numPr>
              <w:tabs>
                <w:tab w:val="left" w:pos="221"/>
              </w:tabs>
            </w:pPr>
            <w:r>
              <w:t>Занятие 25</w:t>
            </w:r>
          </w:p>
          <w:p w14:paraId="53777695" w14:textId="65E561AB" w:rsidR="007815C4" w:rsidRDefault="007815C4" w:rsidP="002802D4">
            <w:pPr>
              <w:pStyle w:val="afc"/>
              <w:numPr>
                <w:ilvl w:val="0"/>
                <w:numId w:val="302"/>
              </w:numPr>
              <w:tabs>
                <w:tab w:val="left" w:pos="221"/>
              </w:tabs>
            </w:pPr>
            <w:r>
              <w:t>Занятие 26</w:t>
            </w:r>
          </w:p>
          <w:p w14:paraId="7D5CDDD9" w14:textId="77777777" w:rsidR="007815C4" w:rsidRDefault="007815C4" w:rsidP="007815C4">
            <w:pPr>
              <w:pStyle w:val="afc"/>
              <w:ind w:left="720" w:firstLine="0"/>
              <w:jc w:val="both"/>
            </w:pPr>
          </w:p>
        </w:tc>
      </w:tr>
      <w:tr w:rsidR="007815C4" w14:paraId="1574A5DB" w14:textId="77777777" w:rsidTr="00C976B8">
        <w:trPr>
          <w:trHeight w:hRule="exact" w:val="1276"/>
          <w:jc w:val="center"/>
        </w:trPr>
        <w:tc>
          <w:tcPr>
            <w:tcW w:w="1186" w:type="dxa"/>
            <w:tcBorders>
              <w:top w:val="single" w:sz="4" w:space="0" w:color="auto"/>
              <w:left w:val="single" w:sz="4" w:space="0" w:color="auto"/>
              <w:bottom w:val="single" w:sz="4" w:space="0" w:color="auto"/>
            </w:tcBorders>
            <w:shd w:val="clear" w:color="auto" w:fill="auto"/>
          </w:tcPr>
          <w:p w14:paraId="6CD63602" w14:textId="6E1C4F74" w:rsidR="007815C4" w:rsidRDefault="007815C4" w:rsidP="007815C4">
            <w:pPr>
              <w:pStyle w:val="afc"/>
              <w:ind w:firstLine="0"/>
            </w:pPr>
            <w:r>
              <w:t>Апрель</w:t>
            </w:r>
          </w:p>
        </w:tc>
        <w:tc>
          <w:tcPr>
            <w:tcW w:w="2637" w:type="dxa"/>
            <w:tcBorders>
              <w:top w:val="single" w:sz="4" w:space="0" w:color="auto"/>
              <w:left w:val="single" w:sz="4" w:space="0" w:color="auto"/>
              <w:bottom w:val="single" w:sz="4" w:space="0" w:color="auto"/>
            </w:tcBorders>
            <w:shd w:val="clear" w:color="auto" w:fill="auto"/>
          </w:tcPr>
          <w:p w14:paraId="45EDAE9E" w14:textId="119B0654" w:rsidR="007815C4" w:rsidRDefault="007815C4" w:rsidP="002802D4">
            <w:pPr>
              <w:pStyle w:val="afc"/>
              <w:numPr>
                <w:ilvl w:val="0"/>
                <w:numId w:val="304"/>
              </w:numPr>
              <w:tabs>
                <w:tab w:val="left" w:pos="221"/>
              </w:tabs>
            </w:pPr>
            <w:r>
              <w:t>Занятие 27</w:t>
            </w:r>
          </w:p>
          <w:p w14:paraId="3DF89D30" w14:textId="779FB770" w:rsidR="007815C4" w:rsidRDefault="007815C4" w:rsidP="002802D4">
            <w:pPr>
              <w:pStyle w:val="afc"/>
              <w:numPr>
                <w:ilvl w:val="0"/>
                <w:numId w:val="304"/>
              </w:numPr>
              <w:tabs>
                <w:tab w:val="left" w:pos="221"/>
              </w:tabs>
            </w:pPr>
            <w:r>
              <w:t>Занятие 28</w:t>
            </w:r>
          </w:p>
          <w:p w14:paraId="6C16A817" w14:textId="3F40F55E" w:rsidR="007815C4" w:rsidRDefault="007815C4" w:rsidP="002802D4">
            <w:pPr>
              <w:pStyle w:val="afc"/>
              <w:numPr>
                <w:ilvl w:val="0"/>
                <w:numId w:val="304"/>
              </w:numPr>
              <w:tabs>
                <w:tab w:val="left" w:pos="221"/>
              </w:tabs>
            </w:pPr>
            <w:r>
              <w:t>Занятие 29</w:t>
            </w:r>
          </w:p>
          <w:p w14:paraId="2D036A95" w14:textId="7E0B9138" w:rsidR="007815C4" w:rsidRDefault="007815C4" w:rsidP="002802D4">
            <w:pPr>
              <w:pStyle w:val="afc"/>
              <w:numPr>
                <w:ilvl w:val="0"/>
                <w:numId w:val="304"/>
              </w:numPr>
              <w:tabs>
                <w:tab w:val="left" w:pos="221"/>
              </w:tabs>
            </w:pPr>
            <w:r>
              <w:t>Занятие 30</w:t>
            </w:r>
          </w:p>
          <w:p w14:paraId="70E2D100" w14:textId="77777777" w:rsidR="007815C4" w:rsidRDefault="007815C4" w:rsidP="007815C4">
            <w:pPr>
              <w:pStyle w:val="afc"/>
              <w:tabs>
                <w:tab w:val="left" w:pos="221"/>
              </w:tabs>
              <w:ind w:firstLine="0"/>
            </w:pPr>
          </w:p>
        </w:tc>
        <w:tc>
          <w:tcPr>
            <w:tcW w:w="5953" w:type="dxa"/>
            <w:tcBorders>
              <w:top w:val="single" w:sz="4" w:space="0" w:color="auto"/>
              <w:left w:val="single" w:sz="4" w:space="0" w:color="auto"/>
              <w:bottom w:val="single" w:sz="4" w:space="0" w:color="auto"/>
            </w:tcBorders>
            <w:shd w:val="clear" w:color="auto" w:fill="auto"/>
          </w:tcPr>
          <w:p w14:paraId="17C8995F" w14:textId="77777777" w:rsidR="007815C4" w:rsidRDefault="007815C4" w:rsidP="002802D4">
            <w:pPr>
              <w:pStyle w:val="afc"/>
              <w:numPr>
                <w:ilvl w:val="0"/>
                <w:numId w:val="291"/>
              </w:numPr>
              <w:tabs>
                <w:tab w:val="left" w:pos="365"/>
              </w:tabs>
              <w:ind w:left="268" w:firstLine="0"/>
            </w:pPr>
            <w:r>
              <w:t>Золотые рыбки — декоративные рыбки.</w:t>
            </w:r>
          </w:p>
          <w:p w14:paraId="05B0896A" w14:textId="77777777" w:rsidR="007815C4" w:rsidRDefault="007815C4" w:rsidP="002802D4">
            <w:pPr>
              <w:pStyle w:val="afc"/>
              <w:numPr>
                <w:ilvl w:val="0"/>
                <w:numId w:val="291"/>
              </w:numPr>
              <w:tabs>
                <w:tab w:val="left" w:pos="365"/>
              </w:tabs>
              <w:ind w:left="268" w:firstLine="0"/>
            </w:pPr>
            <w:r>
              <w:t>Как человек охраня</w:t>
            </w:r>
            <w:r>
              <w:softHyphen/>
              <w:t>ет природу.</w:t>
            </w:r>
          </w:p>
          <w:p w14:paraId="609447F3" w14:textId="36BDA042" w:rsidR="007815C4" w:rsidRDefault="007815C4" w:rsidP="002802D4">
            <w:pPr>
              <w:pStyle w:val="afc"/>
              <w:numPr>
                <w:ilvl w:val="0"/>
                <w:numId w:val="291"/>
              </w:numPr>
              <w:tabs>
                <w:tab w:val="left" w:pos="365"/>
              </w:tabs>
              <w:ind w:left="268" w:firstLine="0"/>
            </w:pPr>
            <w:r>
              <w:t>Сравним кошку с собакой.</w:t>
            </w:r>
          </w:p>
          <w:p w14:paraId="23B9DB0C" w14:textId="7B40BBCD" w:rsidR="007815C4" w:rsidRDefault="007815C4" w:rsidP="002802D4">
            <w:pPr>
              <w:pStyle w:val="afc"/>
              <w:numPr>
                <w:ilvl w:val="0"/>
                <w:numId w:val="291"/>
              </w:numPr>
              <w:tabs>
                <w:tab w:val="left" w:pos="365"/>
              </w:tabs>
              <w:ind w:left="268" w:firstLine="0"/>
            </w:pPr>
            <w:r>
              <w:t>Береги деревянные предметы.</w:t>
            </w:r>
          </w:p>
          <w:p w14:paraId="4878EAF4" w14:textId="7D71A580" w:rsidR="007815C4" w:rsidRDefault="007815C4" w:rsidP="007815C4">
            <w:pPr>
              <w:pStyle w:val="afc"/>
              <w:tabs>
                <w:tab w:val="left" w:pos="360"/>
              </w:tabs>
            </w:pPr>
          </w:p>
        </w:tc>
        <w:tc>
          <w:tcPr>
            <w:tcW w:w="4101" w:type="dxa"/>
            <w:tcBorders>
              <w:top w:val="single" w:sz="4" w:space="0" w:color="auto"/>
              <w:left w:val="single" w:sz="4" w:space="0" w:color="auto"/>
              <w:bottom w:val="single" w:sz="4" w:space="0" w:color="auto"/>
              <w:right w:val="single" w:sz="4" w:space="0" w:color="auto"/>
            </w:tcBorders>
            <w:shd w:val="clear" w:color="auto" w:fill="auto"/>
          </w:tcPr>
          <w:p w14:paraId="59C2C419" w14:textId="6733C8E6" w:rsidR="007815C4" w:rsidRDefault="007815C4" w:rsidP="002802D4">
            <w:pPr>
              <w:pStyle w:val="afc"/>
              <w:numPr>
                <w:ilvl w:val="0"/>
                <w:numId w:val="303"/>
              </w:numPr>
              <w:tabs>
                <w:tab w:val="left" w:pos="221"/>
              </w:tabs>
            </w:pPr>
            <w:r>
              <w:t>Занятие 27</w:t>
            </w:r>
          </w:p>
          <w:p w14:paraId="718BA0CC" w14:textId="7ECD04E4" w:rsidR="007815C4" w:rsidRDefault="007815C4" w:rsidP="002802D4">
            <w:pPr>
              <w:pStyle w:val="afc"/>
              <w:numPr>
                <w:ilvl w:val="0"/>
                <w:numId w:val="303"/>
              </w:numPr>
              <w:tabs>
                <w:tab w:val="left" w:pos="221"/>
              </w:tabs>
            </w:pPr>
            <w:r>
              <w:t>Занятие 28</w:t>
            </w:r>
          </w:p>
          <w:p w14:paraId="5EA0A75F" w14:textId="60BE5BD4" w:rsidR="007815C4" w:rsidRDefault="007815C4" w:rsidP="002802D4">
            <w:pPr>
              <w:pStyle w:val="afc"/>
              <w:numPr>
                <w:ilvl w:val="0"/>
                <w:numId w:val="303"/>
              </w:numPr>
              <w:tabs>
                <w:tab w:val="left" w:pos="221"/>
              </w:tabs>
            </w:pPr>
            <w:r>
              <w:t>Занятие 29</w:t>
            </w:r>
          </w:p>
          <w:p w14:paraId="6A8A3E54" w14:textId="64A63873" w:rsidR="007815C4" w:rsidRDefault="007815C4" w:rsidP="002802D4">
            <w:pPr>
              <w:pStyle w:val="afc"/>
              <w:numPr>
                <w:ilvl w:val="0"/>
                <w:numId w:val="303"/>
              </w:numPr>
              <w:tabs>
                <w:tab w:val="left" w:pos="221"/>
              </w:tabs>
            </w:pPr>
            <w:r>
              <w:t>Занятие 30</w:t>
            </w:r>
          </w:p>
          <w:p w14:paraId="61DA7984" w14:textId="77777777" w:rsidR="007815C4" w:rsidRDefault="007815C4" w:rsidP="007815C4">
            <w:pPr>
              <w:pStyle w:val="afc"/>
              <w:tabs>
                <w:tab w:val="left" w:pos="221"/>
              </w:tabs>
            </w:pPr>
          </w:p>
        </w:tc>
      </w:tr>
      <w:tr w:rsidR="007815C4" w14:paraId="4C8D77C8" w14:textId="77777777" w:rsidTr="00C976B8">
        <w:trPr>
          <w:trHeight w:hRule="exact" w:val="1149"/>
          <w:jc w:val="center"/>
        </w:trPr>
        <w:tc>
          <w:tcPr>
            <w:tcW w:w="1186" w:type="dxa"/>
            <w:tcBorders>
              <w:top w:val="single" w:sz="4" w:space="0" w:color="auto"/>
              <w:left w:val="single" w:sz="4" w:space="0" w:color="auto"/>
              <w:bottom w:val="single" w:sz="4" w:space="0" w:color="auto"/>
            </w:tcBorders>
            <w:shd w:val="clear" w:color="auto" w:fill="auto"/>
          </w:tcPr>
          <w:p w14:paraId="10A933B3" w14:textId="150F4EEA" w:rsidR="007815C4" w:rsidRDefault="007815C4" w:rsidP="007815C4">
            <w:pPr>
              <w:pStyle w:val="afc"/>
              <w:ind w:firstLine="0"/>
            </w:pPr>
            <w:r>
              <w:t>Май</w:t>
            </w:r>
          </w:p>
        </w:tc>
        <w:tc>
          <w:tcPr>
            <w:tcW w:w="2637" w:type="dxa"/>
            <w:tcBorders>
              <w:top w:val="single" w:sz="4" w:space="0" w:color="auto"/>
              <w:left w:val="single" w:sz="4" w:space="0" w:color="auto"/>
              <w:bottom w:val="single" w:sz="4" w:space="0" w:color="auto"/>
            </w:tcBorders>
            <w:shd w:val="clear" w:color="auto" w:fill="auto"/>
          </w:tcPr>
          <w:p w14:paraId="709A5F1E" w14:textId="4FF7CCFC" w:rsidR="007815C4" w:rsidRDefault="007815C4" w:rsidP="002802D4">
            <w:pPr>
              <w:pStyle w:val="afc"/>
              <w:numPr>
                <w:ilvl w:val="0"/>
                <w:numId w:val="305"/>
              </w:numPr>
              <w:tabs>
                <w:tab w:val="left" w:pos="221"/>
              </w:tabs>
            </w:pPr>
            <w:r>
              <w:t>Занятие 31</w:t>
            </w:r>
          </w:p>
          <w:p w14:paraId="5C629367" w14:textId="723C5700" w:rsidR="007815C4" w:rsidRDefault="007815C4" w:rsidP="002802D4">
            <w:pPr>
              <w:pStyle w:val="afc"/>
              <w:numPr>
                <w:ilvl w:val="0"/>
                <w:numId w:val="305"/>
              </w:numPr>
              <w:tabs>
                <w:tab w:val="left" w:pos="221"/>
              </w:tabs>
            </w:pPr>
            <w:r>
              <w:t>Занятие 32</w:t>
            </w:r>
          </w:p>
          <w:p w14:paraId="1485E539" w14:textId="01DC3D7D" w:rsidR="007815C4" w:rsidRDefault="007815C4" w:rsidP="002802D4">
            <w:pPr>
              <w:pStyle w:val="afc"/>
              <w:numPr>
                <w:ilvl w:val="0"/>
                <w:numId w:val="305"/>
              </w:numPr>
              <w:tabs>
                <w:tab w:val="left" w:pos="221"/>
              </w:tabs>
            </w:pPr>
            <w:r>
              <w:t>Занятие 33</w:t>
            </w:r>
          </w:p>
          <w:p w14:paraId="75874B11" w14:textId="31DA1187" w:rsidR="007815C4" w:rsidRDefault="007815C4" w:rsidP="002802D4">
            <w:pPr>
              <w:pStyle w:val="afc"/>
              <w:numPr>
                <w:ilvl w:val="0"/>
                <w:numId w:val="305"/>
              </w:numPr>
              <w:tabs>
                <w:tab w:val="left" w:pos="221"/>
              </w:tabs>
            </w:pPr>
            <w:r>
              <w:t>Занятие 34</w:t>
            </w:r>
          </w:p>
          <w:p w14:paraId="46311F7C" w14:textId="77777777" w:rsidR="007815C4" w:rsidRDefault="007815C4" w:rsidP="007815C4">
            <w:pPr>
              <w:pStyle w:val="afc"/>
              <w:tabs>
                <w:tab w:val="left" w:pos="221"/>
              </w:tabs>
              <w:ind w:left="224" w:firstLine="0"/>
            </w:pPr>
          </w:p>
        </w:tc>
        <w:tc>
          <w:tcPr>
            <w:tcW w:w="5953" w:type="dxa"/>
            <w:tcBorders>
              <w:top w:val="single" w:sz="4" w:space="0" w:color="auto"/>
              <w:left w:val="single" w:sz="4" w:space="0" w:color="auto"/>
              <w:bottom w:val="single" w:sz="4" w:space="0" w:color="auto"/>
            </w:tcBorders>
            <w:shd w:val="clear" w:color="auto" w:fill="auto"/>
          </w:tcPr>
          <w:p w14:paraId="6EC50F40" w14:textId="77777777" w:rsidR="007815C4" w:rsidRDefault="007815C4" w:rsidP="002802D4">
            <w:pPr>
              <w:pStyle w:val="afc"/>
              <w:numPr>
                <w:ilvl w:val="0"/>
                <w:numId w:val="293"/>
              </w:numPr>
              <w:tabs>
                <w:tab w:val="left" w:pos="355"/>
              </w:tabs>
              <w:ind w:left="410" w:firstLine="0"/>
            </w:pPr>
            <w:r>
              <w:t>Бережно относимся к бумаге.</w:t>
            </w:r>
          </w:p>
          <w:p w14:paraId="18E6F746" w14:textId="77777777" w:rsidR="007815C4" w:rsidRDefault="007815C4" w:rsidP="002802D4">
            <w:pPr>
              <w:pStyle w:val="afc"/>
              <w:numPr>
                <w:ilvl w:val="0"/>
                <w:numId w:val="293"/>
              </w:numPr>
              <w:tabs>
                <w:tab w:val="left" w:pos="355"/>
              </w:tabs>
              <w:ind w:left="410" w:firstLine="0"/>
            </w:pPr>
            <w:r>
              <w:t>Лес — это дом для многих жильцов.</w:t>
            </w:r>
          </w:p>
          <w:p w14:paraId="6FA8F6FE" w14:textId="77777777" w:rsidR="007815C4" w:rsidRDefault="007815C4" w:rsidP="002802D4">
            <w:pPr>
              <w:pStyle w:val="afc"/>
              <w:numPr>
                <w:ilvl w:val="0"/>
                <w:numId w:val="293"/>
              </w:numPr>
              <w:tabs>
                <w:tab w:val="left" w:pos="355"/>
              </w:tabs>
              <w:ind w:left="410" w:firstLine="0"/>
            </w:pPr>
            <w:r>
              <w:t>О дружбе и друзьях.</w:t>
            </w:r>
          </w:p>
          <w:p w14:paraId="6591C07F" w14:textId="16A38D90" w:rsidR="007815C4" w:rsidRDefault="007815C4" w:rsidP="002802D4">
            <w:pPr>
              <w:pStyle w:val="afc"/>
              <w:numPr>
                <w:ilvl w:val="0"/>
                <w:numId w:val="293"/>
              </w:numPr>
              <w:tabs>
                <w:tab w:val="left" w:pos="365"/>
              </w:tabs>
              <w:ind w:left="410" w:firstLine="0"/>
            </w:pPr>
            <w:r>
              <w:t>Весна кончается — лето начинается.</w:t>
            </w:r>
          </w:p>
        </w:tc>
        <w:tc>
          <w:tcPr>
            <w:tcW w:w="4101" w:type="dxa"/>
            <w:tcBorders>
              <w:top w:val="single" w:sz="4" w:space="0" w:color="auto"/>
              <w:left w:val="single" w:sz="4" w:space="0" w:color="auto"/>
              <w:bottom w:val="single" w:sz="4" w:space="0" w:color="auto"/>
              <w:right w:val="single" w:sz="4" w:space="0" w:color="auto"/>
            </w:tcBorders>
            <w:shd w:val="clear" w:color="auto" w:fill="auto"/>
          </w:tcPr>
          <w:p w14:paraId="0A11DBCB" w14:textId="77777777" w:rsidR="00C976B8" w:rsidRDefault="007815C4" w:rsidP="002802D4">
            <w:pPr>
              <w:pStyle w:val="afc"/>
              <w:numPr>
                <w:ilvl w:val="0"/>
                <w:numId w:val="306"/>
              </w:numPr>
              <w:tabs>
                <w:tab w:val="left" w:pos="221"/>
              </w:tabs>
            </w:pPr>
            <w:r>
              <w:t>Занятие 31</w:t>
            </w:r>
          </w:p>
          <w:p w14:paraId="6E657363" w14:textId="77777777" w:rsidR="00C976B8" w:rsidRDefault="007815C4" w:rsidP="002802D4">
            <w:pPr>
              <w:pStyle w:val="afc"/>
              <w:numPr>
                <w:ilvl w:val="0"/>
                <w:numId w:val="306"/>
              </w:numPr>
              <w:tabs>
                <w:tab w:val="left" w:pos="221"/>
              </w:tabs>
            </w:pPr>
            <w:r>
              <w:t>Занятие 32</w:t>
            </w:r>
          </w:p>
          <w:p w14:paraId="7FBBD7DF" w14:textId="77777777" w:rsidR="00C976B8" w:rsidRDefault="007815C4" w:rsidP="002802D4">
            <w:pPr>
              <w:pStyle w:val="afc"/>
              <w:numPr>
                <w:ilvl w:val="0"/>
                <w:numId w:val="306"/>
              </w:numPr>
              <w:tabs>
                <w:tab w:val="left" w:pos="221"/>
              </w:tabs>
            </w:pPr>
            <w:r>
              <w:t>Занятие 33</w:t>
            </w:r>
          </w:p>
          <w:p w14:paraId="0DC15EBE" w14:textId="55E9A716" w:rsidR="007815C4" w:rsidRDefault="007815C4" w:rsidP="002802D4">
            <w:pPr>
              <w:pStyle w:val="afc"/>
              <w:numPr>
                <w:ilvl w:val="0"/>
                <w:numId w:val="306"/>
              </w:numPr>
              <w:tabs>
                <w:tab w:val="left" w:pos="221"/>
              </w:tabs>
            </w:pPr>
            <w:r>
              <w:t>Занятие 34</w:t>
            </w:r>
          </w:p>
          <w:p w14:paraId="2392A9EC" w14:textId="77777777" w:rsidR="007815C4" w:rsidRDefault="007815C4" w:rsidP="007815C4">
            <w:pPr>
              <w:pStyle w:val="afc"/>
              <w:tabs>
                <w:tab w:val="left" w:pos="221"/>
              </w:tabs>
              <w:ind w:left="360" w:firstLine="0"/>
            </w:pPr>
          </w:p>
        </w:tc>
      </w:tr>
      <w:tr w:rsidR="00C976B8" w14:paraId="44BF55B6" w14:textId="77777777" w:rsidTr="007815C4">
        <w:trPr>
          <w:trHeight w:hRule="exact" w:val="420"/>
          <w:jc w:val="center"/>
        </w:trPr>
        <w:tc>
          <w:tcPr>
            <w:tcW w:w="1186" w:type="dxa"/>
            <w:tcBorders>
              <w:top w:val="single" w:sz="4" w:space="0" w:color="auto"/>
              <w:left w:val="single" w:sz="4" w:space="0" w:color="auto"/>
              <w:bottom w:val="single" w:sz="4" w:space="0" w:color="auto"/>
            </w:tcBorders>
            <w:shd w:val="clear" w:color="auto" w:fill="auto"/>
          </w:tcPr>
          <w:p w14:paraId="5F4AF75A" w14:textId="54DC8E81" w:rsidR="00C976B8" w:rsidRDefault="00C976B8" w:rsidP="007815C4">
            <w:pPr>
              <w:pStyle w:val="afc"/>
              <w:ind w:firstLine="0"/>
            </w:pPr>
            <w:r>
              <w:t>Итого</w:t>
            </w:r>
          </w:p>
        </w:tc>
        <w:tc>
          <w:tcPr>
            <w:tcW w:w="2637" w:type="dxa"/>
            <w:tcBorders>
              <w:top w:val="single" w:sz="4" w:space="0" w:color="auto"/>
              <w:left w:val="single" w:sz="4" w:space="0" w:color="auto"/>
              <w:bottom w:val="single" w:sz="4" w:space="0" w:color="auto"/>
            </w:tcBorders>
            <w:shd w:val="clear" w:color="auto" w:fill="auto"/>
          </w:tcPr>
          <w:p w14:paraId="5A0032F3" w14:textId="3F3DFB7C" w:rsidR="00C976B8" w:rsidRDefault="00C976B8" w:rsidP="00C976B8">
            <w:pPr>
              <w:pStyle w:val="afc"/>
              <w:tabs>
                <w:tab w:val="left" w:pos="221"/>
              </w:tabs>
            </w:pPr>
            <w:r>
              <w:t>36</w:t>
            </w:r>
          </w:p>
        </w:tc>
        <w:tc>
          <w:tcPr>
            <w:tcW w:w="5953" w:type="dxa"/>
            <w:tcBorders>
              <w:top w:val="single" w:sz="4" w:space="0" w:color="auto"/>
              <w:left w:val="single" w:sz="4" w:space="0" w:color="auto"/>
              <w:bottom w:val="single" w:sz="4" w:space="0" w:color="auto"/>
            </w:tcBorders>
            <w:shd w:val="clear" w:color="auto" w:fill="auto"/>
          </w:tcPr>
          <w:p w14:paraId="54AF8CC3" w14:textId="4F4E5A7B" w:rsidR="00C976B8" w:rsidRDefault="00C976B8" w:rsidP="00C976B8">
            <w:pPr>
              <w:pStyle w:val="afc"/>
              <w:tabs>
                <w:tab w:val="left" w:pos="355"/>
              </w:tabs>
              <w:ind w:left="410" w:firstLine="0"/>
            </w:pPr>
            <w:r>
              <w:t>36</w:t>
            </w:r>
          </w:p>
        </w:tc>
        <w:tc>
          <w:tcPr>
            <w:tcW w:w="4101" w:type="dxa"/>
            <w:tcBorders>
              <w:top w:val="single" w:sz="4" w:space="0" w:color="auto"/>
              <w:left w:val="single" w:sz="4" w:space="0" w:color="auto"/>
              <w:bottom w:val="single" w:sz="4" w:space="0" w:color="auto"/>
              <w:right w:val="single" w:sz="4" w:space="0" w:color="auto"/>
            </w:tcBorders>
            <w:shd w:val="clear" w:color="auto" w:fill="auto"/>
          </w:tcPr>
          <w:p w14:paraId="6DB7F1AC" w14:textId="5DD6F055" w:rsidR="00C976B8" w:rsidRDefault="00C976B8" w:rsidP="00C976B8">
            <w:pPr>
              <w:pStyle w:val="afc"/>
              <w:tabs>
                <w:tab w:val="left" w:pos="221"/>
              </w:tabs>
              <w:ind w:left="417" w:firstLine="0"/>
            </w:pPr>
            <w:r>
              <w:t>36</w:t>
            </w:r>
          </w:p>
        </w:tc>
      </w:tr>
    </w:tbl>
    <w:p w14:paraId="580DBFB5" w14:textId="22D878BD" w:rsidR="00BE54B0" w:rsidRPr="00C976B8" w:rsidRDefault="00BE54B0" w:rsidP="00C976B8">
      <w:pPr>
        <w:spacing w:line="1" w:lineRule="exact"/>
        <w:rPr>
          <w:sz w:val="2"/>
          <w:szCs w:val="2"/>
        </w:rPr>
      </w:pPr>
      <w:r>
        <w:br w:type="page"/>
      </w:r>
    </w:p>
    <w:p w14:paraId="18499A4F" w14:textId="5AB1932D" w:rsidR="00BE54B0" w:rsidRDefault="00BE54B0" w:rsidP="00C976B8">
      <w:pPr>
        <w:tabs>
          <w:tab w:val="left" w:pos="3906"/>
        </w:tabs>
        <w:jc w:val="center"/>
      </w:pPr>
    </w:p>
    <w:p w14:paraId="23FDCAF2" w14:textId="0503FD77" w:rsidR="00BE54B0" w:rsidRPr="00BE54B0" w:rsidRDefault="00BE54B0" w:rsidP="00BE54B0">
      <w:pPr>
        <w:tabs>
          <w:tab w:val="left" w:pos="3906"/>
        </w:tabs>
        <w:jc w:val="center"/>
        <w:rPr>
          <w:rFonts w:ascii="Times New Roman" w:hAnsi="Times New Roman" w:cs="Times New Roman"/>
          <w:b/>
          <w:bCs/>
        </w:rPr>
      </w:pPr>
      <w:r w:rsidRPr="00BE54B0">
        <w:rPr>
          <w:rFonts w:ascii="Times New Roman" w:hAnsi="Times New Roman" w:cs="Times New Roman"/>
          <w:b/>
          <w:bCs/>
        </w:rPr>
        <w:t>Образовательная область «Речевое развитие»</w:t>
      </w:r>
    </w:p>
    <w:p w14:paraId="245249B1" w14:textId="77777777" w:rsidR="00F7368B" w:rsidRPr="004975A7" w:rsidRDefault="00F7368B" w:rsidP="00F7368B">
      <w:pPr>
        <w:pStyle w:val="af6"/>
        <w:ind w:left="928"/>
        <w:rPr>
          <w:rFonts w:ascii="Times New Roman" w:hAnsi="Times New Roman" w:cs="Times New Roman"/>
          <w:b/>
          <w:bCs/>
        </w:rPr>
      </w:pPr>
    </w:p>
    <w:tbl>
      <w:tblPr>
        <w:tblStyle w:val="af0"/>
        <w:tblW w:w="11765" w:type="dxa"/>
        <w:tblInd w:w="988" w:type="dxa"/>
        <w:tblLook w:val="04A0" w:firstRow="1" w:lastRow="0" w:firstColumn="1" w:lastColumn="0" w:noHBand="0" w:noVBand="1"/>
      </w:tblPr>
      <w:tblGrid>
        <w:gridCol w:w="1178"/>
        <w:gridCol w:w="10587"/>
      </w:tblGrid>
      <w:tr w:rsidR="00F7368B" w:rsidRPr="004975A7" w14:paraId="231E4B53" w14:textId="77777777" w:rsidTr="00E47BE9">
        <w:tc>
          <w:tcPr>
            <w:tcW w:w="1178" w:type="dxa"/>
            <w:tcBorders>
              <w:top w:val="single" w:sz="4" w:space="0" w:color="auto"/>
              <w:left w:val="single" w:sz="4" w:space="0" w:color="auto"/>
              <w:bottom w:val="single" w:sz="4" w:space="0" w:color="auto"/>
              <w:right w:val="single" w:sz="4" w:space="0" w:color="auto"/>
            </w:tcBorders>
            <w:hideMark/>
          </w:tcPr>
          <w:p w14:paraId="03E1DEDA"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t>Месяц</w:t>
            </w:r>
          </w:p>
        </w:tc>
        <w:tc>
          <w:tcPr>
            <w:tcW w:w="10587" w:type="dxa"/>
            <w:tcBorders>
              <w:top w:val="single" w:sz="4" w:space="0" w:color="auto"/>
              <w:left w:val="single" w:sz="4" w:space="0" w:color="auto"/>
              <w:bottom w:val="single" w:sz="4" w:space="0" w:color="auto"/>
              <w:right w:val="single" w:sz="4" w:space="0" w:color="auto"/>
            </w:tcBorders>
            <w:hideMark/>
          </w:tcPr>
          <w:p w14:paraId="0B2EF29E"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t>Тема</w:t>
            </w:r>
          </w:p>
        </w:tc>
      </w:tr>
      <w:tr w:rsidR="00F7368B" w:rsidRPr="004975A7" w14:paraId="3EE4F82E" w14:textId="77777777" w:rsidTr="00E47BE9">
        <w:trPr>
          <w:trHeight w:val="1291"/>
        </w:trPr>
        <w:tc>
          <w:tcPr>
            <w:tcW w:w="1178" w:type="dxa"/>
            <w:tcBorders>
              <w:top w:val="single" w:sz="4" w:space="0" w:color="auto"/>
              <w:left w:val="single" w:sz="4" w:space="0" w:color="auto"/>
              <w:bottom w:val="single" w:sz="4" w:space="0" w:color="auto"/>
              <w:right w:val="single" w:sz="4" w:space="0" w:color="auto"/>
            </w:tcBorders>
            <w:hideMark/>
          </w:tcPr>
          <w:p w14:paraId="5C3C8445"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t>Сентябрь</w:t>
            </w:r>
          </w:p>
        </w:tc>
        <w:tc>
          <w:tcPr>
            <w:tcW w:w="10587" w:type="dxa"/>
            <w:tcBorders>
              <w:top w:val="single" w:sz="4" w:space="0" w:color="auto"/>
              <w:left w:val="single" w:sz="4" w:space="0" w:color="auto"/>
              <w:bottom w:val="single" w:sz="4" w:space="0" w:color="auto"/>
              <w:right w:val="single" w:sz="4" w:space="0" w:color="auto"/>
            </w:tcBorders>
            <w:hideMark/>
          </w:tcPr>
          <w:p w14:paraId="18AB3218"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t>1. Мы – воспитанники старшей группы.</w:t>
            </w:r>
          </w:p>
          <w:p w14:paraId="7AAD9330" w14:textId="77777777" w:rsidR="00F7368B" w:rsidRPr="004975A7" w:rsidRDefault="00F7368B" w:rsidP="004C672F">
            <w:pPr>
              <w:tabs>
                <w:tab w:val="left" w:pos="3410"/>
              </w:tabs>
              <w:rPr>
                <w:rFonts w:ascii="Times New Roman" w:hAnsi="Times New Roman" w:cs="Times New Roman"/>
              </w:rPr>
            </w:pPr>
            <w:r>
              <w:rPr>
                <w:rFonts w:ascii="Times New Roman" w:hAnsi="Times New Roman" w:cs="Times New Roman"/>
              </w:rPr>
              <w:t>2</w:t>
            </w:r>
            <w:r w:rsidRPr="004975A7">
              <w:rPr>
                <w:rFonts w:ascii="Times New Roman" w:hAnsi="Times New Roman" w:cs="Times New Roman"/>
              </w:rPr>
              <w:t>. Звуковая культура речи: дифференциация звуков З - С.</w:t>
            </w:r>
          </w:p>
          <w:p w14:paraId="6FF49BC9" w14:textId="77777777" w:rsidR="00F7368B" w:rsidRPr="004975A7" w:rsidRDefault="00F7368B" w:rsidP="004C672F">
            <w:pPr>
              <w:tabs>
                <w:tab w:val="left" w:pos="3410"/>
              </w:tabs>
              <w:rPr>
                <w:rFonts w:ascii="Times New Roman" w:hAnsi="Times New Roman" w:cs="Times New Roman"/>
              </w:rPr>
            </w:pPr>
            <w:r>
              <w:rPr>
                <w:rFonts w:ascii="Times New Roman" w:hAnsi="Times New Roman" w:cs="Times New Roman"/>
              </w:rPr>
              <w:t>3</w:t>
            </w:r>
            <w:r w:rsidRPr="004975A7">
              <w:rPr>
                <w:rFonts w:ascii="Times New Roman" w:hAnsi="Times New Roman" w:cs="Times New Roman"/>
              </w:rPr>
              <w:t>. Составление рассказа «Осень наступила».</w:t>
            </w:r>
          </w:p>
          <w:p w14:paraId="160957E5" w14:textId="77777777" w:rsidR="00F7368B" w:rsidRPr="004975A7" w:rsidRDefault="00F7368B" w:rsidP="004C672F">
            <w:pPr>
              <w:tabs>
                <w:tab w:val="left" w:pos="3410"/>
              </w:tabs>
              <w:rPr>
                <w:rFonts w:ascii="Times New Roman" w:hAnsi="Times New Roman" w:cs="Times New Roman"/>
              </w:rPr>
            </w:pPr>
            <w:r>
              <w:rPr>
                <w:rFonts w:ascii="Times New Roman" w:hAnsi="Times New Roman" w:cs="Times New Roman"/>
              </w:rPr>
              <w:t>4</w:t>
            </w:r>
            <w:r w:rsidRPr="004975A7">
              <w:rPr>
                <w:rFonts w:ascii="Times New Roman" w:hAnsi="Times New Roman" w:cs="Times New Roman"/>
              </w:rPr>
              <w:t>. Заучивание стихотворения И. Белоусова «Осень».</w:t>
            </w:r>
          </w:p>
          <w:p w14:paraId="7F7DB8FD" w14:textId="77777777" w:rsidR="00F7368B" w:rsidRPr="004975A7" w:rsidRDefault="00F7368B" w:rsidP="004C672F">
            <w:pPr>
              <w:tabs>
                <w:tab w:val="left" w:pos="3410"/>
              </w:tabs>
              <w:rPr>
                <w:rFonts w:ascii="Times New Roman" w:hAnsi="Times New Roman" w:cs="Times New Roman"/>
              </w:rPr>
            </w:pPr>
          </w:p>
          <w:p w14:paraId="152EC915" w14:textId="77777777" w:rsidR="00F7368B" w:rsidRPr="004975A7" w:rsidRDefault="00F7368B" w:rsidP="004C672F">
            <w:pPr>
              <w:tabs>
                <w:tab w:val="left" w:pos="3410"/>
              </w:tabs>
              <w:rPr>
                <w:rFonts w:ascii="Times New Roman" w:hAnsi="Times New Roman" w:cs="Times New Roman"/>
              </w:rPr>
            </w:pPr>
          </w:p>
        </w:tc>
      </w:tr>
      <w:tr w:rsidR="00F7368B" w:rsidRPr="004975A7" w14:paraId="13B0A33C" w14:textId="77777777" w:rsidTr="00E47BE9">
        <w:tc>
          <w:tcPr>
            <w:tcW w:w="1178" w:type="dxa"/>
            <w:tcBorders>
              <w:top w:val="single" w:sz="4" w:space="0" w:color="auto"/>
              <w:left w:val="single" w:sz="4" w:space="0" w:color="auto"/>
              <w:bottom w:val="single" w:sz="4" w:space="0" w:color="auto"/>
              <w:right w:val="single" w:sz="4" w:space="0" w:color="auto"/>
            </w:tcBorders>
            <w:hideMark/>
          </w:tcPr>
          <w:p w14:paraId="7111D679"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t>Октябрь</w:t>
            </w:r>
          </w:p>
        </w:tc>
        <w:tc>
          <w:tcPr>
            <w:tcW w:w="10587" w:type="dxa"/>
            <w:tcBorders>
              <w:top w:val="single" w:sz="4" w:space="0" w:color="auto"/>
              <w:left w:val="single" w:sz="4" w:space="0" w:color="auto"/>
              <w:bottom w:val="single" w:sz="4" w:space="0" w:color="auto"/>
              <w:right w:val="single" w:sz="4" w:space="0" w:color="auto"/>
            </w:tcBorders>
            <w:hideMark/>
          </w:tcPr>
          <w:p w14:paraId="545DD106"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t>1. Учимся вежливости.</w:t>
            </w:r>
          </w:p>
          <w:p w14:paraId="2E28B0C4"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t>2. Обучение рассказыванию: описание кукол.</w:t>
            </w:r>
          </w:p>
          <w:p w14:paraId="6A122405"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t>3. Звуковая культура речи: дифференциация звуков С – Ц.</w:t>
            </w:r>
          </w:p>
          <w:p w14:paraId="54FCC555"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t>4. Рассказывание по сюжетной картине.</w:t>
            </w:r>
          </w:p>
          <w:p w14:paraId="002B2ED7" w14:textId="77777777" w:rsidR="00F7368B" w:rsidRPr="004975A7" w:rsidRDefault="00F7368B" w:rsidP="004C672F">
            <w:pPr>
              <w:tabs>
                <w:tab w:val="left" w:pos="3410"/>
              </w:tabs>
              <w:rPr>
                <w:rFonts w:ascii="Times New Roman" w:hAnsi="Times New Roman" w:cs="Times New Roman"/>
              </w:rPr>
            </w:pPr>
          </w:p>
        </w:tc>
      </w:tr>
      <w:tr w:rsidR="00F7368B" w:rsidRPr="004975A7" w14:paraId="50641917" w14:textId="77777777" w:rsidTr="00E47BE9">
        <w:tc>
          <w:tcPr>
            <w:tcW w:w="1178" w:type="dxa"/>
            <w:tcBorders>
              <w:top w:val="single" w:sz="4" w:space="0" w:color="auto"/>
              <w:left w:val="single" w:sz="4" w:space="0" w:color="auto"/>
              <w:bottom w:val="single" w:sz="4" w:space="0" w:color="auto"/>
              <w:right w:val="single" w:sz="4" w:space="0" w:color="auto"/>
            </w:tcBorders>
            <w:hideMark/>
          </w:tcPr>
          <w:p w14:paraId="7A72DFF4"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t>Ноябрь</w:t>
            </w:r>
          </w:p>
        </w:tc>
        <w:tc>
          <w:tcPr>
            <w:tcW w:w="10587" w:type="dxa"/>
            <w:tcBorders>
              <w:top w:val="single" w:sz="4" w:space="0" w:color="auto"/>
              <w:left w:val="single" w:sz="4" w:space="0" w:color="auto"/>
              <w:bottom w:val="single" w:sz="4" w:space="0" w:color="auto"/>
              <w:right w:val="single" w:sz="4" w:space="0" w:color="auto"/>
            </w:tcBorders>
            <w:hideMark/>
          </w:tcPr>
          <w:p w14:paraId="240693D4"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t>1. Составление рассказов по картинкам.</w:t>
            </w:r>
          </w:p>
          <w:p w14:paraId="2B61DF31" w14:textId="77777777" w:rsidR="00F7368B" w:rsidRPr="004975A7" w:rsidRDefault="00F7368B" w:rsidP="004C672F">
            <w:pPr>
              <w:tabs>
                <w:tab w:val="left" w:pos="3410"/>
              </w:tabs>
              <w:rPr>
                <w:rFonts w:ascii="Times New Roman" w:hAnsi="Times New Roman" w:cs="Times New Roman"/>
              </w:rPr>
            </w:pPr>
            <w:r>
              <w:rPr>
                <w:rFonts w:ascii="Times New Roman" w:hAnsi="Times New Roman" w:cs="Times New Roman"/>
              </w:rPr>
              <w:t>2</w:t>
            </w:r>
            <w:r w:rsidRPr="004975A7">
              <w:rPr>
                <w:rFonts w:ascii="Times New Roman" w:hAnsi="Times New Roman" w:cs="Times New Roman"/>
              </w:rPr>
              <w:t>. Звуковая культура речи: дифференциация звуков Ж – Ш.</w:t>
            </w:r>
          </w:p>
          <w:p w14:paraId="64BC36F6" w14:textId="77777777" w:rsidR="00F7368B" w:rsidRPr="004975A7" w:rsidRDefault="00F7368B" w:rsidP="004C672F">
            <w:pPr>
              <w:tabs>
                <w:tab w:val="left" w:pos="3410"/>
              </w:tabs>
              <w:rPr>
                <w:rFonts w:ascii="Times New Roman" w:hAnsi="Times New Roman" w:cs="Times New Roman"/>
              </w:rPr>
            </w:pPr>
            <w:r>
              <w:rPr>
                <w:rFonts w:ascii="Times New Roman" w:hAnsi="Times New Roman" w:cs="Times New Roman"/>
              </w:rPr>
              <w:t>3</w:t>
            </w:r>
            <w:r w:rsidRPr="004975A7">
              <w:rPr>
                <w:rFonts w:ascii="Times New Roman" w:hAnsi="Times New Roman" w:cs="Times New Roman"/>
              </w:rPr>
              <w:t>. Чтение стихотворений о зиме.</w:t>
            </w:r>
          </w:p>
          <w:p w14:paraId="2395653E" w14:textId="77777777" w:rsidR="00F7368B" w:rsidRDefault="00F7368B" w:rsidP="004C672F">
            <w:pPr>
              <w:tabs>
                <w:tab w:val="left" w:pos="3410"/>
              </w:tabs>
              <w:rPr>
                <w:rFonts w:ascii="Times New Roman" w:hAnsi="Times New Roman" w:cs="Times New Roman"/>
              </w:rPr>
            </w:pPr>
            <w:r>
              <w:rPr>
                <w:rFonts w:ascii="Times New Roman" w:hAnsi="Times New Roman" w:cs="Times New Roman"/>
              </w:rPr>
              <w:t>4</w:t>
            </w:r>
            <w:r w:rsidRPr="004975A7">
              <w:rPr>
                <w:rFonts w:ascii="Times New Roman" w:hAnsi="Times New Roman" w:cs="Times New Roman"/>
              </w:rPr>
              <w:t xml:space="preserve">. </w:t>
            </w:r>
            <w:r>
              <w:rPr>
                <w:rFonts w:ascii="Times New Roman" w:hAnsi="Times New Roman" w:cs="Times New Roman"/>
              </w:rPr>
              <w:t>Лексические</w:t>
            </w:r>
            <w:r w:rsidRPr="004975A7">
              <w:rPr>
                <w:rFonts w:ascii="Times New Roman" w:hAnsi="Times New Roman" w:cs="Times New Roman"/>
              </w:rPr>
              <w:t xml:space="preserve"> упражнения</w:t>
            </w:r>
          </w:p>
          <w:p w14:paraId="3559C840" w14:textId="77777777" w:rsidR="00F7368B" w:rsidRPr="004975A7" w:rsidRDefault="00F7368B" w:rsidP="004C672F">
            <w:pPr>
              <w:tabs>
                <w:tab w:val="left" w:pos="3410"/>
              </w:tabs>
              <w:rPr>
                <w:rFonts w:ascii="Times New Roman" w:hAnsi="Times New Roman" w:cs="Times New Roman"/>
              </w:rPr>
            </w:pPr>
            <w:r>
              <w:rPr>
                <w:rFonts w:ascii="Times New Roman" w:hAnsi="Times New Roman" w:cs="Times New Roman"/>
              </w:rPr>
              <w:t xml:space="preserve">5. </w:t>
            </w:r>
            <w:r w:rsidRPr="004975A7">
              <w:rPr>
                <w:rFonts w:ascii="Times New Roman" w:hAnsi="Times New Roman" w:cs="Times New Roman"/>
              </w:rPr>
              <w:t>Обучение рассказыванию</w:t>
            </w:r>
            <w:r>
              <w:rPr>
                <w:rFonts w:ascii="Times New Roman" w:hAnsi="Times New Roman" w:cs="Times New Roman"/>
              </w:rPr>
              <w:t xml:space="preserve"> «Мой любимый сказочный герой»</w:t>
            </w:r>
          </w:p>
        </w:tc>
      </w:tr>
      <w:tr w:rsidR="00F7368B" w:rsidRPr="004975A7" w14:paraId="36EF2B7E" w14:textId="77777777" w:rsidTr="00E47BE9">
        <w:tc>
          <w:tcPr>
            <w:tcW w:w="1178" w:type="dxa"/>
            <w:tcBorders>
              <w:top w:val="single" w:sz="4" w:space="0" w:color="auto"/>
              <w:left w:val="single" w:sz="4" w:space="0" w:color="auto"/>
              <w:bottom w:val="single" w:sz="4" w:space="0" w:color="auto"/>
              <w:right w:val="single" w:sz="4" w:space="0" w:color="auto"/>
            </w:tcBorders>
            <w:hideMark/>
          </w:tcPr>
          <w:p w14:paraId="2B235907"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t>Декабрь</w:t>
            </w:r>
          </w:p>
        </w:tc>
        <w:tc>
          <w:tcPr>
            <w:tcW w:w="10587" w:type="dxa"/>
            <w:tcBorders>
              <w:top w:val="single" w:sz="4" w:space="0" w:color="auto"/>
              <w:left w:val="single" w:sz="4" w:space="0" w:color="auto"/>
              <w:bottom w:val="single" w:sz="4" w:space="0" w:color="auto"/>
              <w:right w:val="single" w:sz="4" w:space="0" w:color="auto"/>
            </w:tcBorders>
            <w:hideMark/>
          </w:tcPr>
          <w:p w14:paraId="061B3AF0"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t>1. Звуковая культура речи: дифференциация звуков С – Ш.</w:t>
            </w:r>
          </w:p>
          <w:p w14:paraId="5DB0B10C" w14:textId="77777777" w:rsidR="00F7368B" w:rsidRDefault="00F7368B" w:rsidP="004C672F">
            <w:pPr>
              <w:tabs>
                <w:tab w:val="left" w:pos="3410"/>
              </w:tabs>
              <w:rPr>
                <w:rFonts w:ascii="Times New Roman" w:hAnsi="Times New Roman" w:cs="Times New Roman"/>
              </w:rPr>
            </w:pPr>
            <w:r w:rsidRPr="004975A7">
              <w:rPr>
                <w:rFonts w:ascii="Times New Roman" w:hAnsi="Times New Roman" w:cs="Times New Roman"/>
              </w:rPr>
              <w:t>2. Заучивание стихотворения С. Маршака «Тает месяц молодой»</w:t>
            </w:r>
          </w:p>
          <w:p w14:paraId="5E850B79" w14:textId="77777777" w:rsidR="00F7368B" w:rsidRPr="004975A7" w:rsidRDefault="00F7368B" w:rsidP="004C672F">
            <w:pPr>
              <w:tabs>
                <w:tab w:val="left" w:pos="3410"/>
              </w:tabs>
              <w:rPr>
                <w:rFonts w:ascii="Times New Roman" w:hAnsi="Times New Roman" w:cs="Times New Roman"/>
              </w:rPr>
            </w:pPr>
            <w:r>
              <w:rPr>
                <w:rFonts w:ascii="Times New Roman" w:hAnsi="Times New Roman" w:cs="Times New Roman"/>
              </w:rPr>
              <w:t>3.</w:t>
            </w:r>
            <w:r w:rsidRPr="004975A7">
              <w:rPr>
                <w:rFonts w:ascii="Times New Roman" w:hAnsi="Times New Roman" w:cs="Times New Roman"/>
              </w:rPr>
              <w:t xml:space="preserve"> Беседа на тему «Я мечта</w:t>
            </w:r>
            <w:r>
              <w:rPr>
                <w:rFonts w:ascii="Times New Roman" w:hAnsi="Times New Roman" w:cs="Times New Roman"/>
              </w:rPr>
              <w:t>ю</w:t>
            </w:r>
            <w:r w:rsidRPr="004975A7">
              <w:rPr>
                <w:rFonts w:ascii="Times New Roman" w:hAnsi="Times New Roman" w:cs="Times New Roman"/>
              </w:rPr>
              <w:t>…».</w:t>
            </w:r>
          </w:p>
          <w:p w14:paraId="3116134D"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t xml:space="preserve">4. Чтение стихотворения К. </w:t>
            </w:r>
            <w:proofErr w:type="spellStart"/>
            <w:r w:rsidRPr="004975A7">
              <w:rPr>
                <w:rFonts w:ascii="Times New Roman" w:hAnsi="Times New Roman" w:cs="Times New Roman"/>
              </w:rPr>
              <w:t>Фофанова</w:t>
            </w:r>
            <w:proofErr w:type="spellEnd"/>
            <w:r w:rsidRPr="004975A7">
              <w:rPr>
                <w:rFonts w:ascii="Times New Roman" w:hAnsi="Times New Roman" w:cs="Times New Roman"/>
              </w:rPr>
              <w:t xml:space="preserve"> «Нарядили елку…».</w:t>
            </w:r>
          </w:p>
        </w:tc>
      </w:tr>
      <w:tr w:rsidR="00F7368B" w:rsidRPr="004975A7" w14:paraId="62A7C704" w14:textId="77777777" w:rsidTr="00E47BE9">
        <w:tc>
          <w:tcPr>
            <w:tcW w:w="1178" w:type="dxa"/>
            <w:tcBorders>
              <w:top w:val="single" w:sz="4" w:space="0" w:color="auto"/>
              <w:left w:val="single" w:sz="4" w:space="0" w:color="auto"/>
              <w:bottom w:val="single" w:sz="4" w:space="0" w:color="auto"/>
              <w:right w:val="single" w:sz="4" w:space="0" w:color="auto"/>
            </w:tcBorders>
            <w:hideMark/>
          </w:tcPr>
          <w:p w14:paraId="1064554C"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t>Январь</w:t>
            </w:r>
          </w:p>
        </w:tc>
        <w:tc>
          <w:tcPr>
            <w:tcW w:w="10587" w:type="dxa"/>
            <w:tcBorders>
              <w:top w:val="single" w:sz="4" w:space="0" w:color="auto"/>
              <w:left w:val="single" w:sz="4" w:space="0" w:color="auto"/>
              <w:bottom w:val="single" w:sz="4" w:space="0" w:color="auto"/>
              <w:right w:val="single" w:sz="4" w:space="0" w:color="auto"/>
            </w:tcBorders>
            <w:hideMark/>
          </w:tcPr>
          <w:p w14:paraId="7428F3E3"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t>1. Чтение рассказа С. Георгиева «Я спас Деда Мороза».</w:t>
            </w:r>
          </w:p>
          <w:p w14:paraId="62213CE8"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t>2. Рассказывание по сюжетной картине.</w:t>
            </w:r>
          </w:p>
          <w:p w14:paraId="302A6A6C"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t>3. Звуковая культура речи: дифференциация звуков З – Ж.</w:t>
            </w:r>
          </w:p>
          <w:p w14:paraId="6641786A" w14:textId="77777777" w:rsidR="00F7368B" w:rsidRPr="004975A7" w:rsidRDefault="00F7368B" w:rsidP="004C672F">
            <w:pPr>
              <w:tabs>
                <w:tab w:val="left" w:pos="3410"/>
              </w:tabs>
              <w:rPr>
                <w:rFonts w:ascii="Times New Roman" w:hAnsi="Times New Roman" w:cs="Times New Roman"/>
              </w:rPr>
            </w:pPr>
          </w:p>
          <w:p w14:paraId="78B569C6" w14:textId="77777777" w:rsidR="00F7368B" w:rsidRPr="004975A7" w:rsidRDefault="00F7368B" w:rsidP="004C672F">
            <w:pPr>
              <w:tabs>
                <w:tab w:val="left" w:pos="3410"/>
              </w:tabs>
              <w:rPr>
                <w:rFonts w:ascii="Times New Roman" w:hAnsi="Times New Roman" w:cs="Times New Roman"/>
              </w:rPr>
            </w:pPr>
          </w:p>
        </w:tc>
      </w:tr>
      <w:tr w:rsidR="00F7368B" w:rsidRPr="004975A7" w14:paraId="28F9A294" w14:textId="77777777" w:rsidTr="00E47BE9">
        <w:tc>
          <w:tcPr>
            <w:tcW w:w="1178" w:type="dxa"/>
            <w:tcBorders>
              <w:top w:val="single" w:sz="4" w:space="0" w:color="auto"/>
              <w:left w:val="single" w:sz="4" w:space="0" w:color="auto"/>
              <w:bottom w:val="single" w:sz="4" w:space="0" w:color="auto"/>
              <w:right w:val="single" w:sz="4" w:space="0" w:color="auto"/>
            </w:tcBorders>
            <w:hideMark/>
          </w:tcPr>
          <w:p w14:paraId="598AC87B"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t>Февраль</w:t>
            </w:r>
          </w:p>
        </w:tc>
        <w:tc>
          <w:tcPr>
            <w:tcW w:w="10587" w:type="dxa"/>
            <w:tcBorders>
              <w:top w:val="single" w:sz="4" w:space="0" w:color="auto"/>
              <w:left w:val="single" w:sz="4" w:space="0" w:color="auto"/>
              <w:bottom w:val="single" w:sz="4" w:space="0" w:color="auto"/>
              <w:right w:val="single" w:sz="4" w:space="0" w:color="auto"/>
            </w:tcBorders>
            <w:hideMark/>
          </w:tcPr>
          <w:p w14:paraId="3C3A0355"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t>1. Рассказывание по картине.</w:t>
            </w:r>
          </w:p>
          <w:p w14:paraId="189E95E5"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t>2. Беседа о дружбе.</w:t>
            </w:r>
          </w:p>
          <w:p w14:paraId="16E926A5"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t>3. Обучение рассказыванию: «</w:t>
            </w:r>
            <w:r>
              <w:rPr>
                <w:rFonts w:ascii="Times New Roman" w:hAnsi="Times New Roman" w:cs="Times New Roman"/>
              </w:rPr>
              <w:t>Мой папа-герой</w:t>
            </w:r>
            <w:r w:rsidRPr="004975A7">
              <w:rPr>
                <w:rFonts w:ascii="Times New Roman" w:hAnsi="Times New Roman" w:cs="Times New Roman"/>
              </w:rPr>
              <w:t>».</w:t>
            </w:r>
          </w:p>
          <w:p w14:paraId="097C411E"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t>4. Звуковая культура речи: дифференциация звуков Ч – Щ.</w:t>
            </w:r>
          </w:p>
          <w:p w14:paraId="7EDABFB6" w14:textId="77777777" w:rsidR="00F7368B" w:rsidRPr="004975A7" w:rsidRDefault="00F7368B" w:rsidP="004C672F">
            <w:pPr>
              <w:tabs>
                <w:tab w:val="left" w:pos="3410"/>
              </w:tabs>
              <w:rPr>
                <w:rFonts w:ascii="Times New Roman" w:hAnsi="Times New Roman" w:cs="Times New Roman"/>
              </w:rPr>
            </w:pPr>
          </w:p>
        </w:tc>
      </w:tr>
      <w:tr w:rsidR="00E47BE9" w:rsidRPr="004975A7" w14:paraId="1CD651AD" w14:textId="77777777" w:rsidTr="00E47BE9">
        <w:tc>
          <w:tcPr>
            <w:tcW w:w="1178" w:type="dxa"/>
            <w:tcBorders>
              <w:top w:val="single" w:sz="4" w:space="0" w:color="auto"/>
              <w:left w:val="single" w:sz="4" w:space="0" w:color="auto"/>
              <w:bottom w:val="single" w:sz="4" w:space="0" w:color="auto"/>
              <w:right w:val="single" w:sz="4" w:space="0" w:color="auto"/>
            </w:tcBorders>
          </w:tcPr>
          <w:p w14:paraId="086A961A" w14:textId="77777777" w:rsidR="00E47BE9" w:rsidRPr="004975A7" w:rsidRDefault="00E47BE9" w:rsidP="004C672F">
            <w:pPr>
              <w:tabs>
                <w:tab w:val="left" w:pos="3410"/>
              </w:tabs>
              <w:rPr>
                <w:rFonts w:ascii="Times New Roman" w:hAnsi="Times New Roman" w:cs="Times New Roman"/>
              </w:rPr>
            </w:pPr>
          </w:p>
        </w:tc>
        <w:tc>
          <w:tcPr>
            <w:tcW w:w="10587" w:type="dxa"/>
            <w:tcBorders>
              <w:top w:val="single" w:sz="4" w:space="0" w:color="auto"/>
              <w:left w:val="single" w:sz="4" w:space="0" w:color="auto"/>
              <w:bottom w:val="single" w:sz="4" w:space="0" w:color="auto"/>
              <w:right w:val="single" w:sz="4" w:space="0" w:color="auto"/>
            </w:tcBorders>
          </w:tcPr>
          <w:p w14:paraId="7C0D1472" w14:textId="77777777" w:rsidR="00E47BE9" w:rsidRPr="004975A7" w:rsidRDefault="00E47BE9" w:rsidP="004C672F">
            <w:pPr>
              <w:tabs>
                <w:tab w:val="left" w:pos="3410"/>
              </w:tabs>
              <w:rPr>
                <w:rFonts w:ascii="Times New Roman" w:hAnsi="Times New Roman" w:cs="Times New Roman"/>
              </w:rPr>
            </w:pPr>
          </w:p>
        </w:tc>
      </w:tr>
      <w:tr w:rsidR="00F7368B" w:rsidRPr="004975A7" w14:paraId="46C25026" w14:textId="77777777" w:rsidTr="00E47BE9">
        <w:tc>
          <w:tcPr>
            <w:tcW w:w="1178" w:type="dxa"/>
            <w:tcBorders>
              <w:top w:val="single" w:sz="4" w:space="0" w:color="auto"/>
              <w:left w:val="single" w:sz="4" w:space="0" w:color="auto"/>
              <w:bottom w:val="single" w:sz="4" w:space="0" w:color="auto"/>
              <w:right w:val="single" w:sz="4" w:space="0" w:color="auto"/>
            </w:tcBorders>
            <w:hideMark/>
          </w:tcPr>
          <w:p w14:paraId="0BDECC2E"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t>Март</w:t>
            </w:r>
          </w:p>
        </w:tc>
        <w:tc>
          <w:tcPr>
            <w:tcW w:w="10587" w:type="dxa"/>
            <w:tcBorders>
              <w:top w:val="single" w:sz="4" w:space="0" w:color="auto"/>
              <w:left w:val="single" w:sz="4" w:space="0" w:color="auto"/>
              <w:bottom w:val="single" w:sz="4" w:space="0" w:color="auto"/>
              <w:right w:val="single" w:sz="4" w:space="0" w:color="auto"/>
            </w:tcBorders>
            <w:hideMark/>
          </w:tcPr>
          <w:p w14:paraId="7D4BADF7"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t>1. Звуковая культура речи: дифференциация звуков Ц – Ч.</w:t>
            </w:r>
          </w:p>
          <w:p w14:paraId="5B5DD1D8"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t>2. Беседа на тему «Наши мамы».</w:t>
            </w:r>
          </w:p>
          <w:p w14:paraId="394821B6"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t>3. Составление рассказов по картинкам.</w:t>
            </w:r>
          </w:p>
          <w:p w14:paraId="1F421F95"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t>4. Обучение рассказыванию: «Как мы поздравляли сотрудников детского сада с 8 марта».</w:t>
            </w:r>
          </w:p>
        </w:tc>
      </w:tr>
      <w:tr w:rsidR="00F7368B" w:rsidRPr="004975A7" w14:paraId="1CEBE4F2" w14:textId="77777777" w:rsidTr="00E47BE9">
        <w:tc>
          <w:tcPr>
            <w:tcW w:w="1178" w:type="dxa"/>
            <w:tcBorders>
              <w:top w:val="single" w:sz="4" w:space="0" w:color="auto"/>
              <w:left w:val="single" w:sz="4" w:space="0" w:color="auto"/>
              <w:bottom w:val="single" w:sz="4" w:space="0" w:color="auto"/>
              <w:right w:val="single" w:sz="4" w:space="0" w:color="auto"/>
            </w:tcBorders>
            <w:hideMark/>
          </w:tcPr>
          <w:p w14:paraId="2789A46A"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lastRenderedPageBreak/>
              <w:t>Апрель</w:t>
            </w:r>
          </w:p>
        </w:tc>
        <w:tc>
          <w:tcPr>
            <w:tcW w:w="10587" w:type="dxa"/>
            <w:tcBorders>
              <w:top w:val="single" w:sz="4" w:space="0" w:color="auto"/>
              <w:left w:val="single" w:sz="4" w:space="0" w:color="auto"/>
              <w:bottom w:val="single" w:sz="4" w:space="0" w:color="auto"/>
              <w:right w:val="single" w:sz="4" w:space="0" w:color="auto"/>
            </w:tcBorders>
            <w:hideMark/>
          </w:tcPr>
          <w:p w14:paraId="66752B7B"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t>1. Чтение русской народной сказки «Сивка-бурка».</w:t>
            </w:r>
          </w:p>
          <w:p w14:paraId="3811F7A2"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t>2. Звуковая культура речи: дифференциация звуков Л – Р.</w:t>
            </w:r>
          </w:p>
          <w:p w14:paraId="2455D58C"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t>3. Обучение рассказыванию: «Мой любимый мультфильм».</w:t>
            </w:r>
          </w:p>
          <w:p w14:paraId="0BEE3195"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t>4. Заучивание наизусть стихотворения В. Орлова «Ты скажи мне, реченька лесная…». 5. Пересказ «Загадочных историй» (по Н. Сладкову).</w:t>
            </w:r>
          </w:p>
          <w:p w14:paraId="4BF0CCD0" w14:textId="77777777" w:rsidR="00F7368B" w:rsidRPr="004975A7" w:rsidRDefault="00F7368B" w:rsidP="004C672F">
            <w:pPr>
              <w:tabs>
                <w:tab w:val="left" w:pos="3410"/>
              </w:tabs>
              <w:rPr>
                <w:rFonts w:ascii="Times New Roman" w:hAnsi="Times New Roman" w:cs="Times New Roman"/>
              </w:rPr>
            </w:pPr>
          </w:p>
          <w:p w14:paraId="6FEE1D6D" w14:textId="77777777" w:rsidR="00F7368B" w:rsidRPr="004975A7" w:rsidRDefault="00F7368B" w:rsidP="004C672F">
            <w:pPr>
              <w:tabs>
                <w:tab w:val="left" w:pos="3410"/>
              </w:tabs>
              <w:rPr>
                <w:rFonts w:ascii="Times New Roman" w:hAnsi="Times New Roman" w:cs="Times New Roman"/>
              </w:rPr>
            </w:pPr>
          </w:p>
        </w:tc>
      </w:tr>
      <w:tr w:rsidR="00F7368B" w:rsidRPr="004975A7" w14:paraId="44A4DB12" w14:textId="77777777" w:rsidTr="00E47BE9">
        <w:tc>
          <w:tcPr>
            <w:tcW w:w="1178" w:type="dxa"/>
            <w:tcBorders>
              <w:top w:val="single" w:sz="4" w:space="0" w:color="auto"/>
              <w:left w:val="single" w:sz="4" w:space="0" w:color="auto"/>
              <w:bottom w:val="single" w:sz="4" w:space="0" w:color="auto"/>
              <w:right w:val="single" w:sz="4" w:space="0" w:color="auto"/>
            </w:tcBorders>
            <w:hideMark/>
          </w:tcPr>
          <w:p w14:paraId="20BAE59E" w14:textId="77777777" w:rsidR="00F7368B" w:rsidRPr="004975A7" w:rsidRDefault="00F7368B" w:rsidP="004C672F">
            <w:pPr>
              <w:tabs>
                <w:tab w:val="left" w:pos="3410"/>
              </w:tabs>
              <w:rPr>
                <w:rFonts w:ascii="Times New Roman" w:hAnsi="Times New Roman" w:cs="Times New Roman"/>
              </w:rPr>
            </w:pPr>
            <w:r w:rsidRPr="004975A7">
              <w:rPr>
                <w:rFonts w:ascii="Times New Roman" w:hAnsi="Times New Roman" w:cs="Times New Roman"/>
              </w:rPr>
              <w:t>Май</w:t>
            </w:r>
          </w:p>
        </w:tc>
        <w:tc>
          <w:tcPr>
            <w:tcW w:w="10587" w:type="dxa"/>
            <w:tcBorders>
              <w:top w:val="single" w:sz="4" w:space="0" w:color="auto"/>
              <w:left w:val="single" w:sz="4" w:space="0" w:color="auto"/>
              <w:bottom w:val="single" w:sz="4" w:space="0" w:color="auto"/>
              <w:right w:val="single" w:sz="4" w:space="0" w:color="auto"/>
            </w:tcBorders>
            <w:hideMark/>
          </w:tcPr>
          <w:p w14:paraId="3D079FBD" w14:textId="77777777" w:rsidR="00F7368B" w:rsidRPr="004975A7" w:rsidRDefault="00F7368B" w:rsidP="004C672F">
            <w:pPr>
              <w:rPr>
                <w:rFonts w:ascii="Times New Roman" w:hAnsi="Times New Roman" w:cs="Times New Roman"/>
              </w:rPr>
            </w:pPr>
            <w:r w:rsidRPr="004975A7">
              <w:rPr>
                <w:rFonts w:ascii="Times New Roman" w:hAnsi="Times New Roman" w:cs="Times New Roman"/>
              </w:rPr>
              <w:t>1. Обучение рассказыванию по картинкам.</w:t>
            </w:r>
          </w:p>
          <w:p w14:paraId="6887D81F" w14:textId="77777777" w:rsidR="00F7368B" w:rsidRPr="004975A7" w:rsidRDefault="00F7368B" w:rsidP="004C672F">
            <w:pPr>
              <w:rPr>
                <w:rFonts w:ascii="Times New Roman" w:hAnsi="Times New Roman" w:cs="Times New Roman"/>
              </w:rPr>
            </w:pPr>
            <w:r w:rsidRPr="004975A7">
              <w:rPr>
                <w:rFonts w:ascii="Times New Roman" w:hAnsi="Times New Roman" w:cs="Times New Roman"/>
              </w:rPr>
              <w:t>2. Чтение рассказа В. Драгунского «Сверху вниз, наискосок».</w:t>
            </w:r>
          </w:p>
          <w:p w14:paraId="3E7AFB86" w14:textId="77777777" w:rsidR="00F7368B" w:rsidRPr="004975A7" w:rsidRDefault="00F7368B" w:rsidP="004C672F">
            <w:pPr>
              <w:rPr>
                <w:rFonts w:ascii="Times New Roman" w:hAnsi="Times New Roman" w:cs="Times New Roman"/>
              </w:rPr>
            </w:pPr>
            <w:r w:rsidRPr="004975A7">
              <w:rPr>
                <w:rFonts w:ascii="Times New Roman" w:hAnsi="Times New Roman" w:cs="Times New Roman"/>
              </w:rPr>
              <w:t>3. Лексические упражнения.</w:t>
            </w:r>
          </w:p>
          <w:p w14:paraId="0F100A7E" w14:textId="77777777" w:rsidR="00F7368B" w:rsidRPr="004975A7" w:rsidRDefault="00F7368B" w:rsidP="004C672F">
            <w:pPr>
              <w:rPr>
                <w:rFonts w:ascii="Times New Roman" w:hAnsi="Times New Roman" w:cs="Times New Roman"/>
              </w:rPr>
            </w:pPr>
            <w:r w:rsidRPr="004975A7">
              <w:rPr>
                <w:rFonts w:ascii="Times New Roman" w:hAnsi="Times New Roman" w:cs="Times New Roman"/>
              </w:rPr>
              <w:t>4</w:t>
            </w:r>
            <w:r>
              <w:rPr>
                <w:rFonts w:ascii="Times New Roman" w:hAnsi="Times New Roman" w:cs="Times New Roman"/>
              </w:rPr>
              <w:t xml:space="preserve">. </w:t>
            </w:r>
            <w:r w:rsidRPr="004975A7">
              <w:rPr>
                <w:rFonts w:ascii="Times New Roman" w:hAnsi="Times New Roman" w:cs="Times New Roman"/>
              </w:rPr>
              <w:t>Звуковая культура речи.</w:t>
            </w:r>
          </w:p>
          <w:p w14:paraId="756F29D6" w14:textId="77777777" w:rsidR="00F7368B" w:rsidRPr="004975A7" w:rsidRDefault="00F7368B" w:rsidP="004C672F">
            <w:pPr>
              <w:rPr>
                <w:rFonts w:ascii="Times New Roman" w:hAnsi="Times New Roman" w:cs="Times New Roman"/>
              </w:rPr>
            </w:pPr>
          </w:p>
        </w:tc>
      </w:tr>
      <w:tr w:rsidR="00C976B8" w:rsidRPr="004975A7" w14:paraId="554A03AA" w14:textId="77777777" w:rsidTr="00E47BE9">
        <w:tc>
          <w:tcPr>
            <w:tcW w:w="1178" w:type="dxa"/>
            <w:tcBorders>
              <w:top w:val="single" w:sz="4" w:space="0" w:color="auto"/>
              <w:left w:val="single" w:sz="4" w:space="0" w:color="auto"/>
              <w:bottom w:val="single" w:sz="4" w:space="0" w:color="auto"/>
              <w:right w:val="single" w:sz="4" w:space="0" w:color="auto"/>
            </w:tcBorders>
          </w:tcPr>
          <w:p w14:paraId="7DE1BD58" w14:textId="36EBA2F3" w:rsidR="00C976B8" w:rsidRPr="004975A7" w:rsidRDefault="00C976B8" w:rsidP="004C672F">
            <w:pPr>
              <w:tabs>
                <w:tab w:val="left" w:pos="3410"/>
              </w:tabs>
              <w:rPr>
                <w:rFonts w:ascii="Times New Roman" w:hAnsi="Times New Roman" w:cs="Times New Roman"/>
              </w:rPr>
            </w:pPr>
            <w:r>
              <w:rPr>
                <w:rFonts w:ascii="Times New Roman" w:hAnsi="Times New Roman" w:cs="Times New Roman"/>
              </w:rPr>
              <w:t>Итого</w:t>
            </w:r>
          </w:p>
        </w:tc>
        <w:tc>
          <w:tcPr>
            <w:tcW w:w="10587" w:type="dxa"/>
            <w:tcBorders>
              <w:top w:val="single" w:sz="4" w:space="0" w:color="auto"/>
              <w:left w:val="single" w:sz="4" w:space="0" w:color="auto"/>
              <w:bottom w:val="single" w:sz="4" w:space="0" w:color="auto"/>
              <w:right w:val="single" w:sz="4" w:space="0" w:color="auto"/>
            </w:tcBorders>
          </w:tcPr>
          <w:p w14:paraId="5829C3D1" w14:textId="2B1F0B91" w:rsidR="00C976B8" w:rsidRPr="004975A7" w:rsidRDefault="00C976B8" w:rsidP="004C672F">
            <w:pPr>
              <w:rPr>
                <w:rFonts w:ascii="Times New Roman" w:hAnsi="Times New Roman" w:cs="Times New Roman"/>
              </w:rPr>
            </w:pPr>
            <w:r>
              <w:rPr>
                <w:rFonts w:ascii="Times New Roman" w:hAnsi="Times New Roman" w:cs="Times New Roman"/>
              </w:rPr>
              <w:t>36</w:t>
            </w:r>
          </w:p>
        </w:tc>
      </w:tr>
    </w:tbl>
    <w:p w14:paraId="40A9BCF6" w14:textId="717B9095" w:rsidR="00C70AFE" w:rsidRDefault="00C70AFE" w:rsidP="00F7368B">
      <w:pPr>
        <w:pStyle w:val="ab"/>
        <w:ind w:left="662" w:firstLine="614"/>
        <w:jc w:val="center"/>
      </w:pPr>
      <w:r>
        <w:rPr>
          <w:b/>
          <w:bCs/>
        </w:rPr>
        <w:t>Образовательная область «Художественно-эстетическое развитие»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86"/>
        <w:gridCol w:w="2353"/>
        <w:gridCol w:w="2835"/>
        <w:gridCol w:w="3544"/>
        <w:gridCol w:w="3676"/>
      </w:tblGrid>
      <w:tr w:rsidR="00C976B8" w14:paraId="1D85135A" w14:textId="2C4BDF2C" w:rsidTr="00C976B8">
        <w:trPr>
          <w:trHeight w:hRule="exact" w:val="293"/>
          <w:jc w:val="center"/>
        </w:trPr>
        <w:tc>
          <w:tcPr>
            <w:tcW w:w="1186" w:type="dxa"/>
            <w:tcBorders>
              <w:top w:val="single" w:sz="4" w:space="0" w:color="auto"/>
              <w:left w:val="single" w:sz="4" w:space="0" w:color="auto"/>
            </w:tcBorders>
            <w:shd w:val="clear" w:color="auto" w:fill="auto"/>
          </w:tcPr>
          <w:p w14:paraId="4AC304B4" w14:textId="77777777" w:rsidR="00C976B8" w:rsidRDefault="00C976B8" w:rsidP="00C976B8">
            <w:pPr>
              <w:pStyle w:val="afc"/>
              <w:ind w:firstLine="0"/>
              <w:jc w:val="center"/>
            </w:pPr>
            <w:r>
              <w:t>Месяц</w:t>
            </w:r>
          </w:p>
        </w:tc>
        <w:tc>
          <w:tcPr>
            <w:tcW w:w="2353" w:type="dxa"/>
            <w:tcBorders>
              <w:top w:val="single" w:sz="4" w:space="0" w:color="auto"/>
              <w:left w:val="single" w:sz="4" w:space="0" w:color="auto"/>
            </w:tcBorders>
            <w:shd w:val="clear" w:color="auto" w:fill="auto"/>
          </w:tcPr>
          <w:p w14:paraId="36985757" w14:textId="77777777" w:rsidR="00C976B8" w:rsidRDefault="00C976B8" w:rsidP="00C976B8">
            <w:pPr>
              <w:pStyle w:val="afc"/>
              <w:ind w:firstLine="0"/>
              <w:jc w:val="center"/>
            </w:pPr>
            <w:r>
              <w:t>Рисование</w:t>
            </w:r>
          </w:p>
        </w:tc>
        <w:tc>
          <w:tcPr>
            <w:tcW w:w="2835" w:type="dxa"/>
            <w:tcBorders>
              <w:top w:val="single" w:sz="4" w:space="0" w:color="auto"/>
              <w:left w:val="single" w:sz="4" w:space="0" w:color="auto"/>
            </w:tcBorders>
            <w:shd w:val="clear" w:color="auto" w:fill="auto"/>
          </w:tcPr>
          <w:p w14:paraId="0D5B784E" w14:textId="77777777" w:rsidR="00C976B8" w:rsidRDefault="00C976B8" w:rsidP="00C976B8">
            <w:pPr>
              <w:pStyle w:val="afc"/>
              <w:ind w:firstLine="0"/>
              <w:jc w:val="center"/>
            </w:pPr>
            <w:r>
              <w:t>Лепка</w:t>
            </w:r>
          </w:p>
        </w:tc>
        <w:tc>
          <w:tcPr>
            <w:tcW w:w="3544" w:type="dxa"/>
            <w:tcBorders>
              <w:top w:val="single" w:sz="4" w:space="0" w:color="auto"/>
              <w:left w:val="single" w:sz="4" w:space="0" w:color="auto"/>
              <w:right w:val="single" w:sz="4" w:space="0" w:color="auto"/>
            </w:tcBorders>
            <w:shd w:val="clear" w:color="auto" w:fill="auto"/>
          </w:tcPr>
          <w:p w14:paraId="0922F7B2" w14:textId="77777777" w:rsidR="00C976B8" w:rsidRDefault="00C976B8" w:rsidP="00C976B8">
            <w:pPr>
              <w:pStyle w:val="afc"/>
              <w:ind w:firstLine="0"/>
              <w:jc w:val="center"/>
            </w:pPr>
            <w:r>
              <w:t>Аппликация</w:t>
            </w:r>
          </w:p>
        </w:tc>
        <w:tc>
          <w:tcPr>
            <w:tcW w:w="3676" w:type="dxa"/>
            <w:tcBorders>
              <w:top w:val="single" w:sz="4" w:space="0" w:color="auto"/>
              <w:left w:val="single" w:sz="4" w:space="0" w:color="auto"/>
              <w:right w:val="single" w:sz="4" w:space="0" w:color="auto"/>
            </w:tcBorders>
            <w:shd w:val="clear" w:color="auto" w:fill="auto"/>
          </w:tcPr>
          <w:p w14:paraId="75BD5DDB" w14:textId="1B563BF7" w:rsidR="00C976B8" w:rsidRDefault="00C976B8" w:rsidP="00C976B8">
            <w:pPr>
              <w:pStyle w:val="afc"/>
              <w:ind w:firstLine="0"/>
              <w:jc w:val="center"/>
            </w:pPr>
            <w:r>
              <w:t>Конструирование</w:t>
            </w:r>
          </w:p>
        </w:tc>
      </w:tr>
      <w:tr w:rsidR="00C976B8" w14:paraId="17D3C246" w14:textId="7B738782" w:rsidTr="00C976B8">
        <w:trPr>
          <w:trHeight w:hRule="exact" w:val="2068"/>
          <w:jc w:val="center"/>
        </w:trPr>
        <w:tc>
          <w:tcPr>
            <w:tcW w:w="1186" w:type="dxa"/>
            <w:tcBorders>
              <w:top w:val="single" w:sz="4" w:space="0" w:color="auto"/>
              <w:left w:val="single" w:sz="4" w:space="0" w:color="auto"/>
            </w:tcBorders>
            <w:shd w:val="clear" w:color="auto" w:fill="auto"/>
          </w:tcPr>
          <w:p w14:paraId="15441334" w14:textId="77777777" w:rsidR="00C976B8" w:rsidRDefault="00C976B8" w:rsidP="00C976B8">
            <w:pPr>
              <w:pStyle w:val="afc"/>
              <w:ind w:firstLine="0"/>
            </w:pPr>
            <w:r>
              <w:t>Сентябрь</w:t>
            </w:r>
          </w:p>
        </w:tc>
        <w:tc>
          <w:tcPr>
            <w:tcW w:w="2353" w:type="dxa"/>
            <w:tcBorders>
              <w:top w:val="single" w:sz="4" w:space="0" w:color="auto"/>
              <w:left w:val="single" w:sz="4" w:space="0" w:color="auto"/>
            </w:tcBorders>
            <w:shd w:val="clear" w:color="auto" w:fill="auto"/>
          </w:tcPr>
          <w:p w14:paraId="73C69C23" w14:textId="77777777" w:rsidR="00C976B8" w:rsidRDefault="00C976B8" w:rsidP="002802D4">
            <w:pPr>
              <w:pStyle w:val="afc"/>
              <w:numPr>
                <w:ilvl w:val="0"/>
                <w:numId w:val="307"/>
              </w:numPr>
              <w:tabs>
                <w:tab w:val="left" w:pos="216"/>
              </w:tabs>
            </w:pPr>
            <w:r>
              <w:t>Мониторинг.</w:t>
            </w:r>
          </w:p>
          <w:p w14:paraId="489B6AF5" w14:textId="77777777" w:rsidR="00C976B8" w:rsidRDefault="00C976B8" w:rsidP="002802D4">
            <w:pPr>
              <w:pStyle w:val="afc"/>
              <w:numPr>
                <w:ilvl w:val="0"/>
                <w:numId w:val="307"/>
              </w:numPr>
              <w:tabs>
                <w:tab w:val="left" w:pos="216"/>
              </w:tabs>
            </w:pPr>
            <w:r>
              <w:t>Мониторинг</w:t>
            </w:r>
          </w:p>
          <w:p w14:paraId="19CC04D0" w14:textId="77777777" w:rsidR="00C976B8" w:rsidRDefault="00C976B8" w:rsidP="002802D4">
            <w:pPr>
              <w:pStyle w:val="afc"/>
              <w:numPr>
                <w:ilvl w:val="0"/>
                <w:numId w:val="307"/>
              </w:numPr>
              <w:tabs>
                <w:tab w:val="left" w:pos="216"/>
              </w:tabs>
            </w:pPr>
            <w:r>
              <w:t>Занятие 1</w:t>
            </w:r>
          </w:p>
          <w:p w14:paraId="6F8D7B4E" w14:textId="4F62BBD0" w:rsidR="00C976B8" w:rsidRDefault="00C976B8" w:rsidP="002802D4">
            <w:pPr>
              <w:pStyle w:val="afc"/>
              <w:numPr>
                <w:ilvl w:val="0"/>
                <w:numId w:val="307"/>
              </w:numPr>
              <w:tabs>
                <w:tab w:val="left" w:pos="216"/>
              </w:tabs>
            </w:pPr>
            <w:r>
              <w:t>Занятие 2</w:t>
            </w:r>
          </w:p>
          <w:p w14:paraId="7D25DED8" w14:textId="159A1AA5" w:rsidR="00C976B8" w:rsidRDefault="00C976B8" w:rsidP="00C976B8">
            <w:pPr>
              <w:pStyle w:val="afc"/>
              <w:tabs>
                <w:tab w:val="left" w:pos="245"/>
              </w:tabs>
              <w:ind w:firstLine="0"/>
            </w:pPr>
          </w:p>
        </w:tc>
        <w:tc>
          <w:tcPr>
            <w:tcW w:w="2835" w:type="dxa"/>
            <w:tcBorders>
              <w:top w:val="single" w:sz="4" w:space="0" w:color="auto"/>
              <w:left w:val="single" w:sz="4" w:space="0" w:color="auto"/>
            </w:tcBorders>
            <w:shd w:val="clear" w:color="auto" w:fill="auto"/>
          </w:tcPr>
          <w:p w14:paraId="1DDF8321" w14:textId="4559216C" w:rsidR="00C976B8" w:rsidRDefault="00C976B8" w:rsidP="00971177">
            <w:pPr>
              <w:pStyle w:val="afc"/>
              <w:numPr>
                <w:ilvl w:val="0"/>
                <w:numId w:val="232"/>
              </w:numPr>
              <w:tabs>
                <w:tab w:val="left" w:pos="216"/>
              </w:tabs>
              <w:ind w:left="1080" w:hanging="360"/>
            </w:pPr>
            <w:r>
              <w:t>Мониторинг.</w:t>
            </w:r>
          </w:p>
          <w:p w14:paraId="1E25CF19" w14:textId="77777777" w:rsidR="00C976B8" w:rsidRDefault="00C976B8" w:rsidP="00971177">
            <w:pPr>
              <w:pStyle w:val="afc"/>
              <w:numPr>
                <w:ilvl w:val="0"/>
                <w:numId w:val="232"/>
              </w:numPr>
              <w:tabs>
                <w:tab w:val="left" w:pos="216"/>
              </w:tabs>
              <w:ind w:left="1080" w:hanging="360"/>
            </w:pPr>
            <w:r>
              <w:t>Мониторинг</w:t>
            </w:r>
          </w:p>
          <w:p w14:paraId="450689B8" w14:textId="01A7D1BC" w:rsidR="00C976B8" w:rsidRDefault="00C976B8" w:rsidP="00971177">
            <w:pPr>
              <w:pStyle w:val="afc"/>
              <w:numPr>
                <w:ilvl w:val="0"/>
                <w:numId w:val="232"/>
              </w:numPr>
              <w:tabs>
                <w:tab w:val="left" w:pos="216"/>
              </w:tabs>
              <w:ind w:left="1080" w:hanging="360"/>
            </w:pPr>
            <w:r>
              <w:t>Занятие 1</w:t>
            </w:r>
          </w:p>
          <w:p w14:paraId="26DE3F8C" w14:textId="77777777" w:rsidR="00C976B8" w:rsidRDefault="00C976B8" w:rsidP="00971177">
            <w:pPr>
              <w:pStyle w:val="afc"/>
              <w:numPr>
                <w:ilvl w:val="0"/>
                <w:numId w:val="232"/>
              </w:numPr>
              <w:tabs>
                <w:tab w:val="left" w:pos="216"/>
              </w:tabs>
              <w:ind w:left="1080" w:hanging="360"/>
            </w:pPr>
            <w:r>
              <w:t>Занятие 2</w:t>
            </w:r>
          </w:p>
          <w:p w14:paraId="4CBBC9F1" w14:textId="3D666FE5" w:rsidR="00C976B8" w:rsidRDefault="00C976B8" w:rsidP="00C976B8">
            <w:pPr>
              <w:pStyle w:val="afc"/>
              <w:ind w:firstLine="0"/>
            </w:pPr>
          </w:p>
        </w:tc>
        <w:tc>
          <w:tcPr>
            <w:tcW w:w="3544" w:type="dxa"/>
            <w:tcBorders>
              <w:top w:val="single" w:sz="4" w:space="0" w:color="auto"/>
              <w:left w:val="single" w:sz="4" w:space="0" w:color="auto"/>
              <w:right w:val="single" w:sz="4" w:space="0" w:color="auto"/>
            </w:tcBorders>
            <w:shd w:val="clear" w:color="auto" w:fill="auto"/>
          </w:tcPr>
          <w:p w14:paraId="0CB2DBC5" w14:textId="77777777" w:rsidR="00C976B8" w:rsidRPr="004975A7" w:rsidRDefault="00C976B8" w:rsidP="005A065F">
            <w:pPr>
              <w:ind w:left="416"/>
              <w:rPr>
                <w:rFonts w:ascii="Times New Roman" w:hAnsi="Times New Roman" w:cs="Times New Roman"/>
              </w:rPr>
            </w:pPr>
            <w:r w:rsidRPr="004975A7">
              <w:rPr>
                <w:rFonts w:ascii="Times New Roman" w:hAnsi="Times New Roman" w:cs="Times New Roman"/>
              </w:rPr>
              <w:t>1.  На лесной поляне выросли грибы.</w:t>
            </w:r>
          </w:p>
          <w:p w14:paraId="44A5D66E" w14:textId="77777777" w:rsidR="00C976B8" w:rsidRPr="004975A7" w:rsidRDefault="00C976B8" w:rsidP="005A065F">
            <w:pPr>
              <w:ind w:left="416"/>
              <w:rPr>
                <w:rFonts w:ascii="Times New Roman" w:hAnsi="Times New Roman" w:cs="Times New Roman"/>
              </w:rPr>
            </w:pPr>
            <w:r w:rsidRPr="004975A7">
              <w:rPr>
                <w:rFonts w:ascii="Times New Roman" w:hAnsi="Times New Roman" w:cs="Times New Roman"/>
              </w:rPr>
              <w:t>2</w:t>
            </w:r>
            <w:r>
              <w:rPr>
                <w:rFonts w:ascii="Times New Roman" w:hAnsi="Times New Roman" w:cs="Times New Roman"/>
              </w:rPr>
              <w:t xml:space="preserve">. </w:t>
            </w:r>
            <w:r w:rsidRPr="004975A7">
              <w:rPr>
                <w:rFonts w:ascii="Times New Roman" w:hAnsi="Times New Roman" w:cs="Times New Roman"/>
              </w:rPr>
              <w:t>Груша.</w:t>
            </w:r>
          </w:p>
          <w:p w14:paraId="430E54B0" w14:textId="094B3950" w:rsidR="00C976B8" w:rsidRDefault="00C976B8" w:rsidP="00C976B8">
            <w:pPr>
              <w:pStyle w:val="afc"/>
              <w:ind w:firstLine="0"/>
            </w:pPr>
          </w:p>
        </w:tc>
        <w:tc>
          <w:tcPr>
            <w:tcW w:w="3676" w:type="dxa"/>
            <w:tcBorders>
              <w:top w:val="single" w:sz="4" w:space="0" w:color="auto"/>
              <w:left w:val="single" w:sz="4" w:space="0" w:color="auto"/>
              <w:right w:val="single" w:sz="4" w:space="0" w:color="auto"/>
            </w:tcBorders>
            <w:shd w:val="clear" w:color="auto" w:fill="auto"/>
          </w:tcPr>
          <w:p w14:paraId="63D077CD" w14:textId="77777777" w:rsidR="005A065F" w:rsidRDefault="00C976B8" w:rsidP="002802D4">
            <w:pPr>
              <w:pStyle w:val="afc"/>
              <w:numPr>
                <w:ilvl w:val="0"/>
                <w:numId w:val="298"/>
              </w:numPr>
              <w:tabs>
                <w:tab w:val="left" w:pos="413"/>
              </w:tabs>
            </w:pPr>
            <w:r>
              <w:t>Игровое оборудование для участка детского сада.</w:t>
            </w:r>
          </w:p>
          <w:p w14:paraId="1F7265FB" w14:textId="62D36B83" w:rsidR="00C976B8" w:rsidRDefault="00C976B8" w:rsidP="002802D4">
            <w:pPr>
              <w:pStyle w:val="afc"/>
              <w:numPr>
                <w:ilvl w:val="0"/>
                <w:numId w:val="298"/>
              </w:numPr>
              <w:tabs>
                <w:tab w:val="left" w:pos="413"/>
              </w:tabs>
            </w:pPr>
            <w:r>
              <w:t>Гараж для машин.</w:t>
            </w:r>
          </w:p>
          <w:p w14:paraId="1A228D66" w14:textId="77777777" w:rsidR="00C976B8" w:rsidRDefault="00C976B8" w:rsidP="00C976B8">
            <w:pPr>
              <w:pStyle w:val="afc"/>
              <w:ind w:firstLine="0"/>
            </w:pPr>
          </w:p>
        </w:tc>
      </w:tr>
      <w:tr w:rsidR="00C976B8" w14:paraId="23CDC559" w14:textId="03F57F25" w:rsidTr="00C976B8">
        <w:trPr>
          <w:trHeight w:hRule="exact" w:val="1123"/>
          <w:jc w:val="center"/>
        </w:trPr>
        <w:tc>
          <w:tcPr>
            <w:tcW w:w="1186" w:type="dxa"/>
            <w:tcBorders>
              <w:top w:val="single" w:sz="4" w:space="0" w:color="auto"/>
              <w:left w:val="single" w:sz="4" w:space="0" w:color="auto"/>
              <w:bottom w:val="single" w:sz="4" w:space="0" w:color="auto"/>
            </w:tcBorders>
            <w:shd w:val="clear" w:color="auto" w:fill="auto"/>
          </w:tcPr>
          <w:p w14:paraId="31D0C535" w14:textId="77777777" w:rsidR="00C976B8" w:rsidRDefault="00C976B8" w:rsidP="00C976B8">
            <w:pPr>
              <w:pStyle w:val="afc"/>
              <w:ind w:firstLine="0"/>
            </w:pPr>
            <w:r>
              <w:t>Октябрь</w:t>
            </w:r>
          </w:p>
        </w:tc>
        <w:tc>
          <w:tcPr>
            <w:tcW w:w="2353" w:type="dxa"/>
            <w:tcBorders>
              <w:top w:val="single" w:sz="4" w:space="0" w:color="auto"/>
              <w:left w:val="single" w:sz="4" w:space="0" w:color="auto"/>
              <w:bottom w:val="single" w:sz="4" w:space="0" w:color="auto"/>
            </w:tcBorders>
            <w:shd w:val="clear" w:color="auto" w:fill="auto"/>
          </w:tcPr>
          <w:p w14:paraId="2EB74915" w14:textId="77777777" w:rsidR="00C976B8" w:rsidRDefault="00C976B8" w:rsidP="002802D4">
            <w:pPr>
              <w:pStyle w:val="afc"/>
              <w:numPr>
                <w:ilvl w:val="0"/>
                <w:numId w:val="308"/>
              </w:numPr>
              <w:tabs>
                <w:tab w:val="left" w:pos="221"/>
              </w:tabs>
            </w:pPr>
            <w:r>
              <w:t>Занятие 3</w:t>
            </w:r>
          </w:p>
          <w:p w14:paraId="1499B8C9" w14:textId="77777777" w:rsidR="00C976B8" w:rsidRDefault="00C976B8" w:rsidP="002802D4">
            <w:pPr>
              <w:pStyle w:val="afc"/>
              <w:numPr>
                <w:ilvl w:val="0"/>
                <w:numId w:val="308"/>
              </w:numPr>
              <w:tabs>
                <w:tab w:val="left" w:pos="221"/>
              </w:tabs>
            </w:pPr>
            <w:r>
              <w:t>Занятие 4</w:t>
            </w:r>
          </w:p>
          <w:p w14:paraId="3EB0B684" w14:textId="77777777" w:rsidR="00C976B8" w:rsidRDefault="00C976B8" w:rsidP="002802D4">
            <w:pPr>
              <w:pStyle w:val="afc"/>
              <w:numPr>
                <w:ilvl w:val="0"/>
                <w:numId w:val="308"/>
              </w:numPr>
              <w:tabs>
                <w:tab w:val="left" w:pos="221"/>
              </w:tabs>
            </w:pPr>
            <w:r>
              <w:t>Занятие 5</w:t>
            </w:r>
          </w:p>
          <w:p w14:paraId="67FA789F" w14:textId="7A91993D" w:rsidR="00C976B8" w:rsidRDefault="00C976B8" w:rsidP="002802D4">
            <w:pPr>
              <w:pStyle w:val="afc"/>
              <w:numPr>
                <w:ilvl w:val="0"/>
                <w:numId w:val="308"/>
              </w:numPr>
              <w:tabs>
                <w:tab w:val="left" w:pos="221"/>
              </w:tabs>
            </w:pPr>
            <w:r>
              <w:t>Занятие 6</w:t>
            </w:r>
          </w:p>
        </w:tc>
        <w:tc>
          <w:tcPr>
            <w:tcW w:w="2835" w:type="dxa"/>
            <w:tcBorders>
              <w:top w:val="single" w:sz="4" w:space="0" w:color="auto"/>
              <w:left w:val="single" w:sz="4" w:space="0" w:color="auto"/>
              <w:bottom w:val="single" w:sz="4" w:space="0" w:color="auto"/>
            </w:tcBorders>
            <w:shd w:val="clear" w:color="auto" w:fill="auto"/>
          </w:tcPr>
          <w:p w14:paraId="126B480D" w14:textId="479F5583" w:rsidR="00C976B8" w:rsidRDefault="00C976B8" w:rsidP="002802D4">
            <w:pPr>
              <w:pStyle w:val="afc"/>
              <w:numPr>
                <w:ilvl w:val="0"/>
                <w:numId w:val="310"/>
              </w:numPr>
              <w:tabs>
                <w:tab w:val="left" w:pos="221"/>
              </w:tabs>
            </w:pPr>
            <w:r>
              <w:t>Занятие 3</w:t>
            </w:r>
          </w:p>
          <w:p w14:paraId="74A502DA" w14:textId="77777777" w:rsidR="00C976B8" w:rsidRDefault="00C976B8" w:rsidP="002802D4">
            <w:pPr>
              <w:pStyle w:val="afc"/>
              <w:numPr>
                <w:ilvl w:val="0"/>
                <w:numId w:val="310"/>
              </w:numPr>
              <w:tabs>
                <w:tab w:val="left" w:pos="221"/>
              </w:tabs>
            </w:pPr>
            <w:r>
              <w:t>Занятие 4</w:t>
            </w:r>
          </w:p>
          <w:p w14:paraId="02F79BD5" w14:textId="77777777" w:rsidR="00C976B8" w:rsidRDefault="00C976B8" w:rsidP="002802D4">
            <w:pPr>
              <w:pStyle w:val="afc"/>
              <w:numPr>
                <w:ilvl w:val="0"/>
                <w:numId w:val="310"/>
              </w:numPr>
              <w:tabs>
                <w:tab w:val="left" w:pos="240"/>
              </w:tabs>
            </w:pPr>
            <w:r>
              <w:t>Занятие 5</w:t>
            </w:r>
          </w:p>
          <w:p w14:paraId="000BAF1F" w14:textId="0E12D164" w:rsidR="00C976B8" w:rsidRDefault="00C976B8" w:rsidP="002802D4">
            <w:pPr>
              <w:pStyle w:val="afc"/>
              <w:numPr>
                <w:ilvl w:val="0"/>
                <w:numId w:val="310"/>
              </w:numPr>
              <w:tabs>
                <w:tab w:val="left" w:pos="240"/>
              </w:tabs>
            </w:pPr>
            <w:r>
              <w:t>Занятие 6</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EE85117" w14:textId="3A3D1461" w:rsidR="005A065F" w:rsidRPr="004975A7" w:rsidRDefault="005A065F" w:rsidP="005A065F">
            <w:pPr>
              <w:tabs>
                <w:tab w:val="left" w:pos="2316"/>
                <w:tab w:val="left" w:pos="3410"/>
              </w:tabs>
              <w:ind w:left="416"/>
              <w:rPr>
                <w:rFonts w:ascii="Times New Roman" w:hAnsi="Times New Roman" w:cs="Times New Roman"/>
              </w:rPr>
            </w:pPr>
            <w:r>
              <w:rPr>
                <w:rFonts w:ascii="Times New Roman" w:hAnsi="Times New Roman" w:cs="Times New Roman"/>
              </w:rPr>
              <w:t xml:space="preserve">1. </w:t>
            </w:r>
            <w:r w:rsidRPr="004975A7">
              <w:rPr>
                <w:rFonts w:ascii="Times New Roman" w:hAnsi="Times New Roman" w:cs="Times New Roman"/>
              </w:rPr>
              <w:t>Осенний букет.</w:t>
            </w:r>
          </w:p>
          <w:p w14:paraId="617BC3D5" w14:textId="77777777" w:rsidR="005A065F" w:rsidRPr="004975A7" w:rsidRDefault="005A065F" w:rsidP="005A065F">
            <w:pPr>
              <w:tabs>
                <w:tab w:val="left" w:pos="2316"/>
                <w:tab w:val="left" w:pos="3410"/>
              </w:tabs>
              <w:ind w:left="416"/>
              <w:rPr>
                <w:rFonts w:ascii="Times New Roman" w:hAnsi="Times New Roman" w:cs="Times New Roman"/>
              </w:rPr>
            </w:pPr>
            <w:r w:rsidRPr="004975A7">
              <w:rPr>
                <w:rFonts w:ascii="Times New Roman" w:hAnsi="Times New Roman" w:cs="Times New Roman"/>
              </w:rPr>
              <w:t>2.  Тарелка с ягодами.</w:t>
            </w:r>
          </w:p>
          <w:p w14:paraId="70A5CD9C" w14:textId="02F34C88" w:rsidR="00C976B8" w:rsidRDefault="00C976B8" w:rsidP="00C976B8">
            <w:pPr>
              <w:pStyle w:val="afc"/>
              <w:ind w:firstLine="0"/>
            </w:pP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4204923E" w14:textId="77777777" w:rsidR="005A065F" w:rsidRPr="005A065F" w:rsidRDefault="005A065F" w:rsidP="005A065F">
            <w:pPr>
              <w:ind w:left="281"/>
              <w:rPr>
                <w:rFonts w:ascii="Times New Roman" w:eastAsia="Times New Roman" w:hAnsi="Times New Roman" w:cs="Times New Roman"/>
                <w:color w:val="auto"/>
              </w:rPr>
            </w:pPr>
            <w:r w:rsidRPr="005A065F">
              <w:rPr>
                <w:rFonts w:ascii="Times New Roman" w:eastAsia="Times New Roman" w:hAnsi="Times New Roman" w:cs="Times New Roman"/>
                <w:color w:val="auto"/>
              </w:rPr>
              <w:t>1.</w:t>
            </w:r>
            <w:r w:rsidRPr="005A065F">
              <w:rPr>
                <w:rFonts w:ascii="Times New Roman" w:eastAsia="Times New Roman" w:hAnsi="Times New Roman" w:cs="Times New Roman"/>
                <w:color w:val="auto"/>
              </w:rPr>
              <w:tab/>
              <w:t>Дома одноэтажные.</w:t>
            </w:r>
          </w:p>
          <w:p w14:paraId="3FF2F847" w14:textId="446B1B8E" w:rsidR="00C976B8" w:rsidRDefault="005A065F" w:rsidP="005A065F">
            <w:pPr>
              <w:ind w:left="281"/>
              <w:rPr>
                <w:rFonts w:ascii="Times New Roman" w:eastAsia="Times New Roman" w:hAnsi="Times New Roman" w:cs="Times New Roman"/>
                <w:color w:val="auto"/>
              </w:rPr>
            </w:pPr>
            <w:r w:rsidRPr="005A065F">
              <w:rPr>
                <w:rFonts w:ascii="Times New Roman" w:eastAsia="Times New Roman" w:hAnsi="Times New Roman" w:cs="Times New Roman"/>
                <w:color w:val="auto"/>
              </w:rPr>
              <w:t>2.</w:t>
            </w:r>
            <w:r w:rsidRPr="005A065F">
              <w:rPr>
                <w:rFonts w:ascii="Times New Roman" w:eastAsia="Times New Roman" w:hAnsi="Times New Roman" w:cs="Times New Roman"/>
                <w:color w:val="auto"/>
              </w:rPr>
              <w:tab/>
              <w:t>Дома многоэтажные.</w:t>
            </w:r>
          </w:p>
          <w:p w14:paraId="7C1B5759" w14:textId="77777777" w:rsidR="00C976B8" w:rsidRDefault="00C976B8" w:rsidP="00C976B8">
            <w:pPr>
              <w:pStyle w:val="afc"/>
              <w:ind w:firstLine="0"/>
            </w:pPr>
          </w:p>
        </w:tc>
      </w:tr>
      <w:tr w:rsidR="00C976B8" w14:paraId="0B274FF0" w14:textId="695889EF" w:rsidTr="005A065F">
        <w:trPr>
          <w:trHeight w:hRule="exact" w:val="1575"/>
          <w:jc w:val="center"/>
        </w:trPr>
        <w:tc>
          <w:tcPr>
            <w:tcW w:w="1186" w:type="dxa"/>
            <w:tcBorders>
              <w:top w:val="single" w:sz="4" w:space="0" w:color="auto"/>
              <w:left w:val="single" w:sz="4" w:space="0" w:color="auto"/>
              <w:bottom w:val="single" w:sz="4" w:space="0" w:color="auto"/>
            </w:tcBorders>
            <w:shd w:val="clear" w:color="auto" w:fill="auto"/>
          </w:tcPr>
          <w:p w14:paraId="105AF1F5" w14:textId="76DFBB70" w:rsidR="00C976B8" w:rsidRDefault="005A065F" w:rsidP="00C976B8">
            <w:pPr>
              <w:pStyle w:val="afc"/>
              <w:ind w:firstLine="0"/>
            </w:pPr>
            <w:r>
              <w:t>Ноябрь</w:t>
            </w:r>
          </w:p>
        </w:tc>
        <w:tc>
          <w:tcPr>
            <w:tcW w:w="2353" w:type="dxa"/>
            <w:tcBorders>
              <w:top w:val="single" w:sz="4" w:space="0" w:color="auto"/>
              <w:left w:val="single" w:sz="4" w:space="0" w:color="auto"/>
              <w:bottom w:val="single" w:sz="4" w:space="0" w:color="auto"/>
            </w:tcBorders>
            <w:shd w:val="clear" w:color="auto" w:fill="auto"/>
          </w:tcPr>
          <w:p w14:paraId="0D2868B3" w14:textId="77777777" w:rsidR="005A065F" w:rsidRDefault="005A065F" w:rsidP="005A065F">
            <w:pPr>
              <w:pStyle w:val="afc"/>
              <w:tabs>
                <w:tab w:val="left" w:pos="221"/>
              </w:tabs>
            </w:pPr>
            <w:r>
              <w:t>1.</w:t>
            </w:r>
            <w:r>
              <w:tab/>
              <w:t>Занятие 7</w:t>
            </w:r>
          </w:p>
          <w:p w14:paraId="62454B5B" w14:textId="77777777" w:rsidR="005A065F" w:rsidRDefault="005A065F" w:rsidP="005A065F">
            <w:pPr>
              <w:pStyle w:val="afc"/>
              <w:tabs>
                <w:tab w:val="left" w:pos="221"/>
              </w:tabs>
            </w:pPr>
            <w:r>
              <w:t>2.</w:t>
            </w:r>
            <w:r>
              <w:tab/>
              <w:t>Занятие 8</w:t>
            </w:r>
          </w:p>
          <w:p w14:paraId="1768C1F8" w14:textId="77777777" w:rsidR="005A065F" w:rsidRDefault="005A065F" w:rsidP="005A065F">
            <w:pPr>
              <w:pStyle w:val="afc"/>
              <w:tabs>
                <w:tab w:val="left" w:pos="221"/>
              </w:tabs>
            </w:pPr>
            <w:r>
              <w:t>3.</w:t>
            </w:r>
            <w:r>
              <w:tab/>
              <w:t>Занятие 9</w:t>
            </w:r>
          </w:p>
          <w:p w14:paraId="28E60DC1" w14:textId="77777777" w:rsidR="005A065F" w:rsidRDefault="005A065F" w:rsidP="005A065F">
            <w:pPr>
              <w:pStyle w:val="afc"/>
              <w:tabs>
                <w:tab w:val="left" w:pos="221"/>
              </w:tabs>
            </w:pPr>
            <w:r>
              <w:t>4.</w:t>
            </w:r>
            <w:r>
              <w:tab/>
              <w:t>Занятие 10</w:t>
            </w:r>
          </w:p>
          <w:p w14:paraId="0C0105DF" w14:textId="1CAA639B" w:rsidR="00C976B8" w:rsidRDefault="005A065F" w:rsidP="005A065F">
            <w:pPr>
              <w:pStyle w:val="afc"/>
              <w:tabs>
                <w:tab w:val="left" w:pos="221"/>
              </w:tabs>
            </w:pPr>
            <w:r>
              <w:t>5.</w:t>
            </w:r>
            <w:r>
              <w:tab/>
              <w:t>Занятие 11</w:t>
            </w:r>
          </w:p>
        </w:tc>
        <w:tc>
          <w:tcPr>
            <w:tcW w:w="2835" w:type="dxa"/>
            <w:tcBorders>
              <w:top w:val="single" w:sz="4" w:space="0" w:color="auto"/>
              <w:left w:val="single" w:sz="4" w:space="0" w:color="auto"/>
              <w:bottom w:val="single" w:sz="4" w:space="0" w:color="auto"/>
            </w:tcBorders>
            <w:shd w:val="clear" w:color="auto" w:fill="auto"/>
          </w:tcPr>
          <w:p w14:paraId="5624AD7D" w14:textId="77777777" w:rsidR="005A065F" w:rsidRPr="005A065F" w:rsidRDefault="005A065F" w:rsidP="005A065F">
            <w:pPr>
              <w:pStyle w:val="afc"/>
              <w:tabs>
                <w:tab w:val="left" w:pos="415"/>
              </w:tabs>
              <w:ind w:left="415" w:firstLine="284"/>
            </w:pPr>
            <w:r>
              <w:t>1</w:t>
            </w:r>
            <w:r w:rsidRPr="005A065F">
              <w:t>.</w:t>
            </w:r>
            <w:r w:rsidRPr="005A065F">
              <w:tab/>
              <w:t>Занятие 7</w:t>
            </w:r>
          </w:p>
          <w:p w14:paraId="582070CC" w14:textId="77777777" w:rsidR="005A065F" w:rsidRPr="005A065F" w:rsidRDefault="005A065F" w:rsidP="005A065F">
            <w:pPr>
              <w:pStyle w:val="afc"/>
              <w:tabs>
                <w:tab w:val="left" w:pos="221"/>
              </w:tabs>
              <w:ind w:left="415" w:firstLine="284"/>
            </w:pPr>
            <w:r w:rsidRPr="005A065F">
              <w:t>2.</w:t>
            </w:r>
            <w:r w:rsidRPr="005A065F">
              <w:tab/>
              <w:t>Занятие 8</w:t>
            </w:r>
          </w:p>
          <w:p w14:paraId="6F941A86" w14:textId="77777777" w:rsidR="005A065F" w:rsidRPr="005A065F" w:rsidRDefault="005A065F" w:rsidP="005A065F">
            <w:pPr>
              <w:pStyle w:val="afc"/>
              <w:tabs>
                <w:tab w:val="left" w:pos="221"/>
              </w:tabs>
              <w:ind w:left="415" w:firstLine="284"/>
            </w:pPr>
            <w:r w:rsidRPr="005A065F">
              <w:t>3.</w:t>
            </w:r>
            <w:r w:rsidRPr="005A065F">
              <w:tab/>
              <w:t>Занятие 9</w:t>
            </w:r>
          </w:p>
          <w:p w14:paraId="1FCA6D69" w14:textId="77777777" w:rsidR="005A065F" w:rsidRPr="005A065F" w:rsidRDefault="005A065F" w:rsidP="005A065F">
            <w:pPr>
              <w:pStyle w:val="afc"/>
              <w:tabs>
                <w:tab w:val="left" w:pos="221"/>
              </w:tabs>
              <w:ind w:left="415" w:firstLine="284"/>
            </w:pPr>
            <w:r w:rsidRPr="005A065F">
              <w:t>4.</w:t>
            </w:r>
            <w:r w:rsidRPr="005A065F">
              <w:tab/>
              <w:t>Занятие 10</w:t>
            </w:r>
          </w:p>
          <w:p w14:paraId="1E4AE287" w14:textId="33D409D2" w:rsidR="00C976B8" w:rsidRDefault="005A065F" w:rsidP="005A065F">
            <w:pPr>
              <w:pStyle w:val="afc"/>
              <w:tabs>
                <w:tab w:val="left" w:pos="221"/>
              </w:tabs>
              <w:ind w:left="415" w:firstLine="284"/>
            </w:pPr>
            <w:r w:rsidRPr="005A065F">
              <w:t>5.</w:t>
            </w:r>
            <w:r w:rsidRPr="005A065F">
              <w:tab/>
              <w:t>Занятие 11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E24E28D" w14:textId="77777777" w:rsidR="005A065F" w:rsidRPr="004975A7" w:rsidRDefault="005A065F" w:rsidP="005A065F">
            <w:pPr>
              <w:tabs>
                <w:tab w:val="left" w:pos="2316"/>
                <w:tab w:val="left" w:pos="3410"/>
              </w:tabs>
              <w:ind w:left="416"/>
              <w:rPr>
                <w:rFonts w:ascii="Times New Roman" w:hAnsi="Times New Roman" w:cs="Times New Roman"/>
              </w:rPr>
            </w:pPr>
            <w:r w:rsidRPr="004975A7">
              <w:rPr>
                <w:rFonts w:ascii="Times New Roman" w:hAnsi="Times New Roman" w:cs="Times New Roman"/>
              </w:rPr>
              <w:t>1.  Дома на нашей улице (коллективная работа).</w:t>
            </w:r>
          </w:p>
          <w:p w14:paraId="281417E9" w14:textId="77777777" w:rsidR="005A065F" w:rsidRDefault="005A065F" w:rsidP="005A065F">
            <w:pPr>
              <w:tabs>
                <w:tab w:val="left" w:pos="2316"/>
                <w:tab w:val="left" w:pos="3410"/>
              </w:tabs>
              <w:ind w:left="416"/>
              <w:rPr>
                <w:rFonts w:ascii="Times New Roman" w:hAnsi="Times New Roman" w:cs="Times New Roman"/>
              </w:rPr>
            </w:pPr>
            <w:r w:rsidRPr="004975A7">
              <w:rPr>
                <w:rFonts w:ascii="Times New Roman" w:hAnsi="Times New Roman" w:cs="Times New Roman"/>
              </w:rPr>
              <w:t>2</w:t>
            </w:r>
            <w:r>
              <w:rPr>
                <w:rFonts w:ascii="Times New Roman" w:hAnsi="Times New Roman" w:cs="Times New Roman"/>
              </w:rPr>
              <w:t>.</w:t>
            </w:r>
            <w:r w:rsidRPr="004975A7">
              <w:rPr>
                <w:rFonts w:ascii="Times New Roman" w:hAnsi="Times New Roman" w:cs="Times New Roman"/>
              </w:rPr>
              <w:t xml:space="preserve"> Улица города.</w:t>
            </w:r>
          </w:p>
          <w:p w14:paraId="25E61392" w14:textId="77777777" w:rsidR="005A065F" w:rsidRPr="004975A7" w:rsidRDefault="005A065F" w:rsidP="005A065F">
            <w:pPr>
              <w:tabs>
                <w:tab w:val="left" w:pos="2316"/>
                <w:tab w:val="left" w:pos="3410"/>
              </w:tabs>
              <w:ind w:left="416"/>
              <w:rPr>
                <w:rFonts w:ascii="Times New Roman" w:hAnsi="Times New Roman" w:cs="Times New Roman"/>
              </w:rPr>
            </w:pPr>
            <w:r>
              <w:rPr>
                <w:rFonts w:ascii="Times New Roman" w:hAnsi="Times New Roman" w:cs="Times New Roman"/>
              </w:rPr>
              <w:t>3. Подарок для мамы.</w:t>
            </w:r>
          </w:p>
          <w:p w14:paraId="39E11675" w14:textId="77777777" w:rsidR="00C976B8" w:rsidRDefault="00C976B8" w:rsidP="00C976B8">
            <w:pPr>
              <w:pStyle w:val="afc"/>
              <w:tabs>
                <w:tab w:val="left" w:pos="245"/>
              </w:tabs>
              <w:ind w:firstLine="0"/>
            </w:pP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23E2F2B7" w14:textId="77777777" w:rsidR="005A065F" w:rsidRPr="005A065F" w:rsidRDefault="005A065F" w:rsidP="002802D4">
            <w:pPr>
              <w:pStyle w:val="af6"/>
              <w:numPr>
                <w:ilvl w:val="0"/>
                <w:numId w:val="311"/>
              </w:numPr>
              <w:tabs>
                <w:tab w:val="left" w:pos="341"/>
              </w:tabs>
              <w:spacing w:line="233" w:lineRule="auto"/>
              <w:rPr>
                <w:rFonts w:ascii="Times New Roman" w:eastAsia="Times New Roman" w:hAnsi="Times New Roman" w:cs="Times New Roman"/>
                <w:color w:val="auto"/>
              </w:rPr>
            </w:pPr>
            <w:r w:rsidRPr="005A065F">
              <w:rPr>
                <w:rFonts w:ascii="Times New Roman" w:eastAsia="Times New Roman" w:hAnsi="Times New Roman" w:cs="Times New Roman"/>
                <w:color w:val="auto"/>
              </w:rPr>
              <w:t>Сказочные дома.</w:t>
            </w:r>
          </w:p>
          <w:p w14:paraId="04B07F2D" w14:textId="2387981A" w:rsidR="00C976B8" w:rsidRPr="005A065F" w:rsidRDefault="005A065F" w:rsidP="002802D4">
            <w:pPr>
              <w:pStyle w:val="af6"/>
              <w:numPr>
                <w:ilvl w:val="0"/>
                <w:numId w:val="311"/>
              </w:numPr>
              <w:tabs>
                <w:tab w:val="left" w:pos="341"/>
              </w:tabs>
              <w:spacing w:line="233" w:lineRule="auto"/>
              <w:rPr>
                <w:rFonts w:ascii="Times New Roman" w:eastAsia="Times New Roman" w:hAnsi="Times New Roman" w:cs="Times New Roman"/>
                <w:color w:val="auto"/>
              </w:rPr>
            </w:pPr>
            <w:r w:rsidRPr="005A065F">
              <w:rPr>
                <w:rFonts w:ascii="Times New Roman" w:hAnsi="Times New Roman" w:cs="Times New Roman"/>
              </w:rPr>
              <w:t>Машина грузовая</w:t>
            </w:r>
          </w:p>
        </w:tc>
      </w:tr>
      <w:tr w:rsidR="005A065F" w14:paraId="76CF8735" w14:textId="77777777" w:rsidTr="005A065F">
        <w:trPr>
          <w:trHeight w:hRule="exact" w:val="1575"/>
          <w:jc w:val="center"/>
        </w:trPr>
        <w:tc>
          <w:tcPr>
            <w:tcW w:w="1186" w:type="dxa"/>
            <w:tcBorders>
              <w:top w:val="single" w:sz="4" w:space="0" w:color="auto"/>
              <w:left w:val="single" w:sz="4" w:space="0" w:color="auto"/>
              <w:bottom w:val="single" w:sz="4" w:space="0" w:color="auto"/>
            </w:tcBorders>
            <w:shd w:val="clear" w:color="auto" w:fill="auto"/>
          </w:tcPr>
          <w:p w14:paraId="1FC1F2ED" w14:textId="5BB58F45" w:rsidR="005A065F" w:rsidRDefault="005A065F" w:rsidP="00C976B8">
            <w:pPr>
              <w:pStyle w:val="afc"/>
              <w:ind w:firstLine="0"/>
            </w:pPr>
            <w:r>
              <w:lastRenderedPageBreak/>
              <w:t>Декабрь</w:t>
            </w:r>
          </w:p>
        </w:tc>
        <w:tc>
          <w:tcPr>
            <w:tcW w:w="2353" w:type="dxa"/>
            <w:tcBorders>
              <w:top w:val="single" w:sz="4" w:space="0" w:color="auto"/>
              <w:left w:val="single" w:sz="4" w:space="0" w:color="auto"/>
              <w:bottom w:val="single" w:sz="4" w:space="0" w:color="auto"/>
            </w:tcBorders>
            <w:shd w:val="clear" w:color="auto" w:fill="auto"/>
          </w:tcPr>
          <w:p w14:paraId="29391783" w14:textId="77777777" w:rsidR="005A065F" w:rsidRDefault="005A065F" w:rsidP="002802D4">
            <w:pPr>
              <w:pStyle w:val="afc"/>
              <w:numPr>
                <w:ilvl w:val="0"/>
                <w:numId w:val="312"/>
              </w:numPr>
              <w:tabs>
                <w:tab w:val="left" w:pos="221"/>
              </w:tabs>
              <w:ind w:firstLine="0"/>
              <w:jc w:val="both"/>
            </w:pPr>
            <w:r>
              <w:t>Занятие 12</w:t>
            </w:r>
          </w:p>
          <w:p w14:paraId="0E47B696" w14:textId="77777777" w:rsidR="005A065F" w:rsidRDefault="005A065F" w:rsidP="002802D4">
            <w:pPr>
              <w:pStyle w:val="afc"/>
              <w:numPr>
                <w:ilvl w:val="0"/>
                <w:numId w:val="312"/>
              </w:numPr>
              <w:tabs>
                <w:tab w:val="left" w:pos="221"/>
              </w:tabs>
              <w:ind w:firstLine="0"/>
              <w:jc w:val="both"/>
            </w:pPr>
            <w:r>
              <w:t>Занятие 13</w:t>
            </w:r>
          </w:p>
          <w:p w14:paraId="463F19CF" w14:textId="77777777" w:rsidR="005A065F" w:rsidRDefault="005A065F" w:rsidP="002802D4">
            <w:pPr>
              <w:pStyle w:val="afc"/>
              <w:numPr>
                <w:ilvl w:val="0"/>
                <w:numId w:val="312"/>
              </w:numPr>
              <w:tabs>
                <w:tab w:val="left" w:pos="221"/>
              </w:tabs>
              <w:ind w:firstLine="0"/>
              <w:jc w:val="both"/>
            </w:pPr>
            <w:r>
              <w:t>Занятие 14</w:t>
            </w:r>
          </w:p>
          <w:p w14:paraId="6E911E6D" w14:textId="7F56F698" w:rsidR="005A065F" w:rsidRDefault="005A065F" w:rsidP="002802D4">
            <w:pPr>
              <w:pStyle w:val="afc"/>
              <w:numPr>
                <w:ilvl w:val="0"/>
                <w:numId w:val="312"/>
              </w:numPr>
              <w:tabs>
                <w:tab w:val="left" w:pos="221"/>
              </w:tabs>
              <w:jc w:val="both"/>
            </w:pPr>
            <w:r>
              <w:t>Занятие 15</w:t>
            </w:r>
          </w:p>
        </w:tc>
        <w:tc>
          <w:tcPr>
            <w:tcW w:w="2835" w:type="dxa"/>
            <w:tcBorders>
              <w:top w:val="single" w:sz="4" w:space="0" w:color="auto"/>
              <w:left w:val="single" w:sz="4" w:space="0" w:color="auto"/>
              <w:bottom w:val="single" w:sz="4" w:space="0" w:color="auto"/>
            </w:tcBorders>
            <w:shd w:val="clear" w:color="auto" w:fill="auto"/>
          </w:tcPr>
          <w:p w14:paraId="6E3531C3" w14:textId="77777777" w:rsidR="005A065F" w:rsidRDefault="005A065F" w:rsidP="002802D4">
            <w:pPr>
              <w:pStyle w:val="afc"/>
              <w:numPr>
                <w:ilvl w:val="0"/>
                <w:numId w:val="312"/>
              </w:numPr>
              <w:tabs>
                <w:tab w:val="left" w:pos="221"/>
              </w:tabs>
              <w:ind w:firstLine="0"/>
              <w:jc w:val="both"/>
            </w:pPr>
            <w:r>
              <w:t>Занятие 12</w:t>
            </w:r>
          </w:p>
          <w:p w14:paraId="09C2EAB2" w14:textId="77777777" w:rsidR="005A065F" w:rsidRDefault="005A065F" w:rsidP="002802D4">
            <w:pPr>
              <w:pStyle w:val="afc"/>
              <w:numPr>
                <w:ilvl w:val="0"/>
                <w:numId w:val="312"/>
              </w:numPr>
              <w:tabs>
                <w:tab w:val="left" w:pos="221"/>
              </w:tabs>
              <w:ind w:firstLine="0"/>
              <w:jc w:val="both"/>
            </w:pPr>
            <w:r>
              <w:t>Занятие 13</w:t>
            </w:r>
          </w:p>
          <w:p w14:paraId="4CC3ACF5" w14:textId="77777777" w:rsidR="005A065F" w:rsidRDefault="005A065F" w:rsidP="002802D4">
            <w:pPr>
              <w:pStyle w:val="afc"/>
              <w:numPr>
                <w:ilvl w:val="0"/>
                <w:numId w:val="312"/>
              </w:numPr>
              <w:tabs>
                <w:tab w:val="left" w:pos="221"/>
              </w:tabs>
              <w:ind w:firstLine="0"/>
              <w:jc w:val="both"/>
            </w:pPr>
            <w:r>
              <w:t>Занятие 14</w:t>
            </w:r>
          </w:p>
          <w:p w14:paraId="50491B81" w14:textId="1FF31D9C" w:rsidR="005A065F" w:rsidRDefault="005A065F" w:rsidP="002802D4">
            <w:pPr>
              <w:pStyle w:val="afc"/>
              <w:numPr>
                <w:ilvl w:val="0"/>
                <w:numId w:val="312"/>
              </w:numPr>
              <w:tabs>
                <w:tab w:val="left" w:pos="221"/>
              </w:tabs>
              <w:ind w:left="415" w:firstLine="284"/>
              <w:jc w:val="both"/>
            </w:pPr>
            <w:r>
              <w:t>Занятие 15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D20441C" w14:textId="49BE371F" w:rsidR="005A065F" w:rsidRPr="004975A7" w:rsidRDefault="005A065F" w:rsidP="005A065F">
            <w:pPr>
              <w:tabs>
                <w:tab w:val="left" w:pos="2316"/>
                <w:tab w:val="left" w:pos="3410"/>
              </w:tabs>
              <w:ind w:left="416"/>
              <w:rPr>
                <w:rFonts w:ascii="Times New Roman" w:hAnsi="Times New Roman" w:cs="Times New Roman"/>
              </w:rPr>
            </w:pPr>
            <w:r>
              <w:rPr>
                <w:rFonts w:ascii="Times New Roman" w:hAnsi="Times New Roman" w:cs="Times New Roman"/>
              </w:rPr>
              <w:t xml:space="preserve">1. </w:t>
            </w:r>
            <w:r w:rsidRPr="004975A7">
              <w:rPr>
                <w:rFonts w:ascii="Times New Roman" w:hAnsi="Times New Roman" w:cs="Times New Roman"/>
              </w:rPr>
              <w:t xml:space="preserve"> Одежда для Вани и Мани.</w:t>
            </w:r>
          </w:p>
          <w:p w14:paraId="1FB110E3" w14:textId="59E1D909" w:rsidR="005A065F" w:rsidRPr="004975A7" w:rsidRDefault="005A065F" w:rsidP="005A065F">
            <w:pPr>
              <w:tabs>
                <w:tab w:val="left" w:pos="2316"/>
                <w:tab w:val="left" w:pos="3410"/>
              </w:tabs>
              <w:ind w:left="416"/>
              <w:rPr>
                <w:rFonts w:ascii="Times New Roman" w:hAnsi="Times New Roman" w:cs="Times New Roman"/>
              </w:rPr>
            </w:pPr>
            <w:r>
              <w:rPr>
                <w:rFonts w:ascii="Times New Roman" w:hAnsi="Times New Roman" w:cs="Times New Roman"/>
              </w:rPr>
              <w:t>2</w:t>
            </w:r>
            <w:r w:rsidRPr="004975A7">
              <w:rPr>
                <w:rFonts w:ascii="Times New Roman" w:hAnsi="Times New Roman" w:cs="Times New Roman"/>
              </w:rPr>
              <w:t>. Новогодняя елка.</w:t>
            </w: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2509467F" w14:textId="77777777" w:rsidR="005A065F" w:rsidRDefault="005A065F" w:rsidP="002802D4">
            <w:pPr>
              <w:pStyle w:val="afc"/>
              <w:numPr>
                <w:ilvl w:val="0"/>
                <w:numId w:val="282"/>
              </w:numPr>
              <w:tabs>
                <w:tab w:val="left" w:pos="274"/>
              </w:tabs>
              <w:ind w:firstLine="0"/>
            </w:pPr>
            <w:r>
              <w:t xml:space="preserve">Елка для кота </w:t>
            </w:r>
            <w:proofErr w:type="spellStart"/>
            <w:r>
              <w:t>Матроскина</w:t>
            </w:r>
            <w:proofErr w:type="spellEnd"/>
            <w:r>
              <w:t>.</w:t>
            </w:r>
          </w:p>
          <w:p w14:paraId="6FE244A9" w14:textId="77777777" w:rsidR="005A065F" w:rsidRDefault="005A065F" w:rsidP="002802D4">
            <w:pPr>
              <w:pStyle w:val="afc"/>
              <w:numPr>
                <w:ilvl w:val="0"/>
                <w:numId w:val="282"/>
              </w:numPr>
              <w:tabs>
                <w:tab w:val="left" w:pos="283"/>
              </w:tabs>
              <w:ind w:firstLine="0"/>
            </w:pPr>
            <w:r>
              <w:t>Роботы.</w:t>
            </w:r>
          </w:p>
          <w:p w14:paraId="66E192F4" w14:textId="77777777" w:rsidR="005A065F" w:rsidRPr="005A065F" w:rsidRDefault="005A065F" w:rsidP="005A065F">
            <w:pPr>
              <w:tabs>
                <w:tab w:val="left" w:pos="341"/>
              </w:tabs>
              <w:spacing w:line="233" w:lineRule="auto"/>
              <w:rPr>
                <w:rFonts w:ascii="Times New Roman" w:eastAsia="Times New Roman" w:hAnsi="Times New Roman" w:cs="Times New Roman"/>
                <w:color w:val="auto"/>
              </w:rPr>
            </w:pPr>
          </w:p>
        </w:tc>
      </w:tr>
      <w:tr w:rsidR="005A065F" w14:paraId="0A96279F" w14:textId="77777777" w:rsidTr="006D4DD1">
        <w:trPr>
          <w:trHeight w:hRule="exact" w:val="970"/>
          <w:jc w:val="center"/>
        </w:trPr>
        <w:tc>
          <w:tcPr>
            <w:tcW w:w="1186" w:type="dxa"/>
            <w:tcBorders>
              <w:top w:val="single" w:sz="4" w:space="0" w:color="auto"/>
              <w:left w:val="single" w:sz="4" w:space="0" w:color="auto"/>
              <w:bottom w:val="single" w:sz="4" w:space="0" w:color="auto"/>
            </w:tcBorders>
            <w:shd w:val="clear" w:color="auto" w:fill="auto"/>
          </w:tcPr>
          <w:p w14:paraId="3EBA0D17" w14:textId="7FCBF373" w:rsidR="005A065F" w:rsidRDefault="005A065F" w:rsidP="005A065F">
            <w:pPr>
              <w:pStyle w:val="afc"/>
              <w:ind w:firstLine="0"/>
            </w:pPr>
            <w:r>
              <w:t>Январь</w:t>
            </w:r>
          </w:p>
        </w:tc>
        <w:tc>
          <w:tcPr>
            <w:tcW w:w="2353" w:type="dxa"/>
            <w:tcBorders>
              <w:top w:val="single" w:sz="4" w:space="0" w:color="auto"/>
              <w:left w:val="single" w:sz="4" w:space="0" w:color="auto"/>
              <w:bottom w:val="single" w:sz="4" w:space="0" w:color="auto"/>
            </w:tcBorders>
            <w:shd w:val="clear" w:color="auto" w:fill="auto"/>
          </w:tcPr>
          <w:p w14:paraId="7E6A4E23" w14:textId="77777777" w:rsidR="005A065F" w:rsidRDefault="005A065F" w:rsidP="005A065F">
            <w:pPr>
              <w:pStyle w:val="afc"/>
              <w:ind w:left="224" w:firstLine="0"/>
              <w:jc w:val="both"/>
            </w:pPr>
            <w:r>
              <w:t>1.     Занятие 16</w:t>
            </w:r>
          </w:p>
          <w:p w14:paraId="4F44A301" w14:textId="77777777" w:rsidR="005A065F" w:rsidRDefault="005A065F" w:rsidP="005A065F">
            <w:pPr>
              <w:pStyle w:val="afc"/>
              <w:ind w:left="224" w:firstLine="0"/>
              <w:jc w:val="both"/>
            </w:pPr>
            <w:r>
              <w:t>2.     Занятие 17</w:t>
            </w:r>
          </w:p>
          <w:p w14:paraId="172E34CF" w14:textId="77777777" w:rsidR="005A065F" w:rsidRDefault="005A065F" w:rsidP="005A065F">
            <w:pPr>
              <w:pStyle w:val="afc"/>
              <w:ind w:left="224" w:firstLine="0"/>
              <w:jc w:val="both"/>
            </w:pPr>
            <w:r>
              <w:t>3.     Занятие 18</w:t>
            </w:r>
          </w:p>
          <w:p w14:paraId="62AC9BB3" w14:textId="77777777" w:rsidR="005A065F" w:rsidRDefault="005A065F" w:rsidP="005A065F">
            <w:pPr>
              <w:pStyle w:val="afc"/>
              <w:ind w:firstLine="0"/>
              <w:jc w:val="both"/>
            </w:pPr>
          </w:p>
          <w:p w14:paraId="029511F0" w14:textId="77777777" w:rsidR="005A065F" w:rsidRDefault="005A065F" w:rsidP="005A065F">
            <w:pPr>
              <w:pStyle w:val="afc"/>
              <w:tabs>
                <w:tab w:val="left" w:pos="221"/>
              </w:tabs>
              <w:jc w:val="both"/>
            </w:pPr>
          </w:p>
        </w:tc>
        <w:tc>
          <w:tcPr>
            <w:tcW w:w="2835" w:type="dxa"/>
            <w:tcBorders>
              <w:top w:val="single" w:sz="4" w:space="0" w:color="auto"/>
              <w:left w:val="single" w:sz="4" w:space="0" w:color="auto"/>
              <w:bottom w:val="single" w:sz="4" w:space="0" w:color="auto"/>
            </w:tcBorders>
            <w:shd w:val="clear" w:color="auto" w:fill="auto"/>
          </w:tcPr>
          <w:p w14:paraId="2FCCD3F1" w14:textId="77777777" w:rsidR="005A065F" w:rsidRDefault="005A065F" w:rsidP="005A065F">
            <w:pPr>
              <w:pStyle w:val="afc"/>
              <w:ind w:left="224" w:firstLine="0"/>
              <w:jc w:val="both"/>
            </w:pPr>
            <w:r>
              <w:t>1.     Занятие 16</w:t>
            </w:r>
          </w:p>
          <w:p w14:paraId="5FEBA402" w14:textId="77777777" w:rsidR="005A065F" w:rsidRDefault="005A065F" w:rsidP="005A065F">
            <w:pPr>
              <w:pStyle w:val="afc"/>
              <w:ind w:left="224" w:firstLine="0"/>
              <w:jc w:val="both"/>
            </w:pPr>
            <w:r>
              <w:t>2.     Занятие 17</w:t>
            </w:r>
          </w:p>
          <w:p w14:paraId="6DFFCA4C" w14:textId="77777777" w:rsidR="005A065F" w:rsidRDefault="005A065F" w:rsidP="005A065F">
            <w:pPr>
              <w:pStyle w:val="afc"/>
              <w:ind w:left="224" w:firstLine="0"/>
              <w:jc w:val="both"/>
            </w:pPr>
            <w:r>
              <w:t>3.     Занятие 18</w:t>
            </w:r>
          </w:p>
          <w:p w14:paraId="0900C331" w14:textId="77777777" w:rsidR="005A065F" w:rsidRDefault="005A065F" w:rsidP="005A065F">
            <w:pPr>
              <w:pStyle w:val="afc"/>
              <w:ind w:firstLine="0"/>
              <w:jc w:val="both"/>
            </w:pPr>
          </w:p>
          <w:p w14:paraId="2BDDCADA" w14:textId="77777777" w:rsidR="005A065F" w:rsidRDefault="005A065F" w:rsidP="005A065F">
            <w:pPr>
              <w:pStyle w:val="afc"/>
              <w:tabs>
                <w:tab w:val="left" w:pos="221"/>
              </w:tabs>
              <w:ind w:left="415" w:firstLine="0"/>
              <w:jc w:val="both"/>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6BBDC8B" w14:textId="0B9DE305" w:rsidR="005A065F" w:rsidRDefault="005A065F" w:rsidP="005A065F">
            <w:pPr>
              <w:tabs>
                <w:tab w:val="left" w:pos="2316"/>
                <w:tab w:val="left" w:pos="3410"/>
              </w:tabs>
              <w:ind w:left="416"/>
              <w:rPr>
                <w:rFonts w:ascii="Times New Roman" w:hAnsi="Times New Roman" w:cs="Times New Roman"/>
              </w:rPr>
            </w:pPr>
            <w:r w:rsidRPr="004975A7">
              <w:rPr>
                <w:rFonts w:ascii="Times New Roman" w:hAnsi="Times New Roman" w:cs="Times New Roman"/>
              </w:rPr>
              <w:t>1. Белка.</w:t>
            </w: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540ACAFE" w14:textId="047B4BF1" w:rsidR="005A065F" w:rsidRDefault="005A065F" w:rsidP="002802D4">
            <w:pPr>
              <w:pStyle w:val="afc"/>
              <w:numPr>
                <w:ilvl w:val="0"/>
                <w:numId w:val="284"/>
              </w:numPr>
              <w:tabs>
                <w:tab w:val="left" w:pos="451"/>
                <w:tab w:val="left" w:pos="456"/>
              </w:tabs>
              <w:ind w:firstLine="0"/>
            </w:pPr>
            <w:r w:rsidRPr="004975A7">
              <w:t xml:space="preserve"> </w:t>
            </w:r>
            <w:r>
              <w:t>Машины разного назначения.</w:t>
            </w:r>
          </w:p>
          <w:p w14:paraId="3D1A65BD" w14:textId="77777777" w:rsidR="005A065F" w:rsidRDefault="005A065F" w:rsidP="002802D4">
            <w:pPr>
              <w:pStyle w:val="afc"/>
              <w:numPr>
                <w:ilvl w:val="0"/>
                <w:numId w:val="284"/>
              </w:numPr>
              <w:tabs>
                <w:tab w:val="left" w:pos="456"/>
              </w:tabs>
              <w:ind w:firstLine="0"/>
            </w:pPr>
            <w:r>
              <w:t>Автозаправка.</w:t>
            </w:r>
          </w:p>
          <w:p w14:paraId="2008BF0D" w14:textId="640BF8A5" w:rsidR="005A065F" w:rsidRDefault="005A065F" w:rsidP="005A065F">
            <w:pPr>
              <w:pStyle w:val="afc"/>
              <w:tabs>
                <w:tab w:val="left" w:pos="274"/>
              </w:tabs>
            </w:pPr>
          </w:p>
        </w:tc>
      </w:tr>
      <w:tr w:rsidR="005A065F" w14:paraId="26D40121" w14:textId="77777777" w:rsidTr="006D4DD1">
        <w:trPr>
          <w:trHeight w:hRule="exact" w:val="1248"/>
          <w:jc w:val="center"/>
        </w:trPr>
        <w:tc>
          <w:tcPr>
            <w:tcW w:w="1186" w:type="dxa"/>
            <w:tcBorders>
              <w:top w:val="single" w:sz="4" w:space="0" w:color="auto"/>
              <w:left w:val="single" w:sz="4" w:space="0" w:color="auto"/>
              <w:bottom w:val="single" w:sz="4" w:space="0" w:color="auto"/>
            </w:tcBorders>
            <w:shd w:val="clear" w:color="auto" w:fill="auto"/>
          </w:tcPr>
          <w:p w14:paraId="6005A051" w14:textId="04FF81EE" w:rsidR="005A065F" w:rsidRDefault="005A065F" w:rsidP="005A065F">
            <w:pPr>
              <w:pStyle w:val="afc"/>
              <w:ind w:firstLine="0"/>
            </w:pPr>
            <w:r>
              <w:t>Февраль</w:t>
            </w:r>
          </w:p>
        </w:tc>
        <w:tc>
          <w:tcPr>
            <w:tcW w:w="2353" w:type="dxa"/>
            <w:tcBorders>
              <w:top w:val="single" w:sz="4" w:space="0" w:color="auto"/>
              <w:left w:val="single" w:sz="4" w:space="0" w:color="auto"/>
              <w:bottom w:val="single" w:sz="4" w:space="0" w:color="auto"/>
            </w:tcBorders>
            <w:shd w:val="clear" w:color="auto" w:fill="auto"/>
            <w:vAlign w:val="center"/>
          </w:tcPr>
          <w:p w14:paraId="0F1390AF" w14:textId="77777777" w:rsidR="005A065F" w:rsidRDefault="005A065F" w:rsidP="006D4DD1">
            <w:pPr>
              <w:pStyle w:val="afc"/>
              <w:ind w:left="507" w:firstLine="0"/>
              <w:jc w:val="both"/>
            </w:pPr>
            <w:r>
              <w:t>1.    Занятие 19</w:t>
            </w:r>
          </w:p>
          <w:p w14:paraId="4998B998" w14:textId="77777777" w:rsidR="005A065F" w:rsidRDefault="005A065F" w:rsidP="006D4DD1">
            <w:pPr>
              <w:pStyle w:val="afc"/>
              <w:ind w:left="507" w:firstLine="0"/>
              <w:jc w:val="both"/>
            </w:pPr>
            <w:r>
              <w:t>2.    Занятие 20</w:t>
            </w:r>
          </w:p>
          <w:p w14:paraId="0257BE5C" w14:textId="77777777" w:rsidR="005A065F" w:rsidRDefault="005A065F" w:rsidP="006D4DD1">
            <w:pPr>
              <w:pStyle w:val="afc"/>
              <w:ind w:left="507" w:firstLine="0"/>
              <w:jc w:val="both"/>
            </w:pPr>
            <w:r>
              <w:t>3. Занятие 21</w:t>
            </w:r>
          </w:p>
          <w:p w14:paraId="6D1DEC65" w14:textId="6E7449F8" w:rsidR="005A065F" w:rsidRDefault="005A065F" w:rsidP="006D4DD1">
            <w:pPr>
              <w:pStyle w:val="afc"/>
              <w:ind w:left="507" w:firstLine="0"/>
              <w:jc w:val="both"/>
            </w:pPr>
            <w:r>
              <w:t>4. Занятие 22</w:t>
            </w:r>
          </w:p>
          <w:p w14:paraId="52E41FE3" w14:textId="77777777" w:rsidR="005A065F" w:rsidRDefault="005A065F" w:rsidP="005A065F">
            <w:pPr>
              <w:pStyle w:val="afc"/>
              <w:ind w:left="224" w:firstLine="0"/>
              <w:jc w:val="both"/>
            </w:pPr>
          </w:p>
        </w:tc>
        <w:tc>
          <w:tcPr>
            <w:tcW w:w="2835" w:type="dxa"/>
            <w:tcBorders>
              <w:top w:val="single" w:sz="4" w:space="0" w:color="auto"/>
              <w:left w:val="single" w:sz="4" w:space="0" w:color="auto"/>
              <w:bottom w:val="single" w:sz="4" w:space="0" w:color="auto"/>
            </w:tcBorders>
            <w:shd w:val="clear" w:color="auto" w:fill="auto"/>
            <w:vAlign w:val="center"/>
          </w:tcPr>
          <w:p w14:paraId="1695F431" w14:textId="77777777" w:rsidR="005A065F" w:rsidRDefault="005A065F" w:rsidP="006D4DD1">
            <w:pPr>
              <w:pStyle w:val="afc"/>
              <w:ind w:left="415" w:firstLine="0"/>
              <w:jc w:val="both"/>
            </w:pPr>
            <w:r>
              <w:t>1.    Занятие 19</w:t>
            </w:r>
          </w:p>
          <w:p w14:paraId="11C5A7A3" w14:textId="77777777" w:rsidR="005A065F" w:rsidRDefault="005A065F" w:rsidP="006D4DD1">
            <w:pPr>
              <w:pStyle w:val="afc"/>
              <w:ind w:left="415" w:firstLine="0"/>
              <w:jc w:val="both"/>
            </w:pPr>
            <w:r>
              <w:t>2.    Занятие 20</w:t>
            </w:r>
          </w:p>
          <w:p w14:paraId="66BCD5A7" w14:textId="77777777" w:rsidR="005A065F" w:rsidRDefault="005A065F" w:rsidP="006D4DD1">
            <w:pPr>
              <w:pStyle w:val="afc"/>
              <w:ind w:left="415" w:firstLine="0"/>
              <w:jc w:val="both"/>
            </w:pPr>
            <w:r>
              <w:t>3. Занятие 21</w:t>
            </w:r>
          </w:p>
          <w:p w14:paraId="755D65C5" w14:textId="77777777" w:rsidR="005A065F" w:rsidRDefault="005A065F" w:rsidP="006D4DD1">
            <w:pPr>
              <w:pStyle w:val="afc"/>
              <w:ind w:left="415" w:firstLine="0"/>
              <w:jc w:val="both"/>
            </w:pPr>
            <w:r>
              <w:t>4. Занятие 22</w:t>
            </w:r>
          </w:p>
          <w:p w14:paraId="14A826DA" w14:textId="77777777" w:rsidR="005A065F" w:rsidRDefault="005A065F" w:rsidP="005A065F">
            <w:pPr>
              <w:pStyle w:val="afc"/>
              <w:ind w:left="224" w:firstLine="0"/>
              <w:jc w:val="both"/>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7ECF5C2" w14:textId="77777777" w:rsidR="005A065F" w:rsidRPr="004975A7" w:rsidRDefault="005A065F" w:rsidP="005A065F">
            <w:pPr>
              <w:tabs>
                <w:tab w:val="left" w:pos="2316"/>
                <w:tab w:val="left" w:pos="3410"/>
              </w:tabs>
              <w:ind w:left="416"/>
              <w:rPr>
                <w:rFonts w:ascii="Times New Roman" w:hAnsi="Times New Roman" w:cs="Times New Roman"/>
              </w:rPr>
            </w:pPr>
            <w:r w:rsidRPr="004975A7">
              <w:rPr>
                <w:rFonts w:ascii="Times New Roman" w:hAnsi="Times New Roman" w:cs="Times New Roman"/>
              </w:rPr>
              <w:t>1. Ворона.</w:t>
            </w:r>
          </w:p>
          <w:p w14:paraId="589D1061" w14:textId="77777777" w:rsidR="005A065F" w:rsidRPr="004975A7" w:rsidRDefault="005A065F" w:rsidP="005A065F">
            <w:pPr>
              <w:tabs>
                <w:tab w:val="left" w:pos="2316"/>
                <w:tab w:val="left" w:pos="3410"/>
              </w:tabs>
              <w:ind w:left="416"/>
              <w:rPr>
                <w:rFonts w:ascii="Times New Roman" w:hAnsi="Times New Roman" w:cs="Times New Roman"/>
              </w:rPr>
            </w:pPr>
            <w:r w:rsidRPr="004975A7">
              <w:rPr>
                <w:rFonts w:ascii="Times New Roman" w:hAnsi="Times New Roman" w:cs="Times New Roman"/>
              </w:rPr>
              <w:t>2. Матрос с сигнальными флажками.</w:t>
            </w:r>
          </w:p>
          <w:p w14:paraId="11E73571" w14:textId="77777777" w:rsidR="005A065F" w:rsidRPr="004975A7" w:rsidRDefault="005A065F" w:rsidP="005A065F">
            <w:pPr>
              <w:tabs>
                <w:tab w:val="left" w:pos="2316"/>
                <w:tab w:val="left" w:pos="3410"/>
              </w:tabs>
              <w:ind w:left="416"/>
              <w:rPr>
                <w:rFonts w:ascii="Times New Roman" w:hAnsi="Times New Roman" w:cs="Times New Roman"/>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5ABE89E4" w14:textId="77777777" w:rsidR="005A065F" w:rsidRDefault="005A065F" w:rsidP="002802D4">
            <w:pPr>
              <w:pStyle w:val="afc"/>
              <w:numPr>
                <w:ilvl w:val="0"/>
                <w:numId w:val="287"/>
              </w:numPr>
              <w:tabs>
                <w:tab w:val="left" w:pos="283"/>
              </w:tabs>
              <w:ind w:firstLine="0"/>
            </w:pPr>
            <w:r>
              <w:t>Самолеты, вертолеты, ракеты, космические станции.</w:t>
            </w:r>
          </w:p>
          <w:p w14:paraId="5ABCC3D2" w14:textId="77777777" w:rsidR="005A065F" w:rsidRDefault="005A065F" w:rsidP="002802D4">
            <w:pPr>
              <w:pStyle w:val="afc"/>
              <w:numPr>
                <w:ilvl w:val="0"/>
                <w:numId w:val="287"/>
              </w:numPr>
              <w:tabs>
                <w:tab w:val="left" w:pos="283"/>
              </w:tabs>
              <w:ind w:firstLine="0"/>
            </w:pPr>
            <w:r>
              <w:t>Роботы.</w:t>
            </w:r>
          </w:p>
          <w:p w14:paraId="6DF9E506" w14:textId="77777777" w:rsidR="005A065F" w:rsidRPr="004975A7" w:rsidRDefault="005A065F" w:rsidP="005A065F">
            <w:pPr>
              <w:pStyle w:val="afc"/>
              <w:tabs>
                <w:tab w:val="left" w:pos="451"/>
                <w:tab w:val="left" w:pos="456"/>
              </w:tabs>
              <w:ind w:firstLine="0"/>
            </w:pPr>
          </w:p>
        </w:tc>
      </w:tr>
      <w:tr w:rsidR="005A065F" w14:paraId="184163A8" w14:textId="77777777" w:rsidTr="006D4DD1">
        <w:trPr>
          <w:trHeight w:hRule="exact" w:val="1241"/>
          <w:jc w:val="center"/>
        </w:trPr>
        <w:tc>
          <w:tcPr>
            <w:tcW w:w="1186" w:type="dxa"/>
            <w:tcBorders>
              <w:top w:val="single" w:sz="4" w:space="0" w:color="auto"/>
              <w:left w:val="single" w:sz="4" w:space="0" w:color="auto"/>
              <w:bottom w:val="single" w:sz="4" w:space="0" w:color="auto"/>
            </w:tcBorders>
            <w:shd w:val="clear" w:color="auto" w:fill="auto"/>
          </w:tcPr>
          <w:p w14:paraId="30DE2000" w14:textId="07254F01" w:rsidR="005A065F" w:rsidRDefault="005A065F" w:rsidP="005A065F">
            <w:pPr>
              <w:pStyle w:val="afc"/>
              <w:ind w:firstLine="0"/>
            </w:pPr>
            <w:r>
              <w:t>Март</w:t>
            </w:r>
          </w:p>
        </w:tc>
        <w:tc>
          <w:tcPr>
            <w:tcW w:w="2353" w:type="dxa"/>
            <w:tcBorders>
              <w:top w:val="single" w:sz="4" w:space="0" w:color="auto"/>
              <w:left w:val="single" w:sz="4" w:space="0" w:color="auto"/>
              <w:bottom w:val="single" w:sz="4" w:space="0" w:color="auto"/>
            </w:tcBorders>
            <w:shd w:val="clear" w:color="auto" w:fill="auto"/>
          </w:tcPr>
          <w:p w14:paraId="7549AFBE" w14:textId="3FF6BF7D" w:rsidR="005A065F" w:rsidRDefault="005A065F" w:rsidP="002802D4">
            <w:pPr>
              <w:pStyle w:val="afc"/>
              <w:numPr>
                <w:ilvl w:val="0"/>
                <w:numId w:val="313"/>
              </w:numPr>
              <w:tabs>
                <w:tab w:val="left" w:pos="221"/>
              </w:tabs>
            </w:pPr>
            <w:r>
              <w:t>Занятие 23</w:t>
            </w:r>
          </w:p>
          <w:p w14:paraId="462E1BB8" w14:textId="77777777" w:rsidR="005A065F" w:rsidRDefault="005A065F" w:rsidP="002802D4">
            <w:pPr>
              <w:pStyle w:val="afc"/>
              <w:numPr>
                <w:ilvl w:val="0"/>
                <w:numId w:val="313"/>
              </w:numPr>
              <w:tabs>
                <w:tab w:val="left" w:pos="221"/>
              </w:tabs>
            </w:pPr>
            <w:r>
              <w:t>Занятие 24</w:t>
            </w:r>
          </w:p>
          <w:p w14:paraId="6208236A" w14:textId="77777777" w:rsidR="005A065F" w:rsidRDefault="005A065F" w:rsidP="002802D4">
            <w:pPr>
              <w:pStyle w:val="afc"/>
              <w:numPr>
                <w:ilvl w:val="0"/>
                <w:numId w:val="313"/>
              </w:numPr>
              <w:tabs>
                <w:tab w:val="left" w:pos="221"/>
              </w:tabs>
            </w:pPr>
            <w:r>
              <w:t>Занятие 25</w:t>
            </w:r>
          </w:p>
          <w:p w14:paraId="0637068F" w14:textId="14FDA74E" w:rsidR="005A065F" w:rsidRDefault="005A065F" w:rsidP="002802D4">
            <w:pPr>
              <w:pStyle w:val="afc"/>
              <w:numPr>
                <w:ilvl w:val="0"/>
                <w:numId w:val="313"/>
              </w:numPr>
              <w:tabs>
                <w:tab w:val="left" w:pos="221"/>
              </w:tabs>
            </w:pPr>
            <w:r>
              <w:t>Занятие 26</w:t>
            </w:r>
          </w:p>
          <w:p w14:paraId="08033F8B" w14:textId="77777777" w:rsidR="005A065F" w:rsidRDefault="005A065F" w:rsidP="005A065F">
            <w:pPr>
              <w:pStyle w:val="afc"/>
              <w:tabs>
                <w:tab w:val="left" w:pos="221"/>
              </w:tabs>
              <w:ind w:firstLine="0"/>
            </w:pPr>
          </w:p>
          <w:p w14:paraId="547E666F" w14:textId="77777777" w:rsidR="005A065F" w:rsidRDefault="005A065F" w:rsidP="005A065F">
            <w:pPr>
              <w:pStyle w:val="afc"/>
              <w:ind w:left="224" w:firstLine="0"/>
              <w:jc w:val="both"/>
            </w:pPr>
          </w:p>
        </w:tc>
        <w:tc>
          <w:tcPr>
            <w:tcW w:w="2835" w:type="dxa"/>
            <w:tcBorders>
              <w:top w:val="single" w:sz="4" w:space="0" w:color="auto"/>
              <w:left w:val="single" w:sz="4" w:space="0" w:color="auto"/>
              <w:bottom w:val="single" w:sz="4" w:space="0" w:color="auto"/>
            </w:tcBorders>
            <w:shd w:val="clear" w:color="auto" w:fill="auto"/>
          </w:tcPr>
          <w:p w14:paraId="396A8607" w14:textId="77777777" w:rsidR="005A065F" w:rsidRDefault="005A065F" w:rsidP="002802D4">
            <w:pPr>
              <w:pStyle w:val="afc"/>
              <w:numPr>
                <w:ilvl w:val="0"/>
                <w:numId w:val="314"/>
              </w:numPr>
              <w:tabs>
                <w:tab w:val="left" w:pos="221"/>
              </w:tabs>
            </w:pPr>
            <w:r>
              <w:t>Занятие 23</w:t>
            </w:r>
          </w:p>
          <w:p w14:paraId="3CF946B2" w14:textId="77777777" w:rsidR="005A065F" w:rsidRDefault="005A065F" w:rsidP="002802D4">
            <w:pPr>
              <w:pStyle w:val="afc"/>
              <w:numPr>
                <w:ilvl w:val="0"/>
                <w:numId w:val="314"/>
              </w:numPr>
              <w:tabs>
                <w:tab w:val="left" w:pos="221"/>
              </w:tabs>
            </w:pPr>
            <w:r>
              <w:t>Занятие 24</w:t>
            </w:r>
          </w:p>
          <w:p w14:paraId="110EB74A" w14:textId="77777777" w:rsidR="005A065F" w:rsidRDefault="005A065F" w:rsidP="002802D4">
            <w:pPr>
              <w:pStyle w:val="afc"/>
              <w:numPr>
                <w:ilvl w:val="0"/>
                <w:numId w:val="314"/>
              </w:numPr>
              <w:tabs>
                <w:tab w:val="left" w:pos="221"/>
              </w:tabs>
            </w:pPr>
            <w:r>
              <w:t>Занятие 25</w:t>
            </w:r>
          </w:p>
          <w:p w14:paraId="3C95853A" w14:textId="491DA34E" w:rsidR="005A065F" w:rsidRDefault="005A065F" w:rsidP="002802D4">
            <w:pPr>
              <w:pStyle w:val="afc"/>
              <w:numPr>
                <w:ilvl w:val="0"/>
                <w:numId w:val="314"/>
              </w:numPr>
              <w:tabs>
                <w:tab w:val="left" w:pos="221"/>
              </w:tabs>
            </w:pPr>
            <w:r>
              <w:t>Занятие 26</w:t>
            </w:r>
          </w:p>
          <w:p w14:paraId="4F24DFA8" w14:textId="77777777" w:rsidR="005A065F" w:rsidRDefault="005A065F" w:rsidP="005A065F">
            <w:pPr>
              <w:pStyle w:val="afc"/>
              <w:tabs>
                <w:tab w:val="left" w:pos="221"/>
              </w:tabs>
              <w:ind w:firstLine="0"/>
            </w:pPr>
          </w:p>
          <w:p w14:paraId="102C8047" w14:textId="77777777" w:rsidR="005A065F" w:rsidRDefault="005A065F" w:rsidP="005A065F">
            <w:pPr>
              <w:pStyle w:val="afc"/>
              <w:ind w:left="224" w:firstLine="0"/>
              <w:jc w:val="both"/>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ABDAAD8" w14:textId="77777777" w:rsidR="005A065F" w:rsidRPr="004975A7" w:rsidRDefault="005A065F" w:rsidP="005A065F">
            <w:pPr>
              <w:tabs>
                <w:tab w:val="left" w:pos="2316"/>
                <w:tab w:val="left" w:pos="3410"/>
              </w:tabs>
              <w:ind w:left="558"/>
              <w:rPr>
                <w:rFonts w:ascii="Times New Roman" w:hAnsi="Times New Roman" w:cs="Times New Roman"/>
              </w:rPr>
            </w:pPr>
            <w:r w:rsidRPr="004975A7">
              <w:rPr>
                <w:rFonts w:ascii="Times New Roman" w:hAnsi="Times New Roman" w:cs="Times New Roman"/>
              </w:rPr>
              <w:t>1. Шкатулка.</w:t>
            </w:r>
          </w:p>
          <w:p w14:paraId="1641D001" w14:textId="194FE7E1" w:rsidR="005A065F" w:rsidRPr="004975A7" w:rsidRDefault="005A065F" w:rsidP="005A065F">
            <w:pPr>
              <w:tabs>
                <w:tab w:val="left" w:pos="2316"/>
                <w:tab w:val="left" w:pos="3410"/>
              </w:tabs>
              <w:ind w:left="558"/>
              <w:rPr>
                <w:rFonts w:ascii="Times New Roman" w:hAnsi="Times New Roman" w:cs="Times New Roman"/>
              </w:rPr>
            </w:pPr>
            <w:r w:rsidRPr="004975A7">
              <w:rPr>
                <w:rFonts w:ascii="Times New Roman" w:hAnsi="Times New Roman" w:cs="Times New Roman"/>
              </w:rPr>
              <w:t>2. Скворечник.</w:t>
            </w: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14BFF41D" w14:textId="77777777" w:rsidR="005A065F" w:rsidRDefault="005A065F" w:rsidP="002802D4">
            <w:pPr>
              <w:pStyle w:val="afc"/>
              <w:numPr>
                <w:ilvl w:val="0"/>
                <w:numId w:val="290"/>
              </w:numPr>
              <w:tabs>
                <w:tab w:val="left" w:pos="403"/>
              </w:tabs>
              <w:ind w:left="423" w:firstLine="0"/>
              <w:jc w:val="both"/>
            </w:pPr>
            <w:r>
              <w:t>Строим город.</w:t>
            </w:r>
          </w:p>
          <w:p w14:paraId="2304AEF7" w14:textId="77777777" w:rsidR="005A065F" w:rsidRDefault="005A065F" w:rsidP="002802D4">
            <w:pPr>
              <w:pStyle w:val="afc"/>
              <w:numPr>
                <w:ilvl w:val="0"/>
                <w:numId w:val="290"/>
              </w:numPr>
              <w:tabs>
                <w:tab w:val="left" w:pos="403"/>
              </w:tabs>
              <w:ind w:left="423" w:firstLine="0"/>
              <w:jc w:val="both"/>
            </w:pPr>
            <w:r>
              <w:t>Горка.</w:t>
            </w:r>
          </w:p>
          <w:p w14:paraId="75D57048" w14:textId="77777777" w:rsidR="005A065F" w:rsidRDefault="005A065F" w:rsidP="005A065F">
            <w:pPr>
              <w:pStyle w:val="afc"/>
              <w:tabs>
                <w:tab w:val="left" w:pos="283"/>
              </w:tabs>
              <w:ind w:left="720" w:firstLine="0"/>
            </w:pPr>
          </w:p>
        </w:tc>
      </w:tr>
      <w:tr w:rsidR="006D4DD1" w14:paraId="5FFD60B9" w14:textId="77777777" w:rsidTr="006D4DD1">
        <w:trPr>
          <w:trHeight w:hRule="exact" w:val="1221"/>
          <w:jc w:val="center"/>
        </w:trPr>
        <w:tc>
          <w:tcPr>
            <w:tcW w:w="1186" w:type="dxa"/>
            <w:tcBorders>
              <w:top w:val="single" w:sz="4" w:space="0" w:color="auto"/>
              <w:left w:val="single" w:sz="4" w:space="0" w:color="auto"/>
              <w:bottom w:val="single" w:sz="4" w:space="0" w:color="auto"/>
            </w:tcBorders>
            <w:shd w:val="clear" w:color="auto" w:fill="auto"/>
          </w:tcPr>
          <w:p w14:paraId="591D03F6" w14:textId="2D9A948F" w:rsidR="006D4DD1" w:rsidRDefault="006D4DD1" w:rsidP="006D4DD1">
            <w:pPr>
              <w:pStyle w:val="afc"/>
              <w:ind w:firstLine="0"/>
            </w:pPr>
            <w:r>
              <w:t>Апрель</w:t>
            </w:r>
          </w:p>
        </w:tc>
        <w:tc>
          <w:tcPr>
            <w:tcW w:w="2353" w:type="dxa"/>
            <w:tcBorders>
              <w:top w:val="single" w:sz="4" w:space="0" w:color="auto"/>
              <w:left w:val="single" w:sz="4" w:space="0" w:color="auto"/>
              <w:bottom w:val="single" w:sz="4" w:space="0" w:color="auto"/>
            </w:tcBorders>
            <w:shd w:val="clear" w:color="auto" w:fill="auto"/>
          </w:tcPr>
          <w:p w14:paraId="76A1A93A" w14:textId="566303C8" w:rsidR="006D4DD1" w:rsidRDefault="006D4DD1" w:rsidP="002802D4">
            <w:pPr>
              <w:pStyle w:val="afc"/>
              <w:numPr>
                <w:ilvl w:val="0"/>
                <w:numId w:val="315"/>
              </w:numPr>
              <w:tabs>
                <w:tab w:val="left" w:pos="221"/>
              </w:tabs>
              <w:ind w:left="649"/>
            </w:pPr>
            <w:r>
              <w:t>Занятие 27</w:t>
            </w:r>
          </w:p>
          <w:p w14:paraId="32E60843" w14:textId="04A5F84F" w:rsidR="006D4DD1" w:rsidRDefault="006D4DD1" w:rsidP="002802D4">
            <w:pPr>
              <w:pStyle w:val="afc"/>
              <w:numPr>
                <w:ilvl w:val="0"/>
                <w:numId w:val="315"/>
              </w:numPr>
              <w:tabs>
                <w:tab w:val="left" w:pos="221"/>
              </w:tabs>
              <w:ind w:left="649"/>
            </w:pPr>
            <w:r>
              <w:t>Занятие 28</w:t>
            </w:r>
          </w:p>
          <w:p w14:paraId="371D2610" w14:textId="77777777" w:rsidR="006D4DD1" w:rsidRDefault="006D4DD1" w:rsidP="002802D4">
            <w:pPr>
              <w:pStyle w:val="afc"/>
              <w:numPr>
                <w:ilvl w:val="0"/>
                <w:numId w:val="315"/>
              </w:numPr>
              <w:tabs>
                <w:tab w:val="left" w:pos="221"/>
              </w:tabs>
              <w:ind w:left="649"/>
            </w:pPr>
            <w:r>
              <w:t>Занятие 29</w:t>
            </w:r>
          </w:p>
          <w:p w14:paraId="19B85E49" w14:textId="0F5B2813" w:rsidR="006D4DD1" w:rsidRDefault="006D4DD1" w:rsidP="002802D4">
            <w:pPr>
              <w:pStyle w:val="afc"/>
              <w:numPr>
                <w:ilvl w:val="0"/>
                <w:numId w:val="315"/>
              </w:numPr>
              <w:tabs>
                <w:tab w:val="left" w:pos="221"/>
              </w:tabs>
              <w:ind w:left="649"/>
            </w:pPr>
            <w:r>
              <w:t>Занятие 30</w:t>
            </w:r>
          </w:p>
          <w:p w14:paraId="492DEBCD" w14:textId="3CE9D79B" w:rsidR="006D4DD1" w:rsidRDefault="006D4DD1" w:rsidP="006D4DD1">
            <w:pPr>
              <w:pStyle w:val="afc"/>
              <w:tabs>
                <w:tab w:val="left" w:pos="221"/>
              </w:tabs>
              <w:ind w:left="720" w:firstLine="0"/>
            </w:pPr>
          </w:p>
        </w:tc>
        <w:tc>
          <w:tcPr>
            <w:tcW w:w="2835" w:type="dxa"/>
            <w:tcBorders>
              <w:top w:val="single" w:sz="4" w:space="0" w:color="auto"/>
              <w:left w:val="single" w:sz="4" w:space="0" w:color="auto"/>
              <w:bottom w:val="single" w:sz="4" w:space="0" w:color="auto"/>
            </w:tcBorders>
            <w:shd w:val="clear" w:color="auto" w:fill="auto"/>
          </w:tcPr>
          <w:p w14:paraId="70225BC5" w14:textId="5D1B28BB" w:rsidR="006D4DD1" w:rsidRDefault="006D4DD1" w:rsidP="002802D4">
            <w:pPr>
              <w:pStyle w:val="afc"/>
              <w:numPr>
                <w:ilvl w:val="0"/>
                <w:numId w:val="316"/>
              </w:numPr>
              <w:tabs>
                <w:tab w:val="left" w:pos="221"/>
              </w:tabs>
            </w:pPr>
            <w:r>
              <w:t>Занятие 27</w:t>
            </w:r>
          </w:p>
          <w:p w14:paraId="7127760C" w14:textId="77777777" w:rsidR="006D4DD1" w:rsidRDefault="006D4DD1" w:rsidP="002802D4">
            <w:pPr>
              <w:pStyle w:val="afc"/>
              <w:numPr>
                <w:ilvl w:val="0"/>
                <w:numId w:val="316"/>
              </w:numPr>
              <w:tabs>
                <w:tab w:val="left" w:pos="221"/>
              </w:tabs>
            </w:pPr>
            <w:r>
              <w:t>Занятие 28</w:t>
            </w:r>
          </w:p>
          <w:p w14:paraId="11E89057" w14:textId="77777777" w:rsidR="006D4DD1" w:rsidRDefault="006D4DD1" w:rsidP="002802D4">
            <w:pPr>
              <w:pStyle w:val="afc"/>
              <w:numPr>
                <w:ilvl w:val="0"/>
                <w:numId w:val="316"/>
              </w:numPr>
              <w:tabs>
                <w:tab w:val="left" w:pos="221"/>
              </w:tabs>
              <w:ind w:hanging="305"/>
            </w:pPr>
            <w:r>
              <w:t>Занятие 29</w:t>
            </w:r>
          </w:p>
          <w:p w14:paraId="21F61553" w14:textId="77777777" w:rsidR="006D4DD1" w:rsidRDefault="006D4DD1" w:rsidP="002802D4">
            <w:pPr>
              <w:pStyle w:val="afc"/>
              <w:numPr>
                <w:ilvl w:val="0"/>
                <w:numId w:val="316"/>
              </w:numPr>
              <w:tabs>
                <w:tab w:val="left" w:pos="221"/>
              </w:tabs>
              <w:ind w:hanging="305"/>
            </w:pPr>
            <w:r>
              <w:t>Занятие 30</w:t>
            </w:r>
          </w:p>
          <w:p w14:paraId="01BC05D9" w14:textId="77777777" w:rsidR="006D4DD1" w:rsidRDefault="006D4DD1" w:rsidP="006D4DD1">
            <w:pPr>
              <w:pStyle w:val="afc"/>
              <w:tabs>
                <w:tab w:val="left" w:pos="221"/>
              </w:tabs>
              <w:ind w:left="720" w:firstLine="0"/>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A944EE6" w14:textId="77777777" w:rsidR="006D4DD1" w:rsidRPr="004975A7" w:rsidRDefault="006D4DD1" w:rsidP="006D4DD1">
            <w:pPr>
              <w:ind w:left="558"/>
              <w:rPr>
                <w:rFonts w:ascii="Times New Roman" w:hAnsi="Times New Roman" w:cs="Times New Roman"/>
              </w:rPr>
            </w:pPr>
            <w:r w:rsidRPr="004975A7">
              <w:rPr>
                <w:rFonts w:ascii="Times New Roman" w:hAnsi="Times New Roman" w:cs="Times New Roman"/>
              </w:rPr>
              <w:t>1. Ракеты.</w:t>
            </w:r>
          </w:p>
          <w:p w14:paraId="2538F84D" w14:textId="36A3AE37" w:rsidR="006D4DD1" w:rsidRPr="004975A7" w:rsidRDefault="006D4DD1" w:rsidP="006D4DD1">
            <w:pPr>
              <w:tabs>
                <w:tab w:val="left" w:pos="2316"/>
                <w:tab w:val="left" w:pos="3410"/>
              </w:tabs>
              <w:ind w:left="558"/>
              <w:rPr>
                <w:rFonts w:ascii="Times New Roman" w:hAnsi="Times New Roman" w:cs="Times New Roman"/>
              </w:rPr>
            </w:pPr>
            <w:r w:rsidRPr="004975A7">
              <w:rPr>
                <w:rFonts w:ascii="Times New Roman" w:hAnsi="Times New Roman" w:cs="Times New Roman"/>
              </w:rPr>
              <w:t>2. Весенний ковер.</w:t>
            </w: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292F6362" w14:textId="77777777" w:rsidR="006D4DD1" w:rsidRDefault="006D4DD1" w:rsidP="002802D4">
            <w:pPr>
              <w:pStyle w:val="afc"/>
              <w:numPr>
                <w:ilvl w:val="0"/>
                <w:numId w:val="292"/>
              </w:numPr>
              <w:tabs>
                <w:tab w:val="left" w:pos="274"/>
              </w:tabs>
              <w:ind w:left="423" w:firstLine="0"/>
              <w:jc w:val="both"/>
            </w:pPr>
            <w:r>
              <w:t>Метро.</w:t>
            </w:r>
          </w:p>
          <w:p w14:paraId="159A6ABC" w14:textId="045E1A9B" w:rsidR="006D4DD1" w:rsidRDefault="006D4DD1" w:rsidP="002802D4">
            <w:pPr>
              <w:pStyle w:val="afc"/>
              <w:numPr>
                <w:ilvl w:val="0"/>
                <w:numId w:val="292"/>
              </w:numPr>
              <w:tabs>
                <w:tab w:val="left" w:pos="274"/>
              </w:tabs>
              <w:ind w:left="423" w:firstLine="0"/>
              <w:jc w:val="both"/>
            </w:pPr>
            <w:r>
              <w:t>Архитектура и дизайн.</w:t>
            </w:r>
          </w:p>
        </w:tc>
      </w:tr>
      <w:tr w:rsidR="006D4DD1" w14:paraId="1049973C" w14:textId="77777777" w:rsidTr="008E09FA">
        <w:trPr>
          <w:trHeight w:hRule="exact" w:val="1575"/>
          <w:jc w:val="center"/>
        </w:trPr>
        <w:tc>
          <w:tcPr>
            <w:tcW w:w="1186" w:type="dxa"/>
            <w:tcBorders>
              <w:top w:val="single" w:sz="4" w:space="0" w:color="auto"/>
              <w:left w:val="single" w:sz="4" w:space="0" w:color="auto"/>
              <w:bottom w:val="single" w:sz="4" w:space="0" w:color="auto"/>
            </w:tcBorders>
            <w:shd w:val="clear" w:color="auto" w:fill="auto"/>
          </w:tcPr>
          <w:p w14:paraId="7507E0A0" w14:textId="13D62DB8" w:rsidR="006D4DD1" w:rsidRDefault="006D4DD1" w:rsidP="006D4DD1">
            <w:pPr>
              <w:pStyle w:val="afc"/>
              <w:ind w:firstLine="0"/>
            </w:pPr>
            <w:r>
              <w:t>Май</w:t>
            </w:r>
          </w:p>
        </w:tc>
        <w:tc>
          <w:tcPr>
            <w:tcW w:w="2353" w:type="dxa"/>
            <w:tcBorders>
              <w:top w:val="single" w:sz="4" w:space="0" w:color="auto"/>
              <w:left w:val="single" w:sz="4" w:space="0" w:color="auto"/>
              <w:bottom w:val="single" w:sz="4" w:space="0" w:color="auto"/>
            </w:tcBorders>
            <w:shd w:val="clear" w:color="auto" w:fill="auto"/>
          </w:tcPr>
          <w:p w14:paraId="30BF5EDB" w14:textId="77777777" w:rsidR="006D4DD1" w:rsidRDefault="006D4DD1" w:rsidP="002802D4">
            <w:pPr>
              <w:pStyle w:val="afc"/>
              <w:numPr>
                <w:ilvl w:val="0"/>
                <w:numId w:val="317"/>
              </w:numPr>
              <w:tabs>
                <w:tab w:val="left" w:pos="221"/>
              </w:tabs>
            </w:pPr>
            <w:r>
              <w:t>Занятие 31</w:t>
            </w:r>
          </w:p>
          <w:p w14:paraId="6426F870" w14:textId="77777777" w:rsidR="006D4DD1" w:rsidRDefault="006D4DD1" w:rsidP="002802D4">
            <w:pPr>
              <w:pStyle w:val="afc"/>
              <w:numPr>
                <w:ilvl w:val="0"/>
                <w:numId w:val="317"/>
              </w:numPr>
              <w:tabs>
                <w:tab w:val="left" w:pos="221"/>
              </w:tabs>
            </w:pPr>
            <w:r>
              <w:t>Занятие 32</w:t>
            </w:r>
          </w:p>
          <w:p w14:paraId="34A91555" w14:textId="77777777" w:rsidR="006D4DD1" w:rsidRDefault="006D4DD1" w:rsidP="002802D4">
            <w:pPr>
              <w:pStyle w:val="afc"/>
              <w:numPr>
                <w:ilvl w:val="0"/>
                <w:numId w:val="317"/>
              </w:numPr>
              <w:tabs>
                <w:tab w:val="left" w:pos="221"/>
              </w:tabs>
            </w:pPr>
            <w:r>
              <w:t>Занятие 33</w:t>
            </w:r>
          </w:p>
          <w:p w14:paraId="4A5A8654" w14:textId="5E63C5D3" w:rsidR="006D4DD1" w:rsidRDefault="006D4DD1" w:rsidP="002802D4">
            <w:pPr>
              <w:pStyle w:val="afc"/>
              <w:numPr>
                <w:ilvl w:val="0"/>
                <w:numId w:val="317"/>
              </w:numPr>
              <w:tabs>
                <w:tab w:val="left" w:pos="221"/>
              </w:tabs>
            </w:pPr>
            <w:r>
              <w:t>Занятие 34</w:t>
            </w:r>
          </w:p>
          <w:p w14:paraId="4A41469F" w14:textId="77777777" w:rsidR="006D4DD1" w:rsidRDefault="006D4DD1" w:rsidP="006D4DD1">
            <w:pPr>
              <w:pStyle w:val="afc"/>
              <w:tabs>
                <w:tab w:val="left" w:pos="221"/>
              </w:tabs>
              <w:ind w:left="649" w:firstLine="0"/>
            </w:pPr>
          </w:p>
        </w:tc>
        <w:tc>
          <w:tcPr>
            <w:tcW w:w="2835" w:type="dxa"/>
            <w:tcBorders>
              <w:top w:val="single" w:sz="4" w:space="0" w:color="auto"/>
              <w:left w:val="single" w:sz="4" w:space="0" w:color="auto"/>
              <w:bottom w:val="single" w:sz="4" w:space="0" w:color="auto"/>
            </w:tcBorders>
            <w:shd w:val="clear" w:color="auto" w:fill="auto"/>
          </w:tcPr>
          <w:p w14:paraId="619391DE" w14:textId="774F6A18" w:rsidR="006D4DD1" w:rsidRDefault="006D4DD1" w:rsidP="002802D4">
            <w:pPr>
              <w:pStyle w:val="afc"/>
              <w:numPr>
                <w:ilvl w:val="0"/>
                <w:numId w:val="318"/>
              </w:numPr>
              <w:tabs>
                <w:tab w:val="left" w:pos="221"/>
              </w:tabs>
              <w:ind w:left="699"/>
            </w:pPr>
            <w:r>
              <w:t>Занятие 31</w:t>
            </w:r>
          </w:p>
          <w:p w14:paraId="754FEDF4" w14:textId="77777777" w:rsidR="006D4DD1" w:rsidRDefault="006D4DD1" w:rsidP="002802D4">
            <w:pPr>
              <w:pStyle w:val="afc"/>
              <w:numPr>
                <w:ilvl w:val="0"/>
                <w:numId w:val="318"/>
              </w:numPr>
              <w:tabs>
                <w:tab w:val="left" w:pos="221"/>
              </w:tabs>
              <w:ind w:left="699"/>
            </w:pPr>
            <w:r>
              <w:t>Занятие 32</w:t>
            </w:r>
          </w:p>
          <w:p w14:paraId="16689098" w14:textId="77777777" w:rsidR="006D4DD1" w:rsidRDefault="006D4DD1" w:rsidP="002802D4">
            <w:pPr>
              <w:pStyle w:val="afc"/>
              <w:numPr>
                <w:ilvl w:val="0"/>
                <w:numId w:val="318"/>
              </w:numPr>
              <w:tabs>
                <w:tab w:val="left" w:pos="221"/>
              </w:tabs>
              <w:ind w:left="699"/>
            </w:pPr>
            <w:r>
              <w:t>Занятие 33</w:t>
            </w:r>
          </w:p>
          <w:p w14:paraId="447FE0E0" w14:textId="77777777" w:rsidR="006D4DD1" w:rsidRDefault="006D4DD1" w:rsidP="002802D4">
            <w:pPr>
              <w:pStyle w:val="afc"/>
              <w:numPr>
                <w:ilvl w:val="0"/>
                <w:numId w:val="318"/>
              </w:numPr>
              <w:tabs>
                <w:tab w:val="left" w:pos="221"/>
              </w:tabs>
              <w:ind w:left="699"/>
            </w:pPr>
            <w:r>
              <w:t>Занятие 34</w:t>
            </w:r>
          </w:p>
          <w:p w14:paraId="453F1C33" w14:textId="77777777" w:rsidR="006D4DD1" w:rsidRDefault="006D4DD1" w:rsidP="006D4DD1">
            <w:pPr>
              <w:pStyle w:val="afc"/>
              <w:tabs>
                <w:tab w:val="left" w:pos="221"/>
              </w:tabs>
              <w:ind w:left="720" w:firstLine="0"/>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D9E78DB" w14:textId="77777777" w:rsidR="006D4DD1" w:rsidRPr="004975A7" w:rsidRDefault="006D4DD1" w:rsidP="006D4DD1">
            <w:pPr>
              <w:ind w:left="558"/>
              <w:rPr>
                <w:rFonts w:ascii="Times New Roman" w:hAnsi="Times New Roman" w:cs="Times New Roman"/>
              </w:rPr>
            </w:pPr>
            <w:r w:rsidRPr="004975A7">
              <w:rPr>
                <w:rFonts w:ascii="Times New Roman" w:hAnsi="Times New Roman" w:cs="Times New Roman"/>
              </w:rPr>
              <w:t>1. Запестрел цветами луг.</w:t>
            </w:r>
          </w:p>
          <w:p w14:paraId="438F51EF" w14:textId="77777777" w:rsidR="006D4DD1" w:rsidRPr="004975A7" w:rsidRDefault="006D4DD1" w:rsidP="006D4DD1">
            <w:pPr>
              <w:ind w:left="558"/>
              <w:rPr>
                <w:rFonts w:ascii="Times New Roman" w:hAnsi="Times New Roman" w:cs="Times New Roman"/>
              </w:rPr>
            </w:pPr>
            <w:r w:rsidRPr="004975A7">
              <w:rPr>
                <w:rFonts w:ascii="Times New Roman" w:hAnsi="Times New Roman" w:cs="Times New Roman"/>
              </w:rPr>
              <w:t>2. Бабочка.</w:t>
            </w:r>
          </w:p>
          <w:p w14:paraId="2129B396" w14:textId="77777777" w:rsidR="006D4DD1" w:rsidRPr="004975A7" w:rsidRDefault="006D4DD1" w:rsidP="006D4DD1">
            <w:pPr>
              <w:ind w:left="558"/>
              <w:rPr>
                <w:rFonts w:ascii="Times New Roman" w:hAnsi="Times New Roman" w:cs="Times New Roman"/>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58DDC299" w14:textId="77777777" w:rsidR="006D4DD1" w:rsidRDefault="006D4DD1" w:rsidP="002802D4">
            <w:pPr>
              <w:pStyle w:val="afc"/>
              <w:numPr>
                <w:ilvl w:val="0"/>
                <w:numId w:val="294"/>
              </w:numPr>
              <w:tabs>
                <w:tab w:val="left" w:pos="341"/>
              </w:tabs>
              <w:ind w:left="423" w:firstLine="0"/>
              <w:jc w:val="both"/>
            </w:pPr>
            <w:r>
              <w:t>Мосты.</w:t>
            </w:r>
          </w:p>
          <w:p w14:paraId="4E7F476A" w14:textId="77777777" w:rsidR="006D4DD1" w:rsidRDefault="006D4DD1" w:rsidP="002802D4">
            <w:pPr>
              <w:pStyle w:val="afc"/>
              <w:numPr>
                <w:ilvl w:val="0"/>
                <w:numId w:val="294"/>
              </w:numPr>
              <w:tabs>
                <w:tab w:val="left" w:pos="341"/>
              </w:tabs>
              <w:ind w:left="423" w:firstLine="0"/>
              <w:jc w:val="both"/>
            </w:pPr>
            <w:r>
              <w:t>Постройки по замыслу.</w:t>
            </w:r>
          </w:p>
          <w:p w14:paraId="57DB39E9" w14:textId="77777777" w:rsidR="006D4DD1" w:rsidRDefault="006D4DD1" w:rsidP="006D4DD1">
            <w:pPr>
              <w:pStyle w:val="afc"/>
              <w:tabs>
                <w:tab w:val="left" w:pos="274"/>
              </w:tabs>
              <w:ind w:left="423" w:firstLine="0"/>
              <w:jc w:val="both"/>
            </w:pPr>
          </w:p>
        </w:tc>
      </w:tr>
      <w:tr w:rsidR="006D4DD1" w14:paraId="4030645A" w14:textId="77777777" w:rsidTr="006D4DD1">
        <w:trPr>
          <w:trHeight w:hRule="exact" w:val="535"/>
          <w:jc w:val="center"/>
        </w:trPr>
        <w:tc>
          <w:tcPr>
            <w:tcW w:w="1186" w:type="dxa"/>
            <w:tcBorders>
              <w:top w:val="single" w:sz="4" w:space="0" w:color="auto"/>
              <w:left w:val="single" w:sz="4" w:space="0" w:color="auto"/>
              <w:bottom w:val="single" w:sz="4" w:space="0" w:color="auto"/>
            </w:tcBorders>
            <w:shd w:val="clear" w:color="auto" w:fill="auto"/>
          </w:tcPr>
          <w:p w14:paraId="3A0F535C" w14:textId="3FB28409" w:rsidR="006D4DD1" w:rsidRDefault="006D4DD1" w:rsidP="006D4DD1">
            <w:pPr>
              <w:pStyle w:val="afc"/>
              <w:ind w:firstLine="0"/>
            </w:pPr>
            <w:r>
              <w:t>Итого</w:t>
            </w:r>
          </w:p>
        </w:tc>
        <w:tc>
          <w:tcPr>
            <w:tcW w:w="2353" w:type="dxa"/>
            <w:tcBorders>
              <w:top w:val="single" w:sz="4" w:space="0" w:color="auto"/>
              <w:left w:val="single" w:sz="4" w:space="0" w:color="auto"/>
              <w:bottom w:val="single" w:sz="4" w:space="0" w:color="auto"/>
            </w:tcBorders>
            <w:shd w:val="clear" w:color="auto" w:fill="auto"/>
          </w:tcPr>
          <w:p w14:paraId="78FDC4CA" w14:textId="53B7225F" w:rsidR="006D4DD1" w:rsidRDefault="006D4DD1" w:rsidP="006D4DD1">
            <w:pPr>
              <w:pStyle w:val="afc"/>
              <w:tabs>
                <w:tab w:val="left" w:pos="221"/>
              </w:tabs>
            </w:pPr>
            <w:r>
              <w:t>36</w:t>
            </w:r>
          </w:p>
        </w:tc>
        <w:tc>
          <w:tcPr>
            <w:tcW w:w="2835" w:type="dxa"/>
            <w:tcBorders>
              <w:top w:val="single" w:sz="4" w:space="0" w:color="auto"/>
              <w:left w:val="single" w:sz="4" w:space="0" w:color="auto"/>
              <w:bottom w:val="single" w:sz="4" w:space="0" w:color="auto"/>
            </w:tcBorders>
            <w:shd w:val="clear" w:color="auto" w:fill="auto"/>
          </w:tcPr>
          <w:p w14:paraId="3A736774" w14:textId="474C9087" w:rsidR="006D4DD1" w:rsidRDefault="006D4DD1" w:rsidP="006D4DD1">
            <w:pPr>
              <w:pStyle w:val="afc"/>
              <w:tabs>
                <w:tab w:val="left" w:pos="221"/>
              </w:tabs>
            </w:pPr>
            <w:r>
              <w:t>36</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854A088" w14:textId="536F430E" w:rsidR="006D4DD1" w:rsidRPr="004975A7" w:rsidRDefault="006D4DD1" w:rsidP="006D4DD1">
            <w:pPr>
              <w:ind w:left="558"/>
              <w:rPr>
                <w:rFonts w:ascii="Times New Roman" w:hAnsi="Times New Roman" w:cs="Times New Roman"/>
              </w:rPr>
            </w:pPr>
            <w:r>
              <w:rPr>
                <w:rFonts w:ascii="Times New Roman" w:hAnsi="Times New Roman" w:cs="Times New Roman"/>
              </w:rPr>
              <w:t>18</w:t>
            </w: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619F87FA" w14:textId="4A460750" w:rsidR="006D4DD1" w:rsidRDefault="006D4DD1" w:rsidP="006D4DD1">
            <w:pPr>
              <w:pStyle w:val="afc"/>
              <w:tabs>
                <w:tab w:val="left" w:pos="341"/>
              </w:tabs>
              <w:ind w:firstLine="0"/>
              <w:jc w:val="both"/>
            </w:pPr>
            <w:r>
              <w:t>18</w:t>
            </w:r>
          </w:p>
        </w:tc>
      </w:tr>
    </w:tbl>
    <w:p w14:paraId="28189B8F" w14:textId="77777777" w:rsidR="00C70AFE" w:rsidRDefault="00C70AFE" w:rsidP="00C70AFE">
      <w:pPr>
        <w:spacing w:line="1" w:lineRule="exact"/>
        <w:rPr>
          <w:sz w:val="2"/>
          <w:szCs w:val="2"/>
        </w:rPr>
      </w:pPr>
      <w:r>
        <w:br w:type="page"/>
      </w:r>
    </w:p>
    <w:p w14:paraId="04FACBB5" w14:textId="7B9371A2" w:rsidR="00C70AFE" w:rsidRDefault="00C70AFE" w:rsidP="00C70AFE">
      <w:pPr>
        <w:spacing w:line="1" w:lineRule="exact"/>
        <w:rPr>
          <w:sz w:val="2"/>
          <w:szCs w:val="2"/>
        </w:rPr>
      </w:pPr>
    </w:p>
    <w:p w14:paraId="39BEEAF3" w14:textId="77777777" w:rsidR="00842663" w:rsidRPr="006D4DD1" w:rsidRDefault="00842663" w:rsidP="006D4DD1">
      <w:pPr>
        <w:widowControl/>
        <w:tabs>
          <w:tab w:val="left" w:pos="0"/>
        </w:tabs>
        <w:spacing w:before="240" w:after="160" w:line="276" w:lineRule="auto"/>
        <w:jc w:val="center"/>
        <w:rPr>
          <w:rFonts w:ascii="Times New Roman" w:hAnsi="Times New Roman" w:cs="Times New Roman"/>
          <w:b/>
          <w:bCs/>
        </w:rPr>
      </w:pPr>
      <w:r w:rsidRPr="006D4DD1">
        <w:rPr>
          <w:rFonts w:ascii="Times New Roman" w:hAnsi="Times New Roman" w:cs="Times New Roman"/>
          <w:b/>
          <w:bCs/>
        </w:rPr>
        <w:t>Образовательная область «Физическое развитие»</w:t>
      </w:r>
    </w:p>
    <w:p w14:paraId="6C483A20" w14:textId="77777777" w:rsidR="00842663" w:rsidRDefault="00842663" w:rsidP="00842663">
      <w:pPr>
        <w:pStyle w:val="af6"/>
        <w:ind w:left="1069"/>
        <w:rPr>
          <w:rFonts w:ascii="Times New Roman" w:hAnsi="Times New Roman" w:cs="Times New Roman"/>
          <w:b/>
          <w:bCs/>
        </w:rPr>
      </w:pPr>
    </w:p>
    <w:tbl>
      <w:tblPr>
        <w:tblW w:w="1119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4"/>
        <w:gridCol w:w="10065"/>
      </w:tblGrid>
      <w:tr w:rsidR="00842663" w:rsidRPr="003309F6" w14:paraId="7651D7EE" w14:textId="77777777" w:rsidTr="00E47BE9">
        <w:trPr>
          <w:trHeight w:val="828"/>
        </w:trPr>
        <w:tc>
          <w:tcPr>
            <w:tcW w:w="1134" w:type="dxa"/>
            <w:tcBorders>
              <w:top w:val="single" w:sz="4" w:space="0" w:color="000000"/>
              <w:left w:val="single" w:sz="4" w:space="0" w:color="000000"/>
              <w:bottom w:val="single" w:sz="4" w:space="0" w:color="000000"/>
              <w:right w:val="single" w:sz="4" w:space="0" w:color="000000"/>
            </w:tcBorders>
            <w:hideMark/>
          </w:tcPr>
          <w:p w14:paraId="29EAD344" w14:textId="77777777" w:rsidR="00842663" w:rsidRPr="005F52C8" w:rsidRDefault="00842663" w:rsidP="004C672F">
            <w:pPr>
              <w:ind w:firstLine="142"/>
              <w:contextualSpacing/>
              <w:jc w:val="center"/>
              <w:rPr>
                <w:rFonts w:ascii="Times New Roman" w:eastAsia="Times New Roman" w:hAnsi="Times New Roman" w:cs="Times New Roman"/>
                <w:bCs/>
              </w:rPr>
            </w:pPr>
            <w:r w:rsidRPr="005F52C8">
              <w:rPr>
                <w:rFonts w:ascii="Times New Roman" w:eastAsia="Times New Roman" w:hAnsi="Times New Roman" w:cs="Times New Roman"/>
                <w:bCs/>
              </w:rPr>
              <w:t>Кол-во</w:t>
            </w:r>
          </w:p>
          <w:p w14:paraId="30B79213" w14:textId="77777777" w:rsidR="00842663" w:rsidRPr="005F52C8" w:rsidRDefault="00842663" w:rsidP="004C672F">
            <w:pPr>
              <w:ind w:firstLine="142"/>
              <w:contextualSpacing/>
              <w:jc w:val="center"/>
              <w:rPr>
                <w:rFonts w:ascii="Times New Roman" w:eastAsia="Times New Roman" w:hAnsi="Times New Roman" w:cs="Times New Roman"/>
                <w:bCs/>
              </w:rPr>
            </w:pPr>
            <w:r w:rsidRPr="005F52C8">
              <w:rPr>
                <w:rFonts w:ascii="Times New Roman" w:eastAsia="Times New Roman" w:hAnsi="Times New Roman" w:cs="Times New Roman"/>
                <w:bCs/>
              </w:rPr>
              <w:t>часов</w:t>
            </w:r>
          </w:p>
        </w:tc>
        <w:tc>
          <w:tcPr>
            <w:tcW w:w="10065" w:type="dxa"/>
            <w:tcBorders>
              <w:top w:val="single" w:sz="4" w:space="0" w:color="000000"/>
              <w:left w:val="single" w:sz="4" w:space="0" w:color="000000"/>
              <w:bottom w:val="single" w:sz="4" w:space="0" w:color="000000"/>
              <w:right w:val="single" w:sz="4" w:space="0" w:color="000000"/>
            </w:tcBorders>
            <w:hideMark/>
          </w:tcPr>
          <w:p w14:paraId="0D6BA97D" w14:textId="77777777" w:rsidR="00842663" w:rsidRPr="005F52C8" w:rsidRDefault="00842663" w:rsidP="004C672F">
            <w:pPr>
              <w:ind w:firstLine="142"/>
              <w:contextualSpacing/>
              <w:jc w:val="center"/>
              <w:rPr>
                <w:rFonts w:ascii="Times New Roman" w:eastAsia="Times New Roman" w:hAnsi="Times New Roman" w:cs="Times New Roman"/>
                <w:bCs/>
              </w:rPr>
            </w:pPr>
            <w:r w:rsidRPr="005F52C8">
              <w:rPr>
                <w:rFonts w:ascii="Times New Roman" w:eastAsia="Times New Roman" w:hAnsi="Times New Roman" w:cs="Times New Roman"/>
                <w:bCs/>
              </w:rPr>
              <w:t xml:space="preserve">Тема и программное содержание </w:t>
            </w:r>
          </w:p>
        </w:tc>
      </w:tr>
      <w:tr w:rsidR="00842663" w:rsidRPr="003309F6" w14:paraId="6B99AED8" w14:textId="77777777" w:rsidTr="00E47BE9">
        <w:trPr>
          <w:trHeight w:val="828"/>
        </w:trPr>
        <w:tc>
          <w:tcPr>
            <w:tcW w:w="1134" w:type="dxa"/>
            <w:tcBorders>
              <w:top w:val="single" w:sz="4" w:space="0" w:color="000000"/>
              <w:left w:val="single" w:sz="4" w:space="0" w:color="000000"/>
              <w:bottom w:val="single" w:sz="4" w:space="0" w:color="000000"/>
              <w:right w:val="single" w:sz="4" w:space="0" w:color="000000"/>
            </w:tcBorders>
          </w:tcPr>
          <w:p w14:paraId="3CD5B627"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№1</w:t>
            </w:r>
          </w:p>
          <w:p w14:paraId="6DB9D733" w14:textId="77777777" w:rsidR="00842663" w:rsidRPr="005F52C8" w:rsidRDefault="00842663" w:rsidP="004C672F">
            <w:pPr>
              <w:ind w:firstLine="142"/>
              <w:contextualSpacing/>
              <w:jc w:val="center"/>
              <w:rPr>
                <w:rFonts w:ascii="Times New Roman" w:eastAsia="Times New Roman" w:hAnsi="Times New Roman" w:cs="Times New Roman"/>
                <w:bCs/>
              </w:rPr>
            </w:pPr>
            <w:r w:rsidRPr="003309F6">
              <w:rPr>
                <w:rFonts w:ascii="Times New Roman" w:eastAsia="Times New Roman" w:hAnsi="Times New Roman" w:cs="Times New Roman"/>
              </w:rPr>
              <w:t>4ч.</w:t>
            </w:r>
          </w:p>
        </w:tc>
        <w:tc>
          <w:tcPr>
            <w:tcW w:w="10065" w:type="dxa"/>
            <w:tcBorders>
              <w:top w:val="single" w:sz="4" w:space="0" w:color="000000"/>
              <w:left w:val="single" w:sz="4" w:space="0" w:color="000000"/>
              <w:bottom w:val="single" w:sz="4" w:space="0" w:color="000000"/>
              <w:right w:val="single" w:sz="4" w:space="0" w:color="000000"/>
            </w:tcBorders>
          </w:tcPr>
          <w:p w14:paraId="0D81A1FD" w14:textId="77777777" w:rsidR="00842663" w:rsidRPr="003309F6" w:rsidRDefault="00842663" w:rsidP="004C672F">
            <w:pPr>
              <w:contextualSpacing/>
              <w:rPr>
                <w:rFonts w:ascii="Times New Roman" w:eastAsia="Times New Roman" w:hAnsi="Times New Roman" w:cs="Times New Roman"/>
              </w:rPr>
            </w:pPr>
            <w:r w:rsidRPr="003309F6">
              <w:rPr>
                <w:rFonts w:ascii="Times New Roman" w:eastAsia="Times New Roman" w:hAnsi="Times New Roman" w:cs="Times New Roman"/>
              </w:rPr>
              <w:t>«Репортаж из Африки»- тематическое занятие</w:t>
            </w:r>
          </w:p>
          <w:p w14:paraId="41300E19" w14:textId="77777777" w:rsidR="00842663" w:rsidRPr="005F52C8" w:rsidRDefault="00842663" w:rsidP="004C672F">
            <w:pPr>
              <w:contextualSpacing/>
              <w:rPr>
                <w:rFonts w:ascii="Times New Roman" w:eastAsia="Times New Roman" w:hAnsi="Times New Roman" w:cs="Times New Roman"/>
                <w:bCs/>
              </w:rPr>
            </w:pPr>
            <w:r w:rsidRPr="003309F6">
              <w:rPr>
                <w:rFonts w:ascii="Times New Roman" w:eastAsia="Times New Roman" w:hAnsi="Times New Roman" w:cs="Times New Roman"/>
              </w:rPr>
              <w:t xml:space="preserve">Совершенствовать двигательные умения и навыки (прыжки, </w:t>
            </w:r>
            <w:proofErr w:type="spellStart"/>
            <w:r w:rsidRPr="003309F6">
              <w:rPr>
                <w:rFonts w:ascii="Times New Roman" w:eastAsia="Times New Roman" w:hAnsi="Times New Roman" w:cs="Times New Roman"/>
              </w:rPr>
              <w:t>подлезание</w:t>
            </w:r>
            <w:proofErr w:type="spellEnd"/>
            <w:r w:rsidRPr="003309F6">
              <w:rPr>
                <w:rFonts w:ascii="Times New Roman" w:eastAsia="Times New Roman" w:hAnsi="Times New Roman" w:cs="Times New Roman"/>
              </w:rPr>
              <w:t>, кувырок); развить гибкость и координацию движений; закрепить и обобщить представление детей о приспособление диких животных к жизни в природных условиях; сформировать умение передавать в движениях образы различных животных; воспитывать любовь и доброжелательное отношение к природе.</w:t>
            </w:r>
          </w:p>
        </w:tc>
      </w:tr>
      <w:tr w:rsidR="00842663" w:rsidRPr="003309F6" w14:paraId="2952BAF9" w14:textId="77777777" w:rsidTr="00E47BE9">
        <w:trPr>
          <w:trHeight w:val="1437"/>
        </w:trPr>
        <w:tc>
          <w:tcPr>
            <w:tcW w:w="1134" w:type="dxa"/>
            <w:tcBorders>
              <w:top w:val="single" w:sz="4" w:space="0" w:color="000000"/>
              <w:left w:val="single" w:sz="4" w:space="0" w:color="000000"/>
              <w:bottom w:val="single" w:sz="4" w:space="0" w:color="000000"/>
              <w:right w:val="single" w:sz="4" w:space="0" w:color="000000"/>
            </w:tcBorders>
            <w:hideMark/>
          </w:tcPr>
          <w:p w14:paraId="01D5858A"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№2</w:t>
            </w:r>
          </w:p>
          <w:p w14:paraId="7770B65A"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6ч.</w:t>
            </w:r>
          </w:p>
        </w:tc>
        <w:tc>
          <w:tcPr>
            <w:tcW w:w="10065" w:type="dxa"/>
            <w:tcBorders>
              <w:top w:val="single" w:sz="4" w:space="0" w:color="000000"/>
              <w:left w:val="single" w:sz="4" w:space="0" w:color="000000"/>
              <w:bottom w:val="single" w:sz="4" w:space="0" w:color="000000"/>
              <w:right w:val="single" w:sz="4" w:space="0" w:color="000000"/>
            </w:tcBorders>
            <w:hideMark/>
          </w:tcPr>
          <w:p w14:paraId="3A1095E1"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Упражнять детей в ходьбе и беге в колонне по одному, в беге в рассыпную. Формировать правильную осанку при ходьбе по скамье, прыжках с продвижением вперёд на одной ноге, лазанье по лестнице одноимённым способом. Упражнять в перебрасывании мяча. Закрепляем умения детей в расстановке и уборке оборудования (труд). Поощрение речевой активности в процессе двигательной деятельности (коммуникация)</w:t>
            </w:r>
          </w:p>
        </w:tc>
      </w:tr>
      <w:tr w:rsidR="00842663" w:rsidRPr="003309F6" w14:paraId="7B653D8A" w14:textId="77777777" w:rsidTr="00E47BE9">
        <w:trPr>
          <w:trHeight w:val="1347"/>
        </w:trPr>
        <w:tc>
          <w:tcPr>
            <w:tcW w:w="1134" w:type="dxa"/>
            <w:tcBorders>
              <w:top w:val="single" w:sz="4" w:space="0" w:color="000000"/>
              <w:left w:val="single" w:sz="4" w:space="0" w:color="000000"/>
              <w:bottom w:val="single" w:sz="4" w:space="0" w:color="000000"/>
              <w:right w:val="single" w:sz="4" w:space="0" w:color="000000"/>
            </w:tcBorders>
            <w:hideMark/>
          </w:tcPr>
          <w:p w14:paraId="65DB9AF3"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№3</w:t>
            </w:r>
          </w:p>
          <w:p w14:paraId="34D45AD5"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4ч.</w:t>
            </w:r>
          </w:p>
        </w:tc>
        <w:tc>
          <w:tcPr>
            <w:tcW w:w="10065" w:type="dxa"/>
            <w:tcBorders>
              <w:top w:val="single" w:sz="4" w:space="0" w:color="000000"/>
              <w:left w:val="single" w:sz="4" w:space="0" w:color="000000"/>
              <w:bottom w:val="single" w:sz="4" w:space="0" w:color="000000"/>
              <w:right w:val="single" w:sz="4" w:space="0" w:color="000000"/>
            </w:tcBorders>
          </w:tcPr>
          <w:p w14:paraId="51AD6F33"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«Первое путешествие» улица</w:t>
            </w:r>
          </w:p>
          <w:p w14:paraId="058FDEDB"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Закреплять умение ходить в парах, выполнять упражнения в ходьбе, беге, в разном темпе. Формирование основ экологического сознания, безопасности окружающего мира (Познание). Формирование трудовых умений (труд). Расширение кругозора детей (Коммуникация). Развитие активной речи детей (Коммуникация).</w:t>
            </w:r>
          </w:p>
        </w:tc>
      </w:tr>
      <w:tr w:rsidR="00842663" w:rsidRPr="003309F6" w14:paraId="3E4B19D9" w14:textId="77777777" w:rsidTr="00E47BE9">
        <w:trPr>
          <w:trHeight w:val="1651"/>
        </w:trPr>
        <w:tc>
          <w:tcPr>
            <w:tcW w:w="1134" w:type="dxa"/>
            <w:tcBorders>
              <w:top w:val="single" w:sz="4" w:space="0" w:color="000000"/>
              <w:left w:val="single" w:sz="4" w:space="0" w:color="000000"/>
              <w:bottom w:val="single" w:sz="4" w:space="0" w:color="000000"/>
              <w:right w:val="single" w:sz="4" w:space="0" w:color="000000"/>
            </w:tcBorders>
          </w:tcPr>
          <w:p w14:paraId="75F6C9FF"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№4</w:t>
            </w:r>
          </w:p>
          <w:p w14:paraId="17B02703"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4ч.</w:t>
            </w:r>
          </w:p>
          <w:p w14:paraId="5BD55CCE" w14:textId="77777777" w:rsidR="00842663" w:rsidRPr="003309F6" w:rsidRDefault="00842663" w:rsidP="004C672F">
            <w:pPr>
              <w:ind w:firstLine="142"/>
              <w:contextualSpacing/>
              <w:rPr>
                <w:rFonts w:ascii="Times New Roman" w:eastAsia="Times New Roman" w:hAnsi="Times New Roman" w:cs="Times New Roman"/>
              </w:rPr>
            </w:pPr>
          </w:p>
        </w:tc>
        <w:tc>
          <w:tcPr>
            <w:tcW w:w="10065" w:type="dxa"/>
            <w:tcBorders>
              <w:top w:val="single" w:sz="4" w:space="0" w:color="000000"/>
              <w:left w:val="single" w:sz="4" w:space="0" w:color="000000"/>
              <w:bottom w:val="single" w:sz="4" w:space="0" w:color="000000"/>
              <w:right w:val="single" w:sz="4" w:space="0" w:color="000000"/>
            </w:tcBorders>
            <w:hideMark/>
          </w:tcPr>
          <w:p w14:paraId="235625F3"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С палками</w:t>
            </w:r>
          </w:p>
          <w:p w14:paraId="3AFAB052"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 xml:space="preserve">Закрепить навыки ходьбы со сменой темпа движения, бега между линиями. Упражнять в </w:t>
            </w:r>
            <w:proofErr w:type="spellStart"/>
            <w:r w:rsidRPr="003309F6">
              <w:rPr>
                <w:rFonts w:ascii="Times New Roman" w:eastAsia="Times New Roman" w:hAnsi="Times New Roman" w:cs="Times New Roman"/>
              </w:rPr>
              <w:t>переползании</w:t>
            </w:r>
            <w:proofErr w:type="spellEnd"/>
            <w:r w:rsidRPr="003309F6">
              <w:rPr>
                <w:rFonts w:ascii="Times New Roman" w:eastAsia="Times New Roman" w:hAnsi="Times New Roman" w:cs="Times New Roman"/>
              </w:rPr>
              <w:t xml:space="preserve"> на четвереньках. Развивать координацию движений в упражнении на равновесии. При выполнении ОРУ с палками воспитывать согласованность движений, дружелюбие. Формировать основы безопасности жизнедеятельности (безопасность). Сохранять и укреплять здоровье (Здоровье). В играх эстафетах воспитывать соперничество, дружелюбие (социализация)</w:t>
            </w:r>
          </w:p>
        </w:tc>
      </w:tr>
      <w:tr w:rsidR="00842663" w:rsidRPr="003309F6" w14:paraId="5CDD0E4A" w14:textId="77777777" w:rsidTr="00E47BE9">
        <w:trPr>
          <w:trHeight w:val="1409"/>
        </w:trPr>
        <w:tc>
          <w:tcPr>
            <w:tcW w:w="1134" w:type="dxa"/>
            <w:tcBorders>
              <w:top w:val="single" w:sz="4" w:space="0" w:color="000000"/>
              <w:left w:val="single" w:sz="4" w:space="0" w:color="000000"/>
              <w:bottom w:val="single" w:sz="4" w:space="0" w:color="000000"/>
              <w:right w:val="single" w:sz="4" w:space="0" w:color="000000"/>
            </w:tcBorders>
            <w:hideMark/>
          </w:tcPr>
          <w:p w14:paraId="622B6E6D"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№5</w:t>
            </w:r>
          </w:p>
          <w:p w14:paraId="37382836" w14:textId="77777777" w:rsidR="00842663" w:rsidRPr="003309F6" w:rsidRDefault="00842663" w:rsidP="004C672F">
            <w:pPr>
              <w:ind w:firstLine="142"/>
              <w:contextualSpacing/>
              <w:rPr>
                <w:rFonts w:ascii="Times New Roman" w:eastAsia="Times New Roman" w:hAnsi="Times New Roman" w:cs="Times New Roman"/>
              </w:rPr>
            </w:pPr>
            <w:r>
              <w:rPr>
                <w:rFonts w:ascii="Times New Roman" w:eastAsia="Times New Roman" w:hAnsi="Times New Roman" w:cs="Times New Roman"/>
              </w:rPr>
              <w:t>4</w:t>
            </w:r>
            <w:r w:rsidRPr="003309F6">
              <w:rPr>
                <w:rFonts w:ascii="Times New Roman" w:eastAsia="Times New Roman" w:hAnsi="Times New Roman" w:cs="Times New Roman"/>
              </w:rPr>
              <w:t xml:space="preserve">ч. </w:t>
            </w:r>
          </w:p>
        </w:tc>
        <w:tc>
          <w:tcPr>
            <w:tcW w:w="10065" w:type="dxa"/>
            <w:tcBorders>
              <w:top w:val="single" w:sz="4" w:space="0" w:color="000000"/>
              <w:left w:val="single" w:sz="4" w:space="0" w:color="000000"/>
              <w:bottom w:val="single" w:sz="4" w:space="0" w:color="000000"/>
              <w:right w:val="single" w:sz="4" w:space="0" w:color="000000"/>
            </w:tcBorders>
            <w:hideMark/>
          </w:tcPr>
          <w:p w14:paraId="006B6694"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«Прогулка в лес»</w:t>
            </w:r>
          </w:p>
          <w:p w14:paraId="334AEFC4"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 xml:space="preserve">Закреплять знания детей о диких животных (Познание), обогащать словарный запас (Коммуникация), закреплять умения и навыки детей в ползании, </w:t>
            </w:r>
            <w:proofErr w:type="spellStart"/>
            <w:r w:rsidRPr="003309F6">
              <w:rPr>
                <w:rFonts w:ascii="Times New Roman" w:eastAsia="Times New Roman" w:hAnsi="Times New Roman" w:cs="Times New Roman"/>
              </w:rPr>
              <w:t>переползании</w:t>
            </w:r>
            <w:proofErr w:type="spellEnd"/>
            <w:r w:rsidRPr="003309F6">
              <w:rPr>
                <w:rFonts w:ascii="Times New Roman" w:eastAsia="Times New Roman" w:hAnsi="Times New Roman" w:cs="Times New Roman"/>
              </w:rPr>
              <w:t xml:space="preserve">, равновесии, развивать ловкость и координацию движений, развивать мыслительные способности, зрительную и слуховую память, развивать мелкую моторику пальцев рук (Здоровье), вызвать </w:t>
            </w:r>
            <w:r w:rsidRPr="003309F6">
              <w:rPr>
                <w:rFonts w:ascii="Times New Roman" w:eastAsia="Times New Roman" w:hAnsi="Times New Roman" w:cs="Times New Roman"/>
              </w:rPr>
              <w:lastRenderedPageBreak/>
              <w:t xml:space="preserve">интерес занятиям физическими упражнениями. </w:t>
            </w:r>
          </w:p>
        </w:tc>
      </w:tr>
      <w:tr w:rsidR="00842663" w:rsidRPr="003309F6" w14:paraId="5919016B" w14:textId="77777777" w:rsidTr="00E47BE9">
        <w:trPr>
          <w:trHeight w:val="866"/>
        </w:trPr>
        <w:tc>
          <w:tcPr>
            <w:tcW w:w="1134" w:type="dxa"/>
            <w:tcBorders>
              <w:top w:val="single" w:sz="4" w:space="0" w:color="000000"/>
              <w:left w:val="single" w:sz="4" w:space="0" w:color="000000"/>
              <w:bottom w:val="single" w:sz="4" w:space="0" w:color="000000"/>
              <w:right w:val="single" w:sz="4" w:space="0" w:color="000000"/>
            </w:tcBorders>
            <w:hideMark/>
          </w:tcPr>
          <w:p w14:paraId="277A1B4B"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lastRenderedPageBreak/>
              <w:t>№6</w:t>
            </w:r>
          </w:p>
          <w:p w14:paraId="1275C558"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4ч.</w:t>
            </w:r>
          </w:p>
        </w:tc>
        <w:tc>
          <w:tcPr>
            <w:tcW w:w="10065" w:type="dxa"/>
            <w:tcBorders>
              <w:top w:val="single" w:sz="4" w:space="0" w:color="000000"/>
              <w:left w:val="single" w:sz="4" w:space="0" w:color="000000"/>
              <w:bottom w:val="single" w:sz="4" w:space="0" w:color="000000"/>
              <w:right w:val="single" w:sz="4" w:space="0" w:color="000000"/>
            </w:tcBorders>
          </w:tcPr>
          <w:p w14:paraId="4B20842E"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Интегрированное занятие- «Стройная ёлочка- зелёная иголочка»</w:t>
            </w:r>
          </w:p>
          <w:p w14:paraId="397BAFEE"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Содействовать укреплению здоровья; совершенствовать навыки передвижения (ходьбы и бега) в строю (парами, в колонне друг за другом), в заданном направлении сохраняя дистанцию; способствовать формированию навыка правильной осанки.</w:t>
            </w:r>
          </w:p>
        </w:tc>
      </w:tr>
      <w:tr w:rsidR="00842663" w:rsidRPr="003309F6" w14:paraId="1564C29D" w14:textId="77777777" w:rsidTr="00E47BE9">
        <w:trPr>
          <w:trHeight w:val="1761"/>
        </w:trPr>
        <w:tc>
          <w:tcPr>
            <w:tcW w:w="1134" w:type="dxa"/>
            <w:tcBorders>
              <w:top w:val="single" w:sz="4" w:space="0" w:color="000000"/>
              <w:left w:val="single" w:sz="4" w:space="0" w:color="000000"/>
              <w:bottom w:val="single" w:sz="4" w:space="0" w:color="000000"/>
              <w:right w:val="single" w:sz="4" w:space="0" w:color="000000"/>
            </w:tcBorders>
            <w:hideMark/>
          </w:tcPr>
          <w:p w14:paraId="2F585C69"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№7</w:t>
            </w:r>
          </w:p>
          <w:p w14:paraId="6BDDE941"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6ч</w:t>
            </w:r>
          </w:p>
        </w:tc>
        <w:tc>
          <w:tcPr>
            <w:tcW w:w="10065" w:type="dxa"/>
            <w:tcBorders>
              <w:top w:val="single" w:sz="4" w:space="0" w:color="000000"/>
              <w:left w:val="single" w:sz="4" w:space="0" w:color="000000"/>
              <w:bottom w:val="single" w:sz="4" w:space="0" w:color="000000"/>
              <w:right w:val="single" w:sz="4" w:space="0" w:color="000000"/>
            </w:tcBorders>
            <w:hideMark/>
          </w:tcPr>
          <w:p w14:paraId="3B4A5CE6"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«Игры с мячом»</w:t>
            </w:r>
          </w:p>
          <w:p w14:paraId="2EDAA7D1"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Обучать прыжкам в высоту, упражнять в подбрасывании мяча вверх двумя руками бег до 1,5 мин.- выносливость. Активизация мышления детей через самостоятельный выбор подвижной игры (Познание). Проговаривание названий упражнений, поощрение речевой активности детей в процессе двигательной деятельности (Коммуникация). Проговаривание текста слов подвижной игры (Чтение художественной литературы). Укрепление здоровья детей (здоровье).</w:t>
            </w:r>
          </w:p>
        </w:tc>
      </w:tr>
      <w:tr w:rsidR="00842663" w:rsidRPr="003309F6" w14:paraId="63326AA0" w14:textId="77777777" w:rsidTr="00E47BE9">
        <w:trPr>
          <w:trHeight w:val="1272"/>
        </w:trPr>
        <w:tc>
          <w:tcPr>
            <w:tcW w:w="1134" w:type="dxa"/>
            <w:tcBorders>
              <w:top w:val="single" w:sz="4" w:space="0" w:color="000000"/>
              <w:left w:val="single" w:sz="4" w:space="0" w:color="000000"/>
              <w:bottom w:val="single" w:sz="4" w:space="0" w:color="000000"/>
              <w:right w:val="single" w:sz="4" w:space="0" w:color="000000"/>
            </w:tcBorders>
            <w:hideMark/>
          </w:tcPr>
          <w:p w14:paraId="558AB1AA"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№8</w:t>
            </w:r>
          </w:p>
          <w:p w14:paraId="44CE9C2D"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4ч.</w:t>
            </w:r>
          </w:p>
        </w:tc>
        <w:tc>
          <w:tcPr>
            <w:tcW w:w="10065" w:type="dxa"/>
            <w:tcBorders>
              <w:top w:val="single" w:sz="4" w:space="0" w:color="000000"/>
              <w:left w:val="single" w:sz="4" w:space="0" w:color="000000"/>
              <w:bottom w:val="single" w:sz="4" w:space="0" w:color="000000"/>
              <w:right w:val="single" w:sz="4" w:space="0" w:color="000000"/>
            </w:tcBorders>
            <w:hideMark/>
          </w:tcPr>
          <w:p w14:paraId="454A46E2"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В парах с обручем</w:t>
            </w:r>
          </w:p>
          <w:p w14:paraId="4D8E3274"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Учить детей действовать в паре с обручем. Упражнять в пролезании в обруч правым и левым боком, закрепить умение держать статическое равновесие. Учить детей делать кувырок. Формирование навыка безопасного поведения при использовании спортивного инвентаря (безопасность). Развивать умение излагать мысли, обсуждая пользу закаливания и занятий физической культурой (коммуникация). Принимать участие в расстановке и уборке физкультурного инвентаря.</w:t>
            </w:r>
          </w:p>
        </w:tc>
      </w:tr>
      <w:tr w:rsidR="00842663" w:rsidRPr="003309F6" w14:paraId="4A46E693" w14:textId="77777777" w:rsidTr="00E47BE9">
        <w:trPr>
          <w:trHeight w:val="1182"/>
        </w:trPr>
        <w:tc>
          <w:tcPr>
            <w:tcW w:w="1134" w:type="dxa"/>
            <w:tcBorders>
              <w:top w:val="single" w:sz="4" w:space="0" w:color="000000"/>
              <w:left w:val="single" w:sz="4" w:space="0" w:color="000000"/>
              <w:right w:val="single" w:sz="4" w:space="0" w:color="000000"/>
            </w:tcBorders>
            <w:hideMark/>
          </w:tcPr>
          <w:p w14:paraId="203157D7"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№9</w:t>
            </w:r>
          </w:p>
          <w:p w14:paraId="2003932C"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4ч.</w:t>
            </w:r>
          </w:p>
        </w:tc>
        <w:tc>
          <w:tcPr>
            <w:tcW w:w="10065" w:type="dxa"/>
            <w:tcBorders>
              <w:top w:val="single" w:sz="4" w:space="0" w:color="000000"/>
              <w:left w:val="single" w:sz="4" w:space="0" w:color="000000"/>
              <w:bottom w:val="single" w:sz="4" w:space="0" w:color="000000"/>
              <w:right w:val="single" w:sz="4" w:space="0" w:color="000000"/>
            </w:tcBorders>
            <w:hideMark/>
          </w:tcPr>
          <w:p w14:paraId="4431BE13"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«Игры- эстафеты» улица</w:t>
            </w:r>
          </w:p>
          <w:p w14:paraId="4355B67E"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Упражнять в равновесии и в прыжках, развивать ловкость в бег, разучивать игровые упражнения с мячом. Активизация мышления через самостоятельный подбор ОРУ (Познание). Развивать эмоции при проведении игр- эстафет</w:t>
            </w:r>
          </w:p>
        </w:tc>
      </w:tr>
      <w:tr w:rsidR="00842663" w:rsidRPr="003309F6" w14:paraId="5B93EE2A" w14:textId="77777777" w:rsidTr="00E47BE9">
        <w:trPr>
          <w:trHeight w:val="1182"/>
        </w:trPr>
        <w:tc>
          <w:tcPr>
            <w:tcW w:w="1134" w:type="dxa"/>
            <w:tcBorders>
              <w:left w:val="single" w:sz="4" w:space="0" w:color="000000"/>
              <w:bottom w:val="single" w:sz="4" w:space="0" w:color="000000"/>
              <w:right w:val="single" w:sz="4" w:space="0" w:color="000000"/>
            </w:tcBorders>
          </w:tcPr>
          <w:p w14:paraId="1D087756"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№10</w:t>
            </w:r>
          </w:p>
          <w:p w14:paraId="68D6E13A"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4ч.</w:t>
            </w:r>
          </w:p>
        </w:tc>
        <w:tc>
          <w:tcPr>
            <w:tcW w:w="10065" w:type="dxa"/>
            <w:tcBorders>
              <w:top w:val="single" w:sz="4" w:space="0" w:color="000000"/>
              <w:left w:val="single" w:sz="4" w:space="0" w:color="000000"/>
              <w:bottom w:val="single" w:sz="4" w:space="0" w:color="000000"/>
              <w:right w:val="single" w:sz="4" w:space="0" w:color="000000"/>
            </w:tcBorders>
          </w:tcPr>
          <w:p w14:paraId="168B56BF"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С использованием лечебной гимнастики</w:t>
            </w:r>
          </w:p>
          <w:p w14:paraId="7A8BADB5"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Укрепление мышечного корсета; укрепление мышц верхних и нижних конечностей воспитание и закрепление навыка правильной осанки. Развивать умение излагать мысли, обсуждая пользу закаливания и занятий физической культурой (коммуникация). Принимать участие в расстановке и уборке физкультурного инвентаря (Труд).</w:t>
            </w:r>
          </w:p>
        </w:tc>
      </w:tr>
      <w:tr w:rsidR="00842663" w:rsidRPr="003309F6" w14:paraId="08D1709D" w14:textId="77777777" w:rsidTr="00E47BE9">
        <w:trPr>
          <w:trHeight w:val="1575"/>
        </w:trPr>
        <w:tc>
          <w:tcPr>
            <w:tcW w:w="1134" w:type="dxa"/>
            <w:tcBorders>
              <w:top w:val="single" w:sz="4" w:space="0" w:color="000000"/>
              <w:left w:val="single" w:sz="4" w:space="0" w:color="000000"/>
              <w:bottom w:val="single" w:sz="4" w:space="0" w:color="000000"/>
              <w:right w:val="single" w:sz="4" w:space="0" w:color="000000"/>
            </w:tcBorders>
            <w:hideMark/>
          </w:tcPr>
          <w:p w14:paraId="5524B35F"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lastRenderedPageBreak/>
              <w:t>№11</w:t>
            </w:r>
          </w:p>
          <w:p w14:paraId="7C0235D9"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4ч.</w:t>
            </w:r>
          </w:p>
        </w:tc>
        <w:tc>
          <w:tcPr>
            <w:tcW w:w="10065" w:type="dxa"/>
            <w:tcBorders>
              <w:top w:val="single" w:sz="4" w:space="0" w:color="000000"/>
              <w:left w:val="single" w:sz="4" w:space="0" w:color="000000"/>
              <w:bottom w:val="single" w:sz="4" w:space="0" w:color="000000"/>
              <w:right w:val="single" w:sz="4" w:space="0" w:color="000000"/>
            </w:tcBorders>
            <w:hideMark/>
          </w:tcPr>
          <w:p w14:paraId="7BD8CD13"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«Морское царство»</w:t>
            </w:r>
          </w:p>
          <w:p w14:paraId="47404CDC"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 xml:space="preserve">Постепенная адаптация детей к физическим нагрузкам, воспитание устойчивого интереса к процессу выполнения физических упражнений, формирование </w:t>
            </w:r>
            <w:proofErr w:type="spellStart"/>
            <w:r w:rsidRPr="003309F6">
              <w:rPr>
                <w:rFonts w:ascii="Times New Roman" w:eastAsia="Times New Roman" w:hAnsi="Times New Roman" w:cs="Times New Roman"/>
              </w:rPr>
              <w:t>мышечно</w:t>
            </w:r>
            <w:proofErr w:type="spellEnd"/>
            <w:r w:rsidRPr="003309F6">
              <w:rPr>
                <w:rFonts w:ascii="Times New Roman" w:eastAsia="Times New Roman" w:hAnsi="Times New Roman" w:cs="Times New Roman"/>
              </w:rPr>
              <w:t xml:space="preserve"> – двигательной силовой выносливости мышц; закрепление навыков основных движений в </w:t>
            </w:r>
            <w:proofErr w:type="spellStart"/>
            <w:r w:rsidRPr="003309F6">
              <w:rPr>
                <w:rFonts w:ascii="Times New Roman" w:eastAsia="Times New Roman" w:hAnsi="Times New Roman" w:cs="Times New Roman"/>
              </w:rPr>
              <w:t>подлезании</w:t>
            </w:r>
            <w:proofErr w:type="spellEnd"/>
            <w:r w:rsidRPr="003309F6">
              <w:rPr>
                <w:rFonts w:ascii="Times New Roman" w:eastAsia="Times New Roman" w:hAnsi="Times New Roman" w:cs="Times New Roman"/>
              </w:rPr>
              <w:t>, лазанье по гимнастической стенке, с пролезанием с пролёта на пролёт, в равновесии, беге змейкой</w:t>
            </w:r>
          </w:p>
        </w:tc>
      </w:tr>
      <w:tr w:rsidR="00842663" w:rsidRPr="003309F6" w14:paraId="309774B8" w14:textId="77777777" w:rsidTr="00E47BE9">
        <w:trPr>
          <w:trHeight w:val="918"/>
        </w:trPr>
        <w:tc>
          <w:tcPr>
            <w:tcW w:w="1134" w:type="dxa"/>
            <w:tcBorders>
              <w:top w:val="single" w:sz="4" w:space="0" w:color="000000"/>
              <w:left w:val="single" w:sz="4" w:space="0" w:color="000000"/>
              <w:bottom w:val="single" w:sz="4" w:space="0" w:color="000000"/>
              <w:right w:val="single" w:sz="4" w:space="0" w:color="000000"/>
            </w:tcBorders>
            <w:hideMark/>
          </w:tcPr>
          <w:p w14:paraId="65D9DE98"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№12</w:t>
            </w:r>
          </w:p>
          <w:p w14:paraId="723D69D2"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6ч.</w:t>
            </w:r>
          </w:p>
        </w:tc>
        <w:tc>
          <w:tcPr>
            <w:tcW w:w="10065" w:type="dxa"/>
            <w:tcBorders>
              <w:top w:val="single" w:sz="4" w:space="0" w:color="000000"/>
              <w:left w:val="single" w:sz="4" w:space="0" w:color="000000"/>
              <w:bottom w:val="single" w:sz="4" w:space="0" w:color="000000"/>
              <w:right w:val="single" w:sz="4" w:space="0" w:color="000000"/>
            </w:tcBorders>
            <w:hideMark/>
          </w:tcPr>
          <w:p w14:paraId="3911A01D"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На свежем воздухе</w:t>
            </w:r>
          </w:p>
          <w:p w14:paraId="74385811"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Совершенствовать умение скользить по ледяной дорожке, метать, прыгать, сильно отталкиваясь; бегать с ускорением, играть в народные игры. Воспитывать честность смелость.</w:t>
            </w:r>
          </w:p>
        </w:tc>
      </w:tr>
      <w:tr w:rsidR="00842663" w:rsidRPr="003309F6" w14:paraId="2B8EAE0B" w14:textId="77777777" w:rsidTr="00E47BE9">
        <w:trPr>
          <w:trHeight w:val="935"/>
        </w:trPr>
        <w:tc>
          <w:tcPr>
            <w:tcW w:w="1134" w:type="dxa"/>
            <w:tcBorders>
              <w:top w:val="single" w:sz="4" w:space="0" w:color="000000"/>
              <w:left w:val="single" w:sz="4" w:space="0" w:color="000000"/>
              <w:bottom w:val="single" w:sz="4" w:space="0" w:color="000000"/>
              <w:right w:val="single" w:sz="4" w:space="0" w:color="000000"/>
            </w:tcBorders>
            <w:hideMark/>
          </w:tcPr>
          <w:p w14:paraId="3D658A17"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№13</w:t>
            </w:r>
          </w:p>
          <w:p w14:paraId="7B6F66A0"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4ч.</w:t>
            </w:r>
          </w:p>
        </w:tc>
        <w:tc>
          <w:tcPr>
            <w:tcW w:w="10065" w:type="dxa"/>
            <w:tcBorders>
              <w:top w:val="single" w:sz="4" w:space="0" w:color="000000"/>
              <w:left w:val="single" w:sz="4" w:space="0" w:color="000000"/>
              <w:bottom w:val="single" w:sz="4" w:space="0" w:color="000000"/>
              <w:right w:val="single" w:sz="4" w:space="0" w:color="000000"/>
            </w:tcBorders>
            <w:hideMark/>
          </w:tcPr>
          <w:p w14:paraId="7BC0F2E5"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С обручем</w:t>
            </w:r>
          </w:p>
          <w:p w14:paraId="34333540"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Упражнять детей в ходьбе и беге врассыпную. Сохранять устойчивое положение при ходьбе по наклонной доске, упражнять в перепрыгивании через бруски и забрасывании мяча в корзину.</w:t>
            </w:r>
          </w:p>
        </w:tc>
      </w:tr>
      <w:tr w:rsidR="00842663" w:rsidRPr="003309F6" w14:paraId="18555B18" w14:textId="77777777" w:rsidTr="00E47BE9">
        <w:trPr>
          <w:trHeight w:val="809"/>
        </w:trPr>
        <w:tc>
          <w:tcPr>
            <w:tcW w:w="1134" w:type="dxa"/>
            <w:tcBorders>
              <w:top w:val="single" w:sz="4" w:space="0" w:color="000000"/>
              <w:left w:val="single" w:sz="4" w:space="0" w:color="000000"/>
              <w:bottom w:val="single" w:sz="4" w:space="0" w:color="000000"/>
              <w:right w:val="single" w:sz="4" w:space="0" w:color="000000"/>
            </w:tcBorders>
            <w:hideMark/>
          </w:tcPr>
          <w:p w14:paraId="1BB7B503"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№14</w:t>
            </w:r>
          </w:p>
          <w:p w14:paraId="71A805D5"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4ч.</w:t>
            </w:r>
          </w:p>
        </w:tc>
        <w:tc>
          <w:tcPr>
            <w:tcW w:w="10065" w:type="dxa"/>
            <w:tcBorders>
              <w:top w:val="single" w:sz="4" w:space="0" w:color="000000"/>
              <w:left w:val="single" w:sz="4" w:space="0" w:color="000000"/>
              <w:bottom w:val="single" w:sz="4" w:space="0" w:color="000000"/>
              <w:right w:val="single" w:sz="4" w:space="0" w:color="000000"/>
            </w:tcBorders>
            <w:hideMark/>
          </w:tcPr>
          <w:p w14:paraId="55F4C319"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На свежем воздухе</w:t>
            </w:r>
          </w:p>
          <w:p w14:paraId="29ED86B3"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Упражнять детей в ходьбе по лыжне скользящим шагом, повторить боковые шаги. Продолжать обучать спуску с гор и подъёму; повторить игровые упражнения в перебрасывании шайбы друг другу и скользящим по ледяной дорожке.</w:t>
            </w:r>
          </w:p>
        </w:tc>
      </w:tr>
      <w:tr w:rsidR="00842663" w:rsidRPr="003309F6" w14:paraId="0D32E540" w14:textId="77777777" w:rsidTr="00E47BE9">
        <w:trPr>
          <w:trHeight w:val="966"/>
        </w:trPr>
        <w:tc>
          <w:tcPr>
            <w:tcW w:w="1134" w:type="dxa"/>
            <w:tcBorders>
              <w:top w:val="single" w:sz="4" w:space="0" w:color="000000"/>
              <w:left w:val="single" w:sz="4" w:space="0" w:color="000000"/>
              <w:bottom w:val="single" w:sz="4" w:space="0" w:color="000000"/>
              <w:right w:val="single" w:sz="4" w:space="0" w:color="000000"/>
            </w:tcBorders>
            <w:hideMark/>
          </w:tcPr>
          <w:p w14:paraId="1D9467EF"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№15</w:t>
            </w:r>
          </w:p>
          <w:p w14:paraId="616408D9"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6ч</w:t>
            </w:r>
          </w:p>
        </w:tc>
        <w:tc>
          <w:tcPr>
            <w:tcW w:w="10065" w:type="dxa"/>
            <w:tcBorders>
              <w:top w:val="single" w:sz="4" w:space="0" w:color="000000"/>
              <w:left w:val="single" w:sz="4" w:space="0" w:color="000000"/>
              <w:bottom w:val="single" w:sz="4" w:space="0" w:color="000000"/>
              <w:right w:val="single" w:sz="4" w:space="0" w:color="000000"/>
            </w:tcBorders>
            <w:hideMark/>
          </w:tcPr>
          <w:p w14:paraId="55B4628B"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«Сказка о волшебном цветке»</w:t>
            </w:r>
          </w:p>
          <w:p w14:paraId="0435560D"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Учить детей выполнять упражнения на статическое равновесие. Закреплять умения выполнять кувырок, отбивание мяча; ходить по скамье по- медвежьи; прыгать через скакалку.  Повторить метание в вертикальную цель.</w:t>
            </w:r>
          </w:p>
        </w:tc>
      </w:tr>
      <w:tr w:rsidR="00842663" w:rsidRPr="003309F6" w14:paraId="6696BECD" w14:textId="77777777" w:rsidTr="00E47BE9">
        <w:trPr>
          <w:trHeight w:val="997"/>
        </w:trPr>
        <w:tc>
          <w:tcPr>
            <w:tcW w:w="1134" w:type="dxa"/>
            <w:tcBorders>
              <w:top w:val="single" w:sz="4" w:space="0" w:color="000000"/>
              <w:left w:val="single" w:sz="4" w:space="0" w:color="000000"/>
              <w:bottom w:val="single" w:sz="4" w:space="0" w:color="000000"/>
              <w:right w:val="single" w:sz="4" w:space="0" w:color="000000"/>
            </w:tcBorders>
            <w:hideMark/>
          </w:tcPr>
          <w:p w14:paraId="74918863"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№16</w:t>
            </w:r>
          </w:p>
          <w:p w14:paraId="0E2A2A64"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4ч.</w:t>
            </w:r>
          </w:p>
        </w:tc>
        <w:tc>
          <w:tcPr>
            <w:tcW w:w="10065" w:type="dxa"/>
            <w:tcBorders>
              <w:top w:val="single" w:sz="4" w:space="0" w:color="000000"/>
              <w:left w:val="single" w:sz="4" w:space="0" w:color="000000"/>
              <w:bottom w:val="single" w:sz="4" w:space="0" w:color="000000"/>
              <w:right w:val="single" w:sz="4" w:space="0" w:color="000000"/>
            </w:tcBorders>
            <w:hideMark/>
          </w:tcPr>
          <w:p w14:paraId="02A8EB84"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С флажками</w:t>
            </w:r>
          </w:p>
          <w:p w14:paraId="255FC860"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Упражнять детей в ходьбе и беге по кругу, взявшись за руки, с поворотом в другую сторону, разучить прыжки с ноги на ногу с продвижением вперёд; упражнять в ползании на четвереньках между кеглями, подбрасывании и ловли мяча. ОРУ с флажками</w:t>
            </w:r>
          </w:p>
        </w:tc>
      </w:tr>
      <w:tr w:rsidR="00842663" w:rsidRPr="003309F6" w14:paraId="6B281E0B" w14:textId="77777777" w:rsidTr="00E47BE9">
        <w:trPr>
          <w:trHeight w:val="1721"/>
        </w:trPr>
        <w:tc>
          <w:tcPr>
            <w:tcW w:w="1134" w:type="dxa"/>
            <w:tcBorders>
              <w:top w:val="single" w:sz="4" w:space="0" w:color="000000"/>
              <w:left w:val="single" w:sz="4" w:space="0" w:color="000000"/>
              <w:bottom w:val="single" w:sz="4" w:space="0" w:color="000000"/>
              <w:right w:val="single" w:sz="4" w:space="0" w:color="000000"/>
            </w:tcBorders>
            <w:hideMark/>
          </w:tcPr>
          <w:p w14:paraId="4022AA98"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№17</w:t>
            </w:r>
          </w:p>
          <w:p w14:paraId="0CF7672F"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6ч.</w:t>
            </w:r>
          </w:p>
        </w:tc>
        <w:tc>
          <w:tcPr>
            <w:tcW w:w="10065" w:type="dxa"/>
            <w:tcBorders>
              <w:top w:val="single" w:sz="4" w:space="0" w:color="000000"/>
              <w:left w:val="single" w:sz="4" w:space="0" w:color="000000"/>
              <w:bottom w:val="single" w:sz="4" w:space="0" w:color="000000"/>
              <w:right w:val="single" w:sz="4" w:space="0" w:color="000000"/>
            </w:tcBorders>
            <w:hideMark/>
          </w:tcPr>
          <w:p w14:paraId="0A3E2103"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 xml:space="preserve">«Знакомство с </w:t>
            </w:r>
            <w:proofErr w:type="spellStart"/>
            <w:r w:rsidRPr="003309F6">
              <w:rPr>
                <w:rFonts w:ascii="Times New Roman" w:eastAsia="Times New Roman" w:hAnsi="Times New Roman" w:cs="Times New Roman"/>
              </w:rPr>
              <w:t>Гантелькиным</w:t>
            </w:r>
            <w:proofErr w:type="spellEnd"/>
            <w:r w:rsidRPr="003309F6">
              <w:rPr>
                <w:rFonts w:ascii="Times New Roman" w:eastAsia="Times New Roman" w:hAnsi="Times New Roman" w:cs="Times New Roman"/>
              </w:rPr>
              <w:t>»</w:t>
            </w:r>
          </w:p>
          <w:p w14:paraId="0C8526A4"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Закрепить и расширить знания детей о родном городе, районе, крае, о спортивно – оздоровительных учреждениях города. Углубить представления детей о видах спорта, познакомить с известными спортсменами нашего города, района округа. Формировать у детей двигательные умения и физические качества через физические упражнения и игры. Способствовать укреплению здоровья через навыки самомассажа.</w:t>
            </w:r>
          </w:p>
        </w:tc>
      </w:tr>
      <w:tr w:rsidR="00842663" w:rsidRPr="003309F6" w14:paraId="43402209" w14:textId="77777777" w:rsidTr="00E47BE9">
        <w:trPr>
          <w:trHeight w:val="1548"/>
        </w:trPr>
        <w:tc>
          <w:tcPr>
            <w:tcW w:w="1134" w:type="dxa"/>
            <w:tcBorders>
              <w:top w:val="single" w:sz="4" w:space="0" w:color="000000"/>
              <w:left w:val="single" w:sz="4" w:space="0" w:color="000000"/>
              <w:bottom w:val="single" w:sz="4" w:space="0" w:color="000000"/>
              <w:right w:val="single" w:sz="4" w:space="0" w:color="000000"/>
            </w:tcBorders>
            <w:hideMark/>
          </w:tcPr>
          <w:p w14:paraId="7D157C3C"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lastRenderedPageBreak/>
              <w:t>№18</w:t>
            </w:r>
          </w:p>
          <w:p w14:paraId="3C4C0DE5"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4ч.</w:t>
            </w:r>
          </w:p>
        </w:tc>
        <w:tc>
          <w:tcPr>
            <w:tcW w:w="10065" w:type="dxa"/>
            <w:tcBorders>
              <w:top w:val="single" w:sz="4" w:space="0" w:color="000000"/>
              <w:left w:val="single" w:sz="4" w:space="0" w:color="000000"/>
              <w:bottom w:val="single" w:sz="4" w:space="0" w:color="000000"/>
              <w:right w:val="single" w:sz="4" w:space="0" w:color="000000"/>
            </w:tcBorders>
            <w:hideMark/>
          </w:tcPr>
          <w:p w14:paraId="4CBDED05"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Путешествие в Страну Геометрию»</w:t>
            </w:r>
          </w:p>
          <w:p w14:paraId="2D3AC90F"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Совершенствование навыков метания мешочков с песком в цель; тренировка чёткого выполнения упражнений под музыку; развитие умения управлять своим телом ( координация движений); создание эмоционального настроя, развитие интереса, желания заниматься; Закрепление математических понятий: «точка», «отрезок», «прямая линия», «волнистая линия», « пунктирная линия», «ломаная линия».</w:t>
            </w:r>
          </w:p>
        </w:tc>
      </w:tr>
      <w:tr w:rsidR="00842663" w:rsidRPr="003309F6" w14:paraId="3A3B68D6" w14:textId="77777777" w:rsidTr="00E47BE9">
        <w:trPr>
          <w:trHeight w:val="828"/>
        </w:trPr>
        <w:tc>
          <w:tcPr>
            <w:tcW w:w="1134" w:type="dxa"/>
            <w:tcBorders>
              <w:top w:val="single" w:sz="4" w:space="0" w:color="000000"/>
              <w:left w:val="single" w:sz="4" w:space="0" w:color="000000"/>
              <w:bottom w:val="single" w:sz="4" w:space="0" w:color="000000"/>
              <w:right w:val="single" w:sz="4" w:space="0" w:color="000000"/>
            </w:tcBorders>
            <w:hideMark/>
          </w:tcPr>
          <w:p w14:paraId="0E668817"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№19</w:t>
            </w:r>
          </w:p>
          <w:p w14:paraId="0E7FA583"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4ч.</w:t>
            </w:r>
          </w:p>
        </w:tc>
        <w:tc>
          <w:tcPr>
            <w:tcW w:w="10065" w:type="dxa"/>
            <w:tcBorders>
              <w:top w:val="single" w:sz="4" w:space="0" w:color="000000"/>
              <w:left w:val="single" w:sz="4" w:space="0" w:color="000000"/>
              <w:bottom w:val="single" w:sz="4" w:space="0" w:color="000000"/>
              <w:right w:val="single" w:sz="4" w:space="0" w:color="000000"/>
            </w:tcBorders>
            <w:hideMark/>
          </w:tcPr>
          <w:p w14:paraId="51FD4D2F"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«Любимый цирк»</w:t>
            </w:r>
          </w:p>
          <w:p w14:paraId="7D86DF8F"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Совершенствовать технику бега; совершенствовать технику метания; упражнять в равновесии.</w:t>
            </w:r>
          </w:p>
        </w:tc>
      </w:tr>
      <w:tr w:rsidR="00842663" w:rsidRPr="003309F6" w14:paraId="58A7577E" w14:textId="77777777" w:rsidTr="00E47BE9">
        <w:trPr>
          <w:trHeight w:val="1099"/>
        </w:trPr>
        <w:tc>
          <w:tcPr>
            <w:tcW w:w="1134" w:type="dxa"/>
            <w:tcBorders>
              <w:top w:val="single" w:sz="4" w:space="0" w:color="000000"/>
              <w:left w:val="single" w:sz="4" w:space="0" w:color="000000"/>
              <w:bottom w:val="single" w:sz="4" w:space="0" w:color="000000"/>
              <w:right w:val="single" w:sz="4" w:space="0" w:color="000000"/>
            </w:tcBorders>
            <w:hideMark/>
          </w:tcPr>
          <w:p w14:paraId="1431A533"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№20</w:t>
            </w:r>
          </w:p>
          <w:p w14:paraId="4F9B45A1"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4ч.</w:t>
            </w:r>
          </w:p>
        </w:tc>
        <w:tc>
          <w:tcPr>
            <w:tcW w:w="10065" w:type="dxa"/>
            <w:tcBorders>
              <w:top w:val="single" w:sz="4" w:space="0" w:color="000000"/>
              <w:left w:val="single" w:sz="4" w:space="0" w:color="000000"/>
              <w:bottom w:val="single" w:sz="4" w:space="0" w:color="000000"/>
              <w:right w:val="single" w:sz="4" w:space="0" w:color="000000"/>
            </w:tcBorders>
            <w:hideMark/>
          </w:tcPr>
          <w:p w14:paraId="12CB22DC"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«Мы моряки» (на свежем воздухе)</w:t>
            </w:r>
          </w:p>
          <w:p w14:paraId="1604FE95"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Упражнять в лазанье; упражнять в бросании ловле; воспитывать у детей уверенность в себе (в сложных ситуациях).</w:t>
            </w:r>
          </w:p>
        </w:tc>
      </w:tr>
      <w:tr w:rsidR="00842663" w:rsidRPr="003309F6" w14:paraId="3C512127" w14:textId="77777777" w:rsidTr="00E47BE9">
        <w:trPr>
          <w:trHeight w:val="138"/>
        </w:trPr>
        <w:tc>
          <w:tcPr>
            <w:tcW w:w="1134" w:type="dxa"/>
            <w:tcBorders>
              <w:top w:val="single" w:sz="4" w:space="0" w:color="000000"/>
              <w:left w:val="single" w:sz="4" w:space="0" w:color="000000"/>
              <w:bottom w:val="single" w:sz="4" w:space="0" w:color="000000"/>
              <w:right w:val="single" w:sz="4" w:space="0" w:color="000000"/>
            </w:tcBorders>
          </w:tcPr>
          <w:p w14:paraId="26D473E9" w14:textId="77777777" w:rsidR="00842663" w:rsidRPr="003309F6" w:rsidRDefault="00842663" w:rsidP="004C672F">
            <w:pPr>
              <w:spacing w:line="276" w:lineRule="auto"/>
              <w:ind w:firstLine="142"/>
              <w:rPr>
                <w:rFonts w:ascii="Times New Roman" w:hAnsi="Times New Roman"/>
              </w:rPr>
            </w:pPr>
            <w:r w:rsidRPr="003309F6">
              <w:rPr>
                <w:rFonts w:ascii="Times New Roman" w:hAnsi="Times New Roman"/>
              </w:rPr>
              <w:t>№21</w:t>
            </w:r>
          </w:p>
          <w:p w14:paraId="3F6F8424"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hAnsi="Times New Roman"/>
              </w:rPr>
              <w:t>4ч.</w:t>
            </w:r>
          </w:p>
        </w:tc>
        <w:tc>
          <w:tcPr>
            <w:tcW w:w="10065" w:type="dxa"/>
            <w:tcBorders>
              <w:top w:val="single" w:sz="4" w:space="0" w:color="000000"/>
              <w:left w:val="single" w:sz="4" w:space="0" w:color="000000"/>
              <w:bottom w:val="single" w:sz="4" w:space="0" w:color="000000"/>
              <w:right w:val="single" w:sz="4" w:space="0" w:color="000000"/>
            </w:tcBorders>
          </w:tcPr>
          <w:p w14:paraId="342D3265" w14:textId="77777777" w:rsidR="00842663" w:rsidRPr="003309F6" w:rsidRDefault="00842663" w:rsidP="004C672F">
            <w:pPr>
              <w:spacing w:line="276" w:lineRule="auto"/>
              <w:ind w:firstLine="142"/>
              <w:rPr>
                <w:rFonts w:ascii="Times New Roman" w:hAnsi="Times New Roman"/>
              </w:rPr>
            </w:pPr>
            <w:r w:rsidRPr="003309F6">
              <w:rPr>
                <w:rFonts w:ascii="Times New Roman" w:hAnsi="Times New Roman"/>
              </w:rPr>
              <w:t>«Интегративное занятие «Цветочный город»</w:t>
            </w:r>
          </w:p>
          <w:p w14:paraId="44F313F3" w14:textId="77777777" w:rsidR="00842663" w:rsidRPr="003309F6" w:rsidRDefault="00842663" w:rsidP="004C672F">
            <w:pPr>
              <w:ind w:firstLine="142"/>
              <w:contextualSpacing/>
              <w:rPr>
                <w:rFonts w:ascii="Times New Roman" w:eastAsia="Times New Roman" w:hAnsi="Times New Roman" w:cs="Times New Roman"/>
              </w:rPr>
            </w:pPr>
            <w:r w:rsidRPr="003309F6">
              <w:rPr>
                <w:rFonts w:ascii="Times New Roman" w:hAnsi="Times New Roman"/>
              </w:rPr>
              <w:t>Продолжать всестороннее воспитание и развитие детей, укреплять их здоровье, совершенствовать физические качества; формировать потребность в ежедневной двигательной деятельности; повышать речевую активность; учить драматизировать не большие литературные произведения.</w:t>
            </w:r>
          </w:p>
        </w:tc>
      </w:tr>
      <w:tr w:rsidR="00842663" w:rsidRPr="003309F6" w14:paraId="1F6E2539" w14:textId="77777777" w:rsidTr="00E47BE9">
        <w:trPr>
          <w:trHeight w:val="1379"/>
        </w:trPr>
        <w:tc>
          <w:tcPr>
            <w:tcW w:w="1134" w:type="dxa"/>
            <w:tcBorders>
              <w:top w:val="single" w:sz="4" w:space="0" w:color="000000"/>
              <w:left w:val="single" w:sz="4" w:space="0" w:color="000000"/>
              <w:bottom w:val="single" w:sz="4" w:space="0" w:color="000000"/>
              <w:right w:val="single" w:sz="4" w:space="0" w:color="000000"/>
            </w:tcBorders>
            <w:hideMark/>
          </w:tcPr>
          <w:p w14:paraId="0F71A0C6" w14:textId="77777777" w:rsidR="00842663" w:rsidRPr="003309F6" w:rsidRDefault="00842663" w:rsidP="004C672F">
            <w:pPr>
              <w:spacing w:line="276" w:lineRule="auto"/>
              <w:ind w:firstLine="142"/>
              <w:rPr>
                <w:rFonts w:ascii="Times New Roman" w:hAnsi="Times New Roman"/>
              </w:rPr>
            </w:pPr>
            <w:r w:rsidRPr="003309F6">
              <w:rPr>
                <w:rFonts w:ascii="Times New Roman" w:hAnsi="Times New Roman"/>
              </w:rPr>
              <w:t>№22</w:t>
            </w:r>
          </w:p>
          <w:p w14:paraId="153189F9" w14:textId="77777777" w:rsidR="00842663" w:rsidRPr="003309F6" w:rsidRDefault="00842663" w:rsidP="004C672F">
            <w:pPr>
              <w:spacing w:line="276" w:lineRule="auto"/>
              <w:ind w:firstLine="142"/>
              <w:rPr>
                <w:rFonts w:ascii="Times New Roman" w:hAnsi="Times New Roman"/>
              </w:rPr>
            </w:pPr>
            <w:r w:rsidRPr="003309F6">
              <w:rPr>
                <w:rFonts w:ascii="Times New Roman" w:hAnsi="Times New Roman"/>
              </w:rPr>
              <w:t>4ч.</w:t>
            </w:r>
          </w:p>
        </w:tc>
        <w:tc>
          <w:tcPr>
            <w:tcW w:w="10065" w:type="dxa"/>
            <w:tcBorders>
              <w:top w:val="single" w:sz="4" w:space="0" w:color="000000"/>
              <w:left w:val="single" w:sz="4" w:space="0" w:color="000000"/>
              <w:bottom w:val="single" w:sz="4" w:space="0" w:color="000000"/>
              <w:right w:val="single" w:sz="4" w:space="0" w:color="000000"/>
            </w:tcBorders>
            <w:hideMark/>
          </w:tcPr>
          <w:p w14:paraId="2886D838" w14:textId="77777777" w:rsidR="00842663" w:rsidRPr="003309F6" w:rsidRDefault="00842663" w:rsidP="004C672F">
            <w:pPr>
              <w:spacing w:line="276" w:lineRule="auto"/>
              <w:ind w:firstLine="142"/>
              <w:rPr>
                <w:rFonts w:ascii="Times New Roman" w:hAnsi="Times New Roman"/>
              </w:rPr>
            </w:pPr>
            <w:r w:rsidRPr="003309F6">
              <w:rPr>
                <w:rFonts w:ascii="Times New Roman" w:hAnsi="Times New Roman"/>
              </w:rPr>
              <w:t>«Путешествие в космос»</w:t>
            </w:r>
          </w:p>
          <w:p w14:paraId="5821B01D" w14:textId="77777777" w:rsidR="00842663" w:rsidRPr="003309F6" w:rsidRDefault="00842663" w:rsidP="004C672F">
            <w:pPr>
              <w:spacing w:line="276" w:lineRule="auto"/>
              <w:ind w:firstLine="142"/>
              <w:rPr>
                <w:rFonts w:ascii="Times New Roman" w:hAnsi="Times New Roman"/>
              </w:rPr>
            </w:pPr>
            <w:r w:rsidRPr="003309F6">
              <w:rPr>
                <w:rFonts w:ascii="Times New Roman" w:hAnsi="Times New Roman"/>
              </w:rPr>
              <w:t xml:space="preserve">Развивать умение отбивать мяч от пола ладонью; </w:t>
            </w:r>
            <w:r>
              <w:rPr>
                <w:rFonts w:ascii="Times New Roman" w:hAnsi="Times New Roman"/>
              </w:rPr>
              <w:t>о</w:t>
            </w:r>
            <w:r w:rsidRPr="003309F6">
              <w:rPr>
                <w:rFonts w:ascii="Times New Roman" w:hAnsi="Times New Roman"/>
              </w:rPr>
              <w:t xml:space="preserve">бучать находить место для отталкивания при подпрыгивании с доставанием до предмета; развивать пластичность у девочек, силовые качества у мальчиков; улучшать координацию движений, быстроту реакций, ловкость. </w:t>
            </w:r>
          </w:p>
        </w:tc>
      </w:tr>
      <w:tr w:rsidR="00842663" w:rsidRPr="003309F6" w14:paraId="53FE3653" w14:textId="77777777" w:rsidTr="00E47BE9">
        <w:trPr>
          <w:trHeight w:val="1048"/>
        </w:trPr>
        <w:tc>
          <w:tcPr>
            <w:tcW w:w="1134" w:type="dxa"/>
            <w:tcBorders>
              <w:top w:val="single" w:sz="4" w:space="0" w:color="000000"/>
              <w:left w:val="single" w:sz="4" w:space="0" w:color="000000"/>
              <w:bottom w:val="single" w:sz="4" w:space="0" w:color="000000"/>
              <w:right w:val="single" w:sz="4" w:space="0" w:color="000000"/>
            </w:tcBorders>
            <w:hideMark/>
          </w:tcPr>
          <w:p w14:paraId="5F96C9A1" w14:textId="77777777" w:rsidR="00842663" w:rsidRPr="003309F6" w:rsidRDefault="00842663" w:rsidP="004C672F">
            <w:pPr>
              <w:spacing w:line="276" w:lineRule="auto"/>
              <w:ind w:firstLine="142"/>
              <w:rPr>
                <w:rFonts w:ascii="Times New Roman" w:hAnsi="Times New Roman"/>
              </w:rPr>
            </w:pPr>
            <w:r w:rsidRPr="003309F6">
              <w:rPr>
                <w:rFonts w:ascii="Times New Roman" w:hAnsi="Times New Roman"/>
              </w:rPr>
              <w:t>№23</w:t>
            </w:r>
          </w:p>
          <w:p w14:paraId="36C22218" w14:textId="77777777" w:rsidR="00842663" w:rsidRPr="003309F6" w:rsidRDefault="00842663" w:rsidP="004C672F">
            <w:pPr>
              <w:spacing w:line="276" w:lineRule="auto"/>
              <w:ind w:firstLine="142"/>
              <w:rPr>
                <w:rFonts w:ascii="Times New Roman" w:hAnsi="Times New Roman"/>
              </w:rPr>
            </w:pPr>
            <w:r w:rsidRPr="003309F6">
              <w:rPr>
                <w:rFonts w:ascii="Times New Roman" w:hAnsi="Times New Roman"/>
              </w:rPr>
              <w:t>4ч.</w:t>
            </w:r>
          </w:p>
        </w:tc>
        <w:tc>
          <w:tcPr>
            <w:tcW w:w="10065" w:type="dxa"/>
            <w:tcBorders>
              <w:top w:val="single" w:sz="4" w:space="0" w:color="000000"/>
              <w:left w:val="single" w:sz="4" w:space="0" w:color="000000"/>
              <w:bottom w:val="single" w:sz="4" w:space="0" w:color="000000"/>
              <w:right w:val="single" w:sz="4" w:space="0" w:color="000000"/>
            </w:tcBorders>
          </w:tcPr>
          <w:p w14:paraId="50A2CF2E" w14:textId="77777777" w:rsidR="00842663" w:rsidRPr="003309F6" w:rsidRDefault="00842663" w:rsidP="004C672F">
            <w:pPr>
              <w:spacing w:line="276" w:lineRule="auto"/>
              <w:ind w:firstLine="142"/>
              <w:rPr>
                <w:rFonts w:ascii="Times New Roman" w:hAnsi="Times New Roman"/>
              </w:rPr>
            </w:pPr>
            <w:r w:rsidRPr="003309F6">
              <w:rPr>
                <w:rFonts w:ascii="Times New Roman" w:hAnsi="Times New Roman"/>
              </w:rPr>
              <w:t>«С физкультурой мы дружны, нам болезни не страшны»</w:t>
            </w:r>
          </w:p>
          <w:p w14:paraId="10F2F719" w14:textId="77777777" w:rsidR="00842663" w:rsidRPr="003309F6" w:rsidRDefault="00842663" w:rsidP="004C672F">
            <w:pPr>
              <w:spacing w:line="276" w:lineRule="auto"/>
              <w:ind w:firstLine="142"/>
              <w:rPr>
                <w:rFonts w:ascii="Times New Roman" w:hAnsi="Times New Roman"/>
              </w:rPr>
            </w:pPr>
            <w:r w:rsidRPr="003309F6">
              <w:rPr>
                <w:rFonts w:ascii="Times New Roman" w:hAnsi="Times New Roman"/>
              </w:rPr>
              <w:t>Формировать интерес к занятиям физкультурой и спортом; закреплять знания о профилактике и лечении простудных заболеваний; навыки выполнения ОРУ с гимнастическими палками.</w:t>
            </w:r>
          </w:p>
        </w:tc>
      </w:tr>
      <w:tr w:rsidR="00842663" w:rsidRPr="003309F6" w14:paraId="260FBA72" w14:textId="77777777" w:rsidTr="00E47BE9">
        <w:trPr>
          <w:trHeight w:val="1052"/>
        </w:trPr>
        <w:tc>
          <w:tcPr>
            <w:tcW w:w="1134" w:type="dxa"/>
            <w:tcBorders>
              <w:top w:val="single" w:sz="4" w:space="0" w:color="000000"/>
              <w:left w:val="single" w:sz="4" w:space="0" w:color="000000"/>
              <w:bottom w:val="single" w:sz="4" w:space="0" w:color="000000"/>
              <w:right w:val="single" w:sz="4" w:space="0" w:color="000000"/>
            </w:tcBorders>
            <w:hideMark/>
          </w:tcPr>
          <w:p w14:paraId="5A76E97D" w14:textId="77777777" w:rsidR="00842663" w:rsidRPr="003309F6" w:rsidRDefault="00842663" w:rsidP="004C672F">
            <w:pPr>
              <w:spacing w:line="276" w:lineRule="auto"/>
              <w:ind w:firstLine="142"/>
              <w:rPr>
                <w:rFonts w:ascii="Times New Roman" w:hAnsi="Times New Roman"/>
              </w:rPr>
            </w:pPr>
            <w:r w:rsidRPr="003309F6">
              <w:rPr>
                <w:rFonts w:ascii="Times New Roman" w:hAnsi="Times New Roman"/>
              </w:rPr>
              <w:t>№24</w:t>
            </w:r>
          </w:p>
          <w:p w14:paraId="1EE84A5C" w14:textId="77777777" w:rsidR="00842663" w:rsidRPr="003309F6" w:rsidRDefault="00842663" w:rsidP="004C672F">
            <w:pPr>
              <w:spacing w:line="276" w:lineRule="auto"/>
              <w:ind w:firstLine="142"/>
              <w:rPr>
                <w:rFonts w:ascii="Times New Roman" w:hAnsi="Times New Roman"/>
              </w:rPr>
            </w:pPr>
            <w:r w:rsidRPr="003309F6">
              <w:rPr>
                <w:rFonts w:ascii="Times New Roman" w:hAnsi="Times New Roman"/>
              </w:rPr>
              <w:t>4ч</w:t>
            </w:r>
          </w:p>
        </w:tc>
        <w:tc>
          <w:tcPr>
            <w:tcW w:w="10065" w:type="dxa"/>
            <w:tcBorders>
              <w:top w:val="single" w:sz="4" w:space="0" w:color="000000"/>
              <w:left w:val="single" w:sz="4" w:space="0" w:color="000000"/>
              <w:bottom w:val="single" w:sz="4" w:space="0" w:color="000000"/>
              <w:right w:val="single" w:sz="4" w:space="0" w:color="000000"/>
            </w:tcBorders>
            <w:hideMark/>
          </w:tcPr>
          <w:p w14:paraId="50797F1E" w14:textId="77777777" w:rsidR="00842663" w:rsidRPr="003309F6" w:rsidRDefault="00842663" w:rsidP="004C672F">
            <w:pPr>
              <w:spacing w:line="276" w:lineRule="auto"/>
              <w:ind w:firstLine="142"/>
              <w:rPr>
                <w:rFonts w:ascii="Times New Roman" w:hAnsi="Times New Roman"/>
              </w:rPr>
            </w:pPr>
            <w:r w:rsidRPr="003309F6">
              <w:rPr>
                <w:rFonts w:ascii="Times New Roman" w:hAnsi="Times New Roman"/>
              </w:rPr>
              <w:t>«Мир человека»</w:t>
            </w:r>
          </w:p>
          <w:p w14:paraId="600E779D" w14:textId="77777777" w:rsidR="00842663" w:rsidRPr="003309F6" w:rsidRDefault="00842663" w:rsidP="004C672F">
            <w:pPr>
              <w:spacing w:line="276" w:lineRule="auto"/>
              <w:ind w:firstLine="142"/>
              <w:rPr>
                <w:rFonts w:ascii="Times New Roman" w:hAnsi="Times New Roman"/>
              </w:rPr>
            </w:pPr>
            <w:r w:rsidRPr="003309F6">
              <w:rPr>
                <w:rFonts w:ascii="Times New Roman" w:hAnsi="Times New Roman"/>
              </w:rPr>
              <w:t>Учить выполнению прыжков из необычных положений, пружинистому отталкиванию и мягкому приземлению; умению лазать различными способами; развивать выносливость, мышечную силу, равновесие, вестибулярный аппарат; расширять активный и пассивный словарь.</w:t>
            </w:r>
          </w:p>
        </w:tc>
      </w:tr>
      <w:tr w:rsidR="00842663" w:rsidRPr="003309F6" w14:paraId="36718BAE" w14:textId="77777777" w:rsidTr="00E47BE9">
        <w:trPr>
          <w:trHeight w:val="1443"/>
        </w:trPr>
        <w:tc>
          <w:tcPr>
            <w:tcW w:w="1134" w:type="dxa"/>
            <w:tcBorders>
              <w:top w:val="single" w:sz="4" w:space="0" w:color="000000"/>
              <w:left w:val="single" w:sz="4" w:space="0" w:color="000000"/>
              <w:bottom w:val="single" w:sz="4" w:space="0" w:color="000000"/>
              <w:right w:val="single" w:sz="4" w:space="0" w:color="000000"/>
            </w:tcBorders>
            <w:hideMark/>
          </w:tcPr>
          <w:p w14:paraId="44707D48" w14:textId="77777777" w:rsidR="00842663" w:rsidRPr="003309F6" w:rsidRDefault="00842663" w:rsidP="004C672F">
            <w:pPr>
              <w:spacing w:line="276" w:lineRule="auto"/>
              <w:ind w:firstLine="142"/>
              <w:rPr>
                <w:rFonts w:ascii="Times New Roman" w:hAnsi="Times New Roman"/>
              </w:rPr>
            </w:pPr>
            <w:r w:rsidRPr="003309F6">
              <w:rPr>
                <w:rFonts w:ascii="Times New Roman" w:hAnsi="Times New Roman"/>
              </w:rPr>
              <w:lastRenderedPageBreak/>
              <w:t>№25</w:t>
            </w:r>
          </w:p>
          <w:p w14:paraId="2A831324" w14:textId="77777777" w:rsidR="00842663" w:rsidRPr="003309F6" w:rsidRDefault="00842663" w:rsidP="004C672F">
            <w:pPr>
              <w:spacing w:line="276" w:lineRule="auto"/>
              <w:ind w:firstLine="142"/>
              <w:rPr>
                <w:rFonts w:ascii="Times New Roman" w:hAnsi="Times New Roman"/>
              </w:rPr>
            </w:pPr>
            <w:r w:rsidRPr="003309F6">
              <w:rPr>
                <w:rFonts w:ascii="Times New Roman" w:hAnsi="Times New Roman"/>
              </w:rPr>
              <w:t>4ч.</w:t>
            </w:r>
          </w:p>
        </w:tc>
        <w:tc>
          <w:tcPr>
            <w:tcW w:w="10065" w:type="dxa"/>
            <w:tcBorders>
              <w:top w:val="single" w:sz="4" w:space="0" w:color="000000"/>
              <w:left w:val="single" w:sz="4" w:space="0" w:color="000000"/>
              <w:bottom w:val="single" w:sz="4" w:space="0" w:color="000000"/>
              <w:right w:val="single" w:sz="4" w:space="0" w:color="000000"/>
            </w:tcBorders>
            <w:hideMark/>
          </w:tcPr>
          <w:p w14:paraId="018219B5" w14:textId="77777777" w:rsidR="00842663" w:rsidRPr="003309F6" w:rsidRDefault="00842663" w:rsidP="004C672F">
            <w:pPr>
              <w:spacing w:line="276" w:lineRule="auto"/>
              <w:ind w:firstLine="142"/>
              <w:rPr>
                <w:rFonts w:ascii="Times New Roman" w:hAnsi="Times New Roman"/>
              </w:rPr>
            </w:pPr>
            <w:r w:rsidRPr="003309F6">
              <w:rPr>
                <w:rFonts w:ascii="Times New Roman" w:hAnsi="Times New Roman"/>
              </w:rPr>
              <w:t>Интегрированное занятие: Посвящение в «</w:t>
            </w:r>
            <w:proofErr w:type="spellStart"/>
            <w:r w:rsidRPr="003309F6">
              <w:rPr>
                <w:rFonts w:ascii="Times New Roman" w:hAnsi="Times New Roman"/>
              </w:rPr>
              <w:t>Спортики</w:t>
            </w:r>
            <w:proofErr w:type="spellEnd"/>
            <w:r w:rsidRPr="003309F6">
              <w:rPr>
                <w:rFonts w:ascii="Times New Roman" w:hAnsi="Times New Roman"/>
              </w:rPr>
              <w:t>»</w:t>
            </w:r>
          </w:p>
          <w:p w14:paraId="7720EF1F" w14:textId="77777777" w:rsidR="00842663" w:rsidRPr="003309F6" w:rsidRDefault="00842663" w:rsidP="004C672F">
            <w:pPr>
              <w:spacing w:line="276" w:lineRule="auto"/>
              <w:ind w:firstLine="142"/>
              <w:rPr>
                <w:rFonts w:ascii="Times New Roman" w:hAnsi="Times New Roman"/>
              </w:rPr>
            </w:pPr>
            <w:r w:rsidRPr="003309F6">
              <w:rPr>
                <w:rFonts w:ascii="Times New Roman" w:hAnsi="Times New Roman"/>
              </w:rPr>
              <w:t xml:space="preserve">Упражнять в лазанье по гимнастической лестнице, выполняя правильный хват реек руками; совершенствовать двигательные умения и навыки (прыжками, </w:t>
            </w:r>
            <w:proofErr w:type="spellStart"/>
            <w:r w:rsidRPr="003309F6">
              <w:rPr>
                <w:rFonts w:ascii="Times New Roman" w:hAnsi="Times New Roman"/>
              </w:rPr>
              <w:t>подлезание</w:t>
            </w:r>
            <w:proofErr w:type="spellEnd"/>
            <w:r w:rsidRPr="003309F6">
              <w:rPr>
                <w:rFonts w:ascii="Times New Roman" w:hAnsi="Times New Roman"/>
              </w:rPr>
              <w:t xml:space="preserve">, прокатывание мяча); закреплять умение ходить по гимнастической скамье, сохраняя    </w:t>
            </w:r>
          </w:p>
          <w:p w14:paraId="45826535" w14:textId="77777777" w:rsidR="00842663" w:rsidRPr="003309F6" w:rsidRDefault="00842663" w:rsidP="004C672F">
            <w:pPr>
              <w:spacing w:line="276" w:lineRule="auto"/>
              <w:ind w:firstLine="142"/>
              <w:rPr>
                <w:rFonts w:ascii="Times New Roman" w:hAnsi="Times New Roman"/>
              </w:rPr>
            </w:pPr>
            <w:r w:rsidRPr="003309F6">
              <w:rPr>
                <w:rFonts w:ascii="Times New Roman" w:hAnsi="Times New Roman"/>
              </w:rPr>
              <w:t>устойчивое равновесие и правильную осанку.</w:t>
            </w:r>
          </w:p>
        </w:tc>
      </w:tr>
      <w:tr w:rsidR="00842663" w:rsidRPr="003309F6" w14:paraId="2520923F" w14:textId="77777777" w:rsidTr="00E47BE9">
        <w:trPr>
          <w:trHeight w:val="271"/>
        </w:trPr>
        <w:tc>
          <w:tcPr>
            <w:tcW w:w="1134" w:type="dxa"/>
            <w:tcBorders>
              <w:top w:val="single" w:sz="4" w:space="0" w:color="000000"/>
              <w:left w:val="single" w:sz="4" w:space="0" w:color="000000"/>
              <w:bottom w:val="single" w:sz="4" w:space="0" w:color="000000"/>
              <w:right w:val="single" w:sz="4" w:space="0" w:color="000000"/>
            </w:tcBorders>
          </w:tcPr>
          <w:p w14:paraId="3D085B7E" w14:textId="77777777" w:rsidR="00842663" w:rsidRPr="003309F6" w:rsidRDefault="00842663" w:rsidP="004C672F">
            <w:pPr>
              <w:spacing w:line="276" w:lineRule="auto"/>
              <w:ind w:firstLine="142"/>
              <w:rPr>
                <w:rFonts w:ascii="Times New Roman" w:hAnsi="Times New Roman"/>
              </w:rPr>
            </w:pPr>
            <w:r>
              <w:rPr>
                <w:rFonts w:ascii="Times New Roman" w:hAnsi="Times New Roman"/>
                <w:b/>
              </w:rPr>
              <w:t>Всего:</w:t>
            </w:r>
          </w:p>
        </w:tc>
        <w:tc>
          <w:tcPr>
            <w:tcW w:w="10065" w:type="dxa"/>
            <w:tcBorders>
              <w:top w:val="single" w:sz="4" w:space="0" w:color="000000"/>
              <w:left w:val="single" w:sz="4" w:space="0" w:color="000000"/>
              <w:bottom w:val="single" w:sz="4" w:space="0" w:color="000000"/>
              <w:right w:val="single" w:sz="4" w:space="0" w:color="000000"/>
            </w:tcBorders>
          </w:tcPr>
          <w:p w14:paraId="04AABCFB" w14:textId="77777777" w:rsidR="00842663" w:rsidRPr="00432D57" w:rsidRDefault="00842663" w:rsidP="004C672F">
            <w:pPr>
              <w:spacing w:line="276" w:lineRule="auto"/>
              <w:ind w:firstLine="142"/>
              <w:rPr>
                <w:rFonts w:ascii="Times New Roman" w:hAnsi="Times New Roman"/>
                <w:b/>
              </w:rPr>
            </w:pPr>
            <w:r>
              <w:rPr>
                <w:rFonts w:ascii="Times New Roman" w:hAnsi="Times New Roman"/>
                <w:b/>
              </w:rPr>
              <w:t>108</w:t>
            </w:r>
          </w:p>
        </w:tc>
      </w:tr>
    </w:tbl>
    <w:p w14:paraId="0F52ED5B" w14:textId="77777777" w:rsidR="00C70AFE" w:rsidRDefault="00C70AFE" w:rsidP="00C70AFE"/>
    <w:p w14:paraId="74EF40BC" w14:textId="51F0AAE9" w:rsidR="00814E9A" w:rsidRPr="009C2EFC" w:rsidRDefault="00814E9A" w:rsidP="00B5666D">
      <w:pPr>
        <w:pStyle w:val="ab"/>
        <w:ind w:left="523"/>
        <w:jc w:val="center"/>
        <w:rPr>
          <w:b/>
          <w:bCs/>
          <w:sz w:val="24"/>
          <w:szCs w:val="24"/>
        </w:rPr>
      </w:pPr>
      <w:r w:rsidRPr="009C2EFC">
        <w:rPr>
          <w:b/>
          <w:bCs/>
          <w:sz w:val="24"/>
          <w:szCs w:val="24"/>
        </w:rPr>
        <w:t>Для детей 6-7 лет</w:t>
      </w:r>
    </w:p>
    <w:p w14:paraId="15515ED8" w14:textId="2AC8EBED" w:rsidR="00104D3C" w:rsidRDefault="00104D3C" w:rsidP="002A5A49">
      <w:pPr>
        <w:pStyle w:val="af6"/>
        <w:widowControl/>
        <w:spacing w:before="240"/>
        <w:ind w:left="1069"/>
        <w:jc w:val="center"/>
        <w:rPr>
          <w:rFonts w:ascii="Times New Roman" w:hAnsi="Times New Roman" w:cs="Times New Roman"/>
          <w:b/>
          <w:bCs/>
        </w:rPr>
      </w:pPr>
      <w:r w:rsidRPr="008C614B">
        <w:rPr>
          <w:rFonts w:ascii="Times New Roman" w:hAnsi="Times New Roman" w:cs="Times New Roman"/>
          <w:b/>
          <w:bCs/>
        </w:rPr>
        <w:t>Образовательная область «Познавательное развитие»</w:t>
      </w:r>
    </w:p>
    <w:p w14:paraId="790FA508" w14:textId="77777777" w:rsidR="0088465F" w:rsidRDefault="0088465F" w:rsidP="002A5A49">
      <w:pPr>
        <w:pStyle w:val="af6"/>
        <w:widowControl/>
        <w:spacing w:before="240"/>
        <w:ind w:left="1069"/>
        <w:jc w:val="center"/>
        <w:rPr>
          <w:rFonts w:ascii="Times New Roman" w:hAnsi="Times New Roman" w:cs="Times New Roman"/>
          <w:b/>
          <w:bC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86"/>
        <w:gridCol w:w="2637"/>
        <w:gridCol w:w="5953"/>
        <w:gridCol w:w="4101"/>
      </w:tblGrid>
      <w:tr w:rsidR="0088465F" w:rsidRPr="0088465F" w14:paraId="5463B3D1" w14:textId="77777777" w:rsidTr="004C672F">
        <w:trPr>
          <w:trHeight w:hRule="exact" w:val="479"/>
          <w:jc w:val="center"/>
        </w:trPr>
        <w:tc>
          <w:tcPr>
            <w:tcW w:w="1186" w:type="dxa"/>
            <w:tcBorders>
              <w:top w:val="single" w:sz="4" w:space="0" w:color="auto"/>
              <w:left w:val="single" w:sz="4" w:space="0" w:color="auto"/>
            </w:tcBorders>
            <w:shd w:val="clear" w:color="auto" w:fill="auto"/>
          </w:tcPr>
          <w:p w14:paraId="68172F90" w14:textId="77777777" w:rsidR="0088465F" w:rsidRPr="0088465F" w:rsidRDefault="0088465F" w:rsidP="0088465F">
            <w:pPr>
              <w:jc w:val="center"/>
              <w:rPr>
                <w:rFonts w:ascii="Times New Roman" w:eastAsia="Times New Roman" w:hAnsi="Times New Roman" w:cs="Times New Roman"/>
                <w:color w:val="auto"/>
              </w:rPr>
            </w:pPr>
            <w:r w:rsidRPr="0088465F">
              <w:rPr>
                <w:rFonts w:ascii="Times New Roman" w:eastAsia="Times New Roman" w:hAnsi="Times New Roman" w:cs="Times New Roman"/>
                <w:color w:val="auto"/>
              </w:rPr>
              <w:t>Месяц</w:t>
            </w:r>
          </w:p>
        </w:tc>
        <w:tc>
          <w:tcPr>
            <w:tcW w:w="2637" w:type="dxa"/>
            <w:tcBorders>
              <w:top w:val="single" w:sz="4" w:space="0" w:color="auto"/>
              <w:left w:val="single" w:sz="4" w:space="0" w:color="auto"/>
            </w:tcBorders>
            <w:shd w:val="clear" w:color="auto" w:fill="auto"/>
          </w:tcPr>
          <w:p w14:paraId="5C88A87D" w14:textId="77777777" w:rsidR="0088465F" w:rsidRPr="0088465F" w:rsidRDefault="0088465F" w:rsidP="0088465F">
            <w:pPr>
              <w:ind w:left="366"/>
              <w:jc w:val="center"/>
              <w:rPr>
                <w:rFonts w:ascii="Times New Roman" w:eastAsia="Times New Roman" w:hAnsi="Times New Roman" w:cs="Times New Roman"/>
                <w:color w:val="auto"/>
              </w:rPr>
            </w:pPr>
            <w:r w:rsidRPr="0088465F">
              <w:rPr>
                <w:rFonts w:ascii="Times New Roman" w:eastAsia="Times New Roman" w:hAnsi="Times New Roman" w:cs="Times New Roman"/>
                <w:color w:val="auto"/>
              </w:rPr>
              <w:t>ФЭМП</w:t>
            </w:r>
          </w:p>
        </w:tc>
        <w:tc>
          <w:tcPr>
            <w:tcW w:w="5953" w:type="dxa"/>
            <w:tcBorders>
              <w:top w:val="single" w:sz="4" w:space="0" w:color="auto"/>
              <w:left w:val="single" w:sz="4" w:space="0" w:color="auto"/>
            </w:tcBorders>
            <w:shd w:val="clear" w:color="auto" w:fill="auto"/>
          </w:tcPr>
          <w:p w14:paraId="01B4A2F3" w14:textId="77777777" w:rsidR="0088465F" w:rsidRPr="0088465F" w:rsidRDefault="0088465F" w:rsidP="0088465F">
            <w:pPr>
              <w:jc w:val="center"/>
              <w:rPr>
                <w:rFonts w:ascii="Times New Roman" w:eastAsia="Times New Roman" w:hAnsi="Times New Roman" w:cs="Times New Roman"/>
                <w:color w:val="auto"/>
              </w:rPr>
            </w:pPr>
            <w:r w:rsidRPr="0088465F">
              <w:rPr>
                <w:rFonts w:ascii="Times New Roman" w:eastAsia="Times New Roman" w:hAnsi="Times New Roman" w:cs="Times New Roman"/>
                <w:color w:val="auto"/>
              </w:rPr>
              <w:t>Ознакомление с окру</w:t>
            </w:r>
            <w:r w:rsidRPr="0088465F">
              <w:rPr>
                <w:rFonts w:ascii="Times New Roman" w:eastAsia="Times New Roman" w:hAnsi="Times New Roman" w:cs="Times New Roman"/>
                <w:color w:val="auto"/>
              </w:rPr>
              <w:softHyphen/>
              <w:t>жающим</w:t>
            </w:r>
          </w:p>
        </w:tc>
        <w:tc>
          <w:tcPr>
            <w:tcW w:w="4101" w:type="dxa"/>
            <w:tcBorders>
              <w:top w:val="single" w:sz="4" w:space="0" w:color="auto"/>
              <w:left w:val="single" w:sz="4" w:space="0" w:color="auto"/>
              <w:right w:val="single" w:sz="4" w:space="0" w:color="auto"/>
            </w:tcBorders>
            <w:shd w:val="clear" w:color="auto" w:fill="auto"/>
          </w:tcPr>
          <w:p w14:paraId="09DBE819" w14:textId="77777777" w:rsidR="0088465F" w:rsidRPr="0088465F" w:rsidRDefault="0088465F" w:rsidP="0088465F">
            <w:pPr>
              <w:jc w:val="center"/>
              <w:rPr>
                <w:rFonts w:ascii="Times New Roman" w:eastAsia="Times New Roman" w:hAnsi="Times New Roman" w:cs="Times New Roman"/>
                <w:color w:val="auto"/>
              </w:rPr>
            </w:pPr>
            <w:r w:rsidRPr="0088465F">
              <w:rPr>
                <w:rFonts w:ascii="Times New Roman" w:eastAsia="Times New Roman" w:hAnsi="Times New Roman" w:cs="Times New Roman"/>
                <w:color w:val="auto"/>
              </w:rPr>
              <w:t>Подготовка к обучению грамоте</w:t>
            </w:r>
          </w:p>
        </w:tc>
      </w:tr>
      <w:tr w:rsidR="0088465F" w:rsidRPr="0088465F" w14:paraId="600FE054" w14:textId="77777777" w:rsidTr="00EA7FDE">
        <w:trPr>
          <w:trHeight w:hRule="exact" w:val="2229"/>
          <w:jc w:val="center"/>
        </w:trPr>
        <w:tc>
          <w:tcPr>
            <w:tcW w:w="1186" w:type="dxa"/>
            <w:tcBorders>
              <w:top w:val="single" w:sz="4" w:space="0" w:color="auto"/>
              <w:left w:val="single" w:sz="4" w:space="0" w:color="auto"/>
            </w:tcBorders>
            <w:shd w:val="clear" w:color="auto" w:fill="auto"/>
          </w:tcPr>
          <w:p w14:paraId="0FF63442" w14:textId="77777777" w:rsidR="0088465F" w:rsidRPr="0088465F" w:rsidRDefault="0088465F" w:rsidP="0088465F">
            <w:pPr>
              <w:rPr>
                <w:rFonts w:ascii="Times New Roman" w:eastAsia="Times New Roman" w:hAnsi="Times New Roman" w:cs="Times New Roman"/>
                <w:color w:val="auto"/>
              </w:rPr>
            </w:pPr>
            <w:r w:rsidRPr="0088465F">
              <w:rPr>
                <w:rFonts w:ascii="Times New Roman" w:eastAsia="Times New Roman" w:hAnsi="Times New Roman" w:cs="Times New Roman"/>
                <w:color w:val="auto"/>
              </w:rPr>
              <w:t>Сентябрь</w:t>
            </w:r>
          </w:p>
        </w:tc>
        <w:tc>
          <w:tcPr>
            <w:tcW w:w="2637" w:type="dxa"/>
            <w:tcBorders>
              <w:top w:val="single" w:sz="4" w:space="0" w:color="auto"/>
              <w:left w:val="single" w:sz="4" w:space="0" w:color="auto"/>
            </w:tcBorders>
            <w:shd w:val="clear" w:color="auto" w:fill="auto"/>
          </w:tcPr>
          <w:p w14:paraId="733F7C46" w14:textId="0177F722" w:rsidR="0088465F" w:rsidRPr="0088465F" w:rsidRDefault="0088465F" w:rsidP="0088465F">
            <w:pPr>
              <w:tabs>
                <w:tab w:val="left" w:pos="216"/>
              </w:tabs>
              <w:rPr>
                <w:rFonts w:ascii="Times New Roman" w:eastAsia="Times New Roman" w:hAnsi="Times New Roman" w:cs="Times New Roman"/>
                <w:color w:val="auto"/>
              </w:rPr>
            </w:pPr>
            <w:r>
              <w:rPr>
                <w:rFonts w:ascii="Times New Roman" w:eastAsia="Times New Roman" w:hAnsi="Times New Roman" w:cs="Times New Roman"/>
                <w:color w:val="auto"/>
              </w:rPr>
              <w:t>1.</w:t>
            </w:r>
            <w:r w:rsidRPr="0088465F">
              <w:rPr>
                <w:rFonts w:ascii="Times New Roman" w:eastAsia="Times New Roman" w:hAnsi="Times New Roman" w:cs="Times New Roman"/>
                <w:color w:val="auto"/>
              </w:rPr>
              <w:t>Мониторинг</w:t>
            </w:r>
          </w:p>
          <w:p w14:paraId="658F8163" w14:textId="371D7E03" w:rsidR="0088465F" w:rsidRPr="0088465F" w:rsidRDefault="0088465F" w:rsidP="0088465F">
            <w:pPr>
              <w:tabs>
                <w:tab w:val="left" w:pos="216"/>
              </w:tabs>
              <w:rPr>
                <w:rFonts w:ascii="Times New Roman" w:eastAsia="Times New Roman" w:hAnsi="Times New Roman" w:cs="Times New Roman"/>
                <w:color w:val="auto"/>
              </w:rPr>
            </w:pPr>
            <w:r>
              <w:rPr>
                <w:rFonts w:ascii="Times New Roman" w:eastAsia="Times New Roman" w:hAnsi="Times New Roman" w:cs="Times New Roman"/>
                <w:color w:val="auto"/>
              </w:rPr>
              <w:t>2.</w:t>
            </w:r>
            <w:r w:rsidRPr="0088465F">
              <w:rPr>
                <w:rFonts w:ascii="Times New Roman" w:eastAsia="Times New Roman" w:hAnsi="Times New Roman" w:cs="Times New Roman"/>
                <w:color w:val="auto"/>
              </w:rPr>
              <w:t>Мониторинг</w:t>
            </w:r>
          </w:p>
          <w:p w14:paraId="4D63ABD3" w14:textId="4B668588" w:rsidR="0088465F" w:rsidRPr="0088465F" w:rsidRDefault="0088465F" w:rsidP="0088465F">
            <w:pPr>
              <w:tabs>
                <w:tab w:val="left" w:pos="216"/>
              </w:tabs>
              <w:rPr>
                <w:rFonts w:ascii="Times New Roman" w:eastAsia="Times New Roman" w:hAnsi="Times New Roman" w:cs="Times New Roman"/>
                <w:color w:val="auto"/>
              </w:rPr>
            </w:pPr>
            <w:r>
              <w:rPr>
                <w:rFonts w:ascii="Times New Roman" w:eastAsia="Times New Roman" w:hAnsi="Times New Roman" w:cs="Times New Roman"/>
                <w:color w:val="auto"/>
              </w:rPr>
              <w:t>3.</w:t>
            </w:r>
            <w:r w:rsidRPr="0088465F">
              <w:rPr>
                <w:rFonts w:ascii="Times New Roman" w:eastAsia="Times New Roman" w:hAnsi="Times New Roman" w:cs="Times New Roman"/>
                <w:color w:val="auto"/>
              </w:rPr>
              <w:t>Занятие 1</w:t>
            </w:r>
          </w:p>
          <w:p w14:paraId="03C396F9" w14:textId="7B30E9DC" w:rsidR="0088465F" w:rsidRDefault="0088465F" w:rsidP="0088465F">
            <w:pPr>
              <w:tabs>
                <w:tab w:val="left" w:pos="216"/>
              </w:tabs>
              <w:rPr>
                <w:rFonts w:ascii="Times New Roman" w:eastAsia="Times New Roman" w:hAnsi="Times New Roman" w:cs="Times New Roman"/>
                <w:color w:val="auto"/>
              </w:rPr>
            </w:pPr>
            <w:r>
              <w:rPr>
                <w:rFonts w:ascii="Times New Roman" w:eastAsia="Times New Roman" w:hAnsi="Times New Roman" w:cs="Times New Roman"/>
                <w:color w:val="auto"/>
              </w:rPr>
              <w:t>4.</w:t>
            </w:r>
            <w:r w:rsidRPr="0088465F">
              <w:rPr>
                <w:rFonts w:ascii="Times New Roman" w:eastAsia="Times New Roman" w:hAnsi="Times New Roman" w:cs="Times New Roman"/>
                <w:color w:val="auto"/>
              </w:rPr>
              <w:t>Занятие 2</w:t>
            </w:r>
          </w:p>
          <w:p w14:paraId="67C683C2" w14:textId="214E5C02" w:rsidR="00EA7FDE" w:rsidRDefault="00EA7FDE" w:rsidP="00EA7FDE">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5.</w:t>
            </w:r>
            <w:r w:rsidRPr="0088465F">
              <w:rPr>
                <w:rFonts w:ascii="Times New Roman" w:eastAsia="Times New Roman" w:hAnsi="Times New Roman" w:cs="Times New Roman"/>
                <w:color w:val="auto"/>
              </w:rPr>
              <w:t xml:space="preserve"> Занятие 3</w:t>
            </w:r>
          </w:p>
          <w:p w14:paraId="6238BC8A" w14:textId="788CE63C" w:rsidR="00EA7FDE" w:rsidRDefault="00EA7FDE" w:rsidP="00EA7FDE">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6.</w:t>
            </w:r>
            <w:r w:rsidRPr="0088465F">
              <w:rPr>
                <w:rFonts w:ascii="Times New Roman" w:eastAsia="Times New Roman" w:hAnsi="Times New Roman" w:cs="Times New Roman"/>
                <w:color w:val="auto"/>
              </w:rPr>
              <w:t xml:space="preserve"> Занятие 4</w:t>
            </w:r>
          </w:p>
          <w:p w14:paraId="6C3EE0D2" w14:textId="182F2110" w:rsidR="00EA7FDE" w:rsidRPr="0088465F" w:rsidRDefault="00EA7FDE" w:rsidP="00EA7FDE">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7.</w:t>
            </w:r>
            <w:r w:rsidRPr="0088465F">
              <w:rPr>
                <w:rFonts w:ascii="Times New Roman" w:eastAsia="Times New Roman" w:hAnsi="Times New Roman" w:cs="Times New Roman"/>
                <w:color w:val="auto"/>
              </w:rPr>
              <w:t xml:space="preserve"> Занятие 5</w:t>
            </w:r>
          </w:p>
          <w:p w14:paraId="45B9A2EF" w14:textId="0B0C8DC2" w:rsidR="00EA7FDE" w:rsidRDefault="00EA7FDE" w:rsidP="00EA7FDE">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8.</w:t>
            </w:r>
            <w:r w:rsidRPr="0088465F">
              <w:rPr>
                <w:rFonts w:ascii="Times New Roman" w:eastAsia="Times New Roman" w:hAnsi="Times New Roman" w:cs="Times New Roman"/>
                <w:color w:val="auto"/>
              </w:rPr>
              <w:t>Занятие 6</w:t>
            </w:r>
          </w:p>
          <w:p w14:paraId="1993EAA2" w14:textId="39B4AE27" w:rsidR="00EA7FDE" w:rsidRDefault="00EA7FDE" w:rsidP="00EA7FDE">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8.</w:t>
            </w:r>
          </w:p>
          <w:p w14:paraId="1E889EB3" w14:textId="7DAC9585" w:rsidR="00EA7FDE" w:rsidRPr="0088465F" w:rsidRDefault="00EA7FDE" w:rsidP="0088465F">
            <w:pPr>
              <w:tabs>
                <w:tab w:val="left" w:pos="216"/>
              </w:tabs>
              <w:rPr>
                <w:rFonts w:ascii="Times New Roman" w:eastAsia="Times New Roman" w:hAnsi="Times New Roman" w:cs="Times New Roman"/>
                <w:color w:val="auto"/>
              </w:rPr>
            </w:pPr>
          </w:p>
          <w:p w14:paraId="01836F5B" w14:textId="77777777" w:rsidR="0088465F" w:rsidRPr="0088465F" w:rsidRDefault="0088465F" w:rsidP="0088465F">
            <w:pPr>
              <w:tabs>
                <w:tab w:val="left" w:pos="216"/>
              </w:tabs>
              <w:ind w:left="366"/>
              <w:rPr>
                <w:rFonts w:ascii="Times New Roman" w:eastAsia="Times New Roman" w:hAnsi="Times New Roman" w:cs="Times New Roman"/>
                <w:color w:val="auto"/>
              </w:rPr>
            </w:pPr>
          </w:p>
        </w:tc>
        <w:tc>
          <w:tcPr>
            <w:tcW w:w="5953" w:type="dxa"/>
            <w:tcBorders>
              <w:top w:val="single" w:sz="4" w:space="0" w:color="auto"/>
              <w:left w:val="single" w:sz="4" w:space="0" w:color="auto"/>
            </w:tcBorders>
            <w:shd w:val="clear" w:color="auto" w:fill="auto"/>
          </w:tcPr>
          <w:p w14:paraId="11DE98CC" w14:textId="77777777" w:rsidR="0088465F" w:rsidRPr="008C614B" w:rsidRDefault="0088465F" w:rsidP="0088465F">
            <w:pPr>
              <w:rPr>
                <w:rFonts w:ascii="Times New Roman" w:hAnsi="Times New Roman"/>
              </w:rPr>
            </w:pPr>
            <w:r w:rsidRPr="008C614B">
              <w:rPr>
                <w:rFonts w:ascii="Times New Roman" w:hAnsi="Times New Roman"/>
              </w:rPr>
              <w:t xml:space="preserve">1. </w:t>
            </w:r>
            <w:r w:rsidRPr="008C614B">
              <w:rPr>
                <w:rFonts w:ascii="Times New Roman" w:eastAsiaTheme="minorHAnsi" w:hAnsi="Times New Roman"/>
              </w:rPr>
              <w:t xml:space="preserve"> </w:t>
            </w:r>
            <w:r w:rsidRPr="008C614B">
              <w:rPr>
                <w:rFonts w:ascii="Times New Roman" w:hAnsi="Times New Roman"/>
              </w:rPr>
              <w:t>Школа. Учитель.</w:t>
            </w:r>
          </w:p>
          <w:p w14:paraId="23988947" w14:textId="77777777" w:rsidR="0088465F" w:rsidRPr="008C614B" w:rsidRDefault="0088465F" w:rsidP="0088465F">
            <w:pPr>
              <w:rPr>
                <w:rFonts w:ascii="Times New Roman" w:hAnsi="Times New Roman"/>
              </w:rPr>
            </w:pPr>
            <w:r w:rsidRPr="008C614B">
              <w:rPr>
                <w:rFonts w:ascii="Times New Roman" w:hAnsi="Times New Roman"/>
              </w:rPr>
              <w:t xml:space="preserve">2. </w:t>
            </w:r>
            <w:r w:rsidRPr="008C614B">
              <w:rPr>
                <w:rFonts w:ascii="Times New Roman" w:eastAsiaTheme="minorHAnsi" w:hAnsi="Times New Roman"/>
              </w:rPr>
              <w:t xml:space="preserve"> </w:t>
            </w:r>
            <w:r w:rsidRPr="008C614B">
              <w:rPr>
                <w:rFonts w:ascii="Times New Roman" w:hAnsi="Times New Roman"/>
              </w:rPr>
              <w:t>Как хорошо у нас в детском саду.</w:t>
            </w:r>
          </w:p>
          <w:p w14:paraId="2DD720FE" w14:textId="77777777" w:rsidR="0088465F" w:rsidRPr="008C614B" w:rsidRDefault="0088465F" w:rsidP="0088465F">
            <w:pPr>
              <w:rPr>
                <w:rFonts w:ascii="Times New Roman" w:hAnsi="Times New Roman"/>
              </w:rPr>
            </w:pPr>
            <w:r w:rsidRPr="008C614B">
              <w:rPr>
                <w:rFonts w:ascii="Times New Roman" w:hAnsi="Times New Roman"/>
              </w:rPr>
              <w:t xml:space="preserve">3. </w:t>
            </w:r>
            <w:r w:rsidRPr="008C614B">
              <w:rPr>
                <w:rFonts w:ascii="Times New Roman" w:eastAsiaTheme="minorHAnsi" w:hAnsi="Times New Roman"/>
              </w:rPr>
              <w:t xml:space="preserve"> </w:t>
            </w:r>
            <w:r w:rsidRPr="008C614B">
              <w:rPr>
                <w:rFonts w:ascii="Times New Roman" w:hAnsi="Times New Roman"/>
              </w:rPr>
              <w:t>Дары осени.</w:t>
            </w:r>
          </w:p>
          <w:p w14:paraId="31196C98" w14:textId="77777777" w:rsidR="0088465F" w:rsidRPr="008C614B" w:rsidRDefault="0088465F" w:rsidP="0088465F">
            <w:pPr>
              <w:rPr>
                <w:rFonts w:ascii="Times New Roman" w:hAnsi="Times New Roman"/>
              </w:rPr>
            </w:pPr>
            <w:r w:rsidRPr="008C614B">
              <w:rPr>
                <w:rFonts w:ascii="Times New Roman" w:hAnsi="Times New Roman"/>
              </w:rPr>
              <w:t>4. «Кроет уж лист золотой влажную землю в лесу…»</w:t>
            </w:r>
          </w:p>
          <w:p w14:paraId="7941246A" w14:textId="1F72CAE6" w:rsidR="0088465F" w:rsidRPr="0088465F" w:rsidRDefault="0088465F" w:rsidP="0088465F">
            <w:pPr>
              <w:tabs>
                <w:tab w:val="left" w:pos="298"/>
              </w:tabs>
              <w:rPr>
                <w:rFonts w:ascii="Times New Roman" w:eastAsia="Times New Roman" w:hAnsi="Times New Roman" w:cs="Times New Roman"/>
                <w:color w:val="auto"/>
              </w:rPr>
            </w:pPr>
          </w:p>
        </w:tc>
        <w:tc>
          <w:tcPr>
            <w:tcW w:w="4101" w:type="dxa"/>
            <w:tcBorders>
              <w:top w:val="single" w:sz="4" w:space="0" w:color="auto"/>
              <w:left w:val="single" w:sz="4" w:space="0" w:color="auto"/>
              <w:right w:val="single" w:sz="4" w:space="0" w:color="auto"/>
            </w:tcBorders>
            <w:shd w:val="clear" w:color="auto" w:fill="auto"/>
          </w:tcPr>
          <w:p w14:paraId="531F00C0" w14:textId="189BAA4F" w:rsidR="0088465F" w:rsidRPr="0088465F" w:rsidRDefault="0088465F" w:rsidP="0088465F">
            <w:pPr>
              <w:tabs>
                <w:tab w:val="left" w:pos="216"/>
              </w:tabs>
              <w:rPr>
                <w:rFonts w:ascii="Times New Roman" w:eastAsia="Times New Roman" w:hAnsi="Times New Roman" w:cs="Times New Roman"/>
                <w:color w:val="auto"/>
              </w:rPr>
            </w:pPr>
            <w:r>
              <w:rPr>
                <w:rFonts w:ascii="Times New Roman" w:eastAsia="Times New Roman" w:hAnsi="Times New Roman" w:cs="Times New Roman"/>
                <w:color w:val="auto"/>
              </w:rPr>
              <w:t>1.</w:t>
            </w:r>
            <w:r w:rsidRPr="0088465F">
              <w:rPr>
                <w:rFonts w:ascii="Times New Roman" w:eastAsia="Times New Roman" w:hAnsi="Times New Roman" w:cs="Times New Roman"/>
                <w:color w:val="auto"/>
              </w:rPr>
              <w:t>Мониторинг</w:t>
            </w:r>
          </w:p>
          <w:p w14:paraId="676CA488" w14:textId="7A6A0768" w:rsidR="0088465F" w:rsidRPr="0088465F" w:rsidRDefault="0088465F" w:rsidP="0088465F">
            <w:pPr>
              <w:tabs>
                <w:tab w:val="left" w:pos="216"/>
              </w:tabs>
              <w:rPr>
                <w:rFonts w:ascii="Times New Roman" w:eastAsia="Times New Roman" w:hAnsi="Times New Roman" w:cs="Times New Roman"/>
                <w:color w:val="auto"/>
              </w:rPr>
            </w:pPr>
            <w:r>
              <w:rPr>
                <w:rFonts w:ascii="Times New Roman" w:eastAsia="Times New Roman" w:hAnsi="Times New Roman" w:cs="Times New Roman"/>
                <w:color w:val="auto"/>
              </w:rPr>
              <w:t>2.</w:t>
            </w:r>
            <w:r w:rsidRPr="0088465F">
              <w:rPr>
                <w:rFonts w:ascii="Times New Roman" w:eastAsia="Times New Roman" w:hAnsi="Times New Roman" w:cs="Times New Roman"/>
                <w:color w:val="auto"/>
              </w:rPr>
              <w:t>Мониторинг</w:t>
            </w:r>
          </w:p>
          <w:p w14:paraId="4DF0ECFE" w14:textId="2E5C1331" w:rsidR="0088465F" w:rsidRPr="0088465F" w:rsidRDefault="0088465F" w:rsidP="0088465F">
            <w:pPr>
              <w:tabs>
                <w:tab w:val="left" w:pos="216"/>
              </w:tabs>
              <w:rPr>
                <w:rFonts w:ascii="Times New Roman" w:eastAsia="Times New Roman" w:hAnsi="Times New Roman" w:cs="Times New Roman"/>
                <w:color w:val="auto"/>
              </w:rPr>
            </w:pPr>
            <w:r>
              <w:rPr>
                <w:rFonts w:ascii="Times New Roman" w:eastAsia="Times New Roman" w:hAnsi="Times New Roman" w:cs="Times New Roman"/>
                <w:color w:val="auto"/>
              </w:rPr>
              <w:t>3.</w:t>
            </w:r>
            <w:r w:rsidRPr="0088465F">
              <w:rPr>
                <w:rFonts w:ascii="Times New Roman" w:eastAsia="Times New Roman" w:hAnsi="Times New Roman" w:cs="Times New Roman"/>
                <w:color w:val="auto"/>
              </w:rPr>
              <w:t>Занятие 1</w:t>
            </w:r>
          </w:p>
          <w:p w14:paraId="2EC0A238" w14:textId="5028B4C7" w:rsidR="0088465F" w:rsidRPr="0088465F" w:rsidRDefault="0088465F" w:rsidP="0088465F">
            <w:pPr>
              <w:tabs>
                <w:tab w:val="left" w:pos="216"/>
              </w:tabs>
              <w:rPr>
                <w:rFonts w:ascii="Times New Roman" w:eastAsia="Times New Roman" w:hAnsi="Times New Roman" w:cs="Times New Roman"/>
                <w:color w:val="auto"/>
              </w:rPr>
            </w:pPr>
            <w:r>
              <w:rPr>
                <w:rFonts w:ascii="Times New Roman" w:eastAsia="Times New Roman" w:hAnsi="Times New Roman" w:cs="Times New Roman"/>
                <w:color w:val="auto"/>
              </w:rPr>
              <w:t>4.</w:t>
            </w:r>
            <w:r w:rsidRPr="0088465F">
              <w:rPr>
                <w:rFonts w:ascii="Times New Roman" w:eastAsia="Times New Roman" w:hAnsi="Times New Roman" w:cs="Times New Roman"/>
                <w:color w:val="auto"/>
              </w:rPr>
              <w:t>Занятие 2</w:t>
            </w:r>
          </w:p>
          <w:p w14:paraId="2F1BFEEF" w14:textId="77777777" w:rsidR="0088465F" w:rsidRPr="0088465F" w:rsidRDefault="0088465F" w:rsidP="0088465F">
            <w:pPr>
              <w:tabs>
                <w:tab w:val="left" w:pos="418"/>
              </w:tabs>
              <w:rPr>
                <w:rFonts w:ascii="Times New Roman" w:eastAsia="Times New Roman" w:hAnsi="Times New Roman" w:cs="Times New Roman"/>
                <w:color w:val="auto"/>
              </w:rPr>
            </w:pPr>
          </w:p>
        </w:tc>
      </w:tr>
      <w:tr w:rsidR="0088465F" w:rsidRPr="0088465F" w14:paraId="0124E083" w14:textId="77777777" w:rsidTr="00EA7FDE">
        <w:trPr>
          <w:trHeight w:hRule="exact" w:val="2775"/>
          <w:jc w:val="center"/>
        </w:trPr>
        <w:tc>
          <w:tcPr>
            <w:tcW w:w="1186" w:type="dxa"/>
            <w:tcBorders>
              <w:top w:val="single" w:sz="4" w:space="0" w:color="auto"/>
              <w:left w:val="single" w:sz="4" w:space="0" w:color="auto"/>
              <w:bottom w:val="single" w:sz="4" w:space="0" w:color="auto"/>
            </w:tcBorders>
            <w:shd w:val="clear" w:color="auto" w:fill="auto"/>
          </w:tcPr>
          <w:p w14:paraId="5C1DD79F" w14:textId="77777777" w:rsidR="0088465F" w:rsidRPr="0088465F" w:rsidRDefault="0088465F" w:rsidP="0088465F">
            <w:pPr>
              <w:rPr>
                <w:rFonts w:ascii="Times New Roman" w:eastAsia="Times New Roman" w:hAnsi="Times New Roman" w:cs="Times New Roman"/>
                <w:color w:val="auto"/>
              </w:rPr>
            </w:pPr>
            <w:r w:rsidRPr="0088465F">
              <w:rPr>
                <w:rFonts w:ascii="Times New Roman" w:eastAsia="Times New Roman" w:hAnsi="Times New Roman" w:cs="Times New Roman"/>
                <w:color w:val="auto"/>
              </w:rPr>
              <w:t>Октябрь</w:t>
            </w:r>
          </w:p>
        </w:tc>
        <w:tc>
          <w:tcPr>
            <w:tcW w:w="2637" w:type="dxa"/>
            <w:tcBorders>
              <w:top w:val="single" w:sz="4" w:space="0" w:color="auto"/>
              <w:left w:val="single" w:sz="4" w:space="0" w:color="auto"/>
              <w:bottom w:val="single" w:sz="4" w:space="0" w:color="auto"/>
            </w:tcBorders>
            <w:shd w:val="clear" w:color="auto" w:fill="auto"/>
          </w:tcPr>
          <w:p w14:paraId="7E2B5F01" w14:textId="68870ACE" w:rsidR="00EA7FDE" w:rsidRPr="0088465F" w:rsidRDefault="0088465F" w:rsidP="00EA7FDE">
            <w:pPr>
              <w:tabs>
                <w:tab w:val="left" w:pos="221"/>
              </w:tabs>
              <w:jc w:val="both"/>
              <w:rPr>
                <w:rFonts w:ascii="Times New Roman" w:eastAsia="Times New Roman" w:hAnsi="Times New Roman" w:cs="Times New Roman"/>
                <w:color w:val="auto"/>
              </w:rPr>
            </w:pPr>
            <w:r>
              <w:rPr>
                <w:rFonts w:ascii="Times New Roman" w:eastAsia="Times New Roman" w:hAnsi="Times New Roman" w:cs="Times New Roman"/>
                <w:color w:val="auto"/>
              </w:rPr>
              <w:t>1.</w:t>
            </w:r>
            <w:r w:rsidR="00EA7FDE" w:rsidRPr="0088465F">
              <w:rPr>
                <w:rFonts w:ascii="Times New Roman" w:eastAsia="Times New Roman" w:hAnsi="Times New Roman" w:cs="Times New Roman"/>
                <w:color w:val="auto"/>
              </w:rPr>
              <w:t xml:space="preserve"> Занятие 7</w:t>
            </w:r>
          </w:p>
          <w:p w14:paraId="60E8A7FE" w14:textId="77777777" w:rsidR="00EA7FDE" w:rsidRPr="0088465F" w:rsidRDefault="00EA7FDE" w:rsidP="00EA7FDE">
            <w:pPr>
              <w:tabs>
                <w:tab w:val="left" w:pos="221"/>
              </w:tabs>
              <w:jc w:val="both"/>
              <w:rPr>
                <w:rFonts w:ascii="Times New Roman" w:eastAsia="Times New Roman" w:hAnsi="Times New Roman" w:cs="Times New Roman"/>
                <w:color w:val="auto"/>
              </w:rPr>
            </w:pPr>
            <w:r>
              <w:rPr>
                <w:rFonts w:ascii="Times New Roman" w:eastAsia="Times New Roman" w:hAnsi="Times New Roman" w:cs="Times New Roman"/>
                <w:color w:val="auto"/>
              </w:rPr>
              <w:t>2.</w:t>
            </w:r>
            <w:r w:rsidRPr="0088465F">
              <w:rPr>
                <w:rFonts w:ascii="Times New Roman" w:eastAsia="Times New Roman" w:hAnsi="Times New Roman" w:cs="Times New Roman"/>
                <w:color w:val="auto"/>
              </w:rPr>
              <w:t>Занятие 8</w:t>
            </w:r>
          </w:p>
          <w:p w14:paraId="58819436" w14:textId="77777777" w:rsidR="00EA7FDE" w:rsidRPr="0088465F" w:rsidRDefault="00EA7FDE" w:rsidP="00EA7FDE">
            <w:pPr>
              <w:tabs>
                <w:tab w:val="left" w:pos="221"/>
              </w:tabs>
              <w:jc w:val="both"/>
              <w:rPr>
                <w:rFonts w:ascii="Times New Roman" w:eastAsia="Times New Roman" w:hAnsi="Times New Roman" w:cs="Times New Roman"/>
                <w:color w:val="auto"/>
              </w:rPr>
            </w:pPr>
            <w:r>
              <w:rPr>
                <w:rFonts w:ascii="Times New Roman" w:eastAsia="Times New Roman" w:hAnsi="Times New Roman" w:cs="Times New Roman"/>
                <w:color w:val="auto"/>
              </w:rPr>
              <w:t>3.</w:t>
            </w:r>
            <w:r w:rsidRPr="0088465F">
              <w:rPr>
                <w:rFonts w:ascii="Times New Roman" w:eastAsia="Times New Roman" w:hAnsi="Times New Roman" w:cs="Times New Roman"/>
                <w:color w:val="auto"/>
              </w:rPr>
              <w:t>Занятие 9</w:t>
            </w:r>
          </w:p>
          <w:p w14:paraId="7E1FCCC1" w14:textId="77777777" w:rsidR="00EA7FDE" w:rsidRPr="0088465F" w:rsidRDefault="00EA7FDE" w:rsidP="00EA7FDE">
            <w:pPr>
              <w:tabs>
                <w:tab w:val="left" w:pos="221"/>
              </w:tabs>
              <w:jc w:val="both"/>
              <w:rPr>
                <w:rFonts w:ascii="Times New Roman" w:eastAsia="Times New Roman" w:hAnsi="Times New Roman" w:cs="Times New Roman"/>
                <w:color w:val="auto"/>
              </w:rPr>
            </w:pPr>
            <w:r>
              <w:rPr>
                <w:rFonts w:ascii="Times New Roman" w:eastAsia="Times New Roman" w:hAnsi="Times New Roman" w:cs="Times New Roman"/>
                <w:color w:val="auto"/>
              </w:rPr>
              <w:t>4.</w:t>
            </w:r>
            <w:r w:rsidRPr="0088465F">
              <w:rPr>
                <w:rFonts w:ascii="Times New Roman" w:eastAsia="Times New Roman" w:hAnsi="Times New Roman" w:cs="Times New Roman"/>
                <w:color w:val="auto"/>
              </w:rPr>
              <w:t>Занятие 10</w:t>
            </w:r>
          </w:p>
          <w:p w14:paraId="1B7B2A0D" w14:textId="24FF12F5" w:rsidR="0088465F" w:rsidRDefault="00EA7FDE" w:rsidP="00EA7FDE">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5.</w:t>
            </w:r>
            <w:r w:rsidRPr="0088465F">
              <w:rPr>
                <w:rFonts w:ascii="Times New Roman" w:eastAsia="Times New Roman" w:hAnsi="Times New Roman" w:cs="Times New Roman"/>
                <w:color w:val="auto"/>
              </w:rPr>
              <w:t>Занятие 11</w:t>
            </w:r>
          </w:p>
          <w:p w14:paraId="7D73A35B" w14:textId="249291C2" w:rsidR="00EA7FDE" w:rsidRPr="0088465F" w:rsidRDefault="00EA7FDE" w:rsidP="00EA7FDE">
            <w:pPr>
              <w:tabs>
                <w:tab w:val="left" w:pos="221"/>
              </w:tabs>
              <w:jc w:val="both"/>
              <w:rPr>
                <w:rFonts w:ascii="Times New Roman" w:eastAsia="Times New Roman" w:hAnsi="Times New Roman" w:cs="Times New Roman"/>
                <w:color w:val="auto"/>
              </w:rPr>
            </w:pPr>
            <w:r>
              <w:rPr>
                <w:rFonts w:ascii="Times New Roman" w:eastAsia="Times New Roman" w:hAnsi="Times New Roman" w:cs="Times New Roman"/>
                <w:color w:val="auto"/>
              </w:rPr>
              <w:t>6.</w:t>
            </w:r>
            <w:r w:rsidRPr="0088465F">
              <w:rPr>
                <w:rFonts w:ascii="Times New Roman" w:eastAsia="Times New Roman" w:hAnsi="Times New Roman" w:cs="Times New Roman"/>
                <w:color w:val="auto"/>
              </w:rPr>
              <w:t xml:space="preserve"> Занятие 12</w:t>
            </w:r>
          </w:p>
          <w:p w14:paraId="584EC8E0" w14:textId="3F22CBE6" w:rsidR="00EA7FDE" w:rsidRPr="0088465F" w:rsidRDefault="00EA7FDE" w:rsidP="00EA7FDE">
            <w:pPr>
              <w:tabs>
                <w:tab w:val="left" w:pos="221"/>
              </w:tabs>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Pr="0088465F">
              <w:rPr>
                <w:rFonts w:ascii="Times New Roman" w:eastAsia="Times New Roman" w:hAnsi="Times New Roman" w:cs="Times New Roman"/>
                <w:color w:val="auto"/>
              </w:rPr>
              <w:t>Занятие 13</w:t>
            </w:r>
          </w:p>
          <w:p w14:paraId="617D2C17" w14:textId="437016EB" w:rsidR="00EA7FDE" w:rsidRDefault="00EA7FDE" w:rsidP="00EA7FDE">
            <w:pPr>
              <w:tabs>
                <w:tab w:val="left" w:pos="221"/>
              </w:tabs>
              <w:jc w:val="both"/>
              <w:rPr>
                <w:rFonts w:ascii="Times New Roman" w:eastAsia="Times New Roman" w:hAnsi="Times New Roman" w:cs="Times New Roman"/>
                <w:color w:val="auto"/>
              </w:rPr>
            </w:pPr>
            <w:r>
              <w:rPr>
                <w:rFonts w:ascii="Times New Roman" w:eastAsia="Times New Roman" w:hAnsi="Times New Roman" w:cs="Times New Roman"/>
                <w:color w:val="auto"/>
              </w:rPr>
              <w:t>8.</w:t>
            </w:r>
            <w:r w:rsidRPr="0088465F">
              <w:rPr>
                <w:rFonts w:ascii="Times New Roman" w:eastAsia="Times New Roman" w:hAnsi="Times New Roman" w:cs="Times New Roman"/>
                <w:color w:val="auto"/>
              </w:rPr>
              <w:t>Занятие 14</w:t>
            </w:r>
          </w:p>
          <w:p w14:paraId="3E2C174E" w14:textId="3C86CE53" w:rsidR="00EA7FDE" w:rsidRDefault="00EA7FDE" w:rsidP="00EA7FDE">
            <w:pPr>
              <w:tabs>
                <w:tab w:val="left" w:pos="221"/>
              </w:tabs>
              <w:jc w:val="both"/>
              <w:rPr>
                <w:rFonts w:ascii="Times New Roman" w:eastAsia="Times New Roman" w:hAnsi="Times New Roman" w:cs="Times New Roman"/>
                <w:color w:val="auto"/>
              </w:rPr>
            </w:pPr>
          </w:p>
          <w:p w14:paraId="1AA60877" w14:textId="6E9F8D8D" w:rsidR="00EA7FDE" w:rsidRDefault="00EA7FDE" w:rsidP="00EA7FDE">
            <w:pPr>
              <w:tabs>
                <w:tab w:val="left" w:pos="221"/>
              </w:tabs>
              <w:jc w:val="both"/>
              <w:rPr>
                <w:rFonts w:ascii="Times New Roman" w:eastAsia="Times New Roman" w:hAnsi="Times New Roman" w:cs="Times New Roman"/>
                <w:color w:val="auto"/>
              </w:rPr>
            </w:pPr>
          </w:p>
          <w:p w14:paraId="7A064FA2" w14:textId="77777777" w:rsidR="00EA7FDE" w:rsidRPr="0088465F" w:rsidRDefault="00EA7FDE" w:rsidP="00EA7FDE">
            <w:pPr>
              <w:tabs>
                <w:tab w:val="left" w:pos="221"/>
              </w:tabs>
              <w:jc w:val="both"/>
              <w:rPr>
                <w:rFonts w:ascii="Times New Roman" w:eastAsia="Times New Roman" w:hAnsi="Times New Roman" w:cs="Times New Roman"/>
                <w:color w:val="auto"/>
              </w:rPr>
            </w:pPr>
          </w:p>
          <w:p w14:paraId="2C74C932" w14:textId="1A114BB8" w:rsidR="00EA7FDE" w:rsidRDefault="00EA7FDE" w:rsidP="00EA7FDE">
            <w:pPr>
              <w:tabs>
                <w:tab w:val="left" w:pos="221"/>
              </w:tabs>
              <w:rPr>
                <w:rFonts w:ascii="Times New Roman" w:eastAsia="Times New Roman" w:hAnsi="Times New Roman" w:cs="Times New Roman"/>
                <w:color w:val="auto"/>
              </w:rPr>
            </w:pPr>
          </w:p>
          <w:p w14:paraId="3B9D3F6C" w14:textId="55B66628" w:rsidR="00EA7FDE" w:rsidRDefault="00EA7FDE" w:rsidP="00EA7FDE">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7.</w:t>
            </w:r>
          </w:p>
          <w:p w14:paraId="7554E3CD" w14:textId="4C651DBC" w:rsidR="00EA7FDE" w:rsidRDefault="00EA7FDE" w:rsidP="00EA7FDE">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8.</w:t>
            </w:r>
          </w:p>
          <w:p w14:paraId="06454A79" w14:textId="56423105" w:rsidR="00EA7FDE" w:rsidRDefault="00EA7FDE" w:rsidP="00EA7FDE">
            <w:pPr>
              <w:tabs>
                <w:tab w:val="left" w:pos="221"/>
              </w:tabs>
              <w:rPr>
                <w:rFonts w:ascii="Times New Roman" w:eastAsia="Times New Roman" w:hAnsi="Times New Roman" w:cs="Times New Roman"/>
                <w:color w:val="auto"/>
              </w:rPr>
            </w:pPr>
          </w:p>
          <w:p w14:paraId="0A6BDC38" w14:textId="4874FC5B" w:rsidR="00EA7FDE" w:rsidRDefault="00EA7FDE" w:rsidP="00EA7FDE">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6.</w:t>
            </w:r>
          </w:p>
          <w:p w14:paraId="4B01F8A3" w14:textId="00E6BFC9" w:rsidR="00EA7FDE" w:rsidRDefault="00EA7FDE" w:rsidP="00EA7FDE">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7.</w:t>
            </w:r>
          </w:p>
          <w:p w14:paraId="2F5831D3" w14:textId="6ADC1772" w:rsidR="00EA7FDE" w:rsidRPr="0088465F" w:rsidRDefault="00EA7FDE" w:rsidP="00EA7FDE">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8.</w:t>
            </w:r>
          </w:p>
          <w:p w14:paraId="17576087" w14:textId="71E0EAC6" w:rsidR="0088465F" w:rsidRPr="0088465F" w:rsidRDefault="0088465F" w:rsidP="0088465F">
            <w:pPr>
              <w:tabs>
                <w:tab w:val="left" w:pos="221"/>
              </w:tabs>
              <w:rPr>
                <w:rFonts w:ascii="Times New Roman" w:eastAsia="Times New Roman" w:hAnsi="Times New Roman" w:cs="Times New Roman"/>
                <w:color w:val="auto"/>
              </w:rPr>
            </w:pPr>
          </w:p>
        </w:tc>
        <w:tc>
          <w:tcPr>
            <w:tcW w:w="5953" w:type="dxa"/>
            <w:tcBorders>
              <w:top w:val="single" w:sz="4" w:space="0" w:color="auto"/>
              <w:left w:val="single" w:sz="4" w:space="0" w:color="auto"/>
              <w:bottom w:val="single" w:sz="4" w:space="0" w:color="auto"/>
            </w:tcBorders>
            <w:shd w:val="clear" w:color="auto" w:fill="auto"/>
          </w:tcPr>
          <w:p w14:paraId="60806F80" w14:textId="77777777" w:rsidR="0088465F" w:rsidRPr="008C614B" w:rsidRDefault="0088465F" w:rsidP="0088465F">
            <w:pPr>
              <w:rPr>
                <w:rFonts w:ascii="Times New Roman" w:hAnsi="Times New Roman"/>
              </w:rPr>
            </w:pPr>
            <w:r w:rsidRPr="008C614B">
              <w:rPr>
                <w:rFonts w:ascii="Times New Roman" w:hAnsi="Times New Roman"/>
              </w:rPr>
              <w:t xml:space="preserve">1. </w:t>
            </w:r>
            <w:r w:rsidRPr="008C614B">
              <w:rPr>
                <w:rFonts w:ascii="Times New Roman" w:eastAsiaTheme="minorHAnsi" w:hAnsi="Times New Roman"/>
              </w:rPr>
              <w:t xml:space="preserve"> </w:t>
            </w:r>
            <w:r w:rsidRPr="008C614B">
              <w:rPr>
                <w:rFonts w:ascii="Times New Roman" w:hAnsi="Times New Roman"/>
              </w:rPr>
              <w:t>Предметы-помощники.</w:t>
            </w:r>
          </w:p>
          <w:p w14:paraId="3A425904" w14:textId="77777777" w:rsidR="0088465F" w:rsidRPr="008C614B" w:rsidRDefault="0088465F" w:rsidP="0088465F">
            <w:pPr>
              <w:rPr>
                <w:rFonts w:ascii="Times New Roman" w:hAnsi="Times New Roman"/>
              </w:rPr>
            </w:pPr>
            <w:r w:rsidRPr="008C614B">
              <w:rPr>
                <w:rFonts w:ascii="Times New Roman" w:hAnsi="Times New Roman"/>
              </w:rPr>
              <w:t xml:space="preserve">2. </w:t>
            </w:r>
            <w:r w:rsidRPr="008C614B">
              <w:rPr>
                <w:rFonts w:ascii="Times New Roman" w:eastAsiaTheme="minorHAnsi" w:hAnsi="Times New Roman"/>
              </w:rPr>
              <w:t xml:space="preserve"> </w:t>
            </w:r>
            <w:r w:rsidRPr="008C614B">
              <w:rPr>
                <w:rFonts w:ascii="Times New Roman" w:hAnsi="Times New Roman"/>
              </w:rPr>
              <w:t>Город мой родной.</w:t>
            </w:r>
          </w:p>
          <w:p w14:paraId="1E5DCE4A" w14:textId="77777777" w:rsidR="0088465F" w:rsidRPr="008C614B" w:rsidRDefault="0088465F" w:rsidP="0088465F">
            <w:pPr>
              <w:rPr>
                <w:rFonts w:ascii="Times New Roman" w:hAnsi="Times New Roman"/>
              </w:rPr>
            </w:pPr>
            <w:r w:rsidRPr="008C614B">
              <w:rPr>
                <w:rFonts w:ascii="Times New Roman" w:hAnsi="Times New Roman"/>
              </w:rPr>
              <w:t xml:space="preserve">3. </w:t>
            </w:r>
            <w:r w:rsidRPr="008C614B">
              <w:rPr>
                <w:rFonts w:ascii="Times New Roman" w:eastAsiaTheme="minorHAnsi" w:hAnsi="Times New Roman"/>
              </w:rPr>
              <w:t xml:space="preserve"> </w:t>
            </w:r>
            <w:r w:rsidRPr="008C614B">
              <w:rPr>
                <w:rFonts w:ascii="Times New Roman" w:hAnsi="Times New Roman"/>
              </w:rPr>
              <w:t>Мое Отечество – Россия.</w:t>
            </w:r>
          </w:p>
          <w:p w14:paraId="453A2DDB" w14:textId="0FBFAC93" w:rsidR="0088465F" w:rsidRPr="0088465F" w:rsidRDefault="0088465F" w:rsidP="002C14B6">
            <w:pPr>
              <w:tabs>
                <w:tab w:val="left" w:pos="355"/>
              </w:tabs>
              <w:rPr>
                <w:rFonts w:ascii="Times New Roman" w:eastAsia="Times New Roman" w:hAnsi="Times New Roman" w:cs="Times New Roman"/>
                <w:color w:val="auto"/>
              </w:rPr>
            </w:pPr>
            <w:r w:rsidRPr="008C614B">
              <w:rPr>
                <w:rFonts w:ascii="Times New Roman" w:hAnsi="Times New Roman"/>
              </w:rPr>
              <w:t xml:space="preserve">4. </w:t>
            </w:r>
            <w:r w:rsidRPr="008C614B">
              <w:rPr>
                <w:rFonts w:ascii="Times New Roman" w:eastAsiaTheme="minorHAnsi" w:hAnsi="Times New Roman"/>
              </w:rPr>
              <w:t xml:space="preserve"> </w:t>
            </w:r>
            <w:r w:rsidRPr="008C614B">
              <w:rPr>
                <w:rFonts w:ascii="Times New Roman" w:hAnsi="Times New Roman"/>
              </w:rPr>
              <w:t>Планета Земля в опасности!</w:t>
            </w:r>
          </w:p>
        </w:tc>
        <w:tc>
          <w:tcPr>
            <w:tcW w:w="4101" w:type="dxa"/>
            <w:tcBorders>
              <w:top w:val="single" w:sz="4" w:space="0" w:color="auto"/>
              <w:left w:val="single" w:sz="4" w:space="0" w:color="auto"/>
              <w:bottom w:val="single" w:sz="4" w:space="0" w:color="auto"/>
              <w:right w:val="single" w:sz="4" w:space="0" w:color="auto"/>
            </w:tcBorders>
            <w:shd w:val="clear" w:color="auto" w:fill="auto"/>
          </w:tcPr>
          <w:p w14:paraId="57250110" w14:textId="77777777" w:rsidR="0088465F" w:rsidRDefault="0088465F" w:rsidP="0088465F">
            <w:pPr>
              <w:tabs>
                <w:tab w:val="left" w:pos="394"/>
              </w:tabs>
              <w:rPr>
                <w:rFonts w:ascii="Times New Roman" w:eastAsia="Times New Roman" w:hAnsi="Times New Roman" w:cs="Times New Roman"/>
                <w:color w:val="auto"/>
              </w:rPr>
            </w:pPr>
            <w:r>
              <w:rPr>
                <w:rFonts w:ascii="Times New Roman" w:eastAsia="Times New Roman" w:hAnsi="Times New Roman" w:cs="Times New Roman"/>
                <w:color w:val="auto"/>
              </w:rPr>
              <w:t>1.</w:t>
            </w:r>
            <w:r w:rsidRPr="0088465F">
              <w:rPr>
                <w:rFonts w:ascii="Times New Roman" w:eastAsia="Times New Roman" w:hAnsi="Times New Roman" w:cs="Times New Roman"/>
                <w:color w:val="auto"/>
              </w:rPr>
              <w:t>Занятие 3</w:t>
            </w:r>
          </w:p>
          <w:p w14:paraId="2540349B" w14:textId="305E7E22" w:rsidR="0088465F" w:rsidRPr="0088465F" w:rsidRDefault="0088465F" w:rsidP="0088465F">
            <w:pPr>
              <w:tabs>
                <w:tab w:val="left" w:pos="394"/>
              </w:tabs>
              <w:rPr>
                <w:rFonts w:ascii="Times New Roman" w:eastAsia="Times New Roman" w:hAnsi="Times New Roman" w:cs="Times New Roman"/>
                <w:color w:val="auto"/>
              </w:rPr>
            </w:pPr>
            <w:r>
              <w:rPr>
                <w:rFonts w:ascii="Times New Roman" w:eastAsia="Times New Roman" w:hAnsi="Times New Roman" w:cs="Times New Roman"/>
                <w:color w:val="auto"/>
              </w:rPr>
              <w:t>2.</w:t>
            </w:r>
            <w:r w:rsidRPr="0088465F">
              <w:rPr>
                <w:rFonts w:ascii="Times New Roman" w:eastAsia="Times New Roman" w:hAnsi="Times New Roman" w:cs="Times New Roman"/>
                <w:color w:val="auto"/>
              </w:rPr>
              <w:t>Занятие 4</w:t>
            </w:r>
          </w:p>
          <w:p w14:paraId="2B2EDCE0" w14:textId="58C4CC98" w:rsidR="0088465F" w:rsidRPr="0088465F" w:rsidRDefault="0088465F" w:rsidP="0088465F">
            <w:pPr>
              <w:tabs>
                <w:tab w:val="left" w:pos="394"/>
              </w:tabs>
              <w:rPr>
                <w:rFonts w:ascii="Times New Roman" w:eastAsia="Times New Roman" w:hAnsi="Times New Roman" w:cs="Times New Roman"/>
                <w:color w:val="auto"/>
              </w:rPr>
            </w:pPr>
            <w:r>
              <w:rPr>
                <w:rFonts w:ascii="Times New Roman" w:eastAsia="Times New Roman" w:hAnsi="Times New Roman" w:cs="Times New Roman"/>
                <w:color w:val="auto"/>
              </w:rPr>
              <w:t>3.</w:t>
            </w:r>
            <w:r w:rsidRPr="0088465F">
              <w:rPr>
                <w:rFonts w:ascii="Times New Roman" w:eastAsia="Times New Roman" w:hAnsi="Times New Roman" w:cs="Times New Roman"/>
                <w:color w:val="auto"/>
              </w:rPr>
              <w:t>Занятие 5</w:t>
            </w:r>
          </w:p>
          <w:p w14:paraId="3FDC4A8D" w14:textId="73542B1E" w:rsidR="0088465F" w:rsidRPr="0088465F" w:rsidRDefault="0088465F" w:rsidP="0088465F">
            <w:pPr>
              <w:tabs>
                <w:tab w:val="left" w:pos="394"/>
              </w:tabs>
              <w:rPr>
                <w:rFonts w:ascii="Times New Roman" w:eastAsia="Times New Roman" w:hAnsi="Times New Roman" w:cs="Times New Roman"/>
                <w:color w:val="auto"/>
              </w:rPr>
            </w:pPr>
            <w:r>
              <w:rPr>
                <w:rFonts w:ascii="Times New Roman" w:eastAsia="Times New Roman" w:hAnsi="Times New Roman" w:cs="Times New Roman"/>
                <w:color w:val="auto"/>
              </w:rPr>
              <w:t>4.</w:t>
            </w:r>
            <w:r w:rsidRPr="0088465F">
              <w:rPr>
                <w:rFonts w:ascii="Times New Roman" w:eastAsia="Times New Roman" w:hAnsi="Times New Roman" w:cs="Times New Roman"/>
                <w:color w:val="auto"/>
              </w:rPr>
              <w:t>Занятие 6</w:t>
            </w:r>
          </w:p>
        </w:tc>
      </w:tr>
    </w:tbl>
    <w:p w14:paraId="7EC5BA88" w14:textId="683B1E1D" w:rsidR="0088465F" w:rsidRPr="0088465F" w:rsidRDefault="0088465F" w:rsidP="0088465F">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86"/>
        <w:gridCol w:w="2637"/>
        <w:gridCol w:w="5953"/>
        <w:gridCol w:w="4101"/>
      </w:tblGrid>
      <w:tr w:rsidR="0088465F" w:rsidRPr="0088465F" w14:paraId="78853A8A" w14:textId="77777777" w:rsidTr="002C14B6">
        <w:trPr>
          <w:trHeight w:hRule="exact" w:val="2971"/>
          <w:jc w:val="center"/>
        </w:trPr>
        <w:tc>
          <w:tcPr>
            <w:tcW w:w="1186" w:type="dxa"/>
            <w:tcBorders>
              <w:top w:val="single" w:sz="4" w:space="0" w:color="auto"/>
              <w:left w:val="single" w:sz="4" w:space="0" w:color="auto"/>
            </w:tcBorders>
            <w:shd w:val="clear" w:color="auto" w:fill="auto"/>
          </w:tcPr>
          <w:p w14:paraId="0291F569" w14:textId="77777777" w:rsidR="0088465F" w:rsidRPr="0088465F" w:rsidRDefault="0088465F" w:rsidP="0088465F">
            <w:pPr>
              <w:rPr>
                <w:sz w:val="10"/>
                <w:szCs w:val="10"/>
              </w:rPr>
            </w:pPr>
            <w:r w:rsidRPr="0088465F">
              <w:rPr>
                <w:rFonts w:ascii="Times New Roman" w:hAnsi="Times New Roman" w:cs="Times New Roman"/>
              </w:rPr>
              <w:lastRenderedPageBreak/>
              <w:t>Ноябрь</w:t>
            </w:r>
          </w:p>
        </w:tc>
        <w:tc>
          <w:tcPr>
            <w:tcW w:w="2637" w:type="dxa"/>
            <w:tcBorders>
              <w:top w:val="single" w:sz="4" w:space="0" w:color="auto"/>
              <w:left w:val="single" w:sz="4" w:space="0" w:color="auto"/>
            </w:tcBorders>
            <w:shd w:val="clear" w:color="auto" w:fill="auto"/>
            <w:vAlign w:val="center"/>
          </w:tcPr>
          <w:p w14:paraId="348081DB" w14:textId="0DF6EA36" w:rsidR="00EA7FDE" w:rsidRDefault="00EA7FDE" w:rsidP="00EA7FDE">
            <w:pPr>
              <w:tabs>
                <w:tab w:val="left" w:pos="221"/>
              </w:tabs>
              <w:jc w:val="both"/>
              <w:rPr>
                <w:rFonts w:ascii="Times New Roman" w:eastAsia="Times New Roman" w:hAnsi="Times New Roman" w:cs="Times New Roman"/>
                <w:color w:val="auto"/>
              </w:rPr>
            </w:pPr>
            <w:r>
              <w:rPr>
                <w:rFonts w:ascii="Times New Roman" w:eastAsia="Times New Roman" w:hAnsi="Times New Roman" w:cs="Times New Roman"/>
                <w:color w:val="auto"/>
              </w:rPr>
              <w:t>1.Занятие 15</w:t>
            </w:r>
          </w:p>
          <w:p w14:paraId="5483DB67" w14:textId="13945CA8" w:rsidR="00EA7FDE" w:rsidRDefault="00EA7FDE" w:rsidP="00EA7FDE">
            <w:pPr>
              <w:tabs>
                <w:tab w:val="left" w:pos="221"/>
              </w:tabs>
              <w:jc w:val="both"/>
              <w:rPr>
                <w:rFonts w:ascii="Times New Roman" w:eastAsia="Times New Roman" w:hAnsi="Times New Roman" w:cs="Times New Roman"/>
                <w:color w:val="auto"/>
              </w:rPr>
            </w:pPr>
            <w:r>
              <w:rPr>
                <w:rFonts w:ascii="Times New Roman" w:eastAsia="Times New Roman" w:hAnsi="Times New Roman" w:cs="Times New Roman"/>
                <w:color w:val="auto"/>
              </w:rPr>
              <w:t>2.Занятие 16</w:t>
            </w:r>
          </w:p>
          <w:p w14:paraId="3DB35918" w14:textId="01557E11" w:rsidR="00EA7FDE" w:rsidRDefault="00EA7FDE" w:rsidP="00EA7FDE">
            <w:pPr>
              <w:tabs>
                <w:tab w:val="left" w:pos="221"/>
              </w:tabs>
              <w:jc w:val="both"/>
              <w:rPr>
                <w:rFonts w:ascii="Times New Roman" w:eastAsia="Times New Roman" w:hAnsi="Times New Roman" w:cs="Times New Roman"/>
                <w:color w:val="auto"/>
              </w:rPr>
            </w:pPr>
            <w:r>
              <w:rPr>
                <w:rFonts w:ascii="Times New Roman" w:eastAsia="Times New Roman" w:hAnsi="Times New Roman" w:cs="Times New Roman"/>
                <w:color w:val="auto"/>
              </w:rPr>
              <w:t>3. Занятие 17</w:t>
            </w:r>
          </w:p>
          <w:p w14:paraId="47D2093F" w14:textId="27EB645B" w:rsidR="00EA7FDE" w:rsidRDefault="00EA7FDE" w:rsidP="00EA7FDE">
            <w:pPr>
              <w:tabs>
                <w:tab w:val="left" w:pos="221"/>
              </w:tabs>
              <w:jc w:val="both"/>
              <w:rPr>
                <w:rFonts w:ascii="Times New Roman" w:eastAsia="Times New Roman" w:hAnsi="Times New Roman" w:cs="Times New Roman"/>
                <w:color w:val="auto"/>
              </w:rPr>
            </w:pPr>
            <w:r>
              <w:rPr>
                <w:rFonts w:ascii="Times New Roman" w:eastAsia="Times New Roman" w:hAnsi="Times New Roman" w:cs="Times New Roman"/>
                <w:color w:val="auto"/>
              </w:rPr>
              <w:t>4. Занятие 18</w:t>
            </w:r>
          </w:p>
          <w:p w14:paraId="0C75BD58" w14:textId="37BFD655" w:rsidR="00EA7FDE" w:rsidRDefault="00EA7FDE" w:rsidP="00EA7FDE">
            <w:pPr>
              <w:tabs>
                <w:tab w:val="left" w:pos="221"/>
              </w:tabs>
              <w:jc w:val="both"/>
              <w:rPr>
                <w:rFonts w:ascii="Times New Roman" w:eastAsia="Times New Roman" w:hAnsi="Times New Roman" w:cs="Times New Roman"/>
                <w:color w:val="auto"/>
              </w:rPr>
            </w:pPr>
            <w:r>
              <w:rPr>
                <w:rFonts w:ascii="Times New Roman" w:eastAsia="Times New Roman" w:hAnsi="Times New Roman" w:cs="Times New Roman"/>
                <w:color w:val="auto"/>
              </w:rPr>
              <w:t>5. Занятие 19</w:t>
            </w:r>
          </w:p>
          <w:p w14:paraId="558E48E1" w14:textId="11F05A03" w:rsidR="00EA7FDE" w:rsidRDefault="00EA7FDE" w:rsidP="00EA7FDE">
            <w:pPr>
              <w:tabs>
                <w:tab w:val="left" w:pos="221"/>
              </w:tabs>
              <w:jc w:val="both"/>
              <w:rPr>
                <w:rFonts w:ascii="Times New Roman" w:eastAsia="Times New Roman" w:hAnsi="Times New Roman" w:cs="Times New Roman"/>
                <w:color w:val="auto"/>
              </w:rPr>
            </w:pPr>
            <w:r>
              <w:rPr>
                <w:rFonts w:ascii="Times New Roman" w:eastAsia="Times New Roman" w:hAnsi="Times New Roman" w:cs="Times New Roman"/>
                <w:color w:val="auto"/>
              </w:rPr>
              <w:t>6. Занятие 20</w:t>
            </w:r>
          </w:p>
          <w:p w14:paraId="4CB9D964" w14:textId="672A2227" w:rsidR="00EA7FDE" w:rsidRDefault="00EA7FDE" w:rsidP="00EA7FDE">
            <w:pPr>
              <w:tabs>
                <w:tab w:val="left" w:pos="221"/>
              </w:tabs>
              <w:jc w:val="both"/>
              <w:rPr>
                <w:rFonts w:ascii="Times New Roman" w:eastAsia="Times New Roman" w:hAnsi="Times New Roman" w:cs="Times New Roman"/>
                <w:color w:val="auto"/>
              </w:rPr>
            </w:pPr>
            <w:r>
              <w:rPr>
                <w:rFonts w:ascii="Times New Roman" w:eastAsia="Times New Roman" w:hAnsi="Times New Roman" w:cs="Times New Roman"/>
                <w:color w:val="auto"/>
              </w:rPr>
              <w:t>7. Занятие 21</w:t>
            </w:r>
          </w:p>
          <w:p w14:paraId="78F2B914" w14:textId="77777777" w:rsidR="002C14B6" w:rsidRDefault="00EA7FDE" w:rsidP="00EA7FDE">
            <w:pPr>
              <w:tabs>
                <w:tab w:val="left" w:pos="221"/>
              </w:tabs>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8. Занятие 22 </w:t>
            </w:r>
          </w:p>
          <w:p w14:paraId="566D0EDA" w14:textId="7AEBB036" w:rsidR="00EA7FDE" w:rsidRDefault="00EA7FDE" w:rsidP="00EA7FDE">
            <w:pPr>
              <w:tabs>
                <w:tab w:val="left" w:pos="221"/>
              </w:tabs>
              <w:jc w:val="both"/>
              <w:rPr>
                <w:rFonts w:ascii="Times New Roman" w:eastAsia="Times New Roman" w:hAnsi="Times New Roman" w:cs="Times New Roman"/>
                <w:color w:val="auto"/>
              </w:rPr>
            </w:pPr>
            <w:r>
              <w:rPr>
                <w:rFonts w:ascii="Times New Roman" w:eastAsia="Times New Roman" w:hAnsi="Times New Roman" w:cs="Times New Roman"/>
                <w:color w:val="auto"/>
              </w:rPr>
              <w:t>9. Занятие 23</w:t>
            </w:r>
          </w:p>
          <w:p w14:paraId="3ED40EA3" w14:textId="749DC280" w:rsidR="002C14B6" w:rsidRDefault="002C14B6" w:rsidP="00EA7FDE">
            <w:pPr>
              <w:tabs>
                <w:tab w:val="left" w:pos="221"/>
              </w:tabs>
              <w:jc w:val="both"/>
              <w:rPr>
                <w:rFonts w:ascii="Times New Roman" w:eastAsia="Times New Roman" w:hAnsi="Times New Roman" w:cs="Times New Roman"/>
                <w:color w:val="auto"/>
              </w:rPr>
            </w:pPr>
            <w:r>
              <w:rPr>
                <w:rFonts w:ascii="Times New Roman" w:eastAsia="Times New Roman" w:hAnsi="Times New Roman" w:cs="Times New Roman"/>
                <w:color w:val="auto"/>
              </w:rPr>
              <w:t>10. Занятие 24</w:t>
            </w:r>
          </w:p>
          <w:p w14:paraId="7FA0BED5" w14:textId="77777777" w:rsidR="00EA7FDE" w:rsidRDefault="00EA7FDE" w:rsidP="00EA7FDE">
            <w:pPr>
              <w:tabs>
                <w:tab w:val="left" w:pos="221"/>
              </w:tabs>
              <w:jc w:val="both"/>
              <w:rPr>
                <w:rFonts w:ascii="Times New Roman" w:eastAsia="Times New Roman" w:hAnsi="Times New Roman" w:cs="Times New Roman"/>
                <w:color w:val="auto"/>
              </w:rPr>
            </w:pPr>
          </w:p>
          <w:p w14:paraId="79E4A9D7" w14:textId="329253E4" w:rsidR="00EA7FDE" w:rsidRDefault="00EA7FDE" w:rsidP="00EA7FDE">
            <w:pPr>
              <w:tabs>
                <w:tab w:val="left" w:pos="221"/>
              </w:tabs>
              <w:jc w:val="both"/>
              <w:rPr>
                <w:rFonts w:ascii="Times New Roman" w:eastAsia="Times New Roman" w:hAnsi="Times New Roman" w:cs="Times New Roman"/>
                <w:color w:val="auto"/>
              </w:rPr>
            </w:pPr>
          </w:p>
          <w:p w14:paraId="7B62C84F" w14:textId="77777777" w:rsidR="00EA7FDE" w:rsidRDefault="00EA7FDE" w:rsidP="00EA7FDE">
            <w:pPr>
              <w:tabs>
                <w:tab w:val="left" w:pos="221"/>
              </w:tabs>
              <w:jc w:val="both"/>
              <w:rPr>
                <w:rFonts w:ascii="Times New Roman" w:eastAsia="Times New Roman" w:hAnsi="Times New Roman" w:cs="Times New Roman"/>
                <w:color w:val="auto"/>
              </w:rPr>
            </w:pPr>
          </w:p>
          <w:p w14:paraId="0D047EF1" w14:textId="77777777" w:rsidR="00EA7FDE" w:rsidRPr="00EA7FDE" w:rsidRDefault="00EA7FDE" w:rsidP="00EA7FDE">
            <w:pPr>
              <w:tabs>
                <w:tab w:val="left" w:pos="221"/>
              </w:tabs>
              <w:jc w:val="both"/>
              <w:rPr>
                <w:rFonts w:ascii="Times New Roman" w:eastAsia="Times New Roman" w:hAnsi="Times New Roman" w:cs="Times New Roman"/>
                <w:color w:val="auto"/>
              </w:rPr>
            </w:pPr>
          </w:p>
          <w:p w14:paraId="28D2B4D0" w14:textId="1D5D6DF9" w:rsidR="0088465F" w:rsidRPr="0088465F" w:rsidRDefault="0088465F" w:rsidP="0088465F">
            <w:pPr>
              <w:tabs>
                <w:tab w:val="left" w:pos="221"/>
              </w:tabs>
              <w:jc w:val="both"/>
              <w:rPr>
                <w:rFonts w:ascii="Times New Roman" w:eastAsia="Times New Roman" w:hAnsi="Times New Roman" w:cs="Times New Roman"/>
                <w:color w:val="auto"/>
              </w:rPr>
            </w:pPr>
          </w:p>
          <w:p w14:paraId="366F46EF" w14:textId="77777777" w:rsidR="0088465F" w:rsidRPr="0088465F" w:rsidRDefault="0088465F" w:rsidP="0088465F">
            <w:pPr>
              <w:jc w:val="both"/>
              <w:rPr>
                <w:rFonts w:ascii="Times New Roman" w:eastAsia="Times New Roman" w:hAnsi="Times New Roman" w:cs="Times New Roman"/>
                <w:color w:val="auto"/>
              </w:rPr>
            </w:pPr>
          </w:p>
        </w:tc>
        <w:tc>
          <w:tcPr>
            <w:tcW w:w="5953" w:type="dxa"/>
            <w:tcBorders>
              <w:top w:val="single" w:sz="4" w:space="0" w:color="auto"/>
              <w:left w:val="single" w:sz="4" w:space="0" w:color="auto"/>
            </w:tcBorders>
            <w:shd w:val="clear" w:color="auto" w:fill="auto"/>
          </w:tcPr>
          <w:p w14:paraId="6D1C410A" w14:textId="77777777" w:rsidR="0088465F" w:rsidRPr="008C614B" w:rsidRDefault="0088465F" w:rsidP="0088465F">
            <w:pPr>
              <w:rPr>
                <w:rFonts w:ascii="Times New Roman" w:hAnsi="Times New Roman"/>
              </w:rPr>
            </w:pPr>
            <w:r w:rsidRPr="008C614B">
              <w:rPr>
                <w:rFonts w:ascii="Times New Roman" w:hAnsi="Times New Roman"/>
              </w:rPr>
              <w:t xml:space="preserve">1. </w:t>
            </w:r>
            <w:r w:rsidRPr="008C614B">
              <w:rPr>
                <w:rFonts w:ascii="Times New Roman" w:eastAsiaTheme="minorHAnsi" w:hAnsi="Times New Roman"/>
              </w:rPr>
              <w:t xml:space="preserve">  </w:t>
            </w:r>
            <w:r w:rsidRPr="008C614B">
              <w:rPr>
                <w:rFonts w:ascii="Times New Roman" w:hAnsi="Times New Roman"/>
              </w:rPr>
              <w:t>Удивительные предметы.</w:t>
            </w:r>
          </w:p>
          <w:p w14:paraId="6FF809F3" w14:textId="77777777" w:rsidR="0088465F" w:rsidRPr="008C614B" w:rsidRDefault="0088465F" w:rsidP="0088465F">
            <w:pPr>
              <w:rPr>
                <w:rFonts w:ascii="Times New Roman" w:hAnsi="Times New Roman"/>
              </w:rPr>
            </w:pPr>
            <w:r w:rsidRPr="008C614B">
              <w:rPr>
                <w:rFonts w:ascii="Times New Roman" w:hAnsi="Times New Roman"/>
              </w:rPr>
              <w:t xml:space="preserve">2. </w:t>
            </w:r>
            <w:r w:rsidRPr="008C614B">
              <w:rPr>
                <w:rFonts w:ascii="Times New Roman" w:eastAsiaTheme="minorHAnsi" w:hAnsi="Times New Roman"/>
              </w:rPr>
              <w:t xml:space="preserve">  </w:t>
            </w:r>
            <w:r w:rsidRPr="008C614B">
              <w:rPr>
                <w:rFonts w:ascii="Times New Roman" w:hAnsi="Times New Roman"/>
              </w:rPr>
              <w:t>Обитатели уголка природы.</w:t>
            </w:r>
          </w:p>
          <w:p w14:paraId="19A2B015" w14:textId="77777777" w:rsidR="0088465F" w:rsidRPr="008C614B" w:rsidRDefault="0088465F" w:rsidP="0088465F">
            <w:pPr>
              <w:tabs>
                <w:tab w:val="left" w:pos="355"/>
              </w:tabs>
              <w:rPr>
                <w:rFonts w:ascii="Times New Roman" w:hAnsi="Times New Roman"/>
              </w:rPr>
            </w:pPr>
            <w:r w:rsidRPr="008C614B">
              <w:rPr>
                <w:rFonts w:ascii="Times New Roman" w:hAnsi="Times New Roman"/>
              </w:rPr>
              <w:t xml:space="preserve">3. </w:t>
            </w:r>
            <w:r w:rsidRPr="008C614B">
              <w:rPr>
                <w:rFonts w:ascii="Times New Roman" w:eastAsiaTheme="minorHAnsi" w:hAnsi="Times New Roman"/>
              </w:rPr>
              <w:t xml:space="preserve">  </w:t>
            </w:r>
            <w:r w:rsidRPr="008C614B">
              <w:rPr>
                <w:rFonts w:ascii="Times New Roman" w:hAnsi="Times New Roman"/>
              </w:rPr>
              <w:t>На выставке кожаных изделий.</w:t>
            </w:r>
          </w:p>
          <w:p w14:paraId="1149D266" w14:textId="77777777" w:rsidR="0088465F" w:rsidRPr="008C614B" w:rsidRDefault="0088465F" w:rsidP="0088465F">
            <w:pPr>
              <w:rPr>
                <w:rFonts w:ascii="Times New Roman" w:hAnsi="Times New Roman"/>
              </w:rPr>
            </w:pPr>
            <w:r w:rsidRPr="008C614B">
              <w:rPr>
                <w:rFonts w:ascii="Times New Roman" w:hAnsi="Times New Roman"/>
              </w:rPr>
              <w:t xml:space="preserve">4.  </w:t>
            </w:r>
            <w:r w:rsidRPr="008C614B">
              <w:rPr>
                <w:rFonts w:ascii="Times New Roman" w:eastAsiaTheme="minorHAnsi" w:hAnsi="Times New Roman"/>
              </w:rPr>
              <w:t xml:space="preserve">  </w:t>
            </w:r>
            <w:r w:rsidRPr="008C614B">
              <w:rPr>
                <w:rFonts w:ascii="Times New Roman" w:hAnsi="Times New Roman"/>
              </w:rPr>
              <w:t>Сравнение песка, глины и камней.</w:t>
            </w:r>
          </w:p>
          <w:p w14:paraId="4729F466" w14:textId="0ECFA59E" w:rsidR="0088465F" w:rsidRPr="0088465F" w:rsidRDefault="0088465F" w:rsidP="0088465F">
            <w:pPr>
              <w:tabs>
                <w:tab w:val="left" w:pos="355"/>
              </w:tabs>
              <w:rPr>
                <w:rFonts w:ascii="Times New Roman" w:eastAsia="Times New Roman" w:hAnsi="Times New Roman" w:cs="Times New Roman"/>
                <w:color w:val="auto"/>
              </w:rPr>
            </w:pPr>
            <w:r>
              <w:rPr>
                <w:rFonts w:ascii="Times New Roman" w:hAnsi="Times New Roman"/>
              </w:rPr>
              <w:t>5.</w:t>
            </w:r>
            <w:r w:rsidRPr="008C614B">
              <w:rPr>
                <w:rFonts w:ascii="Times New Roman" w:eastAsiaTheme="minorHAnsi" w:hAnsi="Times New Roman"/>
              </w:rPr>
              <w:t xml:space="preserve">  </w:t>
            </w:r>
            <w:r w:rsidRPr="008C614B">
              <w:rPr>
                <w:rFonts w:ascii="Times New Roman" w:hAnsi="Times New Roman"/>
              </w:rPr>
              <w:t>Что человек делает из глины?</w:t>
            </w:r>
          </w:p>
        </w:tc>
        <w:tc>
          <w:tcPr>
            <w:tcW w:w="4101" w:type="dxa"/>
            <w:tcBorders>
              <w:top w:val="single" w:sz="4" w:space="0" w:color="auto"/>
              <w:left w:val="single" w:sz="4" w:space="0" w:color="auto"/>
              <w:right w:val="single" w:sz="4" w:space="0" w:color="auto"/>
            </w:tcBorders>
            <w:shd w:val="clear" w:color="auto" w:fill="auto"/>
          </w:tcPr>
          <w:p w14:paraId="2F91BC41" w14:textId="1C840A42" w:rsidR="0088465F" w:rsidRPr="0088465F" w:rsidRDefault="0088465F" w:rsidP="0088465F">
            <w:pPr>
              <w:tabs>
                <w:tab w:val="left" w:pos="221"/>
              </w:tabs>
              <w:jc w:val="both"/>
              <w:rPr>
                <w:rFonts w:ascii="Times New Roman" w:eastAsia="Times New Roman" w:hAnsi="Times New Roman" w:cs="Times New Roman"/>
                <w:color w:val="auto"/>
              </w:rPr>
            </w:pPr>
            <w:r>
              <w:rPr>
                <w:rFonts w:ascii="Times New Roman" w:eastAsia="Times New Roman" w:hAnsi="Times New Roman" w:cs="Times New Roman"/>
                <w:color w:val="auto"/>
              </w:rPr>
              <w:t>1.</w:t>
            </w:r>
            <w:r w:rsidRPr="0088465F">
              <w:rPr>
                <w:rFonts w:ascii="Times New Roman" w:eastAsia="Times New Roman" w:hAnsi="Times New Roman" w:cs="Times New Roman"/>
                <w:color w:val="auto"/>
              </w:rPr>
              <w:t>Занятие 7</w:t>
            </w:r>
          </w:p>
          <w:p w14:paraId="04EFE33B" w14:textId="230CDA54" w:rsidR="0088465F" w:rsidRPr="0088465F" w:rsidRDefault="0088465F" w:rsidP="0088465F">
            <w:pPr>
              <w:tabs>
                <w:tab w:val="left" w:pos="221"/>
              </w:tabs>
              <w:jc w:val="both"/>
              <w:rPr>
                <w:rFonts w:ascii="Times New Roman" w:eastAsia="Times New Roman" w:hAnsi="Times New Roman" w:cs="Times New Roman"/>
                <w:color w:val="auto"/>
              </w:rPr>
            </w:pPr>
            <w:r>
              <w:rPr>
                <w:rFonts w:ascii="Times New Roman" w:eastAsia="Times New Roman" w:hAnsi="Times New Roman" w:cs="Times New Roman"/>
                <w:color w:val="auto"/>
              </w:rPr>
              <w:t>2.</w:t>
            </w:r>
            <w:r w:rsidRPr="0088465F">
              <w:rPr>
                <w:rFonts w:ascii="Times New Roman" w:eastAsia="Times New Roman" w:hAnsi="Times New Roman" w:cs="Times New Roman"/>
                <w:color w:val="auto"/>
              </w:rPr>
              <w:t>Занятие 8</w:t>
            </w:r>
          </w:p>
          <w:p w14:paraId="01ED0B34" w14:textId="61C21193" w:rsidR="0088465F" w:rsidRPr="0088465F" w:rsidRDefault="0088465F" w:rsidP="0088465F">
            <w:pPr>
              <w:tabs>
                <w:tab w:val="left" w:pos="221"/>
              </w:tabs>
              <w:jc w:val="both"/>
              <w:rPr>
                <w:rFonts w:ascii="Times New Roman" w:eastAsia="Times New Roman" w:hAnsi="Times New Roman" w:cs="Times New Roman"/>
                <w:color w:val="auto"/>
              </w:rPr>
            </w:pPr>
            <w:r>
              <w:rPr>
                <w:rFonts w:ascii="Times New Roman" w:eastAsia="Times New Roman" w:hAnsi="Times New Roman" w:cs="Times New Roman"/>
                <w:color w:val="auto"/>
              </w:rPr>
              <w:t>3.</w:t>
            </w:r>
            <w:r w:rsidRPr="0088465F">
              <w:rPr>
                <w:rFonts w:ascii="Times New Roman" w:eastAsia="Times New Roman" w:hAnsi="Times New Roman" w:cs="Times New Roman"/>
                <w:color w:val="auto"/>
              </w:rPr>
              <w:t>Занятие 9</w:t>
            </w:r>
          </w:p>
          <w:p w14:paraId="7DD38947" w14:textId="5D199AEA" w:rsidR="0088465F" w:rsidRPr="0088465F" w:rsidRDefault="0088465F" w:rsidP="0088465F">
            <w:pPr>
              <w:tabs>
                <w:tab w:val="left" w:pos="221"/>
              </w:tabs>
              <w:jc w:val="both"/>
              <w:rPr>
                <w:rFonts w:ascii="Times New Roman" w:eastAsia="Times New Roman" w:hAnsi="Times New Roman" w:cs="Times New Roman"/>
                <w:color w:val="auto"/>
              </w:rPr>
            </w:pPr>
            <w:r>
              <w:rPr>
                <w:rFonts w:ascii="Times New Roman" w:eastAsia="Times New Roman" w:hAnsi="Times New Roman" w:cs="Times New Roman"/>
                <w:color w:val="auto"/>
              </w:rPr>
              <w:t>4.</w:t>
            </w:r>
            <w:r w:rsidRPr="0088465F">
              <w:rPr>
                <w:rFonts w:ascii="Times New Roman" w:eastAsia="Times New Roman" w:hAnsi="Times New Roman" w:cs="Times New Roman"/>
                <w:color w:val="auto"/>
              </w:rPr>
              <w:t>Занятие 10</w:t>
            </w:r>
          </w:p>
          <w:p w14:paraId="37465C43" w14:textId="01E3170E" w:rsidR="0088465F" w:rsidRPr="0088465F" w:rsidRDefault="0088465F" w:rsidP="0088465F">
            <w:pPr>
              <w:tabs>
                <w:tab w:val="left" w:pos="221"/>
              </w:tabs>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Pr="0088465F">
              <w:rPr>
                <w:rFonts w:ascii="Times New Roman" w:eastAsia="Times New Roman" w:hAnsi="Times New Roman" w:cs="Times New Roman"/>
                <w:color w:val="auto"/>
              </w:rPr>
              <w:t>Занятие 11</w:t>
            </w:r>
          </w:p>
          <w:p w14:paraId="214E3D4D" w14:textId="77777777" w:rsidR="0088465F" w:rsidRPr="0088465F" w:rsidRDefault="0088465F" w:rsidP="0088465F">
            <w:pPr>
              <w:tabs>
                <w:tab w:val="left" w:pos="221"/>
              </w:tabs>
              <w:ind w:left="720"/>
              <w:jc w:val="both"/>
              <w:rPr>
                <w:rFonts w:ascii="Times New Roman" w:eastAsia="Times New Roman" w:hAnsi="Times New Roman" w:cs="Times New Roman"/>
                <w:color w:val="auto"/>
              </w:rPr>
            </w:pPr>
          </w:p>
          <w:p w14:paraId="519266F9" w14:textId="77777777" w:rsidR="0088465F" w:rsidRPr="0088465F" w:rsidRDefault="0088465F" w:rsidP="0088465F">
            <w:pPr>
              <w:rPr>
                <w:sz w:val="10"/>
                <w:szCs w:val="10"/>
              </w:rPr>
            </w:pPr>
          </w:p>
        </w:tc>
      </w:tr>
      <w:tr w:rsidR="0088465F" w:rsidRPr="0088465F" w14:paraId="589896E3" w14:textId="77777777" w:rsidTr="006E12EB">
        <w:trPr>
          <w:trHeight w:hRule="exact" w:val="2280"/>
          <w:jc w:val="center"/>
        </w:trPr>
        <w:tc>
          <w:tcPr>
            <w:tcW w:w="1186" w:type="dxa"/>
            <w:tcBorders>
              <w:top w:val="single" w:sz="4" w:space="0" w:color="auto"/>
              <w:left w:val="single" w:sz="4" w:space="0" w:color="auto"/>
            </w:tcBorders>
            <w:shd w:val="clear" w:color="auto" w:fill="auto"/>
          </w:tcPr>
          <w:p w14:paraId="2A23C967" w14:textId="77777777" w:rsidR="0088465F" w:rsidRPr="0088465F" w:rsidRDefault="0088465F" w:rsidP="0088465F">
            <w:pPr>
              <w:rPr>
                <w:rFonts w:ascii="Times New Roman" w:eastAsia="Times New Roman" w:hAnsi="Times New Roman" w:cs="Times New Roman"/>
                <w:color w:val="auto"/>
              </w:rPr>
            </w:pPr>
            <w:r w:rsidRPr="0088465F">
              <w:rPr>
                <w:rFonts w:ascii="Times New Roman" w:eastAsia="Times New Roman" w:hAnsi="Times New Roman" w:cs="Times New Roman"/>
                <w:color w:val="auto"/>
              </w:rPr>
              <w:t>Декабрь</w:t>
            </w:r>
          </w:p>
        </w:tc>
        <w:tc>
          <w:tcPr>
            <w:tcW w:w="2637" w:type="dxa"/>
            <w:tcBorders>
              <w:top w:val="single" w:sz="4" w:space="0" w:color="auto"/>
              <w:left w:val="single" w:sz="4" w:space="0" w:color="auto"/>
            </w:tcBorders>
            <w:shd w:val="clear" w:color="auto" w:fill="auto"/>
          </w:tcPr>
          <w:p w14:paraId="1E55B5F4" w14:textId="0114A68A" w:rsidR="0088465F" w:rsidRPr="00EA7FDE" w:rsidRDefault="00EA7FDE" w:rsidP="00EA7FDE">
            <w:pPr>
              <w:tabs>
                <w:tab w:val="left" w:pos="221"/>
              </w:tabs>
              <w:jc w:val="both"/>
              <w:rPr>
                <w:rFonts w:ascii="Times New Roman" w:eastAsia="Times New Roman" w:hAnsi="Times New Roman" w:cs="Times New Roman"/>
                <w:color w:val="auto"/>
              </w:rPr>
            </w:pPr>
            <w:r>
              <w:rPr>
                <w:rFonts w:ascii="Times New Roman" w:eastAsia="Times New Roman" w:hAnsi="Times New Roman" w:cs="Times New Roman"/>
                <w:color w:val="auto"/>
              </w:rPr>
              <w:t>1.</w:t>
            </w:r>
            <w:r w:rsidRPr="00EA7FDE">
              <w:rPr>
                <w:rFonts w:ascii="Times New Roman" w:eastAsia="Times New Roman" w:hAnsi="Times New Roman" w:cs="Times New Roman"/>
                <w:color w:val="auto"/>
              </w:rPr>
              <w:t>Занятие 2</w:t>
            </w:r>
            <w:r w:rsidR="002C14B6">
              <w:rPr>
                <w:rFonts w:ascii="Times New Roman" w:eastAsia="Times New Roman" w:hAnsi="Times New Roman" w:cs="Times New Roman"/>
                <w:color w:val="auto"/>
              </w:rPr>
              <w:t>5</w:t>
            </w:r>
          </w:p>
          <w:p w14:paraId="548B2901" w14:textId="5E0F9297" w:rsidR="00EA7FDE" w:rsidRDefault="00EA7FDE" w:rsidP="00EA7FDE">
            <w:pPr>
              <w:tabs>
                <w:tab w:val="left" w:pos="221"/>
              </w:tabs>
              <w:jc w:val="both"/>
              <w:rPr>
                <w:rFonts w:ascii="Times New Roman" w:eastAsia="Times New Roman" w:hAnsi="Times New Roman" w:cs="Times New Roman"/>
                <w:color w:val="auto"/>
              </w:rPr>
            </w:pPr>
            <w:r w:rsidRPr="00EA7FDE">
              <w:rPr>
                <w:rFonts w:ascii="Times New Roman" w:eastAsia="Times New Roman" w:hAnsi="Times New Roman" w:cs="Times New Roman"/>
                <w:color w:val="auto"/>
              </w:rPr>
              <w:t xml:space="preserve">2. </w:t>
            </w:r>
            <w:r>
              <w:rPr>
                <w:rFonts w:ascii="Times New Roman" w:eastAsia="Times New Roman" w:hAnsi="Times New Roman" w:cs="Times New Roman"/>
                <w:color w:val="auto"/>
              </w:rPr>
              <w:t>Занятие 2</w:t>
            </w:r>
            <w:r w:rsidR="002C14B6">
              <w:rPr>
                <w:rFonts w:ascii="Times New Roman" w:eastAsia="Times New Roman" w:hAnsi="Times New Roman" w:cs="Times New Roman"/>
                <w:color w:val="auto"/>
              </w:rPr>
              <w:t>6</w:t>
            </w:r>
          </w:p>
          <w:p w14:paraId="694D19F5" w14:textId="0642332A" w:rsidR="00EA7FDE" w:rsidRDefault="00EA7FDE" w:rsidP="00EA7FDE">
            <w:pPr>
              <w:tabs>
                <w:tab w:val="left" w:pos="221"/>
              </w:tabs>
              <w:jc w:val="both"/>
              <w:rPr>
                <w:rFonts w:ascii="Times New Roman" w:eastAsia="Times New Roman" w:hAnsi="Times New Roman" w:cs="Times New Roman"/>
                <w:color w:val="auto"/>
              </w:rPr>
            </w:pPr>
            <w:r>
              <w:rPr>
                <w:rFonts w:ascii="Times New Roman" w:eastAsia="Times New Roman" w:hAnsi="Times New Roman" w:cs="Times New Roman"/>
                <w:color w:val="auto"/>
              </w:rPr>
              <w:t>3.Занятие 2</w:t>
            </w:r>
            <w:r w:rsidR="002C14B6">
              <w:rPr>
                <w:rFonts w:ascii="Times New Roman" w:eastAsia="Times New Roman" w:hAnsi="Times New Roman" w:cs="Times New Roman"/>
                <w:color w:val="auto"/>
              </w:rPr>
              <w:t>7</w:t>
            </w:r>
          </w:p>
          <w:p w14:paraId="7B53F967" w14:textId="17E8E00B" w:rsidR="00EA7FDE" w:rsidRDefault="00EA7FDE" w:rsidP="00EA7FDE">
            <w:pPr>
              <w:tabs>
                <w:tab w:val="left" w:pos="221"/>
              </w:tabs>
              <w:jc w:val="both"/>
              <w:rPr>
                <w:rFonts w:ascii="Times New Roman" w:eastAsia="Times New Roman" w:hAnsi="Times New Roman" w:cs="Times New Roman"/>
                <w:color w:val="auto"/>
              </w:rPr>
            </w:pPr>
            <w:r>
              <w:rPr>
                <w:rFonts w:ascii="Times New Roman" w:eastAsia="Times New Roman" w:hAnsi="Times New Roman" w:cs="Times New Roman"/>
                <w:color w:val="auto"/>
              </w:rPr>
              <w:t>4. Занятие 2</w:t>
            </w:r>
            <w:r w:rsidR="002C14B6">
              <w:rPr>
                <w:rFonts w:ascii="Times New Roman" w:eastAsia="Times New Roman" w:hAnsi="Times New Roman" w:cs="Times New Roman"/>
                <w:color w:val="auto"/>
              </w:rPr>
              <w:t>8</w:t>
            </w:r>
          </w:p>
          <w:p w14:paraId="560FDC3A" w14:textId="64BA5D81" w:rsidR="00EA7FDE" w:rsidRDefault="00EA7FDE" w:rsidP="00EA7FDE">
            <w:pPr>
              <w:tabs>
                <w:tab w:val="left" w:pos="221"/>
              </w:tabs>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sidR="006E12EB">
              <w:rPr>
                <w:rFonts w:ascii="Times New Roman" w:eastAsia="Times New Roman" w:hAnsi="Times New Roman" w:cs="Times New Roman"/>
                <w:color w:val="auto"/>
              </w:rPr>
              <w:t>Занятие 2</w:t>
            </w:r>
            <w:r w:rsidR="002C14B6">
              <w:rPr>
                <w:rFonts w:ascii="Times New Roman" w:eastAsia="Times New Roman" w:hAnsi="Times New Roman" w:cs="Times New Roman"/>
                <w:color w:val="auto"/>
              </w:rPr>
              <w:t>9</w:t>
            </w:r>
          </w:p>
          <w:p w14:paraId="7DC11384" w14:textId="3AAFFFFB" w:rsidR="006E12EB" w:rsidRDefault="006E12EB" w:rsidP="00EA7FDE">
            <w:pPr>
              <w:tabs>
                <w:tab w:val="left" w:pos="221"/>
              </w:tabs>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6.Занятие </w:t>
            </w:r>
            <w:r w:rsidR="002C14B6">
              <w:rPr>
                <w:rFonts w:ascii="Times New Roman" w:eastAsia="Times New Roman" w:hAnsi="Times New Roman" w:cs="Times New Roman"/>
                <w:color w:val="auto"/>
              </w:rPr>
              <w:t>30</w:t>
            </w:r>
          </w:p>
          <w:p w14:paraId="317529CF" w14:textId="3AF2D2B8" w:rsidR="006E12EB" w:rsidRDefault="006E12EB" w:rsidP="00EA7FDE">
            <w:pPr>
              <w:tabs>
                <w:tab w:val="left" w:pos="221"/>
              </w:tabs>
              <w:jc w:val="both"/>
              <w:rPr>
                <w:rFonts w:ascii="Times New Roman" w:eastAsia="Times New Roman" w:hAnsi="Times New Roman" w:cs="Times New Roman"/>
                <w:color w:val="auto"/>
              </w:rPr>
            </w:pPr>
            <w:r>
              <w:rPr>
                <w:rFonts w:ascii="Times New Roman" w:eastAsia="Times New Roman" w:hAnsi="Times New Roman" w:cs="Times New Roman"/>
                <w:color w:val="auto"/>
              </w:rPr>
              <w:t>7. Занятие 3</w:t>
            </w:r>
            <w:r w:rsidR="002C14B6">
              <w:rPr>
                <w:rFonts w:ascii="Times New Roman" w:eastAsia="Times New Roman" w:hAnsi="Times New Roman" w:cs="Times New Roman"/>
                <w:color w:val="auto"/>
              </w:rPr>
              <w:t>1</w:t>
            </w:r>
          </w:p>
          <w:p w14:paraId="7DAA6476" w14:textId="342D6DA5" w:rsidR="006E12EB" w:rsidRDefault="006E12EB" w:rsidP="00EA7FDE">
            <w:pPr>
              <w:tabs>
                <w:tab w:val="left" w:pos="221"/>
              </w:tabs>
              <w:jc w:val="both"/>
              <w:rPr>
                <w:rFonts w:ascii="Times New Roman" w:eastAsia="Times New Roman" w:hAnsi="Times New Roman" w:cs="Times New Roman"/>
                <w:color w:val="auto"/>
              </w:rPr>
            </w:pPr>
            <w:r>
              <w:rPr>
                <w:rFonts w:ascii="Times New Roman" w:eastAsia="Times New Roman" w:hAnsi="Times New Roman" w:cs="Times New Roman"/>
                <w:color w:val="auto"/>
              </w:rPr>
              <w:t>8.Занятие 3</w:t>
            </w:r>
            <w:r w:rsidR="002C14B6">
              <w:rPr>
                <w:rFonts w:ascii="Times New Roman" w:eastAsia="Times New Roman" w:hAnsi="Times New Roman" w:cs="Times New Roman"/>
                <w:color w:val="auto"/>
              </w:rPr>
              <w:t>2</w:t>
            </w:r>
          </w:p>
          <w:p w14:paraId="51ACBA8E" w14:textId="2A544366" w:rsidR="006E12EB" w:rsidRPr="00EA7FDE" w:rsidRDefault="006E12EB" w:rsidP="00EA7FDE">
            <w:pPr>
              <w:tabs>
                <w:tab w:val="left" w:pos="221"/>
              </w:tabs>
              <w:jc w:val="both"/>
              <w:rPr>
                <w:rFonts w:ascii="Times New Roman" w:eastAsia="Times New Roman" w:hAnsi="Times New Roman" w:cs="Times New Roman"/>
                <w:color w:val="auto"/>
              </w:rPr>
            </w:pPr>
          </w:p>
        </w:tc>
        <w:tc>
          <w:tcPr>
            <w:tcW w:w="5953" w:type="dxa"/>
            <w:tcBorders>
              <w:top w:val="single" w:sz="4" w:space="0" w:color="auto"/>
              <w:left w:val="single" w:sz="4" w:space="0" w:color="auto"/>
            </w:tcBorders>
            <w:shd w:val="clear" w:color="auto" w:fill="auto"/>
          </w:tcPr>
          <w:p w14:paraId="152A54C4" w14:textId="5C4F7A39" w:rsidR="0088465F" w:rsidRPr="008C614B" w:rsidRDefault="0088465F" w:rsidP="0088465F">
            <w:pPr>
              <w:rPr>
                <w:rFonts w:ascii="Times New Roman" w:hAnsi="Times New Roman"/>
              </w:rPr>
            </w:pPr>
            <w:r>
              <w:rPr>
                <w:rFonts w:ascii="Times New Roman" w:hAnsi="Times New Roman"/>
              </w:rPr>
              <w:t>1.</w:t>
            </w:r>
            <w:r w:rsidRPr="008C614B">
              <w:rPr>
                <w:rFonts w:ascii="Times New Roman" w:hAnsi="Times New Roman"/>
              </w:rPr>
              <w:t>Беседа о лесе.</w:t>
            </w:r>
          </w:p>
          <w:p w14:paraId="1402975B" w14:textId="77777777" w:rsidR="0088465F" w:rsidRPr="008C614B" w:rsidRDefault="0088465F" w:rsidP="0088465F">
            <w:pPr>
              <w:rPr>
                <w:rFonts w:ascii="Times New Roman" w:hAnsi="Times New Roman"/>
              </w:rPr>
            </w:pPr>
            <w:r w:rsidRPr="008C614B">
              <w:rPr>
                <w:rFonts w:ascii="Times New Roman" w:hAnsi="Times New Roman"/>
              </w:rPr>
              <w:t xml:space="preserve">2. </w:t>
            </w:r>
            <w:r w:rsidRPr="008C614B">
              <w:rPr>
                <w:rFonts w:ascii="Times New Roman" w:eastAsiaTheme="minorHAnsi" w:hAnsi="Times New Roman"/>
              </w:rPr>
              <w:t xml:space="preserve"> </w:t>
            </w:r>
            <w:r w:rsidRPr="008C614B">
              <w:rPr>
                <w:rFonts w:ascii="Times New Roman" w:hAnsi="Times New Roman"/>
              </w:rPr>
              <w:t>Изготовление плакатов на тему. «Сохраним елку — красавицу наших лесов».</w:t>
            </w:r>
          </w:p>
          <w:p w14:paraId="427541B8" w14:textId="77777777" w:rsidR="0088465F" w:rsidRPr="008C614B" w:rsidRDefault="0088465F" w:rsidP="0088465F">
            <w:pPr>
              <w:rPr>
                <w:rFonts w:ascii="Times New Roman" w:hAnsi="Times New Roman"/>
              </w:rPr>
            </w:pPr>
            <w:r w:rsidRPr="008C614B">
              <w:rPr>
                <w:rFonts w:ascii="Times New Roman" w:hAnsi="Times New Roman"/>
              </w:rPr>
              <w:t xml:space="preserve">3. </w:t>
            </w:r>
            <w:r w:rsidRPr="008C614B">
              <w:rPr>
                <w:rFonts w:ascii="Times New Roman" w:eastAsiaTheme="minorHAnsi" w:hAnsi="Times New Roman"/>
              </w:rPr>
              <w:t xml:space="preserve"> </w:t>
            </w:r>
            <w:r w:rsidRPr="008C614B">
              <w:rPr>
                <w:rFonts w:ascii="Times New Roman" w:hAnsi="Times New Roman"/>
              </w:rPr>
              <w:t>Путешествие в прошлое книги.</w:t>
            </w:r>
          </w:p>
          <w:p w14:paraId="649DE81F" w14:textId="27670A82" w:rsidR="0088465F" w:rsidRPr="0088465F" w:rsidRDefault="0088465F" w:rsidP="0088465F">
            <w:pPr>
              <w:tabs>
                <w:tab w:val="left" w:pos="360"/>
              </w:tabs>
              <w:rPr>
                <w:rFonts w:ascii="Times New Roman" w:eastAsia="Times New Roman" w:hAnsi="Times New Roman" w:cs="Times New Roman"/>
                <w:color w:val="auto"/>
              </w:rPr>
            </w:pPr>
            <w:r w:rsidRPr="008C614B">
              <w:rPr>
                <w:rFonts w:ascii="Times New Roman" w:hAnsi="Times New Roman"/>
              </w:rPr>
              <w:t>4. Две вазы.</w:t>
            </w:r>
          </w:p>
        </w:tc>
        <w:tc>
          <w:tcPr>
            <w:tcW w:w="4101" w:type="dxa"/>
            <w:tcBorders>
              <w:top w:val="single" w:sz="4" w:space="0" w:color="auto"/>
              <w:left w:val="single" w:sz="4" w:space="0" w:color="auto"/>
              <w:right w:val="single" w:sz="4" w:space="0" w:color="auto"/>
            </w:tcBorders>
            <w:shd w:val="clear" w:color="auto" w:fill="auto"/>
          </w:tcPr>
          <w:p w14:paraId="18DED411" w14:textId="2E3F90C9" w:rsidR="0088465F" w:rsidRPr="0088465F" w:rsidRDefault="0088465F" w:rsidP="0088465F">
            <w:pPr>
              <w:tabs>
                <w:tab w:val="left" w:pos="221"/>
              </w:tabs>
              <w:jc w:val="both"/>
              <w:rPr>
                <w:rFonts w:ascii="Times New Roman" w:eastAsia="Times New Roman" w:hAnsi="Times New Roman" w:cs="Times New Roman"/>
                <w:color w:val="auto"/>
              </w:rPr>
            </w:pPr>
            <w:r>
              <w:rPr>
                <w:rFonts w:ascii="Times New Roman" w:eastAsia="Times New Roman" w:hAnsi="Times New Roman" w:cs="Times New Roman"/>
                <w:color w:val="auto"/>
              </w:rPr>
              <w:t>1.</w:t>
            </w:r>
            <w:r w:rsidRPr="0088465F">
              <w:rPr>
                <w:rFonts w:ascii="Times New Roman" w:eastAsia="Times New Roman" w:hAnsi="Times New Roman" w:cs="Times New Roman"/>
                <w:color w:val="auto"/>
              </w:rPr>
              <w:t>Занятие 12</w:t>
            </w:r>
          </w:p>
          <w:p w14:paraId="377A4BBF" w14:textId="06D4FCFA" w:rsidR="0088465F" w:rsidRPr="0088465F" w:rsidRDefault="0088465F" w:rsidP="0088465F">
            <w:pPr>
              <w:tabs>
                <w:tab w:val="left" w:pos="221"/>
              </w:tabs>
              <w:jc w:val="both"/>
              <w:rPr>
                <w:rFonts w:ascii="Times New Roman" w:eastAsia="Times New Roman" w:hAnsi="Times New Roman" w:cs="Times New Roman"/>
                <w:color w:val="auto"/>
              </w:rPr>
            </w:pPr>
            <w:r>
              <w:rPr>
                <w:rFonts w:ascii="Times New Roman" w:eastAsia="Times New Roman" w:hAnsi="Times New Roman" w:cs="Times New Roman"/>
                <w:color w:val="auto"/>
              </w:rPr>
              <w:t>2.</w:t>
            </w:r>
            <w:r w:rsidRPr="0088465F">
              <w:rPr>
                <w:rFonts w:ascii="Times New Roman" w:eastAsia="Times New Roman" w:hAnsi="Times New Roman" w:cs="Times New Roman"/>
                <w:color w:val="auto"/>
              </w:rPr>
              <w:t>Занятие 13</w:t>
            </w:r>
          </w:p>
          <w:p w14:paraId="69B8A15F" w14:textId="105CF60F" w:rsidR="0088465F" w:rsidRPr="0088465F" w:rsidRDefault="0088465F" w:rsidP="0088465F">
            <w:pPr>
              <w:tabs>
                <w:tab w:val="left" w:pos="221"/>
              </w:tabs>
              <w:jc w:val="both"/>
              <w:rPr>
                <w:rFonts w:ascii="Times New Roman" w:eastAsia="Times New Roman" w:hAnsi="Times New Roman" w:cs="Times New Roman"/>
                <w:color w:val="auto"/>
              </w:rPr>
            </w:pPr>
            <w:r>
              <w:rPr>
                <w:rFonts w:ascii="Times New Roman" w:eastAsia="Times New Roman" w:hAnsi="Times New Roman" w:cs="Times New Roman"/>
                <w:color w:val="auto"/>
              </w:rPr>
              <w:t>3.</w:t>
            </w:r>
            <w:r w:rsidRPr="0088465F">
              <w:rPr>
                <w:rFonts w:ascii="Times New Roman" w:eastAsia="Times New Roman" w:hAnsi="Times New Roman" w:cs="Times New Roman"/>
                <w:color w:val="auto"/>
              </w:rPr>
              <w:t>Занятие 14</w:t>
            </w:r>
          </w:p>
          <w:p w14:paraId="6B13A22F" w14:textId="2A7BF8E9" w:rsidR="0088465F" w:rsidRPr="0088465F" w:rsidRDefault="0088465F" w:rsidP="0088465F">
            <w:pPr>
              <w:tabs>
                <w:tab w:val="left" w:pos="221"/>
              </w:tabs>
              <w:jc w:val="both"/>
              <w:rPr>
                <w:rFonts w:ascii="Times New Roman" w:eastAsia="Times New Roman" w:hAnsi="Times New Roman" w:cs="Times New Roman"/>
                <w:color w:val="auto"/>
              </w:rPr>
            </w:pPr>
            <w:r>
              <w:rPr>
                <w:rFonts w:ascii="Times New Roman" w:eastAsia="Times New Roman" w:hAnsi="Times New Roman" w:cs="Times New Roman"/>
                <w:color w:val="auto"/>
              </w:rPr>
              <w:t>4.</w:t>
            </w:r>
            <w:r w:rsidRPr="0088465F">
              <w:rPr>
                <w:rFonts w:ascii="Times New Roman" w:eastAsia="Times New Roman" w:hAnsi="Times New Roman" w:cs="Times New Roman"/>
                <w:color w:val="auto"/>
              </w:rPr>
              <w:t>Занятие 15</w:t>
            </w:r>
          </w:p>
          <w:p w14:paraId="6B41DBC2" w14:textId="77777777" w:rsidR="0088465F" w:rsidRPr="0088465F" w:rsidRDefault="0088465F" w:rsidP="0088465F">
            <w:pPr>
              <w:tabs>
                <w:tab w:val="left" w:pos="274"/>
                <w:tab w:val="left" w:pos="470"/>
                <w:tab w:val="left" w:pos="5160"/>
              </w:tabs>
              <w:ind w:left="276"/>
              <w:rPr>
                <w:rFonts w:ascii="Times New Roman" w:eastAsia="Times New Roman" w:hAnsi="Times New Roman" w:cs="Times New Roman"/>
                <w:color w:val="auto"/>
              </w:rPr>
            </w:pPr>
          </w:p>
        </w:tc>
      </w:tr>
      <w:tr w:rsidR="0088465F" w:rsidRPr="0088465F" w14:paraId="286D388B" w14:textId="77777777" w:rsidTr="006E12EB">
        <w:trPr>
          <w:trHeight w:hRule="exact" w:val="1703"/>
          <w:jc w:val="center"/>
        </w:trPr>
        <w:tc>
          <w:tcPr>
            <w:tcW w:w="1186" w:type="dxa"/>
            <w:tcBorders>
              <w:top w:val="single" w:sz="4" w:space="0" w:color="auto"/>
              <w:left w:val="single" w:sz="4" w:space="0" w:color="auto"/>
            </w:tcBorders>
            <w:shd w:val="clear" w:color="auto" w:fill="auto"/>
          </w:tcPr>
          <w:p w14:paraId="70E17494" w14:textId="77777777" w:rsidR="0088465F" w:rsidRPr="0088465F" w:rsidRDefault="0088465F" w:rsidP="0088465F">
            <w:pPr>
              <w:rPr>
                <w:rFonts w:ascii="Times New Roman" w:eastAsia="Times New Roman" w:hAnsi="Times New Roman" w:cs="Times New Roman"/>
                <w:color w:val="auto"/>
              </w:rPr>
            </w:pPr>
            <w:r w:rsidRPr="0088465F">
              <w:rPr>
                <w:rFonts w:ascii="Times New Roman" w:eastAsia="Times New Roman" w:hAnsi="Times New Roman" w:cs="Times New Roman"/>
                <w:color w:val="auto"/>
              </w:rPr>
              <w:t>Январь</w:t>
            </w:r>
          </w:p>
        </w:tc>
        <w:tc>
          <w:tcPr>
            <w:tcW w:w="2637" w:type="dxa"/>
            <w:tcBorders>
              <w:top w:val="single" w:sz="4" w:space="0" w:color="auto"/>
              <w:left w:val="single" w:sz="4" w:space="0" w:color="auto"/>
            </w:tcBorders>
            <w:shd w:val="clear" w:color="auto" w:fill="auto"/>
          </w:tcPr>
          <w:p w14:paraId="1442441C" w14:textId="5DB5DE1F" w:rsidR="0088465F" w:rsidRPr="0088465F" w:rsidRDefault="0088465F" w:rsidP="0088465F">
            <w:pPr>
              <w:jc w:val="both"/>
              <w:rPr>
                <w:rFonts w:ascii="Times New Roman" w:eastAsia="Times New Roman" w:hAnsi="Times New Roman" w:cs="Times New Roman"/>
                <w:color w:val="auto"/>
              </w:rPr>
            </w:pPr>
            <w:r>
              <w:rPr>
                <w:rFonts w:ascii="Times New Roman" w:eastAsia="Times New Roman" w:hAnsi="Times New Roman" w:cs="Times New Roman"/>
                <w:color w:val="auto"/>
              </w:rPr>
              <w:t>1.</w:t>
            </w:r>
            <w:r w:rsidRPr="0088465F">
              <w:rPr>
                <w:rFonts w:ascii="Times New Roman" w:eastAsia="Times New Roman" w:hAnsi="Times New Roman" w:cs="Times New Roman"/>
                <w:color w:val="auto"/>
              </w:rPr>
              <w:t xml:space="preserve">Занятие </w:t>
            </w:r>
            <w:r w:rsidR="006E12EB">
              <w:rPr>
                <w:rFonts w:ascii="Times New Roman" w:eastAsia="Times New Roman" w:hAnsi="Times New Roman" w:cs="Times New Roman"/>
                <w:color w:val="auto"/>
              </w:rPr>
              <w:t>3</w:t>
            </w:r>
            <w:r w:rsidR="002C14B6">
              <w:rPr>
                <w:rFonts w:ascii="Times New Roman" w:eastAsia="Times New Roman" w:hAnsi="Times New Roman" w:cs="Times New Roman"/>
                <w:color w:val="auto"/>
              </w:rPr>
              <w:t>3</w:t>
            </w:r>
          </w:p>
          <w:p w14:paraId="6C181CEF" w14:textId="084CB633" w:rsidR="0088465F" w:rsidRDefault="0088465F" w:rsidP="0088465F">
            <w:pPr>
              <w:jc w:val="both"/>
              <w:rPr>
                <w:rFonts w:ascii="Times New Roman" w:eastAsia="Times New Roman" w:hAnsi="Times New Roman" w:cs="Times New Roman"/>
                <w:color w:val="auto"/>
              </w:rPr>
            </w:pPr>
            <w:r>
              <w:rPr>
                <w:rFonts w:ascii="Times New Roman" w:eastAsia="Times New Roman" w:hAnsi="Times New Roman" w:cs="Times New Roman"/>
                <w:color w:val="auto"/>
              </w:rPr>
              <w:t>2.</w:t>
            </w:r>
            <w:r w:rsidRPr="0088465F">
              <w:rPr>
                <w:rFonts w:ascii="Times New Roman" w:eastAsia="Times New Roman" w:hAnsi="Times New Roman" w:cs="Times New Roman"/>
                <w:color w:val="auto"/>
              </w:rPr>
              <w:t xml:space="preserve"> Занятие </w:t>
            </w:r>
            <w:r w:rsidR="006E12EB">
              <w:rPr>
                <w:rFonts w:ascii="Times New Roman" w:eastAsia="Times New Roman" w:hAnsi="Times New Roman" w:cs="Times New Roman"/>
                <w:color w:val="auto"/>
              </w:rPr>
              <w:t>3</w:t>
            </w:r>
            <w:r w:rsidR="002C14B6">
              <w:rPr>
                <w:rFonts w:ascii="Times New Roman" w:eastAsia="Times New Roman" w:hAnsi="Times New Roman" w:cs="Times New Roman"/>
                <w:color w:val="auto"/>
              </w:rPr>
              <w:t>4</w:t>
            </w:r>
          </w:p>
          <w:p w14:paraId="03963A91" w14:textId="6A1C3360" w:rsidR="0088465F" w:rsidRDefault="0088465F" w:rsidP="0088465F">
            <w:pPr>
              <w:jc w:val="both"/>
              <w:rPr>
                <w:rFonts w:ascii="Times New Roman" w:eastAsia="Times New Roman" w:hAnsi="Times New Roman" w:cs="Times New Roman"/>
                <w:color w:val="auto"/>
              </w:rPr>
            </w:pPr>
            <w:r>
              <w:rPr>
                <w:rFonts w:ascii="Times New Roman" w:eastAsia="Times New Roman" w:hAnsi="Times New Roman" w:cs="Times New Roman"/>
                <w:color w:val="auto"/>
              </w:rPr>
              <w:t>3.</w:t>
            </w:r>
            <w:r w:rsidRPr="0088465F">
              <w:rPr>
                <w:rFonts w:ascii="Times New Roman" w:eastAsia="Times New Roman" w:hAnsi="Times New Roman" w:cs="Times New Roman"/>
                <w:color w:val="auto"/>
              </w:rPr>
              <w:t xml:space="preserve"> Занятие </w:t>
            </w:r>
            <w:r w:rsidR="006E12EB">
              <w:rPr>
                <w:rFonts w:ascii="Times New Roman" w:eastAsia="Times New Roman" w:hAnsi="Times New Roman" w:cs="Times New Roman"/>
                <w:color w:val="auto"/>
              </w:rPr>
              <w:t>3</w:t>
            </w:r>
            <w:r w:rsidR="002C14B6">
              <w:rPr>
                <w:rFonts w:ascii="Times New Roman" w:eastAsia="Times New Roman" w:hAnsi="Times New Roman" w:cs="Times New Roman"/>
                <w:color w:val="auto"/>
              </w:rPr>
              <w:t>5</w:t>
            </w:r>
          </w:p>
          <w:p w14:paraId="0B20551F" w14:textId="2EE55EF7" w:rsidR="006E12EB" w:rsidRDefault="006E12EB" w:rsidP="0088465F">
            <w:pPr>
              <w:jc w:val="both"/>
              <w:rPr>
                <w:rFonts w:ascii="Times New Roman" w:eastAsia="Times New Roman" w:hAnsi="Times New Roman" w:cs="Times New Roman"/>
                <w:color w:val="auto"/>
              </w:rPr>
            </w:pPr>
            <w:r>
              <w:rPr>
                <w:rFonts w:ascii="Times New Roman" w:eastAsia="Times New Roman" w:hAnsi="Times New Roman" w:cs="Times New Roman"/>
                <w:color w:val="auto"/>
              </w:rPr>
              <w:t>4. Занятие 3</w:t>
            </w:r>
            <w:r w:rsidR="002C14B6">
              <w:rPr>
                <w:rFonts w:ascii="Times New Roman" w:eastAsia="Times New Roman" w:hAnsi="Times New Roman" w:cs="Times New Roman"/>
                <w:color w:val="auto"/>
              </w:rPr>
              <w:t>6</w:t>
            </w:r>
          </w:p>
          <w:p w14:paraId="028D8E48" w14:textId="2C5CF74B" w:rsidR="006E12EB" w:rsidRDefault="006E12EB" w:rsidP="0088465F">
            <w:pPr>
              <w:jc w:val="both"/>
              <w:rPr>
                <w:rFonts w:ascii="Times New Roman" w:eastAsia="Times New Roman" w:hAnsi="Times New Roman" w:cs="Times New Roman"/>
                <w:color w:val="auto"/>
              </w:rPr>
            </w:pPr>
            <w:r>
              <w:rPr>
                <w:rFonts w:ascii="Times New Roman" w:eastAsia="Times New Roman" w:hAnsi="Times New Roman" w:cs="Times New Roman"/>
                <w:color w:val="auto"/>
              </w:rPr>
              <w:t>5. Занятие 3</w:t>
            </w:r>
            <w:r w:rsidR="002C14B6">
              <w:rPr>
                <w:rFonts w:ascii="Times New Roman" w:eastAsia="Times New Roman" w:hAnsi="Times New Roman" w:cs="Times New Roman"/>
                <w:color w:val="auto"/>
              </w:rPr>
              <w:t>7</w:t>
            </w:r>
          </w:p>
          <w:p w14:paraId="42023091" w14:textId="425D7829" w:rsidR="006E12EB" w:rsidRPr="0088465F" w:rsidRDefault="006E12EB" w:rsidP="0088465F">
            <w:pPr>
              <w:jc w:val="both"/>
              <w:rPr>
                <w:rFonts w:ascii="Times New Roman" w:eastAsia="Times New Roman" w:hAnsi="Times New Roman" w:cs="Times New Roman"/>
                <w:color w:val="auto"/>
              </w:rPr>
            </w:pPr>
            <w:r>
              <w:rPr>
                <w:rFonts w:ascii="Times New Roman" w:eastAsia="Times New Roman" w:hAnsi="Times New Roman" w:cs="Times New Roman"/>
                <w:color w:val="auto"/>
              </w:rPr>
              <w:t>6. Занятие 3</w:t>
            </w:r>
            <w:r w:rsidR="002C14B6">
              <w:rPr>
                <w:rFonts w:ascii="Times New Roman" w:eastAsia="Times New Roman" w:hAnsi="Times New Roman" w:cs="Times New Roman"/>
                <w:color w:val="auto"/>
              </w:rPr>
              <w:t>8</w:t>
            </w:r>
          </w:p>
          <w:p w14:paraId="355173B7" w14:textId="77777777" w:rsidR="0088465F" w:rsidRPr="0088465F" w:rsidRDefault="0088465F" w:rsidP="0088465F">
            <w:pPr>
              <w:jc w:val="both"/>
              <w:rPr>
                <w:rFonts w:ascii="Times New Roman" w:eastAsia="Times New Roman" w:hAnsi="Times New Roman" w:cs="Times New Roman"/>
                <w:color w:val="auto"/>
              </w:rPr>
            </w:pPr>
          </w:p>
          <w:p w14:paraId="10D0FF50" w14:textId="77777777" w:rsidR="0088465F" w:rsidRPr="0088465F" w:rsidRDefault="0088465F" w:rsidP="0088465F">
            <w:pPr>
              <w:jc w:val="both"/>
              <w:rPr>
                <w:rFonts w:ascii="Times New Roman" w:eastAsia="Times New Roman" w:hAnsi="Times New Roman" w:cs="Times New Roman"/>
                <w:color w:val="auto"/>
              </w:rPr>
            </w:pPr>
          </w:p>
        </w:tc>
        <w:tc>
          <w:tcPr>
            <w:tcW w:w="5953" w:type="dxa"/>
            <w:tcBorders>
              <w:top w:val="single" w:sz="4" w:space="0" w:color="auto"/>
              <w:left w:val="single" w:sz="4" w:space="0" w:color="auto"/>
            </w:tcBorders>
            <w:shd w:val="clear" w:color="auto" w:fill="auto"/>
          </w:tcPr>
          <w:p w14:paraId="682805B8" w14:textId="44306369" w:rsidR="0088465F" w:rsidRPr="008C614B" w:rsidRDefault="0088465F" w:rsidP="0088465F">
            <w:pPr>
              <w:rPr>
                <w:rFonts w:ascii="Times New Roman" w:hAnsi="Times New Roman"/>
              </w:rPr>
            </w:pPr>
            <w:r>
              <w:rPr>
                <w:rFonts w:ascii="Times New Roman" w:hAnsi="Times New Roman"/>
              </w:rPr>
              <w:t>1.</w:t>
            </w:r>
            <w:r w:rsidRPr="008C614B">
              <w:rPr>
                <w:rFonts w:ascii="Times New Roman" w:hAnsi="Times New Roman"/>
              </w:rPr>
              <w:t>Тот, кто заботится о природе, творит добро.</w:t>
            </w:r>
          </w:p>
          <w:p w14:paraId="627043C0" w14:textId="0129DD4E" w:rsidR="0088465F" w:rsidRPr="008C614B" w:rsidRDefault="0088465F" w:rsidP="0088465F">
            <w:pPr>
              <w:rPr>
                <w:rFonts w:ascii="Times New Roman" w:hAnsi="Times New Roman"/>
              </w:rPr>
            </w:pPr>
            <w:r w:rsidRPr="008C614B">
              <w:rPr>
                <w:rFonts w:ascii="Times New Roman" w:hAnsi="Times New Roman"/>
              </w:rPr>
              <w:t>2.</w:t>
            </w:r>
            <w:r w:rsidRPr="008C614B">
              <w:rPr>
                <w:rFonts w:ascii="Times New Roman" w:eastAsiaTheme="minorHAnsi" w:hAnsi="Times New Roman"/>
              </w:rPr>
              <w:t xml:space="preserve"> </w:t>
            </w:r>
            <w:r w:rsidRPr="008C614B">
              <w:rPr>
                <w:rFonts w:ascii="Times New Roman" w:hAnsi="Times New Roman"/>
              </w:rPr>
              <w:t>Как белка, заяц и лось проводят зиму в лесу.</w:t>
            </w:r>
          </w:p>
          <w:p w14:paraId="6681F848" w14:textId="42556347" w:rsidR="0088465F" w:rsidRPr="0088465F" w:rsidRDefault="0088465F" w:rsidP="0088465F">
            <w:pPr>
              <w:tabs>
                <w:tab w:val="left" w:pos="394"/>
              </w:tabs>
              <w:rPr>
                <w:rFonts w:ascii="Times New Roman" w:eastAsia="Times New Roman" w:hAnsi="Times New Roman" w:cs="Times New Roman"/>
                <w:color w:val="auto"/>
              </w:rPr>
            </w:pPr>
            <w:r w:rsidRPr="008C614B">
              <w:rPr>
                <w:rFonts w:ascii="Times New Roman" w:hAnsi="Times New Roman"/>
              </w:rPr>
              <w:t>3. Почему белые медведи не живут в лесу?</w:t>
            </w:r>
          </w:p>
        </w:tc>
        <w:tc>
          <w:tcPr>
            <w:tcW w:w="4101" w:type="dxa"/>
            <w:tcBorders>
              <w:top w:val="single" w:sz="4" w:space="0" w:color="auto"/>
              <w:left w:val="single" w:sz="4" w:space="0" w:color="auto"/>
              <w:right w:val="single" w:sz="4" w:space="0" w:color="auto"/>
            </w:tcBorders>
            <w:shd w:val="clear" w:color="auto" w:fill="auto"/>
          </w:tcPr>
          <w:p w14:paraId="231EDAA5" w14:textId="1AE17411" w:rsidR="0088465F" w:rsidRPr="0088465F" w:rsidRDefault="0088465F" w:rsidP="0088465F">
            <w:pPr>
              <w:jc w:val="both"/>
              <w:rPr>
                <w:rFonts w:ascii="Times New Roman" w:eastAsia="Times New Roman" w:hAnsi="Times New Roman" w:cs="Times New Roman"/>
                <w:color w:val="auto"/>
              </w:rPr>
            </w:pPr>
            <w:r>
              <w:rPr>
                <w:rFonts w:ascii="Times New Roman" w:eastAsia="Times New Roman" w:hAnsi="Times New Roman" w:cs="Times New Roman"/>
                <w:color w:val="auto"/>
              </w:rPr>
              <w:t>1.</w:t>
            </w:r>
            <w:r w:rsidRPr="0088465F">
              <w:rPr>
                <w:rFonts w:ascii="Times New Roman" w:eastAsia="Times New Roman" w:hAnsi="Times New Roman" w:cs="Times New Roman"/>
                <w:color w:val="auto"/>
              </w:rPr>
              <w:t>Занятие 16</w:t>
            </w:r>
          </w:p>
          <w:p w14:paraId="71B6A269" w14:textId="1C7CBFC2" w:rsidR="0088465F" w:rsidRPr="0088465F" w:rsidRDefault="0088465F" w:rsidP="0088465F">
            <w:pPr>
              <w:jc w:val="both"/>
              <w:rPr>
                <w:rFonts w:ascii="Times New Roman" w:eastAsia="Times New Roman" w:hAnsi="Times New Roman" w:cs="Times New Roman"/>
                <w:color w:val="auto"/>
              </w:rPr>
            </w:pPr>
            <w:r>
              <w:rPr>
                <w:rFonts w:ascii="Times New Roman" w:eastAsia="Times New Roman" w:hAnsi="Times New Roman" w:cs="Times New Roman"/>
                <w:color w:val="auto"/>
              </w:rPr>
              <w:t>2.</w:t>
            </w:r>
            <w:r w:rsidRPr="0088465F">
              <w:rPr>
                <w:rFonts w:ascii="Times New Roman" w:eastAsia="Times New Roman" w:hAnsi="Times New Roman" w:cs="Times New Roman"/>
                <w:color w:val="auto"/>
              </w:rPr>
              <w:t>Занятие 17</w:t>
            </w:r>
          </w:p>
          <w:p w14:paraId="06819860" w14:textId="02E72663" w:rsidR="0088465F" w:rsidRPr="0088465F" w:rsidRDefault="0088465F" w:rsidP="0088465F">
            <w:pPr>
              <w:jc w:val="both"/>
              <w:rPr>
                <w:rFonts w:ascii="Times New Roman" w:eastAsia="Times New Roman" w:hAnsi="Times New Roman" w:cs="Times New Roman"/>
                <w:color w:val="auto"/>
              </w:rPr>
            </w:pPr>
            <w:r>
              <w:rPr>
                <w:rFonts w:ascii="Times New Roman" w:eastAsia="Times New Roman" w:hAnsi="Times New Roman" w:cs="Times New Roman"/>
                <w:color w:val="auto"/>
              </w:rPr>
              <w:t>3.</w:t>
            </w:r>
            <w:r w:rsidRPr="0088465F">
              <w:rPr>
                <w:rFonts w:ascii="Times New Roman" w:eastAsia="Times New Roman" w:hAnsi="Times New Roman" w:cs="Times New Roman"/>
                <w:color w:val="auto"/>
              </w:rPr>
              <w:t>Занятие 18</w:t>
            </w:r>
          </w:p>
          <w:p w14:paraId="34BF42AA" w14:textId="77777777" w:rsidR="0088465F" w:rsidRPr="0088465F" w:rsidRDefault="0088465F" w:rsidP="0088465F">
            <w:pPr>
              <w:tabs>
                <w:tab w:val="left" w:pos="456"/>
                <w:tab w:val="left" w:pos="480"/>
              </w:tabs>
              <w:rPr>
                <w:rFonts w:ascii="Times New Roman" w:eastAsia="Times New Roman" w:hAnsi="Times New Roman" w:cs="Times New Roman"/>
                <w:color w:val="auto"/>
              </w:rPr>
            </w:pPr>
          </w:p>
        </w:tc>
      </w:tr>
      <w:tr w:rsidR="0088465F" w:rsidRPr="0088465F" w14:paraId="5D1AD314" w14:textId="77777777" w:rsidTr="002C14B6">
        <w:trPr>
          <w:trHeight w:hRule="exact" w:val="2279"/>
          <w:jc w:val="center"/>
        </w:trPr>
        <w:tc>
          <w:tcPr>
            <w:tcW w:w="1186" w:type="dxa"/>
            <w:tcBorders>
              <w:top w:val="single" w:sz="4" w:space="0" w:color="auto"/>
              <w:left w:val="single" w:sz="4" w:space="0" w:color="auto"/>
              <w:bottom w:val="single" w:sz="4" w:space="0" w:color="auto"/>
            </w:tcBorders>
            <w:shd w:val="clear" w:color="auto" w:fill="auto"/>
          </w:tcPr>
          <w:p w14:paraId="011EFC99" w14:textId="77777777" w:rsidR="0088465F" w:rsidRPr="0088465F" w:rsidRDefault="0088465F" w:rsidP="0088465F">
            <w:pPr>
              <w:rPr>
                <w:rFonts w:ascii="Times New Roman" w:eastAsia="Times New Roman" w:hAnsi="Times New Roman" w:cs="Times New Roman"/>
                <w:color w:val="auto"/>
              </w:rPr>
            </w:pPr>
            <w:r w:rsidRPr="0088465F">
              <w:rPr>
                <w:rFonts w:ascii="Times New Roman" w:eastAsia="Times New Roman" w:hAnsi="Times New Roman" w:cs="Times New Roman"/>
                <w:color w:val="auto"/>
              </w:rPr>
              <w:t>Февраль</w:t>
            </w:r>
          </w:p>
        </w:tc>
        <w:tc>
          <w:tcPr>
            <w:tcW w:w="2637" w:type="dxa"/>
            <w:tcBorders>
              <w:top w:val="single" w:sz="4" w:space="0" w:color="auto"/>
              <w:left w:val="single" w:sz="4" w:space="0" w:color="auto"/>
              <w:bottom w:val="single" w:sz="4" w:space="0" w:color="auto"/>
            </w:tcBorders>
            <w:shd w:val="clear" w:color="auto" w:fill="auto"/>
            <w:vAlign w:val="center"/>
          </w:tcPr>
          <w:p w14:paraId="1CCD33BB" w14:textId="694E09FD" w:rsidR="0088465F" w:rsidRPr="0088465F" w:rsidRDefault="0088465F" w:rsidP="0088465F">
            <w:pPr>
              <w:jc w:val="both"/>
              <w:rPr>
                <w:rFonts w:ascii="Times New Roman" w:eastAsia="Times New Roman" w:hAnsi="Times New Roman" w:cs="Times New Roman"/>
                <w:color w:val="auto"/>
              </w:rPr>
            </w:pPr>
            <w:r>
              <w:rPr>
                <w:rFonts w:ascii="Times New Roman" w:eastAsia="Times New Roman" w:hAnsi="Times New Roman" w:cs="Times New Roman"/>
                <w:color w:val="auto"/>
              </w:rPr>
              <w:t>1.</w:t>
            </w:r>
            <w:r w:rsidRPr="0088465F">
              <w:rPr>
                <w:rFonts w:ascii="Times New Roman" w:eastAsia="Times New Roman" w:hAnsi="Times New Roman" w:cs="Times New Roman"/>
                <w:color w:val="auto"/>
              </w:rPr>
              <w:t xml:space="preserve">Занятие </w:t>
            </w:r>
            <w:r w:rsidR="006E12EB">
              <w:rPr>
                <w:rFonts w:ascii="Times New Roman" w:eastAsia="Times New Roman" w:hAnsi="Times New Roman" w:cs="Times New Roman"/>
                <w:color w:val="auto"/>
              </w:rPr>
              <w:t>3</w:t>
            </w:r>
            <w:r w:rsidR="002C14B6">
              <w:rPr>
                <w:rFonts w:ascii="Times New Roman" w:eastAsia="Times New Roman" w:hAnsi="Times New Roman" w:cs="Times New Roman"/>
                <w:color w:val="auto"/>
              </w:rPr>
              <w:t>9</w:t>
            </w:r>
          </w:p>
          <w:p w14:paraId="07463E9E" w14:textId="54F5C4EB" w:rsidR="0088465F" w:rsidRPr="0088465F" w:rsidRDefault="0088465F" w:rsidP="0088465F">
            <w:pPr>
              <w:jc w:val="both"/>
              <w:rPr>
                <w:rFonts w:ascii="Times New Roman" w:eastAsia="Times New Roman" w:hAnsi="Times New Roman" w:cs="Times New Roman"/>
                <w:color w:val="auto"/>
              </w:rPr>
            </w:pPr>
            <w:r>
              <w:rPr>
                <w:rFonts w:ascii="Times New Roman" w:eastAsia="Times New Roman" w:hAnsi="Times New Roman" w:cs="Times New Roman"/>
                <w:color w:val="auto"/>
              </w:rPr>
              <w:t>2.</w:t>
            </w:r>
            <w:r w:rsidRPr="0088465F">
              <w:rPr>
                <w:rFonts w:ascii="Times New Roman" w:eastAsia="Times New Roman" w:hAnsi="Times New Roman" w:cs="Times New Roman"/>
                <w:color w:val="auto"/>
              </w:rPr>
              <w:t xml:space="preserve">Занятие </w:t>
            </w:r>
            <w:r w:rsidR="002C14B6">
              <w:rPr>
                <w:rFonts w:ascii="Times New Roman" w:eastAsia="Times New Roman" w:hAnsi="Times New Roman" w:cs="Times New Roman"/>
                <w:color w:val="auto"/>
              </w:rPr>
              <w:t>40</w:t>
            </w:r>
          </w:p>
          <w:p w14:paraId="2CDCDC6C" w14:textId="7FF88314" w:rsidR="0088465F" w:rsidRPr="0088465F" w:rsidRDefault="0088465F" w:rsidP="0088465F">
            <w:pPr>
              <w:tabs>
                <w:tab w:val="left" w:pos="240"/>
              </w:tabs>
              <w:jc w:val="both"/>
              <w:rPr>
                <w:rFonts w:ascii="Times New Roman" w:eastAsia="Times New Roman" w:hAnsi="Times New Roman" w:cs="Times New Roman"/>
                <w:color w:val="auto"/>
              </w:rPr>
            </w:pPr>
            <w:r>
              <w:rPr>
                <w:rFonts w:ascii="Times New Roman" w:eastAsia="Times New Roman" w:hAnsi="Times New Roman" w:cs="Times New Roman"/>
                <w:color w:val="auto"/>
              </w:rPr>
              <w:t>3.</w:t>
            </w:r>
            <w:r w:rsidRPr="0088465F">
              <w:rPr>
                <w:rFonts w:ascii="Times New Roman" w:eastAsia="Times New Roman" w:hAnsi="Times New Roman" w:cs="Times New Roman"/>
                <w:color w:val="auto"/>
              </w:rPr>
              <w:t xml:space="preserve">Занятие </w:t>
            </w:r>
            <w:r w:rsidR="006E12EB">
              <w:rPr>
                <w:rFonts w:ascii="Times New Roman" w:eastAsia="Times New Roman" w:hAnsi="Times New Roman" w:cs="Times New Roman"/>
                <w:color w:val="auto"/>
              </w:rPr>
              <w:t>4</w:t>
            </w:r>
            <w:r w:rsidR="002C14B6">
              <w:rPr>
                <w:rFonts w:ascii="Times New Roman" w:eastAsia="Times New Roman" w:hAnsi="Times New Roman" w:cs="Times New Roman"/>
                <w:color w:val="auto"/>
              </w:rPr>
              <w:t>1</w:t>
            </w:r>
          </w:p>
          <w:p w14:paraId="3000F317" w14:textId="015337B0" w:rsidR="0088465F" w:rsidRDefault="0088465F" w:rsidP="0088465F">
            <w:pPr>
              <w:tabs>
                <w:tab w:val="left" w:pos="240"/>
              </w:tabs>
              <w:jc w:val="both"/>
              <w:rPr>
                <w:rFonts w:ascii="Times New Roman" w:eastAsia="Times New Roman" w:hAnsi="Times New Roman" w:cs="Times New Roman"/>
                <w:color w:val="auto"/>
              </w:rPr>
            </w:pPr>
            <w:r>
              <w:rPr>
                <w:rFonts w:ascii="Times New Roman" w:eastAsia="Times New Roman" w:hAnsi="Times New Roman" w:cs="Times New Roman"/>
                <w:color w:val="auto"/>
              </w:rPr>
              <w:t>4.</w:t>
            </w:r>
            <w:r w:rsidRPr="0088465F">
              <w:rPr>
                <w:rFonts w:ascii="Times New Roman" w:eastAsia="Times New Roman" w:hAnsi="Times New Roman" w:cs="Times New Roman"/>
                <w:color w:val="auto"/>
              </w:rPr>
              <w:t xml:space="preserve">Занятие </w:t>
            </w:r>
            <w:r w:rsidR="006E12EB">
              <w:rPr>
                <w:rFonts w:ascii="Times New Roman" w:eastAsia="Times New Roman" w:hAnsi="Times New Roman" w:cs="Times New Roman"/>
                <w:color w:val="auto"/>
              </w:rPr>
              <w:t>4</w:t>
            </w:r>
            <w:r w:rsidR="002C14B6">
              <w:rPr>
                <w:rFonts w:ascii="Times New Roman" w:eastAsia="Times New Roman" w:hAnsi="Times New Roman" w:cs="Times New Roman"/>
                <w:color w:val="auto"/>
              </w:rPr>
              <w:t>2</w:t>
            </w:r>
          </w:p>
          <w:p w14:paraId="137BAF03" w14:textId="472BD487" w:rsidR="006E12EB" w:rsidRDefault="006E12EB" w:rsidP="0088465F">
            <w:pPr>
              <w:tabs>
                <w:tab w:val="left" w:pos="240"/>
              </w:tabs>
              <w:jc w:val="both"/>
              <w:rPr>
                <w:rFonts w:ascii="Times New Roman" w:eastAsia="Times New Roman" w:hAnsi="Times New Roman" w:cs="Times New Roman"/>
                <w:color w:val="auto"/>
              </w:rPr>
            </w:pPr>
            <w:r>
              <w:rPr>
                <w:rFonts w:ascii="Times New Roman" w:eastAsia="Times New Roman" w:hAnsi="Times New Roman" w:cs="Times New Roman"/>
                <w:color w:val="auto"/>
              </w:rPr>
              <w:t>5. Занятие 4</w:t>
            </w:r>
            <w:r w:rsidR="002C14B6">
              <w:rPr>
                <w:rFonts w:ascii="Times New Roman" w:eastAsia="Times New Roman" w:hAnsi="Times New Roman" w:cs="Times New Roman"/>
                <w:color w:val="auto"/>
              </w:rPr>
              <w:t>3</w:t>
            </w:r>
          </w:p>
          <w:p w14:paraId="0E653E60" w14:textId="476BEF88" w:rsidR="006E12EB" w:rsidRDefault="006E12EB" w:rsidP="0088465F">
            <w:pPr>
              <w:tabs>
                <w:tab w:val="left" w:pos="240"/>
              </w:tabs>
              <w:jc w:val="both"/>
              <w:rPr>
                <w:rFonts w:ascii="Times New Roman" w:eastAsia="Times New Roman" w:hAnsi="Times New Roman" w:cs="Times New Roman"/>
                <w:color w:val="auto"/>
              </w:rPr>
            </w:pPr>
            <w:r>
              <w:rPr>
                <w:rFonts w:ascii="Times New Roman" w:eastAsia="Times New Roman" w:hAnsi="Times New Roman" w:cs="Times New Roman"/>
                <w:color w:val="auto"/>
              </w:rPr>
              <w:t>6. Занятие 4</w:t>
            </w:r>
            <w:r w:rsidR="002C14B6">
              <w:rPr>
                <w:rFonts w:ascii="Times New Roman" w:eastAsia="Times New Roman" w:hAnsi="Times New Roman" w:cs="Times New Roman"/>
                <w:color w:val="auto"/>
              </w:rPr>
              <w:t>4</w:t>
            </w:r>
          </w:p>
          <w:p w14:paraId="00DE2BE4" w14:textId="1C16E854" w:rsidR="006E12EB" w:rsidRDefault="006E12EB" w:rsidP="0088465F">
            <w:pPr>
              <w:tabs>
                <w:tab w:val="left" w:pos="240"/>
              </w:tabs>
              <w:jc w:val="both"/>
              <w:rPr>
                <w:rFonts w:ascii="Times New Roman" w:eastAsia="Times New Roman" w:hAnsi="Times New Roman" w:cs="Times New Roman"/>
                <w:color w:val="auto"/>
              </w:rPr>
            </w:pPr>
            <w:r>
              <w:rPr>
                <w:rFonts w:ascii="Times New Roman" w:eastAsia="Times New Roman" w:hAnsi="Times New Roman" w:cs="Times New Roman"/>
                <w:color w:val="auto"/>
              </w:rPr>
              <w:t>7. Занятие 4</w:t>
            </w:r>
            <w:r w:rsidR="002C14B6">
              <w:rPr>
                <w:rFonts w:ascii="Times New Roman" w:eastAsia="Times New Roman" w:hAnsi="Times New Roman" w:cs="Times New Roman"/>
                <w:color w:val="auto"/>
              </w:rPr>
              <w:t>5</w:t>
            </w:r>
          </w:p>
          <w:p w14:paraId="323C5DF0" w14:textId="44EF5E43" w:rsidR="006E12EB" w:rsidRPr="0088465F" w:rsidRDefault="006E12EB" w:rsidP="0088465F">
            <w:pPr>
              <w:tabs>
                <w:tab w:val="left" w:pos="240"/>
              </w:tabs>
              <w:jc w:val="both"/>
              <w:rPr>
                <w:rFonts w:ascii="Times New Roman" w:eastAsia="Times New Roman" w:hAnsi="Times New Roman" w:cs="Times New Roman"/>
                <w:color w:val="auto"/>
              </w:rPr>
            </w:pPr>
            <w:r>
              <w:rPr>
                <w:rFonts w:ascii="Times New Roman" w:eastAsia="Times New Roman" w:hAnsi="Times New Roman" w:cs="Times New Roman"/>
                <w:color w:val="auto"/>
              </w:rPr>
              <w:t>8. Занятие 4</w:t>
            </w:r>
            <w:r w:rsidR="002C14B6">
              <w:rPr>
                <w:rFonts w:ascii="Times New Roman" w:eastAsia="Times New Roman" w:hAnsi="Times New Roman" w:cs="Times New Roman"/>
                <w:color w:val="auto"/>
              </w:rPr>
              <w:t>6</w:t>
            </w:r>
          </w:p>
          <w:p w14:paraId="2F7A7F01" w14:textId="77777777" w:rsidR="0088465F" w:rsidRPr="0088465F" w:rsidRDefault="0088465F" w:rsidP="0088465F">
            <w:pPr>
              <w:tabs>
                <w:tab w:val="left" w:pos="240"/>
              </w:tabs>
              <w:spacing w:line="233" w:lineRule="auto"/>
              <w:jc w:val="both"/>
              <w:rPr>
                <w:rFonts w:ascii="Times New Roman" w:eastAsia="Times New Roman" w:hAnsi="Times New Roman" w:cs="Times New Roman"/>
                <w:color w:val="auto"/>
              </w:rPr>
            </w:pPr>
          </w:p>
        </w:tc>
        <w:tc>
          <w:tcPr>
            <w:tcW w:w="5953" w:type="dxa"/>
            <w:tcBorders>
              <w:top w:val="single" w:sz="4" w:space="0" w:color="auto"/>
              <w:left w:val="single" w:sz="4" w:space="0" w:color="auto"/>
              <w:bottom w:val="single" w:sz="4" w:space="0" w:color="auto"/>
            </w:tcBorders>
            <w:shd w:val="clear" w:color="auto" w:fill="auto"/>
          </w:tcPr>
          <w:p w14:paraId="2BC2B76E" w14:textId="4969770B" w:rsidR="006E12EB" w:rsidRPr="008C614B" w:rsidRDefault="006E12EB" w:rsidP="006E12EB">
            <w:pPr>
              <w:rPr>
                <w:rFonts w:ascii="Times New Roman" w:hAnsi="Times New Roman"/>
              </w:rPr>
            </w:pPr>
            <w:r>
              <w:rPr>
                <w:rFonts w:ascii="Times New Roman" w:hAnsi="Times New Roman"/>
              </w:rPr>
              <w:t>1.</w:t>
            </w:r>
            <w:r w:rsidRPr="008C614B">
              <w:rPr>
                <w:rFonts w:ascii="Times New Roman" w:hAnsi="Times New Roman"/>
              </w:rPr>
              <w:t>Сколько славных дел вокруг.</w:t>
            </w:r>
          </w:p>
          <w:p w14:paraId="6803B539" w14:textId="0458455B" w:rsidR="006E12EB" w:rsidRPr="008C614B" w:rsidRDefault="006E12EB" w:rsidP="006E12EB">
            <w:pPr>
              <w:rPr>
                <w:rFonts w:ascii="Times New Roman" w:hAnsi="Times New Roman"/>
              </w:rPr>
            </w:pPr>
            <w:r w:rsidRPr="008C614B">
              <w:rPr>
                <w:rFonts w:ascii="Times New Roman" w:hAnsi="Times New Roman"/>
              </w:rPr>
              <w:t>2. Все работы хороши.</w:t>
            </w:r>
          </w:p>
          <w:p w14:paraId="714C49BC" w14:textId="6E08C9AB" w:rsidR="006E12EB" w:rsidRPr="008C614B" w:rsidRDefault="006E12EB" w:rsidP="006E12EB">
            <w:pPr>
              <w:rPr>
                <w:rFonts w:ascii="Times New Roman" w:hAnsi="Times New Roman"/>
              </w:rPr>
            </w:pPr>
            <w:r w:rsidRPr="008C614B">
              <w:rPr>
                <w:rFonts w:ascii="Times New Roman" w:hAnsi="Times New Roman"/>
              </w:rPr>
              <w:t>3.</w:t>
            </w:r>
            <w:r w:rsidRPr="008C614B">
              <w:rPr>
                <w:rFonts w:ascii="Times New Roman" w:eastAsiaTheme="minorHAnsi" w:hAnsi="Times New Roman"/>
              </w:rPr>
              <w:t xml:space="preserve"> </w:t>
            </w:r>
            <w:r w:rsidRPr="008C614B">
              <w:rPr>
                <w:rFonts w:ascii="Times New Roman" w:hAnsi="Times New Roman"/>
              </w:rPr>
              <w:t>Защитники Родины.</w:t>
            </w:r>
          </w:p>
          <w:p w14:paraId="698CDE9C" w14:textId="130F79BB" w:rsidR="0088465F" w:rsidRPr="0088465F" w:rsidRDefault="006E12EB" w:rsidP="006E12EB">
            <w:pPr>
              <w:tabs>
                <w:tab w:val="left" w:pos="360"/>
              </w:tabs>
              <w:rPr>
                <w:rFonts w:ascii="Times New Roman" w:eastAsia="Times New Roman" w:hAnsi="Times New Roman" w:cs="Times New Roman"/>
                <w:color w:val="auto"/>
              </w:rPr>
            </w:pPr>
            <w:r>
              <w:rPr>
                <w:rFonts w:ascii="Times New Roman" w:hAnsi="Times New Roman"/>
              </w:rPr>
              <w:t>4</w:t>
            </w:r>
            <w:r w:rsidRPr="008C614B">
              <w:rPr>
                <w:rFonts w:ascii="Times New Roman" w:hAnsi="Times New Roman"/>
              </w:rPr>
              <w:t>. Пройдет зима холодная...</w:t>
            </w:r>
          </w:p>
        </w:tc>
        <w:tc>
          <w:tcPr>
            <w:tcW w:w="4101" w:type="dxa"/>
            <w:tcBorders>
              <w:top w:val="single" w:sz="4" w:space="0" w:color="auto"/>
              <w:left w:val="single" w:sz="4" w:space="0" w:color="auto"/>
              <w:bottom w:val="single" w:sz="4" w:space="0" w:color="auto"/>
              <w:right w:val="single" w:sz="4" w:space="0" w:color="auto"/>
            </w:tcBorders>
            <w:shd w:val="clear" w:color="auto" w:fill="auto"/>
          </w:tcPr>
          <w:p w14:paraId="5C44F317" w14:textId="2E02459D" w:rsidR="0088465F" w:rsidRPr="0088465F" w:rsidRDefault="0088465F" w:rsidP="0088465F">
            <w:pPr>
              <w:jc w:val="both"/>
              <w:rPr>
                <w:rFonts w:ascii="Times New Roman" w:eastAsia="Times New Roman" w:hAnsi="Times New Roman" w:cs="Times New Roman"/>
                <w:color w:val="auto"/>
              </w:rPr>
            </w:pPr>
            <w:r>
              <w:rPr>
                <w:rFonts w:ascii="Times New Roman" w:eastAsia="Times New Roman" w:hAnsi="Times New Roman" w:cs="Times New Roman"/>
                <w:color w:val="auto"/>
              </w:rPr>
              <w:t>1.</w:t>
            </w:r>
            <w:r w:rsidRPr="0088465F">
              <w:rPr>
                <w:rFonts w:ascii="Times New Roman" w:eastAsia="Times New Roman" w:hAnsi="Times New Roman" w:cs="Times New Roman"/>
                <w:color w:val="auto"/>
              </w:rPr>
              <w:t>Занятие 19</w:t>
            </w:r>
          </w:p>
          <w:p w14:paraId="5C2EB330" w14:textId="2552F091" w:rsidR="0088465F" w:rsidRPr="0088465F" w:rsidRDefault="0088465F" w:rsidP="0088465F">
            <w:pPr>
              <w:jc w:val="both"/>
              <w:rPr>
                <w:rFonts w:ascii="Times New Roman" w:eastAsia="Times New Roman" w:hAnsi="Times New Roman" w:cs="Times New Roman"/>
                <w:color w:val="auto"/>
              </w:rPr>
            </w:pPr>
            <w:r>
              <w:rPr>
                <w:rFonts w:ascii="Times New Roman" w:eastAsia="Times New Roman" w:hAnsi="Times New Roman" w:cs="Times New Roman"/>
                <w:color w:val="auto"/>
              </w:rPr>
              <w:t>2.</w:t>
            </w:r>
            <w:r w:rsidRPr="0088465F">
              <w:rPr>
                <w:rFonts w:ascii="Times New Roman" w:eastAsia="Times New Roman" w:hAnsi="Times New Roman" w:cs="Times New Roman"/>
                <w:color w:val="auto"/>
              </w:rPr>
              <w:t>Занятие 20</w:t>
            </w:r>
          </w:p>
          <w:p w14:paraId="069D1F9E" w14:textId="2E9E342A" w:rsidR="0088465F" w:rsidRPr="0088465F" w:rsidRDefault="0088465F" w:rsidP="0088465F">
            <w:pPr>
              <w:jc w:val="both"/>
              <w:rPr>
                <w:rFonts w:ascii="Times New Roman" w:eastAsia="Times New Roman" w:hAnsi="Times New Roman" w:cs="Times New Roman"/>
                <w:color w:val="auto"/>
              </w:rPr>
            </w:pPr>
            <w:r>
              <w:rPr>
                <w:rFonts w:ascii="Times New Roman" w:eastAsia="Times New Roman" w:hAnsi="Times New Roman" w:cs="Times New Roman"/>
                <w:color w:val="auto"/>
              </w:rPr>
              <w:t>3.</w:t>
            </w:r>
            <w:r w:rsidRPr="0088465F">
              <w:rPr>
                <w:rFonts w:ascii="Times New Roman" w:eastAsia="Times New Roman" w:hAnsi="Times New Roman" w:cs="Times New Roman"/>
                <w:color w:val="auto"/>
              </w:rPr>
              <w:t>Занятие 21</w:t>
            </w:r>
          </w:p>
          <w:p w14:paraId="54D2A872" w14:textId="7B1DD5C0" w:rsidR="0088465F" w:rsidRPr="0088465F" w:rsidRDefault="0088465F" w:rsidP="0088465F">
            <w:pPr>
              <w:jc w:val="both"/>
              <w:rPr>
                <w:rFonts w:ascii="Times New Roman" w:eastAsia="Times New Roman" w:hAnsi="Times New Roman" w:cs="Times New Roman"/>
                <w:color w:val="auto"/>
              </w:rPr>
            </w:pPr>
            <w:r>
              <w:rPr>
                <w:rFonts w:ascii="Times New Roman" w:eastAsia="Times New Roman" w:hAnsi="Times New Roman" w:cs="Times New Roman"/>
                <w:color w:val="auto"/>
              </w:rPr>
              <w:t>4.</w:t>
            </w:r>
            <w:r w:rsidRPr="0088465F">
              <w:rPr>
                <w:rFonts w:ascii="Times New Roman" w:eastAsia="Times New Roman" w:hAnsi="Times New Roman" w:cs="Times New Roman"/>
                <w:color w:val="auto"/>
              </w:rPr>
              <w:t>Занятие 22</w:t>
            </w:r>
          </w:p>
          <w:p w14:paraId="3094F229" w14:textId="77777777" w:rsidR="0088465F" w:rsidRPr="0088465F" w:rsidRDefault="0088465F" w:rsidP="0088465F">
            <w:pPr>
              <w:tabs>
                <w:tab w:val="left" w:pos="283"/>
              </w:tabs>
              <w:rPr>
                <w:rFonts w:ascii="Times New Roman" w:eastAsia="Times New Roman" w:hAnsi="Times New Roman" w:cs="Times New Roman"/>
                <w:color w:val="auto"/>
              </w:rPr>
            </w:pPr>
          </w:p>
        </w:tc>
      </w:tr>
      <w:tr w:rsidR="0088465F" w:rsidRPr="0088465F" w14:paraId="04DAF809" w14:textId="77777777" w:rsidTr="006E12EB">
        <w:trPr>
          <w:trHeight w:hRule="exact" w:val="2256"/>
          <w:jc w:val="center"/>
        </w:trPr>
        <w:tc>
          <w:tcPr>
            <w:tcW w:w="1186" w:type="dxa"/>
            <w:tcBorders>
              <w:top w:val="single" w:sz="4" w:space="0" w:color="auto"/>
              <w:left w:val="single" w:sz="4" w:space="0" w:color="auto"/>
              <w:bottom w:val="single" w:sz="4" w:space="0" w:color="auto"/>
            </w:tcBorders>
            <w:shd w:val="clear" w:color="auto" w:fill="auto"/>
          </w:tcPr>
          <w:p w14:paraId="69208B57" w14:textId="77777777" w:rsidR="0088465F" w:rsidRPr="0088465F" w:rsidRDefault="0088465F" w:rsidP="0088465F">
            <w:pPr>
              <w:rPr>
                <w:rFonts w:ascii="Times New Roman" w:eastAsia="Times New Roman" w:hAnsi="Times New Roman" w:cs="Times New Roman"/>
                <w:color w:val="auto"/>
              </w:rPr>
            </w:pPr>
            <w:r w:rsidRPr="0088465F">
              <w:rPr>
                <w:rFonts w:ascii="Times New Roman" w:eastAsia="Times New Roman" w:hAnsi="Times New Roman" w:cs="Times New Roman"/>
                <w:color w:val="auto"/>
              </w:rPr>
              <w:lastRenderedPageBreak/>
              <w:t>Март</w:t>
            </w:r>
          </w:p>
        </w:tc>
        <w:tc>
          <w:tcPr>
            <w:tcW w:w="2637" w:type="dxa"/>
            <w:tcBorders>
              <w:top w:val="single" w:sz="4" w:space="0" w:color="auto"/>
              <w:left w:val="single" w:sz="4" w:space="0" w:color="auto"/>
              <w:bottom w:val="single" w:sz="4" w:space="0" w:color="auto"/>
            </w:tcBorders>
            <w:shd w:val="clear" w:color="auto" w:fill="auto"/>
          </w:tcPr>
          <w:p w14:paraId="0123A201" w14:textId="5353EFB8" w:rsidR="00EA7FDE" w:rsidRDefault="00EA7FDE" w:rsidP="00EA7FDE">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1.</w:t>
            </w:r>
            <w:r w:rsidR="0088465F" w:rsidRPr="0088465F">
              <w:rPr>
                <w:rFonts w:ascii="Times New Roman" w:eastAsia="Times New Roman" w:hAnsi="Times New Roman" w:cs="Times New Roman"/>
                <w:color w:val="auto"/>
              </w:rPr>
              <w:t xml:space="preserve">Занятие </w:t>
            </w:r>
            <w:r w:rsidR="006E12EB">
              <w:rPr>
                <w:rFonts w:ascii="Times New Roman" w:eastAsia="Times New Roman" w:hAnsi="Times New Roman" w:cs="Times New Roman"/>
                <w:color w:val="auto"/>
              </w:rPr>
              <w:t>4</w:t>
            </w:r>
            <w:r w:rsidR="002C14B6">
              <w:rPr>
                <w:rFonts w:ascii="Times New Roman" w:eastAsia="Times New Roman" w:hAnsi="Times New Roman" w:cs="Times New Roman"/>
                <w:color w:val="auto"/>
              </w:rPr>
              <w:t>7</w:t>
            </w:r>
          </w:p>
          <w:p w14:paraId="17541CAD" w14:textId="2D045C16" w:rsidR="0088465F" w:rsidRPr="0088465F" w:rsidRDefault="00EA7FDE" w:rsidP="00EA7FDE">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2.</w:t>
            </w:r>
            <w:r w:rsidR="0088465F" w:rsidRPr="0088465F">
              <w:rPr>
                <w:rFonts w:ascii="Times New Roman" w:eastAsia="Times New Roman" w:hAnsi="Times New Roman" w:cs="Times New Roman"/>
                <w:color w:val="auto"/>
              </w:rPr>
              <w:t xml:space="preserve">Занятие </w:t>
            </w:r>
            <w:r w:rsidR="006E12EB">
              <w:rPr>
                <w:rFonts w:ascii="Times New Roman" w:eastAsia="Times New Roman" w:hAnsi="Times New Roman" w:cs="Times New Roman"/>
                <w:color w:val="auto"/>
              </w:rPr>
              <w:t>4</w:t>
            </w:r>
            <w:r w:rsidR="002C14B6">
              <w:rPr>
                <w:rFonts w:ascii="Times New Roman" w:eastAsia="Times New Roman" w:hAnsi="Times New Roman" w:cs="Times New Roman"/>
                <w:color w:val="auto"/>
              </w:rPr>
              <w:t>8</w:t>
            </w:r>
          </w:p>
          <w:p w14:paraId="10DCD28C" w14:textId="06E6AC53" w:rsidR="0088465F" w:rsidRPr="0088465F" w:rsidRDefault="00EA7FDE" w:rsidP="00EA7FDE">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3.</w:t>
            </w:r>
            <w:r w:rsidR="0088465F" w:rsidRPr="0088465F">
              <w:rPr>
                <w:rFonts w:ascii="Times New Roman" w:eastAsia="Times New Roman" w:hAnsi="Times New Roman" w:cs="Times New Roman"/>
                <w:color w:val="auto"/>
              </w:rPr>
              <w:t xml:space="preserve">Занятие </w:t>
            </w:r>
            <w:r w:rsidR="006E12EB">
              <w:rPr>
                <w:rFonts w:ascii="Times New Roman" w:eastAsia="Times New Roman" w:hAnsi="Times New Roman" w:cs="Times New Roman"/>
                <w:color w:val="auto"/>
              </w:rPr>
              <w:t>4</w:t>
            </w:r>
            <w:r w:rsidR="002C14B6">
              <w:rPr>
                <w:rFonts w:ascii="Times New Roman" w:eastAsia="Times New Roman" w:hAnsi="Times New Roman" w:cs="Times New Roman"/>
                <w:color w:val="auto"/>
              </w:rPr>
              <w:t>9</w:t>
            </w:r>
          </w:p>
          <w:p w14:paraId="0285F318" w14:textId="5D2F20FD" w:rsidR="0088465F" w:rsidRDefault="00EA7FDE" w:rsidP="00EA7FDE">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4.</w:t>
            </w:r>
            <w:r w:rsidR="0088465F" w:rsidRPr="0088465F">
              <w:rPr>
                <w:rFonts w:ascii="Times New Roman" w:eastAsia="Times New Roman" w:hAnsi="Times New Roman" w:cs="Times New Roman"/>
                <w:color w:val="auto"/>
              </w:rPr>
              <w:t xml:space="preserve">Занятие </w:t>
            </w:r>
            <w:r w:rsidR="002C14B6">
              <w:rPr>
                <w:rFonts w:ascii="Times New Roman" w:eastAsia="Times New Roman" w:hAnsi="Times New Roman" w:cs="Times New Roman"/>
                <w:color w:val="auto"/>
              </w:rPr>
              <w:t>50</w:t>
            </w:r>
          </w:p>
          <w:p w14:paraId="6F542BAF" w14:textId="5B93DE41" w:rsidR="006E12EB" w:rsidRDefault="006E12EB" w:rsidP="00EA7FDE">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5. Занятие 5</w:t>
            </w:r>
            <w:r w:rsidR="002C14B6">
              <w:rPr>
                <w:rFonts w:ascii="Times New Roman" w:eastAsia="Times New Roman" w:hAnsi="Times New Roman" w:cs="Times New Roman"/>
                <w:color w:val="auto"/>
              </w:rPr>
              <w:t>1</w:t>
            </w:r>
          </w:p>
          <w:p w14:paraId="036D0652" w14:textId="03F83792" w:rsidR="006E12EB" w:rsidRDefault="006E12EB" w:rsidP="00EA7FDE">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6.Занятие 5</w:t>
            </w:r>
            <w:r w:rsidR="002C14B6">
              <w:rPr>
                <w:rFonts w:ascii="Times New Roman" w:eastAsia="Times New Roman" w:hAnsi="Times New Roman" w:cs="Times New Roman"/>
                <w:color w:val="auto"/>
              </w:rPr>
              <w:t>2</w:t>
            </w:r>
          </w:p>
          <w:p w14:paraId="4E37FBCC" w14:textId="00714944" w:rsidR="006E12EB" w:rsidRDefault="006E12EB" w:rsidP="00EA7FDE">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7. Занятие 5</w:t>
            </w:r>
            <w:r w:rsidR="002C14B6">
              <w:rPr>
                <w:rFonts w:ascii="Times New Roman" w:eastAsia="Times New Roman" w:hAnsi="Times New Roman" w:cs="Times New Roman"/>
                <w:color w:val="auto"/>
              </w:rPr>
              <w:t>3</w:t>
            </w:r>
          </w:p>
          <w:p w14:paraId="11658013" w14:textId="4C334E73" w:rsidR="006E12EB" w:rsidRPr="0088465F" w:rsidRDefault="006E12EB" w:rsidP="00EA7FDE">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8. Занятие 5</w:t>
            </w:r>
            <w:r w:rsidR="002C14B6">
              <w:rPr>
                <w:rFonts w:ascii="Times New Roman" w:eastAsia="Times New Roman" w:hAnsi="Times New Roman" w:cs="Times New Roman"/>
                <w:color w:val="auto"/>
              </w:rPr>
              <w:t>4</w:t>
            </w:r>
          </w:p>
          <w:p w14:paraId="67CB95F7" w14:textId="77777777" w:rsidR="0088465F" w:rsidRPr="0088465F" w:rsidRDefault="0088465F" w:rsidP="0088465F">
            <w:pPr>
              <w:tabs>
                <w:tab w:val="left" w:pos="221"/>
              </w:tabs>
              <w:rPr>
                <w:rFonts w:ascii="Times New Roman" w:eastAsia="Times New Roman" w:hAnsi="Times New Roman" w:cs="Times New Roman"/>
                <w:color w:val="auto"/>
              </w:rPr>
            </w:pPr>
          </w:p>
          <w:p w14:paraId="0845120F" w14:textId="77777777" w:rsidR="0088465F" w:rsidRPr="0088465F" w:rsidRDefault="0088465F" w:rsidP="0088465F">
            <w:pPr>
              <w:ind w:left="224"/>
              <w:jc w:val="both"/>
              <w:rPr>
                <w:rFonts w:ascii="Times New Roman" w:eastAsia="Times New Roman" w:hAnsi="Times New Roman" w:cs="Times New Roman"/>
                <w:color w:val="auto"/>
              </w:rPr>
            </w:pPr>
          </w:p>
        </w:tc>
        <w:tc>
          <w:tcPr>
            <w:tcW w:w="5953" w:type="dxa"/>
            <w:tcBorders>
              <w:top w:val="single" w:sz="4" w:space="0" w:color="auto"/>
              <w:left w:val="single" w:sz="4" w:space="0" w:color="auto"/>
              <w:bottom w:val="single" w:sz="4" w:space="0" w:color="auto"/>
            </w:tcBorders>
            <w:shd w:val="clear" w:color="auto" w:fill="auto"/>
          </w:tcPr>
          <w:p w14:paraId="366910F4" w14:textId="43715029" w:rsidR="00EA7FDE" w:rsidRPr="008C614B" w:rsidRDefault="00EA7FDE" w:rsidP="00EA7FDE">
            <w:pPr>
              <w:rPr>
                <w:rFonts w:ascii="Times New Roman" w:hAnsi="Times New Roman"/>
              </w:rPr>
            </w:pPr>
            <w:r>
              <w:rPr>
                <w:rFonts w:ascii="Times New Roman" w:hAnsi="Times New Roman"/>
              </w:rPr>
              <w:t>1</w:t>
            </w:r>
            <w:r w:rsidRPr="008C614B">
              <w:rPr>
                <w:rFonts w:ascii="Times New Roman" w:hAnsi="Times New Roman"/>
              </w:rPr>
              <w:t xml:space="preserve">.  </w:t>
            </w:r>
            <w:r w:rsidRPr="008C614B">
              <w:rPr>
                <w:rFonts w:ascii="Times New Roman" w:eastAsiaTheme="minorHAnsi" w:hAnsi="Times New Roman"/>
              </w:rPr>
              <w:t xml:space="preserve"> </w:t>
            </w:r>
            <w:r w:rsidRPr="008C614B">
              <w:rPr>
                <w:rFonts w:ascii="Times New Roman" w:hAnsi="Times New Roman"/>
              </w:rPr>
              <w:t>Дружная семья.</w:t>
            </w:r>
          </w:p>
          <w:p w14:paraId="77BC2FD6" w14:textId="77777777" w:rsidR="00EA7FDE" w:rsidRPr="008C614B" w:rsidRDefault="00EA7FDE" w:rsidP="00EA7FDE">
            <w:pPr>
              <w:rPr>
                <w:rFonts w:ascii="Times New Roman" w:hAnsi="Times New Roman"/>
              </w:rPr>
            </w:pPr>
            <w:r w:rsidRPr="008C614B">
              <w:rPr>
                <w:rFonts w:ascii="Times New Roman" w:hAnsi="Times New Roman"/>
              </w:rPr>
              <w:t xml:space="preserve">2.  </w:t>
            </w:r>
            <w:r w:rsidRPr="008C614B">
              <w:rPr>
                <w:rFonts w:ascii="Times New Roman" w:eastAsiaTheme="minorHAnsi" w:hAnsi="Times New Roman"/>
              </w:rPr>
              <w:t xml:space="preserve"> </w:t>
            </w:r>
            <w:r w:rsidRPr="008C614B">
              <w:rPr>
                <w:rFonts w:ascii="Times New Roman" w:hAnsi="Times New Roman"/>
              </w:rPr>
              <w:t>Бабушкин сундук.</w:t>
            </w:r>
          </w:p>
          <w:p w14:paraId="098424B9" w14:textId="77777777" w:rsidR="00EA7FDE" w:rsidRPr="008C614B" w:rsidRDefault="00EA7FDE" w:rsidP="00EA7FDE">
            <w:pPr>
              <w:rPr>
                <w:rFonts w:ascii="Times New Roman" w:hAnsi="Times New Roman"/>
              </w:rPr>
            </w:pPr>
            <w:r w:rsidRPr="008C614B">
              <w:rPr>
                <w:rFonts w:ascii="Times New Roman" w:hAnsi="Times New Roman"/>
              </w:rPr>
              <w:t xml:space="preserve">3.  </w:t>
            </w:r>
            <w:r w:rsidRPr="008C614B">
              <w:rPr>
                <w:rFonts w:ascii="Times New Roman" w:eastAsiaTheme="minorHAnsi" w:hAnsi="Times New Roman"/>
              </w:rPr>
              <w:t xml:space="preserve"> </w:t>
            </w:r>
            <w:r w:rsidRPr="008C614B">
              <w:rPr>
                <w:rFonts w:ascii="Times New Roman" w:hAnsi="Times New Roman"/>
              </w:rPr>
              <w:t>Полюбуйся: весна наступает…</w:t>
            </w:r>
          </w:p>
          <w:p w14:paraId="2D8189FA" w14:textId="77777777" w:rsidR="00EA7FDE" w:rsidRPr="008C614B" w:rsidRDefault="00EA7FDE" w:rsidP="00EA7FDE">
            <w:pPr>
              <w:rPr>
                <w:rFonts w:ascii="Times New Roman" w:hAnsi="Times New Roman"/>
              </w:rPr>
            </w:pPr>
            <w:r w:rsidRPr="008C614B">
              <w:rPr>
                <w:rFonts w:ascii="Times New Roman" w:hAnsi="Times New Roman"/>
              </w:rPr>
              <w:t xml:space="preserve">4.  </w:t>
            </w:r>
            <w:r w:rsidRPr="008C614B">
              <w:rPr>
                <w:rFonts w:ascii="Times New Roman" w:eastAsiaTheme="minorHAnsi" w:hAnsi="Times New Roman"/>
              </w:rPr>
              <w:t xml:space="preserve"> </w:t>
            </w:r>
            <w:r w:rsidRPr="008C614B">
              <w:rPr>
                <w:rFonts w:ascii="Times New Roman" w:hAnsi="Times New Roman"/>
              </w:rPr>
              <w:t>Путешествие в прошлое светофора.</w:t>
            </w:r>
          </w:p>
          <w:p w14:paraId="44291420" w14:textId="77777777" w:rsidR="0088465F" w:rsidRPr="0088465F" w:rsidRDefault="0088465F" w:rsidP="0088465F">
            <w:pPr>
              <w:ind w:left="268"/>
              <w:rPr>
                <w:rFonts w:ascii="Times New Roman" w:eastAsia="Times New Roman" w:hAnsi="Times New Roman" w:cs="Times New Roman"/>
                <w:color w:val="auto"/>
              </w:rPr>
            </w:pPr>
          </w:p>
        </w:tc>
        <w:tc>
          <w:tcPr>
            <w:tcW w:w="4101" w:type="dxa"/>
            <w:tcBorders>
              <w:top w:val="single" w:sz="4" w:space="0" w:color="auto"/>
              <w:left w:val="single" w:sz="4" w:space="0" w:color="auto"/>
              <w:bottom w:val="single" w:sz="4" w:space="0" w:color="auto"/>
              <w:right w:val="single" w:sz="4" w:space="0" w:color="auto"/>
            </w:tcBorders>
            <w:shd w:val="clear" w:color="auto" w:fill="auto"/>
          </w:tcPr>
          <w:p w14:paraId="76F5E8F0" w14:textId="2E25E781" w:rsidR="0088465F" w:rsidRPr="0088465F" w:rsidRDefault="00EA7FDE" w:rsidP="00EA7FDE">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1.</w:t>
            </w:r>
            <w:r w:rsidR="0088465F" w:rsidRPr="0088465F">
              <w:rPr>
                <w:rFonts w:ascii="Times New Roman" w:eastAsia="Times New Roman" w:hAnsi="Times New Roman" w:cs="Times New Roman"/>
                <w:color w:val="auto"/>
              </w:rPr>
              <w:t>Занятие 23</w:t>
            </w:r>
          </w:p>
          <w:p w14:paraId="52F62CCF" w14:textId="4A4ADEF9" w:rsidR="0088465F" w:rsidRPr="0088465F" w:rsidRDefault="00EA7FDE" w:rsidP="00EA7FDE">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2.</w:t>
            </w:r>
            <w:r w:rsidR="0088465F" w:rsidRPr="0088465F">
              <w:rPr>
                <w:rFonts w:ascii="Times New Roman" w:eastAsia="Times New Roman" w:hAnsi="Times New Roman" w:cs="Times New Roman"/>
                <w:color w:val="auto"/>
              </w:rPr>
              <w:t>Занятие 24</w:t>
            </w:r>
          </w:p>
          <w:p w14:paraId="4921D126" w14:textId="294D5B87" w:rsidR="0088465F" w:rsidRPr="0088465F" w:rsidRDefault="00EA7FDE" w:rsidP="00EA7FDE">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3.</w:t>
            </w:r>
            <w:r w:rsidR="0088465F" w:rsidRPr="0088465F">
              <w:rPr>
                <w:rFonts w:ascii="Times New Roman" w:eastAsia="Times New Roman" w:hAnsi="Times New Roman" w:cs="Times New Roman"/>
                <w:color w:val="auto"/>
              </w:rPr>
              <w:t>Занятие 25</w:t>
            </w:r>
          </w:p>
          <w:p w14:paraId="31617160" w14:textId="4B02CA35" w:rsidR="0088465F" w:rsidRPr="0088465F" w:rsidRDefault="00EA7FDE" w:rsidP="00EA7FDE">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4.</w:t>
            </w:r>
            <w:r w:rsidR="0088465F" w:rsidRPr="0088465F">
              <w:rPr>
                <w:rFonts w:ascii="Times New Roman" w:eastAsia="Times New Roman" w:hAnsi="Times New Roman" w:cs="Times New Roman"/>
                <w:color w:val="auto"/>
              </w:rPr>
              <w:t>Занятие 26</w:t>
            </w:r>
          </w:p>
          <w:p w14:paraId="02475029" w14:textId="77777777" w:rsidR="0088465F" w:rsidRPr="0088465F" w:rsidRDefault="0088465F" w:rsidP="0088465F">
            <w:pPr>
              <w:ind w:left="720"/>
              <w:jc w:val="both"/>
              <w:rPr>
                <w:rFonts w:ascii="Times New Roman" w:eastAsia="Times New Roman" w:hAnsi="Times New Roman" w:cs="Times New Roman"/>
                <w:color w:val="auto"/>
              </w:rPr>
            </w:pPr>
          </w:p>
        </w:tc>
      </w:tr>
      <w:tr w:rsidR="0088465F" w:rsidRPr="0088465F" w14:paraId="51F7E435" w14:textId="77777777" w:rsidTr="006E12EB">
        <w:trPr>
          <w:trHeight w:hRule="exact" w:val="1276"/>
          <w:jc w:val="center"/>
        </w:trPr>
        <w:tc>
          <w:tcPr>
            <w:tcW w:w="1186" w:type="dxa"/>
            <w:tcBorders>
              <w:top w:val="single" w:sz="4" w:space="0" w:color="auto"/>
              <w:left w:val="single" w:sz="4" w:space="0" w:color="auto"/>
              <w:bottom w:val="single" w:sz="4" w:space="0" w:color="auto"/>
            </w:tcBorders>
            <w:shd w:val="clear" w:color="auto" w:fill="auto"/>
          </w:tcPr>
          <w:p w14:paraId="5F6A1B28" w14:textId="77777777" w:rsidR="0088465F" w:rsidRPr="0088465F" w:rsidRDefault="0088465F" w:rsidP="0088465F">
            <w:pPr>
              <w:rPr>
                <w:rFonts w:ascii="Times New Roman" w:eastAsia="Times New Roman" w:hAnsi="Times New Roman" w:cs="Times New Roman"/>
                <w:color w:val="auto"/>
              </w:rPr>
            </w:pPr>
            <w:r w:rsidRPr="0088465F">
              <w:rPr>
                <w:rFonts w:ascii="Times New Roman" w:eastAsia="Times New Roman" w:hAnsi="Times New Roman" w:cs="Times New Roman"/>
                <w:color w:val="auto"/>
              </w:rPr>
              <w:t>Апрель</w:t>
            </w:r>
          </w:p>
        </w:tc>
        <w:tc>
          <w:tcPr>
            <w:tcW w:w="2637" w:type="dxa"/>
            <w:tcBorders>
              <w:top w:val="single" w:sz="4" w:space="0" w:color="auto"/>
              <w:left w:val="single" w:sz="4" w:space="0" w:color="auto"/>
              <w:bottom w:val="single" w:sz="4" w:space="0" w:color="auto"/>
            </w:tcBorders>
            <w:shd w:val="clear" w:color="auto" w:fill="auto"/>
          </w:tcPr>
          <w:p w14:paraId="04A0AC9C" w14:textId="5631C9F6" w:rsidR="0088465F" w:rsidRPr="0088465F" w:rsidRDefault="00EA7FDE" w:rsidP="00EA7FDE">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1.</w:t>
            </w:r>
            <w:r w:rsidR="0088465F" w:rsidRPr="0088465F">
              <w:rPr>
                <w:rFonts w:ascii="Times New Roman" w:eastAsia="Times New Roman" w:hAnsi="Times New Roman" w:cs="Times New Roman"/>
                <w:color w:val="auto"/>
              </w:rPr>
              <w:t xml:space="preserve">Занятие </w:t>
            </w:r>
            <w:r w:rsidR="006E12EB">
              <w:rPr>
                <w:rFonts w:ascii="Times New Roman" w:eastAsia="Times New Roman" w:hAnsi="Times New Roman" w:cs="Times New Roman"/>
                <w:color w:val="auto"/>
              </w:rPr>
              <w:t>5</w:t>
            </w:r>
            <w:r w:rsidR="002C14B6">
              <w:rPr>
                <w:rFonts w:ascii="Times New Roman" w:eastAsia="Times New Roman" w:hAnsi="Times New Roman" w:cs="Times New Roman"/>
                <w:color w:val="auto"/>
              </w:rPr>
              <w:t>5</w:t>
            </w:r>
          </w:p>
          <w:p w14:paraId="230A941F" w14:textId="431A8B4E" w:rsidR="0088465F" w:rsidRPr="0088465F" w:rsidRDefault="00EA7FDE" w:rsidP="00EA7FDE">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2.</w:t>
            </w:r>
            <w:r w:rsidR="0088465F" w:rsidRPr="0088465F">
              <w:rPr>
                <w:rFonts w:ascii="Times New Roman" w:eastAsia="Times New Roman" w:hAnsi="Times New Roman" w:cs="Times New Roman"/>
                <w:color w:val="auto"/>
              </w:rPr>
              <w:t xml:space="preserve">Занятие </w:t>
            </w:r>
            <w:r w:rsidR="006E12EB">
              <w:rPr>
                <w:rFonts w:ascii="Times New Roman" w:eastAsia="Times New Roman" w:hAnsi="Times New Roman" w:cs="Times New Roman"/>
                <w:color w:val="auto"/>
              </w:rPr>
              <w:t>5</w:t>
            </w:r>
            <w:r w:rsidR="002C14B6">
              <w:rPr>
                <w:rFonts w:ascii="Times New Roman" w:eastAsia="Times New Roman" w:hAnsi="Times New Roman" w:cs="Times New Roman"/>
                <w:color w:val="auto"/>
              </w:rPr>
              <w:t>6</w:t>
            </w:r>
          </w:p>
          <w:p w14:paraId="67E12C9F" w14:textId="14D31651" w:rsidR="0088465F" w:rsidRPr="0088465F" w:rsidRDefault="00EA7FDE" w:rsidP="00EA7FDE">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3.</w:t>
            </w:r>
            <w:r w:rsidR="0088465F" w:rsidRPr="0088465F">
              <w:rPr>
                <w:rFonts w:ascii="Times New Roman" w:eastAsia="Times New Roman" w:hAnsi="Times New Roman" w:cs="Times New Roman"/>
                <w:color w:val="auto"/>
              </w:rPr>
              <w:t xml:space="preserve">Занятие </w:t>
            </w:r>
            <w:r w:rsidR="006E12EB">
              <w:rPr>
                <w:rFonts w:ascii="Times New Roman" w:eastAsia="Times New Roman" w:hAnsi="Times New Roman" w:cs="Times New Roman"/>
                <w:color w:val="auto"/>
              </w:rPr>
              <w:t>5</w:t>
            </w:r>
            <w:r w:rsidR="002C14B6">
              <w:rPr>
                <w:rFonts w:ascii="Times New Roman" w:eastAsia="Times New Roman" w:hAnsi="Times New Roman" w:cs="Times New Roman"/>
                <w:color w:val="auto"/>
              </w:rPr>
              <w:t>7</w:t>
            </w:r>
          </w:p>
          <w:p w14:paraId="4479B4EA" w14:textId="3E4F6F74" w:rsidR="0088465F" w:rsidRDefault="00EA7FDE" w:rsidP="00EA7FDE">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4.</w:t>
            </w:r>
            <w:r w:rsidR="0088465F" w:rsidRPr="0088465F">
              <w:rPr>
                <w:rFonts w:ascii="Times New Roman" w:eastAsia="Times New Roman" w:hAnsi="Times New Roman" w:cs="Times New Roman"/>
                <w:color w:val="auto"/>
              </w:rPr>
              <w:t xml:space="preserve">Занятие </w:t>
            </w:r>
            <w:r w:rsidR="006E12EB">
              <w:rPr>
                <w:rFonts w:ascii="Times New Roman" w:eastAsia="Times New Roman" w:hAnsi="Times New Roman" w:cs="Times New Roman"/>
                <w:color w:val="auto"/>
              </w:rPr>
              <w:t>5</w:t>
            </w:r>
            <w:r w:rsidR="002C14B6">
              <w:rPr>
                <w:rFonts w:ascii="Times New Roman" w:eastAsia="Times New Roman" w:hAnsi="Times New Roman" w:cs="Times New Roman"/>
                <w:color w:val="auto"/>
              </w:rPr>
              <w:t>8</w:t>
            </w:r>
          </w:p>
          <w:p w14:paraId="3D70F9BF" w14:textId="3229E83C" w:rsidR="006E12EB" w:rsidRDefault="006E12EB" w:rsidP="00EA7FDE">
            <w:pPr>
              <w:tabs>
                <w:tab w:val="left" w:pos="221"/>
              </w:tabs>
              <w:rPr>
                <w:rFonts w:ascii="Times New Roman" w:eastAsia="Times New Roman" w:hAnsi="Times New Roman" w:cs="Times New Roman"/>
                <w:color w:val="auto"/>
              </w:rPr>
            </w:pPr>
          </w:p>
          <w:p w14:paraId="0CBF0317" w14:textId="16E6532A" w:rsidR="006E12EB" w:rsidRDefault="006E12EB" w:rsidP="00EA7FDE">
            <w:pPr>
              <w:tabs>
                <w:tab w:val="left" w:pos="221"/>
              </w:tabs>
              <w:rPr>
                <w:rFonts w:ascii="Times New Roman" w:eastAsia="Times New Roman" w:hAnsi="Times New Roman" w:cs="Times New Roman"/>
                <w:color w:val="auto"/>
              </w:rPr>
            </w:pPr>
          </w:p>
          <w:p w14:paraId="1D112284" w14:textId="77777777" w:rsidR="006E12EB" w:rsidRDefault="006E12EB" w:rsidP="00EA7FDE">
            <w:pPr>
              <w:tabs>
                <w:tab w:val="left" w:pos="221"/>
              </w:tabs>
              <w:rPr>
                <w:rFonts w:ascii="Times New Roman" w:eastAsia="Times New Roman" w:hAnsi="Times New Roman" w:cs="Times New Roman"/>
                <w:color w:val="auto"/>
              </w:rPr>
            </w:pPr>
          </w:p>
          <w:p w14:paraId="7E8FFCA4" w14:textId="77777777" w:rsidR="006E12EB" w:rsidRPr="0088465F" w:rsidRDefault="006E12EB" w:rsidP="00EA7FDE">
            <w:pPr>
              <w:tabs>
                <w:tab w:val="left" w:pos="221"/>
              </w:tabs>
              <w:rPr>
                <w:rFonts w:ascii="Times New Roman" w:eastAsia="Times New Roman" w:hAnsi="Times New Roman" w:cs="Times New Roman"/>
                <w:color w:val="auto"/>
              </w:rPr>
            </w:pPr>
          </w:p>
          <w:p w14:paraId="0C1E5718" w14:textId="77777777" w:rsidR="0088465F" w:rsidRPr="0088465F" w:rsidRDefault="0088465F" w:rsidP="0088465F">
            <w:pPr>
              <w:tabs>
                <w:tab w:val="left" w:pos="221"/>
              </w:tabs>
              <w:rPr>
                <w:rFonts w:ascii="Times New Roman" w:eastAsia="Times New Roman" w:hAnsi="Times New Roman" w:cs="Times New Roman"/>
                <w:color w:val="auto"/>
              </w:rPr>
            </w:pPr>
          </w:p>
        </w:tc>
        <w:tc>
          <w:tcPr>
            <w:tcW w:w="5953" w:type="dxa"/>
            <w:tcBorders>
              <w:top w:val="single" w:sz="4" w:space="0" w:color="auto"/>
              <w:left w:val="single" w:sz="4" w:space="0" w:color="auto"/>
              <w:bottom w:val="single" w:sz="4" w:space="0" w:color="auto"/>
            </w:tcBorders>
            <w:shd w:val="clear" w:color="auto" w:fill="auto"/>
          </w:tcPr>
          <w:p w14:paraId="02828980" w14:textId="6C7361C9" w:rsidR="006E12EB" w:rsidRPr="008C614B" w:rsidRDefault="006E12EB" w:rsidP="006E12EB">
            <w:pPr>
              <w:rPr>
                <w:rFonts w:ascii="Times New Roman" w:hAnsi="Times New Roman"/>
              </w:rPr>
            </w:pPr>
            <w:r>
              <w:rPr>
                <w:rFonts w:ascii="Times New Roman" w:hAnsi="Times New Roman"/>
              </w:rPr>
              <w:t>1</w:t>
            </w:r>
            <w:r w:rsidRPr="008C614B">
              <w:rPr>
                <w:rFonts w:ascii="Times New Roman" w:hAnsi="Times New Roman"/>
              </w:rPr>
              <w:t xml:space="preserve">.  </w:t>
            </w:r>
            <w:r w:rsidRPr="008C614B">
              <w:rPr>
                <w:rFonts w:ascii="Times New Roman" w:eastAsiaTheme="minorHAnsi" w:hAnsi="Times New Roman"/>
              </w:rPr>
              <w:t xml:space="preserve">  </w:t>
            </w:r>
            <w:r w:rsidRPr="008C614B">
              <w:rPr>
                <w:rFonts w:ascii="Times New Roman" w:hAnsi="Times New Roman"/>
              </w:rPr>
              <w:t>Что мы знаем о птицах?</w:t>
            </w:r>
          </w:p>
          <w:p w14:paraId="64E1B150" w14:textId="77777777" w:rsidR="006E12EB" w:rsidRPr="008C614B" w:rsidRDefault="006E12EB" w:rsidP="006E12EB">
            <w:pPr>
              <w:rPr>
                <w:rFonts w:ascii="Times New Roman" w:hAnsi="Times New Roman"/>
              </w:rPr>
            </w:pPr>
            <w:r w:rsidRPr="008C614B">
              <w:rPr>
                <w:rFonts w:ascii="Times New Roman" w:hAnsi="Times New Roman"/>
              </w:rPr>
              <w:t xml:space="preserve">2.  </w:t>
            </w:r>
            <w:r w:rsidRPr="008C614B">
              <w:rPr>
                <w:rFonts w:ascii="Times New Roman" w:eastAsiaTheme="minorHAnsi" w:hAnsi="Times New Roman"/>
              </w:rPr>
              <w:t xml:space="preserve">  </w:t>
            </w:r>
            <w:r w:rsidRPr="008C614B">
              <w:rPr>
                <w:rFonts w:ascii="Times New Roman" w:hAnsi="Times New Roman"/>
              </w:rPr>
              <w:t>Космос.</w:t>
            </w:r>
          </w:p>
          <w:p w14:paraId="415C44A6" w14:textId="77777777" w:rsidR="006E12EB" w:rsidRPr="008C614B" w:rsidRDefault="006E12EB" w:rsidP="006E12EB">
            <w:pPr>
              <w:rPr>
                <w:rFonts w:ascii="Times New Roman" w:hAnsi="Times New Roman"/>
              </w:rPr>
            </w:pPr>
            <w:r w:rsidRPr="008C614B">
              <w:rPr>
                <w:rFonts w:ascii="Times New Roman" w:hAnsi="Times New Roman"/>
              </w:rPr>
              <w:t xml:space="preserve">3.  </w:t>
            </w:r>
            <w:r w:rsidRPr="008C614B">
              <w:rPr>
                <w:rFonts w:ascii="Times New Roman" w:eastAsiaTheme="minorHAnsi" w:hAnsi="Times New Roman"/>
              </w:rPr>
              <w:t xml:space="preserve">  </w:t>
            </w:r>
            <w:r w:rsidRPr="008C614B">
              <w:rPr>
                <w:rFonts w:ascii="Times New Roman" w:hAnsi="Times New Roman"/>
              </w:rPr>
              <w:t>Морские коровы и Красная книга.</w:t>
            </w:r>
          </w:p>
          <w:p w14:paraId="273387E8" w14:textId="0BC26515" w:rsidR="0088465F" w:rsidRPr="0088465F" w:rsidRDefault="006E12EB" w:rsidP="006E12EB">
            <w:pPr>
              <w:tabs>
                <w:tab w:val="left" w:pos="365"/>
              </w:tabs>
              <w:rPr>
                <w:rFonts w:ascii="Times New Roman" w:eastAsia="Times New Roman" w:hAnsi="Times New Roman" w:cs="Times New Roman"/>
                <w:color w:val="auto"/>
              </w:rPr>
            </w:pPr>
            <w:r w:rsidRPr="008C614B">
              <w:rPr>
                <w:rFonts w:ascii="Times New Roman" w:hAnsi="Times New Roman"/>
              </w:rPr>
              <w:t xml:space="preserve">4.  </w:t>
            </w:r>
            <w:r w:rsidRPr="008C614B">
              <w:rPr>
                <w:rFonts w:ascii="Times New Roman" w:eastAsiaTheme="minorHAnsi" w:hAnsi="Times New Roman"/>
              </w:rPr>
              <w:t xml:space="preserve">  </w:t>
            </w:r>
            <w:r w:rsidRPr="008C614B">
              <w:rPr>
                <w:rFonts w:ascii="Times New Roman" w:hAnsi="Times New Roman"/>
              </w:rPr>
              <w:t>В здоровом теле – здоровый дух.</w:t>
            </w:r>
          </w:p>
        </w:tc>
        <w:tc>
          <w:tcPr>
            <w:tcW w:w="4101" w:type="dxa"/>
            <w:tcBorders>
              <w:top w:val="single" w:sz="4" w:space="0" w:color="auto"/>
              <w:left w:val="single" w:sz="4" w:space="0" w:color="auto"/>
              <w:bottom w:val="single" w:sz="4" w:space="0" w:color="auto"/>
              <w:right w:val="single" w:sz="4" w:space="0" w:color="auto"/>
            </w:tcBorders>
            <w:shd w:val="clear" w:color="auto" w:fill="auto"/>
          </w:tcPr>
          <w:p w14:paraId="3AE9E6B6" w14:textId="77777777" w:rsidR="002C14B6" w:rsidRDefault="002C14B6" w:rsidP="002C14B6">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 xml:space="preserve">1. </w:t>
            </w:r>
            <w:r w:rsidR="0088465F" w:rsidRPr="0088465F">
              <w:rPr>
                <w:rFonts w:ascii="Times New Roman" w:eastAsia="Times New Roman" w:hAnsi="Times New Roman" w:cs="Times New Roman"/>
                <w:color w:val="auto"/>
              </w:rPr>
              <w:t>Занятие 27</w:t>
            </w:r>
          </w:p>
          <w:p w14:paraId="06D3B25E" w14:textId="77777777" w:rsidR="002C14B6" w:rsidRDefault="002C14B6" w:rsidP="002C14B6">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 xml:space="preserve">2. </w:t>
            </w:r>
            <w:r w:rsidR="0088465F" w:rsidRPr="0088465F">
              <w:rPr>
                <w:rFonts w:ascii="Times New Roman" w:eastAsia="Times New Roman" w:hAnsi="Times New Roman" w:cs="Times New Roman"/>
                <w:color w:val="auto"/>
              </w:rPr>
              <w:t>Занятие 28</w:t>
            </w:r>
          </w:p>
          <w:p w14:paraId="16314234" w14:textId="77777777" w:rsidR="002C14B6" w:rsidRDefault="002C14B6" w:rsidP="002C14B6">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 xml:space="preserve">3. </w:t>
            </w:r>
            <w:r w:rsidR="0088465F" w:rsidRPr="0088465F">
              <w:rPr>
                <w:rFonts w:ascii="Times New Roman" w:eastAsia="Times New Roman" w:hAnsi="Times New Roman" w:cs="Times New Roman"/>
                <w:color w:val="auto"/>
              </w:rPr>
              <w:t>Занятие 29</w:t>
            </w:r>
          </w:p>
          <w:p w14:paraId="29E5A514" w14:textId="40AB0E73" w:rsidR="0088465F" w:rsidRPr="0088465F" w:rsidRDefault="002C14B6" w:rsidP="002C14B6">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 xml:space="preserve">4. </w:t>
            </w:r>
            <w:r w:rsidR="0088465F" w:rsidRPr="0088465F">
              <w:rPr>
                <w:rFonts w:ascii="Times New Roman" w:eastAsia="Times New Roman" w:hAnsi="Times New Roman" w:cs="Times New Roman"/>
                <w:color w:val="auto"/>
              </w:rPr>
              <w:t>Занятие 30</w:t>
            </w:r>
          </w:p>
          <w:p w14:paraId="69FAB4D3" w14:textId="77777777" w:rsidR="0088465F" w:rsidRPr="0088465F" w:rsidRDefault="0088465F" w:rsidP="0088465F">
            <w:pPr>
              <w:tabs>
                <w:tab w:val="left" w:pos="221"/>
              </w:tabs>
              <w:ind w:firstLine="400"/>
              <w:rPr>
                <w:rFonts w:ascii="Times New Roman" w:eastAsia="Times New Roman" w:hAnsi="Times New Roman" w:cs="Times New Roman"/>
                <w:color w:val="auto"/>
              </w:rPr>
            </w:pPr>
          </w:p>
        </w:tc>
      </w:tr>
      <w:tr w:rsidR="0088465F" w:rsidRPr="0088465F" w14:paraId="75538F42" w14:textId="77777777" w:rsidTr="002C14B6">
        <w:trPr>
          <w:trHeight w:hRule="exact" w:val="1430"/>
          <w:jc w:val="center"/>
        </w:trPr>
        <w:tc>
          <w:tcPr>
            <w:tcW w:w="1186" w:type="dxa"/>
            <w:tcBorders>
              <w:top w:val="single" w:sz="4" w:space="0" w:color="auto"/>
              <w:left w:val="single" w:sz="4" w:space="0" w:color="auto"/>
              <w:bottom w:val="single" w:sz="4" w:space="0" w:color="auto"/>
            </w:tcBorders>
            <w:shd w:val="clear" w:color="auto" w:fill="auto"/>
          </w:tcPr>
          <w:p w14:paraId="2DFAB220" w14:textId="71E9F2BF" w:rsidR="0088465F" w:rsidRPr="0088465F" w:rsidRDefault="0088465F" w:rsidP="0088465F">
            <w:pPr>
              <w:rPr>
                <w:rFonts w:ascii="Times New Roman" w:eastAsia="Times New Roman" w:hAnsi="Times New Roman" w:cs="Times New Roman"/>
                <w:color w:val="auto"/>
              </w:rPr>
            </w:pPr>
          </w:p>
        </w:tc>
        <w:tc>
          <w:tcPr>
            <w:tcW w:w="2637" w:type="dxa"/>
            <w:tcBorders>
              <w:top w:val="single" w:sz="4" w:space="0" w:color="auto"/>
              <w:left w:val="single" w:sz="4" w:space="0" w:color="auto"/>
              <w:bottom w:val="single" w:sz="4" w:space="0" w:color="auto"/>
            </w:tcBorders>
            <w:shd w:val="clear" w:color="auto" w:fill="auto"/>
          </w:tcPr>
          <w:p w14:paraId="05904C8C" w14:textId="51ABEE10" w:rsidR="0088465F" w:rsidRPr="006E12EB" w:rsidRDefault="006E12EB" w:rsidP="006E12EB">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5.</w:t>
            </w:r>
            <w:r w:rsidR="0088465F" w:rsidRPr="006E12EB">
              <w:rPr>
                <w:rFonts w:ascii="Times New Roman" w:eastAsia="Times New Roman" w:hAnsi="Times New Roman" w:cs="Times New Roman"/>
                <w:color w:val="auto"/>
              </w:rPr>
              <w:t xml:space="preserve">Занятие </w:t>
            </w:r>
            <w:r>
              <w:rPr>
                <w:rFonts w:ascii="Times New Roman" w:eastAsia="Times New Roman" w:hAnsi="Times New Roman" w:cs="Times New Roman"/>
                <w:color w:val="auto"/>
              </w:rPr>
              <w:t>5</w:t>
            </w:r>
            <w:r w:rsidR="002C14B6">
              <w:rPr>
                <w:rFonts w:ascii="Times New Roman" w:eastAsia="Times New Roman" w:hAnsi="Times New Roman" w:cs="Times New Roman"/>
                <w:color w:val="auto"/>
              </w:rPr>
              <w:t>9</w:t>
            </w:r>
          </w:p>
          <w:p w14:paraId="153ECCC3" w14:textId="61324259" w:rsidR="006E12EB" w:rsidRDefault="006E12EB" w:rsidP="006E12EB">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6.</w:t>
            </w:r>
            <w:r w:rsidR="0088465F" w:rsidRPr="0088465F">
              <w:rPr>
                <w:rFonts w:ascii="Times New Roman" w:eastAsia="Times New Roman" w:hAnsi="Times New Roman" w:cs="Times New Roman"/>
                <w:color w:val="auto"/>
              </w:rPr>
              <w:t xml:space="preserve">Занятие </w:t>
            </w:r>
            <w:r w:rsidR="002C14B6">
              <w:rPr>
                <w:rFonts w:ascii="Times New Roman" w:eastAsia="Times New Roman" w:hAnsi="Times New Roman" w:cs="Times New Roman"/>
                <w:color w:val="auto"/>
              </w:rPr>
              <w:t>60</w:t>
            </w:r>
          </w:p>
          <w:p w14:paraId="50427917" w14:textId="045EB830" w:rsidR="006E12EB" w:rsidRDefault="006E12EB" w:rsidP="006E12EB">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7.</w:t>
            </w:r>
            <w:r w:rsidR="0088465F" w:rsidRPr="0088465F">
              <w:rPr>
                <w:rFonts w:ascii="Times New Roman" w:eastAsia="Times New Roman" w:hAnsi="Times New Roman" w:cs="Times New Roman"/>
                <w:color w:val="auto"/>
              </w:rPr>
              <w:t xml:space="preserve">Занятие </w:t>
            </w:r>
            <w:r>
              <w:rPr>
                <w:rFonts w:ascii="Times New Roman" w:eastAsia="Times New Roman" w:hAnsi="Times New Roman" w:cs="Times New Roman"/>
                <w:color w:val="auto"/>
              </w:rPr>
              <w:t>6</w:t>
            </w:r>
            <w:r w:rsidR="002C14B6">
              <w:rPr>
                <w:rFonts w:ascii="Times New Roman" w:eastAsia="Times New Roman" w:hAnsi="Times New Roman" w:cs="Times New Roman"/>
                <w:color w:val="auto"/>
              </w:rPr>
              <w:t>1</w:t>
            </w:r>
          </w:p>
          <w:p w14:paraId="42888904" w14:textId="0AD11F2A" w:rsidR="0088465F" w:rsidRDefault="006E12EB" w:rsidP="006E12EB">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8.</w:t>
            </w:r>
            <w:r w:rsidR="0088465F" w:rsidRPr="0088465F">
              <w:rPr>
                <w:rFonts w:ascii="Times New Roman" w:eastAsia="Times New Roman" w:hAnsi="Times New Roman" w:cs="Times New Roman"/>
                <w:color w:val="auto"/>
              </w:rPr>
              <w:t xml:space="preserve">Занятие </w:t>
            </w:r>
            <w:r>
              <w:rPr>
                <w:rFonts w:ascii="Times New Roman" w:eastAsia="Times New Roman" w:hAnsi="Times New Roman" w:cs="Times New Roman"/>
                <w:color w:val="auto"/>
              </w:rPr>
              <w:t>6</w:t>
            </w:r>
            <w:r w:rsidR="002C14B6">
              <w:rPr>
                <w:rFonts w:ascii="Times New Roman" w:eastAsia="Times New Roman" w:hAnsi="Times New Roman" w:cs="Times New Roman"/>
                <w:color w:val="auto"/>
              </w:rPr>
              <w:t>2</w:t>
            </w:r>
          </w:p>
          <w:p w14:paraId="01DC85F9" w14:textId="769E0E68" w:rsidR="002C14B6" w:rsidRPr="0088465F" w:rsidRDefault="002C14B6" w:rsidP="002C14B6">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 xml:space="preserve">9. </w:t>
            </w:r>
            <w:r w:rsidRPr="0088465F">
              <w:rPr>
                <w:rFonts w:ascii="Times New Roman" w:eastAsia="Times New Roman" w:hAnsi="Times New Roman" w:cs="Times New Roman"/>
                <w:color w:val="auto"/>
              </w:rPr>
              <w:t xml:space="preserve">Занятие </w:t>
            </w:r>
            <w:r>
              <w:rPr>
                <w:rFonts w:ascii="Times New Roman" w:eastAsia="Times New Roman" w:hAnsi="Times New Roman" w:cs="Times New Roman"/>
                <w:color w:val="auto"/>
              </w:rPr>
              <w:t>63</w:t>
            </w:r>
          </w:p>
          <w:p w14:paraId="040C5AC8" w14:textId="77777777" w:rsidR="002C14B6" w:rsidRPr="0088465F" w:rsidRDefault="002C14B6" w:rsidP="002802D4">
            <w:pPr>
              <w:numPr>
                <w:ilvl w:val="0"/>
                <w:numId w:val="320"/>
              </w:numPr>
              <w:tabs>
                <w:tab w:val="left" w:pos="221"/>
              </w:tabs>
              <w:rPr>
                <w:rFonts w:ascii="Times New Roman" w:eastAsia="Times New Roman" w:hAnsi="Times New Roman" w:cs="Times New Roman"/>
                <w:color w:val="auto"/>
              </w:rPr>
            </w:pPr>
            <w:r w:rsidRPr="0088465F">
              <w:rPr>
                <w:rFonts w:ascii="Times New Roman" w:eastAsia="Times New Roman" w:hAnsi="Times New Roman" w:cs="Times New Roman"/>
                <w:color w:val="auto"/>
              </w:rPr>
              <w:t>Занятие 32</w:t>
            </w:r>
          </w:p>
          <w:p w14:paraId="69035C69" w14:textId="77777777" w:rsidR="002C14B6" w:rsidRPr="0088465F" w:rsidRDefault="002C14B6" w:rsidP="002802D4">
            <w:pPr>
              <w:numPr>
                <w:ilvl w:val="0"/>
                <w:numId w:val="320"/>
              </w:numPr>
              <w:tabs>
                <w:tab w:val="left" w:pos="221"/>
              </w:tabs>
              <w:rPr>
                <w:rFonts w:ascii="Times New Roman" w:eastAsia="Times New Roman" w:hAnsi="Times New Roman" w:cs="Times New Roman"/>
                <w:color w:val="auto"/>
              </w:rPr>
            </w:pPr>
            <w:r w:rsidRPr="0088465F">
              <w:rPr>
                <w:rFonts w:ascii="Times New Roman" w:eastAsia="Times New Roman" w:hAnsi="Times New Roman" w:cs="Times New Roman"/>
                <w:color w:val="auto"/>
              </w:rPr>
              <w:t>Занятие 33</w:t>
            </w:r>
          </w:p>
          <w:p w14:paraId="40FD09FE" w14:textId="77777777" w:rsidR="002C14B6" w:rsidRPr="0088465F" w:rsidRDefault="002C14B6" w:rsidP="002802D4">
            <w:pPr>
              <w:numPr>
                <w:ilvl w:val="0"/>
                <w:numId w:val="320"/>
              </w:numPr>
              <w:tabs>
                <w:tab w:val="left" w:pos="221"/>
              </w:tabs>
              <w:rPr>
                <w:rFonts w:ascii="Times New Roman" w:eastAsia="Times New Roman" w:hAnsi="Times New Roman" w:cs="Times New Roman"/>
                <w:color w:val="auto"/>
              </w:rPr>
            </w:pPr>
            <w:r w:rsidRPr="0088465F">
              <w:rPr>
                <w:rFonts w:ascii="Times New Roman" w:eastAsia="Times New Roman" w:hAnsi="Times New Roman" w:cs="Times New Roman"/>
                <w:color w:val="auto"/>
              </w:rPr>
              <w:t>Занятие 34</w:t>
            </w:r>
          </w:p>
          <w:p w14:paraId="6A4BDDC7" w14:textId="4675285E" w:rsidR="002C14B6" w:rsidRPr="0088465F" w:rsidRDefault="002C14B6" w:rsidP="006E12EB">
            <w:pPr>
              <w:tabs>
                <w:tab w:val="left" w:pos="221"/>
              </w:tabs>
              <w:rPr>
                <w:rFonts w:ascii="Times New Roman" w:eastAsia="Times New Roman" w:hAnsi="Times New Roman" w:cs="Times New Roman"/>
                <w:color w:val="auto"/>
              </w:rPr>
            </w:pPr>
          </w:p>
          <w:p w14:paraId="0AFD4077" w14:textId="77777777" w:rsidR="0088465F" w:rsidRPr="0088465F" w:rsidRDefault="0088465F" w:rsidP="0088465F">
            <w:pPr>
              <w:tabs>
                <w:tab w:val="left" w:pos="221"/>
              </w:tabs>
              <w:ind w:left="224"/>
              <w:rPr>
                <w:rFonts w:ascii="Times New Roman" w:eastAsia="Times New Roman" w:hAnsi="Times New Roman" w:cs="Times New Roman"/>
                <w:color w:val="auto"/>
              </w:rPr>
            </w:pPr>
          </w:p>
        </w:tc>
        <w:tc>
          <w:tcPr>
            <w:tcW w:w="5953" w:type="dxa"/>
            <w:tcBorders>
              <w:top w:val="single" w:sz="4" w:space="0" w:color="auto"/>
              <w:left w:val="single" w:sz="4" w:space="0" w:color="auto"/>
              <w:bottom w:val="single" w:sz="4" w:space="0" w:color="auto"/>
            </w:tcBorders>
            <w:shd w:val="clear" w:color="auto" w:fill="auto"/>
          </w:tcPr>
          <w:p w14:paraId="04112427" w14:textId="288F567B" w:rsidR="0088465F" w:rsidRPr="0088465F" w:rsidRDefault="0088465F" w:rsidP="006E12EB">
            <w:pPr>
              <w:rPr>
                <w:rFonts w:ascii="Times New Roman" w:eastAsia="Times New Roman" w:hAnsi="Times New Roman" w:cs="Times New Roman"/>
                <w:color w:val="auto"/>
              </w:rPr>
            </w:pPr>
          </w:p>
        </w:tc>
        <w:tc>
          <w:tcPr>
            <w:tcW w:w="4101" w:type="dxa"/>
            <w:tcBorders>
              <w:top w:val="single" w:sz="4" w:space="0" w:color="auto"/>
              <w:left w:val="single" w:sz="4" w:space="0" w:color="auto"/>
              <w:bottom w:val="single" w:sz="4" w:space="0" w:color="auto"/>
              <w:right w:val="single" w:sz="4" w:space="0" w:color="auto"/>
            </w:tcBorders>
            <w:shd w:val="clear" w:color="auto" w:fill="auto"/>
          </w:tcPr>
          <w:p w14:paraId="20A4A33E" w14:textId="6EFC30BF" w:rsidR="0088465F" w:rsidRPr="0088465F" w:rsidRDefault="002C14B6" w:rsidP="002C14B6">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1.</w:t>
            </w:r>
            <w:r w:rsidR="0088465F" w:rsidRPr="0088465F">
              <w:rPr>
                <w:rFonts w:ascii="Times New Roman" w:eastAsia="Times New Roman" w:hAnsi="Times New Roman" w:cs="Times New Roman"/>
                <w:color w:val="auto"/>
              </w:rPr>
              <w:t>Занятие 31</w:t>
            </w:r>
          </w:p>
          <w:p w14:paraId="67174867" w14:textId="49E0AA84" w:rsidR="0088465F" w:rsidRPr="0088465F" w:rsidRDefault="002C14B6" w:rsidP="002C14B6">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2.</w:t>
            </w:r>
            <w:r w:rsidR="0088465F" w:rsidRPr="0088465F">
              <w:rPr>
                <w:rFonts w:ascii="Times New Roman" w:eastAsia="Times New Roman" w:hAnsi="Times New Roman" w:cs="Times New Roman"/>
                <w:color w:val="auto"/>
              </w:rPr>
              <w:t>Занятие 32</w:t>
            </w:r>
          </w:p>
          <w:p w14:paraId="0341912E" w14:textId="044603BD" w:rsidR="0088465F" w:rsidRPr="0088465F" w:rsidRDefault="002C14B6" w:rsidP="002C14B6">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3.</w:t>
            </w:r>
            <w:r w:rsidR="0088465F" w:rsidRPr="0088465F">
              <w:rPr>
                <w:rFonts w:ascii="Times New Roman" w:eastAsia="Times New Roman" w:hAnsi="Times New Roman" w:cs="Times New Roman"/>
                <w:color w:val="auto"/>
              </w:rPr>
              <w:t>Занятие 33</w:t>
            </w:r>
          </w:p>
          <w:p w14:paraId="056B4B8F" w14:textId="00AC2525" w:rsidR="0088465F" w:rsidRPr="0088465F" w:rsidRDefault="00D202F5" w:rsidP="00D202F5">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4.</w:t>
            </w:r>
            <w:r w:rsidR="0088465F" w:rsidRPr="0088465F">
              <w:rPr>
                <w:rFonts w:ascii="Times New Roman" w:eastAsia="Times New Roman" w:hAnsi="Times New Roman" w:cs="Times New Roman"/>
                <w:color w:val="auto"/>
              </w:rPr>
              <w:t>Занятие 34</w:t>
            </w:r>
          </w:p>
          <w:p w14:paraId="003E6920" w14:textId="77777777" w:rsidR="0088465F" w:rsidRPr="0088465F" w:rsidRDefault="0088465F" w:rsidP="0088465F">
            <w:pPr>
              <w:tabs>
                <w:tab w:val="left" w:pos="221"/>
              </w:tabs>
              <w:ind w:left="360"/>
              <w:rPr>
                <w:rFonts w:ascii="Times New Roman" w:eastAsia="Times New Roman" w:hAnsi="Times New Roman" w:cs="Times New Roman"/>
                <w:color w:val="auto"/>
              </w:rPr>
            </w:pPr>
          </w:p>
        </w:tc>
      </w:tr>
      <w:tr w:rsidR="006E12EB" w:rsidRPr="0088465F" w14:paraId="500E0908" w14:textId="77777777" w:rsidTr="002C14B6">
        <w:trPr>
          <w:trHeight w:hRule="exact" w:val="2697"/>
          <w:jc w:val="center"/>
        </w:trPr>
        <w:tc>
          <w:tcPr>
            <w:tcW w:w="1186" w:type="dxa"/>
            <w:tcBorders>
              <w:top w:val="single" w:sz="4" w:space="0" w:color="auto"/>
              <w:left w:val="single" w:sz="4" w:space="0" w:color="auto"/>
              <w:bottom w:val="single" w:sz="4" w:space="0" w:color="auto"/>
            </w:tcBorders>
            <w:shd w:val="clear" w:color="auto" w:fill="auto"/>
          </w:tcPr>
          <w:p w14:paraId="168CB714" w14:textId="37129055" w:rsidR="006E12EB" w:rsidRPr="0088465F" w:rsidRDefault="006E12EB" w:rsidP="0088465F">
            <w:pPr>
              <w:rPr>
                <w:rFonts w:ascii="Times New Roman" w:eastAsia="Times New Roman" w:hAnsi="Times New Roman" w:cs="Times New Roman"/>
                <w:color w:val="auto"/>
              </w:rPr>
            </w:pPr>
            <w:r w:rsidRPr="0088465F">
              <w:rPr>
                <w:rFonts w:ascii="Times New Roman" w:eastAsia="Times New Roman" w:hAnsi="Times New Roman" w:cs="Times New Roman"/>
                <w:color w:val="auto"/>
              </w:rPr>
              <w:t>Май</w:t>
            </w:r>
          </w:p>
        </w:tc>
        <w:tc>
          <w:tcPr>
            <w:tcW w:w="2637" w:type="dxa"/>
            <w:tcBorders>
              <w:top w:val="single" w:sz="4" w:space="0" w:color="auto"/>
              <w:left w:val="single" w:sz="4" w:space="0" w:color="auto"/>
              <w:bottom w:val="single" w:sz="4" w:space="0" w:color="auto"/>
            </w:tcBorders>
            <w:shd w:val="clear" w:color="auto" w:fill="auto"/>
          </w:tcPr>
          <w:p w14:paraId="28E0CAC1" w14:textId="071DC5E1" w:rsidR="002C14B6" w:rsidRPr="0088465F" w:rsidRDefault="002C14B6" w:rsidP="002C14B6">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 xml:space="preserve">1. </w:t>
            </w:r>
            <w:r w:rsidRPr="0088465F">
              <w:rPr>
                <w:rFonts w:ascii="Times New Roman" w:eastAsia="Times New Roman" w:hAnsi="Times New Roman" w:cs="Times New Roman"/>
                <w:color w:val="auto"/>
              </w:rPr>
              <w:t xml:space="preserve">Занятие </w:t>
            </w:r>
            <w:r>
              <w:rPr>
                <w:rFonts w:ascii="Times New Roman" w:eastAsia="Times New Roman" w:hAnsi="Times New Roman" w:cs="Times New Roman"/>
                <w:color w:val="auto"/>
              </w:rPr>
              <w:t>64</w:t>
            </w:r>
          </w:p>
          <w:p w14:paraId="52CF0855" w14:textId="0135A98B" w:rsidR="002C14B6" w:rsidRPr="0088465F" w:rsidRDefault="002C14B6" w:rsidP="002C14B6">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2.</w:t>
            </w:r>
            <w:r w:rsidRPr="0088465F">
              <w:rPr>
                <w:rFonts w:ascii="Times New Roman" w:eastAsia="Times New Roman" w:hAnsi="Times New Roman" w:cs="Times New Roman"/>
                <w:color w:val="auto"/>
              </w:rPr>
              <w:t xml:space="preserve">Занятие </w:t>
            </w:r>
            <w:r>
              <w:rPr>
                <w:rFonts w:ascii="Times New Roman" w:eastAsia="Times New Roman" w:hAnsi="Times New Roman" w:cs="Times New Roman"/>
                <w:color w:val="auto"/>
              </w:rPr>
              <w:t>65</w:t>
            </w:r>
          </w:p>
          <w:p w14:paraId="6B7F83E3" w14:textId="522D9DE7" w:rsidR="002C14B6" w:rsidRPr="0088465F" w:rsidRDefault="002C14B6" w:rsidP="002C14B6">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3.</w:t>
            </w:r>
            <w:r w:rsidRPr="0088465F">
              <w:rPr>
                <w:rFonts w:ascii="Times New Roman" w:eastAsia="Times New Roman" w:hAnsi="Times New Roman" w:cs="Times New Roman"/>
                <w:color w:val="auto"/>
              </w:rPr>
              <w:t xml:space="preserve">Занятие </w:t>
            </w:r>
            <w:r>
              <w:rPr>
                <w:rFonts w:ascii="Times New Roman" w:eastAsia="Times New Roman" w:hAnsi="Times New Roman" w:cs="Times New Roman"/>
                <w:color w:val="auto"/>
              </w:rPr>
              <w:t>66</w:t>
            </w:r>
          </w:p>
          <w:p w14:paraId="15F38198" w14:textId="70E1B65D" w:rsidR="002C14B6" w:rsidRDefault="002C14B6" w:rsidP="002C14B6">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4.</w:t>
            </w:r>
            <w:r w:rsidRPr="002C14B6">
              <w:rPr>
                <w:rFonts w:ascii="Times New Roman" w:eastAsia="Times New Roman" w:hAnsi="Times New Roman" w:cs="Times New Roman"/>
                <w:color w:val="auto"/>
              </w:rPr>
              <w:t xml:space="preserve">Занятие </w:t>
            </w:r>
            <w:r>
              <w:rPr>
                <w:rFonts w:ascii="Times New Roman" w:eastAsia="Times New Roman" w:hAnsi="Times New Roman" w:cs="Times New Roman"/>
                <w:color w:val="auto"/>
              </w:rPr>
              <w:t>67</w:t>
            </w:r>
          </w:p>
          <w:p w14:paraId="0A1040AB" w14:textId="74D09A3B" w:rsidR="002C14B6" w:rsidRPr="0088465F" w:rsidRDefault="002C14B6" w:rsidP="002C14B6">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5.</w:t>
            </w:r>
            <w:r w:rsidRPr="0088465F">
              <w:rPr>
                <w:rFonts w:ascii="Times New Roman" w:eastAsia="Times New Roman" w:hAnsi="Times New Roman" w:cs="Times New Roman"/>
                <w:color w:val="auto"/>
              </w:rPr>
              <w:t xml:space="preserve"> Занятие </w:t>
            </w:r>
            <w:r>
              <w:rPr>
                <w:rFonts w:ascii="Times New Roman" w:eastAsia="Times New Roman" w:hAnsi="Times New Roman" w:cs="Times New Roman"/>
                <w:color w:val="auto"/>
              </w:rPr>
              <w:t>68</w:t>
            </w:r>
          </w:p>
          <w:p w14:paraId="2C8D9180" w14:textId="2B5E0799" w:rsidR="002C14B6" w:rsidRDefault="002C14B6" w:rsidP="002C14B6">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6.</w:t>
            </w:r>
            <w:r w:rsidRPr="0088465F">
              <w:rPr>
                <w:rFonts w:ascii="Times New Roman" w:eastAsia="Times New Roman" w:hAnsi="Times New Roman" w:cs="Times New Roman"/>
                <w:color w:val="auto"/>
              </w:rPr>
              <w:t xml:space="preserve">Занятие </w:t>
            </w:r>
            <w:r>
              <w:rPr>
                <w:rFonts w:ascii="Times New Roman" w:eastAsia="Times New Roman" w:hAnsi="Times New Roman" w:cs="Times New Roman"/>
                <w:color w:val="auto"/>
              </w:rPr>
              <w:t>69</w:t>
            </w:r>
          </w:p>
          <w:p w14:paraId="47E26B79" w14:textId="4EDFF473" w:rsidR="002C14B6" w:rsidRPr="0088465F" w:rsidRDefault="002C14B6" w:rsidP="002C14B6">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 xml:space="preserve">7. </w:t>
            </w:r>
            <w:r w:rsidRPr="0088465F">
              <w:rPr>
                <w:rFonts w:ascii="Times New Roman" w:eastAsia="Times New Roman" w:hAnsi="Times New Roman" w:cs="Times New Roman"/>
                <w:color w:val="auto"/>
              </w:rPr>
              <w:t xml:space="preserve">Занятие </w:t>
            </w:r>
            <w:r>
              <w:rPr>
                <w:rFonts w:ascii="Times New Roman" w:eastAsia="Times New Roman" w:hAnsi="Times New Roman" w:cs="Times New Roman"/>
                <w:color w:val="auto"/>
              </w:rPr>
              <w:t>70</w:t>
            </w:r>
          </w:p>
          <w:p w14:paraId="5441DA1F" w14:textId="47F061B6" w:rsidR="002C14B6" w:rsidRPr="0088465F" w:rsidRDefault="002C14B6" w:rsidP="002C14B6">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8.</w:t>
            </w:r>
            <w:r w:rsidRPr="0088465F">
              <w:rPr>
                <w:rFonts w:ascii="Times New Roman" w:eastAsia="Times New Roman" w:hAnsi="Times New Roman" w:cs="Times New Roman"/>
                <w:color w:val="auto"/>
              </w:rPr>
              <w:t xml:space="preserve">Занятие </w:t>
            </w:r>
            <w:r>
              <w:rPr>
                <w:rFonts w:ascii="Times New Roman" w:eastAsia="Times New Roman" w:hAnsi="Times New Roman" w:cs="Times New Roman"/>
                <w:color w:val="auto"/>
              </w:rPr>
              <w:t>71</w:t>
            </w:r>
          </w:p>
          <w:p w14:paraId="51564CF3" w14:textId="36DB0FC3" w:rsidR="002C14B6" w:rsidRPr="0088465F" w:rsidRDefault="002C14B6" w:rsidP="002C14B6">
            <w:pPr>
              <w:tabs>
                <w:tab w:val="left" w:pos="221"/>
              </w:tabs>
              <w:rPr>
                <w:rFonts w:ascii="Times New Roman" w:eastAsia="Times New Roman" w:hAnsi="Times New Roman" w:cs="Times New Roman"/>
                <w:color w:val="auto"/>
              </w:rPr>
            </w:pPr>
          </w:p>
          <w:p w14:paraId="1E1E0752" w14:textId="4702DFE9" w:rsidR="002C14B6" w:rsidRDefault="002C14B6" w:rsidP="002C14B6">
            <w:pPr>
              <w:tabs>
                <w:tab w:val="left" w:pos="221"/>
              </w:tabs>
              <w:rPr>
                <w:rFonts w:ascii="Times New Roman" w:eastAsia="Times New Roman" w:hAnsi="Times New Roman" w:cs="Times New Roman"/>
                <w:color w:val="auto"/>
              </w:rPr>
            </w:pPr>
          </w:p>
          <w:p w14:paraId="22784494" w14:textId="77777777" w:rsidR="002C14B6" w:rsidRPr="002C14B6" w:rsidRDefault="002C14B6" w:rsidP="002C14B6">
            <w:pPr>
              <w:tabs>
                <w:tab w:val="left" w:pos="221"/>
              </w:tabs>
              <w:rPr>
                <w:rFonts w:ascii="Times New Roman" w:eastAsia="Times New Roman" w:hAnsi="Times New Roman" w:cs="Times New Roman"/>
                <w:color w:val="auto"/>
              </w:rPr>
            </w:pPr>
          </w:p>
          <w:p w14:paraId="2F5830F7" w14:textId="39BF6DE0" w:rsidR="006E12EB" w:rsidRPr="0088465F" w:rsidRDefault="006E12EB" w:rsidP="002C14B6">
            <w:pPr>
              <w:tabs>
                <w:tab w:val="left" w:pos="221"/>
              </w:tabs>
              <w:rPr>
                <w:rFonts w:ascii="Times New Roman" w:eastAsia="Times New Roman" w:hAnsi="Times New Roman" w:cs="Times New Roman"/>
                <w:color w:val="auto"/>
              </w:rPr>
            </w:pPr>
          </w:p>
        </w:tc>
        <w:tc>
          <w:tcPr>
            <w:tcW w:w="5953" w:type="dxa"/>
            <w:tcBorders>
              <w:top w:val="single" w:sz="4" w:space="0" w:color="auto"/>
              <w:left w:val="single" w:sz="4" w:space="0" w:color="auto"/>
              <w:bottom w:val="single" w:sz="4" w:space="0" w:color="auto"/>
            </w:tcBorders>
            <w:shd w:val="clear" w:color="auto" w:fill="auto"/>
          </w:tcPr>
          <w:p w14:paraId="359ACB99" w14:textId="77777777" w:rsidR="006E12EB" w:rsidRPr="008C614B" w:rsidRDefault="006E12EB" w:rsidP="006E12EB">
            <w:pPr>
              <w:rPr>
                <w:rFonts w:ascii="Times New Roman" w:hAnsi="Times New Roman"/>
              </w:rPr>
            </w:pPr>
            <w:r>
              <w:rPr>
                <w:rFonts w:ascii="Times New Roman" w:hAnsi="Times New Roman"/>
              </w:rPr>
              <w:t>1.</w:t>
            </w:r>
            <w:r w:rsidRPr="008C614B">
              <w:rPr>
                <w:rFonts w:ascii="Times New Roman" w:hAnsi="Times New Roman"/>
              </w:rPr>
              <w:t>Они сражались за Родину.</w:t>
            </w:r>
          </w:p>
          <w:p w14:paraId="0E81829A" w14:textId="77777777" w:rsidR="006E12EB" w:rsidRPr="008C614B" w:rsidRDefault="006E12EB" w:rsidP="006E12EB">
            <w:pPr>
              <w:rPr>
                <w:rFonts w:ascii="Times New Roman" w:hAnsi="Times New Roman"/>
              </w:rPr>
            </w:pPr>
            <w:r w:rsidRPr="008C614B">
              <w:rPr>
                <w:rFonts w:ascii="Times New Roman" w:hAnsi="Times New Roman"/>
              </w:rPr>
              <w:t>2</w:t>
            </w:r>
            <w:r>
              <w:rPr>
                <w:rFonts w:ascii="Times New Roman" w:hAnsi="Times New Roman"/>
              </w:rPr>
              <w:t>.</w:t>
            </w:r>
            <w:r w:rsidRPr="008C614B">
              <w:rPr>
                <w:rFonts w:ascii="Times New Roman" w:hAnsi="Times New Roman"/>
              </w:rPr>
              <w:t xml:space="preserve"> Путешествие в прошлое счетных устройств.</w:t>
            </w:r>
          </w:p>
          <w:p w14:paraId="197C1581" w14:textId="77777777" w:rsidR="006E12EB" w:rsidRDefault="006E12EB" w:rsidP="006E12EB">
            <w:pPr>
              <w:rPr>
                <w:rFonts w:ascii="Times New Roman" w:hAnsi="Times New Roman"/>
              </w:rPr>
            </w:pPr>
            <w:r w:rsidRPr="008C614B">
              <w:rPr>
                <w:rFonts w:ascii="Times New Roman" w:hAnsi="Times New Roman"/>
              </w:rPr>
              <w:t>3.</w:t>
            </w:r>
            <w:r>
              <w:rPr>
                <w:rFonts w:ascii="Times New Roman" w:eastAsiaTheme="minorHAnsi" w:hAnsi="Times New Roman"/>
              </w:rPr>
              <w:t xml:space="preserve"> </w:t>
            </w:r>
            <w:r w:rsidRPr="008C614B">
              <w:rPr>
                <w:rFonts w:ascii="Times New Roman" w:hAnsi="Times New Roman"/>
              </w:rPr>
              <w:t>В мире материалов (викторина)</w:t>
            </w:r>
          </w:p>
          <w:p w14:paraId="4851BB3F" w14:textId="77777777" w:rsidR="006E12EB" w:rsidRPr="008C614B" w:rsidRDefault="006E12EB" w:rsidP="006E12EB">
            <w:pPr>
              <w:rPr>
                <w:rFonts w:ascii="Times New Roman" w:hAnsi="Times New Roman"/>
              </w:rPr>
            </w:pPr>
            <w:r>
              <w:rPr>
                <w:rFonts w:ascii="Times New Roman" w:hAnsi="Times New Roman"/>
              </w:rPr>
              <w:t>4. Лето к нам пришло</w:t>
            </w:r>
          </w:p>
          <w:p w14:paraId="655B3E22" w14:textId="77777777" w:rsidR="006E12EB" w:rsidRDefault="006E12EB" w:rsidP="006E12EB">
            <w:pPr>
              <w:rPr>
                <w:rFonts w:ascii="Times New Roman" w:hAnsi="Times New Roman"/>
              </w:rPr>
            </w:pPr>
          </w:p>
        </w:tc>
        <w:tc>
          <w:tcPr>
            <w:tcW w:w="4101" w:type="dxa"/>
            <w:tcBorders>
              <w:top w:val="single" w:sz="4" w:space="0" w:color="auto"/>
              <w:left w:val="single" w:sz="4" w:space="0" w:color="auto"/>
              <w:bottom w:val="single" w:sz="4" w:space="0" w:color="auto"/>
              <w:right w:val="single" w:sz="4" w:space="0" w:color="auto"/>
            </w:tcBorders>
            <w:shd w:val="clear" w:color="auto" w:fill="auto"/>
          </w:tcPr>
          <w:p w14:paraId="1E8B896A" w14:textId="4BDED515" w:rsidR="006E12EB" w:rsidRPr="0088465F" w:rsidRDefault="00D202F5" w:rsidP="00D202F5">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1.</w:t>
            </w:r>
            <w:r w:rsidR="006E12EB" w:rsidRPr="0088465F">
              <w:rPr>
                <w:rFonts w:ascii="Times New Roman" w:eastAsia="Times New Roman" w:hAnsi="Times New Roman" w:cs="Times New Roman"/>
                <w:color w:val="auto"/>
              </w:rPr>
              <w:t>Занятие 3</w:t>
            </w:r>
            <w:r>
              <w:rPr>
                <w:rFonts w:ascii="Times New Roman" w:eastAsia="Times New Roman" w:hAnsi="Times New Roman" w:cs="Times New Roman"/>
                <w:color w:val="auto"/>
              </w:rPr>
              <w:t>5</w:t>
            </w:r>
          </w:p>
          <w:p w14:paraId="6A237C19" w14:textId="4FAA0737" w:rsidR="006E12EB" w:rsidRPr="0088465F" w:rsidRDefault="00D202F5" w:rsidP="00D202F5">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2.</w:t>
            </w:r>
            <w:r w:rsidR="006E12EB" w:rsidRPr="0088465F">
              <w:rPr>
                <w:rFonts w:ascii="Times New Roman" w:eastAsia="Times New Roman" w:hAnsi="Times New Roman" w:cs="Times New Roman"/>
                <w:color w:val="auto"/>
              </w:rPr>
              <w:t>Занятие 3</w:t>
            </w:r>
            <w:r>
              <w:rPr>
                <w:rFonts w:ascii="Times New Roman" w:eastAsia="Times New Roman" w:hAnsi="Times New Roman" w:cs="Times New Roman"/>
                <w:color w:val="auto"/>
              </w:rPr>
              <w:t>6</w:t>
            </w:r>
          </w:p>
          <w:p w14:paraId="6E5CCE0E" w14:textId="347269A0" w:rsidR="006E12EB" w:rsidRPr="0088465F" w:rsidRDefault="00D202F5" w:rsidP="00D202F5">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3.</w:t>
            </w:r>
            <w:r w:rsidR="006E12EB" w:rsidRPr="0088465F">
              <w:rPr>
                <w:rFonts w:ascii="Times New Roman" w:eastAsia="Times New Roman" w:hAnsi="Times New Roman" w:cs="Times New Roman"/>
                <w:color w:val="auto"/>
              </w:rPr>
              <w:t>Занятие 3</w:t>
            </w:r>
            <w:r>
              <w:rPr>
                <w:rFonts w:ascii="Times New Roman" w:eastAsia="Times New Roman" w:hAnsi="Times New Roman" w:cs="Times New Roman"/>
                <w:color w:val="auto"/>
              </w:rPr>
              <w:t>7</w:t>
            </w:r>
          </w:p>
          <w:p w14:paraId="7959DC67" w14:textId="6AE1F18A" w:rsidR="006E12EB" w:rsidRPr="0088465F" w:rsidRDefault="00D202F5" w:rsidP="00D202F5">
            <w:pPr>
              <w:tabs>
                <w:tab w:val="left" w:pos="221"/>
              </w:tabs>
              <w:rPr>
                <w:rFonts w:ascii="Times New Roman" w:eastAsia="Times New Roman" w:hAnsi="Times New Roman" w:cs="Times New Roman"/>
                <w:color w:val="auto"/>
              </w:rPr>
            </w:pPr>
            <w:r>
              <w:rPr>
                <w:rFonts w:ascii="Times New Roman" w:eastAsia="Times New Roman" w:hAnsi="Times New Roman" w:cs="Times New Roman"/>
                <w:color w:val="auto"/>
              </w:rPr>
              <w:t>4.</w:t>
            </w:r>
            <w:r w:rsidR="006E12EB" w:rsidRPr="0088465F">
              <w:rPr>
                <w:rFonts w:ascii="Times New Roman" w:eastAsia="Times New Roman" w:hAnsi="Times New Roman" w:cs="Times New Roman"/>
                <w:color w:val="auto"/>
              </w:rPr>
              <w:t>Занятие 3</w:t>
            </w:r>
            <w:r>
              <w:rPr>
                <w:rFonts w:ascii="Times New Roman" w:eastAsia="Times New Roman" w:hAnsi="Times New Roman" w:cs="Times New Roman"/>
                <w:color w:val="auto"/>
              </w:rPr>
              <w:t>8</w:t>
            </w:r>
          </w:p>
          <w:p w14:paraId="786B8659" w14:textId="77777777" w:rsidR="006E12EB" w:rsidRPr="0088465F" w:rsidRDefault="006E12EB" w:rsidP="006E12EB">
            <w:pPr>
              <w:tabs>
                <w:tab w:val="left" w:pos="221"/>
              </w:tabs>
              <w:rPr>
                <w:rFonts w:ascii="Times New Roman" w:eastAsia="Times New Roman" w:hAnsi="Times New Roman" w:cs="Times New Roman"/>
                <w:color w:val="auto"/>
              </w:rPr>
            </w:pPr>
          </w:p>
        </w:tc>
      </w:tr>
      <w:tr w:rsidR="0088465F" w:rsidRPr="0088465F" w14:paraId="10D289E2" w14:textId="77777777" w:rsidTr="006E12EB">
        <w:trPr>
          <w:trHeight w:hRule="exact" w:val="420"/>
          <w:jc w:val="center"/>
        </w:trPr>
        <w:tc>
          <w:tcPr>
            <w:tcW w:w="1186" w:type="dxa"/>
            <w:tcBorders>
              <w:top w:val="single" w:sz="4" w:space="0" w:color="auto"/>
              <w:left w:val="single" w:sz="4" w:space="0" w:color="auto"/>
              <w:bottom w:val="single" w:sz="4" w:space="0" w:color="auto"/>
            </w:tcBorders>
            <w:shd w:val="clear" w:color="auto" w:fill="auto"/>
          </w:tcPr>
          <w:p w14:paraId="21ABD317" w14:textId="77777777" w:rsidR="0088465F" w:rsidRPr="0088465F" w:rsidRDefault="0088465F" w:rsidP="0088465F">
            <w:pPr>
              <w:rPr>
                <w:rFonts w:ascii="Times New Roman" w:eastAsia="Times New Roman" w:hAnsi="Times New Roman" w:cs="Times New Roman"/>
                <w:b/>
                <w:bCs/>
                <w:color w:val="auto"/>
              </w:rPr>
            </w:pPr>
            <w:r w:rsidRPr="0088465F">
              <w:rPr>
                <w:rFonts w:ascii="Times New Roman" w:eastAsia="Times New Roman" w:hAnsi="Times New Roman" w:cs="Times New Roman"/>
                <w:b/>
                <w:bCs/>
                <w:color w:val="auto"/>
              </w:rPr>
              <w:t>Итого</w:t>
            </w:r>
          </w:p>
        </w:tc>
        <w:tc>
          <w:tcPr>
            <w:tcW w:w="2637" w:type="dxa"/>
            <w:tcBorders>
              <w:top w:val="single" w:sz="4" w:space="0" w:color="auto"/>
              <w:left w:val="single" w:sz="4" w:space="0" w:color="auto"/>
              <w:bottom w:val="single" w:sz="4" w:space="0" w:color="auto"/>
            </w:tcBorders>
            <w:shd w:val="clear" w:color="auto" w:fill="auto"/>
          </w:tcPr>
          <w:p w14:paraId="57CDDAEB" w14:textId="6E3CD3B1" w:rsidR="0088465F" w:rsidRPr="0088465F" w:rsidRDefault="00EA7FDE" w:rsidP="0088465F">
            <w:pPr>
              <w:tabs>
                <w:tab w:val="left" w:pos="221"/>
              </w:tabs>
              <w:ind w:firstLine="400"/>
              <w:rPr>
                <w:rFonts w:ascii="Times New Roman" w:eastAsia="Times New Roman" w:hAnsi="Times New Roman" w:cs="Times New Roman"/>
                <w:b/>
                <w:bCs/>
                <w:color w:val="auto"/>
              </w:rPr>
            </w:pPr>
            <w:r w:rsidRPr="00E03298">
              <w:rPr>
                <w:rFonts w:ascii="Times New Roman" w:eastAsia="Times New Roman" w:hAnsi="Times New Roman" w:cs="Times New Roman"/>
                <w:b/>
                <w:bCs/>
                <w:color w:val="auto"/>
              </w:rPr>
              <w:t>72 часа</w:t>
            </w:r>
          </w:p>
        </w:tc>
        <w:tc>
          <w:tcPr>
            <w:tcW w:w="5953" w:type="dxa"/>
            <w:tcBorders>
              <w:top w:val="single" w:sz="4" w:space="0" w:color="auto"/>
              <w:left w:val="single" w:sz="4" w:space="0" w:color="auto"/>
              <w:bottom w:val="single" w:sz="4" w:space="0" w:color="auto"/>
            </w:tcBorders>
            <w:shd w:val="clear" w:color="auto" w:fill="auto"/>
          </w:tcPr>
          <w:p w14:paraId="0F5440BE" w14:textId="74D07193" w:rsidR="0088465F" w:rsidRPr="0088465F" w:rsidRDefault="0088465F" w:rsidP="0088465F">
            <w:pPr>
              <w:ind w:left="410"/>
              <w:rPr>
                <w:rFonts w:ascii="Times New Roman" w:eastAsia="Times New Roman" w:hAnsi="Times New Roman" w:cs="Times New Roman"/>
                <w:b/>
                <w:bCs/>
                <w:color w:val="auto"/>
              </w:rPr>
            </w:pPr>
            <w:r w:rsidRPr="0088465F">
              <w:rPr>
                <w:rFonts w:ascii="Times New Roman" w:eastAsia="Times New Roman" w:hAnsi="Times New Roman" w:cs="Times New Roman"/>
                <w:b/>
                <w:bCs/>
                <w:color w:val="auto"/>
              </w:rPr>
              <w:t>36</w:t>
            </w:r>
            <w:r w:rsidR="00EA7FDE" w:rsidRPr="00E03298">
              <w:rPr>
                <w:rFonts w:ascii="Times New Roman" w:eastAsia="Times New Roman" w:hAnsi="Times New Roman" w:cs="Times New Roman"/>
                <w:b/>
                <w:bCs/>
                <w:color w:val="auto"/>
              </w:rPr>
              <w:t xml:space="preserve"> часов</w:t>
            </w:r>
          </w:p>
        </w:tc>
        <w:tc>
          <w:tcPr>
            <w:tcW w:w="4101" w:type="dxa"/>
            <w:tcBorders>
              <w:top w:val="single" w:sz="4" w:space="0" w:color="auto"/>
              <w:left w:val="single" w:sz="4" w:space="0" w:color="auto"/>
              <w:bottom w:val="single" w:sz="4" w:space="0" w:color="auto"/>
              <w:right w:val="single" w:sz="4" w:space="0" w:color="auto"/>
            </w:tcBorders>
            <w:shd w:val="clear" w:color="auto" w:fill="auto"/>
          </w:tcPr>
          <w:p w14:paraId="2E44648F" w14:textId="06EADD1A" w:rsidR="0088465F" w:rsidRPr="0088465F" w:rsidRDefault="0088465F" w:rsidP="0088465F">
            <w:pPr>
              <w:tabs>
                <w:tab w:val="left" w:pos="221"/>
              </w:tabs>
              <w:ind w:left="417"/>
              <w:rPr>
                <w:rFonts w:ascii="Times New Roman" w:eastAsia="Times New Roman" w:hAnsi="Times New Roman" w:cs="Times New Roman"/>
                <w:b/>
                <w:bCs/>
                <w:color w:val="auto"/>
              </w:rPr>
            </w:pPr>
            <w:r w:rsidRPr="0088465F">
              <w:rPr>
                <w:rFonts w:ascii="Times New Roman" w:eastAsia="Times New Roman" w:hAnsi="Times New Roman" w:cs="Times New Roman"/>
                <w:b/>
                <w:bCs/>
                <w:color w:val="auto"/>
              </w:rPr>
              <w:t>36</w:t>
            </w:r>
            <w:r w:rsidR="00EA7FDE" w:rsidRPr="00E03298">
              <w:rPr>
                <w:rFonts w:ascii="Times New Roman" w:eastAsia="Times New Roman" w:hAnsi="Times New Roman" w:cs="Times New Roman"/>
                <w:b/>
                <w:bCs/>
                <w:color w:val="auto"/>
              </w:rPr>
              <w:t xml:space="preserve"> часов</w:t>
            </w:r>
          </w:p>
        </w:tc>
      </w:tr>
    </w:tbl>
    <w:p w14:paraId="780064F6" w14:textId="77777777" w:rsidR="0088465F" w:rsidRPr="0088465F" w:rsidRDefault="0088465F" w:rsidP="0088465F">
      <w:pPr>
        <w:spacing w:line="1" w:lineRule="exact"/>
        <w:rPr>
          <w:sz w:val="2"/>
          <w:szCs w:val="2"/>
        </w:rPr>
      </w:pPr>
      <w:r w:rsidRPr="0088465F">
        <w:br w:type="page"/>
      </w:r>
    </w:p>
    <w:p w14:paraId="473379EE" w14:textId="166A5A9F" w:rsidR="00B5666D" w:rsidRPr="002A5A49" w:rsidRDefault="00B5666D" w:rsidP="00B5666D">
      <w:pPr>
        <w:pStyle w:val="ab"/>
        <w:ind w:left="523"/>
        <w:jc w:val="center"/>
        <w:rPr>
          <w:sz w:val="24"/>
          <w:szCs w:val="24"/>
        </w:rPr>
      </w:pPr>
      <w:r w:rsidRPr="002A5A49">
        <w:rPr>
          <w:b/>
          <w:bCs/>
          <w:sz w:val="24"/>
          <w:szCs w:val="24"/>
        </w:rPr>
        <w:lastRenderedPageBreak/>
        <w:t>Образовательная область «Речевое развитие»</w:t>
      </w:r>
    </w:p>
    <w:p w14:paraId="18C5113F" w14:textId="77777777" w:rsidR="00104D3C" w:rsidRPr="002A5A49" w:rsidRDefault="00104D3C" w:rsidP="00104D3C">
      <w:pPr>
        <w:rPr>
          <w:rFonts w:ascii="Times New Roman" w:eastAsia="Times New Roman" w:hAnsi="Times New Roman" w:cs="Times New Roman"/>
        </w:rPr>
      </w:pPr>
    </w:p>
    <w:tbl>
      <w:tblPr>
        <w:tblStyle w:val="410"/>
        <w:tblW w:w="12900" w:type="dxa"/>
        <w:tblInd w:w="-998" w:type="dxa"/>
        <w:tblLook w:val="04A0" w:firstRow="1" w:lastRow="0" w:firstColumn="1" w:lastColumn="0" w:noHBand="0" w:noVBand="1"/>
      </w:tblPr>
      <w:tblGrid>
        <w:gridCol w:w="1178"/>
        <w:gridCol w:w="11722"/>
      </w:tblGrid>
      <w:tr w:rsidR="00104D3C" w:rsidRPr="008C614B" w14:paraId="477D2A77" w14:textId="77777777" w:rsidTr="009C2EFC">
        <w:tc>
          <w:tcPr>
            <w:tcW w:w="1178" w:type="dxa"/>
            <w:hideMark/>
          </w:tcPr>
          <w:p w14:paraId="5B33600C" w14:textId="77777777" w:rsidR="00104D3C" w:rsidRPr="008C614B" w:rsidRDefault="00104D3C" w:rsidP="004C672F">
            <w:pPr>
              <w:spacing w:after="0"/>
              <w:rPr>
                <w:rFonts w:ascii="Times New Roman" w:hAnsi="Times New Roman"/>
                <w:sz w:val="24"/>
                <w:szCs w:val="24"/>
              </w:rPr>
            </w:pPr>
            <w:r w:rsidRPr="008C614B">
              <w:rPr>
                <w:rFonts w:ascii="Times New Roman" w:hAnsi="Times New Roman"/>
                <w:b/>
                <w:bCs/>
                <w:sz w:val="24"/>
                <w:szCs w:val="24"/>
              </w:rPr>
              <w:t>Месяц</w:t>
            </w:r>
          </w:p>
        </w:tc>
        <w:tc>
          <w:tcPr>
            <w:tcW w:w="11722" w:type="dxa"/>
            <w:hideMark/>
          </w:tcPr>
          <w:p w14:paraId="5CF8951C" w14:textId="77777777" w:rsidR="00104D3C" w:rsidRPr="008C614B" w:rsidRDefault="00104D3C" w:rsidP="004C672F">
            <w:pPr>
              <w:spacing w:after="0"/>
              <w:rPr>
                <w:rFonts w:ascii="Times New Roman" w:hAnsi="Times New Roman"/>
                <w:sz w:val="24"/>
                <w:szCs w:val="24"/>
              </w:rPr>
            </w:pPr>
            <w:r w:rsidRPr="008C614B">
              <w:rPr>
                <w:rFonts w:ascii="Times New Roman" w:hAnsi="Times New Roman"/>
                <w:b/>
                <w:bCs/>
                <w:sz w:val="24"/>
                <w:szCs w:val="24"/>
              </w:rPr>
              <w:t>Тема</w:t>
            </w:r>
          </w:p>
        </w:tc>
      </w:tr>
      <w:tr w:rsidR="00104D3C" w:rsidRPr="008C614B" w14:paraId="496C5849" w14:textId="77777777" w:rsidTr="009C2EFC">
        <w:trPr>
          <w:trHeight w:val="930"/>
        </w:trPr>
        <w:tc>
          <w:tcPr>
            <w:tcW w:w="1178" w:type="dxa"/>
            <w:hideMark/>
          </w:tcPr>
          <w:p w14:paraId="27D2E229"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Сентябрь</w:t>
            </w:r>
          </w:p>
        </w:tc>
        <w:tc>
          <w:tcPr>
            <w:tcW w:w="11722" w:type="dxa"/>
            <w:hideMark/>
          </w:tcPr>
          <w:p w14:paraId="603B0AF2" w14:textId="131675CC" w:rsidR="00104D3C" w:rsidRPr="008C614B" w:rsidRDefault="00104D3C" w:rsidP="00E47BE9">
            <w:pPr>
              <w:spacing w:after="0"/>
              <w:ind w:hanging="243"/>
              <w:rPr>
                <w:rFonts w:ascii="Times New Roman" w:hAnsi="Times New Roman"/>
                <w:sz w:val="24"/>
                <w:szCs w:val="24"/>
              </w:rPr>
            </w:pPr>
            <w:r>
              <w:rPr>
                <w:rFonts w:ascii="Times New Roman" w:hAnsi="Times New Roman"/>
                <w:sz w:val="24"/>
                <w:szCs w:val="24"/>
              </w:rPr>
              <w:t>1</w:t>
            </w:r>
            <w:r w:rsidRPr="008C614B">
              <w:rPr>
                <w:rFonts w:ascii="Times New Roman" w:hAnsi="Times New Roman"/>
                <w:sz w:val="24"/>
                <w:szCs w:val="24"/>
              </w:rPr>
              <w:t xml:space="preserve">. </w:t>
            </w:r>
            <w:proofErr w:type="spellStart"/>
            <w:r w:rsidRPr="008C614B">
              <w:rPr>
                <w:rFonts w:ascii="Times New Roman" w:hAnsi="Times New Roman"/>
                <w:sz w:val="24"/>
                <w:szCs w:val="24"/>
              </w:rPr>
              <w:t>Подготовишк</w:t>
            </w:r>
            <w:proofErr w:type="spellEnd"/>
          </w:p>
          <w:p w14:paraId="541FCDC4" w14:textId="77777777" w:rsidR="00104D3C" w:rsidRPr="008C614B" w:rsidRDefault="00104D3C" w:rsidP="004C672F">
            <w:pPr>
              <w:spacing w:after="0"/>
              <w:rPr>
                <w:rFonts w:ascii="Times New Roman" w:hAnsi="Times New Roman"/>
                <w:sz w:val="24"/>
                <w:szCs w:val="24"/>
              </w:rPr>
            </w:pPr>
            <w:r>
              <w:rPr>
                <w:rFonts w:ascii="Times New Roman" w:hAnsi="Times New Roman"/>
                <w:sz w:val="24"/>
                <w:szCs w:val="24"/>
              </w:rPr>
              <w:t>2</w:t>
            </w:r>
            <w:r w:rsidRPr="008C614B">
              <w:rPr>
                <w:rFonts w:ascii="Times New Roman" w:hAnsi="Times New Roman"/>
                <w:sz w:val="24"/>
                <w:szCs w:val="24"/>
              </w:rPr>
              <w:t>. Пересказ итальянской народной сказки «Как осел петь перестал»</w:t>
            </w:r>
          </w:p>
          <w:p w14:paraId="6325A899" w14:textId="77777777" w:rsidR="00104D3C" w:rsidRPr="008C614B" w:rsidRDefault="00104D3C" w:rsidP="004C672F">
            <w:pPr>
              <w:spacing w:after="0"/>
              <w:rPr>
                <w:rFonts w:ascii="Times New Roman" w:hAnsi="Times New Roman"/>
                <w:sz w:val="24"/>
                <w:szCs w:val="24"/>
              </w:rPr>
            </w:pPr>
            <w:r>
              <w:rPr>
                <w:rFonts w:ascii="Times New Roman" w:hAnsi="Times New Roman"/>
                <w:sz w:val="24"/>
                <w:szCs w:val="24"/>
              </w:rPr>
              <w:t>3</w:t>
            </w:r>
            <w:r w:rsidRPr="008C614B">
              <w:rPr>
                <w:rFonts w:ascii="Times New Roman" w:hAnsi="Times New Roman"/>
                <w:sz w:val="24"/>
                <w:szCs w:val="24"/>
              </w:rPr>
              <w:t>. Рассказывание по сюжетной картине</w:t>
            </w:r>
          </w:p>
          <w:p w14:paraId="36C1F1F7" w14:textId="77777777" w:rsidR="00104D3C" w:rsidRPr="008C614B" w:rsidRDefault="00104D3C" w:rsidP="004C672F">
            <w:pPr>
              <w:spacing w:after="0"/>
              <w:rPr>
                <w:rFonts w:ascii="Times New Roman" w:hAnsi="Times New Roman"/>
                <w:sz w:val="24"/>
                <w:szCs w:val="24"/>
              </w:rPr>
            </w:pPr>
            <w:r>
              <w:rPr>
                <w:rFonts w:ascii="Times New Roman" w:hAnsi="Times New Roman"/>
                <w:sz w:val="24"/>
                <w:szCs w:val="24"/>
              </w:rPr>
              <w:t>4</w:t>
            </w:r>
            <w:r w:rsidRPr="008C614B">
              <w:rPr>
                <w:rFonts w:ascii="Times New Roman" w:hAnsi="Times New Roman"/>
                <w:sz w:val="24"/>
                <w:szCs w:val="24"/>
              </w:rPr>
              <w:t>. Беседа о А. Пушкине</w:t>
            </w:r>
          </w:p>
        </w:tc>
      </w:tr>
      <w:tr w:rsidR="00104D3C" w:rsidRPr="008C614B" w14:paraId="541301D1" w14:textId="77777777" w:rsidTr="009C2EFC">
        <w:trPr>
          <w:trHeight w:val="930"/>
        </w:trPr>
        <w:tc>
          <w:tcPr>
            <w:tcW w:w="1178" w:type="dxa"/>
            <w:hideMark/>
          </w:tcPr>
          <w:p w14:paraId="5C83D444"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Октябрь</w:t>
            </w:r>
          </w:p>
        </w:tc>
        <w:tc>
          <w:tcPr>
            <w:tcW w:w="11722" w:type="dxa"/>
            <w:hideMark/>
          </w:tcPr>
          <w:p w14:paraId="4873162F" w14:textId="77777777" w:rsidR="00104D3C" w:rsidRPr="008C614B" w:rsidRDefault="00104D3C" w:rsidP="004C672F">
            <w:pPr>
              <w:spacing w:after="0"/>
              <w:rPr>
                <w:rFonts w:ascii="Times New Roman" w:hAnsi="Times New Roman"/>
                <w:sz w:val="24"/>
                <w:szCs w:val="24"/>
              </w:rPr>
            </w:pPr>
            <w:r>
              <w:rPr>
                <w:rFonts w:ascii="Times New Roman" w:hAnsi="Times New Roman"/>
                <w:sz w:val="24"/>
                <w:szCs w:val="24"/>
              </w:rPr>
              <w:t>1</w:t>
            </w:r>
            <w:r w:rsidRPr="008C614B">
              <w:rPr>
                <w:rFonts w:ascii="Times New Roman" w:hAnsi="Times New Roman"/>
                <w:sz w:val="24"/>
                <w:szCs w:val="24"/>
              </w:rPr>
              <w:t>. Заучивание стихотворения А. Фета «Ласточки пропали…»</w:t>
            </w:r>
          </w:p>
          <w:p w14:paraId="0226EEFB" w14:textId="77777777" w:rsidR="00104D3C" w:rsidRPr="008C614B" w:rsidRDefault="00104D3C" w:rsidP="004C672F">
            <w:pPr>
              <w:spacing w:after="0"/>
              <w:rPr>
                <w:rFonts w:ascii="Times New Roman" w:hAnsi="Times New Roman"/>
                <w:sz w:val="24"/>
                <w:szCs w:val="24"/>
              </w:rPr>
            </w:pPr>
            <w:r>
              <w:rPr>
                <w:rFonts w:ascii="Times New Roman" w:hAnsi="Times New Roman"/>
                <w:sz w:val="24"/>
                <w:szCs w:val="24"/>
              </w:rPr>
              <w:t>2</w:t>
            </w:r>
            <w:r w:rsidRPr="008C614B">
              <w:rPr>
                <w:rFonts w:ascii="Times New Roman" w:hAnsi="Times New Roman"/>
                <w:sz w:val="24"/>
                <w:szCs w:val="24"/>
              </w:rPr>
              <w:t>. Чтение сказки А. Ремизова «Хлебный голос»</w:t>
            </w:r>
          </w:p>
          <w:p w14:paraId="2AAAC7DC" w14:textId="77777777" w:rsidR="00104D3C" w:rsidRPr="008C614B" w:rsidRDefault="00104D3C" w:rsidP="004C672F">
            <w:pPr>
              <w:spacing w:after="0"/>
              <w:rPr>
                <w:rFonts w:ascii="Times New Roman" w:hAnsi="Times New Roman"/>
                <w:sz w:val="24"/>
                <w:szCs w:val="24"/>
              </w:rPr>
            </w:pPr>
            <w:r>
              <w:rPr>
                <w:rFonts w:ascii="Times New Roman" w:hAnsi="Times New Roman"/>
                <w:sz w:val="24"/>
                <w:szCs w:val="24"/>
              </w:rPr>
              <w:t>3</w:t>
            </w:r>
            <w:r w:rsidRPr="008C614B">
              <w:rPr>
                <w:rFonts w:ascii="Times New Roman" w:hAnsi="Times New Roman"/>
                <w:sz w:val="24"/>
                <w:szCs w:val="24"/>
              </w:rPr>
              <w:t>. На лесной поляне</w:t>
            </w:r>
          </w:p>
          <w:p w14:paraId="74C210FF" w14:textId="77777777" w:rsidR="00104D3C" w:rsidRPr="008C614B" w:rsidRDefault="00104D3C" w:rsidP="004C672F">
            <w:pPr>
              <w:spacing w:after="0"/>
              <w:rPr>
                <w:rFonts w:ascii="Times New Roman" w:hAnsi="Times New Roman"/>
                <w:sz w:val="24"/>
                <w:szCs w:val="24"/>
              </w:rPr>
            </w:pPr>
            <w:r>
              <w:rPr>
                <w:rFonts w:ascii="Times New Roman" w:hAnsi="Times New Roman"/>
                <w:sz w:val="24"/>
                <w:szCs w:val="24"/>
              </w:rPr>
              <w:t>4</w:t>
            </w:r>
            <w:r w:rsidRPr="008C614B">
              <w:rPr>
                <w:rFonts w:ascii="Times New Roman" w:hAnsi="Times New Roman"/>
                <w:sz w:val="24"/>
                <w:szCs w:val="24"/>
              </w:rPr>
              <w:t>. Небылицы-перевертыши</w:t>
            </w:r>
          </w:p>
        </w:tc>
      </w:tr>
      <w:tr w:rsidR="00104D3C" w:rsidRPr="008C614B" w14:paraId="091AB94D" w14:textId="77777777" w:rsidTr="009C2EFC">
        <w:trPr>
          <w:trHeight w:val="930"/>
        </w:trPr>
        <w:tc>
          <w:tcPr>
            <w:tcW w:w="1178" w:type="dxa"/>
            <w:hideMark/>
          </w:tcPr>
          <w:p w14:paraId="7839A070"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Ноябрь</w:t>
            </w:r>
          </w:p>
        </w:tc>
        <w:tc>
          <w:tcPr>
            <w:tcW w:w="11722" w:type="dxa"/>
            <w:hideMark/>
          </w:tcPr>
          <w:p w14:paraId="55CCF002"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1</w:t>
            </w:r>
            <w:r>
              <w:rPr>
                <w:rFonts w:ascii="Times New Roman" w:hAnsi="Times New Roman"/>
                <w:sz w:val="24"/>
                <w:szCs w:val="24"/>
              </w:rPr>
              <w:t>.</w:t>
            </w:r>
            <w:r w:rsidRPr="008C614B">
              <w:rPr>
                <w:rFonts w:ascii="Times New Roman" w:hAnsi="Times New Roman"/>
                <w:sz w:val="24"/>
                <w:szCs w:val="24"/>
              </w:rPr>
              <w:t>Пересказ рассказа В. Сухомлинского «Яблоко и рассвет»</w:t>
            </w:r>
          </w:p>
          <w:p w14:paraId="3220585D" w14:textId="77777777" w:rsidR="00104D3C" w:rsidRPr="008C614B" w:rsidRDefault="00104D3C" w:rsidP="004C672F">
            <w:pPr>
              <w:spacing w:after="0"/>
              <w:rPr>
                <w:rFonts w:ascii="Times New Roman" w:hAnsi="Times New Roman"/>
                <w:sz w:val="24"/>
                <w:szCs w:val="24"/>
              </w:rPr>
            </w:pPr>
            <w:r>
              <w:rPr>
                <w:rFonts w:ascii="Times New Roman" w:hAnsi="Times New Roman"/>
                <w:sz w:val="24"/>
                <w:szCs w:val="24"/>
              </w:rPr>
              <w:t>2</w:t>
            </w:r>
            <w:r w:rsidRPr="008C614B">
              <w:rPr>
                <w:rFonts w:ascii="Times New Roman" w:hAnsi="Times New Roman"/>
                <w:sz w:val="24"/>
                <w:szCs w:val="24"/>
              </w:rPr>
              <w:t>.Чтение сказки К.  Паустовского «Теплый хлеб»</w:t>
            </w:r>
          </w:p>
          <w:p w14:paraId="1DEAC73F" w14:textId="77777777" w:rsidR="00104D3C" w:rsidRPr="008C614B" w:rsidRDefault="00104D3C" w:rsidP="004C672F">
            <w:pPr>
              <w:spacing w:after="0"/>
              <w:rPr>
                <w:rFonts w:ascii="Times New Roman" w:hAnsi="Times New Roman"/>
                <w:sz w:val="24"/>
                <w:szCs w:val="24"/>
              </w:rPr>
            </w:pPr>
            <w:r>
              <w:rPr>
                <w:rFonts w:ascii="Times New Roman" w:hAnsi="Times New Roman"/>
                <w:sz w:val="24"/>
                <w:szCs w:val="24"/>
              </w:rPr>
              <w:t>3</w:t>
            </w:r>
            <w:r w:rsidRPr="008C614B">
              <w:rPr>
                <w:rFonts w:ascii="Times New Roman" w:hAnsi="Times New Roman"/>
                <w:sz w:val="24"/>
                <w:szCs w:val="24"/>
              </w:rPr>
              <w:t>.Работа с иллюстрированными изданиями сказок</w:t>
            </w:r>
          </w:p>
          <w:p w14:paraId="52EA7F19" w14:textId="77777777" w:rsidR="00104D3C" w:rsidRPr="008C614B" w:rsidRDefault="00104D3C" w:rsidP="004C672F">
            <w:pPr>
              <w:spacing w:after="0"/>
              <w:rPr>
                <w:rFonts w:ascii="Times New Roman" w:hAnsi="Times New Roman"/>
                <w:sz w:val="24"/>
                <w:szCs w:val="24"/>
              </w:rPr>
            </w:pPr>
            <w:r>
              <w:rPr>
                <w:rFonts w:ascii="Times New Roman" w:hAnsi="Times New Roman"/>
                <w:sz w:val="24"/>
                <w:szCs w:val="24"/>
              </w:rPr>
              <w:t>4</w:t>
            </w:r>
            <w:r w:rsidRPr="008C614B">
              <w:rPr>
                <w:rFonts w:ascii="Times New Roman" w:hAnsi="Times New Roman"/>
                <w:sz w:val="24"/>
                <w:szCs w:val="24"/>
              </w:rPr>
              <w:t>. Чтение рассказа Л. Толстого «Прыжок»</w:t>
            </w:r>
          </w:p>
        </w:tc>
      </w:tr>
      <w:tr w:rsidR="00104D3C" w:rsidRPr="008C614B" w14:paraId="5B4717A8" w14:textId="77777777" w:rsidTr="009C2EFC">
        <w:trPr>
          <w:trHeight w:val="1200"/>
        </w:trPr>
        <w:tc>
          <w:tcPr>
            <w:tcW w:w="1178" w:type="dxa"/>
            <w:hideMark/>
          </w:tcPr>
          <w:p w14:paraId="614382EE"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Декабрь</w:t>
            </w:r>
          </w:p>
        </w:tc>
        <w:tc>
          <w:tcPr>
            <w:tcW w:w="11722" w:type="dxa"/>
            <w:hideMark/>
          </w:tcPr>
          <w:p w14:paraId="7602DAFF"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 xml:space="preserve">1. </w:t>
            </w:r>
            <w:proofErr w:type="spellStart"/>
            <w:r w:rsidRPr="008C614B">
              <w:rPr>
                <w:rFonts w:ascii="Times New Roman" w:hAnsi="Times New Roman"/>
                <w:sz w:val="24"/>
                <w:szCs w:val="24"/>
              </w:rPr>
              <w:t>Тяпа</w:t>
            </w:r>
            <w:proofErr w:type="spellEnd"/>
            <w:r w:rsidRPr="008C614B">
              <w:rPr>
                <w:rFonts w:ascii="Times New Roman" w:hAnsi="Times New Roman"/>
                <w:sz w:val="24"/>
                <w:szCs w:val="24"/>
              </w:rPr>
              <w:t xml:space="preserve"> и Топ сварили компот</w:t>
            </w:r>
          </w:p>
          <w:p w14:paraId="6698501C"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2. Заучивание стихотворения А. Фета «Мама! Глянь-ка из окошка…»</w:t>
            </w:r>
          </w:p>
          <w:p w14:paraId="7C463C87"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3. Звуковая культура речи</w:t>
            </w:r>
          </w:p>
          <w:p w14:paraId="2D8CF8A3"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4. Чтение сказки К. Ушинского «Слепая лошадь»</w:t>
            </w:r>
          </w:p>
          <w:p w14:paraId="142B46C8" w14:textId="77777777" w:rsidR="00104D3C" w:rsidRPr="008C614B" w:rsidRDefault="00104D3C" w:rsidP="004C672F">
            <w:pPr>
              <w:spacing w:after="0"/>
              <w:rPr>
                <w:rFonts w:ascii="Times New Roman" w:hAnsi="Times New Roman"/>
                <w:sz w:val="24"/>
                <w:szCs w:val="24"/>
              </w:rPr>
            </w:pPr>
          </w:p>
        </w:tc>
      </w:tr>
      <w:tr w:rsidR="00104D3C" w:rsidRPr="008C614B" w14:paraId="25505E71" w14:textId="77777777" w:rsidTr="009C2EFC">
        <w:trPr>
          <w:trHeight w:val="956"/>
        </w:trPr>
        <w:tc>
          <w:tcPr>
            <w:tcW w:w="1178" w:type="dxa"/>
            <w:hideMark/>
          </w:tcPr>
          <w:p w14:paraId="5163804A"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Январь</w:t>
            </w:r>
          </w:p>
        </w:tc>
        <w:tc>
          <w:tcPr>
            <w:tcW w:w="11722" w:type="dxa"/>
            <w:hideMark/>
          </w:tcPr>
          <w:p w14:paraId="713D852D"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1. Новогодние встречи</w:t>
            </w:r>
          </w:p>
          <w:p w14:paraId="602AF792"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2. Произведения Н. Носова</w:t>
            </w:r>
          </w:p>
          <w:p w14:paraId="6B688F5A"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3. Сочинение рассказа: Заяц бояка</w:t>
            </w:r>
          </w:p>
        </w:tc>
      </w:tr>
      <w:tr w:rsidR="00104D3C" w:rsidRPr="008C614B" w14:paraId="2100779C" w14:textId="77777777" w:rsidTr="009C2EFC">
        <w:trPr>
          <w:trHeight w:val="930"/>
        </w:trPr>
        <w:tc>
          <w:tcPr>
            <w:tcW w:w="1178" w:type="dxa"/>
            <w:hideMark/>
          </w:tcPr>
          <w:p w14:paraId="1743DA83"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Февраль</w:t>
            </w:r>
          </w:p>
        </w:tc>
        <w:tc>
          <w:tcPr>
            <w:tcW w:w="11722" w:type="dxa"/>
            <w:hideMark/>
          </w:tcPr>
          <w:p w14:paraId="212295AE"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1. Чтение русской народной сказки «Никита Кожемяка»</w:t>
            </w:r>
          </w:p>
          <w:p w14:paraId="46D4EFA1"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2. Звуковая культура речи. Подготовка к обучению грамоте</w:t>
            </w:r>
          </w:p>
          <w:p w14:paraId="71F9CEE6"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3. Работа по сюжетной картине</w:t>
            </w:r>
          </w:p>
          <w:p w14:paraId="17833E79"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4. Лексические упражнения</w:t>
            </w:r>
          </w:p>
        </w:tc>
      </w:tr>
      <w:tr w:rsidR="00104D3C" w:rsidRPr="008C614B" w14:paraId="68B4F775" w14:textId="77777777" w:rsidTr="009C2EFC">
        <w:trPr>
          <w:trHeight w:val="553"/>
        </w:trPr>
        <w:tc>
          <w:tcPr>
            <w:tcW w:w="1178" w:type="dxa"/>
            <w:hideMark/>
          </w:tcPr>
          <w:p w14:paraId="29F9525F"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Март</w:t>
            </w:r>
          </w:p>
        </w:tc>
        <w:tc>
          <w:tcPr>
            <w:tcW w:w="11722" w:type="dxa"/>
            <w:hideMark/>
          </w:tcPr>
          <w:p w14:paraId="5CD9D0EA"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 xml:space="preserve">1. Чтение былины «Алеша Попович и Тугарин </w:t>
            </w:r>
            <w:proofErr w:type="spellStart"/>
            <w:r w:rsidRPr="008C614B">
              <w:rPr>
                <w:rFonts w:ascii="Times New Roman" w:hAnsi="Times New Roman"/>
                <w:sz w:val="24"/>
                <w:szCs w:val="24"/>
              </w:rPr>
              <w:t>Змеевич</w:t>
            </w:r>
            <w:proofErr w:type="spellEnd"/>
            <w:r w:rsidRPr="008C614B">
              <w:rPr>
                <w:rFonts w:ascii="Times New Roman" w:hAnsi="Times New Roman"/>
                <w:sz w:val="24"/>
                <w:szCs w:val="24"/>
              </w:rPr>
              <w:t>»</w:t>
            </w:r>
          </w:p>
          <w:p w14:paraId="2B308903"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2. Звуковая культура речи. Подготовка к обучению грамоте</w:t>
            </w:r>
          </w:p>
          <w:p w14:paraId="0004F011"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3. Чтение сказки В. Даля «Старик-годовик»</w:t>
            </w:r>
          </w:p>
          <w:p w14:paraId="587A6396"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4. Заучивание стихотворения П. Соловьевой «Ночь и день»</w:t>
            </w:r>
          </w:p>
          <w:p w14:paraId="6A4B6029" w14:textId="77777777" w:rsidR="00104D3C" w:rsidRPr="008C614B" w:rsidRDefault="00104D3C" w:rsidP="004C672F">
            <w:pPr>
              <w:spacing w:after="0"/>
              <w:rPr>
                <w:rFonts w:ascii="Times New Roman" w:hAnsi="Times New Roman"/>
                <w:sz w:val="24"/>
                <w:szCs w:val="24"/>
              </w:rPr>
            </w:pPr>
          </w:p>
        </w:tc>
      </w:tr>
      <w:tr w:rsidR="00104D3C" w:rsidRPr="008C614B" w14:paraId="6F1CAB85" w14:textId="77777777" w:rsidTr="009C2EFC">
        <w:trPr>
          <w:trHeight w:val="930"/>
        </w:trPr>
        <w:tc>
          <w:tcPr>
            <w:tcW w:w="1178" w:type="dxa"/>
            <w:hideMark/>
          </w:tcPr>
          <w:p w14:paraId="0186394C"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Апрель</w:t>
            </w:r>
          </w:p>
        </w:tc>
        <w:tc>
          <w:tcPr>
            <w:tcW w:w="11722" w:type="dxa"/>
            <w:hideMark/>
          </w:tcPr>
          <w:p w14:paraId="1550BA68"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1. Лексические упражнения</w:t>
            </w:r>
          </w:p>
          <w:p w14:paraId="550BD82F"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2. Рассказы по картинкам</w:t>
            </w:r>
          </w:p>
          <w:p w14:paraId="42717574"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3. Звуковая культура речи. Подготовка к обучению грамоте</w:t>
            </w:r>
          </w:p>
          <w:p w14:paraId="15B3B45E"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4. Пересказ русской народной сказки «Лиса и козел»</w:t>
            </w:r>
          </w:p>
          <w:p w14:paraId="2A1B29BB" w14:textId="77777777" w:rsidR="00104D3C" w:rsidRPr="008C614B" w:rsidRDefault="00104D3C" w:rsidP="004C672F">
            <w:pPr>
              <w:spacing w:after="0"/>
              <w:rPr>
                <w:rFonts w:ascii="Times New Roman" w:hAnsi="Times New Roman"/>
                <w:sz w:val="24"/>
                <w:szCs w:val="24"/>
              </w:rPr>
            </w:pPr>
          </w:p>
        </w:tc>
      </w:tr>
      <w:tr w:rsidR="00104D3C" w:rsidRPr="008C614B" w14:paraId="68B102E5" w14:textId="77777777" w:rsidTr="009C2EFC">
        <w:trPr>
          <w:trHeight w:val="915"/>
        </w:trPr>
        <w:tc>
          <w:tcPr>
            <w:tcW w:w="1178" w:type="dxa"/>
            <w:hideMark/>
          </w:tcPr>
          <w:p w14:paraId="39ECFD2F"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lastRenderedPageBreak/>
              <w:t>Май</w:t>
            </w:r>
          </w:p>
        </w:tc>
        <w:tc>
          <w:tcPr>
            <w:tcW w:w="11722" w:type="dxa"/>
            <w:hideMark/>
          </w:tcPr>
          <w:p w14:paraId="53B9D541"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1. Заучивание стихотворения З. Александровой «Родина»</w:t>
            </w:r>
          </w:p>
          <w:p w14:paraId="1B370F02"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2. Весенние стихи</w:t>
            </w:r>
          </w:p>
          <w:p w14:paraId="2A4784E3"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3. Беседа о книжных иллюстрациях. Чтение рассказа В. Бианки «Май»</w:t>
            </w:r>
          </w:p>
          <w:p w14:paraId="14C1C50B"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4. Лексические упражнения</w:t>
            </w:r>
          </w:p>
        </w:tc>
      </w:tr>
      <w:tr w:rsidR="00104D3C" w:rsidRPr="008C614B" w14:paraId="39B97A11" w14:textId="77777777" w:rsidTr="009C2EFC">
        <w:trPr>
          <w:trHeight w:val="256"/>
        </w:trPr>
        <w:tc>
          <w:tcPr>
            <w:tcW w:w="1178" w:type="dxa"/>
          </w:tcPr>
          <w:p w14:paraId="69C90B77"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Итого</w:t>
            </w:r>
          </w:p>
        </w:tc>
        <w:tc>
          <w:tcPr>
            <w:tcW w:w="11722" w:type="dxa"/>
          </w:tcPr>
          <w:p w14:paraId="60C9D33B" w14:textId="77777777" w:rsidR="00104D3C" w:rsidRPr="008C614B" w:rsidRDefault="00104D3C" w:rsidP="004C672F">
            <w:pPr>
              <w:spacing w:after="0"/>
              <w:rPr>
                <w:rFonts w:ascii="Times New Roman" w:hAnsi="Times New Roman"/>
                <w:b/>
                <w:bCs/>
                <w:sz w:val="24"/>
                <w:szCs w:val="24"/>
              </w:rPr>
            </w:pPr>
            <w:r>
              <w:rPr>
                <w:rFonts w:ascii="Times New Roman" w:hAnsi="Times New Roman"/>
                <w:b/>
                <w:bCs/>
                <w:sz w:val="24"/>
                <w:szCs w:val="24"/>
              </w:rPr>
              <w:t>36 часов</w:t>
            </w:r>
          </w:p>
        </w:tc>
      </w:tr>
    </w:tbl>
    <w:p w14:paraId="1B8CACC7" w14:textId="77777777" w:rsidR="00104D3C" w:rsidRDefault="00104D3C" w:rsidP="00104D3C">
      <w:pPr>
        <w:tabs>
          <w:tab w:val="left" w:pos="1805"/>
        </w:tabs>
        <w:rPr>
          <w:rFonts w:ascii="Times New Roman" w:eastAsia="Times New Roman" w:hAnsi="Times New Roman" w:cs="Times New Roman"/>
        </w:rPr>
      </w:pPr>
    </w:p>
    <w:p w14:paraId="1D537C3C" w14:textId="77777777" w:rsidR="00104D3C" w:rsidRPr="008C614B" w:rsidRDefault="00104D3C" w:rsidP="00104D3C">
      <w:pPr>
        <w:jc w:val="center"/>
        <w:rPr>
          <w:rFonts w:ascii="Times New Roman" w:eastAsia="Times New Roman" w:hAnsi="Times New Roman" w:cs="Times New Roman"/>
        </w:rPr>
      </w:pPr>
      <w:r w:rsidRPr="008C614B">
        <w:rPr>
          <w:rFonts w:ascii="Times New Roman" w:eastAsia="Times New Roman" w:hAnsi="Times New Roman" w:cs="Times New Roman"/>
          <w:b/>
          <w:bCs/>
        </w:rPr>
        <w:t>Приобщение к художественной литературе</w:t>
      </w:r>
    </w:p>
    <w:tbl>
      <w:tblPr>
        <w:tblStyle w:val="410"/>
        <w:tblW w:w="12900" w:type="dxa"/>
        <w:tblInd w:w="-998" w:type="dxa"/>
        <w:tblLook w:val="04A0" w:firstRow="1" w:lastRow="0" w:firstColumn="1" w:lastColumn="0" w:noHBand="0" w:noVBand="1"/>
      </w:tblPr>
      <w:tblGrid>
        <w:gridCol w:w="2127"/>
        <w:gridCol w:w="10773"/>
      </w:tblGrid>
      <w:tr w:rsidR="00104D3C" w:rsidRPr="008C614B" w14:paraId="67627507" w14:textId="77777777" w:rsidTr="009C2EFC">
        <w:tc>
          <w:tcPr>
            <w:tcW w:w="2127" w:type="dxa"/>
            <w:hideMark/>
          </w:tcPr>
          <w:p w14:paraId="26D1CEF5" w14:textId="77777777" w:rsidR="00104D3C" w:rsidRPr="008C614B" w:rsidRDefault="00104D3C" w:rsidP="004C672F">
            <w:pPr>
              <w:spacing w:after="0"/>
              <w:rPr>
                <w:rFonts w:ascii="Times New Roman" w:hAnsi="Times New Roman"/>
                <w:sz w:val="24"/>
                <w:szCs w:val="24"/>
              </w:rPr>
            </w:pPr>
            <w:r w:rsidRPr="008C614B">
              <w:rPr>
                <w:rFonts w:ascii="Times New Roman" w:hAnsi="Times New Roman"/>
                <w:b/>
                <w:bCs/>
                <w:sz w:val="24"/>
                <w:szCs w:val="24"/>
              </w:rPr>
              <w:t>Месяц</w:t>
            </w:r>
          </w:p>
        </w:tc>
        <w:tc>
          <w:tcPr>
            <w:tcW w:w="10773" w:type="dxa"/>
            <w:hideMark/>
          </w:tcPr>
          <w:p w14:paraId="59FD5994" w14:textId="77777777" w:rsidR="00104D3C" w:rsidRPr="008C614B" w:rsidRDefault="00104D3C" w:rsidP="004C672F">
            <w:pPr>
              <w:spacing w:after="0"/>
              <w:rPr>
                <w:rFonts w:ascii="Times New Roman" w:hAnsi="Times New Roman"/>
                <w:sz w:val="24"/>
                <w:szCs w:val="24"/>
              </w:rPr>
            </w:pPr>
            <w:r w:rsidRPr="008C614B">
              <w:rPr>
                <w:rFonts w:ascii="Times New Roman" w:hAnsi="Times New Roman"/>
                <w:b/>
                <w:bCs/>
                <w:sz w:val="24"/>
                <w:szCs w:val="24"/>
              </w:rPr>
              <w:t>Совместная деятельность</w:t>
            </w:r>
          </w:p>
        </w:tc>
      </w:tr>
      <w:tr w:rsidR="00104D3C" w:rsidRPr="008C614B" w14:paraId="505BCB67" w14:textId="77777777" w:rsidTr="009C2EFC">
        <w:tc>
          <w:tcPr>
            <w:tcW w:w="2127" w:type="dxa"/>
            <w:hideMark/>
          </w:tcPr>
          <w:p w14:paraId="47308DD2"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Сентябрь</w:t>
            </w:r>
          </w:p>
        </w:tc>
        <w:tc>
          <w:tcPr>
            <w:tcW w:w="10773" w:type="dxa"/>
            <w:hideMark/>
          </w:tcPr>
          <w:p w14:paraId="2CBD89EE" w14:textId="77777777" w:rsidR="00104D3C" w:rsidRPr="008C614B" w:rsidRDefault="00104D3C" w:rsidP="004C672F">
            <w:pPr>
              <w:spacing w:after="0"/>
              <w:rPr>
                <w:rFonts w:ascii="Times New Roman" w:hAnsi="Times New Roman"/>
                <w:b/>
                <w:bCs/>
                <w:sz w:val="24"/>
                <w:szCs w:val="24"/>
              </w:rPr>
            </w:pPr>
            <w:r w:rsidRPr="008C614B">
              <w:rPr>
                <w:rFonts w:ascii="Times New Roman" w:hAnsi="Times New Roman"/>
                <w:b/>
                <w:bCs/>
                <w:sz w:val="24"/>
                <w:szCs w:val="24"/>
              </w:rPr>
              <w:t>Чтение</w:t>
            </w:r>
          </w:p>
          <w:p w14:paraId="7E6144BA"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А. Л. Барто «В школу»</w:t>
            </w:r>
          </w:p>
          <w:p w14:paraId="74968888"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Л. Н. Толстой «Филиппок»</w:t>
            </w:r>
          </w:p>
          <w:p w14:paraId="4E00B813"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Э. Успенский «Чебурашка идёт в школу»</w:t>
            </w:r>
          </w:p>
          <w:p w14:paraId="0CA295AF"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 xml:space="preserve">В. </w:t>
            </w:r>
            <w:proofErr w:type="spellStart"/>
            <w:r w:rsidRPr="008C614B">
              <w:rPr>
                <w:rFonts w:ascii="Times New Roman" w:hAnsi="Times New Roman"/>
                <w:sz w:val="24"/>
                <w:szCs w:val="24"/>
              </w:rPr>
              <w:t>Бертенёв</w:t>
            </w:r>
            <w:proofErr w:type="spellEnd"/>
            <w:r w:rsidRPr="008C614B">
              <w:rPr>
                <w:rFonts w:ascii="Times New Roman" w:hAnsi="Times New Roman"/>
                <w:sz w:val="24"/>
                <w:szCs w:val="24"/>
              </w:rPr>
              <w:t xml:space="preserve"> «Первое сентября»</w:t>
            </w:r>
          </w:p>
          <w:p w14:paraId="545519D0"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А. Волков «Волшебник изумрудного города»</w:t>
            </w:r>
          </w:p>
          <w:p w14:paraId="5FCC2617"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 xml:space="preserve">Г. </w:t>
            </w:r>
            <w:proofErr w:type="spellStart"/>
            <w:r w:rsidRPr="008C614B">
              <w:rPr>
                <w:rFonts w:ascii="Times New Roman" w:hAnsi="Times New Roman"/>
                <w:sz w:val="24"/>
                <w:szCs w:val="24"/>
              </w:rPr>
              <w:t>Лагздынь</w:t>
            </w:r>
            <w:proofErr w:type="spellEnd"/>
            <w:r w:rsidRPr="008C614B">
              <w:rPr>
                <w:rFonts w:ascii="Times New Roman" w:hAnsi="Times New Roman"/>
                <w:sz w:val="24"/>
                <w:szCs w:val="24"/>
              </w:rPr>
              <w:t xml:space="preserve"> «Про девочку Олю и про алфавит»</w:t>
            </w:r>
          </w:p>
          <w:p w14:paraId="35DE1EEA"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М. Валек «Мудрецы»</w:t>
            </w:r>
          </w:p>
          <w:p w14:paraId="2554D9B1"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 xml:space="preserve">Ю. </w:t>
            </w:r>
            <w:proofErr w:type="spellStart"/>
            <w:r w:rsidRPr="008C614B">
              <w:rPr>
                <w:rFonts w:ascii="Times New Roman" w:hAnsi="Times New Roman"/>
                <w:sz w:val="24"/>
                <w:szCs w:val="24"/>
              </w:rPr>
              <w:t>Тувим</w:t>
            </w:r>
            <w:proofErr w:type="spellEnd"/>
            <w:r w:rsidRPr="008C614B">
              <w:rPr>
                <w:rFonts w:ascii="Times New Roman" w:hAnsi="Times New Roman"/>
                <w:sz w:val="24"/>
                <w:szCs w:val="24"/>
              </w:rPr>
              <w:t xml:space="preserve"> «Овощи»</w:t>
            </w:r>
          </w:p>
          <w:p w14:paraId="4330173E"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 xml:space="preserve">С. </w:t>
            </w:r>
            <w:proofErr w:type="spellStart"/>
            <w:r w:rsidRPr="008C614B">
              <w:rPr>
                <w:rFonts w:ascii="Times New Roman" w:hAnsi="Times New Roman"/>
                <w:sz w:val="24"/>
                <w:szCs w:val="24"/>
              </w:rPr>
              <w:t>Погореловский</w:t>
            </w:r>
            <w:proofErr w:type="spellEnd"/>
            <w:r w:rsidRPr="008C614B">
              <w:rPr>
                <w:rFonts w:ascii="Times New Roman" w:hAnsi="Times New Roman"/>
                <w:sz w:val="24"/>
                <w:szCs w:val="24"/>
              </w:rPr>
              <w:t xml:space="preserve"> «Урожай»</w:t>
            </w:r>
          </w:p>
          <w:p w14:paraId="26F88B5A"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С. Есенин «Нивы сжаты, рощи голы…»</w:t>
            </w:r>
          </w:p>
          <w:p w14:paraId="2806CFC4"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С. Аксаков «Грибы»</w:t>
            </w:r>
          </w:p>
          <w:p w14:paraId="285D6467"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С. Николаева «Экскурсия в лес»</w:t>
            </w:r>
          </w:p>
          <w:p w14:paraId="21E180DD"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А. Плещеев «Наступила осень»</w:t>
            </w:r>
          </w:p>
          <w:p w14:paraId="63194FA9"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 xml:space="preserve">Г. </w:t>
            </w:r>
            <w:proofErr w:type="spellStart"/>
            <w:r w:rsidRPr="008C614B">
              <w:rPr>
                <w:rFonts w:ascii="Times New Roman" w:hAnsi="Times New Roman"/>
                <w:sz w:val="24"/>
                <w:szCs w:val="24"/>
              </w:rPr>
              <w:t>Скребицкий</w:t>
            </w:r>
            <w:proofErr w:type="spellEnd"/>
            <w:r w:rsidRPr="008C614B">
              <w:rPr>
                <w:rFonts w:ascii="Times New Roman" w:hAnsi="Times New Roman"/>
                <w:sz w:val="24"/>
                <w:szCs w:val="24"/>
              </w:rPr>
              <w:t xml:space="preserve"> «Осень»</w:t>
            </w:r>
          </w:p>
          <w:p w14:paraId="5D11FB22"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И. Бунин «Лес, точно терем расписной»</w:t>
            </w:r>
          </w:p>
          <w:p w14:paraId="15DC210B"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И. Соколов-Микитов «Осень в лесу»</w:t>
            </w:r>
          </w:p>
          <w:p w14:paraId="38EC66BB"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В. Зотов «Осенний опенок»</w:t>
            </w:r>
          </w:p>
          <w:p w14:paraId="602DF590"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Н. Носов «Огурцы»</w:t>
            </w:r>
          </w:p>
          <w:p w14:paraId="5E328926"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3. Федоровская «Осень»</w:t>
            </w:r>
          </w:p>
          <w:p w14:paraId="53C46FF6"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П. Потемкин «Мухомор»</w:t>
            </w:r>
          </w:p>
          <w:p w14:paraId="3208258E"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 xml:space="preserve">Э. </w:t>
            </w:r>
            <w:proofErr w:type="spellStart"/>
            <w:r w:rsidRPr="008C614B">
              <w:rPr>
                <w:rFonts w:ascii="Times New Roman" w:hAnsi="Times New Roman"/>
                <w:sz w:val="24"/>
                <w:szCs w:val="24"/>
              </w:rPr>
              <w:t>Хогорт</w:t>
            </w:r>
            <w:proofErr w:type="spellEnd"/>
            <w:r w:rsidRPr="008C614B">
              <w:rPr>
                <w:rFonts w:ascii="Times New Roman" w:hAnsi="Times New Roman"/>
                <w:sz w:val="24"/>
                <w:szCs w:val="24"/>
              </w:rPr>
              <w:t xml:space="preserve"> «</w:t>
            </w:r>
            <w:proofErr w:type="spellStart"/>
            <w:r w:rsidRPr="008C614B">
              <w:rPr>
                <w:rFonts w:ascii="Times New Roman" w:hAnsi="Times New Roman"/>
                <w:sz w:val="24"/>
                <w:szCs w:val="24"/>
              </w:rPr>
              <w:t>Мафин</w:t>
            </w:r>
            <w:proofErr w:type="spellEnd"/>
            <w:r w:rsidRPr="008C614B">
              <w:rPr>
                <w:rFonts w:ascii="Times New Roman" w:hAnsi="Times New Roman"/>
                <w:sz w:val="24"/>
                <w:szCs w:val="24"/>
              </w:rPr>
              <w:t xml:space="preserve"> и знаменитый кабачок»</w:t>
            </w:r>
          </w:p>
          <w:p w14:paraId="7D9595B8"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 xml:space="preserve">Я. </w:t>
            </w:r>
            <w:proofErr w:type="spellStart"/>
            <w:r w:rsidRPr="008C614B">
              <w:rPr>
                <w:rFonts w:ascii="Times New Roman" w:hAnsi="Times New Roman"/>
                <w:sz w:val="24"/>
                <w:szCs w:val="24"/>
              </w:rPr>
              <w:t>Тайц</w:t>
            </w:r>
            <w:proofErr w:type="spellEnd"/>
            <w:r w:rsidRPr="008C614B">
              <w:rPr>
                <w:rFonts w:ascii="Times New Roman" w:hAnsi="Times New Roman"/>
                <w:sz w:val="24"/>
                <w:szCs w:val="24"/>
              </w:rPr>
              <w:t xml:space="preserve"> «По грибы»</w:t>
            </w:r>
          </w:p>
          <w:p w14:paraId="6E9DAB94"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Н. Некрасов «Перед дождем»</w:t>
            </w:r>
          </w:p>
          <w:p w14:paraId="31CC30CC"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С. Прокофьева «Сказка про маленький дубок»</w:t>
            </w:r>
          </w:p>
          <w:p w14:paraId="0178C879"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В. Сутеев «Палочка-выручалочка»</w:t>
            </w:r>
          </w:p>
          <w:p w14:paraId="11AF6C94"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В. Куприн «Отцовское поле»</w:t>
            </w:r>
          </w:p>
          <w:p w14:paraId="11E51A19"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lastRenderedPageBreak/>
              <w:t>И. Соколов-Микитов «</w:t>
            </w:r>
            <w:proofErr w:type="spellStart"/>
            <w:r w:rsidRPr="008C614B">
              <w:rPr>
                <w:rFonts w:ascii="Times New Roman" w:hAnsi="Times New Roman"/>
                <w:sz w:val="24"/>
                <w:szCs w:val="24"/>
              </w:rPr>
              <w:t>Листопадничек</w:t>
            </w:r>
            <w:proofErr w:type="spellEnd"/>
            <w:r w:rsidRPr="008C614B">
              <w:rPr>
                <w:rFonts w:ascii="Times New Roman" w:hAnsi="Times New Roman"/>
                <w:sz w:val="24"/>
                <w:szCs w:val="24"/>
              </w:rPr>
              <w:t>»</w:t>
            </w:r>
          </w:p>
          <w:p w14:paraId="1D26F622"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К. Коровин «Белка»</w:t>
            </w:r>
          </w:p>
          <w:p w14:paraId="7ABD254A"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В. Бианки «Купание медвежат»</w:t>
            </w:r>
          </w:p>
          <w:p w14:paraId="454C9383"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В. Гаршин «Лягушка-путешественница»</w:t>
            </w:r>
          </w:p>
          <w:p w14:paraId="25C3E1FB"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Н. Рубцов «Про зайца»</w:t>
            </w:r>
          </w:p>
          <w:p w14:paraId="66C12868" w14:textId="77777777" w:rsidR="00104D3C" w:rsidRPr="008C614B" w:rsidRDefault="00104D3C" w:rsidP="004C672F">
            <w:pPr>
              <w:spacing w:after="0"/>
              <w:rPr>
                <w:rFonts w:ascii="Times New Roman" w:hAnsi="Times New Roman"/>
                <w:sz w:val="24"/>
                <w:szCs w:val="24"/>
              </w:rPr>
            </w:pPr>
            <w:proofErr w:type="spellStart"/>
            <w:r w:rsidRPr="008C614B">
              <w:rPr>
                <w:rFonts w:ascii="Times New Roman" w:hAnsi="Times New Roman"/>
                <w:sz w:val="24"/>
                <w:szCs w:val="24"/>
              </w:rPr>
              <w:t>р.н.с</w:t>
            </w:r>
            <w:proofErr w:type="spellEnd"/>
            <w:r w:rsidRPr="008C614B">
              <w:rPr>
                <w:rFonts w:ascii="Times New Roman" w:hAnsi="Times New Roman"/>
                <w:sz w:val="24"/>
                <w:szCs w:val="24"/>
              </w:rPr>
              <w:t>. «Лиса и заяц»</w:t>
            </w:r>
          </w:p>
          <w:p w14:paraId="1B380FE6" w14:textId="77777777" w:rsidR="00104D3C" w:rsidRPr="008C614B" w:rsidRDefault="00104D3C" w:rsidP="004C672F">
            <w:pPr>
              <w:spacing w:after="0"/>
              <w:rPr>
                <w:rFonts w:ascii="Times New Roman" w:hAnsi="Times New Roman"/>
                <w:sz w:val="24"/>
                <w:szCs w:val="24"/>
              </w:rPr>
            </w:pPr>
            <w:r w:rsidRPr="008C614B">
              <w:rPr>
                <w:rFonts w:ascii="Times New Roman" w:hAnsi="Times New Roman"/>
                <w:b/>
                <w:bCs/>
                <w:sz w:val="24"/>
                <w:szCs w:val="24"/>
              </w:rPr>
              <w:t>Заучивание наизусть.</w:t>
            </w:r>
          </w:p>
          <w:p w14:paraId="50C6B688" w14:textId="77777777" w:rsidR="00104D3C" w:rsidRPr="008C614B" w:rsidRDefault="00104D3C" w:rsidP="004C672F">
            <w:pPr>
              <w:spacing w:after="0"/>
              <w:rPr>
                <w:rFonts w:ascii="Times New Roman" w:hAnsi="Times New Roman"/>
                <w:bCs/>
                <w:sz w:val="24"/>
                <w:szCs w:val="24"/>
              </w:rPr>
            </w:pPr>
            <w:r w:rsidRPr="008C614B">
              <w:rPr>
                <w:rFonts w:ascii="Times New Roman" w:hAnsi="Times New Roman"/>
                <w:bCs/>
                <w:sz w:val="24"/>
                <w:szCs w:val="24"/>
              </w:rPr>
              <w:t>А. Л. Барто «В школу»</w:t>
            </w:r>
          </w:p>
          <w:p w14:paraId="72556049" w14:textId="77777777" w:rsidR="00104D3C" w:rsidRPr="008C614B" w:rsidRDefault="00104D3C" w:rsidP="004C672F">
            <w:pPr>
              <w:spacing w:after="0"/>
              <w:rPr>
                <w:rFonts w:ascii="Times New Roman" w:hAnsi="Times New Roman"/>
                <w:bCs/>
                <w:color w:val="FF0000"/>
                <w:sz w:val="24"/>
                <w:szCs w:val="24"/>
              </w:rPr>
            </w:pPr>
            <w:r w:rsidRPr="008C614B">
              <w:rPr>
                <w:rFonts w:ascii="Times New Roman" w:hAnsi="Times New Roman"/>
                <w:bCs/>
                <w:sz w:val="24"/>
                <w:szCs w:val="24"/>
              </w:rPr>
              <w:t>С. Есенин «Нивы сжаты, рощи голы…»</w:t>
            </w:r>
          </w:p>
        </w:tc>
      </w:tr>
      <w:tr w:rsidR="00104D3C" w:rsidRPr="008C614B" w14:paraId="39C6CBA6" w14:textId="77777777" w:rsidTr="009C2EFC">
        <w:tc>
          <w:tcPr>
            <w:tcW w:w="2127" w:type="dxa"/>
            <w:hideMark/>
          </w:tcPr>
          <w:p w14:paraId="6C97040F"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lastRenderedPageBreak/>
              <w:t>Октябрь</w:t>
            </w:r>
          </w:p>
        </w:tc>
        <w:tc>
          <w:tcPr>
            <w:tcW w:w="10773" w:type="dxa"/>
            <w:hideMark/>
          </w:tcPr>
          <w:p w14:paraId="7883A4E3" w14:textId="77777777" w:rsidR="00104D3C" w:rsidRPr="008C614B" w:rsidRDefault="00104D3C" w:rsidP="004C672F">
            <w:pPr>
              <w:spacing w:after="0"/>
              <w:rPr>
                <w:rFonts w:ascii="Times New Roman" w:hAnsi="Times New Roman"/>
                <w:sz w:val="24"/>
                <w:szCs w:val="24"/>
              </w:rPr>
            </w:pPr>
            <w:r w:rsidRPr="008C614B">
              <w:rPr>
                <w:rFonts w:ascii="Times New Roman" w:hAnsi="Times New Roman"/>
                <w:b/>
                <w:bCs/>
                <w:sz w:val="24"/>
                <w:szCs w:val="24"/>
              </w:rPr>
              <w:t>Чтение</w:t>
            </w:r>
          </w:p>
          <w:p w14:paraId="6D5998F7"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Г. Х. Андерсен «Старый дом»</w:t>
            </w:r>
          </w:p>
          <w:p w14:paraId="214E295A"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В. Драгунский «Друг детства»</w:t>
            </w:r>
          </w:p>
          <w:p w14:paraId="4E9531A5"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А.С. Пушкин «Сказка о рыбаке и рыбке»</w:t>
            </w:r>
          </w:p>
          <w:p w14:paraId="4C9E5983"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Н. Носов «Приключения Незнайки и его друзей» (отрывок «Цветочный город»)</w:t>
            </w:r>
          </w:p>
          <w:p w14:paraId="71DCD6DF"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Н. Носов «Незнайка в Солнечном городе»</w:t>
            </w:r>
          </w:p>
          <w:p w14:paraId="402C1283"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Молдавская сказка «Как братья отцовский клад нашли»</w:t>
            </w:r>
          </w:p>
          <w:p w14:paraId="75CEFBD6"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В. Осеева «Сыновья»</w:t>
            </w:r>
          </w:p>
          <w:p w14:paraId="20A02F30"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Стихи и рассказы о России</w:t>
            </w:r>
          </w:p>
          <w:p w14:paraId="3C3F1463"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Былины</w:t>
            </w:r>
          </w:p>
          <w:p w14:paraId="5AFDEC89"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Е. Трутнева «За мир, за детей»</w:t>
            </w:r>
          </w:p>
          <w:p w14:paraId="5A68240D"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С. Баруздин «С чего начинается Родина»</w:t>
            </w:r>
          </w:p>
          <w:p w14:paraId="683BF038" w14:textId="77777777" w:rsidR="00104D3C" w:rsidRPr="008C614B" w:rsidRDefault="00104D3C" w:rsidP="004C672F">
            <w:pPr>
              <w:spacing w:after="0"/>
              <w:rPr>
                <w:rFonts w:ascii="Times New Roman" w:hAnsi="Times New Roman"/>
                <w:sz w:val="24"/>
                <w:szCs w:val="24"/>
              </w:rPr>
            </w:pPr>
            <w:proofErr w:type="spellStart"/>
            <w:r w:rsidRPr="008C614B">
              <w:rPr>
                <w:rFonts w:ascii="Times New Roman" w:hAnsi="Times New Roman"/>
                <w:sz w:val="24"/>
                <w:szCs w:val="24"/>
              </w:rPr>
              <w:t>А.Ремизов</w:t>
            </w:r>
            <w:proofErr w:type="spellEnd"/>
            <w:r w:rsidRPr="008C614B">
              <w:rPr>
                <w:rFonts w:ascii="Times New Roman" w:hAnsi="Times New Roman"/>
                <w:sz w:val="24"/>
                <w:szCs w:val="24"/>
              </w:rPr>
              <w:t xml:space="preserve"> «Хлебный голос»</w:t>
            </w:r>
          </w:p>
          <w:p w14:paraId="5E7B8AF4"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М. А. Андрианов «Сладость для сердца»</w:t>
            </w:r>
          </w:p>
          <w:p w14:paraId="448EA116"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А. Усачев «Мусорная фантазия»</w:t>
            </w:r>
          </w:p>
          <w:p w14:paraId="2EC698CB"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М. Исаковский «Поезжай за моря, океаны»</w:t>
            </w:r>
          </w:p>
          <w:p w14:paraId="13E06862"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А. Волков «</w:t>
            </w:r>
            <w:proofErr w:type="spellStart"/>
            <w:r w:rsidRPr="008C614B">
              <w:rPr>
                <w:rFonts w:ascii="Times New Roman" w:hAnsi="Times New Roman"/>
                <w:sz w:val="24"/>
                <w:szCs w:val="24"/>
              </w:rPr>
              <w:t>Урфин</w:t>
            </w:r>
            <w:proofErr w:type="spellEnd"/>
            <w:r w:rsidRPr="008C614B">
              <w:rPr>
                <w:rFonts w:ascii="Times New Roman" w:hAnsi="Times New Roman"/>
                <w:sz w:val="24"/>
                <w:szCs w:val="24"/>
              </w:rPr>
              <w:t xml:space="preserve"> </w:t>
            </w:r>
            <w:proofErr w:type="spellStart"/>
            <w:r w:rsidRPr="008C614B">
              <w:rPr>
                <w:rFonts w:ascii="Times New Roman" w:hAnsi="Times New Roman"/>
                <w:sz w:val="24"/>
                <w:szCs w:val="24"/>
              </w:rPr>
              <w:t>Джюс</w:t>
            </w:r>
            <w:proofErr w:type="spellEnd"/>
            <w:r w:rsidRPr="008C614B">
              <w:rPr>
                <w:rFonts w:ascii="Times New Roman" w:hAnsi="Times New Roman"/>
                <w:sz w:val="24"/>
                <w:szCs w:val="24"/>
              </w:rPr>
              <w:t xml:space="preserve"> и деревянные солдаты»</w:t>
            </w:r>
          </w:p>
          <w:p w14:paraId="231139C4"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 xml:space="preserve">О. </w:t>
            </w:r>
            <w:proofErr w:type="spellStart"/>
            <w:r w:rsidRPr="008C614B">
              <w:rPr>
                <w:rFonts w:ascii="Times New Roman" w:hAnsi="Times New Roman"/>
                <w:sz w:val="24"/>
                <w:szCs w:val="24"/>
              </w:rPr>
              <w:t>Уальд</w:t>
            </w:r>
            <w:proofErr w:type="spellEnd"/>
            <w:r w:rsidRPr="008C614B">
              <w:rPr>
                <w:rFonts w:ascii="Times New Roman" w:hAnsi="Times New Roman"/>
                <w:sz w:val="24"/>
                <w:szCs w:val="24"/>
              </w:rPr>
              <w:t xml:space="preserve"> «Мальчик-звезда»</w:t>
            </w:r>
          </w:p>
          <w:p w14:paraId="66E1D696" w14:textId="77777777" w:rsidR="00104D3C" w:rsidRPr="008C614B" w:rsidRDefault="00104D3C" w:rsidP="004C672F">
            <w:pPr>
              <w:spacing w:after="0"/>
              <w:rPr>
                <w:rFonts w:ascii="Times New Roman" w:hAnsi="Times New Roman"/>
                <w:b/>
                <w:bCs/>
                <w:sz w:val="24"/>
                <w:szCs w:val="24"/>
              </w:rPr>
            </w:pPr>
            <w:r w:rsidRPr="008C614B">
              <w:rPr>
                <w:rFonts w:ascii="Times New Roman" w:hAnsi="Times New Roman"/>
                <w:b/>
                <w:bCs/>
                <w:sz w:val="24"/>
                <w:szCs w:val="24"/>
              </w:rPr>
              <w:t>Заучивание наизусть:</w:t>
            </w:r>
          </w:p>
          <w:p w14:paraId="00F23627"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В. Орлова «Почему медведь зимой спит?»</w:t>
            </w:r>
          </w:p>
          <w:p w14:paraId="67141ABB"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А. Фета «Ласточки пропали…»</w:t>
            </w:r>
          </w:p>
          <w:p w14:paraId="09526A5B"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П. Воронько «Лучше нет родного края»</w:t>
            </w:r>
          </w:p>
        </w:tc>
      </w:tr>
      <w:tr w:rsidR="00104D3C" w:rsidRPr="008C614B" w14:paraId="0BD890A0" w14:textId="77777777" w:rsidTr="009C2EFC">
        <w:tc>
          <w:tcPr>
            <w:tcW w:w="2127" w:type="dxa"/>
            <w:hideMark/>
          </w:tcPr>
          <w:p w14:paraId="1A7F67B0"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Ноябрь</w:t>
            </w:r>
          </w:p>
        </w:tc>
        <w:tc>
          <w:tcPr>
            <w:tcW w:w="10773" w:type="dxa"/>
            <w:hideMark/>
          </w:tcPr>
          <w:p w14:paraId="24B99040" w14:textId="77777777" w:rsidR="00104D3C" w:rsidRPr="008C614B" w:rsidRDefault="00104D3C" w:rsidP="004C672F">
            <w:pPr>
              <w:spacing w:after="0"/>
              <w:rPr>
                <w:rFonts w:ascii="Times New Roman" w:hAnsi="Times New Roman"/>
                <w:sz w:val="24"/>
                <w:szCs w:val="24"/>
              </w:rPr>
            </w:pPr>
            <w:r w:rsidRPr="008C614B">
              <w:rPr>
                <w:rFonts w:ascii="Times New Roman" w:hAnsi="Times New Roman"/>
                <w:b/>
                <w:bCs/>
                <w:sz w:val="24"/>
                <w:szCs w:val="24"/>
              </w:rPr>
              <w:t>Чтение:</w:t>
            </w:r>
          </w:p>
          <w:p w14:paraId="7DDF9B66"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Японская сказка «Барсук и волшебный веер»</w:t>
            </w:r>
          </w:p>
          <w:p w14:paraId="06598215"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К. Ушинский «Спор зверей»</w:t>
            </w:r>
          </w:p>
          <w:p w14:paraId="32E01401"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Г.Х. Андерсен «Гадкий утенок»</w:t>
            </w:r>
          </w:p>
          <w:p w14:paraId="596C42ED"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lastRenderedPageBreak/>
              <w:t>Р. Киплинг «Кошка, гулявшая сама по себе»</w:t>
            </w:r>
          </w:p>
          <w:p w14:paraId="295072C3"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С. Маршак «Сказка о глупом мышонке»</w:t>
            </w:r>
          </w:p>
          <w:p w14:paraId="0E4F7590"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Ш. Перро «Золушка», «Красная шапочка», «Кот в сапогах»</w:t>
            </w:r>
          </w:p>
          <w:p w14:paraId="195DDD2C"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В. Сухомлинский «Блестящие ботинки»</w:t>
            </w:r>
          </w:p>
          <w:p w14:paraId="40FA9BE1"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Индийская сказки «Арбуз»</w:t>
            </w:r>
          </w:p>
          <w:p w14:paraId="693AD7BC"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Н. Носов «Живая шляпа», «Заплатка», «Мишкина каша»</w:t>
            </w:r>
          </w:p>
          <w:p w14:paraId="11732EB3"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К. Паустовский «Теплый хлеб»</w:t>
            </w:r>
          </w:p>
          <w:p w14:paraId="0AD355FB" w14:textId="77777777" w:rsidR="00104D3C" w:rsidRPr="008C614B" w:rsidRDefault="00104D3C" w:rsidP="004C672F">
            <w:pPr>
              <w:spacing w:after="0"/>
              <w:rPr>
                <w:rFonts w:ascii="Times New Roman" w:hAnsi="Times New Roman"/>
                <w:sz w:val="24"/>
                <w:szCs w:val="24"/>
              </w:rPr>
            </w:pPr>
            <w:proofErr w:type="spellStart"/>
            <w:r w:rsidRPr="008C614B">
              <w:rPr>
                <w:rFonts w:ascii="Times New Roman" w:hAnsi="Times New Roman"/>
                <w:sz w:val="24"/>
                <w:szCs w:val="24"/>
              </w:rPr>
              <w:t>р.н.с</w:t>
            </w:r>
            <w:proofErr w:type="spellEnd"/>
            <w:r w:rsidRPr="008C614B">
              <w:rPr>
                <w:rFonts w:ascii="Times New Roman" w:hAnsi="Times New Roman"/>
                <w:sz w:val="24"/>
                <w:szCs w:val="24"/>
              </w:rPr>
              <w:t>. «Сестрица Аленушка и братец Иванушка»</w:t>
            </w:r>
          </w:p>
          <w:p w14:paraId="68964690"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С. Маршак «Откуда стол пришел», «Кошкин дом»</w:t>
            </w:r>
          </w:p>
          <w:p w14:paraId="681DEDFB"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К. Чуковский «</w:t>
            </w:r>
            <w:proofErr w:type="spellStart"/>
            <w:r w:rsidRPr="008C614B">
              <w:rPr>
                <w:rFonts w:ascii="Times New Roman" w:hAnsi="Times New Roman"/>
                <w:sz w:val="24"/>
                <w:szCs w:val="24"/>
              </w:rPr>
              <w:t>Федорино</w:t>
            </w:r>
            <w:proofErr w:type="spellEnd"/>
            <w:r w:rsidRPr="008C614B">
              <w:rPr>
                <w:rFonts w:ascii="Times New Roman" w:hAnsi="Times New Roman"/>
                <w:sz w:val="24"/>
                <w:szCs w:val="24"/>
              </w:rPr>
              <w:t xml:space="preserve"> горе»</w:t>
            </w:r>
          </w:p>
          <w:p w14:paraId="5F3FB70F"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В. Осеева «В одном доме»</w:t>
            </w:r>
          </w:p>
          <w:p w14:paraId="2A5EA479"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Э. Успенский «Дядя Федор, пес и кот»</w:t>
            </w:r>
          </w:p>
        </w:tc>
      </w:tr>
      <w:tr w:rsidR="00104D3C" w:rsidRPr="008C614B" w14:paraId="52D95909" w14:textId="77777777" w:rsidTr="009C2EFC">
        <w:tc>
          <w:tcPr>
            <w:tcW w:w="2127" w:type="dxa"/>
            <w:hideMark/>
          </w:tcPr>
          <w:p w14:paraId="0E30F55D"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lastRenderedPageBreak/>
              <w:t>Декабрь</w:t>
            </w:r>
          </w:p>
        </w:tc>
        <w:tc>
          <w:tcPr>
            <w:tcW w:w="10773" w:type="dxa"/>
            <w:hideMark/>
          </w:tcPr>
          <w:p w14:paraId="07419CD9" w14:textId="77777777" w:rsidR="00104D3C" w:rsidRPr="008C614B" w:rsidRDefault="00104D3C" w:rsidP="004C672F">
            <w:pPr>
              <w:spacing w:after="0"/>
              <w:rPr>
                <w:rFonts w:ascii="Times New Roman" w:hAnsi="Times New Roman"/>
                <w:b/>
                <w:bCs/>
                <w:sz w:val="24"/>
                <w:szCs w:val="24"/>
              </w:rPr>
            </w:pPr>
            <w:r w:rsidRPr="008C614B">
              <w:rPr>
                <w:rFonts w:ascii="Times New Roman" w:hAnsi="Times New Roman"/>
                <w:b/>
                <w:bCs/>
                <w:sz w:val="24"/>
                <w:szCs w:val="24"/>
              </w:rPr>
              <w:t>Чтение:</w:t>
            </w:r>
          </w:p>
          <w:p w14:paraId="7B2ADCD0"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К. Драгунская «Лекарство от послушности»</w:t>
            </w:r>
          </w:p>
          <w:p w14:paraId="3666094E"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Л. Толстой «Прыжок»</w:t>
            </w:r>
          </w:p>
          <w:p w14:paraId="037FC4FD" w14:textId="77777777" w:rsidR="00104D3C" w:rsidRPr="008C614B" w:rsidRDefault="00104D3C" w:rsidP="004C672F">
            <w:pPr>
              <w:spacing w:after="0"/>
              <w:rPr>
                <w:rFonts w:ascii="Times New Roman" w:hAnsi="Times New Roman"/>
                <w:sz w:val="24"/>
                <w:szCs w:val="24"/>
              </w:rPr>
            </w:pPr>
            <w:proofErr w:type="spellStart"/>
            <w:r w:rsidRPr="008C614B">
              <w:rPr>
                <w:rFonts w:ascii="Times New Roman" w:hAnsi="Times New Roman"/>
                <w:sz w:val="24"/>
                <w:szCs w:val="24"/>
              </w:rPr>
              <w:t>Р.н.ск</w:t>
            </w:r>
            <w:proofErr w:type="spellEnd"/>
            <w:r w:rsidRPr="008C614B">
              <w:rPr>
                <w:rFonts w:ascii="Times New Roman" w:hAnsi="Times New Roman"/>
                <w:sz w:val="24"/>
                <w:szCs w:val="24"/>
              </w:rPr>
              <w:t>. «Морозко»</w:t>
            </w:r>
          </w:p>
          <w:p w14:paraId="57B4D49B"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И. Бунин «Первый снег»</w:t>
            </w:r>
          </w:p>
          <w:p w14:paraId="4F4D2F13"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В.И. Даля «Старик-годовик»</w:t>
            </w:r>
          </w:p>
          <w:p w14:paraId="5F13D3E7"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В. Бианки «Красная горка» (из сборника «Лесные были»)</w:t>
            </w:r>
          </w:p>
          <w:p w14:paraId="16B52341"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С. Михалков «Андрюшка», «Чудесные таблетки»</w:t>
            </w:r>
          </w:p>
          <w:p w14:paraId="3E164264"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С. Есенина «Береза»</w:t>
            </w:r>
          </w:p>
          <w:p w14:paraId="76FDBEA2"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К. Ушинский «Четыре желания»</w:t>
            </w:r>
          </w:p>
          <w:p w14:paraId="7F87318D"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П. Воронько «Мальчик-помогай»</w:t>
            </w:r>
          </w:p>
          <w:p w14:paraId="0084F339"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П. Ершов «Конек-горбунок»</w:t>
            </w:r>
          </w:p>
          <w:p w14:paraId="07739512"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С.Я. Маршак «Двенадцать месяцев»</w:t>
            </w:r>
          </w:p>
          <w:p w14:paraId="782A9254"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В. Витка «Синица»</w:t>
            </w:r>
          </w:p>
          <w:p w14:paraId="143C8E1A"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А.С. Пушкина «На красных лапах гусь…»</w:t>
            </w:r>
          </w:p>
          <w:p w14:paraId="722434C3"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В. Ливанов «Дед Мороз и лето»</w:t>
            </w:r>
          </w:p>
          <w:p w14:paraId="72091B51"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М.М. Зощенко «Ёлка», «Глупая история»</w:t>
            </w:r>
          </w:p>
          <w:p w14:paraId="6269E3A4"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Г.-Х. Андерсен «Снежная королева»</w:t>
            </w:r>
          </w:p>
          <w:p w14:paraId="134EF61A"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Д. Мамин-Сибиряк «Медведко»</w:t>
            </w:r>
          </w:p>
          <w:p w14:paraId="57441005"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К. Ушинского «Слепая лошадь»</w:t>
            </w:r>
          </w:p>
          <w:p w14:paraId="69278214"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Дж. Родари «Путешествие голубой стрелы»</w:t>
            </w:r>
          </w:p>
          <w:p w14:paraId="2BB6398B"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А.С. Пушкин «Птичка»</w:t>
            </w:r>
          </w:p>
          <w:p w14:paraId="08CA6224" w14:textId="77777777" w:rsidR="00104D3C" w:rsidRPr="008C614B" w:rsidRDefault="00104D3C" w:rsidP="004C672F">
            <w:pPr>
              <w:spacing w:after="0"/>
              <w:rPr>
                <w:rFonts w:ascii="Times New Roman" w:hAnsi="Times New Roman"/>
                <w:b/>
                <w:bCs/>
                <w:sz w:val="24"/>
                <w:szCs w:val="24"/>
              </w:rPr>
            </w:pPr>
            <w:r w:rsidRPr="008C614B">
              <w:rPr>
                <w:rFonts w:ascii="Times New Roman" w:hAnsi="Times New Roman"/>
                <w:b/>
                <w:bCs/>
                <w:sz w:val="24"/>
                <w:szCs w:val="24"/>
              </w:rPr>
              <w:t>Заучивание наизусть:</w:t>
            </w:r>
          </w:p>
          <w:p w14:paraId="5723ADFB"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lastRenderedPageBreak/>
              <w:t>А. Фет «Мама! Глянь-ка из окошка…»</w:t>
            </w:r>
          </w:p>
          <w:p w14:paraId="0ED66B26"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Е. Михайлова «Что такое Новый год?»</w:t>
            </w:r>
          </w:p>
        </w:tc>
      </w:tr>
      <w:tr w:rsidR="00104D3C" w:rsidRPr="008C614B" w14:paraId="7C756224" w14:textId="77777777" w:rsidTr="009C2EFC">
        <w:tc>
          <w:tcPr>
            <w:tcW w:w="2127" w:type="dxa"/>
            <w:hideMark/>
          </w:tcPr>
          <w:p w14:paraId="77398C00"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lastRenderedPageBreak/>
              <w:t>Январь</w:t>
            </w:r>
          </w:p>
        </w:tc>
        <w:tc>
          <w:tcPr>
            <w:tcW w:w="10773" w:type="dxa"/>
            <w:hideMark/>
          </w:tcPr>
          <w:p w14:paraId="75BCE51E" w14:textId="77777777" w:rsidR="00104D3C" w:rsidRPr="008C614B" w:rsidRDefault="00104D3C" w:rsidP="004C672F">
            <w:pPr>
              <w:spacing w:after="0"/>
              <w:rPr>
                <w:rFonts w:ascii="Times New Roman" w:hAnsi="Times New Roman"/>
                <w:sz w:val="24"/>
                <w:szCs w:val="24"/>
              </w:rPr>
            </w:pPr>
            <w:r w:rsidRPr="008C614B">
              <w:rPr>
                <w:rFonts w:ascii="Times New Roman" w:hAnsi="Times New Roman"/>
                <w:b/>
                <w:bCs/>
                <w:sz w:val="24"/>
                <w:szCs w:val="24"/>
              </w:rPr>
              <w:t>Чтение:</w:t>
            </w:r>
          </w:p>
          <w:p w14:paraId="6AAE9952"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 xml:space="preserve">Главы из повести-сказки О. </w:t>
            </w:r>
            <w:proofErr w:type="spellStart"/>
            <w:r w:rsidRPr="008C614B">
              <w:rPr>
                <w:rFonts w:ascii="Times New Roman" w:hAnsi="Times New Roman"/>
                <w:sz w:val="24"/>
                <w:szCs w:val="24"/>
              </w:rPr>
              <w:t>Пройслер</w:t>
            </w:r>
            <w:proofErr w:type="spellEnd"/>
            <w:r w:rsidRPr="008C614B">
              <w:rPr>
                <w:rFonts w:ascii="Times New Roman" w:hAnsi="Times New Roman"/>
                <w:sz w:val="24"/>
                <w:szCs w:val="24"/>
              </w:rPr>
              <w:t xml:space="preserve"> «Маленькая Баба-Яга»</w:t>
            </w:r>
          </w:p>
          <w:p w14:paraId="473CCE82"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И. Суриков «Белый снег пушистый»</w:t>
            </w:r>
          </w:p>
          <w:p w14:paraId="02CB2467"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Н. Носов «На горке»</w:t>
            </w:r>
          </w:p>
          <w:p w14:paraId="4640285C"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А.С. Пушкин «Сказка о царе Салтане»</w:t>
            </w:r>
          </w:p>
          <w:p w14:paraId="265919F5" w14:textId="77777777" w:rsidR="00104D3C" w:rsidRPr="008C614B" w:rsidRDefault="00104D3C" w:rsidP="004C672F">
            <w:pPr>
              <w:spacing w:after="0"/>
              <w:rPr>
                <w:rFonts w:ascii="Times New Roman" w:hAnsi="Times New Roman"/>
                <w:color w:val="FF0000"/>
                <w:sz w:val="24"/>
                <w:szCs w:val="24"/>
              </w:rPr>
            </w:pPr>
            <w:proofErr w:type="spellStart"/>
            <w:r w:rsidRPr="008C614B">
              <w:rPr>
                <w:rFonts w:ascii="Times New Roman" w:hAnsi="Times New Roman"/>
                <w:sz w:val="24"/>
                <w:szCs w:val="24"/>
              </w:rPr>
              <w:t>Р.н.ск</w:t>
            </w:r>
            <w:proofErr w:type="spellEnd"/>
            <w:r w:rsidRPr="008C614B">
              <w:rPr>
                <w:rFonts w:ascii="Times New Roman" w:hAnsi="Times New Roman"/>
                <w:sz w:val="24"/>
                <w:szCs w:val="24"/>
              </w:rPr>
              <w:t>. «Зимовье зверей», «Два мороза»</w:t>
            </w:r>
          </w:p>
          <w:p w14:paraId="43458FE4"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В. Орлова «Почему медведь зимой спит»</w:t>
            </w:r>
          </w:p>
          <w:p w14:paraId="5EADE708"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В. Даль «Старик – годовик»</w:t>
            </w:r>
          </w:p>
          <w:p w14:paraId="50850981"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М. Горький «</w:t>
            </w:r>
            <w:proofErr w:type="spellStart"/>
            <w:r w:rsidRPr="008C614B">
              <w:rPr>
                <w:rFonts w:ascii="Times New Roman" w:hAnsi="Times New Roman"/>
                <w:sz w:val="24"/>
                <w:szCs w:val="24"/>
              </w:rPr>
              <w:t>Воробьишко</w:t>
            </w:r>
            <w:proofErr w:type="spellEnd"/>
            <w:r w:rsidRPr="008C614B">
              <w:rPr>
                <w:rFonts w:ascii="Times New Roman" w:hAnsi="Times New Roman"/>
                <w:sz w:val="24"/>
                <w:szCs w:val="24"/>
              </w:rPr>
              <w:t>»</w:t>
            </w:r>
          </w:p>
          <w:p w14:paraId="1ACA6D69"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И. Соколов-Микитов «Зимой»</w:t>
            </w:r>
          </w:p>
          <w:p w14:paraId="62D41CED"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 xml:space="preserve">Л. </w:t>
            </w:r>
            <w:proofErr w:type="spellStart"/>
            <w:r w:rsidRPr="008C614B">
              <w:rPr>
                <w:rFonts w:ascii="Times New Roman" w:hAnsi="Times New Roman"/>
                <w:sz w:val="24"/>
                <w:szCs w:val="24"/>
              </w:rPr>
              <w:t>Кламбоцкая</w:t>
            </w:r>
            <w:proofErr w:type="spellEnd"/>
            <w:r w:rsidRPr="008C614B">
              <w:rPr>
                <w:rFonts w:ascii="Times New Roman" w:hAnsi="Times New Roman"/>
                <w:sz w:val="24"/>
                <w:szCs w:val="24"/>
              </w:rPr>
              <w:t xml:space="preserve"> «Зимующие птицы»</w:t>
            </w:r>
          </w:p>
          <w:p w14:paraId="7E668A62"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 xml:space="preserve">Сельма </w:t>
            </w:r>
            <w:proofErr w:type="spellStart"/>
            <w:r w:rsidRPr="008C614B">
              <w:rPr>
                <w:rFonts w:ascii="Times New Roman" w:hAnsi="Times New Roman"/>
                <w:sz w:val="24"/>
                <w:szCs w:val="24"/>
              </w:rPr>
              <w:t>Лагерлёф</w:t>
            </w:r>
            <w:proofErr w:type="spellEnd"/>
            <w:r w:rsidRPr="008C614B">
              <w:rPr>
                <w:rFonts w:ascii="Times New Roman" w:hAnsi="Times New Roman"/>
                <w:sz w:val="24"/>
                <w:szCs w:val="24"/>
              </w:rPr>
              <w:t xml:space="preserve"> «Приключения Нильса с дикими гусями»</w:t>
            </w:r>
          </w:p>
          <w:p w14:paraId="3ED7CD15"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 xml:space="preserve">Г. </w:t>
            </w:r>
            <w:proofErr w:type="spellStart"/>
            <w:r w:rsidRPr="008C614B">
              <w:rPr>
                <w:rFonts w:ascii="Times New Roman" w:hAnsi="Times New Roman"/>
                <w:sz w:val="24"/>
                <w:szCs w:val="24"/>
              </w:rPr>
              <w:t>Скребицкий</w:t>
            </w:r>
            <w:proofErr w:type="spellEnd"/>
            <w:r w:rsidRPr="008C614B">
              <w:rPr>
                <w:rFonts w:ascii="Times New Roman" w:hAnsi="Times New Roman"/>
                <w:sz w:val="24"/>
                <w:szCs w:val="24"/>
              </w:rPr>
              <w:t xml:space="preserve"> «Как белочка зимует»</w:t>
            </w:r>
          </w:p>
          <w:p w14:paraId="77E385A7"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Б.С. Житкова «Как слон спас хозяина от тигра»</w:t>
            </w:r>
          </w:p>
          <w:p w14:paraId="6E8B4E80"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Юкагирская сказка. «Отчего у белого медведя нос черный»</w:t>
            </w:r>
          </w:p>
          <w:p w14:paraId="714F87FF"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Г. Снегирев «Пингвиний пляж»</w:t>
            </w:r>
          </w:p>
          <w:p w14:paraId="13213973"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Эвенкийская сказка. «Почему олень быстро бегает»</w:t>
            </w:r>
          </w:p>
          <w:p w14:paraId="7CA5B555"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Р. Киплинг «Слоненок», «Отчего у верблюда горб»</w:t>
            </w:r>
          </w:p>
          <w:p w14:paraId="7C2A85CC"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 xml:space="preserve">М. </w:t>
            </w:r>
            <w:proofErr w:type="spellStart"/>
            <w:r w:rsidRPr="008C614B">
              <w:rPr>
                <w:rFonts w:ascii="Times New Roman" w:hAnsi="Times New Roman"/>
                <w:sz w:val="24"/>
                <w:szCs w:val="24"/>
              </w:rPr>
              <w:t>Пляцковский</w:t>
            </w:r>
            <w:proofErr w:type="spellEnd"/>
            <w:r w:rsidRPr="008C614B">
              <w:rPr>
                <w:rFonts w:ascii="Times New Roman" w:hAnsi="Times New Roman"/>
                <w:sz w:val="24"/>
                <w:szCs w:val="24"/>
              </w:rPr>
              <w:t>. «Прыгающий домик», «Длинная шея», «Умка хочет летать», «</w:t>
            </w:r>
            <w:proofErr w:type="spellStart"/>
            <w:r w:rsidRPr="008C614B">
              <w:rPr>
                <w:rFonts w:ascii="Times New Roman" w:hAnsi="Times New Roman"/>
                <w:sz w:val="24"/>
                <w:szCs w:val="24"/>
              </w:rPr>
              <w:t>Тулентяй</w:t>
            </w:r>
            <w:proofErr w:type="spellEnd"/>
            <w:r w:rsidRPr="008C614B">
              <w:rPr>
                <w:rFonts w:ascii="Times New Roman" w:hAnsi="Times New Roman"/>
                <w:sz w:val="24"/>
                <w:szCs w:val="24"/>
              </w:rPr>
              <w:t>»</w:t>
            </w:r>
          </w:p>
          <w:p w14:paraId="065BD022" w14:textId="77777777" w:rsidR="00104D3C" w:rsidRPr="008C614B" w:rsidRDefault="00104D3C" w:rsidP="004C672F">
            <w:pPr>
              <w:spacing w:after="0"/>
              <w:rPr>
                <w:rFonts w:ascii="Times New Roman" w:hAnsi="Times New Roman"/>
                <w:sz w:val="24"/>
                <w:szCs w:val="24"/>
              </w:rPr>
            </w:pPr>
            <w:proofErr w:type="spellStart"/>
            <w:r w:rsidRPr="008C614B">
              <w:rPr>
                <w:rFonts w:ascii="Times New Roman" w:hAnsi="Times New Roman"/>
                <w:sz w:val="24"/>
                <w:szCs w:val="24"/>
              </w:rPr>
              <w:t>Н.И.Сладков</w:t>
            </w:r>
            <w:proofErr w:type="spellEnd"/>
            <w:r w:rsidRPr="008C614B">
              <w:rPr>
                <w:rFonts w:ascii="Times New Roman" w:hAnsi="Times New Roman"/>
                <w:sz w:val="24"/>
                <w:szCs w:val="24"/>
              </w:rPr>
              <w:t xml:space="preserve"> «Разноцветная земля. Пустыня»</w:t>
            </w:r>
          </w:p>
          <w:p w14:paraId="0B4C66EC"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А. Курляндский «Ну, погодите! Или двое на одного»</w:t>
            </w:r>
          </w:p>
          <w:p w14:paraId="0D15128D"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Стихи о спорте</w:t>
            </w:r>
          </w:p>
        </w:tc>
      </w:tr>
      <w:tr w:rsidR="00104D3C" w:rsidRPr="008C614B" w14:paraId="717F8FE1" w14:textId="77777777" w:rsidTr="009C2EFC">
        <w:tc>
          <w:tcPr>
            <w:tcW w:w="2127" w:type="dxa"/>
            <w:hideMark/>
          </w:tcPr>
          <w:p w14:paraId="3E4304C0"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Февраль</w:t>
            </w:r>
          </w:p>
        </w:tc>
        <w:tc>
          <w:tcPr>
            <w:tcW w:w="10773" w:type="dxa"/>
            <w:hideMark/>
          </w:tcPr>
          <w:p w14:paraId="2C1A1564" w14:textId="77777777" w:rsidR="00104D3C" w:rsidRPr="008C614B" w:rsidRDefault="00104D3C" w:rsidP="004C672F">
            <w:pPr>
              <w:spacing w:after="0"/>
              <w:rPr>
                <w:rFonts w:ascii="Times New Roman" w:hAnsi="Times New Roman"/>
                <w:b/>
                <w:bCs/>
                <w:sz w:val="24"/>
                <w:szCs w:val="24"/>
              </w:rPr>
            </w:pPr>
            <w:r w:rsidRPr="008C614B">
              <w:rPr>
                <w:rFonts w:ascii="Times New Roman" w:hAnsi="Times New Roman"/>
                <w:b/>
                <w:bCs/>
                <w:sz w:val="24"/>
                <w:szCs w:val="24"/>
              </w:rPr>
              <w:t>Чтение:</w:t>
            </w:r>
          </w:p>
          <w:p w14:paraId="7FB3566C" w14:textId="77777777" w:rsidR="00104D3C" w:rsidRPr="008C614B" w:rsidRDefault="00104D3C" w:rsidP="004C672F">
            <w:pPr>
              <w:spacing w:after="0"/>
              <w:rPr>
                <w:rFonts w:ascii="Times New Roman" w:hAnsi="Times New Roman"/>
                <w:sz w:val="24"/>
                <w:szCs w:val="24"/>
              </w:rPr>
            </w:pPr>
            <w:proofErr w:type="spellStart"/>
            <w:r w:rsidRPr="008C614B">
              <w:rPr>
                <w:rFonts w:ascii="Times New Roman" w:hAnsi="Times New Roman"/>
                <w:sz w:val="24"/>
                <w:szCs w:val="24"/>
              </w:rPr>
              <w:t>Р.н.ск</w:t>
            </w:r>
            <w:proofErr w:type="spellEnd"/>
            <w:r w:rsidRPr="008C614B">
              <w:rPr>
                <w:rFonts w:ascii="Times New Roman" w:hAnsi="Times New Roman"/>
                <w:sz w:val="24"/>
                <w:szCs w:val="24"/>
              </w:rPr>
              <w:t>. «Никита Кожемяка», «Иван Бесталанный и Елена Премудрая»</w:t>
            </w:r>
          </w:p>
          <w:p w14:paraId="1E0756D0"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В.В. Маяковский «Кем быть?»</w:t>
            </w:r>
          </w:p>
          <w:p w14:paraId="1A9A1A7E" w14:textId="77777777" w:rsidR="00104D3C" w:rsidRPr="008C614B" w:rsidRDefault="00104D3C" w:rsidP="004C672F">
            <w:pPr>
              <w:spacing w:after="0"/>
              <w:rPr>
                <w:rFonts w:ascii="Times New Roman" w:hAnsi="Times New Roman"/>
                <w:sz w:val="24"/>
                <w:szCs w:val="24"/>
              </w:rPr>
            </w:pPr>
            <w:proofErr w:type="spellStart"/>
            <w:r w:rsidRPr="008C614B">
              <w:rPr>
                <w:rFonts w:ascii="Times New Roman" w:hAnsi="Times New Roman"/>
                <w:sz w:val="24"/>
                <w:szCs w:val="24"/>
              </w:rPr>
              <w:t>С.Михалков</w:t>
            </w:r>
            <w:proofErr w:type="spellEnd"/>
            <w:r w:rsidRPr="008C614B">
              <w:rPr>
                <w:rFonts w:ascii="Times New Roman" w:hAnsi="Times New Roman"/>
                <w:sz w:val="24"/>
                <w:szCs w:val="24"/>
              </w:rPr>
              <w:t xml:space="preserve"> «Дядя Стёпа»</w:t>
            </w:r>
          </w:p>
          <w:p w14:paraId="24F71EB4"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Дж. Родари «Чем пахнут ремёсла»</w:t>
            </w:r>
          </w:p>
          <w:p w14:paraId="3761AB72"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О. Григорьев «Повар готовил обед»</w:t>
            </w:r>
          </w:p>
          <w:p w14:paraId="38FAF5E7"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Л. Толстой «Пожарные собаки»</w:t>
            </w:r>
          </w:p>
          <w:p w14:paraId="0EB86F52"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С. Маршак «Почта»</w:t>
            </w:r>
          </w:p>
          <w:p w14:paraId="54934C71" w14:textId="77777777" w:rsidR="00104D3C" w:rsidRPr="008C614B" w:rsidRDefault="00104D3C" w:rsidP="004C672F">
            <w:pPr>
              <w:spacing w:after="0"/>
              <w:rPr>
                <w:rFonts w:ascii="Times New Roman" w:hAnsi="Times New Roman"/>
                <w:sz w:val="24"/>
                <w:szCs w:val="24"/>
              </w:rPr>
            </w:pPr>
            <w:proofErr w:type="spellStart"/>
            <w:r w:rsidRPr="008C614B">
              <w:rPr>
                <w:rFonts w:ascii="Times New Roman" w:hAnsi="Times New Roman"/>
                <w:sz w:val="24"/>
                <w:szCs w:val="24"/>
              </w:rPr>
              <w:t>А.Доброта</w:t>
            </w:r>
            <w:proofErr w:type="spellEnd"/>
            <w:r w:rsidRPr="008C614B">
              <w:rPr>
                <w:rFonts w:ascii="Times New Roman" w:hAnsi="Times New Roman"/>
                <w:sz w:val="24"/>
                <w:szCs w:val="24"/>
              </w:rPr>
              <w:t xml:space="preserve"> «Папины профессии»</w:t>
            </w:r>
          </w:p>
          <w:p w14:paraId="31E878F9" w14:textId="77777777" w:rsidR="00104D3C" w:rsidRPr="008C614B" w:rsidRDefault="00104D3C" w:rsidP="004C672F">
            <w:pPr>
              <w:spacing w:after="0"/>
              <w:rPr>
                <w:rFonts w:ascii="Times New Roman" w:hAnsi="Times New Roman"/>
                <w:color w:val="FF0000"/>
                <w:sz w:val="24"/>
                <w:szCs w:val="24"/>
              </w:rPr>
            </w:pPr>
            <w:r w:rsidRPr="008C614B">
              <w:rPr>
                <w:rFonts w:ascii="Times New Roman" w:hAnsi="Times New Roman"/>
                <w:sz w:val="24"/>
                <w:szCs w:val="24"/>
              </w:rPr>
              <w:t>Б. Никольский «Солдатский секрет», «Как танк под воду опускался»</w:t>
            </w:r>
          </w:p>
          <w:p w14:paraId="3E75ADD7"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С. Алексеев «Первый ночной таран»</w:t>
            </w:r>
          </w:p>
          <w:p w14:paraId="439AF296" w14:textId="77777777" w:rsidR="00104D3C" w:rsidRPr="008C614B" w:rsidRDefault="00104D3C" w:rsidP="004C672F">
            <w:pPr>
              <w:spacing w:after="0"/>
              <w:rPr>
                <w:rFonts w:ascii="Times New Roman" w:hAnsi="Times New Roman"/>
                <w:color w:val="FF0000"/>
                <w:sz w:val="24"/>
                <w:szCs w:val="24"/>
              </w:rPr>
            </w:pPr>
            <w:r w:rsidRPr="008C614B">
              <w:rPr>
                <w:rFonts w:ascii="Times New Roman" w:hAnsi="Times New Roman"/>
                <w:sz w:val="24"/>
                <w:szCs w:val="24"/>
              </w:rPr>
              <w:lastRenderedPageBreak/>
              <w:t>Л. Кассиль «Твои защитники», «Богатыри»</w:t>
            </w:r>
          </w:p>
          <w:p w14:paraId="2A594A65"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В. Давыдов «Армия мира»</w:t>
            </w:r>
          </w:p>
          <w:p w14:paraId="3E87DFBB"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А. Гайдара «Чук и Гек»</w:t>
            </w:r>
          </w:p>
          <w:p w14:paraId="7D9ED701"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Былина «Илья Муромец и Соловей-разбойник»</w:t>
            </w:r>
          </w:p>
          <w:p w14:paraId="51AB4BE8"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Л. Кон «Самый красивый наряд на свете»</w:t>
            </w:r>
          </w:p>
          <w:p w14:paraId="338BD794"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В. Сухомлинский «Моя мама пахнет хлебом»</w:t>
            </w:r>
          </w:p>
          <w:p w14:paraId="16DA0982"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К .</w:t>
            </w:r>
            <w:proofErr w:type="spellStart"/>
            <w:r w:rsidRPr="008C614B">
              <w:rPr>
                <w:rFonts w:ascii="Times New Roman" w:hAnsi="Times New Roman"/>
                <w:sz w:val="24"/>
                <w:szCs w:val="24"/>
              </w:rPr>
              <w:t>Ступницкий</w:t>
            </w:r>
            <w:proofErr w:type="spellEnd"/>
            <w:r w:rsidRPr="008C614B">
              <w:rPr>
                <w:rFonts w:ascii="Times New Roman" w:hAnsi="Times New Roman"/>
                <w:sz w:val="24"/>
                <w:szCs w:val="24"/>
              </w:rPr>
              <w:t xml:space="preserve"> «Масленица»</w:t>
            </w:r>
          </w:p>
          <w:p w14:paraId="45AB714E" w14:textId="77777777" w:rsidR="00104D3C" w:rsidRPr="008C614B" w:rsidRDefault="00104D3C" w:rsidP="004C672F">
            <w:pPr>
              <w:spacing w:after="0"/>
              <w:rPr>
                <w:rFonts w:ascii="Times New Roman" w:hAnsi="Times New Roman"/>
                <w:sz w:val="24"/>
                <w:szCs w:val="24"/>
              </w:rPr>
            </w:pPr>
            <w:proofErr w:type="spellStart"/>
            <w:r w:rsidRPr="008C614B">
              <w:rPr>
                <w:rFonts w:ascii="Times New Roman" w:hAnsi="Times New Roman"/>
                <w:sz w:val="24"/>
                <w:szCs w:val="24"/>
              </w:rPr>
              <w:t>Е.Воробьев</w:t>
            </w:r>
            <w:proofErr w:type="spellEnd"/>
            <w:r w:rsidRPr="008C614B">
              <w:rPr>
                <w:rFonts w:ascii="Times New Roman" w:hAnsi="Times New Roman"/>
                <w:sz w:val="24"/>
                <w:szCs w:val="24"/>
              </w:rPr>
              <w:t xml:space="preserve"> «Обрывок провода»</w:t>
            </w:r>
          </w:p>
          <w:p w14:paraId="5D269633"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Л.Н. Толстого «Старый дед и внучек»</w:t>
            </w:r>
          </w:p>
          <w:p w14:paraId="2C5D0CB4" w14:textId="77777777" w:rsidR="00104D3C" w:rsidRPr="008C614B" w:rsidRDefault="00104D3C" w:rsidP="004C672F">
            <w:pPr>
              <w:spacing w:after="0"/>
              <w:rPr>
                <w:rFonts w:ascii="Times New Roman" w:hAnsi="Times New Roman"/>
                <w:sz w:val="24"/>
                <w:szCs w:val="24"/>
              </w:rPr>
            </w:pPr>
            <w:proofErr w:type="spellStart"/>
            <w:r w:rsidRPr="008C614B">
              <w:rPr>
                <w:rFonts w:ascii="Times New Roman" w:hAnsi="Times New Roman"/>
                <w:sz w:val="24"/>
                <w:szCs w:val="24"/>
              </w:rPr>
              <w:t>Р.Миннуллин</w:t>
            </w:r>
            <w:proofErr w:type="spellEnd"/>
            <w:r w:rsidRPr="008C614B">
              <w:rPr>
                <w:rFonts w:ascii="Times New Roman" w:hAnsi="Times New Roman"/>
                <w:sz w:val="24"/>
                <w:szCs w:val="24"/>
              </w:rPr>
              <w:t xml:space="preserve"> «Ох, уж эти взрослые»</w:t>
            </w:r>
          </w:p>
          <w:p w14:paraId="08BD17A2" w14:textId="77777777" w:rsidR="00104D3C" w:rsidRPr="008C614B" w:rsidRDefault="00104D3C" w:rsidP="004C672F">
            <w:pPr>
              <w:spacing w:after="0"/>
              <w:rPr>
                <w:rFonts w:ascii="Times New Roman" w:hAnsi="Times New Roman"/>
                <w:sz w:val="24"/>
                <w:szCs w:val="24"/>
              </w:rPr>
            </w:pPr>
            <w:r w:rsidRPr="008C614B">
              <w:rPr>
                <w:rFonts w:ascii="Times New Roman" w:hAnsi="Times New Roman"/>
                <w:b/>
                <w:bCs/>
                <w:sz w:val="24"/>
                <w:szCs w:val="24"/>
              </w:rPr>
              <w:t>Заучивание наизусть:</w:t>
            </w:r>
          </w:p>
          <w:p w14:paraId="594044D8" w14:textId="77777777" w:rsidR="00104D3C" w:rsidRPr="008C614B" w:rsidRDefault="00104D3C" w:rsidP="004C672F">
            <w:pPr>
              <w:spacing w:after="0"/>
              <w:rPr>
                <w:rFonts w:ascii="Times New Roman" w:hAnsi="Times New Roman"/>
                <w:bCs/>
                <w:sz w:val="24"/>
                <w:szCs w:val="24"/>
              </w:rPr>
            </w:pPr>
            <w:r w:rsidRPr="008C614B">
              <w:rPr>
                <w:rFonts w:ascii="Times New Roman" w:hAnsi="Times New Roman"/>
                <w:bCs/>
                <w:sz w:val="24"/>
                <w:szCs w:val="24"/>
              </w:rPr>
              <w:t>Ф. И. Тютчева «Зима недаром злится»</w:t>
            </w:r>
          </w:p>
          <w:p w14:paraId="119DE5A4" w14:textId="77777777" w:rsidR="00104D3C" w:rsidRPr="008C614B" w:rsidRDefault="00104D3C" w:rsidP="004C672F">
            <w:pPr>
              <w:spacing w:after="0"/>
              <w:rPr>
                <w:rFonts w:ascii="Times New Roman" w:hAnsi="Times New Roman"/>
                <w:bCs/>
                <w:color w:val="FF0000"/>
                <w:sz w:val="24"/>
                <w:szCs w:val="24"/>
              </w:rPr>
            </w:pPr>
            <w:r w:rsidRPr="008C614B">
              <w:rPr>
                <w:rFonts w:ascii="Times New Roman" w:hAnsi="Times New Roman"/>
                <w:bCs/>
                <w:sz w:val="24"/>
                <w:szCs w:val="24"/>
              </w:rPr>
              <w:t>А. Доброта «Папины профессии»</w:t>
            </w:r>
          </w:p>
        </w:tc>
      </w:tr>
      <w:tr w:rsidR="00104D3C" w:rsidRPr="008C614B" w14:paraId="6183791C" w14:textId="77777777" w:rsidTr="009C2EFC">
        <w:tc>
          <w:tcPr>
            <w:tcW w:w="2127" w:type="dxa"/>
            <w:hideMark/>
          </w:tcPr>
          <w:p w14:paraId="45BF99A2"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lastRenderedPageBreak/>
              <w:t>Март</w:t>
            </w:r>
          </w:p>
        </w:tc>
        <w:tc>
          <w:tcPr>
            <w:tcW w:w="10773" w:type="dxa"/>
            <w:hideMark/>
          </w:tcPr>
          <w:p w14:paraId="6275AF18" w14:textId="77777777" w:rsidR="00104D3C" w:rsidRPr="008C614B" w:rsidRDefault="00104D3C" w:rsidP="004C672F">
            <w:pPr>
              <w:spacing w:after="0"/>
              <w:rPr>
                <w:rFonts w:ascii="Times New Roman" w:hAnsi="Times New Roman"/>
                <w:b/>
                <w:bCs/>
                <w:sz w:val="24"/>
                <w:szCs w:val="24"/>
              </w:rPr>
            </w:pPr>
            <w:r w:rsidRPr="008C614B">
              <w:rPr>
                <w:rFonts w:ascii="Times New Roman" w:hAnsi="Times New Roman"/>
                <w:b/>
                <w:bCs/>
                <w:sz w:val="24"/>
                <w:szCs w:val="24"/>
              </w:rPr>
              <w:t>Чтение:</w:t>
            </w:r>
          </w:p>
          <w:p w14:paraId="57CB245A"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В. Осеева «Почему?»</w:t>
            </w:r>
          </w:p>
          <w:p w14:paraId="273E7B78"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В. Драгунский «Друг детства»</w:t>
            </w:r>
          </w:p>
          <w:p w14:paraId="23137E37" w14:textId="77777777" w:rsidR="00104D3C" w:rsidRPr="008C614B" w:rsidRDefault="00104D3C" w:rsidP="004C672F">
            <w:pPr>
              <w:spacing w:after="0"/>
              <w:rPr>
                <w:rFonts w:ascii="Times New Roman" w:hAnsi="Times New Roman"/>
                <w:sz w:val="24"/>
                <w:szCs w:val="24"/>
              </w:rPr>
            </w:pPr>
            <w:proofErr w:type="spellStart"/>
            <w:r w:rsidRPr="008C614B">
              <w:rPr>
                <w:rFonts w:ascii="Times New Roman" w:hAnsi="Times New Roman"/>
                <w:sz w:val="24"/>
                <w:szCs w:val="24"/>
              </w:rPr>
              <w:t>С.Михалков</w:t>
            </w:r>
            <w:proofErr w:type="spellEnd"/>
            <w:r w:rsidRPr="008C614B">
              <w:rPr>
                <w:rFonts w:ascii="Times New Roman" w:hAnsi="Times New Roman"/>
                <w:sz w:val="24"/>
                <w:szCs w:val="24"/>
              </w:rPr>
              <w:t xml:space="preserve"> «А что у вас?»</w:t>
            </w:r>
          </w:p>
          <w:p w14:paraId="3DDDD2BB"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Я. Сегель «Как я был мамой»</w:t>
            </w:r>
          </w:p>
          <w:p w14:paraId="01EA261B"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 xml:space="preserve">Былина «Алеша Попович и Тугарин </w:t>
            </w:r>
            <w:proofErr w:type="spellStart"/>
            <w:r w:rsidRPr="008C614B">
              <w:rPr>
                <w:rFonts w:ascii="Times New Roman" w:hAnsi="Times New Roman"/>
                <w:sz w:val="24"/>
                <w:szCs w:val="24"/>
              </w:rPr>
              <w:t>Змеевич</w:t>
            </w:r>
            <w:proofErr w:type="spellEnd"/>
            <w:r w:rsidRPr="008C614B">
              <w:rPr>
                <w:rFonts w:ascii="Times New Roman" w:hAnsi="Times New Roman"/>
                <w:sz w:val="24"/>
                <w:szCs w:val="24"/>
              </w:rPr>
              <w:t>», «Садко»</w:t>
            </w:r>
          </w:p>
          <w:p w14:paraId="0EC488F1"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С. Прокофьев «Сказка про маму»</w:t>
            </w:r>
          </w:p>
          <w:p w14:paraId="24C642B2"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 xml:space="preserve">Л. </w:t>
            </w:r>
            <w:proofErr w:type="spellStart"/>
            <w:r w:rsidRPr="008C614B">
              <w:rPr>
                <w:rFonts w:ascii="Times New Roman" w:hAnsi="Times New Roman"/>
                <w:sz w:val="24"/>
                <w:szCs w:val="24"/>
              </w:rPr>
              <w:t>Квитко</w:t>
            </w:r>
            <w:proofErr w:type="spellEnd"/>
            <w:r w:rsidRPr="008C614B">
              <w:rPr>
                <w:rFonts w:ascii="Times New Roman" w:hAnsi="Times New Roman"/>
                <w:sz w:val="24"/>
                <w:szCs w:val="24"/>
              </w:rPr>
              <w:t xml:space="preserve"> «Бабушкины руки»</w:t>
            </w:r>
          </w:p>
          <w:p w14:paraId="64F97988"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А. Митяева «За что я люблю маму»</w:t>
            </w:r>
          </w:p>
          <w:p w14:paraId="51B85290"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В. Осеева. «Женский день».</w:t>
            </w:r>
          </w:p>
          <w:p w14:paraId="27443754"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 xml:space="preserve">Н. </w:t>
            </w:r>
            <w:proofErr w:type="spellStart"/>
            <w:r w:rsidRPr="008C614B">
              <w:rPr>
                <w:rFonts w:ascii="Times New Roman" w:hAnsi="Times New Roman"/>
                <w:sz w:val="24"/>
                <w:szCs w:val="24"/>
              </w:rPr>
              <w:t>Саконская</w:t>
            </w:r>
            <w:proofErr w:type="spellEnd"/>
            <w:r w:rsidRPr="008C614B">
              <w:rPr>
                <w:rFonts w:ascii="Times New Roman" w:hAnsi="Times New Roman"/>
                <w:sz w:val="24"/>
                <w:szCs w:val="24"/>
              </w:rPr>
              <w:t xml:space="preserve"> «Разговор о маме»</w:t>
            </w:r>
          </w:p>
          <w:p w14:paraId="7F0B6342"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В. Берестов «Праздник мам»</w:t>
            </w:r>
          </w:p>
          <w:p w14:paraId="72EBE1B2"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Э. Мошковская «Я маму мою обидел…»</w:t>
            </w:r>
          </w:p>
          <w:p w14:paraId="5E3E5A48"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В. Даль «Старик-годовик»</w:t>
            </w:r>
          </w:p>
          <w:p w14:paraId="191A564C"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Н. Сладков «Весенние радости. Апрель», «Неслух»</w:t>
            </w:r>
          </w:p>
          <w:p w14:paraId="226D68CB" w14:textId="77777777" w:rsidR="00104D3C" w:rsidRPr="008C614B" w:rsidRDefault="00104D3C" w:rsidP="004C672F">
            <w:pPr>
              <w:spacing w:after="0"/>
              <w:rPr>
                <w:rFonts w:ascii="Times New Roman" w:hAnsi="Times New Roman"/>
                <w:sz w:val="24"/>
                <w:szCs w:val="24"/>
              </w:rPr>
            </w:pPr>
            <w:proofErr w:type="spellStart"/>
            <w:r w:rsidRPr="008C614B">
              <w:rPr>
                <w:rFonts w:ascii="Times New Roman" w:hAnsi="Times New Roman"/>
                <w:sz w:val="24"/>
                <w:szCs w:val="24"/>
              </w:rPr>
              <w:t>З.Александрова</w:t>
            </w:r>
            <w:proofErr w:type="spellEnd"/>
            <w:r w:rsidRPr="008C614B">
              <w:rPr>
                <w:rFonts w:ascii="Times New Roman" w:hAnsi="Times New Roman"/>
                <w:sz w:val="24"/>
                <w:szCs w:val="24"/>
              </w:rPr>
              <w:t xml:space="preserve"> «Капель», «Весенняя уборка»</w:t>
            </w:r>
          </w:p>
          <w:p w14:paraId="5A59FCA6"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 xml:space="preserve">Г. </w:t>
            </w:r>
            <w:proofErr w:type="spellStart"/>
            <w:r w:rsidRPr="008C614B">
              <w:rPr>
                <w:rFonts w:ascii="Times New Roman" w:hAnsi="Times New Roman"/>
                <w:sz w:val="24"/>
                <w:szCs w:val="24"/>
              </w:rPr>
              <w:t>Скребицкий</w:t>
            </w:r>
            <w:proofErr w:type="spellEnd"/>
            <w:r w:rsidRPr="008C614B">
              <w:rPr>
                <w:rFonts w:ascii="Times New Roman" w:hAnsi="Times New Roman"/>
                <w:sz w:val="24"/>
                <w:szCs w:val="24"/>
              </w:rPr>
              <w:t xml:space="preserve"> «Всяк по своему»</w:t>
            </w:r>
          </w:p>
          <w:p w14:paraId="493E6264"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А. Фет «Уж верба вся пушистая»</w:t>
            </w:r>
          </w:p>
          <w:p w14:paraId="79517A5B"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Б. Житков «Что я видел»</w:t>
            </w:r>
          </w:p>
          <w:p w14:paraId="45CFE1B4"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В. Клименко  «Кто важнее всех на улице»</w:t>
            </w:r>
          </w:p>
          <w:p w14:paraId="53129EEA"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Н. Носов «Как Незнайка катался на грузовом автомобиле»</w:t>
            </w:r>
          </w:p>
          <w:p w14:paraId="0C675FC3"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Н. А. Извекова «Как Веселые человечки учили правила дорожного движения»</w:t>
            </w:r>
          </w:p>
          <w:p w14:paraId="74D16CC4"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lastRenderedPageBreak/>
              <w:t>А. Усачев. «Про умную собачку Соню»</w:t>
            </w:r>
          </w:p>
          <w:p w14:paraId="21468C7F" w14:textId="77777777" w:rsidR="00104D3C" w:rsidRPr="008C614B" w:rsidRDefault="00104D3C" w:rsidP="004C672F">
            <w:pPr>
              <w:spacing w:after="0"/>
              <w:rPr>
                <w:rFonts w:ascii="Times New Roman" w:hAnsi="Times New Roman"/>
                <w:sz w:val="24"/>
                <w:szCs w:val="24"/>
              </w:rPr>
            </w:pPr>
            <w:proofErr w:type="spellStart"/>
            <w:r w:rsidRPr="008C614B">
              <w:rPr>
                <w:rFonts w:ascii="Times New Roman" w:hAnsi="Times New Roman"/>
                <w:sz w:val="24"/>
                <w:szCs w:val="24"/>
              </w:rPr>
              <w:t>р.н.с</w:t>
            </w:r>
            <w:proofErr w:type="spellEnd"/>
            <w:r w:rsidRPr="008C614B">
              <w:rPr>
                <w:rFonts w:ascii="Times New Roman" w:hAnsi="Times New Roman"/>
                <w:sz w:val="24"/>
                <w:szCs w:val="24"/>
              </w:rPr>
              <w:t>. «Сивка-бурка», «Снегурочка»</w:t>
            </w:r>
          </w:p>
          <w:p w14:paraId="2A88B031"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Эстонская сказка «Каждый своё получит»</w:t>
            </w:r>
          </w:p>
          <w:p w14:paraId="58DC0949"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Н. Носов «Бобик в гостях у Барбоса»</w:t>
            </w:r>
          </w:p>
          <w:p w14:paraId="0C5D2C49"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Е. Серова «Нехорошая история»</w:t>
            </w:r>
          </w:p>
          <w:p w14:paraId="6D789C2C"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Н. Евреинов «Что такое театр»</w:t>
            </w:r>
          </w:p>
          <w:p w14:paraId="470C31E7" w14:textId="77777777" w:rsidR="00104D3C" w:rsidRPr="008C614B" w:rsidRDefault="00104D3C" w:rsidP="004C672F">
            <w:pPr>
              <w:spacing w:after="0"/>
              <w:rPr>
                <w:rFonts w:ascii="Times New Roman" w:hAnsi="Times New Roman"/>
                <w:sz w:val="24"/>
                <w:szCs w:val="24"/>
              </w:rPr>
            </w:pPr>
            <w:r w:rsidRPr="008C614B">
              <w:rPr>
                <w:rFonts w:ascii="Times New Roman" w:hAnsi="Times New Roman"/>
                <w:b/>
                <w:bCs/>
                <w:sz w:val="24"/>
                <w:szCs w:val="24"/>
              </w:rPr>
              <w:t>Заучивание наизусть:</w:t>
            </w:r>
          </w:p>
          <w:p w14:paraId="39E356BE" w14:textId="77777777" w:rsidR="00104D3C" w:rsidRPr="008C614B" w:rsidRDefault="00104D3C" w:rsidP="004C672F">
            <w:pPr>
              <w:spacing w:after="0"/>
              <w:rPr>
                <w:rFonts w:ascii="Times New Roman" w:hAnsi="Times New Roman"/>
                <w:sz w:val="24"/>
                <w:szCs w:val="24"/>
              </w:rPr>
            </w:pPr>
            <w:proofErr w:type="spellStart"/>
            <w:r w:rsidRPr="008C614B">
              <w:rPr>
                <w:rFonts w:ascii="Times New Roman" w:hAnsi="Times New Roman"/>
                <w:sz w:val="24"/>
                <w:szCs w:val="24"/>
              </w:rPr>
              <w:t>П.Соловьева</w:t>
            </w:r>
            <w:proofErr w:type="spellEnd"/>
            <w:r w:rsidRPr="008C614B">
              <w:rPr>
                <w:rFonts w:ascii="Times New Roman" w:hAnsi="Times New Roman"/>
                <w:sz w:val="24"/>
                <w:szCs w:val="24"/>
              </w:rPr>
              <w:t xml:space="preserve"> «Ночь и день»</w:t>
            </w:r>
          </w:p>
        </w:tc>
      </w:tr>
      <w:tr w:rsidR="00104D3C" w:rsidRPr="008C614B" w14:paraId="609E2888" w14:textId="77777777" w:rsidTr="009C2EFC">
        <w:trPr>
          <w:trHeight w:val="551"/>
        </w:trPr>
        <w:tc>
          <w:tcPr>
            <w:tcW w:w="2127" w:type="dxa"/>
            <w:hideMark/>
          </w:tcPr>
          <w:p w14:paraId="0BCA08F5"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lastRenderedPageBreak/>
              <w:t>Апрель</w:t>
            </w:r>
          </w:p>
        </w:tc>
        <w:tc>
          <w:tcPr>
            <w:tcW w:w="10773" w:type="dxa"/>
            <w:hideMark/>
          </w:tcPr>
          <w:p w14:paraId="60C6540D" w14:textId="77777777" w:rsidR="00104D3C" w:rsidRPr="008C614B" w:rsidRDefault="00104D3C" w:rsidP="004C672F">
            <w:pPr>
              <w:spacing w:after="0"/>
              <w:rPr>
                <w:rFonts w:ascii="Times New Roman" w:hAnsi="Times New Roman"/>
                <w:b/>
                <w:bCs/>
                <w:sz w:val="24"/>
                <w:szCs w:val="24"/>
              </w:rPr>
            </w:pPr>
            <w:r w:rsidRPr="008C614B">
              <w:rPr>
                <w:rFonts w:ascii="Times New Roman" w:hAnsi="Times New Roman"/>
                <w:b/>
                <w:bCs/>
                <w:sz w:val="24"/>
                <w:szCs w:val="24"/>
              </w:rPr>
              <w:t>Чтение:</w:t>
            </w:r>
          </w:p>
          <w:p w14:paraId="339367A4"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В. Бианки «Как звери и птицы весну встречали», «Где раки зимуют»</w:t>
            </w:r>
          </w:p>
          <w:p w14:paraId="38FBCE27"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В. Брюсов «Зеленый червячок»</w:t>
            </w:r>
          </w:p>
          <w:p w14:paraId="2F208443"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Сказка шорцев «Огонёк и пчела» Л. Воронкова</w:t>
            </w:r>
          </w:p>
          <w:p w14:paraId="0D7ECCDE"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Н. А. Некрасов «Дед Мазай и зайцы»</w:t>
            </w:r>
          </w:p>
          <w:p w14:paraId="548621E9"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В. Павлова «Жёлтый, белый, лиловый»</w:t>
            </w:r>
          </w:p>
          <w:p w14:paraId="38CFC980"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И. Соколов-Микитов «Ранней весной»</w:t>
            </w:r>
          </w:p>
          <w:p w14:paraId="167215E2"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Н. Сладков «Вороний сигнал»</w:t>
            </w:r>
          </w:p>
          <w:p w14:paraId="31BE4589"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В. Бороздин «Первый в космосе»</w:t>
            </w:r>
          </w:p>
          <w:p w14:paraId="6B7E68B7"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 xml:space="preserve">Е. </w:t>
            </w:r>
            <w:proofErr w:type="spellStart"/>
            <w:r w:rsidRPr="008C614B">
              <w:rPr>
                <w:rFonts w:ascii="Times New Roman" w:hAnsi="Times New Roman"/>
                <w:sz w:val="24"/>
                <w:szCs w:val="24"/>
              </w:rPr>
              <w:t>Гушакин</w:t>
            </w:r>
            <w:proofErr w:type="spellEnd"/>
            <w:r w:rsidRPr="008C614B">
              <w:rPr>
                <w:rFonts w:ascii="Times New Roman" w:hAnsi="Times New Roman"/>
                <w:sz w:val="24"/>
                <w:szCs w:val="24"/>
              </w:rPr>
              <w:t xml:space="preserve"> «Звездный кот»</w:t>
            </w:r>
          </w:p>
          <w:p w14:paraId="6B842D6A"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А. Леонов «Как мальчик стал космонавтом»</w:t>
            </w:r>
          </w:p>
          <w:p w14:paraId="48CF1BF1"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А. Митяев «12 апреля – день космонавтики»</w:t>
            </w:r>
          </w:p>
          <w:p w14:paraId="4C6FBDB3"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Н. Носов «Незнайка на луне» (отрывки)</w:t>
            </w:r>
          </w:p>
          <w:p w14:paraId="75CD4B00"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 xml:space="preserve">П. </w:t>
            </w:r>
            <w:proofErr w:type="spellStart"/>
            <w:r w:rsidRPr="008C614B">
              <w:rPr>
                <w:rFonts w:ascii="Times New Roman" w:hAnsi="Times New Roman"/>
                <w:sz w:val="24"/>
                <w:szCs w:val="24"/>
              </w:rPr>
              <w:t>Клушанцев</w:t>
            </w:r>
            <w:proofErr w:type="spellEnd"/>
            <w:r w:rsidRPr="008C614B">
              <w:rPr>
                <w:rFonts w:ascii="Times New Roman" w:hAnsi="Times New Roman"/>
                <w:sz w:val="24"/>
                <w:szCs w:val="24"/>
              </w:rPr>
              <w:t xml:space="preserve"> «О чём рассказал телескоп»</w:t>
            </w:r>
          </w:p>
          <w:p w14:paraId="5FC32A12"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А. Леонов «Шаги над планетой»</w:t>
            </w:r>
          </w:p>
          <w:p w14:paraId="5D31E41B"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Г.Х. Андерсон «Русалочка»</w:t>
            </w:r>
          </w:p>
          <w:p w14:paraId="5E08CB67"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И. Токмакова «Где спит рыбка?»</w:t>
            </w:r>
          </w:p>
          <w:p w14:paraId="12702854"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В.Ю Драгунский «Денискины рассказы. Главные реки»</w:t>
            </w:r>
          </w:p>
          <w:p w14:paraId="73C7E64B"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А. С Пушкин «Сказка о рыбаке и рыбке»</w:t>
            </w:r>
          </w:p>
          <w:p w14:paraId="56DACBE6"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Рауд Э. «Муфта, Полботинка и Моховая Борода» (книга 1)</w:t>
            </w:r>
          </w:p>
          <w:p w14:paraId="22CD0BC0"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А.С. Пушкина «За весной, красой природы...»</w:t>
            </w:r>
          </w:p>
          <w:p w14:paraId="2F488C62"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О. Максимова «Пасхальная сказка»</w:t>
            </w:r>
          </w:p>
          <w:p w14:paraId="0D3E57F5"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 xml:space="preserve">Шотландская народная песенка «Пряничные человечки» (в обработке И. </w:t>
            </w:r>
            <w:proofErr w:type="spellStart"/>
            <w:r w:rsidRPr="008C614B">
              <w:rPr>
                <w:rFonts w:ascii="Times New Roman" w:hAnsi="Times New Roman"/>
                <w:sz w:val="24"/>
                <w:szCs w:val="24"/>
              </w:rPr>
              <w:t>Токмаковой</w:t>
            </w:r>
            <w:proofErr w:type="spellEnd"/>
            <w:r w:rsidRPr="008C614B">
              <w:rPr>
                <w:rFonts w:ascii="Times New Roman" w:hAnsi="Times New Roman"/>
                <w:sz w:val="24"/>
                <w:szCs w:val="24"/>
              </w:rPr>
              <w:t>)</w:t>
            </w:r>
          </w:p>
          <w:p w14:paraId="2BC10901"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М. Эмме «Краски» в переводе с французского И. Кузнецовой</w:t>
            </w:r>
          </w:p>
          <w:p w14:paraId="27832B47" w14:textId="77777777" w:rsidR="00104D3C" w:rsidRPr="008C614B" w:rsidRDefault="00104D3C" w:rsidP="004C672F">
            <w:pPr>
              <w:spacing w:after="0"/>
              <w:rPr>
                <w:rFonts w:ascii="Times New Roman" w:hAnsi="Times New Roman"/>
                <w:sz w:val="24"/>
                <w:szCs w:val="24"/>
              </w:rPr>
            </w:pPr>
            <w:r w:rsidRPr="008C614B">
              <w:rPr>
                <w:rFonts w:ascii="Times New Roman" w:hAnsi="Times New Roman"/>
                <w:b/>
                <w:bCs/>
                <w:sz w:val="24"/>
                <w:szCs w:val="24"/>
              </w:rPr>
              <w:t>Заучивание наизусть.</w:t>
            </w:r>
          </w:p>
          <w:p w14:paraId="6E201A4F" w14:textId="77777777" w:rsidR="00104D3C" w:rsidRPr="008C614B" w:rsidRDefault="00104D3C" w:rsidP="004C672F">
            <w:pPr>
              <w:spacing w:after="0"/>
              <w:rPr>
                <w:rFonts w:ascii="Times New Roman" w:hAnsi="Times New Roman"/>
                <w:color w:val="FF0000"/>
                <w:sz w:val="24"/>
                <w:szCs w:val="24"/>
              </w:rPr>
            </w:pPr>
            <w:r w:rsidRPr="008C614B">
              <w:rPr>
                <w:rFonts w:ascii="Times New Roman" w:hAnsi="Times New Roman"/>
                <w:sz w:val="24"/>
                <w:szCs w:val="24"/>
              </w:rPr>
              <w:t xml:space="preserve">Е. </w:t>
            </w:r>
            <w:proofErr w:type="spellStart"/>
            <w:r w:rsidRPr="008C614B">
              <w:rPr>
                <w:rFonts w:ascii="Times New Roman" w:hAnsi="Times New Roman"/>
                <w:sz w:val="24"/>
                <w:szCs w:val="24"/>
              </w:rPr>
              <w:t>Гушакин</w:t>
            </w:r>
            <w:proofErr w:type="spellEnd"/>
            <w:r w:rsidRPr="008C614B">
              <w:rPr>
                <w:rFonts w:ascii="Times New Roman" w:hAnsi="Times New Roman"/>
                <w:sz w:val="24"/>
                <w:szCs w:val="24"/>
              </w:rPr>
              <w:t xml:space="preserve"> «Звездный кот»</w:t>
            </w:r>
          </w:p>
        </w:tc>
      </w:tr>
      <w:tr w:rsidR="00104D3C" w:rsidRPr="008C614B" w14:paraId="6C7DD2C0" w14:textId="77777777" w:rsidTr="009C2EFC">
        <w:trPr>
          <w:trHeight w:val="410"/>
        </w:trPr>
        <w:tc>
          <w:tcPr>
            <w:tcW w:w="2127" w:type="dxa"/>
            <w:hideMark/>
          </w:tcPr>
          <w:p w14:paraId="2E85CF89"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Май</w:t>
            </w:r>
          </w:p>
        </w:tc>
        <w:tc>
          <w:tcPr>
            <w:tcW w:w="10773" w:type="dxa"/>
            <w:hideMark/>
          </w:tcPr>
          <w:p w14:paraId="5E778459" w14:textId="77777777" w:rsidR="00104D3C" w:rsidRPr="008C614B" w:rsidRDefault="00104D3C" w:rsidP="004C672F">
            <w:pPr>
              <w:spacing w:after="0"/>
              <w:rPr>
                <w:rFonts w:ascii="Times New Roman" w:hAnsi="Times New Roman"/>
                <w:sz w:val="24"/>
                <w:szCs w:val="24"/>
              </w:rPr>
            </w:pPr>
            <w:r w:rsidRPr="008C614B">
              <w:rPr>
                <w:rFonts w:ascii="Times New Roman" w:hAnsi="Times New Roman"/>
                <w:b/>
                <w:bCs/>
                <w:sz w:val="24"/>
                <w:szCs w:val="24"/>
              </w:rPr>
              <w:t>Чтение:</w:t>
            </w:r>
          </w:p>
          <w:p w14:paraId="2A1D3269"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lastRenderedPageBreak/>
              <w:t>С. Алексеев «Победа будет за нами!», «Победа»</w:t>
            </w:r>
          </w:p>
          <w:p w14:paraId="3D23A516"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Е. Благинина «Шинель»</w:t>
            </w:r>
          </w:p>
          <w:p w14:paraId="1B8106A6"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А. Митяев «Мешок овсянки»</w:t>
            </w:r>
          </w:p>
          <w:p w14:paraId="3FE8D6FC"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В. Богомолов «Необыкновенное утро»</w:t>
            </w:r>
          </w:p>
          <w:p w14:paraId="628C62BA"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 xml:space="preserve">И.А. </w:t>
            </w:r>
            <w:proofErr w:type="spellStart"/>
            <w:r w:rsidRPr="008C614B">
              <w:rPr>
                <w:rFonts w:ascii="Times New Roman" w:hAnsi="Times New Roman"/>
                <w:sz w:val="24"/>
                <w:szCs w:val="24"/>
              </w:rPr>
              <w:t>Туричин</w:t>
            </w:r>
            <w:proofErr w:type="spellEnd"/>
            <w:r w:rsidRPr="008C614B">
              <w:rPr>
                <w:rFonts w:ascii="Times New Roman" w:hAnsi="Times New Roman"/>
                <w:sz w:val="24"/>
                <w:szCs w:val="24"/>
              </w:rPr>
              <w:t xml:space="preserve"> «Защитники»</w:t>
            </w:r>
          </w:p>
          <w:p w14:paraId="3EB469F7"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Т. Белозеров «Майский праздник – день Победы»</w:t>
            </w:r>
          </w:p>
          <w:p w14:paraId="2A51EDE4" w14:textId="77777777" w:rsidR="00104D3C" w:rsidRPr="008C614B" w:rsidRDefault="00104D3C" w:rsidP="004C672F">
            <w:pPr>
              <w:spacing w:after="0"/>
              <w:rPr>
                <w:rFonts w:ascii="Times New Roman" w:hAnsi="Times New Roman"/>
                <w:sz w:val="24"/>
                <w:szCs w:val="24"/>
              </w:rPr>
            </w:pPr>
            <w:proofErr w:type="spellStart"/>
            <w:r w:rsidRPr="008C614B">
              <w:rPr>
                <w:rFonts w:ascii="Times New Roman" w:hAnsi="Times New Roman"/>
                <w:sz w:val="24"/>
                <w:szCs w:val="24"/>
              </w:rPr>
              <w:t>В.Бианки</w:t>
            </w:r>
            <w:proofErr w:type="spellEnd"/>
            <w:r w:rsidRPr="008C614B">
              <w:rPr>
                <w:rFonts w:ascii="Times New Roman" w:hAnsi="Times New Roman"/>
                <w:sz w:val="24"/>
                <w:szCs w:val="24"/>
              </w:rPr>
              <w:t xml:space="preserve"> «Май»</w:t>
            </w:r>
          </w:p>
          <w:p w14:paraId="24201068"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Д. Самойлов «У слоненка день рождения»</w:t>
            </w:r>
          </w:p>
          <w:p w14:paraId="7D2231AE"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3. Александрова «Салют весне»</w:t>
            </w:r>
          </w:p>
          <w:p w14:paraId="23D8E07D"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С. Маршак «Первое Сентября»</w:t>
            </w:r>
          </w:p>
          <w:p w14:paraId="5228F40D"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С. Михалков «Праздник непослушания»</w:t>
            </w:r>
          </w:p>
          <w:p w14:paraId="08276BFF"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В. Драгунский «Моя сестра Ксения»</w:t>
            </w:r>
          </w:p>
          <w:p w14:paraId="6B66BDDF" w14:textId="77777777" w:rsidR="00104D3C" w:rsidRPr="008C614B" w:rsidRDefault="00104D3C" w:rsidP="004C672F">
            <w:pPr>
              <w:spacing w:after="0"/>
              <w:rPr>
                <w:rFonts w:ascii="Times New Roman" w:hAnsi="Times New Roman"/>
                <w:sz w:val="24"/>
                <w:szCs w:val="24"/>
              </w:rPr>
            </w:pPr>
            <w:r w:rsidRPr="008C614B">
              <w:rPr>
                <w:rFonts w:ascii="Times New Roman" w:hAnsi="Times New Roman"/>
                <w:sz w:val="24"/>
                <w:szCs w:val="24"/>
              </w:rPr>
              <w:t>А. Алексин «Первый день»</w:t>
            </w:r>
          </w:p>
          <w:p w14:paraId="5F8F029B" w14:textId="77777777" w:rsidR="00104D3C" w:rsidRPr="008C614B" w:rsidRDefault="00104D3C" w:rsidP="004C672F">
            <w:pPr>
              <w:spacing w:after="0"/>
              <w:rPr>
                <w:rFonts w:ascii="Times New Roman" w:hAnsi="Times New Roman"/>
                <w:sz w:val="24"/>
                <w:szCs w:val="24"/>
              </w:rPr>
            </w:pPr>
            <w:r w:rsidRPr="008C614B">
              <w:rPr>
                <w:rFonts w:ascii="Times New Roman" w:hAnsi="Times New Roman"/>
                <w:b/>
                <w:bCs/>
                <w:sz w:val="24"/>
                <w:szCs w:val="24"/>
              </w:rPr>
              <w:t>Заучивание наизусть:</w:t>
            </w:r>
          </w:p>
          <w:p w14:paraId="0C63D20C" w14:textId="77777777" w:rsidR="00104D3C" w:rsidRPr="008C614B" w:rsidRDefault="00104D3C" w:rsidP="004C672F">
            <w:pPr>
              <w:spacing w:after="0"/>
              <w:rPr>
                <w:rFonts w:ascii="Times New Roman" w:hAnsi="Times New Roman"/>
                <w:color w:val="FF0000"/>
                <w:sz w:val="24"/>
                <w:szCs w:val="24"/>
              </w:rPr>
            </w:pPr>
            <w:r w:rsidRPr="008C614B">
              <w:rPr>
                <w:rFonts w:ascii="Times New Roman" w:hAnsi="Times New Roman"/>
                <w:sz w:val="24"/>
                <w:szCs w:val="24"/>
              </w:rPr>
              <w:t>3. Александрова «Родина»</w:t>
            </w:r>
          </w:p>
        </w:tc>
      </w:tr>
    </w:tbl>
    <w:p w14:paraId="6FF54D7D" w14:textId="30AA95BE" w:rsidR="002A5A49" w:rsidRDefault="002A5A49" w:rsidP="00C70AFE">
      <w:pPr>
        <w:tabs>
          <w:tab w:val="left" w:pos="3906"/>
        </w:tabs>
        <w:jc w:val="center"/>
        <w:rPr>
          <w:rFonts w:ascii="Times New Roman" w:hAnsi="Times New Roman" w:cs="Times New Roman"/>
        </w:rPr>
      </w:pPr>
    </w:p>
    <w:p w14:paraId="51F4B055" w14:textId="08EB7CD1" w:rsidR="002A5A49" w:rsidRDefault="002A5A49" w:rsidP="002A5A49">
      <w:pPr>
        <w:pStyle w:val="af6"/>
        <w:widowControl/>
        <w:ind w:left="1069" w:right="142"/>
        <w:jc w:val="center"/>
        <w:rPr>
          <w:rFonts w:ascii="Times New Roman" w:eastAsia="Times New Roman" w:hAnsi="Times New Roman" w:cs="Times New Roman"/>
          <w:b/>
          <w:bCs/>
        </w:rPr>
      </w:pPr>
      <w:r w:rsidRPr="00993E1D">
        <w:rPr>
          <w:rFonts w:ascii="Times New Roman" w:eastAsia="Times New Roman" w:hAnsi="Times New Roman" w:cs="Times New Roman"/>
          <w:b/>
          <w:bCs/>
        </w:rPr>
        <w:t>Образовательная область «Художественно-эстетическое развитие»</w:t>
      </w:r>
    </w:p>
    <w:p w14:paraId="331D9DA6" w14:textId="77777777" w:rsidR="002A5A49" w:rsidRPr="00993E1D" w:rsidRDefault="002A5A49" w:rsidP="002A5A49">
      <w:pPr>
        <w:pStyle w:val="af6"/>
        <w:ind w:left="1069" w:right="142"/>
        <w:rPr>
          <w:rFonts w:ascii="Times New Roman" w:eastAsia="Times New Roman" w:hAnsi="Times New Roman" w:cs="Times New Roman"/>
          <w:b/>
          <w:bCs/>
        </w:rPr>
      </w:pPr>
    </w:p>
    <w:tbl>
      <w:tblPr>
        <w:tblStyle w:val="af0"/>
        <w:tblW w:w="12900" w:type="dxa"/>
        <w:tblInd w:w="-998" w:type="dxa"/>
        <w:tblLook w:val="04A0" w:firstRow="1" w:lastRow="0" w:firstColumn="1" w:lastColumn="0" w:noHBand="0" w:noVBand="1"/>
      </w:tblPr>
      <w:tblGrid>
        <w:gridCol w:w="3305"/>
        <w:gridCol w:w="5343"/>
        <w:gridCol w:w="4252"/>
      </w:tblGrid>
      <w:tr w:rsidR="002A5A49" w:rsidRPr="004975A7" w14:paraId="1BE4C1D5" w14:textId="77777777" w:rsidTr="009C2EFC">
        <w:tc>
          <w:tcPr>
            <w:tcW w:w="3305" w:type="dxa"/>
            <w:tcBorders>
              <w:top w:val="single" w:sz="4" w:space="0" w:color="auto"/>
              <w:left w:val="single" w:sz="4" w:space="0" w:color="auto"/>
              <w:bottom w:val="single" w:sz="4" w:space="0" w:color="auto"/>
              <w:right w:val="single" w:sz="4" w:space="0" w:color="auto"/>
            </w:tcBorders>
            <w:hideMark/>
          </w:tcPr>
          <w:p w14:paraId="1235AAF2" w14:textId="77777777" w:rsidR="002A5A49" w:rsidRPr="00993E1D" w:rsidRDefault="002A5A49" w:rsidP="004C672F">
            <w:pPr>
              <w:tabs>
                <w:tab w:val="left" w:pos="2316"/>
                <w:tab w:val="left" w:pos="3410"/>
              </w:tabs>
              <w:jc w:val="center"/>
              <w:rPr>
                <w:rFonts w:ascii="Times New Roman" w:hAnsi="Times New Roman" w:cs="Times New Roman"/>
                <w:b/>
                <w:bCs/>
              </w:rPr>
            </w:pPr>
            <w:r w:rsidRPr="00993E1D">
              <w:rPr>
                <w:rFonts w:ascii="Times New Roman" w:hAnsi="Times New Roman" w:cs="Times New Roman"/>
                <w:b/>
                <w:bCs/>
              </w:rPr>
              <w:t>Месяц</w:t>
            </w:r>
          </w:p>
        </w:tc>
        <w:tc>
          <w:tcPr>
            <w:tcW w:w="5343" w:type="dxa"/>
            <w:tcBorders>
              <w:top w:val="single" w:sz="4" w:space="0" w:color="auto"/>
              <w:left w:val="single" w:sz="4" w:space="0" w:color="auto"/>
              <w:bottom w:val="single" w:sz="4" w:space="0" w:color="auto"/>
              <w:right w:val="single" w:sz="4" w:space="0" w:color="auto"/>
            </w:tcBorders>
            <w:hideMark/>
          </w:tcPr>
          <w:p w14:paraId="2FEBBDE3" w14:textId="77777777" w:rsidR="002A5A49" w:rsidRPr="00993E1D" w:rsidRDefault="002A5A49" w:rsidP="004C672F">
            <w:pPr>
              <w:tabs>
                <w:tab w:val="left" w:pos="1302"/>
              </w:tabs>
              <w:jc w:val="center"/>
              <w:rPr>
                <w:rFonts w:ascii="Times New Roman" w:hAnsi="Times New Roman" w:cs="Times New Roman"/>
                <w:b/>
                <w:bCs/>
              </w:rPr>
            </w:pPr>
            <w:r w:rsidRPr="00993E1D">
              <w:rPr>
                <w:rFonts w:ascii="Times New Roman" w:hAnsi="Times New Roman" w:cs="Times New Roman"/>
                <w:b/>
                <w:bCs/>
              </w:rPr>
              <w:t>Конструирование</w:t>
            </w:r>
          </w:p>
        </w:tc>
        <w:tc>
          <w:tcPr>
            <w:tcW w:w="4252" w:type="dxa"/>
            <w:tcBorders>
              <w:top w:val="single" w:sz="4" w:space="0" w:color="auto"/>
              <w:left w:val="single" w:sz="4" w:space="0" w:color="auto"/>
              <w:bottom w:val="single" w:sz="4" w:space="0" w:color="auto"/>
              <w:right w:val="single" w:sz="4" w:space="0" w:color="auto"/>
            </w:tcBorders>
            <w:hideMark/>
          </w:tcPr>
          <w:p w14:paraId="01E07B3F" w14:textId="77777777" w:rsidR="002A5A49" w:rsidRPr="00993E1D" w:rsidRDefault="002A5A49" w:rsidP="004C672F">
            <w:pPr>
              <w:tabs>
                <w:tab w:val="left" w:pos="2316"/>
                <w:tab w:val="left" w:pos="3410"/>
              </w:tabs>
              <w:jc w:val="center"/>
              <w:rPr>
                <w:rFonts w:ascii="Times New Roman" w:hAnsi="Times New Roman" w:cs="Times New Roman"/>
                <w:b/>
                <w:bCs/>
              </w:rPr>
            </w:pPr>
            <w:r w:rsidRPr="00993E1D">
              <w:rPr>
                <w:rFonts w:ascii="Times New Roman" w:hAnsi="Times New Roman" w:cs="Times New Roman"/>
                <w:b/>
                <w:bCs/>
              </w:rPr>
              <w:t>Аппликация</w:t>
            </w:r>
          </w:p>
        </w:tc>
      </w:tr>
      <w:tr w:rsidR="002A5A49" w:rsidRPr="004975A7" w14:paraId="0AC0432E" w14:textId="77777777" w:rsidTr="009C2EFC">
        <w:tc>
          <w:tcPr>
            <w:tcW w:w="3305" w:type="dxa"/>
            <w:tcBorders>
              <w:top w:val="single" w:sz="4" w:space="0" w:color="auto"/>
              <w:left w:val="single" w:sz="4" w:space="0" w:color="auto"/>
              <w:bottom w:val="single" w:sz="4" w:space="0" w:color="auto"/>
              <w:right w:val="single" w:sz="4" w:space="0" w:color="auto"/>
            </w:tcBorders>
            <w:hideMark/>
          </w:tcPr>
          <w:p w14:paraId="31ECC6B9" w14:textId="77777777" w:rsidR="002A5A49" w:rsidRPr="00993E1D" w:rsidRDefault="002A5A49" w:rsidP="004C672F">
            <w:pPr>
              <w:tabs>
                <w:tab w:val="left" w:pos="2316"/>
                <w:tab w:val="left" w:pos="3410"/>
              </w:tabs>
              <w:rPr>
                <w:rFonts w:ascii="Times New Roman" w:hAnsi="Times New Roman" w:cs="Times New Roman"/>
              </w:rPr>
            </w:pPr>
            <w:r w:rsidRPr="00993E1D">
              <w:rPr>
                <w:rFonts w:ascii="Times New Roman" w:hAnsi="Times New Roman" w:cs="Times New Roman"/>
              </w:rPr>
              <w:t>Сентябрь</w:t>
            </w:r>
          </w:p>
        </w:tc>
        <w:tc>
          <w:tcPr>
            <w:tcW w:w="5343" w:type="dxa"/>
            <w:tcBorders>
              <w:top w:val="single" w:sz="4" w:space="0" w:color="auto"/>
              <w:left w:val="single" w:sz="4" w:space="0" w:color="auto"/>
              <w:right w:val="single" w:sz="4" w:space="0" w:color="auto"/>
            </w:tcBorders>
            <w:shd w:val="clear" w:color="auto" w:fill="auto"/>
            <w:hideMark/>
          </w:tcPr>
          <w:p w14:paraId="6390767B" w14:textId="77777777" w:rsidR="002A5A49" w:rsidRPr="00616BA2" w:rsidRDefault="002A5A49" w:rsidP="004C672F">
            <w:pPr>
              <w:rPr>
                <w:rFonts w:ascii="Times New Roman" w:eastAsia="Times New Roman" w:hAnsi="Times New Roman" w:cs="Times New Roman"/>
              </w:rPr>
            </w:pPr>
            <w:r>
              <w:rPr>
                <w:rFonts w:ascii="Times New Roman" w:eastAsia="Times New Roman" w:hAnsi="Times New Roman" w:cs="Times New Roman"/>
              </w:rPr>
              <w:t>1.</w:t>
            </w:r>
            <w:r w:rsidRPr="00616BA2">
              <w:rPr>
                <w:rFonts w:ascii="Times New Roman" w:eastAsia="Times New Roman" w:hAnsi="Times New Roman" w:cs="Times New Roman"/>
              </w:rPr>
              <w:t>Строительство дома</w:t>
            </w:r>
          </w:p>
          <w:p w14:paraId="381E2D44" w14:textId="77777777" w:rsidR="002A5A49" w:rsidRPr="00616BA2" w:rsidRDefault="002A5A49" w:rsidP="004C672F">
            <w:pPr>
              <w:rPr>
                <w:rFonts w:ascii="Times New Roman" w:eastAsia="Times New Roman" w:hAnsi="Times New Roman" w:cs="Times New Roman"/>
              </w:rPr>
            </w:pPr>
            <w:r>
              <w:rPr>
                <w:rFonts w:ascii="Times New Roman" w:hAnsi="Times New Roman" w:cs="Times New Roman"/>
              </w:rPr>
              <w:t>2.</w:t>
            </w:r>
            <w:r w:rsidRPr="00616BA2">
              <w:rPr>
                <w:rFonts w:ascii="Times New Roman" w:hAnsi="Times New Roman" w:cs="Times New Roman"/>
              </w:rPr>
              <w:t>Автопарк</w:t>
            </w:r>
          </w:p>
          <w:p w14:paraId="78BB68B6" w14:textId="77777777" w:rsidR="002A5A49" w:rsidRPr="00616BA2" w:rsidRDefault="002A5A49" w:rsidP="004C672F">
            <w:pPr>
              <w:tabs>
                <w:tab w:val="left" w:pos="2316"/>
                <w:tab w:val="left" w:pos="3410"/>
              </w:tabs>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14:paraId="48ACF43F" w14:textId="77777777" w:rsidR="002A5A49" w:rsidRPr="00135739" w:rsidRDefault="002A5A49" w:rsidP="004C672F">
            <w:pPr>
              <w:rPr>
                <w:rFonts w:ascii="Times New Roman" w:hAnsi="Times New Roman" w:cs="Times New Roman"/>
              </w:rPr>
            </w:pPr>
            <w:r w:rsidRPr="00135739">
              <w:rPr>
                <w:rFonts w:ascii="Times New Roman" w:hAnsi="Times New Roman" w:cs="Times New Roman"/>
              </w:rPr>
              <w:t>1.  Корзина цветами</w:t>
            </w:r>
          </w:p>
          <w:p w14:paraId="2E22DE8B" w14:textId="77777777" w:rsidR="002A5A49" w:rsidRPr="00135739" w:rsidRDefault="002A5A49" w:rsidP="004C672F">
            <w:pPr>
              <w:rPr>
                <w:rFonts w:ascii="Times New Roman" w:hAnsi="Times New Roman" w:cs="Times New Roman"/>
              </w:rPr>
            </w:pPr>
            <w:r w:rsidRPr="00135739">
              <w:rPr>
                <w:rFonts w:ascii="Times New Roman" w:hAnsi="Times New Roman" w:cs="Times New Roman"/>
              </w:rPr>
              <w:t xml:space="preserve">2. </w:t>
            </w:r>
            <w:r w:rsidRPr="00135739">
              <w:rPr>
                <w:rFonts w:ascii="Times New Roman" w:hAnsi="Times New Roman" w:cs="Times New Roman"/>
                <w:bdr w:val="none" w:sz="0" w:space="0" w:color="auto" w:frame="1"/>
                <w:shd w:val="clear" w:color="auto" w:fill="FFFFFF"/>
              </w:rPr>
              <w:t>Осенний ковер</w:t>
            </w:r>
          </w:p>
        </w:tc>
      </w:tr>
      <w:tr w:rsidR="002A5A49" w:rsidRPr="004975A7" w14:paraId="3C3F4146" w14:textId="77777777" w:rsidTr="009C2EFC">
        <w:tc>
          <w:tcPr>
            <w:tcW w:w="3305" w:type="dxa"/>
            <w:tcBorders>
              <w:top w:val="single" w:sz="4" w:space="0" w:color="auto"/>
              <w:left w:val="single" w:sz="4" w:space="0" w:color="auto"/>
              <w:bottom w:val="single" w:sz="4" w:space="0" w:color="auto"/>
              <w:right w:val="single" w:sz="4" w:space="0" w:color="auto"/>
            </w:tcBorders>
            <w:hideMark/>
          </w:tcPr>
          <w:p w14:paraId="0CDDF688" w14:textId="77777777" w:rsidR="002A5A49" w:rsidRPr="00993E1D" w:rsidRDefault="002A5A49" w:rsidP="004C672F">
            <w:pPr>
              <w:tabs>
                <w:tab w:val="left" w:pos="2316"/>
                <w:tab w:val="left" w:pos="3410"/>
              </w:tabs>
              <w:rPr>
                <w:rFonts w:ascii="Times New Roman" w:hAnsi="Times New Roman" w:cs="Times New Roman"/>
              </w:rPr>
            </w:pPr>
            <w:r w:rsidRPr="00993E1D">
              <w:rPr>
                <w:rFonts w:ascii="Times New Roman" w:hAnsi="Times New Roman" w:cs="Times New Roman"/>
              </w:rPr>
              <w:t>Октябрь</w:t>
            </w:r>
          </w:p>
        </w:tc>
        <w:tc>
          <w:tcPr>
            <w:tcW w:w="5343" w:type="dxa"/>
            <w:tcBorders>
              <w:top w:val="single" w:sz="4" w:space="0" w:color="auto"/>
              <w:left w:val="single" w:sz="4" w:space="0" w:color="auto"/>
              <w:bottom w:val="single" w:sz="4" w:space="0" w:color="auto"/>
              <w:right w:val="single" w:sz="4" w:space="0" w:color="auto"/>
            </w:tcBorders>
            <w:shd w:val="clear" w:color="auto" w:fill="auto"/>
            <w:hideMark/>
          </w:tcPr>
          <w:p w14:paraId="3A478970" w14:textId="77777777" w:rsidR="002A5A49" w:rsidRDefault="002A5A49" w:rsidP="004C672F">
            <w:pPr>
              <w:pStyle w:val="afc"/>
              <w:tabs>
                <w:tab w:val="left" w:pos="394"/>
              </w:tabs>
              <w:ind w:firstLine="0"/>
            </w:pPr>
            <w:r>
              <w:t>1.</w:t>
            </w:r>
            <w:r w:rsidRPr="00616BA2">
              <w:t>Дома одноэтажные.</w:t>
            </w:r>
          </w:p>
          <w:p w14:paraId="657052D8" w14:textId="77777777" w:rsidR="002A5A49" w:rsidRPr="00616BA2" w:rsidRDefault="002A5A49" w:rsidP="004C672F">
            <w:pPr>
              <w:pStyle w:val="afc"/>
              <w:tabs>
                <w:tab w:val="left" w:pos="394"/>
              </w:tabs>
              <w:ind w:firstLine="0"/>
            </w:pPr>
            <w:r>
              <w:t>2.</w:t>
            </w:r>
            <w:r w:rsidRPr="00616BA2">
              <w:t>Дома многоэтажные</w:t>
            </w:r>
          </w:p>
        </w:tc>
        <w:tc>
          <w:tcPr>
            <w:tcW w:w="4252" w:type="dxa"/>
            <w:tcBorders>
              <w:top w:val="single" w:sz="4" w:space="0" w:color="auto"/>
              <w:left w:val="single" w:sz="4" w:space="0" w:color="auto"/>
              <w:bottom w:val="single" w:sz="4" w:space="0" w:color="auto"/>
              <w:right w:val="single" w:sz="4" w:space="0" w:color="auto"/>
            </w:tcBorders>
            <w:hideMark/>
          </w:tcPr>
          <w:p w14:paraId="21271B69" w14:textId="77777777" w:rsidR="002A5A49" w:rsidRPr="00135739" w:rsidRDefault="002A5A49" w:rsidP="004C672F">
            <w:pPr>
              <w:tabs>
                <w:tab w:val="left" w:pos="2316"/>
                <w:tab w:val="left" w:pos="3410"/>
              </w:tabs>
              <w:rPr>
                <w:rFonts w:ascii="Times New Roman" w:hAnsi="Times New Roman" w:cs="Times New Roman"/>
              </w:rPr>
            </w:pPr>
            <w:r w:rsidRPr="00135739">
              <w:rPr>
                <w:rFonts w:ascii="Times New Roman" w:hAnsi="Times New Roman" w:cs="Times New Roman"/>
              </w:rPr>
              <w:t>1.  Осенний букет</w:t>
            </w:r>
          </w:p>
          <w:p w14:paraId="7453570B" w14:textId="77777777" w:rsidR="002A5A49" w:rsidRPr="00135739" w:rsidRDefault="002A5A49" w:rsidP="004C672F">
            <w:pPr>
              <w:tabs>
                <w:tab w:val="left" w:pos="2316"/>
                <w:tab w:val="left" w:pos="3410"/>
              </w:tabs>
              <w:rPr>
                <w:rFonts w:ascii="Times New Roman" w:hAnsi="Times New Roman" w:cs="Times New Roman"/>
              </w:rPr>
            </w:pPr>
            <w:r w:rsidRPr="00135739">
              <w:rPr>
                <w:rFonts w:ascii="Times New Roman" w:hAnsi="Times New Roman" w:cs="Times New Roman"/>
              </w:rPr>
              <w:t xml:space="preserve">2.  </w:t>
            </w:r>
            <w:r w:rsidRPr="00135739">
              <w:rPr>
                <w:rFonts w:ascii="Times New Roman" w:hAnsi="Times New Roman" w:cs="Times New Roman"/>
                <w:bdr w:val="none" w:sz="0" w:space="0" w:color="auto" w:frame="1"/>
                <w:shd w:val="clear" w:color="auto" w:fill="FFFFFF"/>
              </w:rPr>
              <w:t>Рыбки в аквариуме</w:t>
            </w:r>
          </w:p>
        </w:tc>
      </w:tr>
      <w:tr w:rsidR="002A5A49" w:rsidRPr="004975A7" w14:paraId="20EDB360" w14:textId="77777777" w:rsidTr="009C2EFC">
        <w:tc>
          <w:tcPr>
            <w:tcW w:w="3305" w:type="dxa"/>
            <w:tcBorders>
              <w:top w:val="single" w:sz="4" w:space="0" w:color="auto"/>
              <w:left w:val="single" w:sz="4" w:space="0" w:color="auto"/>
              <w:bottom w:val="single" w:sz="4" w:space="0" w:color="auto"/>
              <w:right w:val="single" w:sz="4" w:space="0" w:color="auto"/>
            </w:tcBorders>
            <w:hideMark/>
          </w:tcPr>
          <w:p w14:paraId="61B7F311" w14:textId="77777777" w:rsidR="002A5A49" w:rsidRPr="00993E1D" w:rsidRDefault="002A5A49" w:rsidP="004C672F">
            <w:pPr>
              <w:tabs>
                <w:tab w:val="left" w:pos="2316"/>
                <w:tab w:val="left" w:pos="3410"/>
              </w:tabs>
              <w:rPr>
                <w:rFonts w:ascii="Times New Roman" w:hAnsi="Times New Roman" w:cs="Times New Roman"/>
              </w:rPr>
            </w:pPr>
            <w:r w:rsidRPr="00993E1D">
              <w:rPr>
                <w:rFonts w:ascii="Times New Roman" w:hAnsi="Times New Roman" w:cs="Times New Roman"/>
              </w:rPr>
              <w:t>Ноябрь</w:t>
            </w:r>
          </w:p>
        </w:tc>
        <w:tc>
          <w:tcPr>
            <w:tcW w:w="5343" w:type="dxa"/>
            <w:tcBorders>
              <w:top w:val="single" w:sz="4" w:space="0" w:color="auto"/>
              <w:left w:val="single" w:sz="4" w:space="0" w:color="auto"/>
              <w:bottom w:val="single" w:sz="4" w:space="0" w:color="auto"/>
              <w:right w:val="single" w:sz="4" w:space="0" w:color="auto"/>
            </w:tcBorders>
            <w:hideMark/>
          </w:tcPr>
          <w:p w14:paraId="68F4CECE" w14:textId="77777777" w:rsidR="002A5A49" w:rsidRPr="00616BA2" w:rsidRDefault="002A5A49" w:rsidP="004C672F">
            <w:pPr>
              <w:tabs>
                <w:tab w:val="left" w:pos="341"/>
              </w:tabs>
              <w:spacing w:line="233" w:lineRule="auto"/>
              <w:rPr>
                <w:rFonts w:ascii="Times New Roman" w:eastAsia="Times New Roman" w:hAnsi="Times New Roman" w:cs="Times New Roman"/>
                <w:color w:val="auto"/>
              </w:rPr>
            </w:pPr>
            <w:r>
              <w:rPr>
                <w:rFonts w:ascii="Times New Roman" w:hAnsi="Times New Roman" w:cs="Times New Roman"/>
                <w:bdr w:val="none" w:sz="0" w:space="0" w:color="auto" w:frame="1"/>
                <w:shd w:val="clear" w:color="auto" w:fill="FFFFFF"/>
              </w:rPr>
              <w:t>1.</w:t>
            </w:r>
            <w:r w:rsidRPr="00616BA2">
              <w:rPr>
                <w:rFonts w:ascii="Times New Roman" w:hAnsi="Times New Roman" w:cs="Times New Roman"/>
                <w:bdr w:val="none" w:sz="0" w:space="0" w:color="auto" w:frame="1"/>
                <w:shd w:val="clear" w:color="auto" w:fill="FFFFFF"/>
              </w:rPr>
              <w:t>Проекты городов</w:t>
            </w:r>
          </w:p>
          <w:p w14:paraId="12AEA9CD" w14:textId="77777777" w:rsidR="002A5A49" w:rsidRPr="00616BA2" w:rsidRDefault="002A5A49" w:rsidP="004C672F">
            <w:pPr>
              <w:tabs>
                <w:tab w:val="left" w:pos="341"/>
              </w:tabs>
              <w:rPr>
                <w:rFonts w:ascii="Times New Roman" w:eastAsia="Times New Roman" w:hAnsi="Times New Roman" w:cs="Times New Roman"/>
                <w:color w:val="auto"/>
              </w:rPr>
            </w:pPr>
            <w:r>
              <w:rPr>
                <w:rFonts w:ascii="Times New Roman" w:hAnsi="Times New Roman" w:cs="Times New Roman"/>
              </w:rPr>
              <w:t>2.</w:t>
            </w:r>
            <w:r w:rsidRPr="00616BA2">
              <w:rPr>
                <w:rFonts w:ascii="Times New Roman" w:hAnsi="Times New Roman" w:cs="Times New Roman"/>
              </w:rPr>
              <w:t>Машина грузовая</w:t>
            </w:r>
          </w:p>
          <w:p w14:paraId="51B4E5B4" w14:textId="77777777" w:rsidR="002A5A49" w:rsidRPr="00616BA2" w:rsidRDefault="002A5A49" w:rsidP="004C672F">
            <w:pPr>
              <w:tabs>
                <w:tab w:val="left" w:pos="341"/>
              </w:tabs>
              <w:rPr>
                <w:rFonts w:ascii="Times New Roman" w:eastAsia="Times New Roman" w:hAnsi="Times New Roman" w:cs="Times New Roman"/>
                <w:color w:val="auto"/>
              </w:rPr>
            </w:pPr>
          </w:p>
        </w:tc>
        <w:tc>
          <w:tcPr>
            <w:tcW w:w="4252" w:type="dxa"/>
            <w:tcBorders>
              <w:top w:val="single" w:sz="4" w:space="0" w:color="auto"/>
              <w:left w:val="single" w:sz="4" w:space="0" w:color="auto"/>
              <w:bottom w:val="single" w:sz="4" w:space="0" w:color="auto"/>
              <w:right w:val="single" w:sz="4" w:space="0" w:color="auto"/>
            </w:tcBorders>
          </w:tcPr>
          <w:p w14:paraId="23DD0821" w14:textId="77777777" w:rsidR="002A5A49" w:rsidRPr="00135739" w:rsidRDefault="002A5A49" w:rsidP="004C672F">
            <w:pPr>
              <w:tabs>
                <w:tab w:val="left" w:pos="2316"/>
                <w:tab w:val="left" w:pos="3410"/>
              </w:tabs>
              <w:rPr>
                <w:rFonts w:ascii="Times New Roman" w:hAnsi="Times New Roman" w:cs="Times New Roman"/>
              </w:rPr>
            </w:pPr>
            <w:r w:rsidRPr="00135739">
              <w:rPr>
                <w:rFonts w:ascii="Times New Roman" w:hAnsi="Times New Roman" w:cs="Times New Roman"/>
              </w:rPr>
              <w:t>1.  Дома на нашей улице (коллективная работа)</w:t>
            </w:r>
          </w:p>
          <w:p w14:paraId="718D9661" w14:textId="77777777" w:rsidR="002A5A49" w:rsidRPr="00135739" w:rsidRDefault="002A5A49" w:rsidP="004C672F">
            <w:pPr>
              <w:tabs>
                <w:tab w:val="left" w:pos="2316"/>
                <w:tab w:val="left" w:pos="3410"/>
              </w:tabs>
              <w:rPr>
                <w:rFonts w:ascii="Times New Roman" w:hAnsi="Times New Roman" w:cs="Times New Roman"/>
              </w:rPr>
            </w:pPr>
            <w:r w:rsidRPr="00135739">
              <w:rPr>
                <w:rFonts w:ascii="Times New Roman" w:hAnsi="Times New Roman" w:cs="Times New Roman"/>
              </w:rPr>
              <w:t>2. Улица города</w:t>
            </w:r>
          </w:p>
          <w:p w14:paraId="5FCEF083" w14:textId="77777777" w:rsidR="002A5A49" w:rsidRPr="00135739" w:rsidRDefault="002A5A49" w:rsidP="004C672F">
            <w:pPr>
              <w:tabs>
                <w:tab w:val="left" w:pos="2316"/>
                <w:tab w:val="left" w:pos="3410"/>
              </w:tabs>
              <w:rPr>
                <w:rFonts w:ascii="Times New Roman" w:hAnsi="Times New Roman" w:cs="Times New Roman"/>
              </w:rPr>
            </w:pPr>
            <w:r w:rsidRPr="00135739">
              <w:rPr>
                <w:rFonts w:ascii="Times New Roman" w:hAnsi="Times New Roman" w:cs="Times New Roman"/>
              </w:rPr>
              <w:t>3. Подарок для мамы</w:t>
            </w:r>
          </w:p>
        </w:tc>
      </w:tr>
      <w:tr w:rsidR="002A5A49" w:rsidRPr="004975A7" w14:paraId="3D1A332B" w14:textId="77777777" w:rsidTr="009C2EFC">
        <w:trPr>
          <w:trHeight w:val="875"/>
        </w:trPr>
        <w:tc>
          <w:tcPr>
            <w:tcW w:w="3305" w:type="dxa"/>
            <w:tcBorders>
              <w:top w:val="single" w:sz="4" w:space="0" w:color="auto"/>
              <w:left w:val="single" w:sz="4" w:space="0" w:color="auto"/>
              <w:bottom w:val="single" w:sz="4" w:space="0" w:color="auto"/>
              <w:right w:val="single" w:sz="4" w:space="0" w:color="auto"/>
            </w:tcBorders>
            <w:hideMark/>
          </w:tcPr>
          <w:p w14:paraId="5A071EEC" w14:textId="77777777" w:rsidR="002A5A49" w:rsidRPr="00993E1D" w:rsidRDefault="002A5A49" w:rsidP="004C672F">
            <w:pPr>
              <w:tabs>
                <w:tab w:val="left" w:pos="2316"/>
                <w:tab w:val="left" w:pos="3410"/>
              </w:tabs>
              <w:rPr>
                <w:rFonts w:ascii="Times New Roman" w:hAnsi="Times New Roman" w:cs="Times New Roman"/>
              </w:rPr>
            </w:pPr>
            <w:r w:rsidRPr="00993E1D">
              <w:rPr>
                <w:rFonts w:ascii="Times New Roman" w:hAnsi="Times New Roman" w:cs="Times New Roman"/>
              </w:rPr>
              <w:t>Декабрь</w:t>
            </w:r>
          </w:p>
        </w:tc>
        <w:tc>
          <w:tcPr>
            <w:tcW w:w="5343" w:type="dxa"/>
            <w:tcBorders>
              <w:top w:val="single" w:sz="4" w:space="0" w:color="auto"/>
              <w:left w:val="single" w:sz="4" w:space="0" w:color="auto"/>
              <w:bottom w:val="single" w:sz="4" w:space="0" w:color="auto"/>
              <w:right w:val="single" w:sz="4" w:space="0" w:color="auto"/>
            </w:tcBorders>
            <w:hideMark/>
          </w:tcPr>
          <w:p w14:paraId="5E3A34A6" w14:textId="77777777" w:rsidR="002A5A49" w:rsidRDefault="002A5A49" w:rsidP="004C672F">
            <w:pPr>
              <w:pStyle w:val="afc"/>
              <w:tabs>
                <w:tab w:val="left" w:pos="283"/>
              </w:tabs>
              <w:ind w:firstLine="0"/>
              <w:rPr>
                <w:bdr w:val="none" w:sz="0" w:space="0" w:color="auto" w:frame="1"/>
                <w:shd w:val="clear" w:color="auto" w:fill="FFFFFF"/>
              </w:rPr>
            </w:pPr>
            <w:r>
              <w:rPr>
                <w:bdr w:val="none" w:sz="0" w:space="0" w:color="auto" w:frame="1"/>
                <w:shd w:val="clear" w:color="auto" w:fill="FFFFFF"/>
              </w:rPr>
              <w:t>1.Конструирование из бумаги «Елочные украшения»</w:t>
            </w:r>
          </w:p>
          <w:p w14:paraId="7A02BA3D" w14:textId="77777777" w:rsidR="002A5A49" w:rsidRPr="00616BA2" w:rsidRDefault="002A5A49" w:rsidP="004C672F">
            <w:pPr>
              <w:pStyle w:val="afc"/>
              <w:tabs>
                <w:tab w:val="left" w:pos="283"/>
              </w:tabs>
              <w:ind w:firstLine="0"/>
            </w:pPr>
            <w:r>
              <w:rPr>
                <w:bdr w:val="none" w:sz="0" w:space="0" w:color="auto" w:frame="1"/>
                <w:shd w:val="clear" w:color="auto" w:fill="FFFFFF"/>
              </w:rPr>
              <w:t>2.</w:t>
            </w:r>
            <w:r w:rsidRPr="00616BA2">
              <w:t>Роботы.</w:t>
            </w:r>
          </w:p>
          <w:p w14:paraId="55AFB29D" w14:textId="77777777" w:rsidR="002A5A49" w:rsidRPr="00616BA2" w:rsidRDefault="002A5A49" w:rsidP="004C672F">
            <w:pPr>
              <w:pStyle w:val="afc"/>
              <w:tabs>
                <w:tab w:val="left" w:pos="274"/>
              </w:tabs>
            </w:pPr>
          </w:p>
        </w:tc>
        <w:tc>
          <w:tcPr>
            <w:tcW w:w="4252" w:type="dxa"/>
            <w:tcBorders>
              <w:top w:val="single" w:sz="4" w:space="0" w:color="auto"/>
              <w:left w:val="single" w:sz="4" w:space="0" w:color="auto"/>
              <w:bottom w:val="single" w:sz="4" w:space="0" w:color="auto"/>
              <w:right w:val="single" w:sz="4" w:space="0" w:color="auto"/>
            </w:tcBorders>
            <w:hideMark/>
          </w:tcPr>
          <w:p w14:paraId="506425FF" w14:textId="77777777" w:rsidR="002A5A49" w:rsidRPr="00135739" w:rsidRDefault="002A5A49" w:rsidP="004C672F">
            <w:pPr>
              <w:tabs>
                <w:tab w:val="left" w:pos="2316"/>
                <w:tab w:val="left" w:pos="3410"/>
              </w:tabs>
              <w:rPr>
                <w:rFonts w:ascii="Times New Roman" w:hAnsi="Times New Roman" w:cs="Times New Roman"/>
                <w:bdr w:val="none" w:sz="0" w:space="0" w:color="auto" w:frame="1"/>
                <w:shd w:val="clear" w:color="auto" w:fill="FFFFFF"/>
              </w:rPr>
            </w:pPr>
            <w:r w:rsidRPr="00135739">
              <w:rPr>
                <w:rFonts w:ascii="Times New Roman" w:hAnsi="Times New Roman" w:cs="Times New Roman"/>
              </w:rPr>
              <w:t xml:space="preserve">1. </w:t>
            </w:r>
            <w:r w:rsidRPr="00135739">
              <w:rPr>
                <w:rFonts w:ascii="Times New Roman" w:hAnsi="Times New Roman" w:cs="Times New Roman"/>
                <w:bdr w:val="none" w:sz="0" w:space="0" w:color="auto" w:frame="1"/>
                <w:shd w:val="clear" w:color="auto" w:fill="FFFFFF"/>
              </w:rPr>
              <w:t>Коллективная композиция «Витрина магазина игрушек»</w:t>
            </w:r>
          </w:p>
          <w:p w14:paraId="2D12963B" w14:textId="77777777" w:rsidR="002A5A49" w:rsidRPr="00135739" w:rsidRDefault="002A5A49" w:rsidP="004C672F">
            <w:pPr>
              <w:tabs>
                <w:tab w:val="left" w:pos="2316"/>
                <w:tab w:val="left" w:pos="3410"/>
              </w:tabs>
              <w:rPr>
                <w:rFonts w:ascii="Times New Roman" w:hAnsi="Times New Roman" w:cs="Times New Roman"/>
              </w:rPr>
            </w:pPr>
            <w:r w:rsidRPr="00135739">
              <w:rPr>
                <w:rFonts w:ascii="Times New Roman" w:hAnsi="Times New Roman" w:cs="Times New Roman"/>
              </w:rPr>
              <w:t>2. Новогодняя елка.</w:t>
            </w:r>
          </w:p>
        </w:tc>
      </w:tr>
      <w:tr w:rsidR="002A5A49" w:rsidRPr="004975A7" w14:paraId="415F8E1D" w14:textId="77777777" w:rsidTr="009C2EFC">
        <w:trPr>
          <w:trHeight w:val="844"/>
        </w:trPr>
        <w:tc>
          <w:tcPr>
            <w:tcW w:w="3305" w:type="dxa"/>
            <w:tcBorders>
              <w:top w:val="single" w:sz="4" w:space="0" w:color="auto"/>
              <w:left w:val="single" w:sz="4" w:space="0" w:color="auto"/>
              <w:bottom w:val="single" w:sz="4" w:space="0" w:color="auto"/>
              <w:right w:val="single" w:sz="4" w:space="0" w:color="auto"/>
            </w:tcBorders>
            <w:hideMark/>
          </w:tcPr>
          <w:p w14:paraId="3129DB61" w14:textId="77777777" w:rsidR="002A5A49" w:rsidRPr="00993E1D" w:rsidRDefault="002A5A49" w:rsidP="004C672F">
            <w:pPr>
              <w:tabs>
                <w:tab w:val="left" w:pos="2316"/>
                <w:tab w:val="left" w:pos="3410"/>
              </w:tabs>
              <w:rPr>
                <w:rFonts w:ascii="Times New Roman" w:hAnsi="Times New Roman" w:cs="Times New Roman"/>
              </w:rPr>
            </w:pPr>
            <w:r w:rsidRPr="00993E1D">
              <w:rPr>
                <w:rFonts w:ascii="Times New Roman" w:hAnsi="Times New Roman" w:cs="Times New Roman"/>
              </w:rPr>
              <w:t>Январь</w:t>
            </w:r>
          </w:p>
        </w:tc>
        <w:tc>
          <w:tcPr>
            <w:tcW w:w="5343" w:type="dxa"/>
            <w:tcBorders>
              <w:top w:val="single" w:sz="4" w:space="0" w:color="auto"/>
              <w:left w:val="single" w:sz="4" w:space="0" w:color="auto"/>
              <w:bottom w:val="single" w:sz="4" w:space="0" w:color="auto"/>
              <w:right w:val="single" w:sz="4" w:space="0" w:color="auto"/>
            </w:tcBorders>
            <w:hideMark/>
          </w:tcPr>
          <w:p w14:paraId="2DD1DB27" w14:textId="77777777" w:rsidR="002A5A49" w:rsidRDefault="002A5A49" w:rsidP="004C672F">
            <w:pPr>
              <w:pStyle w:val="c19"/>
              <w:shd w:val="clear" w:color="auto" w:fill="FFFFFF"/>
              <w:spacing w:before="0" w:beforeAutospacing="0" w:after="0" w:afterAutospacing="0"/>
              <w:rPr>
                <w:rStyle w:val="c5"/>
                <w:rFonts w:eastAsiaTheme="majorEastAsia"/>
                <w:color w:val="000000"/>
              </w:rPr>
            </w:pPr>
            <w:r w:rsidRPr="00616BA2">
              <w:rPr>
                <w:rStyle w:val="c5"/>
                <w:rFonts w:eastAsiaTheme="majorEastAsia"/>
                <w:color w:val="000000"/>
              </w:rPr>
              <w:t>1.</w:t>
            </w:r>
            <w:r w:rsidRPr="00616BA2">
              <w:rPr>
                <w:rStyle w:val="c5"/>
              </w:rPr>
              <w:t>Конструирование (из деревянного конструктор)</w:t>
            </w:r>
            <w:r>
              <w:rPr>
                <w:rStyle w:val="c5"/>
                <w:rFonts w:eastAsiaTheme="majorEastAsia"/>
                <w:color w:val="000000"/>
              </w:rPr>
              <w:t xml:space="preserve"> </w:t>
            </w:r>
            <w:r w:rsidRPr="00616BA2">
              <w:rPr>
                <w:rStyle w:val="c5"/>
              </w:rPr>
              <w:t>«Самолет»</w:t>
            </w:r>
          </w:p>
          <w:p w14:paraId="66D12282" w14:textId="77777777" w:rsidR="002A5A49" w:rsidRPr="00616BA2" w:rsidRDefault="002A5A49" w:rsidP="004C672F">
            <w:pPr>
              <w:pStyle w:val="c19"/>
              <w:shd w:val="clear" w:color="auto" w:fill="FFFFFF"/>
              <w:spacing w:before="0" w:beforeAutospacing="0" w:after="0" w:afterAutospacing="0"/>
              <w:rPr>
                <w:rFonts w:eastAsiaTheme="majorEastAsia"/>
              </w:rPr>
            </w:pPr>
            <w:r>
              <w:rPr>
                <w:color w:val="000000"/>
              </w:rPr>
              <w:t>2.</w:t>
            </w:r>
            <w:r w:rsidRPr="00616BA2">
              <w:t>Автозаправка.</w:t>
            </w:r>
          </w:p>
          <w:p w14:paraId="0025D00A" w14:textId="77777777" w:rsidR="002A5A49" w:rsidRPr="00616BA2" w:rsidRDefault="002A5A49" w:rsidP="004C672F">
            <w:pPr>
              <w:tabs>
                <w:tab w:val="left" w:pos="2316"/>
                <w:tab w:val="left" w:pos="3410"/>
              </w:tabs>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hideMark/>
          </w:tcPr>
          <w:p w14:paraId="45AAB7F2" w14:textId="77777777" w:rsidR="002A5A49" w:rsidRPr="00135739" w:rsidRDefault="002A5A49" w:rsidP="004C672F">
            <w:pPr>
              <w:tabs>
                <w:tab w:val="left" w:pos="2316"/>
                <w:tab w:val="left" w:pos="3410"/>
              </w:tabs>
              <w:rPr>
                <w:rFonts w:ascii="Times New Roman" w:hAnsi="Times New Roman" w:cs="Times New Roman"/>
              </w:rPr>
            </w:pPr>
            <w:r w:rsidRPr="00135739">
              <w:rPr>
                <w:rFonts w:ascii="Times New Roman" w:hAnsi="Times New Roman" w:cs="Times New Roman"/>
              </w:rPr>
              <w:t>1. Белка</w:t>
            </w:r>
          </w:p>
        </w:tc>
      </w:tr>
      <w:tr w:rsidR="002A5A49" w:rsidRPr="004975A7" w14:paraId="2D4976D0" w14:textId="77777777" w:rsidTr="009C2EFC">
        <w:trPr>
          <w:trHeight w:val="1112"/>
        </w:trPr>
        <w:tc>
          <w:tcPr>
            <w:tcW w:w="3305" w:type="dxa"/>
            <w:tcBorders>
              <w:top w:val="single" w:sz="4" w:space="0" w:color="auto"/>
              <w:left w:val="single" w:sz="4" w:space="0" w:color="auto"/>
              <w:bottom w:val="single" w:sz="4" w:space="0" w:color="auto"/>
              <w:right w:val="single" w:sz="4" w:space="0" w:color="auto"/>
            </w:tcBorders>
            <w:hideMark/>
          </w:tcPr>
          <w:p w14:paraId="09DBD68A" w14:textId="77777777" w:rsidR="002A5A49" w:rsidRPr="00993E1D" w:rsidRDefault="002A5A49" w:rsidP="004C672F">
            <w:pPr>
              <w:tabs>
                <w:tab w:val="left" w:pos="2316"/>
                <w:tab w:val="left" w:pos="3410"/>
              </w:tabs>
              <w:rPr>
                <w:rFonts w:ascii="Times New Roman" w:hAnsi="Times New Roman" w:cs="Times New Roman"/>
              </w:rPr>
            </w:pPr>
            <w:r w:rsidRPr="00993E1D">
              <w:rPr>
                <w:rFonts w:ascii="Times New Roman" w:hAnsi="Times New Roman" w:cs="Times New Roman"/>
              </w:rPr>
              <w:lastRenderedPageBreak/>
              <w:t>Февраль</w:t>
            </w:r>
          </w:p>
        </w:tc>
        <w:tc>
          <w:tcPr>
            <w:tcW w:w="5343" w:type="dxa"/>
            <w:tcBorders>
              <w:top w:val="single" w:sz="4" w:space="0" w:color="auto"/>
              <w:left w:val="single" w:sz="4" w:space="0" w:color="auto"/>
              <w:bottom w:val="single" w:sz="4" w:space="0" w:color="auto"/>
              <w:right w:val="single" w:sz="4" w:space="0" w:color="auto"/>
            </w:tcBorders>
            <w:hideMark/>
          </w:tcPr>
          <w:p w14:paraId="51C2241A" w14:textId="77777777" w:rsidR="002A5A49" w:rsidRPr="00616BA2" w:rsidRDefault="002A5A49" w:rsidP="002802D4">
            <w:pPr>
              <w:pStyle w:val="afc"/>
              <w:numPr>
                <w:ilvl w:val="0"/>
                <w:numId w:val="287"/>
              </w:numPr>
              <w:tabs>
                <w:tab w:val="left" w:pos="283"/>
              </w:tabs>
              <w:ind w:firstLine="0"/>
            </w:pPr>
            <w:r w:rsidRPr="00616BA2">
              <w:t>Самолеты, вертолеты, ракеты, космические станции.</w:t>
            </w:r>
          </w:p>
          <w:p w14:paraId="1FEFED96" w14:textId="77777777" w:rsidR="002A5A49" w:rsidRPr="00616BA2" w:rsidRDefault="002A5A49" w:rsidP="002802D4">
            <w:pPr>
              <w:pStyle w:val="afc"/>
              <w:numPr>
                <w:ilvl w:val="0"/>
                <w:numId w:val="287"/>
              </w:numPr>
              <w:tabs>
                <w:tab w:val="left" w:pos="283"/>
              </w:tabs>
              <w:ind w:firstLine="0"/>
            </w:pPr>
            <w:r w:rsidRPr="00616BA2">
              <w:t>Роботы.</w:t>
            </w:r>
          </w:p>
          <w:p w14:paraId="527A5BCC" w14:textId="77777777" w:rsidR="002A5A49" w:rsidRPr="00616BA2" w:rsidRDefault="002A5A49" w:rsidP="004C672F">
            <w:pPr>
              <w:tabs>
                <w:tab w:val="left" w:pos="2316"/>
                <w:tab w:val="left" w:pos="3410"/>
              </w:tabs>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14:paraId="3B2085D0" w14:textId="77777777" w:rsidR="002A5A49" w:rsidRPr="00135739" w:rsidRDefault="002A5A49" w:rsidP="004C672F">
            <w:pPr>
              <w:tabs>
                <w:tab w:val="left" w:pos="2316"/>
                <w:tab w:val="left" w:pos="3410"/>
              </w:tabs>
              <w:rPr>
                <w:rFonts w:ascii="Times New Roman" w:hAnsi="Times New Roman" w:cs="Times New Roman"/>
              </w:rPr>
            </w:pPr>
            <w:r w:rsidRPr="00135739">
              <w:rPr>
                <w:rFonts w:ascii="Times New Roman" w:hAnsi="Times New Roman" w:cs="Times New Roman"/>
              </w:rPr>
              <w:t>1. Ворона</w:t>
            </w:r>
          </w:p>
          <w:p w14:paraId="69BA5B32" w14:textId="77777777" w:rsidR="002A5A49" w:rsidRPr="00135739" w:rsidRDefault="002A5A49" w:rsidP="004C672F">
            <w:pPr>
              <w:tabs>
                <w:tab w:val="left" w:pos="2316"/>
                <w:tab w:val="left" w:pos="3410"/>
              </w:tabs>
              <w:rPr>
                <w:rFonts w:ascii="Times New Roman" w:hAnsi="Times New Roman" w:cs="Times New Roman"/>
              </w:rPr>
            </w:pPr>
            <w:r w:rsidRPr="00135739">
              <w:rPr>
                <w:rFonts w:ascii="Times New Roman" w:hAnsi="Times New Roman" w:cs="Times New Roman"/>
              </w:rPr>
              <w:t xml:space="preserve">2. </w:t>
            </w:r>
            <w:r w:rsidRPr="00135739">
              <w:rPr>
                <w:rFonts w:ascii="Times New Roman" w:hAnsi="Times New Roman" w:cs="Times New Roman"/>
                <w:bdr w:val="none" w:sz="0" w:space="0" w:color="auto" w:frame="1"/>
                <w:shd w:val="clear" w:color="auto" w:fill="FFFFFF"/>
              </w:rPr>
              <w:t>Новые дома на нашей улице</w:t>
            </w:r>
          </w:p>
        </w:tc>
      </w:tr>
      <w:tr w:rsidR="002A5A49" w:rsidRPr="004975A7" w14:paraId="3F2A7643" w14:textId="77777777" w:rsidTr="009C2EFC">
        <w:tc>
          <w:tcPr>
            <w:tcW w:w="3305" w:type="dxa"/>
            <w:tcBorders>
              <w:top w:val="single" w:sz="4" w:space="0" w:color="auto"/>
              <w:left w:val="single" w:sz="4" w:space="0" w:color="auto"/>
              <w:bottom w:val="single" w:sz="4" w:space="0" w:color="auto"/>
              <w:right w:val="single" w:sz="4" w:space="0" w:color="auto"/>
            </w:tcBorders>
            <w:hideMark/>
          </w:tcPr>
          <w:p w14:paraId="765FE7BF" w14:textId="77777777" w:rsidR="002A5A49" w:rsidRPr="00993E1D" w:rsidRDefault="002A5A49" w:rsidP="004C672F">
            <w:pPr>
              <w:tabs>
                <w:tab w:val="left" w:pos="2316"/>
                <w:tab w:val="left" w:pos="3410"/>
              </w:tabs>
              <w:rPr>
                <w:rFonts w:ascii="Times New Roman" w:hAnsi="Times New Roman" w:cs="Times New Roman"/>
              </w:rPr>
            </w:pPr>
            <w:r w:rsidRPr="00993E1D">
              <w:rPr>
                <w:rFonts w:ascii="Times New Roman" w:hAnsi="Times New Roman" w:cs="Times New Roman"/>
              </w:rPr>
              <w:t>Март</w:t>
            </w:r>
          </w:p>
        </w:tc>
        <w:tc>
          <w:tcPr>
            <w:tcW w:w="5343" w:type="dxa"/>
            <w:tcBorders>
              <w:top w:val="single" w:sz="4" w:space="0" w:color="auto"/>
              <w:left w:val="single" w:sz="4" w:space="0" w:color="auto"/>
              <w:bottom w:val="single" w:sz="4" w:space="0" w:color="auto"/>
              <w:right w:val="single" w:sz="4" w:space="0" w:color="auto"/>
            </w:tcBorders>
            <w:hideMark/>
          </w:tcPr>
          <w:p w14:paraId="584A7096" w14:textId="77777777" w:rsidR="002A5A49" w:rsidRPr="00993E1D" w:rsidRDefault="002A5A49" w:rsidP="002802D4">
            <w:pPr>
              <w:pStyle w:val="afc"/>
              <w:numPr>
                <w:ilvl w:val="0"/>
                <w:numId w:val="290"/>
              </w:numPr>
              <w:tabs>
                <w:tab w:val="left" w:pos="403"/>
              </w:tabs>
              <w:ind w:firstLine="0"/>
              <w:jc w:val="both"/>
            </w:pPr>
            <w:r>
              <w:t>Работа с тканью «Салфетка»</w:t>
            </w:r>
          </w:p>
          <w:p w14:paraId="3ACE2167" w14:textId="77777777" w:rsidR="002A5A49" w:rsidRPr="00993E1D" w:rsidRDefault="002A5A49" w:rsidP="002802D4">
            <w:pPr>
              <w:pStyle w:val="afc"/>
              <w:numPr>
                <w:ilvl w:val="0"/>
                <w:numId w:val="290"/>
              </w:numPr>
              <w:tabs>
                <w:tab w:val="left" w:pos="403"/>
              </w:tabs>
              <w:ind w:firstLine="0"/>
              <w:jc w:val="both"/>
            </w:pPr>
            <w:r>
              <w:t>Конструирование из бумаги «Закладка»</w:t>
            </w:r>
          </w:p>
          <w:p w14:paraId="10E45060" w14:textId="77777777" w:rsidR="002A5A49" w:rsidRPr="00993E1D" w:rsidRDefault="002A5A49" w:rsidP="004C672F">
            <w:pPr>
              <w:tabs>
                <w:tab w:val="left" w:pos="2316"/>
                <w:tab w:val="left" w:pos="3410"/>
              </w:tabs>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hideMark/>
          </w:tcPr>
          <w:p w14:paraId="21EC3231" w14:textId="77777777" w:rsidR="002A5A49" w:rsidRPr="00135739" w:rsidRDefault="002A5A49" w:rsidP="004C672F">
            <w:pPr>
              <w:tabs>
                <w:tab w:val="left" w:pos="2316"/>
                <w:tab w:val="left" w:pos="3410"/>
              </w:tabs>
              <w:rPr>
                <w:rFonts w:ascii="Times New Roman" w:hAnsi="Times New Roman" w:cs="Times New Roman"/>
              </w:rPr>
            </w:pPr>
            <w:r w:rsidRPr="00135739">
              <w:rPr>
                <w:rFonts w:ascii="Times New Roman" w:hAnsi="Times New Roman" w:cs="Times New Roman"/>
              </w:rPr>
              <w:t>1. Шкатулка.</w:t>
            </w:r>
          </w:p>
          <w:p w14:paraId="7D4E47EE" w14:textId="77777777" w:rsidR="002A5A49" w:rsidRPr="00135739" w:rsidRDefault="002A5A49" w:rsidP="004C672F">
            <w:pPr>
              <w:tabs>
                <w:tab w:val="left" w:pos="2316"/>
                <w:tab w:val="left" w:pos="3410"/>
              </w:tabs>
              <w:rPr>
                <w:rFonts w:ascii="Times New Roman" w:hAnsi="Times New Roman" w:cs="Times New Roman"/>
              </w:rPr>
            </w:pPr>
            <w:r w:rsidRPr="00135739">
              <w:rPr>
                <w:rFonts w:ascii="Times New Roman" w:hAnsi="Times New Roman" w:cs="Times New Roman"/>
              </w:rPr>
              <w:t>2. Скворечник</w:t>
            </w:r>
          </w:p>
        </w:tc>
      </w:tr>
      <w:tr w:rsidR="002A5A49" w:rsidRPr="004975A7" w14:paraId="10F0EA11" w14:textId="77777777" w:rsidTr="009C2EFC">
        <w:tc>
          <w:tcPr>
            <w:tcW w:w="3305" w:type="dxa"/>
            <w:tcBorders>
              <w:top w:val="single" w:sz="4" w:space="0" w:color="auto"/>
              <w:left w:val="single" w:sz="4" w:space="0" w:color="auto"/>
              <w:bottom w:val="single" w:sz="4" w:space="0" w:color="auto"/>
              <w:right w:val="single" w:sz="4" w:space="0" w:color="auto"/>
            </w:tcBorders>
            <w:hideMark/>
          </w:tcPr>
          <w:p w14:paraId="5B07CB78" w14:textId="77777777" w:rsidR="002A5A49" w:rsidRPr="00993E1D" w:rsidRDefault="002A5A49" w:rsidP="004C672F">
            <w:pPr>
              <w:tabs>
                <w:tab w:val="left" w:pos="2316"/>
                <w:tab w:val="left" w:pos="3410"/>
              </w:tabs>
              <w:rPr>
                <w:rFonts w:ascii="Times New Roman" w:hAnsi="Times New Roman" w:cs="Times New Roman"/>
              </w:rPr>
            </w:pPr>
            <w:r w:rsidRPr="00993E1D">
              <w:rPr>
                <w:rFonts w:ascii="Times New Roman" w:hAnsi="Times New Roman" w:cs="Times New Roman"/>
              </w:rPr>
              <w:t>Апрель</w:t>
            </w:r>
          </w:p>
        </w:tc>
        <w:tc>
          <w:tcPr>
            <w:tcW w:w="5343" w:type="dxa"/>
            <w:tcBorders>
              <w:top w:val="single" w:sz="4" w:space="0" w:color="auto"/>
              <w:left w:val="single" w:sz="4" w:space="0" w:color="auto"/>
              <w:bottom w:val="single" w:sz="4" w:space="0" w:color="auto"/>
              <w:right w:val="single" w:sz="4" w:space="0" w:color="auto"/>
            </w:tcBorders>
            <w:hideMark/>
          </w:tcPr>
          <w:p w14:paraId="5515A058" w14:textId="77777777" w:rsidR="002A5A49" w:rsidRPr="00993E1D" w:rsidRDefault="002A5A49" w:rsidP="002802D4">
            <w:pPr>
              <w:pStyle w:val="afc"/>
              <w:numPr>
                <w:ilvl w:val="0"/>
                <w:numId w:val="292"/>
              </w:numPr>
              <w:tabs>
                <w:tab w:val="left" w:pos="274"/>
              </w:tabs>
              <w:ind w:firstLine="0"/>
              <w:jc w:val="both"/>
            </w:pPr>
            <w:r w:rsidRPr="00993E1D">
              <w:t>Метро</w:t>
            </w:r>
          </w:p>
          <w:p w14:paraId="39B5436F" w14:textId="77777777" w:rsidR="002A5A49" w:rsidRPr="00993E1D" w:rsidRDefault="002A5A49" w:rsidP="002802D4">
            <w:pPr>
              <w:pStyle w:val="afc"/>
              <w:numPr>
                <w:ilvl w:val="0"/>
                <w:numId w:val="292"/>
              </w:numPr>
              <w:tabs>
                <w:tab w:val="left" w:pos="274"/>
              </w:tabs>
              <w:ind w:firstLine="0"/>
              <w:jc w:val="both"/>
            </w:pPr>
            <w:r>
              <w:t>Дорожные знаки</w:t>
            </w:r>
          </w:p>
        </w:tc>
        <w:tc>
          <w:tcPr>
            <w:tcW w:w="4252" w:type="dxa"/>
            <w:tcBorders>
              <w:top w:val="single" w:sz="4" w:space="0" w:color="auto"/>
              <w:left w:val="single" w:sz="4" w:space="0" w:color="auto"/>
              <w:bottom w:val="single" w:sz="4" w:space="0" w:color="auto"/>
              <w:right w:val="single" w:sz="4" w:space="0" w:color="auto"/>
            </w:tcBorders>
            <w:hideMark/>
          </w:tcPr>
          <w:p w14:paraId="79E8CFA3" w14:textId="77777777" w:rsidR="002A5A49" w:rsidRPr="00135739" w:rsidRDefault="002A5A49" w:rsidP="004C672F">
            <w:pPr>
              <w:rPr>
                <w:rFonts w:ascii="Times New Roman" w:hAnsi="Times New Roman" w:cs="Times New Roman"/>
              </w:rPr>
            </w:pPr>
            <w:r w:rsidRPr="00135739">
              <w:rPr>
                <w:rFonts w:ascii="Times New Roman" w:hAnsi="Times New Roman" w:cs="Times New Roman"/>
              </w:rPr>
              <w:t>1. Ракеты.</w:t>
            </w:r>
          </w:p>
          <w:p w14:paraId="7372AA01" w14:textId="77777777" w:rsidR="002A5A49" w:rsidRPr="00135739" w:rsidRDefault="002A5A49" w:rsidP="004C672F">
            <w:pPr>
              <w:rPr>
                <w:rFonts w:ascii="Times New Roman" w:hAnsi="Times New Roman" w:cs="Times New Roman"/>
              </w:rPr>
            </w:pPr>
            <w:r w:rsidRPr="00135739">
              <w:rPr>
                <w:rFonts w:ascii="Times New Roman" w:hAnsi="Times New Roman" w:cs="Times New Roman"/>
              </w:rPr>
              <w:t xml:space="preserve">2. </w:t>
            </w:r>
            <w:r w:rsidRPr="00135739">
              <w:rPr>
                <w:rFonts w:ascii="Times New Roman" w:hAnsi="Times New Roman" w:cs="Times New Roman"/>
                <w:bdr w:val="none" w:sz="0" w:space="0" w:color="auto" w:frame="1"/>
                <w:shd w:val="clear" w:color="auto" w:fill="FFFFFF"/>
              </w:rPr>
              <w:t>Полет на Луну</w:t>
            </w:r>
          </w:p>
        </w:tc>
      </w:tr>
      <w:tr w:rsidR="002A5A49" w:rsidRPr="004975A7" w14:paraId="7292931E" w14:textId="77777777" w:rsidTr="009C2EFC">
        <w:tc>
          <w:tcPr>
            <w:tcW w:w="3305" w:type="dxa"/>
            <w:tcBorders>
              <w:top w:val="single" w:sz="4" w:space="0" w:color="auto"/>
              <w:left w:val="single" w:sz="4" w:space="0" w:color="auto"/>
              <w:bottom w:val="single" w:sz="4" w:space="0" w:color="auto"/>
              <w:right w:val="single" w:sz="4" w:space="0" w:color="auto"/>
            </w:tcBorders>
            <w:hideMark/>
          </w:tcPr>
          <w:p w14:paraId="055051D7" w14:textId="77777777" w:rsidR="002A5A49" w:rsidRPr="00993E1D" w:rsidRDefault="002A5A49" w:rsidP="004C672F">
            <w:pPr>
              <w:tabs>
                <w:tab w:val="left" w:pos="2316"/>
                <w:tab w:val="left" w:pos="3410"/>
              </w:tabs>
              <w:rPr>
                <w:rFonts w:ascii="Times New Roman" w:hAnsi="Times New Roman" w:cs="Times New Roman"/>
              </w:rPr>
            </w:pPr>
            <w:r w:rsidRPr="00993E1D">
              <w:rPr>
                <w:rFonts w:ascii="Times New Roman" w:hAnsi="Times New Roman" w:cs="Times New Roman"/>
              </w:rPr>
              <w:t>Май</w:t>
            </w:r>
          </w:p>
        </w:tc>
        <w:tc>
          <w:tcPr>
            <w:tcW w:w="5343" w:type="dxa"/>
            <w:tcBorders>
              <w:top w:val="single" w:sz="4" w:space="0" w:color="auto"/>
              <w:left w:val="single" w:sz="4" w:space="0" w:color="auto"/>
              <w:bottom w:val="single" w:sz="4" w:space="0" w:color="auto"/>
              <w:right w:val="single" w:sz="4" w:space="0" w:color="auto"/>
            </w:tcBorders>
            <w:hideMark/>
          </w:tcPr>
          <w:p w14:paraId="75605967" w14:textId="77777777" w:rsidR="002A5A49" w:rsidRPr="00993E1D" w:rsidRDefault="002A5A49" w:rsidP="002802D4">
            <w:pPr>
              <w:pStyle w:val="afc"/>
              <w:numPr>
                <w:ilvl w:val="0"/>
                <w:numId w:val="294"/>
              </w:numPr>
              <w:tabs>
                <w:tab w:val="left" w:pos="341"/>
              </w:tabs>
              <w:ind w:firstLine="0"/>
              <w:jc w:val="both"/>
            </w:pPr>
            <w:r w:rsidRPr="00993E1D">
              <w:t>Мосты.</w:t>
            </w:r>
          </w:p>
          <w:p w14:paraId="0C52BC62" w14:textId="77777777" w:rsidR="002A5A49" w:rsidRPr="00993E1D" w:rsidRDefault="002A5A49" w:rsidP="002802D4">
            <w:pPr>
              <w:pStyle w:val="afc"/>
              <w:numPr>
                <w:ilvl w:val="0"/>
                <w:numId w:val="294"/>
              </w:numPr>
              <w:tabs>
                <w:tab w:val="left" w:pos="341"/>
              </w:tabs>
              <w:ind w:firstLine="0"/>
              <w:jc w:val="both"/>
            </w:pPr>
            <w:r w:rsidRPr="00993E1D">
              <w:t>Постройки по замыслу</w:t>
            </w:r>
          </w:p>
          <w:p w14:paraId="5D11A7BC" w14:textId="77777777" w:rsidR="002A5A49" w:rsidRPr="00993E1D" w:rsidRDefault="002A5A49" w:rsidP="004C672F">
            <w:pPr>
              <w:tabs>
                <w:tab w:val="left" w:pos="2316"/>
                <w:tab w:val="left" w:pos="3410"/>
              </w:tabs>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14:paraId="095CB09D" w14:textId="77777777" w:rsidR="002A5A49" w:rsidRPr="00135739" w:rsidRDefault="002A5A49" w:rsidP="004C672F">
            <w:pPr>
              <w:rPr>
                <w:rFonts w:ascii="Times New Roman" w:hAnsi="Times New Roman" w:cs="Times New Roman"/>
              </w:rPr>
            </w:pPr>
            <w:r w:rsidRPr="00135739">
              <w:rPr>
                <w:rFonts w:ascii="Times New Roman" w:hAnsi="Times New Roman" w:cs="Times New Roman"/>
              </w:rPr>
              <w:t xml:space="preserve">1. </w:t>
            </w:r>
            <w:r w:rsidRPr="00135739">
              <w:rPr>
                <w:rFonts w:ascii="Times New Roman" w:hAnsi="Times New Roman" w:cs="Times New Roman"/>
                <w:bdr w:val="none" w:sz="0" w:space="0" w:color="auto" w:frame="1"/>
                <w:shd w:val="clear" w:color="auto" w:fill="FFFFFF"/>
              </w:rPr>
              <w:t>Белка под елью</w:t>
            </w:r>
          </w:p>
          <w:p w14:paraId="43F03E4B" w14:textId="77777777" w:rsidR="002A5A49" w:rsidRPr="00135739" w:rsidRDefault="002A5A49" w:rsidP="004C672F">
            <w:pPr>
              <w:rPr>
                <w:rFonts w:ascii="Times New Roman" w:hAnsi="Times New Roman" w:cs="Times New Roman"/>
              </w:rPr>
            </w:pPr>
            <w:r w:rsidRPr="00135739">
              <w:rPr>
                <w:rFonts w:ascii="Times New Roman" w:hAnsi="Times New Roman" w:cs="Times New Roman"/>
              </w:rPr>
              <w:t>2. Бабочка</w:t>
            </w:r>
          </w:p>
        </w:tc>
      </w:tr>
      <w:tr w:rsidR="002A5A49" w:rsidRPr="004975A7" w14:paraId="61B3CD58" w14:textId="77777777" w:rsidTr="009C2EFC">
        <w:tc>
          <w:tcPr>
            <w:tcW w:w="3305" w:type="dxa"/>
            <w:tcBorders>
              <w:top w:val="single" w:sz="4" w:space="0" w:color="auto"/>
              <w:left w:val="single" w:sz="4" w:space="0" w:color="auto"/>
              <w:bottom w:val="single" w:sz="4" w:space="0" w:color="auto"/>
              <w:right w:val="single" w:sz="4" w:space="0" w:color="auto"/>
            </w:tcBorders>
          </w:tcPr>
          <w:p w14:paraId="7C22D7DC" w14:textId="77777777" w:rsidR="002A5A49" w:rsidRPr="00E03298" w:rsidRDefault="002A5A49" w:rsidP="004C672F">
            <w:pPr>
              <w:tabs>
                <w:tab w:val="left" w:pos="2316"/>
                <w:tab w:val="left" w:pos="3410"/>
              </w:tabs>
              <w:rPr>
                <w:rFonts w:ascii="Times New Roman" w:hAnsi="Times New Roman" w:cs="Times New Roman"/>
                <w:b/>
                <w:bCs/>
              </w:rPr>
            </w:pPr>
            <w:r w:rsidRPr="00E03298">
              <w:rPr>
                <w:rFonts w:ascii="Times New Roman" w:hAnsi="Times New Roman" w:cs="Times New Roman"/>
                <w:b/>
                <w:bCs/>
              </w:rPr>
              <w:t>Итого</w:t>
            </w:r>
          </w:p>
        </w:tc>
        <w:tc>
          <w:tcPr>
            <w:tcW w:w="5343" w:type="dxa"/>
            <w:tcBorders>
              <w:top w:val="single" w:sz="4" w:space="0" w:color="auto"/>
              <w:left w:val="single" w:sz="4" w:space="0" w:color="auto"/>
              <w:bottom w:val="single" w:sz="4" w:space="0" w:color="auto"/>
              <w:right w:val="single" w:sz="4" w:space="0" w:color="auto"/>
            </w:tcBorders>
          </w:tcPr>
          <w:p w14:paraId="5FC01DC3" w14:textId="77777777" w:rsidR="002A5A49" w:rsidRPr="00E03298" w:rsidRDefault="002A5A49" w:rsidP="004C672F">
            <w:pPr>
              <w:tabs>
                <w:tab w:val="left" w:pos="2316"/>
                <w:tab w:val="left" w:pos="3410"/>
              </w:tabs>
              <w:rPr>
                <w:rFonts w:ascii="Times New Roman" w:hAnsi="Times New Roman" w:cs="Times New Roman"/>
                <w:b/>
                <w:bCs/>
              </w:rPr>
            </w:pPr>
            <w:r w:rsidRPr="00E03298">
              <w:rPr>
                <w:rFonts w:ascii="Times New Roman" w:hAnsi="Times New Roman" w:cs="Times New Roman"/>
                <w:b/>
                <w:bCs/>
              </w:rPr>
              <w:t>18</w:t>
            </w:r>
          </w:p>
        </w:tc>
        <w:tc>
          <w:tcPr>
            <w:tcW w:w="4252" w:type="dxa"/>
            <w:tcBorders>
              <w:top w:val="single" w:sz="4" w:space="0" w:color="auto"/>
              <w:left w:val="single" w:sz="4" w:space="0" w:color="auto"/>
              <w:bottom w:val="single" w:sz="4" w:space="0" w:color="auto"/>
              <w:right w:val="single" w:sz="4" w:space="0" w:color="auto"/>
            </w:tcBorders>
          </w:tcPr>
          <w:p w14:paraId="6842B201" w14:textId="77777777" w:rsidR="002A5A49" w:rsidRPr="00E03298" w:rsidRDefault="002A5A49" w:rsidP="004C672F">
            <w:pPr>
              <w:rPr>
                <w:rFonts w:ascii="Times New Roman" w:hAnsi="Times New Roman" w:cs="Times New Roman"/>
                <w:b/>
                <w:bCs/>
              </w:rPr>
            </w:pPr>
            <w:r w:rsidRPr="00E03298">
              <w:rPr>
                <w:rFonts w:ascii="Times New Roman" w:hAnsi="Times New Roman" w:cs="Times New Roman"/>
                <w:b/>
                <w:bCs/>
              </w:rPr>
              <w:t>18</w:t>
            </w:r>
          </w:p>
        </w:tc>
      </w:tr>
    </w:tbl>
    <w:p w14:paraId="6C9CAF0E" w14:textId="77777777" w:rsidR="002A5A49" w:rsidRDefault="002A5A49" w:rsidP="00C70AFE">
      <w:pPr>
        <w:tabs>
          <w:tab w:val="left" w:pos="3906"/>
        </w:tabs>
        <w:jc w:val="center"/>
        <w:rPr>
          <w:rFonts w:ascii="Times New Roman" w:hAnsi="Times New Roman" w:cs="Times New Roman"/>
        </w:rPr>
      </w:pPr>
    </w:p>
    <w:p w14:paraId="1C706424" w14:textId="77777777" w:rsidR="002A5A49" w:rsidRPr="00135739" w:rsidRDefault="002A5A49" w:rsidP="002A5A49">
      <w:pPr>
        <w:tabs>
          <w:tab w:val="left" w:pos="0"/>
        </w:tabs>
        <w:spacing w:before="240"/>
        <w:jc w:val="center"/>
        <w:rPr>
          <w:rFonts w:ascii="Times New Roman" w:hAnsi="Times New Roman" w:cs="Times New Roman"/>
          <w:b/>
          <w:bCs/>
        </w:rPr>
      </w:pPr>
      <w:r w:rsidRPr="00135739">
        <w:rPr>
          <w:rFonts w:ascii="Times New Roman" w:hAnsi="Times New Roman" w:cs="Times New Roman"/>
          <w:b/>
          <w:bCs/>
        </w:rPr>
        <w:t>Образовательная область «Физическое развитие»</w:t>
      </w:r>
    </w:p>
    <w:p w14:paraId="1EBE8BBA" w14:textId="77777777" w:rsidR="002A5A49" w:rsidRPr="003309F6" w:rsidRDefault="002A5A49" w:rsidP="002A5A49">
      <w:pPr>
        <w:ind w:firstLine="142"/>
        <w:contextualSpacing/>
        <w:rPr>
          <w:rFonts w:ascii="Times New Roman" w:eastAsia="Times New Roman" w:hAnsi="Times New Roman" w:cs="Times New Roman"/>
        </w:rPr>
      </w:pPr>
    </w:p>
    <w:tbl>
      <w:tblPr>
        <w:tblW w:w="5358" w:type="pct"/>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18"/>
        <w:gridCol w:w="3917"/>
        <w:gridCol w:w="2890"/>
        <w:gridCol w:w="2776"/>
      </w:tblGrid>
      <w:tr w:rsidR="002A5A49" w:rsidRPr="003309F6" w14:paraId="2187E711" w14:textId="77777777" w:rsidTr="009C2EFC">
        <w:trPr>
          <w:trHeight w:val="828"/>
        </w:trPr>
        <w:tc>
          <w:tcPr>
            <w:tcW w:w="1286" w:type="pct"/>
            <w:tcBorders>
              <w:top w:val="single" w:sz="4" w:space="0" w:color="000000"/>
              <w:left w:val="single" w:sz="4" w:space="0" w:color="000000"/>
              <w:bottom w:val="single" w:sz="4" w:space="0" w:color="000000"/>
              <w:right w:val="single" w:sz="4" w:space="0" w:color="000000"/>
            </w:tcBorders>
            <w:hideMark/>
          </w:tcPr>
          <w:p w14:paraId="0F031F76" w14:textId="77777777" w:rsidR="002A5A49" w:rsidRPr="003309F6" w:rsidRDefault="002A5A49" w:rsidP="004C672F">
            <w:pPr>
              <w:ind w:firstLine="142"/>
              <w:contextualSpacing/>
              <w:rPr>
                <w:rFonts w:ascii="Times New Roman" w:eastAsia="Times New Roman" w:hAnsi="Times New Roman" w:cs="Times New Roman"/>
                <w:b/>
              </w:rPr>
            </w:pPr>
            <w:r w:rsidRPr="003309F6">
              <w:rPr>
                <w:rFonts w:ascii="Times New Roman" w:eastAsia="Times New Roman" w:hAnsi="Times New Roman" w:cs="Times New Roman"/>
                <w:b/>
              </w:rPr>
              <w:t>№ НОД</w:t>
            </w:r>
          </w:p>
          <w:p w14:paraId="05DAB0E3" w14:textId="77777777" w:rsidR="002A5A49" w:rsidRPr="003309F6" w:rsidRDefault="002A5A49" w:rsidP="004C672F">
            <w:pPr>
              <w:ind w:firstLine="142"/>
              <w:contextualSpacing/>
              <w:rPr>
                <w:rFonts w:ascii="Times New Roman" w:eastAsia="Times New Roman" w:hAnsi="Times New Roman" w:cs="Times New Roman"/>
                <w:b/>
              </w:rPr>
            </w:pPr>
            <w:r w:rsidRPr="003309F6">
              <w:rPr>
                <w:rFonts w:ascii="Times New Roman" w:eastAsia="Times New Roman" w:hAnsi="Times New Roman" w:cs="Times New Roman"/>
                <w:b/>
              </w:rPr>
              <w:t>Кол- во</w:t>
            </w:r>
          </w:p>
          <w:p w14:paraId="31C09EBA"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b/>
              </w:rPr>
              <w:t>часов</w:t>
            </w:r>
          </w:p>
        </w:tc>
        <w:tc>
          <w:tcPr>
            <w:tcW w:w="1518" w:type="pct"/>
            <w:tcBorders>
              <w:top w:val="single" w:sz="4" w:space="0" w:color="000000"/>
              <w:left w:val="single" w:sz="4" w:space="0" w:color="000000"/>
              <w:bottom w:val="single" w:sz="4" w:space="0" w:color="000000"/>
              <w:right w:val="single" w:sz="4" w:space="0" w:color="000000"/>
            </w:tcBorders>
            <w:hideMark/>
          </w:tcPr>
          <w:p w14:paraId="45960A21"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b/>
              </w:rPr>
              <w:t xml:space="preserve">Тема </w:t>
            </w:r>
            <w:r>
              <w:rPr>
                <w:rFonts w:ascii="Times New Roman" w:eastAsia="Times New Roman" w:hAnsi="Times New Roman" w:cs="Times New Roman"/>
                <w:b/>
              </w:rPr>
              <w:t>занятия</w:t>
            </w:r>
          </w:p>
        </w:tc>
        <w:tc>
          <w:tcPr>
            <w:tcW w:w="1120" w:type="pct"/>
            <w:tcBorders>
              <w:top w:val="single" w:sz="4" w:space="0" w:color="000000"/>
              <w:left w:val="single" w:sz="4" w:space="0" w:color="000000"/>
              <w:bottom w:val="single" w:sz="4" w:space="0" w:color="000000"/>
              <w:right w:val="single" w:sz="4" w:space="0" w:color="000000"/>
            </w:tcBorders>
            <w:hideMark/>
          </w:tcPr>
          <w:p w14:paraId="280F758C"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b/>
              </w:rPr>
              <w:t>Взаимодействие с воспитателями</w:t>
            </w:r>
          </w:p>
        </w:tc>
        <w:tc>
          <w:tcPr>
            <w:tcW w:w="1076" w:type="pct"/>
            <w:tcBorders>
              <w:top w:val="single" w:sz="4" w:space="0" w:color="000000"/>
              <w:left w:val="single" w:sz="4" w:space="0" w:color="000000"/>
              <w:bottom w:val="single" w:sz="4" w:space="0" w:color="000000"/>
              <w:right w:val="single" w:sz="4" w:space="0" w:color="000000"/>
            </w:tcBorders>
            <w:hideMark/>
          </w:tcPr>
          <w:p w14:paraId="741D425D"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b/>
              </w:rPr>
              <w:t>Взаимодействие с родителями</w:t>
            </w:r>
          </w:p>
        </w:tc>
      </w:tr>
      <w:tr w:rsidR="002A5A49" w:rsidRPr="003309F6" w14:paraId="07023537" w14:textId="77777777" w:rsidTr="009C2EFC">
        <w:trPr>
          <w:trHeight w:val="2214"/>
        </w:trPr>
        <w:tc>
          <w:tcPr>
            <w:tcW w:w="1286" w:type="pct"/>
            <w:tcBorders>
              <w:top w:val="single" w:sz="4" w:space="0" w:color="000000"/>
              <w:left w:val="single" w:sz="4" w:space="0" w:color="000000"/>
              <w:bottom w:val="single" w:sz="4" w:space="0" w:color="000000"/>
              <w:right w:val="single" w:sz="4" w:space="0" w:color="000000"/>
            </w:tcBorders>
            <w:hideMark/>
          </w:tcPr>
          <w:p w14:paraId="75B8459F"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№1</w:t>
            </w:r>
          </w:p>
          <w:p w14:paraId="3953EBC9"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4ч.</w:t>
            </w:r>
          </w:p>
        </w:tc>
        <w:tc>
          <w:tcPr>
            <w:tcW w:w="1518" w:type="pct"/>
            <w:tcBorders>
              <w:top w:val="single" w:sz="4" w:space="0" w:color="000000"/>
              <w:left w:val="single" w:sz="4" w:space="0" w:color="000000"/>
              <w:bottom w:val="single" w:sz="4" w:space="0" w:color="000000"/>
              <w:right w:val="single" w:sz="4" w:space="0" w:color="000000"/>
            </w:tcBorders>
            <w:hideMark/>
          </w:tcPr>
          <w:p w14:paraId="63893DC8"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С мячами</w:t>
            </w:r>
          </w:p>
          <w:p w14:paraId="2314119A"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Совершенствовать двигательные умения и навыки (в прыжках с продвижение вперёд, в ползании, отбивании мяча змейкой); развить гибкость и координацию движений при выполнении ОРУ с резиновым мячом (20); формировать навыки безопасного поведения при выполнении основных движений (безопасность). Побуждать детей к оценке и самооценке действий и поведения сверстников (социализация).</w:t>
            </w:r>
          </w:p>
        </w:tc>
        <w:tc>
          <w:tcPr>
            <w:tcW w:w="1120" w:type="pct"/>
            <w:tcBorders>
              <w:top w:val="single" w:sz="4" w:space="0" w:color="000000"/>
              <w:left w:val="single" w:sz="4" w:space="0" w:color="000000"/>
              <w:bottom w:val="single" w:sz="4" w:space="0" w:color="000000"/>
              <w:right w:val="single" w:sz="4" w:space="0" w:color="000000"/>
            </w:tcBorders>
          </w:tcPr>
          <w:p w14:paraId="53F402A8"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Индивидуальная работа с детьми:</w:t>
            </w:r>
          </w:p>
          <w:p w14:paraId="5316CC55"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-отбивание мяча с продвижением вперёд;</w:t>
            </w:r>
          </w:p>
          <w:p w14:paraId="2CA9C8E6"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 отбивание мяча с продвижением вперёд змейкой</w:t>
            </w:r>
          </w:p>
          <w:p w14:paraId="088CE83D" w14:textId="77777777" w:rsidR="002A5A49" w:rsidRPr="003309F6" w:rsidRDefault="002A5A49" w:rsidP="004C672F">
            <w:pPr>
              <w:ind w:firstLine="142"/>
              <w:contextualSpacing/>
              <w:rPr>
                <w:rFonts w:ascii="Times New Roman" w:eastAsia="Times New Roman" w:hAnsi="Times New Roman" w:cs="Times New Roman"/>
              </w:rPr>
            </w:pPr>
          </w:p>
        </w:tc>
        <w:tc>
          <w:tcPr>
            <w:tcW w:w="1076" w:type="pct"/>
            <w:tcBorders>
              <w:top w:val="single" w:sz="4" w:space="0" w:color="000000"/>
              <w:left w:val="single" w:sz="4" w:space="0" w:color="000000"/>
              <w:bottom w:val="single" w:sz="4" w:space="0" w:color="000000"/>
              <w:right w:val="single" w:sz="4" w:space="0" w:color="000000"/>
            </w:tcBorders>
            <w:hideMark/>
          </w:tcPr>
          <w:p w14:paraId="20B626FB"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Папка передвижка «Физическое развитие детей 6 – 7 лет»</w:t>
            </w:r>
          </w:p>
        </w:tc>
      </w:tr>
      <w:tr w:rsidR="002A5A49" w:rsidRPr="003309F6" w14:paraId="782E42E9" w14:textId="77777777" w:rsidTr="009C2EFC">
        <w:trPr>
          <w:trHeight w:val="3314"/>
        </w:trPr>
        <w:tc>
          <w:tcPr>
            <w:tcW w:w="1286" w:type="pct"/>
            <w:tcBorders>
              <w:top w:val="single" w:sz="4" w:space="0" w:color="000000"/>
              <w:left w:val="single" w:sz="4" w:space="0" w:color="000000"/>
              <w:bottom w:val="single" w:sz="4" w:space="0" w:color="000000"/>
              <w:right w:val="single" w:sz="4" w:space="0" w:color="000000"/>
            </w:tcBorders>
            <w:hideMark/>
          </w:tcPr>
          <w:p w14:paraId="7AC04423"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lastRenderedPageBreak/>
              <w:t xml:space="preserve">№2 </w:t>
            </w:r>
          </w:p>
          <w:p w14:paraId="3D02E5A8"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4ч.</w:t>
            </w:r>
          </w:p>
        </w:tc>
        <w:tc>
          <w:tcPr>
            <w:tcW w:w="1518" w:type="pct"/>
            <w:tcBorders>
              <w:top w:val="single" w:sz="4" w:space="0" w:color="000000"/>
              <w:left w:val="single" w:sz="4" w:space="0" w:color="000000"/>
              <w:bottom w:val="single" w:sz="4" w:space="0" w:color="000000"/>
              <w:right w:val="single" w:sz="4" w:space="0" w:color="000000"/>
            </w:tcBorders>
            <w:hideMark/>
          </w:tcPr>
          <w:p w14:paraId="33312A16"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«Путешествие в Африку»</w:t>
            </w:r>
          </w:p>
          <w:p w14:paraId="00284F7C" w14:textId="77777777" w:rsidR="002A5A49" w:rsidRPr="003309F6" w:rsidRDefault="002A5A49" w:rsidP="004C672F">
            <w:pPr>
              <w:ind w:firstLine="142"/>
              <w:contextualSpacing/>
              <w:rPr>
                <w:rFonts w:ascii="Times New Roman" w:eastAsia="Times New Roman" w:hAnsi="Times New Roman" w:cs="Times New Roman"/>
              </w:rPr>
            </w:pPr>
            <w:proofErr w:type="spellStart"/>
            <w:r w:rsidRPr="003309F6">
              <w:rPr>
                <w:rFonts w:ascii="Times New Roman" w:eastAsia="Times New Roman" w:hAnsi="Times New Roman" w:cs="Times New Roman"/>
              </w:rPr>
              <w:t>Обобщять</w:t>
            </w:r>
            <w:proofErr w:type="spellEnd"/>
            <w:r w:rsidRPr="003309F6">
              <w:rPr>
                <w:rFonts w:ascii="Times New Roman" w:eastAsia="Times New Roman" w:hAnsi="Times New Roman" w:cs="Times New Roman"/>
              </w:rPr>
              <w:t xml:space="preserve"> и уточнять знания детей о животных по внешним признакам; упражнять в согласовании существительных с прилагательными (коммуникация); упражнять детей в ползании на животе по гимнастической скамейке; в метании в горизонтальную цель; совершенствовать навыки лазания по гимнастической стенке с переходом с одного пролёта на другой; развивать общую и  мелкую моторику ( здоровье); содействовать развитию координации движений, вниманию, коммуникативности. Стимулировать проявление любознательности. Активизация мышления детей через отгадывание загадок (познание). </w:t>
            </w:r>
          </w:p>
        </w:tc>
        <w:tc>
          <w:tcPr>
            <w:tcW w:w="1120" w:type="pct"/>
            <w:tcBorders>
              <w:top w:val="single" w:sz="4" w:space="0" w:color="000000"/>
              <w:left w:val="single" w:sz="4" w:space="0" w:color="000000"/>
              <w:bottom w:val="single" w:sz="4" w:space="0" w:color="000000"/>
              <w:right w:val="single" w:sz="4" w:space="0" w:color="000000"/>
            </w:tcBorders>
            <w:hideMark/>
          </w:tcPr>
          <w:p w14:paraId="257DF215"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Индивидуальности работа на прогулке: влезание на лестницу одноимённым способом</w:t>
            </w:r>
          </w:p>
          <w:p w14:paraId="6BBCE5A5"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Беседа «Животные Африки»</w:t>
            </w:r>
          </w:p>
        </w:tc>
        <w:tc>
          <w:tcPr>
            <w:tcW w:w="1076" w:type="pct"/>
            <w:tcBorders>
              <w:top w:val="single" w:sz="4" w:space="0" w:color="000000"/>
              <w:left w:val="single" w:sz="4" w:space="0" w:color="000000"/>
              <w:bottom w:val="single" w:sz="4" w:space="0" w:color="000000"/>
              <w:right w:val="single" w:sz="4" w:space="0" w:color="000000"/>
            </w:tcBorders>
            <w:hideMark/>
          </w:tcPr>
          <w:p w14:paraId="48C2E73F"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Просмотр мультфильмов про животных Африки</w:t>
            </w:r>
          </w:p>
        </w:tc>
      </w:tr>
      <w:tr w:rsidR="002A5A49" w:rsidRPr="003309F6" w14:paraId="4AE263F1" w14:textId="77777777" w:rsidTr="009C2EFC">
        <w:trPr>
          <w:trHeight w:val="1370"/>
        </w:trPr>
        <w:tc>
          <w:tcPr>
            <w:tcW w:w="1286" w:type="pct"/>
            <w:tcBorders>
              <w:top w:val="single" w:sz="4" w:space="0" w:color="000000"/>
              <w:left w:val="single" w:sz="4" w:space="0" w:color="000000"/>
              <w:bottom w:val="single" w:sz="4" w:space="0" w:color="000000"/>
              <w:right w:val="single" w:sz="4" w:space="0" w:color="000000"/>
            </w:tcBorders>
            <w:hideMark/>
          </w:tcPr>
          <w:p w14:paraId="21C9DB7C"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№3</w:t>
            </w:r>
          </w:p>
          <w:p w14:paraId="57F5DAD1"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6ч.</w:t>
            </w:r>
          </w:p>
        </w:tc>
        <w:tc>
          <w:tcPr>
            <w:tcW w:w="1518" w:type="pct"/>
            <w:tcBorders>
              <w:top w:val="single" w:sz="4" w:space="0" w:color="000000"/>
              <w:left w:val="single" w:sz="4" w:space="0" w:color="000000"/>
              <w:bottom w:val="single" w:sz="4" w:space="0" w:color="000000"/>
              <w:right w:val="single" w:sz="4" w:space="0" w:color="000000"/>
            </w:tcBorders>
            <w:hideMark/>
          </w:tcPr>
          <w:p w14:paraId="0DD87BAA"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«Первое путешествие» улица</w:t>
            </w:r>
          </w:p>
          <w:p w14:paraId="450CE646"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Закреплять умение ходить в парах, выполнять упражнения в ходьбе, беге, в разном темпе. Формирование основ экологического сознания, безопасности окружающего мира (познание). Формирование трудовых умений (труд). Расширение кругозора детей (коммуникация). Развитие активной речи детей (коммуникация).</w:t>
            </w:r>
          </w:p>
        </w:tc>
        <w:tc>
          <w:tcPr>
            <w:tcW w:w="1120" w:type="pct"/>
            <w:tcBorders>
              <w:top w:val="single" w:sz="4" w:space="0" w:color="000000"/>
              <w:left w:val="single" w:sz="4" w:space="0" w:color="000000"/>
              <w:bottom w:val="single" w:sz="4" w:space="0" w:color="000000"/>
              <w:right w:val="single" w:sz="4" w:space="0" w:color="000000"/>
            </w:tcBorders>
            <w:hideMark/>
          </w:tcPr>
          <w:p w14:paraId="1AEAEA24"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Беседа «Поведение во время путешествия»</w:t>
            </w:r>
          </w:p>
        </w:tc>
        <w:tc>
          <w:tcPr>
            <w:tcW w:w="1076" w:type="pct"/>
            <w:tcBorders>
              <w:top w:val="single" w:sz="4" w:space="0" w:color="000000"/>
              <w:left w:val="single" w:sz="4" w:space="0" w:color="000000"/>
              <w:bottom w:val="single" w:sz="4" w:space="0" w:color="000000"/>
              <w:right w:val="single" w:sz="4" w:space="0" w:color="000000"/>
            </w:tcBorders>
            <w:hideMark/>
          </w:tcPr>
          <w:p w14:paraId="41253155"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Рассматривание, обращение внимания на проходящие мимо деревья, проговаривание погодных условий.</w:t>
            </w:r>
          </w:p>
        </w:tc>
      </w:tr>
      <w:tr w:rsidR="002A5A49" w:rsidRPr="003309F6" w14:paraId="107738A9" w14:textId="77777777" w:rsidTr="009C2EFC">
        <w:trPr>
          <w:trHeight w:val="3329"/>
        </w:trPr>
        <w:tc>
          <w:tcPr>
            <w:tcW w:w="1286" w:type="pct"/>
            <w:tcBorders>
              <w:top w:val="single" w:sz="4" w:space="0" w:color="000000"/>
              <w:left w:val="single" w:sz="4" w:space="0" w:color="000000"/>
              <w:bottom w:val="single" w:sz="4" w:space="0" w:color="000000"/>
              <w:right w:val="single" w:sz="4" w:space="0" w:color="000000"/>
            </w:tcBorders>
            <w:hideMark/>
          </w:tcPr>
          <w:p w14:paraId="6A20FB20"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lastRenderedPageBreak/>
              <w:t>№4</w:t>
            </w:r>
          </w:p>
          <w:p w14:paraId="0E4EEE05"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4ч.</w:t>
            </w:r>
          </w:p>
        </w:tc>
        <w:tc>
          <w:tcPr>
            <w:tcW w:w="1518" w:type="pct"/>
            <w:tcBorders>
              <w:top w:val="single" w:sz="4" w:space="0" w:color="000000"/>
              <w:left w:val="single" w:sz="4" w:space="0" w:color="000000"/>
              <w:bottom w:val="single" w:sz="4" w:space="0" w:color="000000"/>
              <w:right w:val="single" w:sz="4" w:space="0" w:color="000000"/>
            </w:tcBorders>
            <w:hideMark/>
          </w:tcPr>
          <w:p w14:paraId="050DDECE"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С гимнастической палкой</w:t>
            </w:r>
          </w:p>
          <w:p w14:paraId="00294607"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 xml:space="preserve">Учить выполнять метание набивного мешочка (масса 200г.) в вертикальную цель правой и левой рукой. Продолжать учить выполнять с небольшого разбега ударять, по мячу ногой и сбивать предметы с расстояния 2- </w:t>
            </w:r>
            <w:smartTag w:uri="urn:schemas-microsoft-com:office:smarttags" w:element="metricconverter">
              <w:smartTagPr>
                <w:attr w:name="ProductID" w:val="2,5 м"/>
              </w:smartTagPr>
              <w:r w:rsidRPr="003309F6">
                <w:rPr>
                  <w:rFonts w:ascii="Times New Roman" w:eastAsia="Times New Roman" w:hAnsi="Times New Roman" w:cs="Times New Roman"/>
                </w:rPr>
                <w:t>2,5 м</w:t>
              </w:r>
            </w:smartTag>
            <w:r w:rsidRPr="003309F6">
              <w:rPr>
                <w:rFonts w:ascii="Times New Roman" w:eastAsia="Times New Roman" w:hAnsi="Times New Roman" w:cs="Times New Roman"/>
              </w:rPr>
              <w:t xml:space="preserve">. Совершенствовать умения выполнять прыжок в длину с места, расстояние </w:t>
            </w:r>
            <w:smartTag w:uri="urn:schemas-microsoft-com:office:smarttags" w:element="metricconverter">
              <w:smartTagPr>
                <w:attr w:name="ProductID" w:val="90 см"/>
              </w:smartTagPr>
              <w:r w:rsidRPr="003309F6">
                <w:rPr>
                  <w:rFonts w:ascii="Times New Roman" w:eastAsia="Times New Roman" w:hAnsi="Times New Roman" w:cs="Times New Roman"/>
                </w:rPr>
                <w:t>90 см</w:t>
              </w:r>
            </w:smartTag>
            <w:r w:rsidRPr="003309F6">
              <w:rPr>
                <w:rFonts w:ascii="Times New Roman" w:eastAsia="Times New Roman" w:hAnsi="Times New Roman" w:cs="Times New Roman"/>
              </w:rPr>
              <w:t xml:space="preserve">. Закреплять умения в перебрасывании мячей стоя в шеренгах, расстояние </w:t>
            </w:r>
            <w:smartTag w:uri="urn:schemas-microsoft-com:office:smarttags" w:element="metricconverter">
              <w:smartTagPr>
                <w:attr w:name="ProductID" w:val="2.5 м"/>
              </w:smartTagPr>
              <w:r w:rsidRPr="003309F6">
                <w:rPr>
                  <w:rFonts w:ascii="Times New Roman" w:eastAsia="Times New Roman" w:hAnsi="Times New Roman" w:cs="Times New Roman"/>
                </w:rPr>
                <w:t>2.5 м</w:t>
              </w:r>
            </w:smartTag>
            <w:r w:rsidRPr="003309F6">
              <w:rPr>
                <w:rFonts w:ascii="Times New Roman" w:eastAsia="Times New Roman" w:hAnsi="Times New Roman" w:cs="Times New Roman"/>
              </w:rPr>
              <w:t>. При выполнении ОРУ с палками воспитывать согласованность движений, дружелюбие. Формировать основы безопасности жизнедеятельности (безопасность). Сохранять и укреплять здоровье(здоровье). В играх эстафетах воспитывать соперничество, дружелюбие (социализация).</w:t>
            </w:r>
          </w:p>
        </w:tc>
        <w:tc>
          <w:tcPr>
            <w:tcW w:w="1120" w:type="pct"/>
            <w:tcBorders>
              <w:top w:val="single" w:sz="4" w:space="0" w:color="000000"/>
              <w:left w:val="single" w:sz="4" w:space="0" w:color="000000"/>
              <w:bottom w:val="single" w:sz="4" w:space="0" w:color="000000"/>
              <w:right w:val="single" w:sz="4" w:space="0" w:color="000000"/>
            </w:tcBorders>
            <w:hideMark/>
          </w:tcPr>
          <w:p w14:paraId="4A702F11"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На улице играть в игру «Многоборцы» - игра- соревнование</w:t>
            </w:r>
          </w:p>
        </w:tc>
        <w:tc>
          <w:tcPr>
            <w:tcW w:w="1076" w:type="pct"/>
            <w:tcBorders>
              <w:top w:val="single" w:sz="4" w:space="0" w:color="000000"/>
              <w:left w:val="single" w:sz="4" w:space="0" w:color="000000"/>
              <w:bottom w:val="single" w:sz="4" w:space="0" w:color="000000"/>
              <w:right w:val="single" w:sz="4" w:space="0" w:color="000000"/>
            </w:tcBorders>
            <w:hideMark/>
          </w:tcPr>
          <w:p w14:paraId="4CCA85AE"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Выполнять упражнение «Сумей сесть»</w:t>
            </w:r>
          </w:p>
        </w:tc>
      </w:tr>
      <w:tr w:rsidR="002A5A49" w:rsidRPr="003309F6" w14:paraId="30C82128" w14:textId="77777777" w:rsidTr="009C2EFC">
        <w:trPr>
          <w:trHeight w:val="2214"/>
        </w:trPr>
        <w:tc>
          <w:tcPr>
            <w:tcW w:w="1286" w:type="pct"/>
            <w:tcBorders>
              <w:top w:val="single" w:sz="4" w:space="0" w:color="000000"/>
              <w:left w:val="single" w:sz="4" w:space="0" w:color="000000"/>
              <w:bottom w:val="single" w:sz="4" w:space="0" w:color="000000"/>
              <w:right w:val="single" w:sz="4" w:space="0" w:color="000000"/>
            </w:tcBorders>
            <w:hideMark/>
          </w:tcPr>
          <w:p w14:paraId="48C553B5"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№5</w:t>
            </w:r>
          </w:p>
          <w:p w14:paraId="552915F4"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4ч.</w:t>
            </w:r>
          </w:p>
        </w:tc>
        <w:tc>
          <w:tcPr>
            <w:tcW w:w="1518" w:type="pct"/>
            <w:tcBorders>
              <w:top w:val="single" w:sz="4" w:space="0" w:color="000000"/>
              <w:left w:val="single" w:sz="4" w:space="0" w:color="000000"/>
              <w:bottom w:val="single" w:sz="4" w:space="0" w:color="000000"/>
              <w:right w:val="single" w:sz="4" w:space="0" w:color="000000"/>
            </w:tcBorders>
            <w:hideMark/>
          </w:tcPr>
          <w:p w14:paraId="243C0B42"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«Прогулка в лес»</w:t>
            </w:r>
          </w:p>
          <w:p w14:paraId="2E889FBF"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 xml:space="preserve">Закреплять знания детей о диких животных (Познание),;  обогащать словарный запас (Коммуникация), закреплять умения и навыки детей в ползании, </w:t>
            </w:r>
            <w:proofErr w:type="spellStart"/>
            <w:r w:rsidRPr="003309F6">
              <w:rPr>
                <w:rFonts w:ascii="Times New Roman" w:eastAsia="Times New Roman" w:hAnsi="Times New Roman" w:cs="Times New Roman"/>
              </w:rPr>
              <w:t>переползании</w:t>
            </w:r>
            <w:proofErr w:type="spellEnd"/>
            <w:r w:rsidRPr="003309F6">
              <w:rPr>
                <w:rFonts w:ascii="Times New Roman" w:eastAsia="Times New Roman" w:hAnsi="Times New Roman" w:cs="Times New Roman"/>
              </w:rPr>
              <w:t xml:space="preserve">, равновесии, развивать ловкость и координацию движений, развивать мыслительные способности, зрительную и слуховую память, развивать мелкую моторику пальцев рук (здоровье), вызвать </w:t>
            </w:r>
            <w:r w:rsidRPr="003309F6">
              <w:rPr>
                <w:rFonts w:ascii="Times New Roman" w:eastAsia="Times New Roman" w:hAnsi="Times New Roman" w:cs="Times New Roman"/>
              </w:rPr>
              <w:lastRenderedPageBreak/>
              <w:t>интерес к занятиям физическими упражнениями.</w:t>
            </w:r>
          </w:p>
        </w:tc>
        <w:tc>
          <w:tcPr>
            <w:tcW w:w="1120" w:type="pct"/>
            <w:tcBorders>
              <w:top w:val="single" w:sz="4" w:space="0" w:color="000000"/>
              <w:left w:val="single" w:sz="4" w:space="0" w:color="000000"/>
              <w:bottom w:val="single" w:sz="4" w:space="0" w:color="000000"/>
              <w:right w:val="single" w:sz="4" w:space="0" w:color="000000"/>
            </w:tcBorders>
            <w:hideMark/>
          </w:tcPr>
          <w:p w14:paraId="4A6521C7"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lastRenderedPageBreak/>
              <w:t>Разучить пальчиковую гимнастику: «Ушки белочки покажем…..»</w:t>
            </w:r>
          </w:p>
        </w:tc>
        <w:tc>
          <w:tcPr>
            <w:tcW w:w="1076" w:type="pct"/>
            <w:tcBorders>
              <w:top w:val="single" w:sz="4" w:space="0" w:color="000000"/>
              <w:left w:val="single" w:sz="4" w:space="0" w:color="000000"/>
              <w:bottom w:val="single" w:sz="4" w:space="0" w:color="000000"/>
              <w:right w:val="single" w:sz="4" w:space="0" w:color="000000"/>
            </w:tcBorders>
            <w:hideMark/>
          </w:tcPr>
          <w:p w14:paraId="24CD9C65"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Игра «Закончи предложение»</w:t>
            </w:r>
          </w:p>
          <w:p w14:paraId="7EF5A501"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У волчицы родилась…..</w:t>
            </w:r>
          </w:p>
        </w:tc>
      </w:tr>
      <w:tr w:rsidR="002A5A49" w:rsidRPr="003309F6" w14:paraId="4D0E1120" w14:textId="77777777" w:rsidTr="009C2EFC">
        <w:trPr>
          <w:trHeight w:val="1928"/>
        </w:trPr>
        <w:tc>
          <w:tcPr>
            <w:tcW w:w="1286" w:type="pct"/>
            <w:tcBorders>
              <w:top w:val="single" w:sz="4" w:space="0" w:color="000000"/>
              <w:left w:val="single" w:sz="4" w:space="0" w:color="000000"/>
              <w:bottom w:val="single" w:sz="4" w:space="0" w:color="000000"/>
              <w:right w:val="single" w:sz="4" w:space="0" w:color="000000"/>
            </w:tcBorders>
            <w:hideMark/>
          </w:tcPr>
          <w:p w14:paraId="08ACD6DF"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№6</w:t>
            </w:r>
          </w:p>
          <w:p w14:paraId="69BBEC98"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4ч.</w:t>
            </w:r>
          </w:p>
        </w:tc>
        <w:tc>
          <w:tcPr>
            <w:tcW w:w="1518" w:type="pct"/>
            <w:tcBorders>
              <w:top w:val="single" w:sz="4" w:space="0" w:color="000000"/>
              <w:left w:val="single" w:sz="4" w:space="0" w:color="000000"/>
              <w:bottom w:val="single" w:sz="4" w:space="0" w:color="000000"/>
              <w:right w:val="single" w:sz="4" w:space="0" w:color="000000"/>
            </w:tcBorders>
            <w:hideMark/>
          </w:tcPr>
          <w:p w14:paraId="69707D46"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 xml:space="preserve">Интегрированное занятие </w:t>
            </w:r>
          </w:p>
          <w:p w14:paraId="1B82E283"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«Стройная ёлочка- зелёная иголочка»</w:t>
            </w:r>
          </w:p>
          <w:p w14:paraId="07388DA4"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Содействовать укреплению здоровья; совершенствовать навыки передвижения (ходьбы и бега) в строю (парами, в колонне друг за другом), в заданном направлении сохраняя дистанцию; способствовать формированию навыка правильной осанки.</w:t>
            </w:r>
          </w:p>
        </w:tc>
        <w:tc>
          <w:tcPr>
            <w:tcW w:w="1120" w:type="pct"/>
            <w:tcBorders>
              <w:top w:val="single" w:sz="4" w:space="0" w:color="000000"/>
              <w:left w:val="single" w:sz="4" w:space="0" w:color="000000"/>
              <w:bottom w:val="single" w:sz="4" w:space="0" w:color="000000"/>
              <w:right w:val="single" w:sz="4" w:space="0" w:color="000000"/>
            </w:tcBorders>
            <w:hideMark/>
          </w:tcPr>
          <w:p w14:paraId="1F9E7C16"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В группе под руководством воспитателя дети заполняют дневник наблюдения.</w:t>
            </w:r>
          </w:p>
          <w:p w14:paraId="1E0B119D"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Во второй половине дня рисуют лесную красавицу- ель. Рисунки вывешиваются на стенд.</w:t>
            </w:r>
          </w:p>
        </w:tc>
        <w:tc>
          <w:tcPr>
            <w:tcW w:w="1076" w:type="pct"/>
            <w:tcBorders>
              <w:top w:val="single" w:sz="4" w:space="0" w:color="000000"/>
              <w:left w:val="single" w:sz="4" w:space="0" w:color="000000"/>
              <w:bottom w:val="single" w:sz="4" w:space="0" w:color="000000"/>
              <w:right w:val="single" w:sz="4" w:space="0" w:color="000000"/>
            </w:tcBorders>
            <w:hideMark/>
          </w:tcPr>
          <w:p w14:paraId="29AF81AA"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Отгадывание загадок про диких животных.</w:t>
            </w:r>
          </w:p>
        </w:tc>
      </w:tr>
      <w:tr w:rsidR="002A5A49" w:rsidRPr="003309F6" w14:paraId="009E6FB7" w14:textId="77777777" w:rsidTr="009C2EFC">
        <w:trPr>
          <w:trHeight w:val="2771"/>
        </w:trPr>
        <w:tc>
          <w:tcPr>
            <w:tcW w:w="1286" w:type="pct"/>
            <w:tcBorders>
              <w:top w:val="single" w:sz="4" w:space="0" w:color="000000"/>
              <w:left w:val="single" w:sz="4" w:space="0" w:color="000000"/>
              <w:bottom w:val="single" w:sz="4" w:space="0" w:color="000000"/>
              <w:right w:val="single" w:sz="4" w:space="0" w:color="000000"/>
            </w:tcBorders>
            <w:hideMark/>
          </w:tcPr>
          <w:p w14:paraId="2FB3E592"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№7</w:t>
            </w:r>
          </w:p>
          <w:p w14:paraId="237AEFED"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4ч.</w:t>
            </w:r>
          </w:p>
        </w:tc>
        <w:tc>
          <w:tcPr>
            <w:tcW w:w="1518" w:type="pct"/>
            <w:tcBorders>
              <w:top w:val="single" w:sz="4" w:space="0" w:color="000000"/>
              <w:left w:val="single" w:sz="4" w:space="0" w:color="000000"/>
              <w:bottom w:val="single" w:sz="4" w:space="0" w:color="000000"/>
              <w:right w:val="single" w:sz="4" w:space="0" w:color="000000"/>
            </w:tcBorders>
            <w:hideMark/>
          </w:tcPr>
          <w:p w14:paraId="3E53216D"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 xml:space="preserve">Совершенствовать ходьбу по гимнастической скамье на носках, на середине перешагнуть через предмет </w:t>
            </w:r>
            <w:smartTag w:uri="urn:schemas-microsoft-com:office:smarttags" w:element="metricconverter">
              <w:smartTagPr>
                <w:attr w:name="ProductID" w:val="20 см"/>
              </w:smartTagPr>
              <w:r w:rsidRPr="003309F6">
                <w:rPr>
                  <w:rFonts w:ascii="Times New Roman" w:eastAsia="Times New Roman" w:hAnsi="Times New Roman" w:cs="Times New Roman"/>
                </w:rPr>
                <w:t>20 см</w:t>
              </w:r>
            </w:smartTag>
            <w:r w:rsidRPr="003309F6">
              <w:rPr>
                <w:rFonts w:ascii="Times New Roman" w:eastAsia="Times New Roman" w:hAnsi="Times New Roman" w:cs="Times New Roman"/>
              </w:rPr>
              <w:t xml:space="preserve">. Упражнять в ползании по канату по – медвежьи: ступни на канате, руки на полу. Учить выполнять лазание по гимнастической стенке разноименным способом. Закреплять ползание по скамье на животе, подтягивая себя руками. Активизация мышления детей через самостоятельный выбор подвижной игры (Познание). Проговаривание названий упражнений, поощрение речевой </w:t>
            </w:r>
            <w:r w:rsidRPr="003309F6">
              <w:rPr>
                <w:rFonts w:ascii="Times New Roman" w:eastAsia="Times New Roman" w:hAnsi="Times New Roman" w:cs="Times New Roman"/>
              </w:rPr>
              <w:lastRenderedPageBreak/>
              <w:t>активности детей в процессе двигательной деятельности (Коммуникация).</w:t>
            </w:r>
          </w:p>
        </w:tc>
        <w:tc>
          <w:tcPr>
            <w:tcW w:w="1120" w:type="pct"/>
            <w:tcBorders>
              <w:top w:val="single" w:sz="4" w:space="0" w:color="000000"/>
              <w:left w:val="single" w:sz="4" w:space="0" w:color="000000"/>
              <w:bottom w:val="single" w:sz="4" w:space="0" w:color="000000"/>
              <w:right w:val="single" w:sz="4" w:space="0" w:color="000000"/>
            </w:tcBorders>
            <w:hideMark/>
          </w:tcPr>
          <w:p w14:paraId="163633A2"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lastRenderedPageBreak/>
              <w:t>Индивидуальная работа в утренние часы:</w:t>
            </w:r>
          </w:p>
          <w:p w14:paraId="386789F2"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 Ходьба по медвежьи;</w:t>
            </w:r>
          </w:p>
          <w:p w14:paraId="7723D650"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-Лазанье по гимнастической стенке разноименным способом</w:t>
            </w:r>
          </w:p>
          <w:p w14:paraId="34E1AD41"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 Прыжки в длину.</w:t>
            </w:r>
          </w:p>
        </w:tc>
        <w:tc>
          <w:tcPr>
            <w:tcW w:w="1076" w:type="pct"/>
            <w:tcBorders>
              <w:top w:val="single" w:sz="4" w:space="0" w:color="000000"/>
              <w:left w:val="single" w:sz="4" w:space="0" w:color="000000"/>
              <w:bottom w:val="single" w:sz="4" w:space="0" w:color="000000"/>
              <w:right w:val="single" w:sz="4" w:space="0" w:color="000000"/>
            </w:tcBorders>
            <w:hideMark/>
          </w:tcPr>
          <w:p w14:paraId="50C0698F"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Беседа с родителями «Безопасность на улице»</w:t>
            </w:r>
          </w:p>
        </w:tc>
      </w:tr>
      <w:tr w:rsidR="002A5A49" w:rsidRPr="003309F6" w14:paraId="40F97E23" w14:textId="77777777" w:rsidTr="009C2EFC">
        <w:trPr>
          <w:trHeight w:val="2214"/>
        </w:trPr>
        <w:tc>
          <w:tcPr>
            <w:tcW w:w="1286" w:type="pct"/>
            <w:tcBorders>
              <w:top w:val="single" w:sz="4" w:space="0" w:color="000000"/>
              <w:left w:val="single" w:sz="4" w:space="0" w:color="000000"/>
              <w:bottom w:val="single" w:sz="4" w:space="0" w:color="000000"/>
              <w:right w:val="single" w:sz="4" w:space="0" w:color="000000"/>
            </w:tcBorders>
            <w:hideMark/>
          </w:tcPr>
          <w:p w14:paraId="59306E02"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 8</w:t>
            </w:r>
          </w:p>
          <w:p w14:paraId="31F93B37"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4ч.</w:t>
            </w:r>
          </w:p>
        </w:tc>
        <w:tc>
          <w:tcPr>
            <w:tcW w:w="1518" w:type="pct"/>
            <w:tcBorders>
              <w:top w:val="single" w:sz="4" w:space="0" w:color="000000"/>
              <w:left w:val="single" w:sz="4" w:space="0" w:color="000000"/>
              <w:bottom w:val="single" w:sz="4" w:space="0" w:color="000000"/>
              <w:right w:val="single" w:sz="4" w:space="0" w:color="000000"/>
            </w:tcBorders>
            <w:hideMark/>
          </w:tcPr>
          <w:p w14:paraId="41616EEB"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«В гостях у Пеппи длинный чулок»</w:t>
            </w:r>
          </w:p>
          <w:p w14:paraId="51E90137"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Активизировать фантазию, развивать творческие способности в процессе двигательной деятельности. Тренировка упражнений с движениями под стихотворный текст. Развивать умение действовать в коллективе (социализация). Создавать эмоциональный настрой на развитие интереса и желание заниматься спортом. Формировать правильное дыхание (здоровье). Развивать фонематический слух (коммуникация).</w:t>
            </w:r>
          </w:p>
        </w:tc>
        <w:tc>
          <w:tcPr>
            <w:tcW w:w="1120" w:type="pct"/>
            <w:tcBorders>
              <w:top w:val="single" w:sz="4" w:space="0" w:color="000000"/>
              <w:left w:val="single" w:sz="4" w:space="0" w:color="000000"/>
              <w:bottom w:val="single" w:sz="4" w:space="0" w:color="000000"/>
              <w:right w:val="single" w:sz="4" w:space="0" w:color="000000"/>
            </w:tcBorders>
            <w:hideMark/>
          </w:tcPr>
          <w:p w14:paraId="72E07EA2"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Провести беседу и выяснить какие цветы они знают;</w:t>
            </w:r>
          </w:p>
          <w:p w14:paraId="2966FD05"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 xml:space="preserve">Разучить </w:t>
            </w:r>
            <w:proofErr w:type="spellStart"/>
            <w:r w:rsidRPr="003309F6">
              <w:rPr>
                <w:rFonts w:ascii="Times New Roman" w:eastAsia="Times New Roman" w:hAnsi="Times New Roman" w:cs="Times New Roman"/>
              </w:rPr>
              <w:t>логоритмическую</w:t>
            </w:r>
            <w:proofErr w:type="spellEnd"/>
            <w:r w:rsidRPr="003309F6">
              <w:rPr>
                <w:rFonts w:ascii="Times New Roman" w:eastAsia="Times New Roman" w:hAnsi="Times New Roman" w:cs="Times New Roman"/>
              </w:rPr>
              <w:t xml:space="preserve"> гимнастику.</w:t>
            </w:r>
          </w:p>
        </w:tc>
        <w:tc>
          <w:tcPr>
            <w:tcW w:w="1076" w:type="pct"/>
            <w:tcBorders>
              <w:top w:val="single" w:sz="4" w:space="0" w:color="000000"/>
              <w:left w:val="single" w:sz="4" w:space="0" w:color="000000"/>
              <w:bottom w:val="single" w:sz="4" w:space="0" w:color="000000"/>
              <w:right w:val="single" w:sz="4" w:space="0" w:color="000000"/>
            </w:tcBorders>
            <w:hideMark/>
          </w:tcPr>
          <w:p w14:paraId="6F057F82"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Вспомнить и рассказать детям о народных играх, которые играли в детстве</w:t>
            </w:r>
          </w:p>
        </w:tc>
      </w:tr>
      <w:tr w:rsidR="002A5A49" w:rsidRPr="003309F6" w14:paraId="4A8B54BD" w14:textId="77777777" w:rsidTr="009C2EFC">
        <w:trPr>
          <w:trHeight w:val="1642"/>
        </w:trPr>
        <w:tc>
          <w:tcPr>
            <w:tcW w:w="1286" w:type="pct"/>
            <w:tcBorders>
              <w:top w:val="single" w:sz="4" w:space="0" w:color="000000"/>
              <w:left w:val="single" w:sz="4" w:space="0" w:color="000000"/>
              <w:bottom w:val="single" w:sz="4" w:space="0" w:color="000000"/>
              <w:right w:val="single" w:sz="4" w:space="0" w:color="000000"/>
            </w:tcBorders>
            <w:hideMark/>
          </w:tcPr>
          <w:p w14:paraId="3E68CB5F"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№9</w:t>
            </w:r>
          </w:p>
          <w:p w14:paraId="554EE05D"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6ч.</w:t>
            </w:r>
          </w:p>
        </w:tc>
        <w:tc>
          <w:tcPr>
            <w:tcW w:w="1518" w:type="pct"/>
            <w:tcBorders>
              <w:top w:val="single" w:sz="4" w:space="0" w:color="000000"/>
              <w:left w:val="single" w:sz="4" w:space="0" w:color="000000"/>
              <w:bottom w:val="single" w:sz="4" w:space="0" w:color="000000"/>
              <w:right w:val="single" w:sz="4" w:space="0" w:color="000000"/>
            </w:tcBorders>
          </w:tcPr>
          <w:p w14:paraId="4E023C5B"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Закреплять умение метать в вертикальную цель правой и левой рукой от плеча с расстояния 4-</w:t>
            </w:r>
            <w:smartTag w:uri="urn:schemas-microsoft-com:office:smarttags" w:element="metricconverter">
              <w:smartTagPr>
                <w:attr w:name="ProductID" w:val="5 м"/>
              </w:smartTagPr>
              <w:r w:rsidRPr="003309F6">
                <w:rPr>
                  <w:rFonts w:ascii="Times New Roman" w:eastAsia="Times New Roman" w:hAnsi="Times New Roman" w:cs="Times New Roman"/>
                </w:rPr>
                <w:t>5 м</w:t>
              </w:r>
            </w:smartTag>
            <w:r w:rsidRPr="003309F6">
              <w:rPr>
                <w:rFonts w:ascii="Times New Roman" w:eastAsia="Times New Roman" w:hAnsi="Times New Roman" w:cs="Times New Roman"/>
              </w:rPr>
              <w:t>. из и. п. сидя, стоя на коленях. Отрабатывать навык легкого прыжка на двух ногах, разложенных в шахматном порядке на расстоянии 30-</w:t>
            </w:r>
            <w:smartTag w:uri="urn:schemas-microsoft-com:office:smarttags" w:element="metricconverter">
              <w:smartTagPr>
                <w:attr w:name="ProductID" w:val="40 см"/>
              </w:smartTagPr>
              <w:r w:rsidRPr="003309F6">
                <w:rPr>
                  <w:rFonts w:ascii="Times New Roman" w:eastAsia="Times New Roman" w:hAnsi="Times New Roman" w:cs="Times New Roman"/>
                </w:rPr>
                <w:t>40 см</w:t>
              </w:r>
            </w:smartTag>
            <w:r w:rsidRPr="003309F6">
              <w:rPr>
                <w:rFonts w:ascii="Times New Roman" w:eastAsia="Times New Roman" w:hAnsi="Times New Roman" w:cs="Times New Roman"/>
              </w:rPr>
              <w:t xml:space="preserve">. Совершенствовать умение </w:t>
            </w:r>
            <w:r w:rsidRPr="003309F6">
              <w:rPr>
                <w:rFonts w:ascii="Times New Roman" w:eastAsia="Times New Roman" w:hAnsi="Times New Roman" w:cs="Times New Roman"/>
              </w:rPr>
              <w:lastRenderedPageBreak/>
              <w:t>сохранять равновесие при ходьбе по скамье спиной вперёд, во время ползания по гимнастической скамье на животе, подтягиваться двумя руками. В подвижной игре развивать товарищество, воспитывать доброжелательное отношение друг к другу. Формировать положительные эмоции и мотивацию к речевой и физкультурной деятельности.</w:t>
            </w:r>
          </w:p>
          <w:p w14:paraId="46D25077" w14:textId="77777777" w:rsidR="002A5A49" w:rsidRPr="003309F6" w:rsidRDefault="002A5A49" w:rsidP="004C672F">
            <w:pPr>
              <w:ind w:firstLine="142"/>
              <w:contextualSpacing/>
              <w:rPr>
                <w:rFonts w:ascii="Times New Roman" w:eastAsia="Times New Roman" w:hAnsi="Times New Roman" w:cs="Times New Roman"/>
              </w:rPr>
            </w:pPr>
          </w:p>
        </w:tc>
        <w:tc>
          <w:tcPr>
            <w:tcW w:w="1120" w:type="pct"/>
            <w:tcBorders>
              <w:top w:val="single" w:sz="4" w:space="0" w:color="000000"/>
              <w:left w:val="single" w:sz="4" w:space="0" w:color="000000"/>
              <w:bottom w:val="single" w:sz="4" w:space="0" w:color="000000"/>
              <w:right w:val="single" w:sz="4" w:space="0" w:color="000000"/>
            </w:tcBorders>
            <w:hideMark/>
          </w:tcPr>
          <w:p w14:paraId="0D65C42B"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lastRenderedPageBreak/>
              <w:t xml:space="preserve">Индивидуальная работа с детьми: </w:t>
            </w:r>
          </w:p>
          <w:p w14:paraId="14235E6B"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 xml:space="preserve">Метание в вертикальную цель правой и левой рукой от плеча с расстояния 4- </w:t>
            </w:r>
            <w:smartTag w:uri="urn:schemas-microsoft-com:office:smarttags" w:element="metricconverter">
              <w:smartTagPr>
                <w:attr w:name="ProductID" w:val="5 м"/>
              </w:smartTagPr>
              <w:r w:rsidRPr="003309F6">
                <w:rPr>
                  <w:rFonts w:ascii="Times New Roman" w:eastAsia="Times New Roman" w:hAnsi="Times New Roman" w:cs="Times New Roman"/>
                </w:rPr>
                <w:t>5 м</w:t>
              </w:r>
            </w:smartTag>
            <w:r w:rsidRPr="003309F6">
              <w:rPr>
                <w:rFonts w:ascii="Times New Roman" w:eastAsia="Times New Roman" w:hAnsi="Times New Roman" w:cs="Times New Roman"/>
              </w:rPr>
              <w:t>. из и. п. стоя, сидя.</w:t>
            </w:r>
          </w:p>
        </w:tc>
        <w:tc>
          <w:tcPr>
            <w:tcW w:w="1076" w:type="pct"/>
            <w:tcBorders>
              <w:top w:val="single" w:sz="4" w:space="0" w:color="000000"/>
              <w:left w:val="single" w:sz="4" w:space="0" w:color="000000"/>
              <w:bottom w:val="single" w:sz="4" w:space="0" w:color="000000"/>
              <w:right w:val="single" w:sz="4" w:space="0" w:color="000000"/>
            </w:tcBorders>
            <w:hideMark/>
          </w:tcPr>
          <w:p w14:paraId="2BE9FC93"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Беседа «Почему мы закаляемся», «Как правильно одеваться на прогулку зимой»</w:t>
            </w:r>
          </w:p>
        </w:tc>
      </w:tr>
      <w:tr w:rsidR="002A5A49" w:rsidRPr="003309F6" w14:paraId="2A1063A3" w14:textId="77777777" w:rsidTr="009C2EFC">
        <w:trPr>
          <w:trHeight w:val="2485"/>
        </w:trPr>
        <w:tc>
          <w:tcPr>
            <w:tcW w:w="1286" w:type="pct"/>
            <w:tcBorders>
              <w:top w:val="single" w:sz="4" w:space="0" w:color="000000"/>
              <w:left w:val="single" w:sz="4" w:space="0" w:color="000000"/>
              <w:bottom w:val="single" w:sz="4" w:space="0" w:color="000000"/>
              <w:right w:val="single" w:sz="4" w:space="0" w:color="000000"/>
            </w:tcBorders>
            <w:hideMark/>
          </w:tcPr>
          <w:p w14:paraId="5E3EBF7C"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№10</w:t>
            </w:r>
          </w:p>
          <w:p w14:paraId="2844D64F"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4ч.</w:t>
            </w:r>
          </w:p>
        </w:tc>
        <w:tc>
          <w:tcPr>
            <w:tcW w:w="1518" w:type="pct"/>
            <w:tcBorders>
              <w:top w:val="single" w:sz="4" w:space="0" w:color="000000"/>
              <w:left w:val="single" w:sz="4" w:space="0" w:color="000000"/>
              <w:bottom w:val="single" w:sz="4" w:space="0" w:color="000000"/>
              <w:right w:val="single" w:sz="4" w:space="0" w:color="000000"/>
            </w:tcBorders>
            <w:hideMark/>
          </w:tcPr>
          <w:p w14:paraId="73DE5B81"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«Дикие животные»</w:t>
            </w:r>
          </w:p>
          <w:p w14:paraId="346956A8"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 xml:space="preserve">Закреплять знания детей о животных: знать названия, их </w:t>
            </w:r>
            <w:proofErr w:type="spellStart"/>
            <w:r w:rsidRPr="003309F6">
              <w:rPr>
                <w:rFonts w:ascii="Times New Roman" w:eastAsia="Times New Roman" w:hAnsi="Times New Roman" w:cs="Times New Roman"/>
              </w:rPr>
              <w:t>внешнии</w:t>
            </w:r>
            <w:proofErr w:type="spellEnd"/>
            <w:r w:rsidRPr="003309F6">
              <w:rPr>
                <w:rFonts w:ascii="Times New Roman" w:eastAsia="Times New Roman" w:hAnsi="Times New Roman" w:cs="Times New Roman"/>
              </w:rPr>
              <w:t xml:space="preserve"> признаки, как передвигаются, где живут, упражнять в подборе эпитетов, упражнять в выкладывании небольших слов со стечением согласных, развивать словарь по данной лексической теме. Развивать умение координировать движения рук с речью и музыкой. Формирование правильной осанки. Формировать положительные эмоции и мотивацию к речевой и физкультурной деятельности.</w:t>
            </w:r>
          </w:p>
        </w:tc>
        <w:tc>
          <w:tcPr>
            <w:tcW w:w="1120" w:type="pct"/>
            <w:tcBorders>
              <w:top w:val="single" w:sz="4" w:space="0" w:color="000000"/>
              <w:left w:val="single" w:sz="4" w:space="0" w:color="000000"/>
              <w:bottom w:val="single" w:sz="4" w:space="0" w:color="000000"/>
              <w:right w:val="single" w:sz="4" w:space="0" w:color="000000"/>
            </w:tcBorders>
            <w:hideMark/>
          </w:tcPr>
          <w:p w14:paraId="482E28FF"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Разучивание пальчиковой гимнастики</w:t>
            </w:r>
          </w:p>
        </w:tc>
        <w:tc>
          <w:tcPr>
            <w:tcW w:w="1076" w:type="pct"/>
            <w:tcBorders>
              <w:top w:val="single" w:sz="4" w:space="0" w:color="000000"/>
              <w:left w:val="single" w:sz="4" w:space="0" w:color="000000"/>
              <w:bottom w:val="single" w:sz="4" w:space="0" w:color="000000"/>
              <w:right w:val="single" w:sz="4" w:space="0" w:color="000000"/>
            </w:tcBorders>
            <w:hideMark/>
          </w:tcPr>
          <w:p w14:paraId="2DE7A0CB"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Отгадывание загадок о диких животных</w:t>
            </w:r>
          </w:p>
        </w:tc>
      </w:tr>
      <w:tr w:rsidR="002A5A49" w:rsidRPr="003309F6" w14:paraId="2396638A" w14:textId="77777777" w:rsidTr="009C2EFC">
        <w:trPr>
          <w:trHeight w:val="1657"/>
        </w:trPr>
        <w:tc>
          <w:tcPr>
            <w:tcW w:w="1286" w:type="pct"/>
            <w:tcBorders>
              <w:top w:val="single" w:sz="4" w:space="0" w:color="000000"/>
              <w:left w:val="single" w:sz="4" w:space="0" w:color="000000"/>
              <w:bottom w:val="single" w:sz="4" w:space="0" w:color="000000"/>
              <w:right w:val="single" w:sz="4" w:space="0" w:color="000000"/>
            </w:tcBorders>
            <w:hideMark/>
          </w:tcPr>
          <w:p w14:paraId="51CB4087"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№11</w:t>
            </w:r>
          </w:p>
          <w:p w14:paraId="7D774C7D"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6ч.</w:t>
            </w:r>
          </w:p>
        </w:tc>
        <w:tc>
          <w:tcPr>
            <w:tcW w:w="1518" w:type="pct"/>
            <w:tcBorders>
              <w:top w:val="single" w:sz="4" w:space="0" w:color="000000"/>
              <w:left w:val="single" w:sz="4" w:space="0" w:color="000000"/>
              <w:bottom w:val="single" w:sz="4" w:space="0" w:color="000000"/>
              <w:right w:val="single" w:sz="4" w:space="0" w:color="000000"/>
            </w:tcBorders>
            <w:hideMark/>
          </w:tcPr>
          <w:p w14:paraId="64BE4242"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На свежем воздухе</w:t>
            </w:r>
          </w:p>
          <w:p w14:paraId="7200B8B6"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 xml:space="preserve">Учить попеременному </w:t>
            </w:r>
            <w:proofErr w:type="spellStart"/>
            <w:r w:rsidRPr="003309F6">
              <w:rPr>
                <w:rFonts w:ascii="Times New Roman" w:eastAsia="Times New Roman" w:hAnsi="Times New Roman" w:cs="Times New Roman"/>
              </w:rPr>
              <w:t>двухшажному</w:t>
            </w:r>
            <w:proofErr w:type="spellEnd"/>
            <w:r w:rsidRPr="003309F6">
              <w:rPr>
                <w:rFonts w:ascii="Times New Roman" w:eastAsia="Times New Roman" w:hAnsi="Times New Roman" w:cs="Times New Roman"/>
              </w:rPr>
              <w:t xml:space="preserve"> ходу</w:t>
            </w:r>
            <w:r>
              <w:rPr>
                <w:rFonts w:ascii="Times New Roman" w:eastAsia="Times New Roman" w:hAnsi="Times New Roman" w:cs="Times New Roman"/>
              </w:rPr>
              <w:t xml:space="preserve"> </w:t>
            </w:r>
            <w:r w:rsidRPr="003309F6">
              <w:rPr>
                <w:rFonts w:ascii="Times New Roman" w:eastAsia="Times New Roman" w:hAnsi="Times New Roman" w:cs="Times New Roman"/>
              </w:rPr>
              <w:t xml:space="preserve">с палками. Продолжать обучение скользящему шагу, добиваясь правильной посадки лыжника одновременным перенесением веса тела с одной </w:t>
            </w:r>
            <w:r w:rsidRPr="003309F6">
              <w:rPr>
                <w:rFonts w:ascii="Times New Roman" w:eastAsia="Times New Roman" w:hAnsi="Times New Roman" w:cs="Times New Roman"/>
              </w:rPr>
              <w:lastRenderedPageBreak/>
              <w:t xml:space="preserve">ноги на другую, удлиняя шаг, согласовывать работу рук и ног при ходьбе на лыжах без палок </w:t>
            </w:r>
          </w:p>
        </w:tc>
        <w:tc>
          <w:tcPr>
            <w:tcW w:w="1120" w:type="pct"/>
            <w:tcBorders>
              <w:top w:val="single" w:sz="4" w:space="0" w:color="000000"/>
              <w:left w:val="single" w:sz="4" w:space="0" w:color="000000"/>
              <w:bottom w:val="single" w:sz="4" w:space="0" w:color="000000"/>
              <w:right w:val="single" w:sz="4" w:space="0" w:color="000000"/>
            </w:tcBorders>
            <w:hideMark/>
          </w:tcPr>
          <w:p w14:paraId="20BB1D0C"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lastRenderedPageBreak/>
              <w:t>Провести беседу о конькобежном виде спорта.</w:t>
            </w:r>
          </w:p>
          <w:p w14:paraId="455623CF"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Что необходимо для занятий конькобежным спортом?</w:t>
            </w:r>
          </w:p>
        </w:tc>
        <w:tc>
          <w:tcPr>
            <w:tcW w:w="1076" w:type="pct"/>
            <w:tcBorders>
              <w:top w:val="single" w:sz="4" w:space="0" w:color="000000"/>
              <w:left w:val="single" w:sz="4" w:space="0" w:color="000000"/>
              <w:bottom w:val="single" w:sz="4" w:space="0" w:color="000000"/>
              <w:right w:val="single" w:sz="4" w:space="0" w:color="000000"/>
            </w:tcBorders>
            <w:hideMark/>
          </w:tcPr>
          <w:p w14:paraId="14A89CDC"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 xml:space="preserve">На выходных катание с детьми на коньках </w:t>
            </w:r>
          </w:p>
        </w:tc>
      </w:tr>
      <w:tr w:rsidR="002A5A49" w:rsidRPr="003309F6" w14:paraId="33294051" w14:textId="77777777" w:rsidTr="009C2EFC">
        <w:trPr>
          <w:trHeight w:val="2771"/>
        </w:trPr>
        <w:tc>
          <w:tcPr>
            <w:tcW w:w="1286" w:type="pct"/>
            <w:tcBorders>
              <w:top w:val="single" w:sz="4" w:space="0" w:color="000000"/>
              <w:left w:val="single" w:sz="4" w:space="0" w:color="000000"/>
              <w:bottom w:val="single" w:sz="4" w:space="0" w:color="000000"/>
              <w:right w:val="single" w:sz="4" w:space="0" w:color="000000"/>
            </w:tcBorders>
            <w:hideMark/>
          </w:tcPr>
          <w:p w14:paraId="5B7560C6"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№12</w:t>
            </w:r>
          </w:p>
          <w:p w14:paraId="410E7C3F"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4ч.</w:t>
            </w:r>
          </w:p>
        </w:tc>
        <w:tc>
          <w:tcPr>
            <w:tcW w:w="1518" w:type="pct"/>
            <w:tcBorders>
              <w:top w:val="single" w:sz="4" w:space="0" w:color="000000"/>
              <w:left w:val="single" w:sz="4" w:space="0" w:color="000000"/>
              <w:bottom w:val="single" w:sz="4" w:space="0" w:color="000000"/>
              <w:right w:val="single" w:sz="4" w:space="0" w:color="000000"/>
            </w:tcBorders>
            <w:hideMark/>
          </w:tcPr>
          <w:p w14:paraId="63C16170"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Мяч - ёжик</w:t>
            </w:r>
          </w:p>
          <w:p w14:paraId="0CC3FCC1"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 xml:space="preserve">Закреплять умение сохранять равновесие при ходьбе по скамье с высоким поднимание колена и выполнением хлопка под коленом; ведении мяча правой и левой рукой в прямом направлении; прокатывание мяча под дуги, поставленные в коридор. Отрабатывать навык </w:t>
            </w:r>
            <w:proofErr w:type="spellStart"/>
            <w:r w:rsidRPr="003309F6">
              <w:rPr>
                <w:rFonts w:ascii="Times New Roman" w:eastAsia="Times New Roman" w:hAnsi="Times New Roman" w:cs="Times New Roman"/>
              </w:rPr>
              <w:t>напрыгивания</w:t>
            </w:r>
            <w:proofErr w:type="spellEnd"/>
            <w:r w:rsidRPr="003309F6">
              <w:rPr>
                <w:rFonts w:ascii="Times New Roman" w:eastAsia="Times New Roman" w:hAnsi="Times New Roman" w:cs="Times New Roman"/>
              </w:rPr>
              <w:t xml:space="preserve"> на гимнастическую скамья; лазанье по гимнастической скамье одноимённым способом. Активизация мышления через выполнение ОРУ с мячом – ёжиком. Формировать навык безопасного поведения в подвижных играх.</w:t>
            </w:r>
          </w:p>
        </w:tc>
        <w:tc>
          <w:tcPr>
            <w:tcW w:w="1120" w:type="pct"/>
            <w:tcBorders>
              <w:top w:val="single" w:sz="4" w:space="0" w:color="000000"/>
              <w:left w:val="single" w:sz="4" w:space="0" w:color="000000"/>
              <w:bottom w:val="single" w:sz="4" w:space="0" w:color="000000"/>
              <w:right w:val="single" w:sz="4" w:space="0" w:color="000000"/>
            </w:tcBorders>
            <w:hideMark/>
          </w:tcPr>
          <w:p w14:paraId="55C41D47"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Рассматривание иллюстраций, просмотры видео о зимних видах спорта.</w:t>
            </w:r>
          </w:p>
        </w:tc>
        <w:tc>
          <w:tcPr>
            <w:tcW w:w="1076" w:type="pct"/>
            <w:tcBorders>
              <w:top w:val="single" w:sz="4" w:space="0" w:color="000000"/>
              <w:left w:val="single" w:sz="4" w:space="0" w:color="000000"/>
              <w:bottom w:val="single" w:sz="4" w:space="0" w:color="000000"/>
              <w:right w:val="single" w:sz="4" w:space="0" w:color="000000"/>
            </w:tcBorders>
            <w:hideMark/>
          </w:tcPr>
          <w:p w14:paraId="5FA40A3A"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Ситуативный разговор «Какие упражнения тренируют силу мышц ног (рук, спины)».</w:t>
            </w:r>
          </w:p>
        </w:tc>
      </w:tr>
      <w:tr w:rsidR="002A5A49" w:rsidRPr="003309F6" w14:paraId="610679BA" w14:textId="77777777" w:rsidTr="009C2EFC">
        <w:trPr>
          <w:trHeight w:val="2756"/>
        </w:trPr>
        <w:tc>
          <w:tcPr>
            <w:tcW w:w="1286" w:type="pct"/>
            <w:tcBorders>
              <w:top w:val="single" w:sz="4" w:space="0" w:color="000000"/>
              <w:left w:val="single" w:sz="4" w:space="0" w:color="000000"/>
              <w:bottom w:val="single" w:sz="4" w:space="0" w:color="000000"/>
              <w:right w:val="single" w:sz="4" w:space="0" w:color="000000"/>
            </w:tcBorders>
            <w:hideMark/>
          </w:tcPr>
          <w:p w14:paraId="509536D2"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№13</w:t>
            </w:r>
          </w:p>
          <w:p w14:paraId="0764F680"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6ч.</w:t>
            </w:r>
          </w:p>
        </w:tc>
        <w:tc>
          <w:tcPr>
            <w:tcW w:w="1518" w:type="pct"/>
            <w:tcBorders>
              <w:top w:val="single" w:sz="4" w:space="0" w:color="000000"/>
              <w:left w:val="single" w:sz="4" w:space="0" w:color="000000"/>
              <w:bottom w:val="single" w:sz="4" w:space="0" w:color="000000"/>
              <w:right w:val="single" w:sz="4" w:space="0" w:color="000000"/>
            </w:tcBorders>
            <w:hideMark/>
          </w:tcPr>
          <w:p w14:paraId="475148AB"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На свежем воздухе</w:t>
            </w:r>
          </w:p>
          <w:p w14:paraId="145D9C7E"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Закрепление навыка ходьбы на лыжах скользящим шагом. Восстановление навыка спуска со склона и подъёма «лесенкой»</w:t>
            </w:r>
          </w:p>
        </w:tc>
        <w:tc>
          <w:tcPr>
            <w:tcW w:w="1120" w:type="pct"/>
            <w:tcBorders>
              <w:top w:val="single" w:sz="4" w:space="0" w:color="000000"/>
              <w:left w:val="single" w:sz="4" w:space="0" w:color="000000"/>
              <w:bottom w:val="single" w:sz="4" w:space="0" w:color="000000"/>
              <w:right w:val="single" w:sz="4" w:space="0" w:color="000000"/>
            </w:tcBorders>
            <w:hideMark/>
          </w:tcPr>
          <w:p w14:paraId="6649557A"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Беседа: Как оценить собственное здоровье и самочувствие».</w:t>
            </w:r>
          </w:p>
        </w:tc>
        <w:tc>
          <w:tcPr>
            <w:tcW w:w="1076" w:type="pct"/>
            <w:tcBorders>
              <w:top w:val="single" w:sz="4" w:space="0" w:color="000000"/>
              <w:left w:val="single" w:sz="4" w:space="0" w:color="000000"/>
              <w:bottom w:val="single" w:sz="4" w:space="0" w:color="000000"/>
              <w:right w:val="single" w:sz="4" w:space="0" w:color="000000"/>
            </w:tcBorders>
            <w:hideMark/>
          </w:tcPr>
          <w:p w14:paraId="26612301"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Погулять с детьми в парке:</w:t>
            </w:r>
          </w:p>
          <w:p w14:paraId="7788B69A"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 поиграть с детьми в подвижные игры.</w:t>
            </w:r>
          </w:p>
          <w:p w14:paraId="52D21899"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 xml:space="preserve">- придумать вместе рассказ «Новый вид спорта для олимпийских игр»; (создание и презентация эскизов спортивного костюма для сборной России, </w:t>
            </w:r>
            <w:r w:rsidRPr="003309F6">
              <w:rPr>
                <w:rFonts w:ascii="Times New Roman" w:eastAsia="Times New Roman" w:hAnsi="Times New Roman" w:cs="Times New Roman"/>
              </w:rPr>
              <w:lastRenderedPageBreak/>
              <w:t>медали для чемпионов);</w:t>
            </w:r>
          </w:p>
        </w:tc>
      </w:tr>
      <w:tr w:rsidR="002A5A49" w:rsidRPr="003309F6" w14:paraId="499C622B" w14:textId="77777777" w:rsidTr="009C2EFC">
        <w:trPr>
          <w:trHeight w:val="3043"/>
        </w:trPr>
        <w:tc>
          <w:tcPr>
            <w:tcW w:w="1286" w:type="pct"/>
            <w:tcBorders>
              <w:top w:val="single" w:sz="4" w:space="0" w:color="000000"/>
              <w:left w:val="single" w:sz="4" w:space="0" w:color="000000"/>
              <w:bottom w:val="single" w:sz="4" w:space="0" w:color="000000"/>
              <w:right w:val="single" w:sz="4" w:space="0" w:color="000000"/>
            </w:tcBorders>
            <w:hideMark/>
          </w:tcPr>
          <w:p w14:paraId="5078ADBC"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lastRenderedPageBreak/>
              <w:t>№14</w:t>
            </w:r>
          </w:p>
          <w:p w14:paraId="40ADE4FB"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6ч.</w:t>
            </w:r>
          </w:p>
        </w:tc>
        <w:tc>
          <w:tcPr>
            <w:tcW w:w="1518" w:type="pct"/>
            <w:tcBorders>
              <w:top w:val="single" w:sz="4" w:space="0" w:color="000000"/>
              <w:left w:val="single" w:sz="4" w:space="0" w:color="000000"/>
              <w:bottom w:val="single" w:sz="4" w:space="0" w:color="000000"/>
              <w:right w:val="single" w:sz="4" w:space="0" w:color="000000"/>
            </w:tcBorders>
            <w:hideMark/>
          </w:tcPr>
          <w:p w14:paraId="6A36494C"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«Спорт – здоровье, спорт – игра, ловкость, сила, красота!»</w:t>
            </w:r>
          </w:p>
          <w:p w14:paraId="3FA6D9D4"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Закреплять умение участвовать в играх с элементами соревнования, способствующих развитию психофизических качеств, умению ориентироваться в пространстве. Совершенствовать технику основных движений, добиваясь естественности, точки, выразительности их выполнения. Закреплять умение комбинировать движения, проявляя творческие способности. Развивать творчество, самостоятельность, инициативу в двигательных действиях, осознанное отношение к ним, способность к самоконтролю при выполнении движений.</w:t>
            </w:r>
          </w:p>
        </w:tc>
        <w:tc>
          <w:tcPr>
            <w:tcW w:w="1120" w:type="pct"/>
            <w:tcBorders>
              <w:top w:val="single" w:sz="4" w:space="0" w:color="000000"/>
              <w:left w:val="single" w:sz="4" w:space="0" w:color="000000"/>
              <w:bottom w:val="single" w:sz="4" w:space="0" w:color="000000"/>
              <w:right w:val="single" w:sz="4" w:space="0" w:color="000000"/>
            </w:tcBorders>
            <w:hideMark/>
          </w:tcPr>
          <w:p w14:paraId="7EFF5F19"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 повторение с детьми правил поведения в спортивном зале, воспитание стремления к безопасному поведению;</w:t>
            </w:r>
          </w:p>
          <w:p w14:paraId="25F02E0E"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-педагогическая ситуация: «Осторожно лекарство!»</w:t>
            </w:r>
          </w:p>
          <w:p w14:paraId="0A239F30"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 формирование представлений об опасных для человека и окружающего мира природы ситуациях способах поведения в них.</w:t>
            </w:r>
          </w:p>
        </w:tc>
        <w:tc>
          <w:tcPr>
            <w:tcW w:w="1076" w:type="pct"/>
            <w:tcBorders>
              <w:top w:val="single" w:sz="4" w:space="0" w:color="000000"/>
              <w:left w:val="single" w:sz="4" w:space="0" w:color="000000"/>
              <w:bottom w:val="single" w:sz="4" w:space="0" w:color="000000"/>
              <w:right w:val="single" w:sz="4" w:space="0" w:color="000000"/>
            </w:tcBorders>
            <w:hideMark/>
          </w:tcPr>
          <w:p w14:paraId="139EAE96"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Папка- передвижка «Игры вместо лекарств»</w:t>
            </w:r>
          </w:p>
        </w:tc>
      </w:tr>
      <w:tr w:rsidR="002A5A49" w:rsidRPr="003309F6" w14:paraId="0A2C8320" w14:textId="77777777" w:rsidTr="009C2EFC">
        <w:trPr>
          <w:trHeight w:val="542"/>
        </w:trPr>
        <w:tc>
          <w:tcPr>
            <w:tcW w:w="1286" w:type="pct"/>
            <w:tcBorders>
              <w:top w:val="single" w:sz="4" w:space="0" w:color="000000"/>
              <w:left w:val="single" w:sz="4" w:space="0" w:color="000000"/>
              <w:bottom w:val="single" w:sz="4" w:space="0" w:color="000000"/>
              <w:right w:val="single" w:sz="4" w:space="0" w:color="000000"/>
            </w:tcBorders>
            <w:hideMark/>
          </w:tcPr>
          <w:p w14:paraId="0F6EF5DF"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№15</w:t>
            </w:r>
          </w:p>
          <w:p w14:paraId="2EDB3538"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6ч</w:t>
            </w:r>
          </w:p>
        </w:tc>
        <w:tc>
          <w:tcPr>
            <w:tcW w:w="1518" w:type="pct"/>
            <w:tcBorders>
              <w:top w:val="single" w:sz="4" w:space="0" w:color="000000"/>
              <w:left w:val="single" w:sz="4" w:space="0" w:color="000000"/>
              <w:bottom w:val="single" w:sz="4" w:space="0" w:color="000000"/>
              <w:right w:val="single" w:sz="4" w:space="0" w:color="auto"/>
            </w:tcBorders>
            <w:hideMark/>
          </w:tcPr>
          <w:p w14:paraId="2A956A94"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Игры – эстафеты</w:t>
            </w:r>
          </w:p>
          <w:p w14:paraId="41268350"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Закреплять навыки ходьбы «змейкой», «</w:t>
            </w:r>
            <w:proofErr w:type="spellStart"/>
            <w:r w:rsidRPr="003309F6">
              <w:rPr>
                <w:rFonts w:ascii="Times New Roman" w:eastAsia="Times New Roman" w:hAnsi="Times New Roman" w:cs="Times New Roman"/>
              </w:rPr>
              <w:t>противоходом</w:t>
            </w:r>
            <w:proofErr w:type="spellEnd"/>
            <w:r w:rsidRPr="003309F6">
              <w:rPr>
                <w:rFonts w:ascii="Times New Roman" w:eastAsia="Times New Roman" w:hAnsi="Times New Roman" w:cs="Times New Roman"/>
              </w:rPr>
              <w:t xml:space="preserve">», «по диагонали». Упражнять в беге с остановкой на звуковой сигнал с выполнением задания. </w:t>
            </w:r>
            <w:r w:rsidRPr="003309F6">
              <w:rPr>
                <w:rFonts w:ascii="Times New Roman" w:eastAsia="Times New Roman" w:hAnsi="Times New Roman" w:cs="Times New Roman"/>
              </w:rPr>
              <w:lastRenderedPageBreak/>
              <w:t>Совершенствовать навыки быстрого бега, пролезания в обруч, прыжков. Развивать физические качества: быстроту, ловкость, выносливость, мышечную силу. Развивать концентрацию и распределение внимания через игры – эстафеты. Развивать представления о том, что спортивный результат зависит не только от физической подготовленности человека, но и от его эмоционального настроя и нравственных качеств (трудолюбия, упорства, воли, желания победить).</w:t>
            </w:r>
          </w:p>
        </w:tc>
        <w:tc>
          <w:tcPr>
            <w:tcW w:w="1120" w:type="pct"/>
            <w:tcBorders>
              <w:top w:val="single" w:sz="4" w:space="0" w:color="000000"/>
              <w:left w:val="single" w:sz="4" w:space="0" w:color="000000"/>
              <w:bottom w:val="single" w:sz="4" w:space="0" w:color="000000"/>
              <w:right w:val="single" w:sz="4" w:space="0" w:color="000000"/>
            </w:tcBorders>
            <w:hideMark/>
          </w:tcPr>
          <w:p w14:paraId="7D885BD7"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lastRenderedPageBreak/>
              <w:t>Беседа «В здоровом теле- здоровый дух».</w:t>
            </w:r>
          </w:p>
          <w:p w14:paraId="733847C1"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Формировать знания детей о рациональном питании, закаливании, двигательной активности.</w:t>
            </w:r>
          </w:p>
        </w:tc>
        <w:tc>
          <w:tcPr>
            <w:tcW w:w="1076" w:type="pct"/>
            <w:tcBorders>
              <w:top w:val="single" w:sz="4" w:space="0" w:color="000000"/>
              <w:left w:val="single" w:sz="4" w:space="0" w:color="000000"/>
              <w:bottom w:val="single" w:sz="4" w:space="0" w:color="000000"/>
              <w:right w:val="single" w:sz="4" w:space="0" w:color="000000"/>
            </w:tcBorders>
          </w:tcPr>
          <w:p w14:paraId="5125B2AB" w14:textId="77777777" w:rsidR="002A5A49" w:rsidRPr="003309F6" w:rsidRDefault="002A5A49" w:rsidP="004C672F">
            <w:pPr>
              <w:ind w:firstLine="142"/>
              <w:rPr>
                <w:rFonts w:ascii="Times New Roman" w:hAnsi="Times New Roman"/>
              </w:rPr>
            </w:pPr>
            <w:r w:rsidRPr="003309F6">
              <w:rPr>
                <w:rFonts w:ascii="Times New Roman" w:hAnsi="Times New Roman"/>
              </w:rPr>
              <w:t>Организовать с ребенком серию бесед о правилах безопасной жизни (дома, на улице – общение с незнакомыми людьми, животными).</w:t>
            </w:r>
          </w:p>
          <w:p w14:paraId="2E443831" w14:textId="77777777" w:rsidR="002A5A49" w:rsidRPr="003309F6" w:rsidRDefault="002A5A49" w:rsidP="004C672F">
            <w:pPr>
              <w:ind w:firstLine="142"/>
              <w:contextualSpacing/>
              <w:rPr>
                <w:rFonts w:ascii="Times New Roman" w:eastAsia="Times New Roman" w:hAnsi="Times New Roman" w:cs="Times New Roman"/>
              </w:rPr>
            </w:pPr>
          </w:p>
        </w:tc>
      </w:tr>
      <w:tr w:rsidR="002A5A49" w:rsidRPr="003309F6" w14:paraId="01C02F6C" w14:textId="77777777" w:rsidTr="009C2EFC">
        <w:trPr>
          <w:trHeight w:val="828"/>
        </w:trPr>
        <w:tc>
          <w:tcPr>
            <w:tcW w:w="1286" w:type="pct"/>
            <w:tcBorders>
              <w:top w:val="single" w:sz="4" w:space="0" w:color="000000"/>
              <w:left w:val="single" w:sz="4" w:space="0" w:color="000000"/>
              <w:bottom w:val="single" w:sz="4" w:space="0" w:color="000000"/>
              <w:right w:val="single" w:sz="4" w:space="0" w:color="auto"/>
            </w:tcBorders>
            <w:hideMark/>
          </w:tcPr>
          <w:p w14:paraId="68AF1580"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lastRenderedPageBreak/>
              <w:t>№16</w:t>
            </w:r>
          </w:p>
          <w:p w14:paraId="1FD8B627"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6ч.</w:t>
            </w:r>
          </w:p>
        </w:tc>
        <w:tc>
          <w:tcPr>
            <w:tcW w:w="1518" w:type="pct"/>
            <w:tcBorders>
              <w:top w:val="single" w:sz="4" w:space="0" w:color="000000"/>
              <w:left w:val="single" w:sz="4" w:space="0" w:color="auto"/>
              <w:bottom w:val="single" w:sz="4" w:space="0" w:color="000000"/>
              <w:right w:val="single" w:sz="4" w:space="0" w:color="auto"/>
            </w:tcBorders>
            <w:hideMark/>
          </w:tcPr>
          <w:p w14:paraId="57D0CA29"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На свежем воздухе</w:t>
            </w:r>
          </w:p>
          <w:p w14:paraId="7FE8787B"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Закреплять навыки ходьбы на лыжах, спусков и подъёмов, поворотов, Продолжать учить спуску и подъёму на склон.</w:t>
            </w:r>
          </w:p>
        </w:tc>
        <w:tc>
          <w:tcPr>
            <w:tcW w:w="1120" w:type="pct"/>
            <w:tcBorders>
              <w:top w:val="single" w:sz="4" w:space="0" w:color="000000"/>
              <w:left w:val="single" w:sz="4" w:space="0" w:color="000000"/>
              <w:bottom w:val="single" w:sz="4" w:space="0" w:color="000000"/>
              <w:right w:val="single" w:sz="4" w:space="0" w:color="000000"/>
            </w:tcBorders>
            <w:hideMark/>
          </w:tcPr>
          <w:p w14:paraId="146314FA"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Беседа- рассуждение «Я – спортсмен»;</w:t>
            </w:r>
          </w:p>
        </w:tc>
        <w:tc>
          <w:tcPr>
            <w:tcW w:w="1076" w:type="pct"/>
            <w:tcBorders>
              <w:top w:val="single" w:sz="4" w:space="0" w:color="000000"/>
              <w:left w:val="single" w:sz="4" w:space="0" w:color="000000"/>
              <w:bottom w:val="single" w:sz="4" w:space="0" w:color="000000"/>
              <w:right w:val="single" w:sz="4" w:space="0" w:color="000000"/>
            </w:tcBorders>
            <w:hideMark/>
          </w:tcPr>
          <w:p w14:paraId="38286BE6"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Поиграть с детьми в подвижные игры</w:t>
            </w:r>
          </w:p>
        </w:tc>
      </w:tr>
      <w:tr w:rsidR="002A5A49" w:rsidRPr="003309F6" w14:paraId="5122D299" w14:textId="77777777" w:rsidTr="009C2EFC">
        <w:trPr>
          <w:trHeight w:val="2485"/>
        </w:trPr>
        <w:tc>
          <w:tcPr>
            <w:tcW w:w="1286" w:type="pct"/>
            <w:tcBorders>
              <w:top w:val="single" w:sz="4" w:space="0" w:color="000000"/>
              <w:left w:val="single" w:sz="4" w:space="0" w:color="000000"/>
              <w:bottom w:val="single" w:sz="4" w:space="0" w:color="000000"/>
              <w:right w:val="single" w:sz="4" w:space="0" w:color="000000"/>
            </w:tcBorders>
            <w:hideMark/>
          </w:tcPr>
          <w:p w14:paraId="44E8060B" w14:textId="77777777" w:rsidR="002A5A49" w:rsidRPr="003309F6" w:rsidRDefault="002A5A49" w:rsidP="004C672F">
            <w:pPr>
              <w:ind w:firstLine="142"/>
              <w:rPr>
                <w:rFonts w:ascii="Times New Roman" w:hAnsi="Times New Roman"/>
              </w:rPr>
            </w:pPr>
            <w:r w:rsidRPr="003309F6">
              <w:rPr>
                <w:rFonts w:ascii="Times New Roman" w:hAnsi="Times New Roman"/>
              </w:rPr>
              <w:t>№17</w:t>
            </w:r>
          </w:p>
          <w:p w14:paraId="143CBC9A" w14:textId="77777777" w:rsidR="002A5A49" w:rsidRPr="003309F6" w:rsidRDefault="002A5A49" w:rsidP="004C672F">
            <w:pPr>
              <w:ind w:firstLine="142"/>
              <w:rPr>
                <w:rFonts w:ascii="Times New Roman" w:hAnsi="Times New Roman"/>
              </w:rPr>
            </w:pPr>
            <w:r w:rsidRPr="003309F6">
              <w:rPr>
                <w:rFonts w:ascii="Times New Roman" w:hAnsi="Times New Roman"/>
              </w:rPr>
              <w:t>6ч</w:t>
            </w:r>
          </w:p>
        </w:tc>
        <w:tc>
          <w:tcPr>
            <w:tcW w:w="1518" w:type="pct"/>
            <w:tcBorders>
              <w:top w:val="single" w:sz="4" w:space="0" w:color="000000"/>
              <w:left w:val="single" w:sz="4" w:space="0" w:color="000000"/>
              <w:bottom w:val="single" w:sz="4" w:space="0" w:color="000000"/>
              <w:right w:val="single" w:sz="4" w:space="0" w:color="000000"/>
            </w:tcBorders>
            <w:hideMark/>
          </w:tcPr>
          <w:p w14:paraId="791C19F0" w14:textId="77777777" w:rsidR="002A5A49" w:rsidRPr="003309F6" w:rsidRDefault="002A5A49" w:rsidP="004C672F">
            <w:pPr>
              <w:ind w:firstLine="142"/>
              <w:rPr>
                <w:rFonts w:ascii="Times New Roman" w:hAnsi="Times New Roman"/>
              </w:rPr>
            </w:pPr>
            <w:r w:rsidRPr="003309F6">
              <w:rPr>
                <w:rFonts w:ascii="Times New Roman" w:hAnsi="Times New Roman"/>
              </w:rPr>
              <w:t>«Мы космонавты»</w:t>
            </w:r>
          </w:p>
          <w:p w14:paraId="461BFCA8" w14:textId="77777777" w:rsidR="002A5A49" w:rsidRPr="003309F6" w:rsidRDefault="002A5A49" w:rsidP="004C672F">
            <w:pPr>
              <w:ind w:firstLine="142"/>
              <w:rPr>
                <w:rFonts w:ascii="Times New Roman" w:hAnsi="Times New Roman"/>
              </w:rPr>
            </w:pPr>
            <w:r w:rsidRPr="003309F6">
              <w:rPr>
                <w:rFonts w:ascii="Times New Roman" w:hAnsi="Times New Roman"/>
              </w:rPr>
              <w:t xml:space="preserve">Закрепление основных видов движения, лексической темы «Космос»; создание праздничного настроения; развитие координации движений, внимания. Упражнения в решении математических задач. Активизировать фантазию, развивать творческие способности в процессе двигательной деятельности. Развитие умений действовать в коллективе. Создавать эмоциональный настрой  на развитие интереса и желания </w:t>
            </w:r>
            <w:r w:rsidRPr="003309F6">
              <w:rPr>
                <w:rFonts w:ascii="Times New Roman" w:hAnsi="Times New Roman"/>
              </w:rPr>
              <w:lastRenderedPageBreak/>
              <w:t>заниматься спортом. Формировать правильное дыхание.</w:t>
            </w:r>
          </w:p>
        </w:tc>
        <w:tc>
          <w:tcPr>
            <w:tcW w:w="1120" w:type="pct"/>
            <w:tcBorders>
              <w:top w:val="single" w:sz="4" w:space="0" w:color="000000"/>
              <w:left w:val="single" w:sz="4" w:space="0" w:color="000000"/>
              <w:bottom w:val="single" w:sz="4" w:space="0" w:color="000000"/>
              <w:right w:val="single" w:sz="4" w:space="0" w:color="000000"/>
            </w:tcBorders>
          </w:tcPr>
          <w:p w14:paraId="3AB8853C" w14:textId="77777777" w:rsidR="002A5A49" w:rsidRPr="003309F6" w:rsidRDefault="002A5A49" w:rsidP="004C672F">
            <w:pPr>
              <w:tabs>
                <w:tab w:val="left" w:pos="1080"/>
              </w:tabs>
              <w:ind w:firstLine="142"/>
              <w:rPr>
                <w:rFonts w:ascii="Times New Roman" w:hAnsi="Times New Roman"/>
              </w:rPr>
            </w:pPr>
            <w:r w:rsidRPr="003309F6">
              <w:rPr>
                <w:rFonts w:ascii="Times New Roman" w:hAnsi="Times New Roman"/>
              </w:rPr>
              <w:lastRenderedPageBreak/>
              <w:t>Беседа о профессиональном празднике «День космонавтики» (расширение представлений о социально значимой профессии – космонавт);</w:t>
            </w:r>
          </w:p>
          <w:p w14:paraId="53DC1E38" w14:textId="77777777" w:rsidR="002A5A49" w:rsidRPr="003309F6" w:rsidRDefault="002A5A49" w:rsidP="004C672F">
            <w:pPr>
              <w:ind w:firstLine="142"/>
              <w:rPr>
                <w:rFonts w:ascii="Times New Roman" w:hAnsi="Times New Roman"/>
              </w:rPr>
            </w:pPr>
          </w:p>
        </w:tc>
        <w:tc>
          <w:tcPr>
            <w:tcW w:w="1076" w:type="pct"/>
            <w:tcBorders>
              <w:top w:val="single" w:sz="4" w:space="0" w:color="000000"/>
              <w:left w:val="single" w:sz="4" w:space="0" w:color="000000"/>
              <w:bottom w:val="single" w:sz="4" w:space="0" w:color="000000"/>
              <w:right w:val="single" w:sz="4" w:space="0" w:color="000000"/>
            </w:tcBorders>
          </w:tcPr>
          <w:p w14:paraId="3E8038DD" w14:textId="77777777" w:rsidR="002A5A49" w:rsidRPr="003309F6" w:rsidRDefault="002A5A49" w:rsidP="004C672F">
            <w:pPr>
              <w:tabs>
                <w:tab w:val="left" w:pos="1080"/>
              </w:tabs>
              <w:ind w:firstLine="142"/>
              <w:rPr>
                <w:rFonts w:ascii="Times New Roman" w:hAnsi="Times New Roman"/>
              </w:rPr>
            </w:pPr>
            <w:r w:rsidRPr="003309F6">
              <w:rPr>
                <w:rFonts w:ascii="Times New Roman" w:hAnsi="Times New Roman"/>
              </w:rPr>
              <w:t>Просмотреть и обсудить информацию из фильмов и телевизионных программ: о космонавтах, луноходах, космических путешествиях, звёздных войнах;</w:t>
            </w:r>
          </w:p>
          <w:p w14:paraId="58124D0D" w14:textId="77777777" w:rsidR="002A5A49" w:rsidRPr="003309F6" w:rsidRDefault="002A5A49" w:rsidP="004C672F">
            <w:pPr>
              <w:ind w:firstLine="142"/>
              <w:rPr>
                <w:rFonts w:ascii="Times New Roman" w:hAnsi="Times New Roman"/>
              </w:rPr>
            </w:pPr>
          </w:p>
        </w:tc>
      </w:tr>
      <w:tr w:rsidR="002A5A49" w:rsidRPr="003309F6" w14:paraId="09FB46B7" w14:textId="77777777" w:rsidTr="009C2EFC">
        <w:trPr>
          <w:trHeight w:val="3043"/>
        </w:trPr>
        <w:tc>
          <w:tcPr>
            <w:tcW w:w="1286" w:type="pct"/>
            <w:tcBorders>
              <w:top w:val="single" w:sz="4" w:space="0" w:color="000000"/>
              <w:left w:val="single" w:sz="4" w:space="0" w:color="000000"/>
              <w:bottom w:val="single" w:sz="4" w:space="0" w:color="000000"/>
              <w:right w:val="single" w:sz="4" w:space="0" w:color="000000"/>
            </w:tcBorders>
            <w:hideMark/>
          </w:tcPr>
          <w:p w14:paraId="3FF6207B" w14:textId="77777777" w:rsidR="002A5A49" w:rsidRPr="003309F6" w:rsidRDefault="002A5A49" w:rsidP="004C672F">
            <w:pPr>
              <w:ind w:firstLine="142"/>
              <w:rPr>
                <w:rFonts w:ascii="Times New Roman" w:hAnsi="Times New Roman"/>
              </w:rPr>
            </w:pPr>
            <w:r w:rsidRPr="003309F6">
              <w:rPr>
                <w:rFonts w:ascii="Times New Roman" w:hAnsi="Times New Roman"/>
              </w:rPr>
              <w:t>№18</w:t>
            </w:r>
          </w:p>
          <w:p w14:paraId="6048F3E9" w14:textId="77777777" w:rsidR="002A5A49" w:rsidRPr="003309F6" w:rsidRDefault="002A5A49" w:rsidP="004C672F">
            <w:pPr>
              <w:ind w:firstLine="142"/>
              <w:rPr>
                <w:rFonts w:ascii="Times New Roman" w:hAnsi="Times New Roman"/>
              </w:rPr>
            </w:pPr>
            <w:r w:rsidRPr="003309F6">
              <w:rPr>
                <w:rFonts w:ascii="Times New Roman" w:hAnsi="Times New Roman"/>
              </w:rPr>
              <w:t>6ч</w:t>
            </w:r>
          </w:p>
        </w:tc>
        <w:tc>
          <w:tcPr>
            <w:tcW w:w="1518" w:type="pct"/>
            <w:tcBorders>
              <w:top w:val="single" w:sz="4" w:space="0" w:color="000000"/>
              <w:left w:val="single" w:sz="4" w:space="0" w:color="000000"/>
              <w:bottom w:val="single" w:sz="4" w:space="0" w:color="000000"/>
              <w:right w:val="single" w:sz="4" w:space="0" w:color="000000"/>
            </w:tcBorders>
            <w:hideMark/>
          </w:tcPr>
          <w:p w14:paraId="69C21AB1" w14:textId="77777777" w:rsidR="002A5A49" w:rsidRPr="003309F6" w:rsidRDefault="002A5A49" w:rsidP="004C672F">
            <w:pPr>
              <w:ind w:firstLine="142"/>
              <w:rPr>
                <w:rFonts w:ascii="Times New Roman" w:hAnsi="Times New Roman"/>
              </w:rPr>
            </w:pPr>
            <w:r w:rsidRPr="003309F6">
              <w:rPr>
                <w:rFonts w:ascii="Times New Roman" w:hAnsi="Times New Roman"/>
              </w:rPr>
              <w:t>«Хлеб»</w:t>
            </w:r>
          </w:p>
          <w:p w14:paraId="5686EB77" w14:textId="77777777" w:rsidR="002A5A49" w:rsidRPr="003309F6" w:rsidRDefault="002A5A49" w:rsidP="004C672F">
            <w:pPr>
              <w:ind w:firstLine="142"/>
              <w:rPr>
                <w:rFonts w:ascii="Times New Roman" w:hAnsi="Times New Roman"/>
              </w:rPr>
            </w:pPr>
            <w:r w:rsidRPr="003309F6">
              <w:rPr>
                <w:rFonts w:ascii="Times New Roman" w:hAnsi="Times New Roman"/>
              </w:rPr>
              <w:t xml:space="preserve">Упражнять детей в беге с высоким подниманием колен, ходьбе спиной вперёд. Продолжать учить выполнять упражнение «Тачки». Совершенствовать навык прыжка через предметы на двух ногах. Развивать равновесие при ходьбе по уменьшенной площади опоры с выполнением заданий. Развивать силу мышц ног, рук, ловкость, внимание, координацию, общую и мелкую моторику рук. Упражнять в ловле мяча, в ходьбе с продвижением вперёд. Продолжать учить образовывать </w:t>
            </w:r>
            <w:proofErr w:type="spellStart"/>
            <w:r w:rsidRPr="003309F6">
              <w:rPr>
                <w:rFonts w:ascii="Times New Roman" w:hAnsi="Times New Roman"/>
              </w:rPr>
              <w:t>уменьшительно</w:t>
            </w:r>
            <w:proofErr w:type="spellEnd"/>
            <w:r w:rsidRPr="003309F6">
              <w:rPr>
                <w:rFonts w:ascii="Times New Roman" w:hAnsi="Times New Roman"/>
              </w:rPr>
              <w:t xml:space="preserve"> – ласкательные формы существительных. Развивать мыслительные процессы.</w:t>
            </w:r>
          </w:p>
        </w:tc>
        <w:tc>
          <w:tcPr>
            <w:tcW w:w="1120" w:type="pct"/>
            <w:tcBorders>
              <w:top w:val="single" w:sz="4" w:space="0" w:color="000000"/>
              <w:left w:val="single" w:sz="4" w:space="0" w:color="000000"/>
              <w:bottom w:val="single" w:sz="4" w:space="0" w:color="000000"/>
              <w:right w:val="single" w:sz="4" w:space="0" w:color="000000"/>
            </w:tcBorders>
          </w:tcPr>
          <w:p w14:paraId="1104150A" w14:textId="77777777" w:rsidR="002A5A49" w:rsidRPr="003309F6" w:rsidRDefault="002A5A49" w:rsidP="004C672F">
            <w:pPr>
              <w:tabs>
                <w:tab w:val="left" w:pos="900"/>
              </w:tabs>
              <w:ind w:firstLine="142"/>
              <w:rPr>
                <w:rFonts w:ascii="Times New Roman" w:hAnsi="Times New Roman"/>
              </w:rPr>
            </w:pPr>
            <w:r w:rsidRPr="003309F6">
              <w:rPr>
                <w:rFonts w:ascii="Times New Roman" w:hAnsi="Times New Roman"/>
              </w:rPr>
              <w:t>Разучить пословицы и поговорки о труде;</w:t>
            </w:r>
          </w:p>
          <w:p w14:paraId="64A7EE2F" w14:textId="77777777" w:rsidR="002A5A49" w:rsidRPr="003309F6" w:rsidRDefault="002A5A49" w:rsidP="004C672F">
            <w:pPr>
              <w:ind w:firstLine="142"/>
              <w:rPr>
                <w:rFonts w:ascii="Times New Roman" w:hAnsi="Times New Roman"/>
              </w:rPr>
            </w:pPr>
          </w:p>
        </w:tc>
        <w:tc>
          <w:tcPr>
            <w:tcW w:w="1076" w:type="pct"/>
            <w:tcBorders>
              <w:top w:val="single" w:sz="4" w:space="0" w:color="000000"/>
              <w:left w:val="single" w:sz="4" w:space="0" w:color="000000"/>
              <w:bottom w:val="single" w:sz="4" w:space="0" w:color="000000"/>
              <w:right w:val="single" w:sz="4" w:space="0" w:color="000000"/>
            </w:tcBorders>
          </w:tcPr>
          <w:p w14:paraId="19695AD7" w14:textId="77777777" w:rsidR="002A5A49" w:rsidRPr="003309F6" w:rsidRDefault="002A5A49" w:rsidP="004C672F">
            <w:pPr>
              <w:tabs>
                <w:tab w:val="left" w:pos="900"/>
              </w:tabs>
              <w:ind w:firstLine="142"/>
              <w:rPr>
                <w:rFonts w:ascii="Times New Roman" w:hAnsi="Times New Roman" w:cs="Times New Roman"/>
              </w:rPr>
            </w:pPr>
            <w:r w:rsidRPr="003309F6">
              <w:rPr>
                <w:rFonts w:ascii="Times New Roman" w:hAnsi="Times New Roman" w:cs="Times New Roman"/>
              </w:rPr>
              <w:t>Понаблюдать за весенними изменениями в природе;</w:t>
            </w:r>
          </w:p>
          <w:p w14:paraId="79CEB4CE" w14:textId="77777777" w:rsidR="002A5A49" w:rsidRPr="003309F6" w:rsidRDefault="002A5A49" w:rsidP="004C672F">
            <w:pPr>
              <w:ind w:firstLine="142"/>
              <w:rPr>
                <w:rFonts w:ascii="Times New Roman" w:hAnsi="Times New Roman"/>
              </w:rPr>
            </w:pPr>
          </w:p>
        </w:tc>
      </w:tr>
      <w:tr w:rsidR="002A5A49" w:rsidRPr="003309F6" w14:paraId="460266C3" w14:textId="77777777" w:rsidTr="009C2EFC">
        <w:trPr>
          <w:trHeight w:val="1160"/>
        </w:trPr>
        <w:tc>
          <w:tcPr>
            <w:tcW w:w="1286" w:type="pct"/>
            <w:tcBorders>
              <w:top w:val="single" w:sz="4" w:space="0" w:color="000000"/>
              <w:left w:val="single" w:sz="4" w:space="0" w:color="000000"/>
              <w:bottom w:val="single" w:sz="4" w:space="0" w:color="000000"/>
              <w:right w:val="single" w:sz="4" w:space="0" w:color="000000"/>
            </w:tcBorders>
            <w:hideMark/>
          </w:tcPr>
          <w:p w14:paraId="07D481F9" w14:textId="77777777" w:rsidR="002A5A49" w:rsidRPr="003309F6" w:rsidRDefault="002A5A49" w:rsidP="004C672F">
            <w:pPr>
              <w:ind w:firstLine="142"/>
              <w:rPr>
                <w:rFonts w:ascii="Times New Roman" w:hAnsi="Times New Roman"/>
              </w:rPr>
            </w:pPr>
            <w:r w:rsidRPr="003309F6">
              <w:rPr>
                <w:rFonts w:ascii="Times New Roman" w:hAnsi="Times New Roman"/>
              </w:rPr>
              <w:t>№19</w:t>
            </w:r>
          </w:p>
          <w:p w14:paraId="7E8AD65D" w14:textId="77777777" w:rsidR="002A5A49" w:rsidRPr="003309F6" w:rsidRDefault="002A5A49" w:rsidP="004C672F">
            <w:pPr>
              <w:ind w:firstLine="142"/>
              <w:rPr>
                <w:rFonts w:ascii="Times New Roman" w:hAnsi="Times New Roman"/>
              </w:rPr>
            </w:pPr>
            <w:r w:rsidRPr="003309F6">
              <w:rPr>
                <w:rFonts w:ascii="Times New Roman" w:hAnsi="Times New Roman"/>
              </w:rPr>
              <w:t>6ч.</w:t>
            </w:r>
          </w:p>
        </w:tc>
        <w:tc>
          <w:tcPr>
            <w:tcW w:w="1518" w:type="pct"/>
            <w:tcBorders>
              <w:top w:val="single" w:sz="4" w:space="0" w:color="000000"/>
              <w:left w:val="single" w:sz="4" w:space="0" w:color="000000"/>
              <w:bottom w:val="single" w:sz="4" w:space="0" w:color="000000"/>
              <w:right w:val="single" w:sz="4" w:space="0" w:color="000000"/>
            </w:tcBorders>
            <w:hideMark/>
          </w:tcPr>
          <w:p w14:paraId="2F4EB4BB" w14:textId="77777777" w:rsidR="002A5A49" w:rsidRPr="003309F6" w:rsidRDefault="002A5A49" w:rsidP="004C672F">
            <w:pPr>
              <w:ind w:firstLine="142"/>
              <w:rPr>
                <w:rFonts w:ascii="Times New Roman" w:hAnsi="Times New Roman"/>
              </w:rPr>
            </w:pPr>
            <w:r w:rsidRPr="003309F6">
              <w:rPr>
                <w:rFonts w:ascii="Times New Roman" w:hAnsi="Times New Roman"/>
              </w:rPr>
              <w:t>Сюжетно –игровое «Самый сильный и ловкий»</w:t>
            </w:r>
          </w:p>
          <w:p w14:paraId="79784904" w14:textId="77777777" w:rsidR="002A5A49" w:rsidRPr="003309F6" w:rsidRDefault="002A5A49" w:rsidP="004C672F">
            <w:pPr>
              <w:ind w:firstLine="142"/>
              <w:rPr>
                <w:rFonts w:ascii="Times New Roman" w:hAnsi="Times New Roman"/>
              </w:rPr>
            </w:pPr>
            <w:r w:rsidRPr="003309F6">
              <w:rPr>
                <w:rFonts w:ascii="Times New Roman" w:hAnsi="Times New Roman"/>
              </w:rPr>
              <w:t>Учить разнообразно и уверенно выполнять различные действия с мячом; упражнять в беге с преодолением различных препятствий.</w:t>
            </w:r>
          </w:p>
        </w:tc>
        <w:tc>
          <w:tcPr>
            <w:tcW w:w="1120" w:type="pct"/>
            <w:tcBorders>
              <w:top w:val="single" w:sz="4" w:space="0" w:color="000000"/>
              <w:left w:val="single" w:sz="4" w:space="0" w:color="000000"/>
              <w:bottom w:val="single" w:sz="4" w:space="0" w:color="000000"/>
              <w:right w:val="single" w:sz="4" w:space="0" w:color="000000"/>
            </w:tcBorders>
          </w:tcPr>
          <w:p w14:paraId="16960B8D" w14:textId="77777777" w:rsidR="002A5A49" w:rsidRPr="003309F6" w:rsidRDefault="002A5A49" w:rsidP="004C672F">
            <w:pPr>
              <w:ind w:firstLine="142"/>
              <w:rPr>
                <w:rFonts w:ascii="Times New Roman" w:hAnsi="Times New Roman" w:cs="Times New Roman"/>
              </w:rPr>
            </w:pPr>
            <w:r w:rsidRPr="003309F6">
              <w:rPr>
                <w:rFonts w:ascii="Times New Roman" w:hAnsi="Times New Roman" w:cs="Times New Roman"/>
              </w:rPr>
              <w:t>Проведение физкультминутки «Чтобы сильным стать и ловким»;</w:t>
            </w:r>
          </w:p>
          <w:p w14:paraId="1545E5AF" w14:textId="77777777" w:rsidR="002A5A49" w:rsidRPr="003309F6" w:rsidRDefault="002A5A49" w:rsidP="004C672F">
            <w:pPr>
              <w:ind w:firstLine="142"/>
              <w:rPr>
                <w:rFonts w:ascii="Times New Roman" w:hAnsi="Times New Roman"/>
              </w:rPr>
            </w:pPr>
          </w:p>
        </w:tc>
        <w:tc>
          <w:tcPr>
            <w:tcW w:w="1076" w:type="pct"/>
            <w:tcBorders>
              <w:top w:val="single" w:sz="4" w:space="0" w:color="000000"/>
              <w:left w:val="single" w:sz="4" w:space="0" w:color="000000"/>
              <w:bottom w:val="single" w:sz="4" w:space="0" w:color="000000"/>
              <w:right w:val="single" w:sz="4" w:space="0" w:color="000000"/>
            </w:tcBorders>
          </w:tcPr>
          <w:p w14:paraId="35892CA9" w14:textId="77777777" w:rsidR="002A5A49" w:rsidRPr="003309F6" w:rsidRDefault="002A5A49" w:rsidP="004C672F">
            <w:pPr>
              <w:ind w:firstLine="142"/>
              <w:rPr>
                <w:rFonts w:ascii="Times New Roman" w:hAnsi="Times New Roman"/>
              </w:rPr>
            </w:pPr>
            <w:r w:rsidRPr="003309F6">
              <w:rPr>
                <w:rFonts w:ascii="Times New Roman" w:hAnsi="Times New Roman"/>
              </w:rPr>
              <w:t>Побеседовать о здоровом образе жизни в семье;</w:t>
            </w:r>
          </w:p>
          <w:p w14:paraId="6A83312C" w14:textId="77777777" w:rsidR="002A5A49" w:rsidRPr="003309F6" w:rsidRDefault="002A5A49" w:rsidP="004C672F">
            <w:pPr>
              <w:ind w:firstLine="142"/>
              <w:rPr>
                <w:rFonts w:ascii="Times New Roman" w:hAnsi="Times New Roman"/>
              </w:rPr>
            </w:pPr>
          </w:p>
        </w:tc>
      </w:tr>
      <w:tr w:rsidR="002A5A49" w:rsidRPr="003309F6" w14:paraId="45A579BA" w14:textId="77777777" w:rsidTr="009C2EFC">
        <w:trPr>
          <w:trHeight w:val="1587"/>
        </w:trPr>
        <w:tc>
          <w:tcPr>
            <w:tcW w:w="1286" w:type="pct"/>
            <w:tcBorders>
              <w:top w:val="single" w:sz="4" w:space="0" w:color="000000"/>
              <w:left w:val="single" w:sz="4" w:space="0" w:color="000000"/>
              <w:bottom w:val="single" w:sz="4" w:space="0" w:color="000000"/>
              <w:right w:val="single" w:sz="4" w:space="0" w:color="000000"/>
            </w:tcBorders>
            <w:hideMark/>
          </w:tcPr>
          <w:p w14:paraId="652D1164" w14:textId="77777777" w:rsidR="002A5A49" w:rsidRPr="003309F6" w:rsidRDefault="002A5A49" w:rsidP="004C672F">
            <w:pPr>
              <w:ind w:firstLine="142"/>
              <w:rPr>
                <w:rFonts w:ascii="Times New Roman" w:hAnsi="Times New Roman"/>
              </w:rPr>
            </w:pPr>
            <w:r w:rsidRPr="003309F6">
              <w:rPr>
                <w:rFonts w:ascii="Times New Roman" w:hAnsi="Times New Roman"/>
              </w:rPr>
              <w:lastRenderedPageBreak/>
              <w:t>№20</w:t>
            </w:r>
          </w:p>
          <w:p w14:paraId="0D011F45" w14:textId="77777777" w:rsidR="002A5A49" w:rsidRPr="003309F6" w:rsidRDefault="002A5A49" w:rsidP="004C672F">
            <w:pPr>
              <w:ind w:firstLine="142"/>
              <w:rPr>
                <w:rFonts w:ascii="Times New Roman" w:hAnsi="Times New Roman"/>
              </w:rPr>
            </w:pPr>
            <w:r w:rsidRPr="003309F6">
              <w:rPr>
                <w:rFonts w:ascii="Times New Roman" w:hAnsi="Times New Roman"/>
              </w:rPr>
              <w:t>4ч.</w:t>
            </w:r>
          </w:p>
        </w:tc>
        <w:tc>
          <w:tcPr>
            <w:tcW w:w="1518" w:type="pct"/>
            <w:tcBorders>
              <w:top w:val="single" w:sz="4" w:space="0" w:color="000000"/>
              <w:left w:val="single" w:sz="4" w:space="0" w:color="000000"/>
              <w:bottom w:val="single" w:sz="4" w:space="0" w:color="000000"/>
              <w:right w:val="single" w:sz="4" w:space="0" w:color="000000"/>
            </w:tcBorders>
            <w:hideMark/>
          </w:tcPr>
          <w:p w14:paraId="7F1949CB" w14:textId="77777777" w:rsidR="002A5A49" w:rsidRPr="003309F6" w:rsidRDefault="002A5A49" w:rsidP="004C672F">
            <w:pPr>
              <w:ind w:firstLine="142"/>
              <w:rPr>
                <w:rFonts w:ascii="Times New Roman" w:hAnsi="Times New Roman"/>
              </w:rPr>
            </w:pPr>
            <w:r w:rsidRPr="003309F6">
              <w:rPr>
                <w:rFonts w:ascii="Times New Roman" w:hAnsi="Times New Roman"/>
                <w:b/>
              </w:rPr>
              <w:t>«</w:t>
            </w:r>
            <w:r w:rsidRPr="003309F6">
              <w:rPr>
                <w:rFonts w:ascii="Times New Roman" w:hAnsi="Times New Roman"/>
              </w:rPr>
              <w:t>Азбука здоровья»</w:t>
            </w:r>
          </w:p>
          <w:p w14:paraId="0830E5A3" w14:textId="77777777" w:rsidR="002A5A49" w:rsidRPr="003309F6" w:rsidRDefault="002A5A49" w:rsidP="004C672F">
            <w:pPr>
              <w:ind w:firstLine="142"/>
              <w:rPr>
                <w:rFonts w:ascii="Times New Roman" w:hAnsi="Times New Roman"/>
                <w:b/>
              </w:rPr>
            </w:pPr>
            <w:r w:rsidRPr="003309F6">
              <w:rPr>
                <w:rFonts w:ascii="Times New Roman" w:hAnsi="Times New Roman"/>
              </w:rPr>
              <w:t>Знакомить с разными видами микробов; полезной и вредной пищей, витаминами. Воспитывать бережное отношение к своему здоровью дома и в детском саду.</w:t>
            </w:r>
          </w:p>
        </w:tc>
        <w:tc>
          <w:tcPr>
            <w:tcW w:w="1120" w:type="pct"/>
            <w:tcBorders>
              <w:top w:val="single" w:sz="4" w:space="0" w:color="000000"/>
              <w:left w:val="single" w:sz="4" w:space="0" w:color="000000"/>
              <w:bottom w:val="single" w:sz="4" w:space="0" w:color="000000"/>
              <w:right w:val="single" w:sz="4" w:space="0" w:color="000000"/>
            </w:tcBorders>
          </w:tcPr>
          <w:p w14:paraId="56E65F7A" w14:textId="77777777" w:rsidR="002A5A49" w:rsidRPr="006D79F3" w:rsidRDefault="002A5A49" w:rsidP="004C672F">
            <w:pPr>
              <w:ind w:firstLine="142"/>
              <w:rPr>
                <w:rFonts w:ascii="Times New Roman" w:hAnsi="Times New Roman"/>
              </w:rPr>
            </w:pPr>
            <w:r w:rsidRPr="003309F6">
              <w:rPr>
                <w:rFonts w:ascii="Times New Roman" w:hAnsi="Times New Roman"/>
              </w:rPr>
              <w:t>Побеседовать с  ребенком о поведенческих правилах, от которых зависит его личное самочувствие и общение со сверстниками и взрослыми;</w:t>
            </w:r>
          </w:p>
        </w:tc>
        <w:tc>
          <w:tcPr>
            <w:tcW w:w="1076" w:type="pct"/>
            <w:tcBorders>
              <w:top w:val="single" w:sz="4" w:space="0" w:color="000000"/>
              <w:left w:val="single" w:sz="4" w:space="0" w:color="000000"/>
              <w:bottom w:val="single" w:sz="4" w:space="0" w:color="000000"/>
              <w:right w:val="single" w:sz="4" w:space="0" w:color="000000"/>
            </w:tcBorders>
          </w:tcPr>
          <w:p w14:paraId="5EE9AD2D" w14:textId="77777777" w:rsidR="002A5A49" w:rsidRPr="006D79F3" w:rsidRDefault="002A5A49" w:rsidP="004C672F">
            <w:pPr>
              <w:tabs>
                <w:tab w:val="num" w:pos="567"/>
              </w:tabs>
              <w:ind w:firstLine="142"/>
              <w:rPr>
                <w:rFonts w:ascii="Times New Roman" w:hAnsi="Times New Roman"/>
              </w:rPr>
            </w:pPr>
            <w:r w:rsidRPr="003309F6">
              <w:rPr>
                <w:rFonts w:ascii="Times New Roman" w:hAnsi="Times New Roman"/>
              </w:rPr>
              <w:t>Совместно с ребенком приготовить витаминный ужин (закреплять представление о полезных продуктах, побеседовать о здоровом образе жизни);</w:t>
            </w:r>
          </w:p>
        </w:tc>
      </w:tr>
      <w:tr w:rsidR="002A5A49" w:rsidRPr="003309F6" w14:paraId="24A4ABE1" w14:textId="77777777" w:rsidTr="009C2EFC">
        <w:trPr>
          <w:trHeight w:val="2324"/>
        </w:trPr>
        <w:tc>
          <w:tcPr>
            <w:tcW w:w="1286" w:type="pct"/>
            <w:tcBorders>
              <w:top w:val="single" w:sz="4" w:space="0" w:color="000000"/>
              <w:left w:val="single" w:sz="4" w:space="0" w:color="000000"/>
              <w:bottom w:val="single" w:sz="4" w:space="0" w:color="000000"/>
              <w:right w:val="single" w:sz="4" w:space="0" w:color="000000"/>
            </w:tcBorders>
            <w:hideMark/>
          </w:tcPr>
          <w:p w14:paraId="783BC15D" w14:textId="77777777" w:rsidR="002A5A49" w:rsidRPr="003309F6" w:rsidRDefault="002A5A49" w:rsidP="004C672F">
            <w:pPr>
              <w:ind w:firstLine="142"/>
              <w:rPr>
                <w:rFonts w:ascii="Times New Roman" w:hAnsi="Times New Roman"/>
              </w:rPr>
            </w:pPr>
            <w:r w:rsidRPr="003309F6">
              <w:rPr>
                <w:rFonts w:ascii="Times New Roman" w:hAnsi="Times New Roman"/>
              </w:rPr>
              <w:t>№21</w:t>
            </w:r>
          </w:p>
          <w:p w14:paraId="27760319" w14:textId="77777777" w:rsidR="002A5A49" w:rsidRPr="003309F6" w:rsidRDefault="002A5A49" w:rsidP="004C672F">
            <w:pPr>
              <w:ind w:firstLine="142"/>
              <w:rPr>
                <w:rFonts w:ascii="Times New Roman" w:hAnsi="Times New Roman"/>
              </w:rPr>
            </w:pPr>
            <w:r>
              <w:rPr>
                <w:rFonts w:ascii="Times New Roman" w:hAnsi="Times New Roman"/>
              </w:rPr>
              <w:t>4</w:t>
            </w:r>
            <w:r w:rsidRPr="003309F6">
              <w:rPr>
                <w:rFonts w:ascii="Times New Roman" w:hAnsi="Times New Roman"/>
              </w:rPr>
              <w:t>ч.</w:t>
            </w:r>
          </w:p>
        </w:tc>
        <w:tc>
          <w:tcPr>
            <w:tcW w:w="1518" w:type="pct"/>
            <w:tcBorders>
              <w:top w:val="single" w:sz="4" w:space="0" w:color="000000"/>
              <w:left w:val="single" w:sz="4" w:space="0" w:color="000000"/>
              <w:bottom w:val="single" w:sz="4" w:space="0" w:color="000000"/>
              <w:right w:val="single" w:sz="4" w:space="0" w:color="000000"/>
            </w:tcBorders>
          </w:tcPr>
          <w:p w14:paraId="7561A8BA" w14:textId="77777777" w:rsidR="002A5A49" w:rsidRPr="003309F6" w:rsidRDefault="002A5A49" w:rsidP="004C672F">
            <w:pPr>
              <w:ind w:firstLine="142"/>
              <w:rPr>
                <w:rFonts w:ascii="Times New Roman" w:hAnsi="Times New Roman"/>
              </w:rPr>
            </w:pPr>
            <w:r w:rsidRPr="003309F6">
              <w:rPr>
                <w:rFonts w:ascii="Times New Roman" w:hAnsi="Times New Roman"/>
                <w:b/>
              </w:rPr>
              <w:t>«</w:t>
            </w:r>
            <w:r w:rsidRPr="003309F6">
              <w:rPr>
                <w:rFonts w:ascii="Times New Roman" w:hAnsi="Times New Roman"/>
              </w:rPr>
              <w:t>Волшебный цветок»</w:t>
            </w:r>
          </w:p>
          <w:p w14:paraId="3E92CED2" w14:textId="77777777" w:rsidR="002A5A49" w:rsidRPr="006D79F3" w:rsidRDefault="002A5A49" w:rsidP="004C672F">
            <w:pPr>
              <w:ind w:firstLine="142"/>
              <w:rPr>
                <w:rFonts w:ascii="Times New Roman" w:hAnsi="Times New Roman"/>
              </w:rPr>
            </w:pPr>
            <w:r w:rsidRPr="003309F6">
              <w:rPr>
                <w:rFonts w:ascii="Times New Roman" w:hAnsi="Times New Roman"/>
              </w:rPr>
              <w:t xml:space="preserve">Закреплять навыки лазанья различными способами; развивать функцию равновесия при выполнении упражнений; ловкость и общую выносливость; чувство единства, сплоченности; тренировать дыхательную мускулатуру; создавать эмоционально положительный настрой на занятии используя элементы </w:t>
            </w:r>
            <w:proofErr w:type="spellStart"/>
            <w:r w:rsidRPr="003309F6">
              <w:rPr>
                <w:rFonts w:ascii="Times New Roman" w:hAnsi="Times New Roman"/>
              </w:rPr>
              <w:t>цветотерапии</w:t>
            </w:r>
            <w:proofErr w:type="spellEnd"/>
            <w:r w:rsidRPr="003309F6">
              <w:rPr>
                <w:rFonts w:ascii="Times New Roman" w:hAnsi="Times New Roman"/>
              </w:rPr>
              <w:t>.</w:t>
            </w:r>
          </w:p>
        </w:tc>
        <w:tc>
          <w:tcPr>
            <w:tcW w:w="1120" w:type="pct"/>
            <w:tcBorders>
              <w:top w:val="single" w:sz="4" w:space="0" w:color="000000"/>
              <w:left w:val="single" w:sz="4" w:space="0" w:color="000000"/>
              <w:bottom w:val="single" w:sz="4" w:space="0" w:color="000000"/>
              <w:right w:val="single" w:sz="4" w:space="0" w:color="000000"/>
            </w:tcBorders>
            <w:hideMark/>
          </w:tcPr>
          <w:p w14:paraId="211533D2" w14:textId="77777777" w:rsidR="002A5A49" w:rsidRPr="003309F6" w:rsidRDefault="002A5A49" w:rsidP="004C672F">
            <w:pPr>
              <w:ind w:firstLine="142"/>
              <w:rPr>
                <w:rFonts w:ascii="Times New Roman" w:hAnsi="Times New Roman"/>
              </w:rPr>
            </w:pPr>
            <w:r w:rsidRPr="003309F6">
              <w:rPr>
                <w:rFonts w:ascii="Times New Roman" w:hAnsi="Times New Roman"/>
              </w:rPr>
              <w:t>В группе нарисовать «Волшебный цветок»</w:t>
            </w:r>
          </w:p>
        </w:tc>
        <w:tc>
          <w:tcPr>
            <w:tcW w:w="1076" w:type="pct"/>
            <w:tcBorders>
              <w:top w:val="single" w:sz="4" w:space="0" w:color="000000"/>
              <w:left w:val="single" w:sz="4" w:space="0" w:color="000000"/>
              <w:bottom w:val="single" w:sz="4" w:space="0" w:color="000000"/>
              <w:right w:val="single" w:sz="4" w:space="0" w:color="000000"/>
            </w:tcBorders>
          </w:tcPr>
          <w:p w14:paraId="4571B77C" w14:textId="77777777" w:rsidR="002A5A49" w:rsidRPr="003309F6" w:rsidRDefault="002A5A49" w:rsidP="004C672F">
            <w:pPr>
              <w:tabs>
                <w:tab w:val="left" w:pos="1080"/>
              </w:tabs>
              <w:ind w:firstLine="142"/>
              <w:rPr>
                <w:rFonts w:ascii="Times New Roman" w:hAnsi="Times New Roman"/>
              </w:rPr>
            </w:pPr>
            <w:r w:rsidRPr="003309F6">
              <w:rPr>
                <w:rFonts w:ascii="Times New Roman" w:hAnsi="Times New Roman"/>
              </w:rPr>
              <w:t>Обсуждение вместе с детьми смысла и содержания пословиц, поговорок, загадок о природных явлениях, народных примет, сведений из народного календаря;</w:t>
            </w:r>
          </w:p>
          <w:p w14:paraId="3698F2BA" w14:textId="77777777" w:rsidR="002A5A49" w:rsidRPr="003309F6" w:rsidRDefault="002A5A49" w:rsidP="004C672F">
            <w:pPr>
              <w:ind w:firstLine="142"/>
              <w:rPr>
                <w:rFonts w:ascii="Times New Roman" w:hAnsi="Times New Roman"/>
                <w:b/>
              </w:rPr>
            </w:pPr>
          </w:p>
        </w:tc>
      </w:tr>
      <w:tr w:rsidR="002A5A49" w:rsidRPr="003309F6" w14:paraId="1CD0B8AB" w14:textId="77777777" w:rsidTr="009C2EFC">
        <w:trPr>
          <w:trHeight w:val="557"/>
        </w:trPr>
        <w:tc>
          <w:tcPr>
            <w:tcW w:w="1286" w:type="pct"/>
            <w:tcBorders>
              <w:top w:val="single" w:sz="4" w:space="0" w:color="000000"/>
              <w:left w:val="single" w:sz="4" w:space="0" w:color="000000"/>
              <w:bottom w:val="single" w:sz="4" w:space="0" w:color="000000"/>
              <w:right w:val="single" w:sz="4" w:space="0" w:color="000000"/>
            </w:tcBorders>
            <w:hideMark/>
          </w:tcPr>
          <w:p w14:paraId="5C629633" w14:textId="77777777" w:rsidR="002A5A49" w:rsidRPr="003309F6" w:rsidRDefault="002A5A49" w:rsidP="004C672F">
            <w:pPr>
              <w:ind w:firstLine="142"/>
              <w:rPr>
                <w:rFonts w:ascii="Times New Roman" w:hAnsi="Times New Roman"/>
              </w:rPr>
            </w:pPr>
            <w:r w:rsidRPr="003309F6">
              <w:rPr>
                <w:rFonts w:ascii="Times New Roman" w:hAnsi="Times New Roman"/>
              </w:rPr>
              <w:t>№22</w:t>
            </w:r>
          </w:p>
          <w:p w14:paraId="4D291CF6" w14:textId="77777777" w:rsidR="002A5A49" w:rsidRPr="003309F6" w:rsidRDefault="002A5A49" w:rsidP="004C672F">
            <w:pPr>
              <w:ind w:firstLine="142"/>
              <w:rPr>
                <w:rFonts w:ascii="Times New Roman" w:hAnsi="Times New Roman"/>
              </w:rPr>
            </w:pPr>
            <w:r>
              <w:rPr>
                <w:rFonts w:ascii="Times New Roman" w:hAnsi="Times New Roman"/>
              </w:rPr>
              <w:t>4</w:t>
            </w:r>
            <w:r w:rsidRPr="003309F6">
              <w:rPr>
                <w:rFonts w:ascii="Times New Roman" w:hAnsi="Times New Roman"/>
              </w:rPr>
              <w:t>ч.</w:t>
            </w:r>
          </w:p>
        </w:tc>
        <w:tc>
          <w:tcPr>
            <w:tcW w:w="1518" w:type="pct"/>
            <w:tcBorders>
              <w:top w:val="single" w:sz="4" w:space="0" w:color="000000"/>
              <w:left w:val="single" w:sz="4" w:space="0" w:color="000000"/>
              <w:bottom w:val="single" w:sz="4" w:space="0" w:color="000000"/>
              <w:right w:val="single" w:sz="4" w:space="0" w:color="000000"/>
            </w:tcBorders>
            <w:hideMark/>
          </w:tcPr>
          <w:p w14:paraId="3D48DB90"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«Любимый цирк»</w:t>
            </w:r>
          </w:p>
          <w:p w14:paraId="2F1C071E" w14:textId="77777777" w:rsidR="002A5A49" w:rsidRPr="003309F6" w:rsidRDefault="002A5A49" w:rsidP="004C672F">
            <w:pPr>
              <w:ind w:firstLine="142"/>
              <w:contextualSpacing/>
              <w:rPr>
                <w:rFonts w:ascii="Times New Roman" w:eastAsia="Times New Roman" w:hAnsi="Times New Roman" w:cs="Times New Roman"/>
              </w:rPr>
            </w:pPr>
            <w:r w:rsidRPr="003309F6">
              <w:rPr>
                <w:rFonts w:ascii="Times New Roman" w:eastAsia="Times New Roman" w:hAnsi="Times New Roman" w:cs="Times New Roman"/>
              </w:rPr>
              <w:t>Совершенствовать технику бега; совершенствовать технику метания; упражнять в равновесии.</w:t>
            </w:r>
          </w:p>
        </w:tc>
        <w:tc>
          <w:tcPr>
            <w:tcW w:w="1120" w:type="pct"/>
            <w:tcBorders>
              <w:top w:val="single" w:sz="4" w:space="0" w:color="000000"/>
              <w:left w:val="single" w:sz="4" w:space="0" w:color="000000"/>
              <w:bottom w:val="single" w:sz="4" w:space="0" w:color="000000"/>
              <w:right w:val="single" w:sz="4" w:space="0" w:color="000000"/>
            </w:tcBorders>
          </w:tcPr>
          <w:p w14:paraId="6149E1A3" w14:textId="77777777" w:rsidR="002A5A49" w:rsidRPr="003309F6" w:rsidRDefault="002A5A49" w:rsidP="004C672F">
            <w:pPr>
              <w:tabs>
                <w:tab w:val="left" w:pos="1080"/>
              </w:tabs>
              <w:ind w:firstLine="142"/>
              <w:rPr>
                <w:rFonts w:ascii="Times New Roman" w:hAnsi="Times New Roman"/>
              </w:rPr>
            </w:pPr>
            <w:r w:rsidRPr="003309F6">
              <w:rPr>
                <w:rFonts w:ascii="Times New Roman" w:hAnsi="Times New Roman"/>
              </w:rPr>
              <w:t xml:space="preserve">Побеседовать о пользе юмора, смеха для здоровья ребенка; </w:t>
            </w:r>
          </w:p>
          <w:p w14:paraId="6A621EF3" w14:textId="77777777" w:rsidR="002A5A49" w:rsidRPr="003309F6" w:rsidRDefault="002A5A49" w:rsidP="004C672F">
            <w:pPr>
              <w:ind w:firstLine="142"/>
              <w:contextualSpacing/>
              <w:rPr>
                <w:rFonts w:ascii="Times New Roman" w:eastAsia="Times New Roman" w:hAnsi="Times New Roman" w:cs="Times New Roman"/>
              </w:rPr>
            </w:pPr>
          </w:p>
        </w:tc>
        <w:tc>
          <w:tcPr>
            <w:tcW w:w="1076" w:type="pct"/>
            <w:tcBorders>
              <w:top w:val="single" w:sz="4" w:space="0" w:color="000000"/>
              <w:left w:val="single" w:sz="4" w:space="0" w:color="000000"/>
              <w:bottom w:val="single" w:sz="4" w:space="0" w:color="000000"/>
              <w:right w:val="single" w:sz="4" w:space="0" w:color="000000"/>
            </w:tcBorders>
          </w:tcPr>
          <w:p w14:paraId="514A5054" w14:textId="77777777" w:rsidR="002A5A49" w:rsidRPr="003309F6" w:rsidRDefault="002A5A49" w:rsidP="004C672F">
            <w:pPr>
              <w:tabs>
                <w:tab w:val="left" w:pos="1080"/>
              </w:tabs>
              <w:ind w:firstLine="142"/>
              <w:rPr>
                <w:rFonts w:ascii="Times New Roman" w:hAnsi="Times New Roman"/>
              </w:rPr>
            </w:pPr>
            <w:r w:rsidRPr="003309F6">
              <w:rPr>
                <w:rFonts w:ascii="Times New Roman" w:hAnsi="Times New Roman"/>
              </w:rPr>
              <w:t>Организовать посещение цирка;</w:t>
            </w:r>
          </w:p>
          <w:p w14:paraId="2AF8909E" w14:textId="77777777" w:rsidR="002A5A49" w:rsidRPr="003309F6" w:rsidRDefault="002A5A49" w:rsidP="004C672F">
            <w:pPr>
              <w:ind w:firstLine="142"/>
              <w:contextualSpacing/>
              <w:rPr>
                <w:rFonts w:ascii="Times New Roman" w:eastAsia="Times New Roman" w:hAnsi="Times New Roman" w:cs="Times New Roman"/>
              </w:rPr>
            </w:pPr>
          </w:p>
        </w:tc>
      </w:tr>
      <w:tr w:rsidR="002A5A49" w:rsidRPr="003309F6" w14:paraId="4E3F62A6" w14:textId="77777777" w:rsidTr="009C2EFC">
        <w:trPr>
          <w:trHeight w:val="271"/>
        </w:trPr>
        <w:tc>
          <w:tcPr>
            <w:tcW w:w="1286" w:type="pct"/>
            <w:tcBorders>
              <w:top w:val="single" w:sz="4" w:space="0" w:color="000000"/>
              <w:left w:val="single" w:sz="4" w:space="0" w:color="000000"/>
              <w:bottom w:val="single" w:sz="4" w:space="0" w:color="000000"/>
              <w:right w:val="single" w:sz="4" w:space="0" w:color="000000"/>
            </w:tcBorders>
          </w:tcPr>
          <w:p w14:paraId="0E49459A" w14:textId="313F5AA7" w:rsidR="002A5A49" w:rsidRPr="003309F6" w:rsidRDefault="002A5A49" w:rsidP="004C672F">
            <w:pPr>
              <w:ind w:firstLine="142"/>
              <w:rPr>
                <w:rFonts w:ascii="Times New Roman" w:hAnsi="Times New Roman"/>
                <w:b/>
              </w:rPr>
            </w:pPr>
            <w:r>
              <w:rPr>
                <w:rFonts w:ascii="Times New Roman" w:hAnsi="Times New Roman"/>
                <w:b/>
              </w:rPr>
              <w:t>Итого</w:t>
            </w:r>
          </w:p>
        </w:tc>
        <w:tc>
          <w:tcPr>
            <w:tcW w:w="2638" w:type="pct"/>
            <w:gridSpan w:val="2"/>
            <w:tcBorders>
              <w:top w:val="single" w:sz="4" w:space="0" w:color="000000"/>
              <w:left w:val="single" w:sz="4" w:space="0" w:color="000000"/>
              <w:bottom w:val="single" w:sz="4" w:space="0" w:color="000000"/>
              <w:right w:val="single" w:sz="4" w:space="0" w:color="000000"/>
            </w:tcBorders>
          </w:tcPr>
          <w:p w14:paraId="10104511" w14:textId="77777777" w:rsidR="002A5A49" w:rsidRPr="003309F6" w:rsidRDefault="002A5A49" w:rsidP="002A5A49">
            <w:pPr>
              <w:ind w:firstLine="142"/>
              <w:jc w:val="center"/>
              <w:rPr>
                <w:rFonts w:ascii="Times New Roman" w:hAnsi="Times New Roman"/>
              </w:rPr>
            </w:pPr>
            <w:r>
              <w:rPr>
                <w:rFonts w:ascii="Times New Roman" w:hAnsi="Times New Roman"/>
                <w:b/>
                <w:bCs/>
              </w:rPr>
              <w:t>72ч.(зал)+36ч.(улица)</w:t>
            </w:r>
          </w:p>
        </w:tc>
        <w:tc>
          <w:tcPr>
            <w:tcW w:w="1076" w:type="pct"/>
            <w:tcBorders>
              <w:top w:val="single" w:sz="4" w:space="0" w:color="000000"/>
              <w:left w:val="single" w:sz="4" w:space="0" w:color="000000"/>
              <w:bottom w:val="single" w:sz="4" w:space="0" w:color="000000"/>
              <w:right w:val="single" w:sz="4" w:space="0" w:color="000000"/>
            </w:tcBorders>
          </w:tcPr>
          <w:p w14:paraId="5B3653F2" w14:textId="77777777" w:rsidR="002A5A49" w:rsidRPr="00DB4E4C" w:rsidRDefault="002A5A49" w:rsidP="004C672F">
            <w:pPr>
              <w:ind w:firstLine="142"/>
              <w:rPr>
                <w:rFonts w:ascii="Times New Roman" w:hAnsi="Times New Roman"/>
                <w:b/>
                <w:bCs/>
              </w:rPr>
            </w:pPr>
            <w:r w:rsidRPr="00DB4E4C">
              <w:rPr>
                <w:rFonts w:ascii="Times New Roman" w:hAnsi="Times New Roman"/>
                <w:b/>
                <w:bCs/>
              </w:rPr>
              <w:t>1</w:t>
            </w:r>
            <w:r>
              <w:rPr>
                <w:rFonts w:ascii="Times New Roman" w:hAnsi="Times New Roman"/>
                <w:b/>
                <w:bCs/>
              </w:rPr>
              <w:t>08</w:t>
            </w:r>
            <w:r w:rsidRPr="00DB4E4C">
              <w:rPr>
                <w:rFonts w:ascii="Times New Roman" w:hAnsi="Times New Roman"/>
                <w:b/>
                <w:bCs/>
              </w:rPr>
              <w:t>ч.</w:t>
            </w:r>
          </w:p>
        </w:tc>
      </w:tr>
    </w:tbl>
    <w:p w14:paraId="70B85E2E" w14:textId="77777777" w:rsidR="002A5A49" w:rsidRDefault="002A5A49" w:rsidP="002A5A49">
      <w:pPr>
        <w:tabs>
          <w:tab w:val="left" w:pos="1504"/>
        </w:tabs>
        <w:rPr>
          <w:rFonts w:ascii="Times New Roman" w:eastAsia="Times New Roman" w:hAnsi="Times New Roman" w:cs="Times New Roman"/>
        </w:rPr>
      </w:pPr>
    </w:p>
    <w:p w14:paraId="3C7B71FB" w14:textId="77777777" w:rsidR="00B5666D" w:rsidRDefault="00B5666D" w:rsidP="00B5666D">
      <w:pPr>
        <w:tabs>
          <w:tab w:val="left" w:pos="4259"/>
        </w:tabs>
        <w:rPr>
          <w:rFonts w:ascii="Times New Roman" w:hAnsi="Times New Roman" w:cs="Times New Roman"/>
        </w:rPr>
      </w:pPr>
    </w:p>
    <w:p w14:paraId="168C3B51" w14:textId="77777777" w:rsidR="002A5A49" w:rsidRPr="00135739" w:rsidRDefault="002A5A49" w:rsidP="002A5A49">
      <w:pPr>
        <w:spacing w:before="240"/>
        <w:jc w:val="center"/>
        <w:rPr>
          <w:rFonts w:ascii="Times New Roman" w:hAnsi="Times New Roman" w:cs="Times New Roman"/>
          <w:b/>
          <w:bCs/>
        </w:rPr>
      </w:pPr>
      <w:r w:rsidRPr="00135739">
        <w:rPr>
          <w:rFonts w:ascii="Times New Roman" w:hAnsi="Times New Roman" w:cs="Times New Roman"/>
          <w:b/>
          <w:bCs/>
        </w:rPr>
        <w:t>Социально-коммуникативное развитие (в ходе режимных моментов)</w:t>
      </w:r>
    </w:p>
    <w:p w14:paraId="1CCC5A49" w14:textId="77777777" w:rsidR="002A5A49" w:rsidRPr="008C614B" w:rsidRDefault="002A5A49" w:rsidP="002A5A49">
      <w:pPr>
        <w:ind w:right="395" w:firstLine="709"/>
        <w:jc w:val="center"/>
        <w:rPr>
          <w:rFonts w:ascii="Times New Roman" w:hAnsi="Times New Roman" w:cs="Times New Roman"/>
          <w:b/>
          <w:bCs/>
        </w:rPr>
      </w:pPr>
    </w:p>
    <w:tbl>
      <w:tblPr>
        <w:tblStyle w:val="af0"/>
        <w:tblW w:w="5711" w:type="pct"/>
        <w:tblInd w:w="-998" w:type="dxa"/>
        <w:tblLayout w:type="fixed"/>
        <w:tblLook w:val="04A0" w:firstRow="1" w:lastRow="0" w:firstColumn="1" w:lastColumn="0" w:noHBand="0" w:noVBand="1"/>
      </w:tblPr>
      <w:tblGrid>
        <w:gridCol w:w="2127"/>
        <w:gridCol w:w="1844"/>
        <w:gridCol w:w="2833"/>
        <w:gridCol w:w="2203"/>
        <w:gridCol w:w="1661"/>
        <w:gridCol w:w="1826"/>
        <w:gridCol w:w="1257"/>
      </w:tblGrid>
      <w:tr w:rsidR="009C2EFC" w:rsidRPr="008C614B" w14:paraId="04B4B727" w14:textId="77777777" w:rsidTr="009C2EFC">
        <w:tc>
          <w:tcPr>
            <w:tcW w:w="773" w:type="pct"/>
            <w:tcBorders>
              <w:top w:val="single" w:sz="4" w:space="0" w:color="auto"/>
              <w:left w:val="single" w:sz="4" w:space="0" w:color="auto"/>
              <w:bottom w:val="single" w:sz="4" w:space="0" w:color="auto"/>
              <w:right w:val="single" w:sz="4" w:space="0" w:color="auto"/>
            </w:tcBorders>
            <w:hideMark/>
          </w:tcPr>
          <w:p w14:paraId="66B05D69"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Месяц</w:t>
            </w:r>
          </w:p>
        </w:tc>
        <w:tc>
          <w:tcPr>
            <w:tcW w:w="670" w:type="pct"/>
            <w:tcBorders>
              <w:top w:val="single" w:sz="4" w:space="0" w:color="auto"/>
              <w:left w:val="single" w:sz="4" w:space="0" w:color="auto"/>
              <w:bottom w:val="single" w:sz="4" w:space="0" w:color="auto"/>
              <w:right w:val="single" w:sz="4" w:space="0" w:color="auto"/>
            </w:tcBorders>
            <w:hideMark/>
          </w:tcPr>
          <w:p w14:paraId="16FC7C82" w14:textId="77777777" w:rsidR="002A5A49" w:rsidRPr="00B07885" w:rsidRDefault="002A5A49" w:rsidP="004C672F">
            <w:pPr>
              <w:rPr>
                <w:rFonts w:ascii="Times New Roman" w:eastAsia="Times New Roman" w:hAnsi="Times New Roman" w:cs="Times New Roman"/>
                <w:bCs/>
              </w:rPr>
            </w:pPr>
            <w:r w:rsidRPr="00B07885">
              <w:rPr>
                <w:rFonts w:ascii="Times New Roman" w:eastAsia="Times New Roman" w:hAnsi="Times New Roman" w:cs="Times New Roman"/>
                <w:bCs/>
              </w:rPr>
              <w:t>Сюжетно-ролевые игры</w:t>
            </w:r>
          </w:p>
        </w:tc>
        <w:tc>
          <w:tcPr>
            <w:tcW w:w="1030" w:type="pct"/>
            <w:tcBorders>
              <w:top w:val="single" w:sz="4" w:space="0" w:color="auto"/>
              <w:left w:val="single" w:sz="4" w:space="0" w:color="auto"/>
              <w:bottom w:val="single" w:sz="4" w:space="0" w:color="auto"/>
              <w:right w:val="single" w:sz="4" w:space="0" w:color="auto"/>
            </w:tcBorders>
            <w:hideMark/>
          </w:tcPr>
          <w:p w14:paraId="6F414843" w14:textId="77777777" w:rsidR="002A5A49" w:rsidRPr="00B07885" w:rsidRDefault="002A5A49" w:rsidP="004C672F">
            <w:pPr>
              <w:rPr>
                <w:rFonts w:ascii="Times New Roman" w:eastAsia="Times New Roman" w:hAnsi="Times New Roman" w:cs="Times New Roman"/>
                <w:bCs/>
              </w:rPr>
            </w:pPr>
            <w:r w:rsidRPr="00B07885">
              <w:rPr>
                <w:rFonts w:ascii="Times New Roman" w:eastAsia="Times New Roman" w:hAnsi="Times New Roman" w:cs="Times New Roman"/>
                <w:bCs/>
              </w:rPr>
              <w:t xml:space="preserve">Приобщение к элементарным общепринятым нормам и правилам взаимоотношения со </w:t>
            </w:r>
            <w:r w:rsidRPr="00B07885">
              <w:rPr>
                <w:rFonts w:ascii="Times New Roman" w:eastAsia="Times New Roman" w:hAnsi="Times New Roman" w:cs="Times New Roman"/>
                <w:bCs/>
              </w:rPr>
              <w:lastRenderedPageBreak/>
              <w:t>сверстниками и взрослыми</w:t>
            </w:r>
          </w:p>
        </w:tc>
        <w:tc>
          <w:tcPr>
            <w:tcW w:w="801" w:type="pct"/>
            <w:tcBorders>
              <w:top w:val="single" w:sz="4" w:space="0" w:color="auto"/>
              <w:left w:val="single" w:sz="4" w:space="0" w:color="auto"/>
              <w:bottom w:val="single" w:sz="4" w:space="0" w:color="auto"/>
              <w:right w:val="single" w:sz="4" w:space="0" w:color="auto"/>
            </w:tcBorders>
            <w:hideMark/>
          </w:tcPr>
          <w:p w14:paraId="367E25A8" w14:textId="77777777" w:rsidR="002A5A49" w:rsidRPr="00B07885" w:rsidRDefault="002A5A49" w:rsidP="004C672F">
            <w:pPr>
              <w:rPr>
                <w:rFonts w:ascii="Times New Roman" w:eastAsia="Times New Roman" w:hAnsi="Times New Roman" w:cs="Times New Roman"/>
                <w:bCs/>
              </w:rPr>
            </w:pPr>
            <w:r w:rsidRPr="00B07885">
              <w:rPr>
                <w:rFonts w:ascii="Times New Roman" w:eastAsia="Times New Roman" w:hAnsi="Times New Roman" w:cs="Times New Roman"/>
                <w:bCs/>
              </w:rPr>
              <w:lastRenderedPageBreak/>
              <w:t xml:space="preserve">Формирование гендерной, семейной, гражданской принадлежности, </w:t>
            </w:r>
            <w:r w:rsidRPr="00B07885">
              <w:rPr>
                <w:rFonts w:ascii="Times New Roman" w:eastAsia="Times New Roman" w:hAnsi="Times New Roman" w:cs="Times New Roman"/>
                <w:bCs/>
              </w:rPr>
              <w:lastRenderedPageBreak/>
              <w:t>патриотических чувств, чувства принадлежности к мировому сообществу</w:t>
            </w:r>
          </w:p>
        </w:tc>
        <w:tc>
          <w:tcPr>
            <w:tcW w:w="604" w:type="pct"/>
            <w:tcBorders>
              <w:top w:val="single" w:sz="4" w:space="0" w:color="auto"/>
              <w:left w:val="single" w:sz="4" w:space="0" w:color="auto"/>
              <w:bottom w:val="single" w:sz="4" w:space="0" w:color="auto"/>
              <w:right w:val="single" w:sz="4" w:space="0" w:color="auto"/>
            </w:tcBorders>
            <w:hideMark/>
          </w:tcPr>
          <w:p w14:paraId="2077667D" w14:textId="77777777" w:rsidR="002A5A49" w:rsidRPr="00B07885" w:rsidRDefault="002A5A49" w:rsidP="004C672F">
            <w:pPr>
              <w:rPr>
                <w:rFonts w:ascii="Times New Roman" w:eastAsia="Times New Roman" w:hAnsi="Times New Roman" w:cs="Times New Roman"/>
                <w:bCs/>
              </w:rPr>
            </w:pPr>
            <w:r w:rsidRPr="00B07885">
              <w:rPr>
                <w:rFonts w:ascii="Times New Roman" w:eastAsia="Times New Roman" w:hAnsi="Times New Roman" w:cs="Times New Roman"/>
                <w:bCs/>
              </w:rPr>
              <w:lastRenderedPageBreak/>
              <w:t xml:space="preserve">Воспитание ценностного отношения к собственному труду и труду </w:t>
            </w:r>
            <w:r w:rsidRPr="00B07885">
              <w:rPr>
                <w:rFonts w:ascii="Times New Roman" w:eastAsia="Times New Roman" w:hAnsi="Times New Roman" w:cs="Times New Roman"/>
                <w:bCs/>
              </w:rPr>
              <w:lastRenderedPageBreak/>
              <w:t>других людей, его результатам</w:t>
            </w:r>
          </w:p>
        </w:tc>
        <w:tc>
          <w:tcPr>
            <w:tcW w:w="664" w:type="pct"/>
            <w:tcBorders>
              <w:top w:val="single" w:sz="4" w:space="0" w:color="auto"/>
              <w:left w:val="single" w:sz="4" w:space="0" w:color="auto"/>
              <w:bottom w:val="single" w:sz="4" w:space="0" w:color="auto"/>
              <w:right w:val="single" w:sz="4" w:space="0" w:color="auto"/>
            </w:tcBorders>
          </w:tcPr>
          <w:p w14:paraId="1FA395B1" w14:textId="77777777" w:rsidR="002A5A49" w:rsidRPr="00B07885" w:rsidRDefault="002A5A49" w:rsidP="004C672F">
            <w:pPr>
              <w:rPr>
                <w:rFonts w:ascii="Times New Roman" w:eastAsia="Times New Roman" w:hAnsi="Times New Roman" w:cs="Times New Roman"/>
                <w:bCs/>
              </w:rPr>
            </w:pPr>
            <w:r w:rsidRPr="00B07885">
              <w:rPr>
                <w:rFonts w:ascii="Times New Roman" w:eastAsia="Times New Roman" w:hAnsi="Times New Roman" w:cs="Times New Roman"/>
                <w:bCs/>
              </w:rPr>
              <w:lastRenderedPageBreak/>
              <w:t>Развитие навыков самообслуживания</w:t>
            </w:r>
          </w:p>
          <w:p w14:paraId="61B25754" w14:textId="77777777" w:rsidR="002A5A49" w:rsidRPr="00B07885" w:rsidRDefault="002A5A49" w:rsidP="004C672F">
            <w:pPr>
              <w:rPr>
                <w:rFonts w:ascii="Times New Roman" w:eastAsia="Times New Roman" w:hAnsi="Times New Roman" w:cs="Times New Roman"/>
                <w:bCs/>
              </w:rPr>
            </w:pPr>
          </w:p>
        </w:tc>
        <w:tc>
          <w:tcPr>
            <w:tcW w:w="457" w:type="pct"/>
            <w:tcBorders>
              <w:top w:val="single" w:sz="4" w:space="0" w:color="auto"/>
              <w:left w:val="single" w:sz="4" w:space="0" w:color="auto"/>
              <w:bottom w:val="single" w:sz="4" w:space="0" w:color="auto"/>
              <w:right w:val="single" w:sz="4" w:space="0" w:color="auto"/>
            </w:tcBorders>
            <w:hideMark/>
          </w:tcPr>
          <w:p w14:paraId="11CD1BEB" w14:textId="77777777" w:rsidR="002A5A49" w:rsidRPr="00B07885" w:rsidRDefault="002A5A49" w:rsidP="004C672F">
            <w:pPr>
              <w:rPr>
                <w:rFonts w:ascii="Times New Roman" w:eastAsia="Times New Roman" w:hAnsi="Times New Roman" w:cs="Times New Roman"/>
                <w:bCs/>
              </w:rPr>
            </w:pPr>
            <w:r w:rsidRPr="00B07885">
              <w:rPr>
                <w:rFonts w:ascii="Times New Roman" w:eastAsia="Times New Roman" w:hAnsi="Times New Roman" w:cs="Times New Roman"/>
                <w:bCs/>
              </w:rPr>
              <w:t>Формирование основ безопасности</w:t>
            </w:r>
          </w:p>
        </w:tc>
      </w:tr>
      <w:tr w:rsidR="009C2EFC" w:rsidRPr="008C614B" w14:paraId="32DC0002" w14:textId="77777777" w:rsidTr="009C2EFC">
        <w:tc>
          <w:tcPr>
            <w:tcW w:w="773" w:type="pct"/>
            <w:tcBorders>
              <w:top w:val="single" w:sz="4" w:space="0" w:color="auto"/>
              <w:left w:val="single" w:sz="4" w:space="0" w:color="auto"/>
              <w:bottom w:val="single" w:sz="4" w:space="0" w:color="auto"/>
              <w:right w:val="single" w:sz="4" w:space="0" w:color="auto"/>
            </w:tcBorders>
            <w:hideMark/>
          </w:tcPr>
          <w:p w14:paraId="23E31029"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Сентябрь</w:t>
            </w:r>
          </w:p>
        </w:tc>
        <w:tc>
          <w:tcPr>
            <w:tcW w:w="670" w:type="pct"/>
            <w:tcBorders>
              <w:top w:val="single" w:sz="4" w:space="0" w:color="auto"/>
              <w:left w:val="single" w:sz="4" w:space="0" w:color="auto"/>
              <w:bottom w:val="single" w:sz="4" w:space="0" w:color="auto"/>
              <w:right w:val="single" w:sz="4" w:space="0" w:color="auto"/>
            </w:tcBorders>
            <w:hideMark/>
          </w:tcPr>
          <w:p w14:paraId="58EFC930"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«Школа»</w:t>
            </w:r>
          </w:p>
          <w:p w14:paraId="02061D8B"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«Детский сад»</w:t>
            </w:r>
          </w:p>
          <w:p w14:paraId="3FA80E93"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«В магазине игрушек»</w:t>
            </w:r>
          </w:p>
          <w:p w14:paraId="2D43F645"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«День рождения в детском саду»</w:t>
            </w:r>
          </w:p>
          <w:p w14:paraId="234B8FE2"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«Овощной магазин»</w:t>
            </w:r>
          </w:p>
          <w:p w14:paraId="24DB8A46"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«Летние заготовки»</w:t>
            </w:r>
          </w:p>
          <w:p w14:paraId="1554699D"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«Путешествие в лес»</w:t>
            </w:r>
          </w:p>
          <w:p w14:paraId="626458C4"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«Школа для зверят»</w:t>
            </w:r>
          </w:p>
          <w:p w14:paraId="3EAE41E7"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«Зоопарк»</w:t>
            </w:r>
          </w:p>
          <w:p w14:paraId="3E230792"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«На приеме у ветеринара»</w:t>
            </w:r>
          </w:p>
          <w:p w14:paraId="60E63EE8"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«Доктор Айболит»</w:t>
            </w:r>
          </w:p>
        </w:tc>
        <w:tc>
          <w:tcPr>
            <w:tcW w:w="1030" w:type="pct"/>
            <w:tcBorders>
              <w:top w:val="single" w:sz="4" w:space="0" w:color="auto"/>
              <w:left w:val="single" w:sz="4" w:space="0" w:color="auto"/>
              <w:bottom w:val="single" w:sz="4" w:space="0" w:color="auto"/>
              <w:right w:val="single" w:sz="4" w:space="0" w:color="auto"/>
            </w:tcBorders>
            <w:hideMark/>
          </w:tcPr>
          <w:p w14:paraId="7C08466F" w14:textId="77777777" w:rsidR="002A5A49" w:rsidRPr="008C614B" w:rsidRDefault="002A5A49" w:rsidP="004C672F">
            <w:pPr>
              <w:rPr>
                <w:rFonts w:ascii="Times New Roman" w:hAnsi="Times New Roman" w:cs="Times New Roman"/>
              </w:rPr>
            </w:pPr>
            <w:r w:rsidRPr="008C614B">
              <w:rPr>
                <w:rFonts w:ascii="Times New Roman" w:hAnsi="Times New Roman" w:cs="Times New Roman"/>
              </w:rPr>
              <w:t>«Правила поведения в группе»</w:t>
            </w:r>
          </w:p>
          <w:p w14:paraId="64830FB3"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«Еще один секрет вежливости»</w:t>
            </w:r>
          </w:p>
          <w:p w14:paraId="12FE3E24"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«Что значит быть отзывчивым»</w:t>
            </w:r>
          </w:p>
          <w:p w14:paraId="3EA2A513"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«Что такое скромность»</w:t>
            </w:r>
          </w:p>
          <w:p w14:paraId="00A39403"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«Кто умнее?»</w:t>
            </w:r>
          </w:p>
          <w:p w14:paraId="1E71DCDB"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«Воспитанность и вежливость»</w:t>
            </w:r>
          </w:p>
        </w:tc>
        <w:tc>
          <w:tcPr>
            <w:tcW w:w="801" w:type="pct"/>
            <w:tcBorders>
              <w:top w:val="single" w:sz="4" w:space="0" w:color="auto"/>
              <w:left w:val="single" w:sz="4" w:space="0" w:color="auto"/>
              <w:bottom w:val="single" w:sz="4" w:space="0" w:color="auto"/>
              <w:right w:val="single" w:sz="4" w:space="0" w:color="auto"/>
            </w:tcBorders>
            <w:hideMark/>
          </w:tcPr>
          <w:p w14:paraId="11328605"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День знаний</w:t>
            </w:r>
          </w:p>
          <w:p w14:paraId="5A4C1F3B"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«Мы будущие школьники»</w:t>
            </w:r>
          </w:p>
          <w:p w14:paraId="3556FF7A"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«Мы любим наш детский сад»</w:t>
            </w:r>
          </w:p>
          <w:p w14:paraId="6593AFCE"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«Как дома я взрослым помогаю»</w:t>
            </w:r>
          </w:p>
        </w:tc>
        <w:tc>
          <w:tcPr>
            <w:tcW w:w="604" w:type="pct"/>
            <w:tcBorders>
              <w:top w:val="single" w:sz="4" w:space="0" w:color="auto"/>
              <w:left w:val="single" w:sz="4" w:space="0" w:color="auto"/>
              <w:bottom w:val="single" w:sz="4" w:space="0" w:color="auto"/>
              <w:right w:val="single" w:sz="4" w:space="0" w:color="auto"/>
            </w:tcBorders>
            <w:hideMark/>
          </w:tcPr>
          <w:p w14:paraId="6DCC4C6C"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Развивать творческую инициативу, способность реализовывать себя в разных видах труда и творчества.</w:t>
            </w:r>
          </w:p>
        </w:tc>
        <w:tc>
          <w:tcPr>
            <w:tcW w:w="664" w:type="pct"/>
            <w:tcBorders>
              <w:top w:val="single" w:sz="4" w:space="0" w:color="auto"/>
              <w:left w:val="single" w:sz="4" w:space="0" w:color="auto"/>
              <w:bottom w:val="single" w:sz="4" w:space="0" w:color="auto"/>
              <w:right w:val="single" w:sz="4" w:space="0" w:color="auto"/>
            </w:tcBorders>
            <w:hideMark/>
          </w:tcPr>
          <w:p w14:paraId="519CBC3A"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Закреплять умение детей правильно пользоваться столовыми приборами</w:t>
            </w:r>
          </w:p>
        </w:tc>
        <w:tc>
          <w:tcPr>
            <w:tcW w:w="457" w:type="pct"/>
            <w:tcBorders>
              <w:top w:val="single" w:sz="4" w:space="0" w:color="auto"/>
              <w:left w:val="single" w:sz="4" w:space="0" w:color="auto"/>
              <w:bottom w:val="single" w:sz="4" w:space="0" w:color="auto"/>
              <w:right w:val="single" w:sz="4" w:space="0" w:color="auto"/>
            </w:tcBorders>
            <w:hideMark/>
          </w:tcPr>
          <w:p w14:paraId="04EDD39E"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Игровая ситуация: «Играть на улице нельзя», «Бабушка на другой стороне улицы»</w:t>
            </w:r>
          </w:p>
        </w:tc>
      </w:tr>
      <w:tr w:rsidR="009C2EFC" w:rsidRPr="008C614B" w14:paraId="212C2657" w14:textId="77777777" w:rsidTr="009C2EFC">
        <w:tc>
          <w:tcPr>
            <w:tcW w:w="773" w:type="pct"/>
            <w:tcBorders>
              <w:top w:val="single" w:sz="4" w:space="0" w:color="auto"/>
              <w:left w:val="single" w:sz="4" w:space="0" w:color="auto"/>
              <w:bottom w:val="single" w:sz="4" w:space="0" w:color="auto"/>
              <w:right w:val="single" w:sz="4" w:space="0" w:color="auto"/>
            </w:tcBorders>
            <w:hideMark/>
          </w:tcPr>
          <w:p w14:paraId="3CF91BA0"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Октябрь</w:t>
            </w:r>
          </w:p>
        </w:tc>
        <w:tc>
          <w:tcPr>
            <w:tcW w:w="670" w:type="pct"/>
            <w:tcBorders>
              <w:top w:val="single" w:sz="4" w:space="0" w:color="auto"/>
              <w:left w:val="single" w:sz="4" w:space="0" w:color="auto"/>
              <w:bottom w:val="single" w:sz="4" w:space="0" w:color="auto"/>
              <w:right w:val="single" w:sz="4" w:space="0" w:color="auto"/>
            </w:tcBorders>
            <w:hideMark/>
          </w:tcPr>
          <w:p w14:paraId="3BA5AD3B"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«Семья. Дом»</w:t>
            </w:r>
          </w:p>
          <w:p w14:paraId="5DF37DAF"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«Мы строим дома»</w:t>
            </w:r>
          </w:p>
          <w:p w14:paraId="612986D4"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«В ожидании гостей»</w:t>
            </w:r>
          </w:p>
          <w:p w14:paraId="11264E35"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«Наш дом – детский сад»</w:t>
            </w:r>
          </w:p>
          <w:p w14:paraId="0592FCE8"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«Строители»</w:t>
            </w:r>
          </w:p>
          <w:p w14:paraId="72FD05DA"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«Путешествие по городу»</w:t>
            </w:r>
          </w:p>
          <w:p w14:paraId="6FD67786"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lastRenderedPageBreak/>
              <w:t>«Семья»</w:t>
            </w:r>
          </w:p>
          <w:p w14:paraId="11B44F49"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«Больница»</w:t>
            </w:r>
          </w:p>
          <w:p w14:paraId="4D5263E2"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«Парикмахерская»</w:t>
            </w:r>
          </w:p>
          <w:p w14:paraId="6CCEB010" w14:textId="77777777" w:rsidR="002A5A49" w:rsidRPr="008C614B" w:rsidRDefault="002A5A49" w:rsidP="004C672F">
            <w:pPr>
              <w:rPr>
                <w:rFonts w:ascii="Times New Roman" w:eastAsia="Times New Roman" w:hAnsi="Times New Roman" w:cs="Times New Roman"/>
                <w:bCs/>
                <w:iCs/>
              </w:rPr>
            </w:pPr>
            <w:r w:rsidRPr="008C614B">
              <w:rPr>
                <w:rFonts w:ascii="Times New Roman" w:eastAsia="Times New Roman" w:hAnsi="Times New Roman" w:cs="Times New Roman"/>
              </w:rPr>
              <w:t>«Путешественники»</w:t>
            </w:r>
          </w:p>
        </w:tc>
        <w:tc>
          <w:tcPr>
            <w:tcW w:w="1030" w:type="pct"/>
            <w:tcBorders>
              <w:top w:val="single" w:sz="4" w:space="0" w:color="auto"/>
              <w:left w:val="single" w:sz="4" w:space="0" w:color="auto"/>
              <w:bottom w:val="single" w:sz="4" w:space="0" w:color="auto"/>
              <w:right w:val="single" w:sz="4" w:space="0" w:color="auto"/>
            </w:tcBorders>
            <w:hideMark/>
          </w:tcPr>
          <w:p w14:paraId="50454348"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lastRenderedPageBreak/>
              <w:t>Беседа «Кто кого обидел?»</w:t>
            </w:r>
          </w:p>
          <w:p w14:paraId="0C330989"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«Я самый главный»</w:t>
            </w:r>
          </w:p>
          <w:p w14:paraId="1D018139"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«Обиженные друзья»</w:t>
            </w:r>
          </w:p>
          <w:p w14:paraId="5DC720E0"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«Мы заботимся о своих близких»</w:t>
            </w:r>
          </w:p>
          <w:p w14:paraId="3B4521EB"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«Я задаром спас его»</w:t>
            </w:r>
          </w:p>
        </w:tc>
        <w:tc>
          <w:tcPr>
            <w:tcW w:w="801" w:type="pct"/>
            <w:tcBorders>
              <w:top w:val="single" w:sz="4" w:space="0" w:color="auto"/>
              <w:left w:val="single" w:sz="4" w:space="0" w:color="auto"/>
              <w:bottom w:val="single" w:sz="4" w:space="0" w:color="auto"/>
              <w:right w:val="single" w:sz="4" w:space="0" w:color="auto"/>
            </w:tcBorders>
            <w:hideMark/>
          </w:tcPr>
          <w:p w14:paraId="66330777"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«Улица, на которой я живу»</w:t>
            </w:r>
          </w:p>
          <w:p w14:paraId="4EB24AEE"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«Герб родного города»</w:t>
            </w:r>
          </w:p>
          <w:p w14:paraId="28F1591D"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«Почему я люблю свой город»</w:t>
            </w:r>
          </w:p>
          <w:p w14:paraId="4DF48068"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«Планета - наш общий дом»</w:t>
            </w:r>
          </w:p>
          <w:p w14:paraId="37EEEB93"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Д/и «Кто в какой стране живет»</w:t>
            </w:r>
          </w:p>
          <w:p w14:paraId="63D03F6A"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lastRenderedPageBreak/>
              <w:t>«Какие народы живут в России»</w:t>
            </w:r>
          </w:p>
          <w:p w14:paraId="471DBD9E"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Рассказы об Англии, Индии, Японии</w:t>
            </w:r>
          </w:p>
        </w:tc>
        <w:tc>
          <w:tcPr>
            <w:tcW w:w="604" w:type="pct"/>
            <w:tcBorders>
              <w:top w:val="single" w:sz="4" w:space="0" w:color="auto"/>
              <w:left w:val="single" w:sz="4" w:space="0" w:color="auto"/>
              <w:bottom w:val="single" w:sz="4" w:space="0" w:color="auto"/>
              <w:right w:val="single" w:sz="4" w:space="0" w:color="auto"/>
            </w:tcBorders>
            <w:hideMark/>
          </w:tcPr>
          <w:p w14:paraId="5B0036C1"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lastRenderedPageBreak/>
              <w:t>Продолжать формировать осознанное отношение и интерес к своей деятельности, умение достигать запланирован</w:t>
            </w:r>
            <w:r w:rsidRPr="008C614B">
              <w:rPr>
                <w:rFonts w:ascii="Times New Roman" w:eastAsia="Times New Roman" w:hAnsi="Times New Roman" w:cs="Times New Roman"/>
              </w:rPr>
              <w:lastRenderedPageBreak/>
              <w:t>ного результата, воспитывать трудолюбие.</w:t>
            </w:r>
          </w:p>
        </w:tc>
        <w:tc>
          <w:tcPr>
            <w:tcW w:w="664" w:type="pct"/>
            <w:tcBorders>
              <w:top w:val="single" w:sz="4" w:space="0" w:color="auto"/>
              <w:left w:val="single" w:sz="4" w:space="0" w:color="auto"/>
              <w:bottom w:val="single" w:sz="4" w:space="0" w:color="auto"/>
              <w:right w:val="single" w:sz="4" w:space="0" w:color="auto"/>
            </w:tcBorders>
            <w:hideMark/>
          </w:tcPr>
          <w:p w14:paraId="32417A95"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lastRenderedPageBreak/>
              <w:t xml:space="preserve">Закреплять умение самостоятельно следить за чистотой одежды и обуви, замечать и устранять непорядок в </w:t>
            </w:r>
            <w:r w:rsidRPr="008C614B">
              <w:rPr>
                <w:rFonts w:ascii="Times New Roman" w:eastAsia="Times New Roman" w:hAnsi="Times New Roman" w:cs="Times New Roman"/>
              </w:rPr>
              <w:lastRenderedPageBreak/>
              <w:t>своем внешнем виде, тактично сообщать товарищу о необходимости что-то поправить в костюме, прическе.</w:t>
            </w:r>
          </w:p>
        </w:tc>
        <w:tc>
          <w:tcPr>
            <w:tcW w:w="457" w:type="pct"/>
            <w:tcBorders>
              <w:top w:val="single" w:sz="4" w:space="0" w:color="auto"/>
              <w:left w:val="single" w:sz="4" w:space="0" w:color="auto"/>
              <w:bottom w:val="single" w:sz="4" w:space="0" w:color="auto"/>
              <w:right w:val="single" w:sz="4" w:space="0" w:color="auto"/>
            </w:tcBorders>
            <w:hideMark/>
          </w:tcPr>
          <w:p w14:paraId="15087242" w14:textId="77777777" w:rsidR="002A5A49" w:rsidRPr="008C614B" w:rsidRDefault="002A5A49" w:rsidP="004C672F">
            <w:pPr>
              <w:rPr>
                <w:rFonts w:ascii="Times New Roman" w:eastAsia="Times New Roman" w:hAnsi="Times New Roman" w:cs="Times New Roman"/>
              </w:rPr>
            </w:pPr>
            <w:proofErr w:type="spellStart"/>
            <w:r w:rsidRPr="008C614B">
              <w:rPr>
                <w:rFonts w:ascii="Times New Roman" w:eastAsia="Times New Roman" w:hAnsi="Times New Roman" w:cs="Times New Roman"/>
              </w:rPr>
              <w:lastRenderedPageBreak/>
              <w:t>Блицопрос</w:t>
            </w:r>
            <w:proofErr w:type="spellEnd"/>
            <w:r w:rsidRPr="008C614B">
              <w:rPr>
                <w:rFonts w:ascii="Times New Roman" w:eastAsia="Times New Roman" w:hAnsi="Times New Roman" w:cs="Times New Roman"/>
              </w:rPr>
              <w:t xml:space="preserve"> «Безопасность на воде»</w:t>
            </w:r>
          </w:p>
          <w:p w14:paraId="00141670"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Проблемная ситуация «В дверь позвонил</w:t>
            </w:r>
            <w:r w:rsidRPr="008C614B">
              <w:rPr>
                <w:rFonts w:ascii="Times New Roman" w:eastAsia="Times New Roman" w:hAnsi="Times New Roman" w:cs="Times New Roman"/>
              </w:rPr>
              <w:lastRenderedPageBreak/>
              <w:t>и»</w:t>
            </w:r>
          </w:p>
          <w:p w14:paraId="1DAD6C9B"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«Правила поведения на воде».</w:t>
            </w:r>
          </w:p>
        </w:tc>
      </w:tr>
      <w:tr w:rsidR="009C2EFC" w:rsidRPr="008C614B" w14:paraId="718D6F41" w14:textId="77777777" w:rsidTr="009C2EFC">
        <w:tc>
          <w:tcPr>
            <w:tcW w:w="773" w:type="pct"/>
            <w:tcBorders>
              <w:top w:val="single" w:sz="4" w:space="0" w:color="auto"/>
              <w:left w:val="single" w:sz="4" w:space="0" w:color="auto"/>
              <w:bottom w:val="single" w:sz="4" w:space="0" w:color="auto"/>
              <w:right w:val="single" w:sz="4" w:space="0" w:color="auto"/>
            </w:tcBorders>
            <w:hideMark/>
          </w:tcPr>
          <w:p w14:paraId="35C7A947"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lastRenderedPageBreak/>
              <w:t>Ноябрь</w:t>
            </w:r>
          </w:p>
        </w:tc>
        <w:tc>
          <w:tcPr>
            <w:tcW w:w="670" w:type="pct"/>
            <w:tcBorders>
              <w:top w:val="single" w:sz="4" w:space="0" w:color="auto"/>
              <w:left w:val="single" w:sz="4" w:space="0" w:color="auto"/>
              <w:bottom w:val="single" w:sz="4" w:space="0" w:color="auto"/>
              <w:right w:val="single" w:sz="4" w:space="0" w:color="auto"/>
            </w:tcBorders>
          </w:tcPr>
          <w:p w14:paraId="47B5E22F" w14:textId="77777777" w:rsidR="002A5A49" w:rsidRPr="008C614B" w:rsidRDefault="002A5A49" w:rsidP="004C672F">
            <w:pPr>
              <w:rPr>
                <w:rFonts w:ascii="Times New Roman" w:eastAsia="Times New Roman" w:hAnsi="Times New Roman" w:cs="Times New Roman"/>
                <w:bCs/>
                <w:iCs/>
              </w:rPr>
            </w:pPr>
            <w:r w:rsidRPr="008C614B">
              <w:rPr>
                <w:rFonts w:ascii="Times New Roman" w:eastAsia="Times New Roman" w:hAnsi="Times New Roman" w:cs="Times New Roman"/>
                <w:bCs/>
                <w:iCs/>
              </w:rPr>
              <w:t>«Ветеринарная лечебница»</w:t>
            </w:r>
          </w:p>
          <w:p w14:paraId="27B2F34D" w14:textId="77777777" w:rsidR="002A5A49" w:rsidRPr="008C614B" w:rsidRDefault="002A5A49" w:rsidP="004C672F">
            <w:pPr>
              <w:rPr>
                <w:rFonts w:ascii="Times New Roman" w:eastAsia="Times New Roman" w:hAnsi="Times New Roman" w:cs="Times New Roman"/>
                <w:bCs/>
                <w:iCs/>
              </w:rPr>
            </w:pPr>
            <w:r w:rsidRPr="008C614B">
              <w:rPr>
                <w:rFonts w:ascii="Times New Roman" w:eastAsia="Times New Roman" w:hAnsi="Times New Roman" w:cs="Times New Roman"/>
                <w:bCs/>
                <w:iCs/>
              </w:rPr>
              <w:t>«Магазин одежды»</w:t>
            </w:r>
          </w:p>
          <w:p w14:paraId="172C9CBA" w14:textId="77777777" w:rsidR="002A5A49" w:rsidRPr="008C614B" w:rsidRDefault="002A5A49" w:rsidP="004C672F">
            <w:pPr>
              <w:rPr>
                <w:rFonts w:ascii="Times New Roman" w:eastAsia="Times New Roman" w:hAnsi="Times New Roman" w:cs="Times New Roman"/>
                <w:bCs/>
                <w:iCs/>
              </w:rPr>
            </w:pPr>
            <w:r w:rsidRPr="008C614B">
              <w:rPr>
                <w:rFonts w:ascii="Times New Roman" w:eastAsia="Times New Roman" w:hAnsi="Times New Roman" w:cs="Times New Roman"/>
                <w:bCs/>
                <w:iCs/>
              </w:rPr>
              <w:t>«Ателье»</w:t>
            </w:r>
          </w:p>
          <w:p w14:paraId="2585578D" w14:textId="77777777" w:rsidR="002A5A49" w:rsidRPr="008C614B" w:rsidRDefault="002A5A49" w:rsidP="004C672F">
            <w:pPr>
              <w:rPr>
                <w:rFonts w:ascii="Times New Roman" w:eastAsia="Times New Roman" w:hAnsi="Times New Roman" w:cs="Times New Roman"/>
                <w:bCs/>
                <w:iCs/>
              </w:rPr>
            </w:pPr>
            <w:r w:rsidRPr="008C614B">
              <w:rPr>
                <w:rFonts w:ascii="Times New Roman" w:eastAsia="Times New Roman" w:hAnsi="Times New Roman" w:cs="Times New Roman"/>
                <w:bCs/>
                <w:iCs/>
              </w:rPr>
              <w:t>«Ждем гостей»</w:t>
            </w:r>
          </w:p>
          <w:p w14:paraId="077C76BF" w14:textId="77777777" w:rsidR="002A5A49" w:rsidRPr="008C614B" w:rsidRDefault="002A5A49" w:rsidP="004C672F">
            <w:pPr>
              <w:rPr>
                <w:rFonts w:ascii="Times New Roman" w:eastAsia="Times New Roman" w:hAnsi="Times New Roman" w:cs="Times New Roman"/>
                <w:bCs/>
                <w:iCs/>
              </w:rPr>
            </w:pPr>
            <w:r w:rsidRPr="008C614B">
              <w:rPr>
                <w:rFonts w:ascii="Times New Roman" w:eastAsia="Times New Roman" w:hAnsi="Times New Roman" w:cs="Times New Roman"/>
                <w:bCs/>
                <w:iCs/>
              </w:rPr>
              <w:t>«Семья»</w:t>
            </w:r>
          </w:p>
          <w:p w14:paraId="4CE42B8B" w14:textId="77777777" w:rsidR="002A5A49" w:rsidRPr="008C614B" w:rsidRDefault="002A5A49" w:rsidP="004C672F">
            <w:pPr>
              <w:rPr>
                <w:rFonts w:ascii="Times New Roman" w:eastAsia="Times New Roman" w:hAnsi="Times New Roman" w:cs="Times New Roman"/>
                <w:bCs/>
                <w:iCs/>
              </w:rPr>
            </w:pPr>
            <w:r w:rsidRPr="008C614B">
              <w:rPr>
                <w:rFonts w:ascii="Times New Roman" w:eastAsia="Times New Roman" w:hAnsi="Times New Roman" w:cs="Times New Roman"/>
                <w:bCs/>
                <w:iCs/>
              </w:rPr>
              <w:t>«Магазин посуды»</w:t>
            </w:r>
          </w:p>
          <w:p w14:paraId="68674923" w14:textId="77777777" w:rsidR="002A5A49" w:rsidRPr="008C614B" w:rsidRDefault="002A5A49" w:rsidP="004C672F">
            <w:pPr>
              <w:rPr>
                <w:rFonts w:ascii="Times New Roman" w:eastAsia="Times New Roman" w:hAnsi="Times New Roman" w:cs="Times New Roman"/>
                <w:bCs/>
                <w:iCs/>
              </w:rPr>
            </w:pPr>
            <w:r w:rsidRPr="008C614B">
              <w:rPr>
                <w:rFonts w:ascii="Times New Roman" w:eastAsia="Times New Roman" w:hAnsi="Times New Roman" w:cs="Times New Roman"/>
                <w:bCs/>
                <w:iCs/>
              </w:rPr>
              <w:t>«Готовим праздничный обед»</w:t>
            </w:r>
          </w:p>
          <w:p w14:paraId="5D6DB528" w14:textId="77777777" w:rsidR="002A5A49" w:rsidRPr="008C614B" w:rsidRDefault="002A5A49" w:rsidP="004C672F">
            <w:pPr>
              <w:rPr>
                <w:rFonts w:ascii="Times New Roman" w:eastAsia="Times New Roman" w:hAnsi="Times New Roman" w:cs="Times New Roman"/>
                <w:bCs/>
                <w:iCs/>
              </w:rPr>
            </w:pPr>
            <w:r w:rsidRPr="008C614B">
              <w:rPr>
                <w:rFonts w:ascii="Times New Roman" w:eastAsia="Times New Roman" w:hAnsi="Times New Roman" w:cs="Times New Roman"/>
                <w:bCs/>
                <w:iCs/>
              </w:rPr>
              <w:t>«Детский сад»</w:t>
            </w:r>
          </w:p>
          <w:p w14:paraId="54CB9985" w14:textId="77777777" w:rsidR="002A5A49" w:rsidRPr="008C614B" w:rsidRDefault="002A5A49" w:rsidP="004C672F">
            <w:pPr>
              <w:rPr>
                <w:rFonts w:ascii="Times New Roman" w:eastAsia="Times New Roman" w:hAnsi="Times New Roman" w:cs="Times New Roman"/>
                <w:bCs/>
                <w:iCs/>
                <w:color w:val="FF0000"/>
              </w:rPr>
            </w:pPr>
          </w:p>
        </w:tc>
        <w:tc>
          <w:tcPr>
            <w:tcW w:w="1030" w:type="pct"/>
            <w:tcBorders>
              <w:top w:val="single" w:sz="4" w:space="0" w:color="auto"/>
              <w:left w:val="single" w:sz="4" w:space="0" w:color="auto"/>
              <w:bottom w:val="single" w:sz="4" w:space="0" w:color="auto"/>
              <w:right w:val="single" w:sz="4" w:space="0" w:color="auto"/>
            </w:tcBorders>
            <w:hideMark/>
          </w:tcPr>
          <w:p w14:paraId="21CD62ED"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«Кто помощь оказывает, о тех добрые слова сказывают»</w:t>
            </w:r>
          </w:p>
          <w:p w14:paraId="5F58EF3E"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Игра «Мои друзья»</w:t>
            </w:r>
          </w:p>
          <w:p w14:paraId="71DF12DC"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«Что такое бескорыстная помощь»</w:t>
            </w:r>
          </w:p>
          <w:p w14:paraId="15E36CFF"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«Почему нельзя дразниться»</w:t>
            </w:r>
          </w:p>
        </w:tc>
        <w:tc>
          <w:tcPr>
            <w:tcW w:w="801" w:type="pct"/>
            <w:tcBorders>
              <w:top w:val="single" w:sz="4" w:space="0" w:color="auto"/>
              <w:left w:val="single" w:sz="4" w:space="0" w:color="auto"/>
              <w:bottom w:val="single" w:sz="4" w:space="0" w:color="auto"/>
              <w:right w:val="single" w:sz="4" w:space="0" w:color="auto"/>
            </w:tcBorders>
            <w:hideMark/>
          </w:tcPr>
          <w:p w14:paraId="50D93BD7"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День народного единства</w:t>
            </w:r>
          </w:p>
          <w:p w14:paraId="38D992B4"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Альбом «Современная Россия»</w:t>
            </w:r>
          </w:p>
          <w:p w14:paraId="0DDDD6F0"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Фотовыставки «Прошлое России»</w:t>
            </w:r>
          </w:p>
          <w:p w14:paraId="128B7CF9"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Рассказы о Москве</w:t>
            </w:r>
          </w:p>
          <w:p w14:paraId="0C461063"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«История происхождения герба и флага России»</w:t>
            </w:r>
          </w:p>
          <w:p w14:paraId="76EF54B8"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«История русского костюма»</w:t>
            </w:r>
          </w:p>
          <w:p w14:paraId="5691FDDE"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Рассматривание гербов и флагов разных стран</w:t>
            </w:r>
          </w:p>
          <w:p w14:paraId="39C5248F"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Фотовыставка «Они прославили Россию»</w:t>
            </w:r>
          </w:p>
          <w:p w14:paraId="5B1865E7"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«Братья и сестры – дружные ребята»</w:t>
            </w:r>
          </w:p>
        </w:tc>
        <w:tc>
          <w:tcPr>
            <w:tcW w:w="604" w:type="pct"/>
            <w:tcBorders>
              <w:top w:val="single" w:sz="4" w:space="0" w:color="auto"/>
              <w:left w:val="single" w:sz="4" w:space="0" w:color="auto"/>
              <w:bottom w:val="single" w:sz="4" w:space="0" w:color="auto"/>
              <w:right w:val="single" w:sz="4" w:space="0" w:color="auto"/>
            </w:tcBorders>
            <w:hideMark/>
          </w:tcPr>
          <w:p w14:paraId="520A3498"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Учить детей старательно, аккуратно выполнять поручения, беречь материалы и предметы, убирать их на место после работы.</w:t>
            </w:r>
          </w:p>
        </w:tc>
        <w:tc>
          <w:tcPr>
            <w:tcW w:w="664" w:type="pct"/>
            <w:tcBorders>
              <w:top w:val="single" w:sz="4" w:space="0" w:color="auto"/>
              <w:left w:val="single" w:sz="4" w:space="0" w:color="auto"/>
              <w:bottom w:val="single" w:sz="4" w:space="0" w:color="auto"/>
              <w:right w:val="single" w:sz="4" w:space="0" w:color="auto"/>
            </w:tcBorders>
            <w:hideMark/>
          </w:tcPr>
          <w:p w14:paraId="6C9097B6"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w:t>
            </w:r>
          </w:p>
        </w:tc>
        <w:tc>
          <w:tcPr>
            <w:tcW w:w="457" w:type="pct"/>
            <w:tcBorders>
              <w:top w:val="single" w:sz="4" w:space="0" w:color="auto"/>
              <w:left w:val="single" w:sz="4" w:space="0" w:color="auto"/>
              <w:bottom w:val="single" w:sz="4" w:space="0" w:color="auto"/>
              <w:right w:val="single" w:sz="4" w:space="0" w:color="auto"/>
            </w:tcBorders>
            <w:hideMark/>
          </w:tcPr>
          <w:p w14:paraId="021921EC"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«Дорожное движение»</w:t>
            </w:r>
          </w:p>
          <w:p w14:paraId="19371781"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«Бытовые приборы»</w:t>
            </w:r>
          </w:p>
        </w:tc>
      </w:tr>
      <w:tr w:rsidR="009C2EFC" w:rsidRPr="008C614B" w14:paraId="07A98B2F" w14:textId="77777777" w:rsidTr="009C2EFC">
        <w:tc>
          <w:tcPr>
            <w:tcW w:w="773" w:type="pct"/>
            <w:tcBorders>
              <w:top w:val="single" w:sz="4" w:space="0" w:color="auto"/>
              <w:left w:val="single" w:sz="4" w:space="0" w:color="auto"/>
              <w:bottom w:val="single" w:sz="4" w:space="0" w:color="auto"/>
              <w:right w:val="single" w:sz="4" w:space="0" w:color="auto"/>
            </w:tcBorders>
            <w:hideMark/>
          </w:tcPr>
          <w:p w14:paraId="59F1F4B7"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Декабрь</w:t>
            </w:r>
          </w:p>
        </w:tc>
        <w:tc>
          <w:tcPr>
            <w:tcW w:w="670" w:type="pct"/>
            <w:tcBorders>
              <w:top w:val="single" w:sz="4" w:space="0" w:color="auto"/>
              <w:left w:val="single" w:sz="4" w:space="0" w:color="auto"/>
              <w:bottom w:val="single" w:sz="4" w:space="0" w:color="auto"/>
              <w:right w:val="single" w:sz="4" w:space="0" w:color="auto"/>
            </w:tcBorders>
            <w:hideMark/>
          </w:tcPr>
          <w:p w14:paraId="32460419"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«Магазин»</w:t>
            </w:r>
          </w:p>
          <w:p w14:paraId="4317F0F9"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«Семья»</w:t>
            </w:r>
          </w:p>
          <w:p w14:paraId="08845BA6"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«Больница»</w:t>
            </w:r>
          </w:p>
          <w:p w14:paraId="58BCA4F4"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 xml:space="preserve">«Салон </w:t>
            </w:r>
            <w:r w:rsidRPr="008C614B">
              <w:rPr>
                <w:rFonts w:ascii="Times New Roman" w:eastAsia="Times New Roman" w:hAnsi="Times New Roman" w:cs="Times New Roman"/>
              </w:rPr>
              <w:lastRenderedPageBreak/>
              <w:t>красоты»</w:t>
            </w:r>
          </w:p>
          <w:p w14:paraId="58110094"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«Парикмахерская»</w:t>
            </w:r>
          </w:p>
          <w:p w14:paraId="1F5002BD"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«Кукольный театр»</w:t>
            </w:r>
          </w:p>
          <w:p w14:paraId="5B85BF63"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«Детский сад»</w:t>
            </w:r>
          </w:p>
          <w:p w14:paraId="350C11AE"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«Репортаж о Новом годе»</w:t>
            </w:r>
          </w:p>
          <w:p w14:paraId="2B0F1C73"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«Почта»</w:t>
            </w:r>
          </w:p>
          <w:p w14:paraId="7DC33241"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«Снежная королева»</w:t>
            </w:r>
          </w:p>
          <w:p w14:paraId="446BD695"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«Ателье»</w:t>
            </w:r>
          </w:p>
          <w:p w14:paraId="7813EC6A" w14:textId="77777777" w:rsidR="002A5A49" w:rsidRPr="008C614B" w:rsidRDefault="002A5A49" w:rsidP="004C672F">
            <w:pPr>
              <w:rPr>
                <w:rFonts w:ascii="Times New Roman" w:eastAsia="Times New Roman" w:hAnsi="Times New Roman" w:cs="Times New Roman"/>
                <w:color w:val="FF0000"/>
              </w:rPr>
            </w:pPr>
            <w:r w:rsidRPr="008C614B">
              <w:rPr>
                <w:rFonts w:ascii="Times New Roman" w:eastAsia="Times New Roman" w:hAnsi="Times New Roman" w:cs="Times New Roman"/>
              </w:rPr>
              <w:t>«Космонавты»</w:t>
            </w:r>
          </w:p>
        </w:tc>
        <w:tc>
          <w:tcPr>
            <w:tcW w:w="1030" w:type="pct"/>
            <w:tcBorders>
              <w:top w:val="single" w:sz="4" w:space="0" w:color="auto"/>
              <w:left w:val="single" w:sz="4" w:space="0" w:color="auto"/>
              <w:bottom w:val="single" w:sz="4" w:space="0" w:color="auto"/>
              <w:right w:val="single" w:sz="4" w:space="0" w:color="auto"/>
            </w:tcBorders>
            <w:hideMark/>
          </w:tcPr>
          <w:p w14:paraId="2F6199FE"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lastRenderedPageBreak/>
              <w:t>«Игра в подарок малышам»</w:t>
            </w:r>
          </w:p>
          <w:p w14:paraId="4E5D65F0"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«Кто разбил большую вазу»</w:t>
            </w:r>
          </w:p>
          <w:p w14:paraId="701C78A8"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lastRenderedPageBreak/>
              <w:t>Беседа «Тайное всегда становится явным»</w:t>
            </w:r>
          </w:p>
        </w:tc>
        <w:tc>
          <w:tcPr>
            <w:tcW w:w="801" w:type="pct"/>
            <w:tcBorders>
              <w:top w:val="single" w:sz="4" w:space="0" w:color="auto"/>
              <w:left w:val="single" w:sz="4" w:space="0" w:color="auto"/>
              <w:bottom w:val="single" w:sz="4" w:space="0" w:color="auto"/>
              <w:right w:val="single" w:sz="4" w:space="0" w:color="auto"/>
            </w:tcBorders>
            <w:hideMark/>
          </w:tcPr>
          <w:p w14:paraId="0F4DC862"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lastRenderedPageBreak/>
              <w:t xml:space="preserve">Совместное письмо для детей других стран с пожеланиями </w:t>
            </w:r>
            <w:r w:rsidRPr="008C614B">
              <w:rPr>
                <w:rFonts w:ascii="Times New Roman" w:eastAsia="Times New Roman" w:hAnsi="Times New Roman" w:cs="Times New Roman"/>
              </w:rPr>
              <w:lastRenderedPageBreak/>
              <w:t>наилучшего</w:t>
            </w:r>
          </w:p>
          <w:p w14:paraId="360D1B1D"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Рассказ воспитателя о традициях празднования Нового года в разных странах</w:t>
            </w:r>
          </w:p>
          <w:p w14:paraId="2FD5F443"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«Наши права и обязанности»</w:t>
            </w:r>
          </w:p>
        </w:tc>
        <w:tc>
          <w:tcPr>
            <w:tcW w:w="604" w:type="pct"/>
            <w:tcBorders>
              <w:top w:val="single" w:sz="4" w:space="0" w:color="auto"/>
              <w:left w:val="single" w:sz="4" w:space="0" w:color="auto"/>
              <w:bottom w:val="single" w:sz="4" w:space="0" w:color="auto"/>
              <w:right w:val="single" w:sz="4" w:space="0" w:color="auto"/>
            </w:tcBorders>
            <w:hideMark/>
          </w:tcPr>
          <w:p w14:paraId="3E08882E"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lastRenderedPageBreak/>
              <w:t xml:space="preserve">Воспитывать желание участвовать в совместной </w:t>
            </w:r>
            <w:r w:rsidRPr="008C614B">
              <w:rPr>
                <w:rFonts w:ascii="Times New Roman" w:eastAsia="Times New Roman" w:hAnsi="Times New Roman" w:cs="Times New Roman"/>
              </w:rPr>
              <w:lastRenderedPageBreak/>
              <w:t>трудовой деятельности наравне со всеми, стремление быть полезным окружающим, радоваться результатам коллективного труда.</w:t>
            </w:r>
          </w:p>
        </w:tc>
        <w:tc>
          <w:tcPr>
            <w:tcW w:w="664" w:type="pct"/>
            <w:tcBorders>
              <w:top w:val="single" w:sz="4" w:space="0" w:color="auto"/>
              <w:left w:val="single" w:sz="4" w:space="0" w:color="auto"/>
              <w:bottom w:val="single" w:sz="4" w:space="0" w:color="auto"/>
              <w:right w:val="single" w:sz="4" w:space="0" w:color="auto"/>
            </w:tcBorders>
            <w:hideMark/>
          </w:tcPr>
          <w:p w14:paraId="685D1E61"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lastRenderedPageBreak/>
              <w:t xml:space="preserve">Закреплять умение аккуратно убирать за </w:t>
            </w:r>
            <w:r w:rsidRPr="008C614B">
              <w:rPr>
                <w:rFonts w:ascii="Times New Roman" w:eastAsia="Times New Roman" w:hAnsi="Times New Roman" w:cs="Times New Roman"/>
              </w:rPr>
              <w:lastRenderedPageBreak/>
              <w:t>собой постель после сна.</w:t>
            </w:r>
          </w:p>
        </w:tc>
        <w:tc>
          <w:tcPr>
            <w:tcW w:w="457" w:type="pct"/>
            <w:tcBorders>
              <w:top w:val="single" w:sz="4" w:space="0" w:color="auto"/>
              <w:left w:val="single" w:sz="4" w:space="0" w:color="auto"/>
              <w:bottom w:val="single" w:sz="4" w:space="0" w:color="auto"/>
              <w:right w:val="single" w:sz="4" w:space="0" w:color="auto"/>
            </w:tcBorders>
            <w:hideMark/>
          </w:tcPr>
          <w:p w14:paraId="57636EFD"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lastRenderedPageBreak/>
              <w:t>Беседа «Пусть ёлка новогодн</w:t>
            </w:r>
            <w:r w:rsidRPr="008C614B">
              <w:rPr>
                <w:rFonts w:ascii="Times New Roman" w:eastAsia="Times New Roman" w:hAnsi="Times New Roman" w:cs="Times New Roman"/>
              </w:rPr>
              <w:lastRenderedPageBreak/>
              <w:t>яя нам радость принесёт»</w:t>
            </w:r>
          </w:p>
          <w:p w14:paraId="1CA5D480"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«Правила безопасного использования утюга»</w:t>
            </w:r>
          </w:p>
          <w:p w14:paraId="20D5FE41"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«Хлопушки детям не игрушки»</w:t>
            </w:r>
          </w:p>
          <w:p w14:paraId="4C87CF97"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«Чем опасен дым»</w:t>
            </w:r>
          </w:p>
          <w:p w14:paraId="1133B4BE"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на тему «Я заблудился»</w:t>
            </w:r>
          </w:p>
        </w:tc>
      </w:tr>
      <w:tr w:rsidR="009C2EFC" w:rsidRPr="008C614B" w14:paraId="240B0D31" w14:textId="77777777" w:rsidTr="009C2EFC">
        <w:tc>
          <w:tcPr>
            <w:tcW w:w="773" w:type="pct"/>
            <w:tcBorders>
              <w:top w:val="single" w:sz="4" w:space="0" w:color="auto"/>
              <w:left w:val="single" w:sz="4" w:space="0" w:color="auto"/>
              <w:bottom w:val="single" w:sz="4" w:space="0" w:color="auto"/>
              <w:right w:val="single" w:sz="4" w:space="0" w:color="auto"/>
            </w:tcBorders>
            <w:hideMark/>
          </w:tcPr>
          <w:p w14:paraId="0E4D395B"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lastRenderedPageBreak/>
              <w:t>Январь</w:t>
            </w:r>
          </w:p>
        </w:tc>
        <w:tc>
          <w:tcPr>
            <w:tcW w:w="670" w:type="pct"/>
            <w:tcBorders>
              <w:top w:val="single" w:sz="4" w:space="0" w:color="auto"/>
              <w:left w:val="single" w:sz="4" w:space="0" w:color="auto"/>
              <w:bottom w:val="single" w:sz="4" w:space="0" w:color="auto"/>
              <w:right w:val="single" w:sz="4" w:space="0" w:color="auto"/>
            </w:tcBorders>
            <w:hideMark/>
          </w:tcPr>
          <w:p w14:paraId="439E2323"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«Салон красоты»</w:t>
            </w:r>
          </w:p>
          <w:p w14:paraId="24B6CFB5"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«Семья»</w:t>
            </w:r>
          </w:p>
          <w:p w14:paraId="144B0C01"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«Путешествие в зимний лес»</w:t>
            </w:r>
          </w:p>
          <w:p w14:paraId="1E182D26"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«Полярные исследователи»</w:t>
            </w:r>
          </w:p>
          <w:p w14:paraId="2088D9C8"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«Кабинет ветеринара»</w:t>
            </w:r>
          </w:p>
          <w:p w14:paraId="3D17925E"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«Больница»</w:t>
            </w:r>
          </w:p>
          <w:p w14:paraId="4C56E947"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«Путешествие в Африку»</w:t>
            </w:r>
          </w:p>
          <w:p w14:paraId="3D402D6C"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lastRenderedPageBreak/>
              <w:t>«Путешествие на северный полюс»</w:t>
            </w:r>
          </w:p>
        </w:tc>
        <w:tc>
          <w:tcPr>
            <w:tcW w:w="1030" w:type="pct"/>
            <w:tcBorders>
              <w:top w:val="single" w:sz="4" w:space="0" w:color="auto"/>
              <w:left w:val="single" w:sz="4" w:space="0" w:color="auto"/>
              <w:bottom w:val="single" w:sz="4" w:space="0" w:color="auto"/>
              <w:right w:val="single" w:sz="4" w:space="0" w:color="auto"/>
            </w:tcBorders>
            <w:hideMark/>
          </w:tcPr>
          <w:p w14:paraId="621B5FE6"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lastRenderedPageBreak/>
              <w:t>Беседа «Благодарность»</w:t>
            </w:r>
          </w:p>
          <w:p w14:paraId="4F3AE853"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«Я хочу порадовать друга»</w:t>
            </w:r>
          </w:p>
          <w:p w14:paraId="21EF95F7"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«Что значит быть добрым»</w:t>
            </w:r>
          </w:p>
          <w:p w14:paraId="7F58E816"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«Если жить хотите дружно, так и хвастаться не нужно»</w:t>
            </w:r>
          </w:p>
        </w:tc>
        <w:tc>
          <w:tcPr>
            <w:tcW w:w="801" w:type="pct"/>
            <w:tcBorders>
              <w:top w:val="single" w:sz="4" w:space="0" w:color="auto"/>
              <w:left w:val="single" w:sz="4" w:space="0" w:color="auto"/>
              <w:bottom w:val="single" w:sz="4" w:space="0" w:color="auto"/>
              <w:right w:val="single" w:sz="4" w:space="0" w:color="auto"/>
            </w:tcBorders>
            <w:hideMark/>
          </w:tcPr>
          <w:p w14:paraId="10CC9F83"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Слушание гимна России и Олимпийского гимна</w:t>
            </w:r>
          </w:p>
          <w:p w14:paraId="15102076"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«Символика Олимпиады»</w:t>
            </w:r>
          </w:p>
          <w:p w14:paraId="26BA075D"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Просмотр выступлений российских спортсменов на Олимпийских играх</w:t>
            </w:r>
          </w:p>
          <w:p w14:paraId="49B952FA"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lastRenderedPageBreak/>
              <w:t>Альбом «Они прославили Россию»</w:t>
            </w:r>
          </w:p>
        </w:tc>
        <w:tc>
          <w:tcPr>
            <w:tcW w:w="604" w:type="pct"/>
            <w:tcBorders>
              <w:top w:val="single" w:sz="4" w:space="0" w:color="auto"/>
              <w:left w:val="single" w:sz="4" w:space="0" w:color="auto"/>
              <w:bottom w:val="single" w:sz="4" w:space="0" w:color="auto"/>
              <w:right w:val="single" w:sz="4" w:space="0" w:color="auto"/>
            </w:tcBorders>
            <w:hideMark/>
          </w:tcPr>
          <w:p w14:paraId="65B112A4"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lastRenderedPageBreak/>
              <w:t xml:space="preserve">Учить детей поддерживать порядок в группе и на участке детского сада, добросовестно выполнять обязанности дежурных по столовой, </w:t>
            </w:r>
            <w:r w:rsidRPr="008C614B">
              <w:rPr>
                <w:rFonts w:ascii="Times New Roman" w:eastAsia="Times New Roman" w:hAnsi="Times New Roman" w:cs="Times New Roman"/>
              </w:rPr>
              <w:lastRenderedPageBreak/>
              <w:t>формировать ответственное отношение к обязанностям дежурного в уголке природы.</w:t>
            </w:r>
          </w:p>
        </w:tc>
        <w:tc>
          <w:tcPr>
            <w:tcW w:w="664" w:type="pct"/>
            <w:tcBorders>
              <w:top w:val="single" w:sz="4" w:space="0" w:color="auto"/>
              <w:left w:val="single" w:sz="4" w:space="0" w:color="auto"/>
              <w:bottom w:val="single" w:sz="4" w:space="0" w:color="auto"/>
              <w:right w:val="single" w:sz="4" w:space="0" w:color="auto"/>
            </w:tcBorders>
            <w:hideMark/>
          </w:tcPr>
          <w:p w14:paraId="552504E7"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lastRenderedPageBreak/>
              <w:t>Учить самостоятельно и своевременно готовить материалы и пособия к занятию, без напоминания убирать свое рабочее место.</w:t>
            </w:r>
          </w:p>
        </w:tc>
        <w:tc>
          <w:tcPr>
            <w:tcW w:w="457" w:type="pct"/>
            <w:tcBorders>
              <w:top w:val="single" w:sz="4" w:space="0" w:color="auto"/>
              <w:left w:val="single" w:sz="4" w:space="0" w:color="auto"/>
              <w:bottom w:val="single" w:sz="4" w:space="0" w:color="auto"/>
              <w:right w:val="single" w:sz="4" w:space="0" w:color="auto"/>
            </w:tcBorders>
            <w:hideMark/>
          </w:tcPr>
          <w:p w14:paraId="0839FE45"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«Наша безопасность»</w:t>
            </w:r>
          </w:p>
          <w:p w14:paraId="33DC4335"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Обсуждение проблемной ситуации «Один дома»</w:t>
            </w:r>
          </w:p>
        </w:tc>
      </w:tr>
      <w:tr w:rsidR="009C2EFC" w:rsidRPr="008C614B" w14:paraId="228905D3" w14:textId="77777777" w:rsidTr="009C2EFC">
        <w:tc>
          <w:tcPr>
            <w:tcW w:w="773" w:type="pct"/>
            <w:tcBorders>
              <w:top w:val="single" w:sz="4" w:space="0" w:color="auto"/>
              <w:left w:val="single" w:sz="4" w:space="0" w:color="auto"/>
              <w:bottom w:val="single" w:sz="4" w:space="0" w:color="auto"/>
              <w:right w:val="single" w:sz="4" w:space="0" w:color="auto"/>
            </w:tcBorders>
            <w:hideMark/>
          </w:tcPr>
          <w:p w14:paraId="5705C879"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Февраль</w:t>
            </w:r>
          </w:p>
        </w:tc>
        <w:tc>
          <w:tcPr>
            <w:tcW w:w="670" w:type="pct"/>
            <w:tcBorders>
              <w:top w:val="single" w:sz="4" w:space="0" w:color="auto"/>
              <w:left w:val="single" w:sz="4" w:space="0" w:color="auto"/>
              <w:bottom w:val="single" w:sz="4" w:space="0" w:color="auto"/>
              <w:right w:val="single" w:sz="4" w:space="0" w:color="auto"/>
            </w:tcBorders>
          </w:tcPr>
          <w:p w14:paraId="13E8A23A"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«Спортсмены на тренировке»</w:t>
            </w:r>
          </w:p>
          <w:p w14:paraId="5EA43D7F"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«Больница»</w:t>
            </w:r>
          </w:p>
          <w:p w14:paraId="5DD81457"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«Строители»</w:t>
            </w:r>
          </w:p>
          <w:p w14:paraId="45913A54"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«Пожарные»</w:t>
            </w:r>
          </w:p>
          <w:p w14:paraId="6F77717E"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«Военные»</w:t>
            </w:r>
          </w:p>
          <w:p w14:paraId="5449EBD4"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«Моряки»</w:t>
            </w:r>
          </w:p>
          <w:p w14:paraId="32E90400"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«Библиотека»</w:t>
            </w:r>
          </w:p>
          <w:p w14:paraId="304B41A1"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«Семья»</w:t>
            </w:r>
          </w:p>
          <w:p w14:paraId="522177DB"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«Салон красоты»</w:t>
            </w:r>
          </w:p>
          <w:p w14:paraId="68FFF981"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«Парикмахерская»</w:t>
            </w:r>
          </w:p>
          <w:p w14:paraId="3F13A7C0" w14:textId="77777777" w:rsidR="002A5A49" w:rsidRPr="008C614B" w:rsidRDefault="002A5A49" w:rsidP="004C672F">
            <w:pPr>
              <w:rPr>
                <w:rFonts w:ascii="Times New Roman" w:eastAsia="Times New Roman" w:hAnsi="Times New Roman" w:cs="Times New Roman"/>
              </w:rPr>
            </w:pPr>
          </w:p>
        </w:tc>
        <w:tc>
          <w:tcPr>
            <w:tcW w:w="1030" w:type="pct"/>
            <w:tcBorders>
              <w:top w:val="single" w:sz="4" w:space="0" w:color="auto"/>
              <w:left w:val="single" w:sz="4" w:space="0" w:color="auto"/>
              <w:bottom w:val="single" w:sz="4" w:space="0" w:color="auto"/>
              <w:right w:val="single" w:sz="4" w:space="0" w:color="auto"/>
            </w:tcBorders>
            <w:hideMark/>
          </w:tcPr>
          <w:p w14:paraId="70173B14"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на тему «Что такое справедливость»</w:t>
            </w:r>
          </w:p>
          <w:p w14:paraId="46424F4C"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на тему «Почему нужно слушаться старших»</w:t>
            </w:r>
          </w:p>
          <w:p w14:paraId="78E8F923"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«Когда говорят «Спасибо»»</w:t>
            </w:r>
          </w:p>
          <w:p w14:paraId="1CAAAE73"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«Что значит быть внимательным к людям»</w:t>
            </w:r>
          </w:p>
          <w:p w14:paraId="5AF339A2"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на тему «Что значит быть настоящим другом»</w:t>
            </w:r>
          </w:p>
        </w:tc>
        <w:tc>
          <w:tcPr>
            <w:tcW w:w="801" w:type="pct"/>
            <w:tcBorders>
              <w:top w:val="single" w:sz="4" w:space="0" w:color="auto"/>
              <w:left w:val="single" w:sz="4" w:space="0" w:color="auto"/>
              <w:bottom w:val="single" w:sz="4" w:space="0" w:color="auto"/>
              <w:right w:val="single" w:sz="4" w:space="0" w:color="auto"/>
            </w:tcBorders>
            <w:hideMark/>
          </w:tcPr>
          <w:p w14:paraId="3FF6DD1C"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"Наша дружная семья»</w:t>
            </w:r>
          </w:p>
          <w:p w14:paraId="7C8D4C2A"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Просмотр слайдов и беседа на тему «Военные парады»</w:t>
            </w:r>
          </w:p>
          <w:p w14:paraId="53AFF505"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23 февраля</w:t>
            </w:r>
          </w:p>
        </w:tc>
        <w:tc>
          <w:tcPr>
            <w:tcW w:w="604" w:type="pct"/>
            <w:tcBorders>
              <w:top w:val="single" w:sz="4" w:space="0" w:color="auto"/>
              <w:left w:val="single" w:sz="4" w:space="0" w:color="auto"/>
              <w:bottom w:val="single" w:sz="4" w:space="0" w:color="auto"/>
              <w:right w:val="single" w:sz="4" w:space="0" w:color="auto"/>
            </w:tcBorders>
            <w:hideMark/>
          </w:tcPr>
          <w:p w14:paraId="2057B422"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Продолжать учить детей старательно, аккуратно выполнять поручения, беречь материалы и предметы, убирать их на место после работы.</w:t>
            </w:r>
          </w:p>
        </w:tc>
        <w:tc>
          <w:tcPr>
            <w:tcW w:w="664" w:type="pct"/>
            <w:tcBorders>
              <w:top w:val="single" w:sz="4" w:space="0" w:color="auto"/>
              <w:left w:val="single" w:sz="4" w:space="0" w:color="auto"/>
              <w:bottom w:val="single" w:sz="4" w:space="0" w:color="auto"/>
              <w:right w:val="single" w:sz="4" w:space="0" w:color="auto"/>
            </w:tcBorders>
            <w:hideMark/>
          </w:tcPr>
          <w:p w14:paraId="5FA644BB"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Закреплять умение детей правильно пользоваться столовыми приборами</w:t>
            </w:r>
          </w:p>
        </w:tc>
        <w:tc>
          <w:tcPr>
            <w:tcW w:w="457" w:type="pct"/>
            <w:tcBorders>
              <w:top w:val="single" w:sz="4" w:space="0" w:color="auto"/>
              <w:left w:val="single" w:sz="4" w:space="0" w:color="auto"/>
              <w:bottom w:val="single" w:sz="4" w:space="0" w:color="auto"/>
              <w:right w:val="single" w:sz="4" w:space="0" w:color="auto"/>
            </w:tcBorders>
            <w:hideMark/>
          </w:tcPr>
          <w:p w14:paraId="08A7A59C"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«Безопасность во время игры»</w:t>
            </w:r>
          </w:p>
        </w:tc>
      </w:tr>
      <w:tr w:rsidR="009C2EFC" w:rsidRPr="008C614B" w14:paraId="7A803335" w14:textId="77777777" w:rsidTr="009C2EFC">
        <w:tc>
          <w:tcPr>
            <w:tcW w:w="773" w:type="pct"/>
            <w:tcBorders>
              <w:top w:val="single" w:sz="4" w:space="0" w:color="auto"/>
              <w:left w:val="single" w:sz="4" w:space="0" w:color="auto"/>
              <w:bottom w:val="single" w:sz="4" w:space="0" w:color="auto"/>
              <w:right w:val="single" w:sz="4" w:space="0" w:color="auto"/>
            </w:tcBorders>
            <w:hideMark/>
          </w:tcPr>
          <w:p w14:paraId="7DB1334F"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Март</w:t>
            </w:r>
          </w:p>
        </w:tc>
        <w:tc>
          <w:tcPr>
            <w:tcW w:w="670" w:type="pct"/>
            <w:tcBorders>
              <w:top w:val="single" w:sz="4" w:space="0" w:color="auto"/>
              <w:left w:val="single" w:sz="4" w:space="0" w:color="auto"/>
              <w:bottom w:val="single" w:sz="4" w:space="0" w:color="auto"/>
              <w:right w:val="single" w:sz="4" w:space="0" w:color="auto"/>
            </w:tcBorders>
            <w:hideMark/>
          </w:tcPr>
          <w:p w14:paraId="120A5EBB"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«У врача»</w:t>
            </w:r>
          </w:p>
          <w:p w14:paraId="32E0D751"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«Дочки-матери»</w:t>
            </w:r>
          </w:p>
          <w:p w14:paraId="76B11EC8"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«Семья»</w:t>
            </w:r>
          </w:p>
          <w:p w14:paraId="03F6CF21"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«Кафе»</w:t>
            </w:r>
          </w:p>
          <w:p w14:paraId="2E74CAD4"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«Школа»</w:t>
            </w:r>
          </w:p>
          <w:p w14:paraId="5195F670"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«Магазин»</w:t>
            </w:r>
          </w:p>
          <w:p w14:paraId="011C1536"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«Салон красоты»</w:t>
            </w:r>
          </w:p>
          <w:p w14:paraId="2D666906"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«В зоопарке»</w:t>
            </w:r>
          </w:p>
          <w:p w14:paraId="4CD7CBB2"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«Шоферы»</w:t>
            </w:r>
          </w:p>
          <w:p w14:paraId="0DAE39B5"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«Автошкола»</w:t>
            </w:r>
          </w:p>
          <w:p w14:paraId="6FE87BDD"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«Библиотека»</w:t>
            </w:r>
          </w:p>
          <w:p w14:paraId="44E4C672" w14:textId="77777777" w:rsidR="002A5A49" w:rsidRPr="008C614B" w:rsidRDefault="002A5A49" w:rsidP="004C672F">
            <w:pPr>
              <w:rPr>
                <w:rFonts w:ascii="Times New Roman" w:eastAsia="Times New Roman" w:hAnsi="Times New Roman" w:cs="Times New Roman"/>
                <w:color w:val="FF0000"/>
              </w:rPr>
            </w:pPr>
            <w:r w:rsidRPr="008C614B">
              <w:rPr>
                <w:rFonts w:ascii="Times New Roman" w:eastAsia="Times New Roman" w:hAnsi="Times New Roman" w:cs="Times New Roman"/>
              </w:rPr>
              <w:lastRenderedPageBreak/>
              <w:t>«Гример»</w:t>
            </w:r>
          </w:p>
        </w:tc>
        <w:tc>
          <w:tcPr>
            <w:tcW w:w="1030" w:type="pct"/>
            <w:tcBorders>
              <w:top w:val="single" w:sz="4" w:space="0" w:color="auto"/>
              <w:left w:val="single" w:sz="4" w:space="0" w:color="auto"/>
              <w:bottom w:val="single" w:sz="4" w:space="0" w:color="auto"/>
              <w:right w:val="single" w:sz="4" w:space="0" w:color="auto"/>
            </w:tcBorders>
            <w:hideMark/>
          </w:tcPr>
          <w:p w14:paraId="179DD251"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lastRenderedPageBreak/>
              <w:t>«Хорошие ли мы хозяева?»</w:t>
            </w:r>
          </w:p>
          <w:p w14:paraId="1C9A2B2B"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«Мы умеем дружить»</w:t>
            </w:r>
          </w:p>
          <w:p w14:paraId="6176DDDF"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"Мы дарим друг другу улыбку»</w:t>
            </w:r>
          </w:p>
          <w:p w14:paraId="282A9844"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«Что значит быть чутким»</w:t>
            </w:r>
          </w:p>
          <w:p w14:paraId="052043E5"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«К чему приводит упрямство»</w:t>
            </w:r>
          </w:p>
        </w:tc>
        <w:tc>
          <w:tcPr>
            <w:tcW w:w="801" w:type="pct"/>
            <w:tcBorders>
              <w:top w:val="single" w:sz="4" w:space="0" w:color="auto"/>
              <w:left w:val="single" w:sz="4" w:space="0" w:color="auto"/>
              <w:bottom w:val="single" w:sz="4" w:space="0" w:color="auto"/>
              <w:right w:val="single" w:sz="4" w:space="0" w:color="auto"/>
            </w:tcBorders>
          </w:tcPr>
          <w:p w14:paraId="41D95DD7"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8 марта</w:t>
            </w:r>
          </w:p>
          <w:p w14:paraId="4AF1DD0B"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«Мой город любимый, мой город родной»</w:t>
            </w:r>
          </w:p>
          <w:p w14:paraId="3BB9C3F7"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Масленица</w:t>
            </w:r>
          </w:p>
          <w:p w14:paraId="609FB3D2"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с детьми: «Почему нужно помогать девочкам и защищать их?»</w:t>
            </w:r>
          </w:p>
          <w:p w14:paraId="69C25800" w14:textId="77777777" w:rsidR="002A5A49" w:rsidRPr="008C614B" w:rsidRDefault="002A5A49" w:rsidP="004C672F">
            <w:pPr>
              <w:rPr>
                <w:rFonts w:ascii="Times New Roman" w:eastAsia="Times New Roman" w:hAnsi="Times New Roman" w:cs="Times New Roman"/>
              </w:rPr>
            </w:pPr>
          </w:p>
        </w:tc>
        <w:tc>
          <w:tcPr>
            <w:tcW w:w="604" w:type="pct"/>
            <w:tcBorders>
              <w:top w:val="single" w:sz="4" w:space="0" w:color="auto"/>
              <w:left w:val="single" w:sz="4" w:space="0" w:color="auto"/>
              <w:bottom w:val="single" w:sz="4" w:space="0" w:color="auto"/>
              <w:right w:val="single" w:sz="4" w:space="0" w:color="auto"/>
            </w:tcBorders>
            <w:hideMark/>
          </w:tcPr>
          <w:p w14:paraId="5FB6FA99"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Развивать творческую инициативу, способность реализовывать себя в разных видах труда и творчества.</w:t>
            </w:r>
          </w:p>
        </w:tc>
        <w:tc>
          <w:tcPr>
            <w:tcW w:w="664" w:type="pct"/>
            <w:tcBorders>
              <w:top w:val="single" w:sz="4" w:space="0" w:color="auto"/>
              <w:left w:val="single" w:sz="4" w:space="0" w:color="auto"/>
              <w:bottom w:val="single" w:sz="4" w:space="0" w:color="auto"/>
              <w:right w:val="single" w:sz="4" w:space="0" w:color="auto"/>
            </w:tcBorders>
            <w:hideMark/>
          </w:tcPr>
          <w:p w14:paraId="09B8B06D"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 xml:space="preserve">Закреплять умение самостоятельно следить за чистотой одежды и обуви, замечать и устранять непорядок в своем внешнем виде, тактично сообщать </w:t>
            </w:r>
            <w:r w:rsidRPr="008C614B">
              <w:rPr>
                <w:rFonts w:ascii="Times New Roman" w:eastAsia="Times New Roman" w:hAnsi="Times New Roman" w:cs="Times New Roman"/>
              </w:rPr>
              <w:lastRenderedPageBreak/>
              <w:t>товарищу о необходимости что-то поправить в костюме, прическе.</w:t>
            </w:r>
          </w:p>
        </w:tc>
        <w:tc>
          <w:tcPr>
            <w:tcW w:w="457" w:type="pct"/>
            <w:tcBorders>
              <w:top w:val="single" w:sz="4" w:space="0" w:color="auto"/>
              <w:left w:val="single" w:sz="4" w:space="0" w:color="auto"/>
              <w:bottom w:val="single" w:sz="4" w:space="0" w:color="auto"/>
              <w:right w:val="single" w:sz="4" w:space="0" w:color="auto"/>
            </w:tcBorders>
          </w:tcPr>
          <w:p w14:paraId="0D550E35"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lastRenderedPageBreak/>
              <w:t>Беседа «Как себя вести с незнакомыми людьми»</w:t>
            </w:r>
          </w:p>
          <w:p w14:paraId="130EBB1B"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«А у нас в квартире газ»</w:t>
            </w:r>
          </w:p>
          <w:p w14:paraId="372CC8F6"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«Опасные растения»</w:t>
            </w:r>
          </w:p>
          <w:p w14:paraId="4C264A27"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lastRenderedPageBreak/>
              <w:t>Обсуждение проблемной ситуации «В лифте»</w:t>
            </w:r>
          </w:p>
          <w:p w14:paraId="73F78A43" w14:textId="77777777" w:rsidR="002A5A49" w:rsidRPr="008C614B" w:rsidRDefault="002A5A49" w:rsidP="004C672F">
            <w:pPr>
              <w:rPr>
                <w:rFonts w:ascii="Times New Roman" w:eastAsia="Times New Roman" w:hAnsi="Times New Roman" w:cs="Times New Roman"/>
              </w:rPr>
            </w:pPr>
          </w:p>
        </w:tc>
      </w:tr>
      <w:tr w:rsidR="009C2EFC" w:rsidRPr="008C614B" w14:paraId="334B6199" w14:textId="77777777" w:rsidTr="009C2EFC">
        <w:tc>
          <w:tcPr>
            <w:tcW w:w="773" w:type="pct"/>
            <w:tcBorders>
              <w:top w:val="single" w:sz="4" w:space="0" w:color="auto"/>
              <w:left w:val="single" w:sz="4" w:space="0" w:color="auto"/>
              <w:bottom w:val="single" w:sz="4" w:space="0" w:color="auto"/>
              <w:right w:val="single" w:sz="4" w:space="0" w:color="auto"/>
            </w:tcBorders>
            <w:hideMark/>
          </w:tcPr>
          <w:p w14:paraId="233976A9"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lastRenderedPageBreak/>
              <w:t>Апрель</w:t>
            </w:r>
          </w:p>
        </w:tc>
        <w:tc>
          <w:tcPr>
            <w:tcW w:w="670" w:type="pct"/>
            <w:tcBorders>
              <w:top w:val="single" w:sz="4" w:space="0" w:color="auto"/>
              <w:left w:val="single" w:sz="4" w:space="0" w:color="auto"/>
              <w:bottom w:val="single" w:sz="4" w:space="0" w:color="auto"/>
              <w:right w:val="single" w:sz="4" w:space="0" w:color="auto"/>
            </w:tcBorders>
            <w:hideMark/>
          </w:tcPr>
          <w:p w14:paraId="6E89F55A"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«Садоводы»</w:t>
            </w:r>
          </w:p>
          <w:p w14:paraId="3D96743B"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«Космонавты»</w:t>
            </w:r>
          </w:p>
          <w:p w14:paraId="4FF5E30F"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«Полет на луну»</w:t>
            </w:r>
          </w:p>
          <w:p w14:paraId="2714984F"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«Подводная лодка»</w:t>
            </w:r>
          </w:p>
          <w:p w14:paraId="5C23CAB7"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«Парикмахерская»</w:t>
            </w:r>
          </w:p>
          <w:p w14:paraId="6424BB46"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«Путешествие на морское дно»</w:t>
            </w:r>
          </w:p>
          <w:p w14:paraId="703162BD"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«Семья»</w:t>
            </w:r>
          </w:p>
          <w:p w14:paraId="31A5E598"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«Больница»</w:t>
            </w:r>
          </w:p>
          <w:p w14:paraId="4465D8A7"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«Салон красоты»</w:t>
            </w:r>
          </w:p>
        </w:tc>
        <w:tc>
          <w:tcPr>
            <w:tcW w:w="1030" w:type="pct"/>
            <w:tcBorders>
              <w:top w:val="single" w:sz="4" w:space="0" w:color="auto"/>
              <w:left w:val="single" w:sz="4" w:space="0" w:color="auto"/>
              <w:bottom w:val="single" w:sz="4" w:space="0" w:color="auto"/>
              <w:right w:val="single" w:sz="4" w:space="0" w:color="auto"/>
            </w:tcBorders>
            <w:hideMark/>
          </w:tcPr>
          <w:p w14:paraId="12354FBE"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«Почему бывает скучно»</w:t>
            </w:r>
          </w:p>
          <w:p w14:paraId="2240F408"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Д/игра «Хорошо - плохо»</w:t>
            </w:r>
          </w:p>
          <w:p w14:paraId="30DE9FBD"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«Спешите делать добрые дела»</w:t>
            </w:r>
          </w:p>
        </w:tc>
        <w:tc>
          <w:tcPr>
            <w:tcW w:w="801" w:type="pct"/>
            <w:tcBorders>
              <w:top w:val="single" w:sz="4" w:space="0" w:color="auto"/>
              <w:left w:val="single" w:sz="4" w:space="0" w:color="auto"/>
              <w:bottom w:val="single" w:sz="4" w:space="0" w:color="auto"/>
              <w:right w:val="single" w:sz="4" w:space="0" w:color="auto"/>
            </w:tcBorders>
            <w:hideMark/>
          </w:tcPr>
          <w:p w14:paraId="67A2DE6A"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День Космонавтики</w:t>
            </w:r>
          </w:p>
          <w:p w14:paraId="6E3B70A8"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Пасха</w:t>
            </w:r>
          </w:p>
        </w:tc>
        <w:tc>
          <w:tcPr>
            <w:tcW w:w="604" w:type="pct"/>
            <w:tcBorders>
              <w:top w:val="single" w:sz="4" w:space="0" w:color="auto"/>
              <w:left w:val="single" w:sz="4" w:space="0" w:color="auto"/>
              <w:bottom w:val="single" w:sz="4" w:space="0" w:color="auto"/>
              <w:right w:val="single" w:sz="4" w:space="0" w:color="auto"/>
            </w:tcBorders>
            <w:hideMark/>
          </w:tcPr>
          <w:p w14:paraId="795DC94D"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Продолжать формировать осознанное отношение и интерес к своей деятельности, умение достигать запланированного результата, воспитывать трудолюбие.</w:t>
            </w:r>
          </w:p>
        </w:tc>
        <w:tc>
          <w:tcPr>
            <w:tcW w:w="664" w:type="pct"/>
            <w:tcBorders>
              <w:top w:val="single" w:sz="4" w:space="0" w:color="auto"/>
              <w:left w:val="single" w:sz="4" w:space="0" w:color="auto"/>
              <w:bottom w:val="single" w:sz="4" w:space="0" w:color="auto"/>
              <w:right w:val="single" w:sz="4" w:space="0" w:color="auto"/>
            </w:tcBorders>
            <w:hideMark/>
          </w:tcPr>
          <w:p w14:paraId="1E007AF2"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w:t>
            </w:r>
          </w:p>
        </w:tc>
        <w:tc>
          <w:tcPr>
            <w:tcW w:w="457" w:type="pct"/>
            <w:tcBorders>
              <w:top w:val="single" w:sz="4" w:space="0" w:color="auto"/>
              <w:left w:val="single" w:sz="4" w:space="0" w:color="auto"/>
              <w:bottom w:val="single" w:sz="4" w:space="0" w:color="auto"/>
              <w:right w:val="single" w:sz="4" w:space="0" w:color="auto"/>
            </w:tcBorders>
          </w:tcPr>
          <w:p w14:paraId="13796604" w14:textId="77777777" w:rsidR="002A5A49" w:rsidRPr="008C614B" w:rsidRDefault="002A5A49" w:rsidP="004C672F">
            <w:pPr>
              <w:rPr>
                <w:rFonts w:ascii="Times New Roman" w:eastAsia="Times New Roman" w:hAnsi="Times New Roman" w:cs="Times New Roman"/>
              </w:rPr>
            </w:pPr>
          </w:p>
        </w:tc>
      </w:tr>
      <w:tr w:rsidR="009C2EFC" w:rsidRPr="008C614B" w14:paraId="6D9A17E7" w14:textId="77777777" w:rsidTr="009C2EFC">
        <w:tc>
          <w:tcPr>
            <w:tcW w:w="773" w:type="pct"/>
            <w:tcBorders>
              <w:top w:val="single" w:sz="4" w:space="0" w:color="auto"/>
              <w:left w:val="single" w:sz="4" w:space="0" w:color="auto"/>
              <w:bottom w:val="single" w:sz="4" w:space="0" w:color="auto"/>
              <w:right w:val="single" w:sz="4" w:space="0" w:color="auto"/>
            </w:tcBorders>
            <w:hideMark/>
          </w:tcPr>
          <w:p w14:paraId="6DEC029F"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Май</w:t>
            </w:r>
          </w:p>
        </w:tc>
        <w:tc>
          <w:tcPr>
            <w:tcW w:w="670" w:type="pct"/>
            <w:tcBorders>
              <w:top w:val="single" w:sz="4" w:space="0" w:color="auto"/>
              <w:left w:val="single" w:sz="4" w:space="0" w:color="auto"/>
              <w:bottom w:val="single" w:sz="4" w:space="0" w:color="auto"/>
              <w:right w:val="single" w:sz="4" w:space="0" w:color="auto"/>
            </w:tcBorders>
            <w:hideMark/>
          </w:tcPr>
          <w:p w14:paraId="122D7803"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«Военные»</w:t>
            </w:r>
          </w:p>
          <w:p w14:paraId="7561D471"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«Моряки»</w:t>
            </w:r>
          </w:p>
          <w:p w14:paraId="451FEC96"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«Детский сад»</w:t>
            </w:r>
          </w:p>
          <w:p w14:paraId="74C401F1"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«Семья»</w:t>
            </w:r>
          </w:p>
          <w:p w14:paraId="1E8B7762"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«Школа»</w:t>
            </w:r>
          </w:p>
          <w:p w14:paraId="676FB5C1"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«Ателье»</w:t>
            </w:r>
          </w:p>
          <w:p w14:paraId="439C8E12"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«ГИБДД»</w:t>
            </w:r>
          </w:p>
          <w:p w14:paraId="68032406"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«У врача»</w:t>
            </w:r>
          </w:p>
          <w:p w14:paraId="5B89F210"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«Шоферы»</w:t>
            </w:r>
          </w:p>
        </w:tc>
        <w:tc>
          <w:tcPr>
            <w:tcW w:w="1030" w:type="pct"/>
            <w:tcBorders>
              <w:top w:val="single" w:sz="4" w:space="0" w:color="auto"/>
              <w:left w:val="single" w:sz="4" w:space="0" w:color="auto"/>
              <w:bottom w:val="single" w:sz="4" w:space="0" w:color="auto"/>
              <w:right w:val="single" w:sz="4" w:space="0" w:color="auto"/>
            </w:tcBorders>
            <w:hideMark/>
          </w:tcPr>
          <w:p w14:paraId="561841A1"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«Долог день до вечера, когда делать нечего»</w:t>
            </w:r>
          </w:p>
          <w:p w14:paraId="7B9A93F4"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«Какой я»</w:t>
            </w:r>
          </w:p>
          <w:p w14:paraId="742AE901"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«Что мы оставим детскому саду на память о себе»</w:t>
            </w:r>
          </w:p>
        </w:tc>
        <w:tc>
          <w:tcPr>
            <w:tcW w:w="801" w:type="pct"/>
            <w:tcBorders>
              <w:top w:val="single" w:sz="4" w:space="0" w:color="auto"/>
              <w:left w:val="single" w:sz="4" w:space="0" w:color="auto"/>
              <w:bottom w:val="single" w:sz="4" w:space="0" w:color="auto"/>
              <w:right w:val="single" w:sz="4" w:space="0" w:color="auto"/>
            </w:tcBorders>
            <w:hideMark/>
          </w:tcPr>
          <w:p w14:paraId="2D39C4D3"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1 мая</w:t>
            </w:r>
          </w:p>
          <w:p w14:paraId="1C409710"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День Победы</w:t>
            </w:r>
          </w:p>
        </w:tc>
        <w:tc>
          <w:tcPr>
            <w:tcW w:w="604" w:type="pct"/>
            <w:tcBorders>
              <w:top w:val="single" w:sz="4" w:space="0" w:color="auto"/>
              <w:left w:val="single" w:sz="4" w:space="0" w:color="auto"/>
              <w:bottom w:val="single" w:sz="4" w:space="0" w:color="auto"/>
              <w:right w:val="single" w:sz="4" w:space="0" w:color="auto"/>
            </w:tcBorders>
            <w:hideMark/>
          </w:tcPr>
          <w:p w14:paraId="74F0146E"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Расширять представления о труде взрослых, о значении их труда для общества. Воспитывать уважение к людям труда.</w:t>
            </w:r>
          </w:p>
        </w:tc>
        <w:tc>
          <w:tcPr>
            <w:tcW w:w="664" w:type="pct"/>
            <w:tcBorders>
              <w:top w:val="single" w:sz="4" w:space="0" w:color="auto"/>
              <w:left w:val="single" w:sz="4" w:space="0" w:color="auto"/>
              <w:bottom w:val="single" w:sz="4" w:space="0" w:color="auto"/>
              <w:right w:val="single" w:sz="4" w:space="0" w:color="auto"/>
            </w:tcBorders>
            <w:hideMark/>
          </w:tcPr>
          <w:p w14:paraId="394CB513"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Закреплять умение аккуратно убирать за собой постель после сна.</w:t>
            </w:r>
          </w:p>
        </w:tc>
        <w:tc>
          <w:tcPr>
            <w:tcW w:w="457" w:type="pct"/>
            <w:tcBorders>
              <w:top w:val="single" w:sz="4" w:space="0" w:color="auto"/>
              <w:left w:val="single" w:sz="4" w:space="0" w:color="auto"/>
              <w:bottom w:val="single" w:sz="4" w:space="0" w:color="auto"/>
              <w:right w:val="single" w:sz="4" w:space="0" w:color="auto"/>
            </w:tcBorders>
            <w:hideMark/>
          </w:tcPr>
          <w:p w14:paraId="4ECB7025" w14:textId="77777777" w:rsidR="002A5A49" w:rsidRPr="008C614B" w:rsidRDefault="002A5A49" w:rsidP="004C672F">
            <w:pPr>
              <w:rPr>
                <w:rFonts w:ascii="Times New Roman" w:eastAsia="Times New Roman" w:hAnsi="Times New Roman" w:cs="Times New Roman"/>
              </w:rPr>
            </w:pPr>
            <w:r w:rsidRPr="008C614B">
              <w:rPr>
                <w:rFonts w:ascii="Times New Roman" w:eastAsia="Times New Roman" w:hAnsi="Times New Roman" w:cs="Times New Roman"/>
              </w:rPr>
              <w:t>Беседа «Как вести себя во время грозы»</w:t>
            </w:r>
          </w:p>
        </w:tc>
      </w:tr>
    </w:tbl>
    <w:p w14:paraId="4B93D84D" w14:textId="77777777" w:rsidR="002A5A49" w:rsidRPr="008C614B" w:rsidRDefault="002A5A49" w:rsidP="002A5A49">
      <w:pPr>
        <w:rPr>
          <w:rFonts w:ascii="Times New Roman" w:eastAsia="Times New Roman" w:hAnsi="Times New Roman" w:cs="Times New Roman"/>
          <w:b/>
          <w:bCs/>
        </w:rPr>
      </w:pPr>
    </w:p>
    <w:p w14:paraId="01DDE4A8" w14:textId="77777777" w:rsidR="002A5A49" w:rsidRPr="008C614B" w:rsidRDefault="002A5A49" w:rsidP="002A5A49">
      <w:pPr>
        <w:rPr>
          <w:rFonts w:ascii="Times New Roman" w:eastAsia="Times New Roman" w:hAnsi="Times New Roman" w:cs="Times New Roman"/>
          <w:b/>
          <w:bCs/>
        </w:rPr>
      </w:pPr>
    </w:p>
    <w:p w14:paraId="1B4A889C" w14:textId="610DA726" w:rsidR="002A5A49" w:rsidRPr="00B5666D" w:rsidRDefault="002A5A49" w:rsidP="002A5A49">
      <w:pPr>
        <w:tabs>
          <w:tab w:val="left" w:pos="4259"/>
        </w:tabs>
        <w:ind w:firstLine="284"/>
        <w:rPr>
          <w:rFonts w:ascii="Times New Roman" w:hAnsi="Times New Roman" w:cs="Times New Roman"/>
        </w:rPr>
        <w:sectPr w:rsidR="002A5A49" w:rsidRPr="00B5666D" w:rsidSect="00971177">
          <w:footerReference w:type="default" r:id="rId17"/>
          <w:pgSz w:w="16838" w:h="11906" w:orient="landscape" w:code="9"/>
          <w:pgMar w:top="851" w:right="1954" w:bottom="1134" w:left="2835" w:header="0" w:footer="6" w:gutter="0"/>
          <w:cols w:space="720"/>
          <w:noEndnote/>
          <w:docGrid w:linePitch="360"/>
        </w:sectPr>
      </w:pPr>
    </w:p>
    <w:p w14:paraId="01A2F3F3" w14:textId="62E07F99" w:rsidR="00E671DC" w:rsidRPr="00E671DC" w:rsidRDefault="00307DA4" w:rsidP="00E671DC">
      <w:pPr>
        <w:pStyle w:val="27"/>
        <w:keepNext/>
        <w:keepLines/>
        <w:spacing w:before="0" w:after="0"/>
        <w:rPr>
          <w:sz w:val="24"/>
          <w:szCs w:val="24"/>
        </w:rPr>
      </w:pPr>
      <w:bookmarkStart w:id="17" w:name="bookmark4"/>
      <w:r>
        <w:rPr>
          <w:sz w:val="24"/>
          <w:szCs w:val="24"/>
        </w:rPr>
        <w:lastRenderedPageBreak/>
        <w:t>1</w:t>
      </w:r>
      <w:r w:rsidR="00E671DC" w:rsidRPr="00EC1CE1">
        <w:rPr>
          <w:sz w:val="24"/>
          <w:szCs w:val="24"/>
        </w:rPr>
        <w:t>.2</w:t>
      </w:r>
      <w:r w:rsidR="00E671DC">
        <w:t xml:space="preserve">. </w:t>
      </w:r>
      <w:bookmarkStart w:id="18" w:name="bookmark141"/>
      <w:r w:rsidR="00E671DC" w:rsidRPr="00E671DC">
        <w:rPr>
          <w:sz w:val="24"/>
          <w:szCs w:val="24"/>
        </w:rPr>
        <w:t>Часть, формируемая участниками образовательных отношений</w:t>
      </w:r>
      <w:r w:rsidR="00E671DC" w:rsidRPr="00E671DC">
        <w:rPr>
          <w:sz w:val="24"/>
          <w:szCs w:val="24"/>
        </w:rPr>
        <w:br/>
        <w:t>Описание условий реализации парциальных образовательных программ</w:t>
      </w:r>
      <w:bookmarkEnd w:id="18"/>
      <w:r w:rsidR="00E671DC" w:rsidRPr="00E671DC">
        <w:rPr>
          <w:sz w:val="24"/>
          <w:szCs w:val="24"/>
        </w:rPr>
        <w:t xml:space="preserve"> Описание условий реализации парциальных образовательных программ</w:t>
      </w:r>
    </w:p>
    <w:p w14:paraId="356C1574" w14:textId="77777777" w:rsidR="00AF033F" w:rsidRDefault="00AF033F" w:rsidP="00AF033F">
      <w:pPr>
        <w:jc w:val="both"/>
        <w:rPr>
          <w:rFonts w:ascii="Times New Roman" w:hAnsi="Times New Roman" w:cs="Times New Roman"/>
        </w:rPr>
      </w:pPr>
      <w:r>
        <w:rPr>
          <w:rFonts w:ascii="Times New Roman" w:hAnsi="Times New Roman" w:cs="Times New Roman"/>
        </w:rPr>
        <w:t xml:space="preserve">     </w:t>
      </w:r>
      <w:r w:rsidR="00E671DC" w:rsidRPr="00AF033F">
        <w:rPr>
          <w:rFonts w:ascii="Times New Roman" w:hAnsi="Times New Roman" w:cs="Times New Roman"/>
        </w:rPr>
        <w:t>Психолого-педагогические, кадровые, финансовые и материально- технические условия ДОУ, представленные в Организационном раз</w:t>
      </w:r>
      <w:r w:rsidR="00E671DC" w:rsidRPr="00AF033F">
        <w:rPr>
          <w:rFonts w:ascii="Times New Roman" w:hAnsi="Times New Roman" w:cs="Times New Roman"/>
        </w:rPr>
        <w:softHyphen/>
        <w:t>деле Программы, в полной мере позволяют осуществлять образовательную деятельность по парциальным образовательным программам.</w:t>
      </w:r>
    </w:p>
    <w:p w14:paraId="5229FFEE" w14:textId="5A0B3DD4" w:rsidR="00E671DC" w:rsidRPr="00AF033F" w:rsidRDefault="00E671DC" w:rsidP="00AF033F">
      <w:pPr>
        <w:jc w:val="both"/>
        <w:rPr>
          <w:rFonts w:ascii="Times New Roman" w:hAnsi="Times New Roman" w:cs="Times New Roman"/>
        </w:rPr>
      </w:pPr>
      <w:r w:rsidRPr="00AF033F">
        <w:rPr>
          <w:rFonts w:ascii="Times New Roman" w:hAnsi="Times New Roman" w:cs="Times New Roman"/>
          <w:b/>
          <w:bCs/>
        </w:rPr>
        <w:t xml:space="preserve"> Обеспеченность методическими материалами и средствами обучения и</w:t>
      </w:r>
      <w:r w:rsidR="00AF033F">
        <w:rPr>
          <w:rFonts w:ascii="Times New Roman" w:hAnsi="Times New Roman" w:cs="Times New Roman"/>
          <w:b/>
          <w:bCs/>
        </w:rPr>
        <w:t xml:space="preserve"> </w:t>
      </w:r>
      <w:r w:rsidRPr="00AF033F">
        <w:rPr>
          <w:rFonts w:ascii="Times New Roman" w:hAnsi="Times New Roman" w:cs="Times New Roman"/>
          <w:b/>
          <w:bCs/>
        </w:rPr>
        <w:t>воспитания</w:t>
      </w:r>
    </w:p>
    <w:p w14:paraId="304C1FCF" w14:textId="77777777" w:rsidR="00E671DC" w:rsidRPr="00AF033F" w:rsidRDefault="00E671DC" w:rsidP="00AF033F">
      <w:pPr>
        <w:ind w:firstLine="540"/>
        <w:jc w:val="both"/>
        <w:rPr>
          <w:rFonts w:ascii="Times New Roman" w:hAnsi="Times New Roman" w:cs="Times New Roman"/>
        </w:rPr>
      </w:pPr>
      <w:r w:rsidRPr="00AF033F">
        <w:rPr>
          <w:rFonts w:ascii="Times New Roman" w:hAnsi="Times New Roman" w:cs="Times New Roman"/>
        </w:rPr>
        <w:t>Для реализации парциальных образовательных программ используются средства обучения и воспитания, представленные в Организаци</w:t>
      </w:r>
      <w:r w:rsidRPr="00AF033F">
        <w:rPr>
          <w:rFonts w:ascii="Times New Roman" w:hAnsi="Times New Roman" w:cs="Times New Roman"/>
        </w:rPr>
        <w:softHyphen/>
        <w:t>онном разделе в Программы</w:t>
      </w:r>
    </w:p>
    <w:p w14:paraId="736D1393" w14:textId="77777777" w:rsidR="00E671DC" w:rsidRPr="00AF033F" w:rsidRDefault="00E671DC" w:rsidP="00AF033F">
      <w:pPr>
        <w:jc w:val="both"/>
        <w:rPr>
          <w:rFonts w:ascii="Times New Roman" w:hAnsi="Times New Roman" w:cs="Times New Roman"/>
        </w:rPr>
      </w:pPr>
      <w:r w:rsidRPr="00AF033F">
        <w:rPr>
          <w:rFonts w:ascii="Times New Roman" w:hAnsi="Times New Roman" w:cs="Times New Roman"/>
          <w:b/>
          <w:bCs/>
        </w:rPr>
        <w:t>Режим работы учреждения и режим дня</w:t>
      </w:r>
    </w:p>
    <w:p w14:paraId="4559CFBF" w14:textId="77777777" w:rsidR="00AF033F" w:rsidRDefault="00E671DC" w:rsidP="00AF033F">
      <w:pPr>
        <w:spacing w:after="260"/>
        <w:ind w:firstLine="540"/>
        <w:jc w:val="both"/>
        <w:rPr>
          <w:rFonts w:ascii="Times New Roman" w:hAnsi="Times New Roman" w:cs="Times New Roman"/>
        </w:rPr>
      </w:pPr>
      <w:r w:rsidRPr="00AF033F">
        <w:rPr>
          <w:rFonts w:ascii="Times New Roman" w:hAnsi="Times New Roman" w:cs="Times New Roman"/>
        </w:rPr>
        <w:t>Реализация парциальных образовательных программ не выходит за рамки режима работы ДОУ, представленного в Организационном разделе Программы, осуществляется в течение всего времени пребывания детей в ДОУ через занятия, совместную деятельность взрослых и детей, самостоятельную деятельность и при проведении режимных моментов.</w:t>
      </w:r>
      <w:bookmarkStart w:id="19" w:name="bookmark143"/>
    </w:p>
    <w:p w14:paraId="06AEAFEB" w14:textId="2169B8A7" w:rsidR="00E671DC" w:rsidRPr="00AF033F" w:rsidRDefault="00307DA4" w:rsidP="00AF033F">
      <w:pPr>
        <w:spacing w:after="260"/>
        <w:ind w:firstLine="540"/>
        <w:jc w:val="center"/>
        <w:rPr>
          <w:rFonts w:ascii="Times New Roman" w:hAnsi="Times New Roman" w:cs="Times New Roman"/>
          <w:b/>
          <w:bCs/>
        </w:rPr>
      </w:pPr>
      <w:r>
        <w:rPr>
          <w:rFonts w:ascii="Times New Roman" w:hAnsi="Times New Roman" w:cs="Times New Roman"/>
          <w:b/>
          <w:bCs/>
          <w:lang w:eastAsia="en-US" w:bidi="en-US"/>
        </w:rPr>
        <w:t>1.2.1</w:t>
      </w:r>
      <w:r w:rsidR="00E671DC" w:rsidRPr="0040740B">
        <w:rPr>
          <w:rFonts w:ascii="Times New Roman" w:hAnsi="Times New Roman" w:cs="Times New Roman"/>
          <w:b/>
          <w:bCs/>
          <w:lang w:eastAsia="en-US" w:bidi="en-US"/>
        </w:rPr>
        <w:t>.</w:t>
      </w:r>
      <w:r w:rsidR="00E671DC" w:rsidRPr="00AF033F">
        <w:rPr>
          <w:rFonts w:ascii="Times New Roman" w:hAnsi="Times New Roman" w:cs="Times New Roman"/>
          <w:b/>
          <w:bCs/>
          <w:lang w:eastAsia="en-US" w:bidi="en-US"/>
        </w:rPr>
        <w:t xml:space="preserve"> </w:t>
      </w:r>
      <w:r w:rsidR="00E671DC" w:rsidRPr="00AF033F">
        <w:rPr>
          <w:rFonts w:ascii="Times New Roman" w:hAnsi="Times New Roman" w:cs="Times New Roman"/>
          <w:b/>
          <w:bCs/>
        </w:rPr>
        <w:t>Дополнительный раздел Программы</w:t>
      </w:r>
      <w:r w:rsidR="00E671DC" w:rsidRPr="00AF033F">
        <w:rPr>
          <w:rFonts w:ascii="Times New Roman" w:hAnsi="Times New Roman" w:cs="Times New Roman"/>
          <w:b/>
          <w:bCs/>
        </w:rPr>
        <w:br/>
        <w:t>Краткая презентация Программы</w:t>
      </w:r>
      <w:bookmarkEnd w:id="19"/>
    </w:p>
    <w:p w14:paraId="769F8CFB" w14:textId="77777777" w:rsidR="00E671DC" w:rsidRPr="00E671DC" w:rsidRDefault="00E671DC" w:rsidP="00E671DC">
      <w:pPr>
        <w:spacing w:line="276" w:lineRule="auto"/>
        <w:ind w:firstLine="720"/>
        <w:jc w:val="both"/>
        <w:rPr>
          <w:rFonts w:ascii="Times New Roman" w:hAnsi="Times New Roman" w:cs="Times New Roman"/>
        </w:rPr>
      </w:pPr>
      <w:r w:rsidRPr="00E671DC">
        <w:rPr>
          <w:rFonts w:ascii="Times New Roman" w:hAnsi="Times New Roman" w:cs="Times New Roman"/>
          <w:color w:val="000009"/>
        </w:rPr>
        <w:t xml:space="preserve">Образовательная программа дошкольного образования </w:t>
      </w:r>
      <w:r w:rsidRPr="00E671DC">
        <w:rPr>
          <w:rFonts w:ascii="Times New Roman" w:hAnsi="Times New Roman" w:cs="Times New Roman"/>
        </w:rPr>
        <w:t xml:space="preserve">МБДОУ </w:t>
      </w:r>
      <w:r w:rsidRPr="00E671DC">
        <w:rPr>
          <w:rFonts w:ascii="Times New Roman" w:hAnsi="Times New Roman" w:cs="Times New Roman"/>
          <w:color w:val="000009"/>
        </w:rPr>
        <w:t xml:space="preserve">«Детский сад комбинированного вида №105» (далее </w:t>
      </w:r>
      <w:r w:rsidRPr="00E671DC">
        <w:rPr>
          <w:rFonts w:ascii="Times New Roman" w:hAnsi="Times New Roman" w:cs="Times New Roman"/>
        </w:rPr>
        <w:t>- Программа</w:t>
      </w:r>
      <w:r w:rsidRPr="00E671DC">
        <w:rPr>
          <w:rFonts w:ascii="Times New Roman" w:hAnsi="Times New Roman" w:cs="Times New Roman"/>
          <w:color w:val="000009"/>
        </w:rPr>
        <w:t xml:space="preserve">) разработана в соответствии с федеральным государственным образовательным стандартом дошкольного образования </w:t>
      </w:r>
      <w:r w:rsidRPr="00E671DC">
        <w:rPr>
          <w:rFonts w:ascii="Times New Roman" w:hAnsi="Times New Roman" w:cs="Times New Roman"/>
        </w:rPr>
        <w:t>(утвержден прика</w:t>
      </w:r>
      <w:r w:rsidRPr="00E671DC">
        <w:rPr>
          <w:rFonts w:ascii="Times New Roman" w:hAnsi="Times New Roman" w:cs="Times New Roman"/>
        </w:rPr>
        <w:softHyphen/>
        <w:t xml:space="preserve">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E671DC">
        <w:rPr>
          <w:rFonts w:ascii="Times New Roman" w:hAnsi="Times New Roman" w:cs="Times New Roman"/>
        </w:rPr>
        <w:t>Минпросвещения</w:t>
      </w:r>
      <w:proofErr w:type="spellEnd"/>
      <w:r w:rsidRPr="00E671DC">
        <w:rPr>
          <w:rFonts w:ascii="Times New Roman" w:hAnsi="Times New Roman" w:cs="Times New Roman"/>
        </w:rPr>
        <w:t xml:space="preserve"> России от 8 ноября 2022 г. № 955, зарегистрировано в Минюсте России 6 февраля 2023 г., ре</w:t>
      </w:r>
      <w:r w:rsidRPr="00E671DC">
        <w:rPr>
          <w:rFonts w:ascii="Times New Roman" w:hAnsi="Times New Roman" w:cs="Times New Roman"/>
        </w:rPr>
        <w:softHyphen/>
        <w:t xml:space="preserve">гистрационный № 72264) </w:t>
      </w:r>
      <w:r w:rsidRPr="00E671DC">
        <w:rPr>
          <w:rFonts w:ascii="Times New Roman" w:hAnsi="Times New Roman" w:cs="Times New Roman"/>
          <w:color w:val="000009"/>
        </w:rPr>
        <w:t>(далее - ФГОС ДО) и федеральной образовательной программой дошкольного образования (</w:t>
      </w:r>
      <w:r w:rsidRPr="00E671DC">
        <w:rPr>
          <w:rFonts w:ascii="Times New Roman" w:hAnsi="Times New Roman" w:cs="Times New Roman"/>
        </w:rPr>
        <w:t>утверждена прика</w:t>
      </w:r>
      <w:r w:rsidRPr="00E671DC">
        <w:rPr>
          <w:rFonts w:ascii="Times New Roman" w:hAnsi="Times New Roman" w:cs="Times New Roman"/>
        </w:rPr>
        <w:softHyphen/>
        <w:t xml:space="preserve">зом </w:t>
      </w:r>
      <w:proofErr w:type="spellStart"/>
      <w:r w:rsidRPr="00E671DC">
        <w:rPr>
          <w:rFonts w:ascii="Times New Roman" w:hAnsi="Times New Roman" w:cs="Times New Roman"/>
        </w:rPr>
        <w:t>Минпросвещения</w:t>
      </w:r>
      <w:proofErr w:type="spellEnd"/>
      <w:r w:rsidRPr="00E671DC">
        <w:rPr>
          <w:rFonts w:ascii="Times New Roman" w:hAnsi="Times New Roman" w:cs="Times New Roman"/>
        </w:rPr>
        <w:t xml:space="preserve"> России от 25 ноября 2022 г. № 1028, зарегистрировано в Минюсте России 28 декабря 2022 г., регистрационный № 71847</w:t>
      </w:r>
      <w:r w:rsidRPr="00E671DC">
        <w:rPr>
          <w:rFonts w:ascii="Times New Roman" w:hAnsi="Times New Roman" w:cs="Times New Roman"/>
          <w:color w:val="000009"/>
        </w:rPr>
        <w:t>) (далее - ФОП ДО).</w:t>
      </w:r>
    </w:p>
    <w:p w14:paraId="61F06561" w14:textId="77777777" w:rsidR="00E671DC" w:rsidRPr="00E671DC" w:rsidRDefault="00E671DC" w:rsidP="00E671DC">
      <w:pPr>
        <w:ind w:firstLine="720"/>
        <w:jc w:val="both"/>
        <w:rPr>
          <w:rFonts w:ascii="Times New Roman" w:hAnsi="Times New Roman" w:cs="Times New Roman"/>
        </w:rPr>
      </w:pPr>
      <w:r w:rsidRPr="00E671DC">
        <w:rPr>
          <w:rFonts w:ascii="Times New Roman" w:hAnsi="Times New Roman" w:cs="Times New Roman"/>
        </w:rPr>
        <w:t>Программа направлена на развитие ребенка в возрасте от 2 месяцев до 7(8) лет во всех образовательных областях, видах деятельности и культурных практик. Данная программа создана на основе главных принципов дошкольного образования, гарантирующих каждому ребен</w:t>
      </w:r>
      <w:r w:rsidRPr="00E671DC">
        <w:rPr>
          <w:rFonts w:ascii="Times New Roman" w:hAnsi="Times New Roman" w:cs="Times New Roman"/>
        </w:rPr>
        <w:softHyphen/>
        <w:t>ку создание условий для развития, а также организацию развивающей образовательной среды, которая представляет собой систему условий социализации и индивидуализации дошкольников.</w:t>
      </w:r>
    </w:p>
    <w:p w14:paraId="5E6E1F2A" w14:textId="77777777" w:rsidR="00E671DC" w:rsidRPr="00E671DC" w:rsidRDefault="00E671DC" w:rsidP="00E671DC">
      <w:pPr>
        <w:spacing w:line="276" w:lineRule="auto"/>
        <w:ind w:firstLine="720"/>
        <w:jc w:val="both"/>
        <w:rPr>
          <w:rFonts w:ascii="Times New Roman" w:hAnsi="Times New Roman" w:cs="Times New Roman"/>
        </w:rPr>
      </w:pPr>
      <w:r w:rsidRPr="00E671DC">
        <w:rPr>
          <w:rFonts w:ascii="Times New Roman" w:hAnsi="Times New Roman" w:cs="Times New Roman"/>
          <w:color w:val="000009"/>
        </w:rPr>
        <w:t>Программа отвечает образовательному запросу социума, обеспечивает развитие личности детей дошкольного возраста в различ</w:t>
      </w:r>
      <w:r w:rsidRPr="00E671DC">
        <w:rPr>
          <w:rFonts w:ascii="Times New Roman" w:hAnsi="Times New Roman" w:cs="Times New Roman"/>
          <w:color w:val="000009"/>
        </w:rPr>
        <w:softHyphen/>
        <w:t>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w:t>
      </w:r>
      <w:r w:rsidRPr="00E671DC">
        <w:rPr>
          <w:rFonts w:ascii="Times New Roman" w:hAnsi="Times New Roman" w:cs="Times New Roman"/>
          <w:color w:val="000009"/>
        </w:rPr>
        <w:softHyphen/>
        <w:t>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41AE81CC" w14:textId="77777777" w:rsidR="00E671DC" w:rsidRPr="00E671DC" w:rsidRDefault="00E671DC" w:rsidP="00E671DC">
      <w:pPr>
        <w:ind w:firstLine="720"/>
        <w:jc w:val="both"/>
        <w:rPr>
          <w:rFonts w:ascii="Times New Roman" w:hAnsi="Times New Roman" w:cs="Times New Roman"/>
        </w:rPr>
      </w:pPr>
      <w:r w:rsidRPr="00E671DC">
        <w:rPr>
          <w:rFonts w:ascii="Times New Roman" w:hAnsi="Times New Roman" w:cs="Times New Roman"/>
        </w:rPr>
        <w:t>Образовательная программа спроектирована с учетом особенностей образовательного учреждения, регионального компонента, обра</w:t>
      </w:r>
      <w:r w:rsidRPr="00E671DC">
        <w:rPr>
          <w:rFonts w:ascii="Times New Roman" w:hAnsi="Times New Roman" w:cs="Times New Roman"/>
        </w:rPr>
        <w:softHyphen/>
        <w:t>зовательных потребностей и запросов воспитанников и родителей (законных представителей). Программа определяет цель, задачи, планиру</w:t>
      </w:r>
      <w:r w:rsidRPr="00E671DC">
        <w:rPr>
          <w:rFonts w:ascii="Times New Roman" w:hAnsi="Times New Roman" w:cs="Times New Roman"/>
        </w:rPr>
        <w:softHyphen/>
        <w:t>емые результаты, содержание и организацию образовательного процесса на ступени дошкольного образования.</w:t>
      </w:r>
    </w:p>
    <w:p w14:paraId="5EB64C65" w14:textId="77777777" w:rsidR="00E671DC" w:rsidRPr="00E671DC" w:rsidRDefault="00E671DC" w:rsidP="00E671DC">
      <w:pPr>
        <w:spacing w:line="276" w:lineRule="auto"/>
        <w:ind w:firstLine="720"/>
        <w:jc w:val="both"/>
        <w:rPr>
          <w:rFonts w:ascii="Times New Roman" w:hAnsi="Times New Roman" w:cs="Times New Roman"/>
        </w:rPr>
      </w:pPr>
      <w:r w:rsidRPr="00E671DC">
        <w:rPr>
          <w:rFonts w:ascii="Times New Roman" w:hAnsi="Times New Roman" w:cs="Times New Roman"/>
          <w:color w:val="000009"/>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w:t>
      </w:r>
    </w:p>
    <w:p w14:paraId="129D9E01" w14:textId="77777777" w:rsidR="00E671DC" w:rsidRPr="00E671DC" w:rsidRDefault="00E671DC" w:rsidP="00E671DC">
      <w:pPr>
        <w:spacing w:line="276" w:lineRule="auto"/>
        <w:ind w:firstLine="720"/>
        <w:jc w:val="both"/>
        <w:rPr>
          <w:rFonts w:ascii="Times New Roman" w:hAnsi="Times New Roman" w:cs="Times New Roman"/>
        </w:rPr>
      </w:pPr>
      <w:r w:rsidRPr="00E671DC">
        <w:rPr>
          <w:rFonts w:ascii="Times New Roman" w:hAnsi="Times New Roman" w:cs="Times New Roman"/>
          <w:color w:val="000009"/>
        </w:rPr>
        <w:t>Обязательная часть Программы соответствует ФОП ДО и обеспечивает:</w:t>
      </w:r>
    </w:p>
    <w:p w14:paraId="34B9E9AD" w14:textId="2616370C" w:rsidR="00E671DC" w:rsidRPr="00AF033F" w:rsidRDefault="00E671DC" w:rsidP="002802D4">
      <w:pPr>
        <w:numPr>
          <w:ilvl w:val="0"/>
          <w:numId w:val="295"/>
        </w:numPr>
        <w:tabs>
          <w:tab w:val="left" w:pos="1426"/>
          <w:tab w:val="left" w:pos="1435"/>
        </w:tabs>
        <w:spacing w:line="276" w:lineRule="auto"/>
        <w:jc w:val="both"/>
        <w:rPr>
          <w:rFonts w:ascii="Times New Roman" w:hAnsi="Times New Roman" w:cs="Times New Roman"/>
        </w:rPr>
      </w:pPr>
      <w:r w:rsidRPr="00AF033F">
        <w:rPr>
          <w:rFonts w:ascii="Times New Roman" w:hAnsi="Times New Roman" w:cs="Times New Roman"/>
        </w:rPr>
        <w:lastRenderedPageBreak/>
        <w:t>воспитание и развитие ребенка дошкольного возраста как гражданина Российской Федерации, формирование основ его граж</w:t>
      </w:r>
      <w:r w:rsidRPr="00AF033F">
        <w:rPr>
          <w:rFonts w:ascii="Times New Roman" w:hAnsi="Times New Roman" w:cs="Times New Roman"/>
        </w:rPr>
        <w:softHyphen/>
        <w:t>данской и культурной идентичности на доступном его возрасту содержании доступными средствами;</w:t>
      </w:r>
    </w:p>
    <w:p w14:paraId="5B46550F" w14:textId="77777777" w:rsidR="00E671DC" w:rsidRPr="00E671DC" w:rsidRDefault="00E671DC" w:rsidP="002802D4">
      <w:pPr>
        <w:numPr>
          <w:ilvl w:val="0"/>
          <w:numId w:val="295"/>
        </w:numPr>
        <w:tabs>
          <w:tab w:val="left" w:pos="1426"/>
          <w:tab w:val="left" w:pos="1435"/>
        </w:tabs>
        <w:ind w:firstLine="720"/>
        <w:jc w:val="both"/>
        <w:rPr>
          <w:rFonts w:ascii="Times New Roman" w:hAnsi="Times New Roman" w:cs="Times New Roman"/>
        </w:rPr>
      </w:pPr>
      <w:r w:rsidRPr="00E671DC">
        <w:rPr>
          <w:rFonts w:ascii="Times New Roman" w:hAnsi="Times New Roman" w:cs="Times New Roman"/>
        </w:rPr>
        <w:t>создание единого ядра содержания дошкольного образования (далее - ДО), ориентированного на приобщение детей к духовно</w:t>
      </w:r>
      <w:r w:rsidRPr="00E671DC">
        <w:rPr>
          <w:rFonts w:ascii="Times New Roman" w:hAnsi="Times New Roman" w:cs="Times New Roman"/>
        </w:rPr>
        <w:softHyphen/>
      </w:r>
    </w:p>
    <w:p w14:paraId="3439F7AB" w14:textId="77777777" w:rsidR="00E671DC" w:rsidRPr="00E671DC" w:rsidRDefault="00E671DC" w:rsidP="00E671DC">
      <w:pPr>
        <w:jc w:val="both"/>
        <w:rPr>
          <w:rFonts w:ascii="Times New Roman" w:hAnsi="Times New Roman" w:cs="Times New Roman"/>
        </w:rPr>
      </w:pPr>
      <w:r w:rsidRPr="00E671DC">
        <w:rPr>
          <w:rFonts w:ascii="Times New Roman" w:hAnsi="Times New Roman" w:cs="Times New Roman"/>
        </w:rPr>
        <w:t>нравственным и социокультурным ценностям российского народа, воспитание подрастающего поколения как знающего и уважающего ис</w:t>
      </w:r>
      <w:r w:rsidRPr="00E671DC">
        <w:rPr>
          <w:rFonts w:ascii="Times New Roman" w:hAnsi="Times New Roman" w:cs="Times New Roman"/>
        </w:rPr>
        <w:softHyphen/>
        <w:t>торию и культуру своей семьи, большой и малой Родины;</w:t>
      </w:r>
    </w:p>
    <w:p w14:paraId="2EDF1F15" w14:textId="77777777" w:rsidR="00E671DC" w:rsidRPr="00E671DC" w:rsidRDefault="00E671DC" w:rsidP="002802D4">
      <w:pPr>
        <w:numPr>
          <w:ilvl w:val="0"/>
          <w:numId w:val="295"/>
        </w:numPr>
        <w:tabs>
          <w:tab w:val="left" w:pos="1387"/>
          <w:tab w:val="left" w:pos="1395"/>
        </w:tabs>
        <w:ind w:firstLine="680"/>
        <w:jc w:val="both"/>
        <w:rPr>
          <w:rFonts w:ascii="Times New Roman" w:hAnsi="Times New Roman" w:cs="Times New Roman"/>
        </w:rPr>
      </w:pPr>
      <w:r w:rsidRPr="00E671DC">
        <w:rPr>
          <w:rFonts w:ascii="Times New Roman" w:hAnsi="Times New Roman" w:cs="Times New Roman"/>
        </w:rPr>
        <w:t>создание единого федерального образовательного пространства воспитания и обучения детей от рождения до поступления в</w:t>
      </w:r>
    </w:p>
    <w:p w14:paraId="40B838CD" w14:textId="77777777" w:rsidR="00E671DC" w:rsidRPr="00E671DC" w:rsidRDefault="00E671DC" w:rsidP="00E671DC">
      <w:pPr>
        <w:jc w:val="both"/>
        <w:rPr>
          <w:rFonts w:ascii="Times New Roman" w:hAnsi="Times New Roman" w:cs="Times New Roman"/>
        </w:rPr>
      </w:pPr>
      <w:r w:rsidRPr="00E671DC">
        <w:rPr>
          <w:rFonts w:ascii="Times New Roman" w:hAnsi="Times New Roman" w:cs="Times New Roman"/>
        </w:rPr>
        <w:t>начальную школу, обеспечивающего ребенку и его родителям (законным представителям), равные, качественные условия ДО, вне зависимо</w:t>
      </w:r>
      <w:r w:rsidRPr="00E671DC">
        <w:rPr>
          <w:rFonts w:ascii="Times New Roman" w:hAnsi="Times New Roman" w:cs="Times New Roman"/>
        </w:rPr>
        <w:softHyphen/>
        <w:t>сти от места и региона проживания.</w:t>
      </w:r>
    </w:p>
    <w:p w14:paraId="7667F7F2" w14:textId="77777777" w:rsidR="00E671DC" w:rsidRPr="00E671DC" w:rsidRDefault="00E671DC" w:rsidP="00E671DC">
      <w:pPr>
        <w:spacing w:line="276" w:lineRule="auto"/>
        <w:ind w:firstLine="720"/>
        <w:jc w:val="both"/>
        <w:rPr>
          <w:rFonts w:ascii="Times New Roman" w:hAnsi="Times New Roman" w:cs="Times New Roman"/>
        </w:rPr>
      </w:pPr>
      <w:r w:rsidRPr="00E671DC">
        <w:rPr>
          <w:rFonts w:ascii="Times New Roman" w:hAnsi="Times New Roman" w:cs="Times New Roman"/>
          <w:color w:val="000009"/>
        </w:rPr>
        <w:t>В части, формируемой участниками образовательных отношений, представлены выбранные участниками образовательных отноше</w:t>
      </w:r>
      <w:r w:rsidRPr="00E671DC">
        <w:rPr>
          <w:rFonts w:ascii="Times New Roman" w:hAnsi="Times New Roman" w:cs="Times New Roman"/>
          <w:color w:val="000009"/>
        </w:rPr>
        <w:softHyphen/>
        <w:t>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0D9FF933" w14:textId="77777777" w:rsidR="00E671DC" w:rsidRPr="00E671DC" w:rsidRDefault="00E671DC" w:rsidP="00E671DC">
      <w:pPr>
        <w:spacing w:line="276" w:lineRule="auto"/>
        <w:ind w:firstLine="720"/>
        <w:jc w:val="both"/>
        <w:rPr>
          <w:rFonts w:ascii="Times New Roman" w:hAnsi="Times New Roman" w:cs="Times New Roman"/>
        </w:rPr>
      </w:pPr>
      <w:r w:rsidRPr="00E671DC">
        <w:rPr>
          <w:rFonts w:ascii="Times New Roman" w:hAnsi="Times New Roman" w:cs="Times New Roman"/>
        </w:rPr>
        <w:t>Объем обязательной части Программы составляет не менее 60% от ее общего объема; части, формируемой участниками образова</w:t>
      </w:r>
      <w:r w:rsidRPr="00E671DC">
        <w:rPr>
          <w:rFonts w:ascii="Times New Roman" w:hAnsi="Times New Roman" w:cs="Times New Roman"/>
        </w:rPr>
        <w:softHyphen/>
        <w:t>тельных отношений, не более 40%.</w:t>
      </w:r>
    </w:p>
    <w:p w14:paraId="4D27DDC9" w14:textId="77777777" w:rsidR="00E671DC" w:rsidRPr="00E671DC" w:rsidRDefault="00E671DC" w:rsidP="00E671DC">
      <w:pPr>
        <w:spacing w:line="276" w:lineRule="auto"/>
        <w:ind w:firstLine="680"/>
        <w:jc w:val="both"/>
        <w:rPr>
          <w:rFonts w:ascii="Times New Roman" w:hAnsi="Times New Roman" w:cs="Times New Roman"/>
        </w:rPr>
      </w:pPr>
      <w:r w:rsidRPr="00E671DC">
        <w:rPr>
          <w:rFonts w:ascii="Times New Roman" w:hAnsi="Times New Roman" w:cs="Times New Roman"/>
        </w:rPr>
        <w:t>Программа представляет собой учебно-методическую документацию, в составе которой:</w:t>
      </w:r>
    </w:p>
    <w:p w14:paraId="0D745412" w14:textId="77777777" w:rsidR="00E671DC" w:rsidRPr="00E671DC" w:rsidRDefault="00E671DC" w:rsidP="002802D4">
      <w:pPr>
        <w:numPr>
          <w:ilvl w:val="0"/>
          <w:numId w:val="295"/>
        </w:numPr>
        <w:tabs>
          <w:tab w:val="left" w:pos="1387"/>
          <w:tab w:val="left" w:pos="1395"/>
        </w:tabs>
        <w:spacing w:line="276" w:lineRule="auto"/>
        <w:ind w:firstLine="680"/>
        <w:jc w:val="both"/>
        <w:rPr>
          <w:rFonts w:ascii="Times New Roman" w:hAnsi="Times New Roman" w:cs="Times New Roman"/>
        </w:rPr>
      </w:pPr>
      <w:r w:rsidRPr="00E671DC">
        <w:rPr>
          <w:rFonts w:ascii="Times New Roman" w:hAnsi="Times New Roman" w:cs="Times New Roman"/>
        </w:rPr>
        <w:t>рабочая программа воспитания,</w:t>
      </w:r>
    </w:p>
    <w:p w14:paraId="42C9E72B" w14:textId="77777777" w:rsidR="00E671DC" w:rsidRPr="00E671DC" w:rsidRDefault="00E671DC" w:rsidP="002802D4">
      <w:pPr>
        <w:numPr>
          <w:ilvl w:val="0"/>
          <w:numId w:val="295"/>
        </w:numPr>
        <w:tabs>
          <w:tab w:val="left" w:pos="1387"/>
          <w:tab w:val="left" w:pos="1395"/>
        </w:tabs>
        <w:ind w:firstLine="680"/>
        <w:jc w:val="both"/>
        <w:rPr>
          <w:rFonts w:ascii="Times New Roman" w:hAnsi="Times New Roman" w:cs="Times New Roman"/>
        </w:rPr>
      </w:pPr>
      <w:r w:rsidRPr="00E671DC">
        <w:rPr>
          <w:rFonts w:ascii="Times New Roman" w:hAnsi="Times New Roman" w:cs="Times New Roman"/>
        </w:rPr>
        <w:t>режим и распорядок дня для всех возрастных групп ДОУ,</w:t>
      </w:r>
    </w:p>
    <w:p w14:paraId="56B6320A" w14:textId="77777777" w:rsidR="00E671DC" w:rsidRPr="00E671DC" w:rsidRDefault="00E671DC" w:rsidP="002802D4">
      <w:pPr>
        <w:numPr>
          <w:ilvl w:val="0"/>
          <w:numId w:val="295"/>
        </w:numPr>
        <w:tabs>
          <w:tab w:val="left" w:pos="1387"/>
          <w:tab w:val="left" w:pos="1395"/>
        </w:tabs>
        <w:ind w:firstLine="680"/>
        <w:jc w:val="both"/>
        <w:rPr>
          <w:rFonts w:ascii="Times New Roman" w:hAnsi="Times New Roman" w:cs="Times New Roman"/>
        </w:rPr>
      </w:pPr>
      <w:r w:rsidRPr="00E671DC">
        <w:rPr>
          <w:rFonts w:ascii="Times New Roman" w:hAnsi="Times New Roman" w:cs="Times New Roman"/>
        </w:rPr>
        <w:t>учебный план,</w:t>
      </w:r>
    </w:p>
    <w:p w14:paraId="26AA862C" w14:textId="77777777" w:rsidR="00E671DC" w:rsidRPr="00E671DC" w:rsidRDefault="00E671DC" w:rsidP="002802D4">
      <w:pPr>
        <w:numPr>
          <w:ilvl w:val="0"/>
          <w:numId w:val="295"/>
        </w:numPr>
        <w:tabs>
          <w:tab w:val="left" w:pos="1387"/>
          <w:tab w:val="left" w:pos="1395"/>
        </w:tabs>
        <w:ind w:firstLine="680"/>
        <w:jc w:val="both"/>
        <w:rPr>
          <w:rFonts w:ascii="Times New Roman" w:hAnsi="Times New Roman" w:cs="Times New Roman"/>
        </w:rPr>
      </w:pPr>
      <w:r w:rsidRPr="00E671DC">
        <w:rPr>
          <w:rFonts w:ascii="Times New Roman" w:hAnsi="Times New Roman" w:cs="Times New Roman"/>
        </w:rPr>
        <w:t>календарный учебный график,</w:t>
      </w:r>
    </w:p>
    <w:p w14:paraId="76EA05F8" w14:textId="77777777" w:rsidR="00E671DC" w:rsidRPr="00E671DC" w:rsidRDefault="00E671DC" w:rsidP="002802D4">
      <w:pPr>
        <w:numPr>
          <w:ilvl w:val="0"/>
          <w:numId w:val="295"/>
        </w:numPr>
        <w:tabs>
          <w:tab w:val="left" w:pos="1387"/>
          <w:tab w:val="left" w:pos="1395"/>
        </w:tabs>
        <w:ind w:firstLine="680"/>
        <w:jc w:val="both"/>
        <w:rPr>
          <w:rFonts w:ascii="Times New Roman" w:hAnsi="Times New Roman" w:cs="Times New Roman"/>
        </w:rPr>
      </w:pPr>
      <w:r w:rsidRPr="00E671DC">
        <w:rPr>
          <w:rFonts w:ascii="Times New Roman" w:hAnsi="Times New Roman" w:cs="Times New Roman"/>
        </w:rPr>
        <w:t>календарный план воспитательной работы,</w:t>
      </w:r>
    </w:p>
    <w:p w14:paraId="0AF3FFF2" w14:textId="77777777" w:rsidR="00E671DC" w:rsidRPr="00E671DC" w:rsidRDefault="00E671DC" w:rsidP="002802D4">
      <w:pPr>
        <w:numPr>
          <w:ilvl w:val="0"/>
          <w:numId w:val="295"/>
        </w:numPr>
        <w:tabs>
          <w:tab w:val="left" w:pos="1387"/>
          <w:tab w:val="left" w:pos="1395"/>
        </w:tabs>
        <w:ind w:firstLine="680"/>
        <w:jc w:val="both"/>
        <w:rPr>
          <w:rFonts w:ascii="Times New Roman" w:hAnsi="Times New Roman" w:cs="Times New Roman"/>
        </w:rPr>
      </w:pPr>
      <w:r w:rsidRPr="00E671DC">
        <w:rPr>
          <w:rFonts w:ascii="Times New Roman" w:hAnsi="Times New Roman" w:cs="Times New Roman"/>
        </w:rPr>
        <w:t>тематическое планирование по образовательным областям.</w:t>
      </w:r>
    </w:p>
    <w:p w14:paraId="4DAE9C56" w14:textId="77777777" w:rsidR="00E671DC" w:rsidRPr="00E671DC" w:rsidRDefault="00E671DC" w:rsidP="00E671DC">
      <w:pPr>
        <w:spacing w:line="276" w:lineRule="auto"/>
        <w:ind w:firstLine="680"/>
        <w:jc w:val="both"/>
        <w:rPr>
          <w:rFonts w:ascii="Times New Roman" w:hAnsi="Times New Roman" w:cs="Times New Roman"/>
        </w:rPr>
      </w:pPr>
      <w:r w:rsidRPr="00E671DC">
        <w:rPr>
          <w:rFonts w:ascii="Times New Roman" w:hAnsi="Times New Roman" w:cs="Times New Roman"/>
        </w:rPr>
        <w:t>В Программе содержится целевой, содержательный и организационный разделы.</w:t>
      </w:r>
    </w:p>
    <w:p w14:paraId="3EB07CA3" w14:textId="77777777" w:rsidR="00E671DC" w:rsidRPr="00E671DC" w:rsidRDefault="00E671DC" w:rsidP="00E671DC">
      <w:pPr>
        <w:spacing w:line="276" w:lineRule="auto"/>
        <w:ind w:firstLine="720"/>
        <w:jc w:val="both"/>
        <w:rPr>
          <w:rFonts w:ascii="Times New Roman" w:hAnsi="Times New Roman" w:cs="Times New Roman"/>
        </w:rPr>
      </w:pPr>
      <w:r w:rsidRPr="00E671DC">
        <w:rPr>
          <w:rFonts w:ascii="Times New Roman" w:hAnsi="Times New Roman" w:cs="Times New Roman"/>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w:t>
      </w:r>
      <w:r w:rsidRPr="00E671DC">
        <w:rPr>
          <w:rFonts w:ascii="Times New Roman" w:hAnsi="Times New Roman" w:cs="Times New Roman"/>
        </w:rPr>
        <w:softHyphen/>
        <w:t>зультатов.</w:t>
      </w:r>
    </w:p>
    <w:p w14:paraId="13AA5A8D" w14:textId="77777777" w:rsidR="00E671DC" w:rsidRPr="00E671DC" w:rsidRDefault="00E671DC" w:rsidP="00E671DC">
      <w:pPr>
        <w:spacing w:line="276" w:lineRule="auto"/>
        <w:ind w:firstLine="680"/>
        <w:jc w:val="both"/>
        <w:rPr>
          <w:rFonts w:ascii="Times New Roman" w:hAnsi="Times New Roman" w:cs="Times New Roman"/>
        </w:rPr>
      </w:pPr>
      <w:r w:rsidRPr="00E671DC">
        <w:rPr>
          <w:rFonts w:ascii="Times New Roman" w:hAnsi="Times New Roman" w:cs="Times New Roman"/>
        </w:rPr>
        <w:t>Содержательный раздел Программы включает описание:</w:t>
      </w:r>
    </w:p>
    <w:p w14:paraId="56D475EE" w14:textId="0614736B" w:rsidR="00E671DC" w:rsidRPr="00AF033F" w:rsidRDefault="00E671DC" w:rsidP="002802D4">
      <w:pPr>
        <w:numPr>
          <w:ilvl w:val="0"/>
          <w:numId w:val="295"/>
        </w:numPr>
        <w:tabs>
          <w:tab w:val="left" w:pos="1387"/>
          <w:tab w:val="left" w:pos="1395"/>
        </w:tabs>
        <w:spacing w:line="276" w:lineRule="auto"/>
        <w:jc w:val="both"/>
        <w:rPr>
          <w:rFonts w:ascii="Times New Roman" w:hAnsi="Times New Roman" w:cs="Times New Roman"/>
        </w:rPr>
      </w:pPr>
      <w:r w:rsidRPr="00AF033F">
        <w:rPr>
          <w:rFonts w:ascii="Times New Roman" w:hAnsi="Times New Roman" w:cs="Times New Roman"/>
        </w:rPr>
        <w:t>задач и содержания образовательной деятельности по каждой из образовательных областей для всех возрастных групп обу</w:t>
      </w:r>
      <w:r w:rsidRPr="00AF033F">
        <w:rPr>
          <w:rFonts w:ascii="Times New Roman" w:hAnsi="Times New Roman" w:cs="Times New Roman"/>
        </w:rPr>
        <w:softHyphen/>
        <w:t>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14:paraId="0560E008" w14:textId="38338759" w:rsidR="00E671DC" w:rsidRPr="00AF033F" w:rsidRDefault="00E671DC" w:rsidP="002802D4">
      <w:pPr>
        <w:numPr>
          <w:ilvl w:val="0"/>
          <w:numId w:val="295"/>
        </w:numPr>
        <w:tabs>
          <w:tab w:val="left" w:pos="1387"/>
          <w:tab w:val="left" w:pos="1395"/>
        </w:tabs>
        <w:jc w:val="both"/>
        <w:rPr>
          <w:rFonts w:ascii="Times New Roman" w:hAnsi="Times New Roman" w:cs="Times New Roman"/>
        </w:rPr>
      </w:pPr>
      <w:r w:rsidRPr="00AF033F">
        <w:rPr>
          <w:rFonts w:ascii="Times New Roman" w:hAnsi="Times New Roman" w:cs="Times New Roman"/>
        </w:rPr>
        <w:t>вариативных форм, способов, методов и средств реализации Федеральной программы с учетом возрастных и индивидуаль</w:t>
      </w:r>
      <w:r w:rsidRPr="00AF033F">
        <w:rPr>
          <w:rFonts w:ascii="Times New Roman" w:hAnsi="Times New Roman" w:cs="Times New Roman"/>
        </w:rPr>
        <w:softHyphen/>
        <w:t>ных особенностей воспитанников, специфики их образовательных потребностей и интересов;</w:t>
      </w:r>
    </w:p>
    <w:p w14:paraId="707F439B" w14:textId="77777777" w:rsidR="00E671DC" w:rsidRPr="00E671DC" w:rsidRDefault="00E671DC" w:rsidP="002802D4">
      <w:pPr>
        <w:numPr>
          <w:ilvl w:val="0"/>
          <w:numId w:val="295"/>
        </w:numPr>
        <w:tabs>
          <w:tab w:val="left" w:pos="1387"/>
          <w:tab w:val="left" w:pos="1395"/>
        </w:tabs>
        <w:ind w:firstLine="680"/>
        <w:jc w:val="both"/>
        <w:rPr>
          <w:rFonts w:ascii="Times New Roman" w:hAnsi="Times New Roman" w:cs="Times New Roman"/>
        </w:rPr>
      </w:pPr>
      <w:r w:rsidRPr="00E671DC">
        <w:rPr>
          <w:rFonts w:ascii="Times New Roman" w:hAnsi="Times New Roman" w:cs="Times New Roman"/>
        </w:rPr>
        <w:t>особенностей образовательной деятельности разных видов и культурных практик;</w:t>
      </w:r>
    </w:p>
    <w:p w14:paraId="5D51940F" w14:textId="77777777" w:rsidR="00E671DC" w:rsidRPr="00E671DC" w:rsidRDefault="00E671DC" w:rsidP="002802D4">
      <w:pPr>
        <w:numPr>
          <w:ilvl w:val="0"/>
          <w:numId w:val="295"/>
        </w:numPr>
        <w:tabs>
          <w:tab w:val="left" w:pos="1387"/>
          <w:tab w:val="left" w:pos="1395"/>
        </w:tabs>
        <w:ind w:firstLine="680"/>
        <w:jc w:val="both"/>
        <w:rPr>
          <w:rFonts w:ascii="Times New Roman" w:hAnsi="Times New Roman" w:cs="Times New Roman"/>
        </w:rPr>
      </w:pPr>
      <w:r w:rsidRPr="00E671DC">
        <w:rPr>
          <w:rFonts w:ascii="Times New Roman" w:hAnsi="Times New Roman" w:cs="Times New Roman"/>
        </w:rPr>
        <w:t>способов поддержки детской инициативы;</w:t>
      </w:r>
    </w:p>
    <w:p w14:paraId="1DA9DBF1" w14:textId="77777777" w:rsidR="00E671DC" w:rsidRPr="00E671DC" w:rsidRDefault="00E671DC" w:rsidP="002802D4">
      <w:pPr>
        <w:numPr>
          <w:ilvl w:val="0"/>
          <w:numId w:val="295"/>
        </w:numPr>
        <w:tabs>
          <w:tab w:val="left" w:pos="1387"/>
          <w:tab w:val="left" w:pos="1395"/>
        </w:tabs>
        <w:ind w:firstLine="680"/>
        <w:jc w:val="both"/>
        <w:rPr>
          <w:rFonts w:ascii="Times New Roman" w:hAnsi="Times New Roman" w:cs="Times New Roman"/>
        </w:rPr>
      </w:pPr>
      <w:r w:rsidRPr="00E671DC">
        <w:rPr>
          <w:rFonts w:ascii="Times New Roman" w:hAnsi="Times New Roman" w:cs="Times New Roman"/>
        </w:rPr>
        <w:t>особенностей взаимодействия педагогического коллектива с семьями обучающихся;</w:t>
      </w:r>
    </w:p>
    <w:p w14:paraId="186773E3" w14:textId="77777777" w:rsidR="00E671DC" w:rsidRPr="00E671DC" w:rsidRDefault="00E671DC" w:rsidP="002802D4">
      <w:pPr>
        <w:numPr>
          <w:ilvl w:val="0"/>
          <w:numId w:val="295"/>
        </w:numPr>
        <w:tabs>
          <w:tab w:val="left" w:pos="1387"/>
          <w:tab w:val="left" w:pos="1395"/>
        </w:tabs>
        <w:ind w:firstLine="680"/>
        <w:jc w:val="both"/>
        <w:rPr>
          <w:rFonts w:ascii="Times New Roman" w:hAnsi="Times New Roman" w:cs="Times New Roman"/>
        </w:rPr>
      </w:pPr>
      <w:r w:rsidRPr="00E671DC">
        <w:rPr>
          <w:rFonts w:ascii="Times New Roman" w:hAnsi="Times New Roman" w:cs="Times New Roman"/>
        </w:rPr>
        <w:t>образовательной деятельности по профессиональной коррекции нарушений развития детей.</w:t>
      </w:r>
    </w:p>
    <w:p w14:paraId="53D57BF1" w14:textId="77777777" w:rsidR="00E671DC" w:rsidRPr="00E671DC" w:rsidRDefault="00E671DC" w:rsidP="00E671DC">
      <w:pPr>
        <w:spacing w:line="276" w:lineRule="auto"/>
        <w:ind w:firstLine="720"/>
        <w:jc w:val="both"/>
        <w:rPr>
          <w:rFonts w:ascii="Times New Roman" w:hAnsi="Times New Roman" w:cs="Times New Roman"/>
        </w:rPr>
      </w:pPr>
      <w:r w:rsidRPr="00E671DC">
        <w:rPr>
          <w:rFonts w:ascii="Times New Roman" w:hAnsi="Times New Roman" w:cs="Times New Roman"/>
        </w:rPr>
        <w:t>Содержательный раздел включает рабочую программу воспитания, которая раскрывает задачи и направления воспитательной ра</w:t>
      </w:r>
      <w:r w:rsidRPr="00E671DC">
        <w:rPr>
          <w:rFonts w:ascii="Times New Roman" w:hAnsi="Times New Roman" w:cs="Times New Roman"/>
        </w:rPr>
        <w:softHyphen/>
        <w:t xml:space="preserve">боты, предусматривает приобщение детей к российским </w:t>
      </w:r>
      <w:r w:rsidRPr="00E671DC">
        <w:rPr>
          <w:rFonts w:ascii="Times New Roman" w:hAnsi="Times New Roman" w:cs="Times New Roman"/>
        </w:rPr>
        <w:lastRenderedPageBreak/>
        <w:t>традиционным духовным ценностям, включая культурные ценности своей этни</w:t>
      </w:r>
      <w:r w:rsidRPr="00E671DC">
        <w:rPr>
          <w:rFonts w:ascii="Times New Roman" w:hAnsi="Times New Roman" w:cs="Times New Roman"/>
        </w:rPr>
        <w:softHyphen/>
        <w:t>ческой группы, правилам и нормам поведения в российском обществе.</w:t>
      </w:r>
    </w:p>
    <w:p w14:paraId="4000BA65" w14:textId="77777777" w:rsidR="00E671DC" w:rsidRPr="00E671DC" w:rsidRDefault="00E671DC" w:rsidP="00E671DC">
      <w:pPr>
        <w:spacing w:line="276" w:lineRule="auto"/>
        <w:ind w:firstLine="720"/>
        <w:jc w:val="both"/>
        <w:rPr>
          <w:rFonts w:ascii="Times New Roman" w:hAnsi="Times New Roman" w:cs="Times New Roman"/>
        </w:rPr>
      </w:pPr>
      <w:r w:rsidRPr="00E671DC">
        <w:rPr>
          <w:rFonts w:ascii="Times New Roman" w:hAnsi="Times New Roman" w:cs="Times New Roman"/>
        </w:rPr>
        <w:t>Организационный раздел Программы включает описание:</w:t>
      </w:r>
    </w:p>
    <w:p w14:paraId="76FB9978" w14:textId="77777777" w:rsidR="00E671DC" w:rsidRPr="00E671DC" w:rsidRDefault="00E671DC" w:rsidP="002802D4">
      <w:pPr>
        <w:numPr>
          <w:ilvl w:val="0"/>
          <w:numId w:val="295"/>
        </w:numPr>
        <w:tabs>
          <w:tab w:val="left" w:pos="1423"/>
          <w:tab w:val="left" w:pos="1435"/>
        </w:tabs>
        <w:spacing w:line="276" w:lineRule="auto"/>
        <w:ind w:firstLine="720"/>
        <w:jc w:val="both"/>
        <w:rPr>
          <w:rFonts w:ascii="Times New Roman" w:hAnsi="Times New Roman" w:cs="Times New Roman"/>
        </w:rPr>
      </w:pPr>
      <w:r w:rsidRPr="00E671DC">
        <w:rPr>
          <w:rFonts w:ascii="Times New Roman" w:hAnsi="Times New Roman" w:cs="Times New Roman"/>
        </w:rPr>
        <w:t>психолого-педагогических и кадровых условий реализации Программы;</w:t>
      </w:r>
    </w:p>
    <w:p w14:paraId="2D3B7633" w14:textId="77777777" w:rsidR="00E671DC" w:rsidRPr="00E671DC" w:rsidRDefault="00E671DC" w:rsidP="002802D4">
      <w:pPr>
        <w:numPr>
          <w:ilvl w:val="0"/>
          <w:numId w:val="295"/>
        </w:numPr>
        <w:tabs>
          <w:tab w:val="left" w:pos="1423"/>
          <w:tab w:val="left" w:pos="1435"/>
        </w:tabs>
        <w:ind w:firstLine="720"/>
        <w:jc w:val="both"/>
        <w:rPr>
          <w:rFonts w:ascii="Times New Roman" w:hAnsi="Times New Roman" w:cs="Times New Roman"/>
        </w:rPr>
      </w:pPr>
      <w:r w:rsidRPr="00E671DC">
        <w:rPr>
          <w:rFonts w:ascii="Times New Roman" w:hAnsi="Times New Roman" w:cs="Times New Roman"/>
        </w:rPr>
        <w:t>организации развивающей предметно-пространственной среды (далее - РППС);</w:t>
      </w:r>
    </w:p>
    <w:p w14:paraId="5D3241B1" w14:textId="77777777" w:rsidR="00E671DC" w:rsidRPr="00E671DC" w:rsidRDefault="00E671DC" w:rsidP="002802D4">
      <w:pPr>
        <w:numPr>
          <w:ilvl w:val="0"/>
          <w:numId w:val="295"/>
        </w:numPr>
        <w:tabs>
          <w:tab w:val="left" w:pos="1423"/>
          <w:tab w:val="left" w:pos="1435"/>
        </w:tabs>
        <w:ind w:firstLine="720"/>
        <w:jc w:val="both"/>
        <w:rPr>
          <w:rFonts w:ascii="Times New Roman" w:hAnsi="Times New Roman" w:cs="Times New Roman"/>
        </w:rPr>
      </w:pPr>
      <w:r w:rsidRPr="00E671DC">
        <w:rPr>
          <w:rFonts w:ascii="Times New Roman" w:hAnsi="Times New Roman" w:cs="Times New Roman"/>
        </w:rPr>
        <w:t>материально-техническое обеспечение Программы;</w:t>
      </w:r>
    </w:p>
    <w:p w14:paraId="6C0F01DC" w14:textId="77777777" w:rsidR="00E671DC" w:rsidRPr="00E671DC" w:rsidRDefault="00E671DC" w:rsidP="002802D4">
      <w:pPr>
        <w:numPr>
          <w:ilvl w:val="0"/>
          <w:numId w:val="295"/>
        </w:numPr>
        <w:tabs>
          <w:tab w:val="left" w:pos="1423"/>
          <w:tab w:val="left" w:pos="1435"/>
        </w:tabs>
        <w:ind w:firstLine="720"/>
        <w:jc w:val="both"/>
        <w:rPr>
          <w:rFonts w:ascii="Times New Roman" w:hAnsi="Times New Roman" w:cs="Times New Roman"/>
        </w:rPr>
      </w:pPr>
      <w:r w:rsidRPr="00E671DC">
        <w:rPr>
          <w:rFonts w:ascii="Times New Roman" w:hAnsi="Times New Roman" w:cs="Times New Roman"/>
        </w:rPr>
        <w:t>обеспеченность методическими материалами и средствами обучения и воспитания.</w:t>
      </w:r>
    </w:p>
    <w:p w14:paraId="58726B09" w14:textId="23D07F36" w:rsidR="00E671DC" w:rsidRPr="00307DA4" w:rsidRDefault="00307DA4" w:rsidP="00307DA4">
      <w:pPr>
        <w:pStyle w:val="35"/>
        <w:keepNext/>
        <w:keepLines/>
        <w:shd w:val="clear" w:color="auto" w:fill="auto"/>
        <w:tabs>
          <w:tab w:val="left" w:pos="475"/>
        </w:tabs>
        <w:spacing w:before="0" w:after="0" w:line="276" w:lineRule="auto"/>
        <w:jc w:val="both"/>
        <w:rPr>
          <w:b w:val="0"/>
          <w:bCs w:val="0"/>
          <w:sz w:val="24"/>
          <w:szCs w:val="24"/>
        </w:rPr>
      </w:pPr>
      <w:r>
        <w:rPr>
          <w:b w:val="0"/>
          <w:bCs w:val="0"/>
          <w:sz w:val="24"/>
          <w:szCs w:val="24"/>
        </w:rPr>
        <w:t xml:space="preserve">     </w:t>
      </w:r>
      <w:r w:rsidR="00E671DC" w:rsidRPr="00307DA4">
        <w:rPr>
          <w:b w:val="0"/>
          <w:bCs w:val="0"/>
          <w:sz w:val="24"/>
          <w:szCs w:val="24"/>
        </w:rPr>
        <w:t>В разделе представлены режим и распорядок дня во всех возрастных группах, календарный план воспитательной работы, учебный график, календарный график, учебный план.</w:t>
      </w:r>
      <w:bookmarkEnd w:id="17"/>
    </w:p>
    <w:sectPr w:rsidR="00E671DC" w:rsidRPr="00307DA4" w:rsidSect="005F794E">
      <w:footerReference w:type="default" r:id="rId18"/>
      <w:pgSz w:w="11906" w:h="16838" w:code="9"/>
      <w:pgMar w:top="0" w:right="851" w:bottom="993"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A83E" w14:textId="77777777" w:rsidR="006102F6" w:rsidRDefault="006102F6">
      <w:r>
        <w:separator/>
      </w:r>
    </w:p>
  </w:endnote>
  <w:endnote w:type="continuationSeparator" w:id="0">
    <w:p w14:paraId="3B4BFEDD" w14:textId="77777777" w:rsidR="006102F6" w:rsidRDefault="0061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entury Schoolbook">
    <w:charset w:val="00"/>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rdiaUPC">
    <w:charset w:val="DE"/>
    <w:family w:val="swiss"/>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LiberationSerif-Bold">
    <w:altName w:val="Cambria"/>
    <w:panose1 w:val="00000000000000000000"/>
    <w:charset w:val="00"/>
    <w:family w:val="roman"/>
    <w:notTrueType/>
    <w:pitch w:val="default"/>
  </w:font>
  <w:font w:name="LiberationSerif">
    <w:altName w:val="Cambria"/>
    <w:panose1 w:val="00000000000000000000"/>
    <w:charset w:val="00"/>
    <w:family w:val="roman"/>
    <w:notTrueType/>
    <w:pitch w:val="default"/>
  </w:font>
  <w:font w:name="OpenSymbol">
    <w:altName w:val="Cambria"/>
    <w:panose1 w:val="00000000000000000000"/>
    <w:charset w:val="00"/>
    <w:family w:val="roman"/>
    <w:notTrueType/>
    <w:pitch w:val="default"/>
  </w:font>
  <w:font w:name="DejaVuSans">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LiberationSerif-BoldItalic">
    <w:altName w:val="Cambria"/>
    <w:panose1 w:val="00000000000000000000"/>
    <w:charset w:val="00"/>
    <w:family w:val="roman"/>
    <w:notTrueType/>
    <w:pitch w:val="default"/>
  </w:font>
  <w:font w:name="YS Tex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869501"/>
      <w:docPartObj>
        <w:docPartGallery w:val="Page Numbers (Bottom of Page)"/>
        <w:docPartUnique/>
      </w:docPartObj>
    </w:sdtPr>
    <w:sdtContent>
      <w:p w14:paraId="5F6B9730" w14:textId="70182AE4" w:rsidR="00765D70" w:rsidRDefault="00765D70">
        <w:pPr>
          <w:pStyle w:val="ae"/>
          <w:jc w:val="center"/>
        </w:pPr>
        <w:r>
          <w:fldChar w:fldCharType="begin"/>
        </w:r>
        <w:r>
          <w:instrText>PAGE   \* MERGEFORMAT</w:instrText>
        </w:r>
        <w:r>
          <w:fldChar w:fldCharType="separate"/>
        </w:r>
        <w:r>
          <w:t>2</w:t>
        </w:r>
        <w:r>
          <w:fldChar w:fldCharType="end"/>
        </w:r>
      </w:p>
    </w:sdtContent>
  </w:sdt>
  <w:p w14:paraId="11670437" w14:textId="77777777" w:rsidR="00765D70" w:rsidRDefault="00765D70">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C598" w14:textId="77777777" w:rsidR="00B01C35" w:rsidRDefault="00B01C35">
    <w:pPr>
      <w:spacing w:line="1" w:lineRule="exact"/>
    </w:pPr>
    <w:r>
      <w:rPr>
        <w:noProof/>
      </w:rPr>
      <mc:AlternateContent>
        <mc:Choice Requires="wps">
          <w:drawing>
            <wp:anchor distT="0" distB="0" distL="0" distR="0" simplePos="0" relativeHeight="251659264" behindDoc="1" locked="0" layoutInCell="1" allowOverlap="1" wp14:anchorId="4E543E2B" wp14:editId="10E1D549">
              <wp:simplePos x="0" y="0"/>
              <wp:positionH relativeFrom="page">
                <wp:posOffset>3811905</wp:posOffset>
              </wp:positionH>
              <wp:positionV relativeFrom="page">
                <wp:posOffset>10054590</wp:posOffset>
              </wp:positionV>
              <wp:extent cx="115570" cy="85090"/>
              <wp:effectExtent l="0" t="0" r="0" b="0"/>
              <wp:wrapNone/>
              <wp:docPr id="30" name="Shape 30"/>
              <wp:cNvGraphicFramePr/>
              <a:graphic xmlns:a="http://schemas.openxmlformats.org/drawingml/2006/main">
                <a:graphicData uri="http://schemas.microsoft.com/office/word/2010/wordprocessingShape">
                  <wps:wsp>
                    <wps:cNvSpPr txBox="1"/>
                    <wps:spPr>
                      <a:xfrm>
                        <a:off x="0" y="0"/>
                        <a:ext cx="115570" cy="85090"/>
                      </a:xfrm>
                      <a:prstGeom prst="rect">
                        <a:avLst/>
                      </a:prstGeom>
                      <a:noFill/>
                    </wps:spPr>
                    <wps:txbx>
                      <w:txbxContent>
                        <w:p w14:paraId="72776475" w14:textId="66F82CC8" w:rsidR="00B01C35" w:rsidRDefault="00B01C35">
                          <w:pPr>
                            <w:pStyle w:val="29"/>
                          </w:pPr>
                          <w:r>
                            <w:fldChar w:fldCharType="begin"/>
                          </w:r>
                          <w:r>
                            <w:instrText xml:space="preserve"> PAGE \* MERGEFORMAT </w:instrText>
                          </w:r>
                          <w:r>
                            <w:fldChar w:fldCharType="separate"/>
                          </w:r>
                          <w:r w:rsidR="00EE73D0" w:rsidRPr="00EE73D0">
                            <w:rPr>
                              <w:rFonts w:ascii="Calibri" w:eastAsia="Calibri" w:hAnsi="Calibri" w:cs="Calibri"/>
                              <w:noProof/>
                            </w:rPr>
                            <w:t>282</w:t>
                          </w:r>
                          <w:r>
                            <w:rPr>
                              <w:rFonts w:ascii="Calibri" w:eastAsia="Calibri" w:hAnsi="Calibri" w:cs="Calibri"/>
                            </w:rPr>
                            <w:fldChar w:fldCharType="end"/>
                          </w:r>
                        </w:p>
                      </w:txbxContent>
                    </wps:txbx>
                    <wps:bodyPr wrap="none" lIns="0" tIns="0" rIns="0" bIns="0">
                      <a:spAutoFit/>
                    </wps:bodyPr>
                  </wps:wsp>
                </a:graphicData>
              </a:graphic>
            </wp:anchor>
          </w:drawing>
        </mc:Choice>
        <mc:Fallback>
          <w:pict>
            <v:shapetype w14:anchorId="4E543E2B" id="_x0000_t202" coordsize="21600,21600" o:spt="202" path="m,l,21600r21600,l21600,xe">
              <v:stroke joinstyle="miter"/>
              <v:path gradientshapeok="t" o:connecttype="rect"/>
            </v:shapetype>
            <v:shape id="Shape 30" o:spid="_x0000_s1026" type="#_x0000_t202" style="position:absolute;margin-left:300.15pt;margin-top:791.7pt;width:9.1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" filled="f" stroked="f">
              <v:textbox style="mso-fit-shape-to-text:t" inset="0,0,0,0">
                <w:txbxContent>
                  <w:p w14:paraId="72776475" w14:textId="66F82CC8" w:rsidR="00B01C35" w:rsidRDefault="00B01C35">
                    <w:pPr>
                      <w:pStyle w:val="29"/>
                    </w:pPr>
                    <w:r>
                      <w:fldChar w:fldCharType="begin"/>
                    </w:r>
                    <w:r>
                      <w:instrText xml:space="preserve"> PAGE \* MERGEFORMAT </w:instrText>
                    </w:r>
                    <w:r>
                      <w:fldChar w:fldCharType="separate"/>
                    </w:r>
                    <w:r w:rsidR="00EE73D0" w:rsidRPr="00EE73D0">
                      <w:rPr>
                        <w:rFonts w:ascii="Calibri" w:eastAsia="Calibri" w:hAnsi="Calibri" w:cs="Calibri"/>
                        <w:noProof/>
                      </w:rPr>
                      <w:t>282</w:t>
                    </w:r>
                    <w:r>
                      <w:rPr>
                        <w:rFonts w:ascii="Calibri" w:eastAsia="Calibri" w:hAnsi="Calibri" w:cs="Calibri"/>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88805"/>
      <w:docPartObj>
        <w:docPartGallery w:val="Page Numbers (Bottom of Page)"/>
        <w:docPartUnique/>
      </w:docPartObj>
    </w:sdtPr>
    <w:sdtEndPr/>
    <w:sdtContent>
      <w:p w14:paraId="5CACFA45" w14:textId="77777777" w:rsidR="00304DD6" w:rsidRDefault="00304DD6">
        <w:pPr>
          <w:pStyle w:val="ae"/>
          <w:jc w:val="right"/>
        </w:pPr>
        <w:r>
          <w:fldChar w:fldCharType="begin"/>
        </w:r>
        <w:r>
          <w:instrText>PAGE   \* MERGEFORMAT</w:instrText>
        </w:r>
        <w:r>
          <w:fldChar w:fldCharType="separate"/>
        </w:r>
        <w:r>
          <w:t>2</w:t>
        </w:r>
        <w:r>
          <w:fldChar w:fldCharType="end"/>
        </w:r>
      </w:p>
    </w:sdtContent>
  </w:sdt>
  <w:p w14:paraId="730A2392" w14:textId="77777777" w:rsidR="00304DD6" w:rsidRDefault="00304DD6">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5944" w14:textId="77777777" w:rsidR="00C70AFE" w:rsidRDefault="00C70AFE">
    <w:pPr>
      <w:spacing w:line="1" w:lineRule="exact"/>
    </w:pPr>
    <w:r>
      <w:rPr>
        <w:noProof/>
      </w:rPr>
      <mc:AlternateContent>
        <mc:Choice Requires="wps">
          <w:drawing>
            <wp:anchor distT="0" distB="0" distL="0" distR="0" simplePos="0" relativeHeight="251661312" behindDoc="1" locked="0" layoutInCell="1" allowOverlap="1" wp14:anchorId="068503ED" wp14:editId="37F450AC">
              <wp:simplePos x="0" y="0"/>
              <wp:positionH relativeFrom="page">
                <wp:posOffset>5286375</wp:posOffset>
              </wp:positionH>
              <wp:positionV relativeFrom="page">
                <wp:posOffset>7086600</wp:posOffset>
              </wp:positionV>
              <wp:extent cx="189230" cy="85090"/>
              <wp:effectExtent l="0" t="0" r="0" b="0"/>
              <wp:wrapNone/>
              <wp:docPr id="44" name="Shape 44"/>
              <wp:cNvGraphicFramePr/>
              <a:graphic xmlns:a="http://schemas.openxmlformats.org/drawingml/2006/main">
                <a:graphicData uri="http://schemas.microsoft.com/office/word/2010/wordprocessingShape">
                  <wps:wsp>
                    <wps:cNvSpPr txBox="1"/>
                    <wps:spPr>
                      <a:xfrm>
                        <a:off x="0" y="0"/>
                        <a:ext cx="189230" cy="85090"/>
                      </a:xfrm>
                      <a:prstGeom prst="rect">
                        <a:avLst/>
                      </a:prstGeom>
                      <a:noFill/>
                    </wps:spPr>
                    <wps:txbx>
                      <w:txbxContent>
                        <w:p w14:paraId="3F3F96DF" w14:textId="77777777" w:rsidR="00C70AFE" w:rsidRDefault="00C70AFE">
                          <w:pPr>
                            <w:pStyle w:val="aff"/>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068503ED" id="_x0000_t202" coordsize="21600,21600" o:spt="202" path="m,l,21600r21600,l21600,xe">
              <v:stroke joinstyle="miter"/>
              <v:path gradientshapeok="t" o:connecttype="rect"/>
            </v:shapetype>
            <v:shape id="Shape 44" o:spid="_x0000_s1027" type="#_x0000_t202" style="position:absolute;margin-left:416.25pt;margin-top:558pt;width:14.9pt;height:6.7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" filled="f" stroked="f">
              <v:textbox style="mso-fit-shape-to-text:t" inset="0,0,0,0">
                <w:txbxContent>
                  <w:p w14:paraId="3F3F96DF" w14:textId="77777777" w:rsidR="00C70AFE" w:rsidRDefault="00C70AFE">
                    <w:pPr>
                      <w:pStyle w:val="aff"/>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7300" w14:textId="77777777" w:rsidR="00B5666D" w:rsidRDefault="00B5666D">
    <w:pPr>
      <w:spacing w:line="1" w:lineRule="exact"/>
    </w:pPr>
    <w:r>
      <w:rPr>
        <w:noProof/>
      </w:rPr>
      <mc:AlternateContent>
        <mc:Choice Requires="wps">
          <w:drawing>
            <wp:anchor distT="0" distB="0" distL="0" distR="0" simplePos="0" relativeHeight="251663360" behindDoc="1" locked="0" layoutInCell="1" allowOverlap="1" wp14:anchorId="7BD1609C" wp14:editId="2A742F0B">
              <wp:simplePos x="0" y="0"/>
              <wp:positionH relativeFrom="page">
                <wp:posOffset>3858895</wp:posOffset>
              </wp:positionH>
              <wp:positionV relativeFrom="page">
                <wp:posOffset>10028555</wp:posOffset>
              </wp:positionV>
              <wp:extent cx="189230" cy="85090"/>
              <wp:effectExtent l="0" t="0" r="0" b="0"/>
              <wp:wrapNone/>
              <wp:docPr id="46" name="Shape 46"/>
              <wp:cNvGraphicFramePr/>
              <a:graphic xmlns:a="http://schemas.openxmlformats.org/drawingml/2006/main">
                <a:graphicData uri="http://schemas.microsoft.com/office/word/2010/wordprocessingShape">
                  <wps:wsp>
                    <wps:cNvSpPr txBox="1"/>
                    <wps:spPr>
                      <a:xfrm>
                        <a:off x="0" y="0"/>
                        <a:ext cx="189230" cy="85090"/>
                      </a:xfrm>
                      <a:prstGeom prst="rect">
                        <a:avLst/>
                      </a:prstGeom>
                      <a:noFill/>
                    </wps:spPr>
                    <wps:txbx>
                      <w:txbxContent>
                        <w:p w14:paraId="0DF784F7" w14:textId="77777777" w:rsidR="00B5666D" w:rsidRDefault="00B5666D">
                          <w:pPr>
                            <w:pStyle w:val="aff"/>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7BD1609C" id="_x0000_t202" coordsize="21600,21600" o:spt="202" path="m,l,21600r21600,l21600,xe">
              <v:stroke joinstyle="miter"/>
              <v:path gradientshapeok="t" o:connecttype="rect"/>
            </v:shapetype>
            <v:shape id="Shape 46" o:spid="_x0000_s1028" type="#_x0000_t202" style="position:absolute;margin-left:303.85pt;margin-top:789.65pt;width:14.9pt;height:6.7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" filled="f" stroked="f">
              <v:textbox style="mso-fit-shape-to-text:t" inset="0,0,0,0">
                <w:txbxContent>
                  <w:p w14:paraId="0DF784F7" w14:textId="77777777" w:rsidR="00B5666D" w:rsidRDefault="00B5666D">
                    <w:pPr>
                      <w:pStyle w:val="aff"/>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5059B" w14:textId="77777777" w:rsidR="006102F6" w:rsidRDefault="006102F6">
      <w:r>
        <w:separator/>
      </w:r>
    </w:p>
  </w:footnote>
  <w:footnote w:type="continuationSeparator" w:id="0">
    <w:p w14:paraId="5280B18F" w14:textId="77777777" w:rsidR="006102F6" w:rsidRDefault="006102F6">
      <w:r>
        <w:continuationSeparator/>
      </w:r>
    </w:p>
  </w:footnote>
  <w:footnote w:id="1">
    <w:p w14:paraId="16919C10" w14:textId="77777777" w:rsidR="0079279A" w:rsidRDefault="0079279A" w:rsidP="0079279A">
      <w:pPr>
        <w:pStyle w:val="a5"/>
      </w:pPr>
      <w:r>
        <w:rPr>
          <w:vertAlign w:val="superscript"/>
          <w:lang w:bidi="ru-RU"/>
        </w:rPr>
        <w:footnoteRef/>
      </w:r>
      <w:r>
        <w:rPr>
          <w:lang w:bidi="ru-RU"/>
        </w:rPr>
        <w:t xml:space="preserve"> Часть 9 статьи 2 Федерального закона от 29 декабря 2012 г. № 273-ФЗ «Об образовании в Российской Федерации»</w:t>
      </w:r>
    </w:p>
  </w:footnote>
  <w:footnote w:id="2">
    <w:p w14:paraId="6B1CD552" w14:textId="77777777" w:rsidR="0079279A" w:rsidRDefault="0079279A" w:rsidP="0079279A">
      <w:pPr>
        <w:pStyle w:val="a5"/>
      </w:pPr>
      <w:r>
        <w:rPr>
          <w:sz w:val="19"/>
          <w:szCs w:val="19"/>
          <w:vertAlign w:val="superscript"/>
          <w:lang w:bidi="ru-RU"/>
        </w:rPr>
        <w:footnoteRef/>
      </w:r>
      <w:r>
        <w:rPr>
          <w:sz w:val="19"/>
          <w:szCs w:val="19"/>
          <w:lang w:bidi="ru-RU"/>
        </w:rPr>
        <w:t xml:space="preserve"> </w:t>
      </w:r>
      <w:r>
        <w:rPr>
          <w:lang w:bidi="ru-RU"/>
        </w:rPr>
        <w:t>Там же</w:t>
      </w:r>
    </w:p>
  </w:footnote>
  <w:footnote w:id="3">
    <w:p w14:paraId="08FB2A07" w14:textId="77777777" w:rsidR="00B01C35" w:rsidRPr="00430E17" w:rsidRDefault="00B01C35" w:rsidP="00E35ED9">
      <w:pPr>
        <w:pStyle w:val="a5"/>
        <w:shd w:val="clear" w:color="auto" w:fill="auto"/>
        <w:tabs>
          <w:tab w:val="left" w:pos="182"/>
        </w:tabs>
        <w:ind w:right="20"/>
        <w:rPr>
          <w:b w:val="0"/>
        </w:rPr>
      </w:pPr>
      <w:r w:rsidRPr="00430E17">
        <w:rPr>
          <w:b w:val="0"/>
          <w:vertAlign w:val="superscript"/>
        </w:rPr>
        <w:footnoteRef/>
      </w:r>
      <w:r w:rsidRPr="00430E17">
        <w:rPr>
          <w:b w:val="0"/>
        </w:rPr>
        <w:tab/>
        <w:t>Пункт 5 Основ государственной политики по сохранению и укреплению традиционных российских духовно</w:t>
      </w:r>
      <w:r>
        <w:rPr>
          <w:b w:val="0"/>
        </w:rPr>
        <w:t>-</w:t>
      </w:r>
      <w:r w:rsidRPr="00430E17">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268807CA" w14:textId="77777777" w:rsidR="00B01C35" w:rsidRPr="00430E17" w:rsidRDefault="00B01C35" w:rsidP="00E35ED9">
      <w:pPr>
        <w:pStyle w:val="af1"/>
        <w:rPr>
          <w:rFonts w:ascii="Times New Roman" w:hAnsi="Times New Roman" w:cs="Times New Roman"/>
          <w:sz w:val="18"/>
          <w:szCs w:val="18"/>
        </w:rPr>
      </w:pPr>
      <w:r w:rsidRPr="00430E17">
        <w:rPr>
          <w:rStyle w:val="af3"/>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6D082415" w14:textId="77777777" w:rsidR="00B01C35" w:rsidRPr="00430E17" w:rsidRDefault="00B01C35">
      <w:pPr>
        <w:pStyle w:val="a5"/>
        <w:shd w:val="clear" w:color="auto" w:fill="auto"/>
        <w:tabs>
          <w:tab w:val="left" w:pos="115"/>
        </w:tabs>
        <w:jc w:val="left"/>
        <w:rPr>
          <w:b w:val="0"/>
        </w:rPr>
      </w:pPr>
      <w:r w:rsidRPr="00430E17">
        <w:rPr>
          <w:b w:val="0"/>
          <w:vertAlign w:val="superscript"/>
        </w:rPr>
        <w:footnoteRef/>
      </w:r>
      <w:r w:rsidRPr="00430E17">
        <w:rPr>
          <w:b w:val="0"/>
        </w:rPr>
        <w:tab/>
        <w:t>Пункт 3.2.3 ФГОС ДО.</w:t>
      </w:r>
    </w:p>
  </w:footnote>
  <w:footnote w:id="6">
    <w:p w14:paraId="6C5D387B" w14:textId="77777777" w:rsidR="00B01C35" w:rsidRPr="00430E17" w:rsidRDefault="00B01C35">
      <w:pPr>
        <w:pStyle w:val="a5"/>
        <w:shd w:val="clear" w:color="auto" w:fill="auto"/>
        <w:tabs>
          <w:tab w:val="left" w:pos="115"/>
        </w:tabs>
        <w:jc w:val="left"/>
        <w:rPr>
          <w:b w:val="0"/>
        </w:rPr>
      </w:pPr>
      <w:r w:rsidRPr="00430E17">
        <w:rPr>
          <w:b w:val="0"/>
          <w:vertAlign w:val="superscript"/>
        </w:rPr>
        <w:footnoteRef/>
      </w:r>
      <w:r w:rsidRPr="00430E17">
        <w:rPr>
          <w:b w:val="0"/>
        </w:rPr>
        <w:tab/>
        <w:t>Пункт 4.3 ФГОС ДО.</w:t>
      </w:r>
    </w:p>
  </w:footnote>
  <w:footnote w:id="7">
    <w:p w14:paraId="4F4CB474" w14:textId="77777777" w:rsidR="00B01C35" w:rsidRPr="00430E17" w:rsidRDefault="00B01C35">
      <w:pPr>
        <w:pStyle w:val="a5"/>
        <w:shd w:val="clear" w:color="auto" w:fill="auto"/>
        <w:tabs>
          <w:tab w:val="left" w:pos="115"/>
        </w:tabs>
        <w:jc w:val="left"/>
        <w:rPr>
          <w:b w:val="0"/>
        </w:rPr>
      </w:pPr>
      <w:r w:rsidRPr="00430E17">
        <w:rPr>
          <w:b w:val="0"/>
          <w:vertAlign w:val="superscript"/>
        </w:rPr>
        <w:footnoteRef/>
      </w:r>
      <w:r w:rsidRPr="00430E17">
        <w:rPr>
          <w:b w:val="0"/>
        </w:rPr>
        <w:tab/>
        <w:t>Пункт 4.3 ФГОС ДО.</w:t>
      </w:r>
    </w:p>
  </w:footnote>
  <w:footnote w:id="8">
    <w:p w14:paraId="4CB3A406" w14:textId="77777777" w:rsidR="00B01C35" w:rsidRPr="00430E17" w:rsidRDefault="00B01C35" w:rsidP="00430E17">
      <w:pPr>
        <w:pStyle w:val="70"/>
        <w:shd w:val="clear" w:color="auto" w:fill="auto"/>
        <w:tabs>
          <w:tab w:val="left" w:pos="160"/>
        </w:tabs>
        <w:spacing w:before="0" w:line="276" w:lineRule="auto"/>
        <w:ind w:left="40" w:right="40"/>
        <w:rPr>
          <w:b w:val="0"/>
        </w:rPr>
      </w:pPr>
      <w:r w:rsidRPr="00430E17">
        <w:rPr>
          <w:rStyle w:val="af3"/>
          <w:b w:val="0"/>
        </w:rPr>
        <w:footnoteRef/>
      </w:r>
      <w:r w:rsidRPr="00430E17">
        <w:rPr>
          <w:b w:val="0"/>
        </w:rPr>
        <w:t xml:space="preserve"> Часть 4 статьи 63 Федерального закона от 29 декабря 2012 г. № 273-Ф</w:t>
      </w:r>
      <w:r>
        <w:rPr>
          <w:b w:val="0"/>
        </w:rPr>
        <w:t>З</w:t>
      </w:r>
      <w:r w:rsidRPr="00430E17">
        <w:rPr>
          <w:b w:val="0"/>
        </w:rPr>
        <w:t xml:space="preserve"> «Об образовании в Российской Федерации» (Собрание законодательства Российской Федерации, 2012, № 53, ст. 7598).</w:t>
      </w:r>
    </w:p>
  </w:footnote>
  <w:footnote w:id="9">
    <w:p w14:paraId="22A86AE0" w14:textId="77777777" w:rsidR="00B01C35" w:rsidRPr="002A67F1" w:rsidRDefault="00B01C35" w:rsidP="00213025">
      <w:pPr>
        <w:pStyle w:val="70"/>
        <w:numPr>
          <w:ilvl w:val="0"/>
          <w:numId w:val="59"/>
        </w:numPr>
        <w:shd w:val="clear" w:color="auto" w:fill="auto"/>
        <w:tabs>
          <w:tab w:val="left" w:pos="160"/>
        </w:tabs>
        <w:spacing w:before="0" w:line="276" w:lineRule="auto"/>
        <w:ind w:left="40" w:right="40"/>
        <w:rPr>
          <w:b w:val="0"/>
        </w:rPr>
      </w:pPr>
      <w:r w:rsidRPr="00430E17">
        <w:rPr>
          <w:b w:val="0"/>
        </w:rPr>
        <w:t>Часть 2 статьи 13 Федерального закона от 29 декабря 2012 г. № 273-Ф</w:t>
      </w:r>
      <w:r>
        <w:rPr>
          <w:b w:val="0"/>
        </w:rPr>
        <w:t>З</w:t>
      </w:r>
      <w:r w:rsidRPr="00430E17">
        <w:rPr>
          <w:b w:val="0"/>
        </w:rPr>
        <w:t xml:space="preserve"> «Об образовании в Российской Федерации» (Собрание законодательства Российской</w:t>
      </w:r>
      <w:r w:rsidRPr="002A67F1">
        <w:rPr>
          <w:b w:val="0"/>
        </w:rPr>
        <w:t xml:space="preserve"> Федерации, 2012, № 53, ст. 7598).</w:t>
      </w:r>
    </w:p>
    <w:p w14:paraId="3218CE0C" w14:textId="77777777" w:rsidR="00B01C35" w:rsidRPr="002A67F1" w:rsidRDefault="00B01C35">
      <w:pPr>
        <w:pStyle w:val="af1"/>
        <w:rPr>
          <w:rFonts w:ascii="Times New Roman" w:hAnsi="Times New Roman" w:cs="Times New Roman"/>
          <w:sz w:val="18"/>
          <w:szCs w:val="18"/>
        </w:rPr>
      </w:pPr>
    </w:p>
  </w:footnote>
  <w:footnote w:id="10">
    <w:p w14:paraId="7CA55E73" w14:textId="77777777" w:rsidR="00B01C35" w:rsidRPr="002A67F1" w:rsidRDefault="00B01C35" w:rsidP="002A67F1">
      <w:pPr>
        <w:pStyle w:val="af1"/>
        <w:ind w:left="40"/>
        <w:rPr>
          <w:rFonts w:ascii="Times New Roman" w:hAnsi="Times New Roman" w:cs="Times New Roman"/>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Пункт 2 статьи 2 Федерального закона от 29 декабря 2012 г. № 273-ФЗ «Об образовании в Российской Федерации» (Собрание законодательства Российской Федерации, 2012, № 53, </w:t>
      </w:r>
      <w:r>
        <w:rPr>
          <w:rFonts w:ascii="Times New Roman" w:hAnsi="Times New Roman" w:cs="Times New Roman"/>
          <w:sz w:val="18"/>
          <w:szCs w:val="18"/>
        </w:rPr>
        <w:t xml:space="preserve">ст. 7598; </w:t>
      </w:r>
      <w:r w:rsidRPr="002A67F1">
        <w:rPr>
          <w:rFonts w:ascii="Times New Roman" w:hAnsi="Times New Roman" w:cs="Times New Roman"/>
          <w:sz w:val="18"/>
          <w:szCs w:val="18"/>
        </w:rPr>
        <w:t>2020</w:t>
      </w:r>
      <w:r>
        <w:rPr>
          <w:rFonts w:ascii="Times New Roman" w:hAnsi="Times New Roman" w:cs="Times New Roman"/>
          <w:sz w:val="18"/>
          <w:szCs w:val="18"/>
        </w:rPr>
        <w:t>, № 31, ст. 5063)</w:t>
      </w:r>
    </w:p>
  </w:footnote>
  <w:footnote w:id="11">
    <w:p w14:paraId="6F25558A" w14:textId="77777777" w:rsidR="00B01C35" w:rsidRPr="002A67F1" w:rsidRDefault="00B01C35" w:rsidP="002A67F1">
      <w:pPr>
        <w:pStyle w:val="af1"/>
        <w:ind w:firstLine="567"/>
        <w:jc w:val="both"/>
        <w:rPr>
          <w:rFonts w:ascii="Times New Roman" w:hAnsi="Times New Roman" w:cs="Times New Roman"/>
          <w:b/>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 </w:t>
      </w:r>
      <w:r w:rsidRPr="002A67F1">
        <w:rPr>
          <w:rStyle w:val="a6"/>
          <w:rFonts w:eastAsia="Courier New"/>
          <w:b w:val="0"/>
        </w:rPr>
        <w:t xml:space="preserve">Пункт </w:t>
      </w:r>
      <w:r>
        <w:rPr>
          <w:rStyle w:val="a6"/>
          <w:rFonts w:eastAsia="Courier New"/>
          <w:b w:val="0"/>
        </w:rPr>
        <w:t>4</w:t>
      </w:r>
      <w:r w:rsidRPr="002A67F1">
        <w:rPr>
          <w:rStyle w:val="a6"/>
          <w:rFonts w:eastAsia="Courier New"/>
          <w:b w:val="0"/>
        </w:rPr>
        <w:t xml:space="preserve"> Основ государственной политики по сохранению и укреплению традиционных российских </w:t>
      </w:r>
      <w:proofErr w:type="spellStart"/>
      <w:r w:rsidRPr="002A67F1">
        <w:rPr>
          <w:rStyle w:val="a6"/>
          <w:rFonts w:eastAsia="Courier New"/>
          <w:b w:val="0"/>
        </w:rPr>
        <w:t>духовно</w:t>
      </w:r>
      <w:r w:rsidRPr="002A67F1">
        <w:rPr>
          <w:rStyle w:val="a6"/>
          <w:rFonts w:eastAsia="Courier New"/>
          <w:b w:val="0"/>
        </w:rPr>
        <w:softHyphen/>
        <w:t>нравственных</w:t>
      </w:r>
      <w:proofErr w:type="spellEnd"/>
      <w:r w:rsidRPr="002A67F1">
        <w:rPr>
          <w:rStyle w:val="a6"/>
          <w:rFonts w:eastAsia="Courier New"/>
          <w:b w:val="0"/>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14:paraId="064F8167" w14:textId="77777777" w:rsidR="00B01C35" w:rsidRDefault="00B01C35" w:rsidP="002A67F1">
      <w:pPr>
        <w:pStyle w:val="a5"/>
        <w:shd w:val="clear" w:color="auto" w:fill="auto"/>
        <w:tabs>
          <w:tab w:val="left" w:pos="768"/>
        </w:tabs>
        <w:ind w:right="20" w:firstLine="567"/>
      </w:pPr>
      <w:r w:rsidRPr="002A67F1">
        <w:rPr>
          <w:rStyle w:val="a6"/>
          <w:bCs/>
          <w:vertAlign w:val="superscript"/>
        </w:rPr>
        <w:footnoteRef/>
      </w:r>
      <w:r w:rsidRPr="002A67F1">
        <w:rPr>
          <w:rStyle w:val="a6"/>
          <w:bCs/>
        </w:rPr>
        <w:tab/>
        <w:t xml:space="preserve">Пункт 5 Основ государственной политики по сохранению и укреплению традиционных российских </w:t>
      </w:r>
      <w:proofErr w:type="spellStart"/>
      <w:r w:rsidRPr="002A67F1">
        <w:rPr>
          <w:rStyle w:val="a6"/>
          <w:bCs/>
        </w:rPr>
        <w:t>духовно</w:t>
      </w:r>
      <w:r w:rsidRPr="002A67F1">
        <w:rPr>
          <w:rStyle w:val="a6"/>
          <w:bCs/>
        </w:rPr>
        <w:softHyphen/>
        <w:t>нравственных</w:t>
      </w:r>
      <w:proofErr w:type="spellEnd"/>
      <w:r w:rsidRPr="002A67F1">
        <w:rPr>
          <w:rStyle w:val="a6"/>
          <w:bCs/>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3">
    <w:p w14:paraId="3324000B" w14:textId="77777777" w:rsidR="00B01C35" w:rsidRDefault="00B01C35">
      <w:pPr>
        <w:pStyle w:val="a5"/>
        <w:shd w:val="clear" w:color="auto" w:fill="auto"/>
        <w:spacing w:after="324"/>
        <w:ind w:left="20" w:right="20"/>
      </w:pPr>
      <w:r>
        <w:rPr>
          <w:rStyle w:val="a6"/>
          <w:b/>
          <w:bCs/>
          <w:vertAlign w:val="superscript"/>
        </w:rPr>
        <w:footnoteRef/>
      </w:r>
      <w:r>
        <w:rPr>
          <w:rStyle w:val="a6"/>
          <w:b/>
          <w:bCs/>
        </w:rPr>
        <w:t xml:space="preserve"> Федеральный закон от 29 декабря 2010 г. № 436-ФЭ «О защите детей от информации, причиняющей вред их здоровью и развитию» (Собрание законодательства Российской Федерации, 2011, № 1, ст. 48; 2021, № 27, ст. 5092).</w:t>
      </w:r>
    </w:p>
    <w:p w14:paraId="0722859C" w14:textId="77777777" w:rsidR="00B01C35" w:rsidRDefault="00B01C35">
      <w:pPr>
        <w:pStyle w:val="20"/>
        <w:shd w:val="clear" w:color="auto" w:fill="auto"/>
        <w:spacing w:before="0" w:line="200" w:lineRule="exact"/>
        <w:ind w:left="20"/>
      </w:pPr>
      <w:r>
        <w:rPr>
          <w:rStyle w:val="275pt0pt"/>
        </w:rPr>
        <w:t xml:space="preserve">ФОП </w:t>
      </w:r>
      <w:r>
        <w:t xml:space="preserve">до - </w:t>
      </w:r>
      <w:proofErr w:type="spellStart"/>
      <w:r>
        <w:t>оз</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294947"/>
      <w:docPartObj>
        <w:docPartGallery w:val="Page Numbers (Top of Page)"/>
        <w:docPartUnique/>
      </w:docPartObj>
    </w:sdtPr>
    <w:sdtEndPr>
      <w:rPr>
        <w:rFonts w:ascii="Times New Roman" w:hAnsi="Times New Roman" w:cs="Times New Roman"/>
        <w:sz w:val="22"/>
        <w:szCs w:val="22"/>
      </w:rPr>
    </w:sdtEndPr>
    <w:sdtContent>
      <w:p w14:paraId="5D3FD416" w14:textId="77777777" w:rsidR="00B01C35" w:rsidRDefault="00B01C35">
        <w:pPr>
          <w:pStyle w:val="ac"/>
          <w:jc w:val="center"/>
        </w:pPr>
      </w:p>
      <w:p w14:paraId="74B845B4" w14:textId="452F43B3" w:rsidR="00B01C35" w:rsidRPr="00430E17" w:rsidRDefault="006102F6">
        <w:pPr>
          <w:pStyle w:val="ac"/>
          <w:jc w:val="center"/>
          <w:rPr>
            <w:rFonts w:ascii="Times New Roman" w:hAnsi="Times New Roman" w:cs="Times New Roman"/>
            <w:sz w:val="22"/>
            <w:szCs w:val="22"/>
          </w:rPr>
        </w:pPr>
      </w:p>
    </w:sdtContent>
  </w:sdt>
  <w:p w14:paraId="5C56F1F1" w14:textId="77777777" w:rsidR="00B01C35" w:rsidRDefault="00B01C3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F6D"/>
    <w:multiLevelType w:val="hybridMultilevel"/>
    <w:tmpl w:val="9C0AB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3D61AC"/>
    <w:multiLevelType w:val="multilevel"/>
    <w:tmpl w:val="C3807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591289"/>
    <w:multiLevelType w:val="multilevel"/>
    <w:tmpl w:val="97504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5B3F88"/>
    <w:multiLevelType w:val="hybridMultilevel"/>
    <w:tmpl w:val="E5603256"/>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4" w15:restartNumberingAfterBreak="0">
    <w:nsid w:val="01665C1C"/>
    <w:multiLevelType w:val="multilevel"/>
    <w:tmpl w:val="C534D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E7250D"/>
    <w:multiLevelType w:val="hybridMultilevel"/>
    <w:tmpl w:val="77F20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52323E"/>
    <w:multiLevelType w:val="multilevel"/>
    <w:tmpl w:val="6F2C67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CC7239"/>
    <w:multiLevelType w:val="multilevel"/>
    <w:tmpl w:val="5D90EF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2EA7051"/>
    <w:multiLevelType w:val="hybridMultilevel"/>
    <w:tmpl w:val="4588E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3144568"/>
    <w:multiLevelType w:val="hybridMultilevel"/>
    <w:tmpl w:val="4364E6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3185B70"/>
    <w:multiLevelType w:val="multilevel"/>
    <w:tmpl w:val="1C7290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3270BEA"/>
    <w:multiLevelType w:val="hybridMultilevel"/>
    <w:tmpl w:val="FD7C4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3BD0700"/>
    <w:multiLevelType w:val="hybridMultilevel"/>
    <w:tmpl w:val="8AA8C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3C376CC"/>
    <w:multiLevelType w:val="multilevel"/>
    <w:tmpl w:val="D20A7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4042A53"/>
    <w:multiLevelType w:val="hybridMultilevel"/>
    <w:tmpl w:val="BDBEB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49F04C7"/>
    <w:multiLevelType w:val="multilevel"/>
    <w:tmpl w:val="C7465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5053F3A"/>
    <w:multiLevelType w:val="multilevel"/>
    <w:tmpl w:val="B748E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523415F"/>
    <w:multiLevelType w:val="multilevel"/>
    <w:tmpl w:val="B68EE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5554A41"/>
    <w:multiLevelType w:val="multilevel"/>
    <w:tmpl w:val="BDC012F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055F4DD8"/>
    <w:multiLevelType w:val="multilevel"/>
    <w:tmpl w:val="52CEF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5C1623C"/>
    <w:multiLevelType w:val="multilevel"/>
    <w:tmpl w:val="C43A8D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68C5A3F"/>
    <w:multiLevelType w:val="multilevel"/>
    <w:tmpl w:val="C81C5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6A62CB9"/>
    <w:multiLevelType w:val="hybridMultilevel"/>
    <w:tmpl w:val="21D2D926"/>
    <w:lvl w:ilvl="0" w:tplc="5F0A64DE">
      <w:start w:val="1"/>
      <w:numFmt w:val="decimal"/>
      <w:lvlText w:val="%1."/>
      <w:lvlJc w:val="left"/>
      <w:pPr>
        <w:ind w:left="720" w:hanging="360"/>
      </w:pPr>
      <w:rPr>
        <w:rFonts w:hint="default"/>
        <w:color w:val="1818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71134C1"/>
    <w:multiLevelType w:val="multilevel"/>
    <w:tmpl w:val="98C07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76424E1"/>
    <w:multiLevelType w:val="hybridMultilevel"/>
    <w:tmpl w:val="75D0146C"/>
    <w:lvl w:ilvl="0" w:tplc="510C8C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07CA097A"/>
    <w:multiLevelType w:val="multilevel"/>
    <w:tmpl w:val="9DE26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82D5B39"/>
    <w:multiLevelType w:val="multilevel"/>
    <w:tmpl w:val="A9A47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8320E7F"/>
    <w:multiLevelType w:val="multilevel"/>
    <w:tmpl w:val="BE149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85C6ADF"/>
    <w:multiLevelType w:val="multilevel"/>
    <w:tmpl w:val="5526E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88D4B79"/>
    <w:multiLevelType w:val="multilevel"/>
    <w:tmpl w:val="718C9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8E85AAC"/>
    <w:multiLevelType w:val="multilevel"/>
    <w:tmpl w:val="A0B83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A824AD1"/>
    <w:multiLevelType w:val="multilevel"/>
    <w:tmpl w:val="085C0F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0D506DAB"/>
    <w:multiLevelType w:val="multilevel"/>
    <w:tmpl w:val="0EFE8E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E977901"/>
    <w:multiLevelType w:val="multilevel"/>
    <w:tmpl w:val="C2E43F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EE0671B"/>
    <w:multiLevelType w:val="multilevel"/>
    <w:tmpl w:val="8FF66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0F4F7857"/>
    <w:multiLevelType w:val="multilevel"/>
    <w:tmpl w:val="260CE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0F601249"/>
    <w:multiLevelType w:val="multilevel"/>
    <w:tmpl w:val="E09EA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0FBB34ED"/>
    <w:multiLevelType w:val="multilevel"/>
    <w:tmpl w:val="6F9A0206"/>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44" w15:restartNumberingAfterBreak="0">
    <w:nsid w:val="0FC7796C"/>
    <w:multiLevelType w:val="hybridMultilevel"/>
    <w:tmpl w:val="7E6C5DE2"/>
    <w:lvl w:ilvl="0" w:tplc="E968F7B4">
      <w:start w:val="1"/>
      <w:numFmt w:val="decimal"/>
      <w:lvlText w:val="%1."/>
      <w:lvlJc w:val="left"/>
      <w:pPr>
        <w:ind w:left="720" w:hanging="360"/>
      </w:pPr>
      <w:rPr>
        <w:rFonts w:hint="default"/>
        <w:color w:val="1818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0FD63DC1"/>
    <w:multiLevelType w:val="multilevel"/>
    <w:tmpl w:val="87D21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080320E"/>
    <w:multiLevelType w:val="multilevel"/>
    <w:tmpl w:val="8CFABC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0B5324D"/>
    <w:multiLevelType w:val="multilevel"/>
    <w:tmpl w:val="EB8046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0F37B42"/>
    <w:multiLevelType w:val="multilevel"/>
    <w:tmpl w:val="BA9EDAD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23536A0"/>
    <w:multiLevelType w:val="hybridMultilevel"/>
    <w:tmpl w:val="B0CC3132"/>
    <w:lvl w:ilvl="0" w:tplc="34F86524">
      <w:start w:val="1"/>
      <w:numFmt w:val="decimal"/>
      <w:lvlText w:val="%1."/>
      <w:lvlJc w:val="left"/>
      <w:pPr>
        <w:ind w:left="928"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29644D1"/>
    <w:multiLevelType w:val="multilevel"/>
    <w:tmpl w:val="891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2B145EC"/>
    <w:multiLevelType w:val="multilevel"/>
    <w:tmpl w:val="4FD28A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2C133A1"/>
    <w:multiLevelType w:val="hybridMultilevel"/>
    <w:tmpl w:val="2258E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1326508F"/>
    <w:multiLevelType w:val="multilevel"/>
    <w:tmpl w:val="19BEF184"/>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3735C95"/>
    <w:multiLevelType w:val="multilevel"/>
    <w:tmpl w:val="B546CA62"/>
    <w:lvl w:ilvl="0">
      <w:start w:val="1"/>
      <w:numFmt w:val="decimal"/>
      <w:lvlText w:val="%1."/>
      <w:lvlJc w:val="left"/>
      <w:pPr>
        <w:ind w:left="720" w:hanging="360"/>
      </w:pPr>
      <w:rPr>
        <w:rFonts w:ascii="Times New Roman" w:hAnsi="Times New Roman" w:cs="Times New Roman" w:hint="default"/>
        <w:sz w:val="28"/>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6" w15:restartNumberingAfterBreak="0">
    <w:nsid w:val="14A11EEB"/>
    <w:multiLevelType w:val="multilevel"/>
    <w:tmpl w:val="BFCC7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5563CD4"/>
    <w:multiLevelType w:val="hybridMultilevel"/>
    <w:tmpl w:val="9BC0A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15A35119"/>
    <w:multiLevelType w:val="multilevel"/>
    <w:tmpl w:val="564C36F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5C90024"/>
    <w:multiLevelType w:val="multilevel"/>
    <w:tmpl w:val="42CC1C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15E40253"/>
    <w:multiLevelType w:val="hybridMultilevel"/>
    <w:tmpl w:val="9E941BA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1694731F"/>
    <w:multiLevelType w:val="multilevel"/>
    <w:tmpl w:val="7BFE2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17387083"/>
    <w:multiLevelType w:val="hybridMultilevel"/>
    <w:tmpl w:val="34B8D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17F72301"/>
    <w:multiLevelType w:val="hybridMultilevel"/>
    <w:tmpl w:val="2ADC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1AB671FD"/>
    <w:multiLevelType w:val="hybridMultilevel"/>
    <w:tmpl w:val="909A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1B0F3442"/>
    <w:multiLevelType w:val="multilevel"/>
    <w:tmpl w:val="EE503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1B1B1E49"/>
    <w:multiLevelType w:val="multilevel"/>
    <w:tmpl w:val="3EFA6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1B4322E5"/>
    <w:multiLevelType w:val="multilevel"/>
    <w:tmpl w:val="C7DCF9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1BD50194"/>
    <w:multiLevelType w:val="multilevel"/>
    <w:tmpl w:val="5E2AF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1C46585D"/>
    <w:multiLevelType w:val="multilevel"/>
    <w:tmpl w:val="41607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1CDD0636"/>
    <w:multiLevelType w:val="hybridMultilevel"/>
    <w:tmpl w:val="8AC4F9D0"/>
    <w:lvl w:ilvl="0" w:tplc="56B8497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1DBE40F9"/>
    <w:multiLevelType w:val="hybridMultilevel"/>
    <w:tmpl w:val="351E3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1E11308F"/>
    <w:multiLevelType w:val="multilevel"/>
    <w:tmpl w:val="181E93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1E165B29"/>
    <w:multiLevelType w:val="multilevel"/>
    <w:tmpl w:val="0046C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1E345A79"/>
    <w:multiLevelType w:val="hybridMultilevel"/>
    <w:tmpl w:val="3C061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1E473275"/>
    <w:multiLevelType w:val="multilevel"/>
    <w:tmpl w:val="DA4E6CA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1E601235"/>
    <w:multiLevelType w:val="multilevel"/>
    <w:tmpl w:val="8B7A5A9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u w:val="none"/>
      </w:rPr>
    </w:lvl>
    <w:lvl w:ilvl="2">
      <w:start w:val="1"/>
      <w:numFmt w:val="decimalZero"/>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80" w15:restartNumberingAfterBreak="0">
    <w:nsid w:val="1FAB1AC2"/>
    <w:multiLevelType w:val="multilevel"/>
    <w:tmpl w:val="5DAAB9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1FE12D9A"/>
    <w:multiLevelType w:val="hybridMultilevel"/>
    <w:tmpl w:val="60122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204E13A8"/>
    <w:multiLevelType w:val="multilevel"/>
    <w:tmpl w:val="B67E9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20C56685"/>
    <w:multiLevelType w:val="multilevel"/>
    <w:tmpl w:val="B5202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1555F69"/>
    <w:multiLevelType w:val="multilevel"/>
    <w:tmpl w:val="F2121F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21600D39"/>
    <w:multiLevelType w:val="multilevel"/>
    <w:tmpl w:val="51BCF2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5"/>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86" w15:restartNumberingAfterBreak="0">
    <w:nsid w:val="21F27E2E"/>
    <w:multiLevelType w:val="multilevel"/>
    <w:tmpl w:val="9F3E9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22E85477"/>
    <w:multiLevelType w:val="hybridMultilevel"/>
    <w:tmpl w:val="5002C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2314008F"/>
    <w:multiLevelType w:val="multilevel"/>
    <w:tmpl w:val="1DA21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23982F88"/>
    <w:multiLevelType w:val="multilevel"/>
    <w:tmpl w:val="4930411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23E54405"/>
    <w:multiLevelType w:val="hybridMultilevel"/>
    <w:tmpl w:val="57DAA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24BA26C6"/>
    <w:multiLevelType w:val="multilevel"/>
    <w:tmpl w:val="8B2A4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4FF0EC0"/>
    <w:multiLevelType w:val="multilevel"/>
    <w:tmpl w:val="40F43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26C20B80"/>
    <w:multiLevelType w:val="multilevel"/>
    <w:tmpl w:val="A6605D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276E68AE"/>
    <w:multiLevelType w:val="multilevel"/>
    <w:tmpl w:val="CD8626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27812ED1"/>
    <w:multiLevelType w:val="multilevel"/>
    <w:tmpl w:val="97EE2A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29054DF8"/>
    <w:multiLevelType w:val="multilevel"/>
    <w:tmpl w:val="6D781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2AF41051"/>
    <w:multiLevelType w:val="multilevel"/>
    <w:tmpl w:val="62F855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2B1A4A2A"/>
    <w:multiLevelType w:val="multilevel"/>
    <w:tmpl w:val="F560EA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2C93342D"/>
    <w:multiLevelType w:val="multilevel"/>
    <w:tmpl w:val="CE169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2CBB41C9"/>
    <w:multiLevelType w:val="multilevel"/>
    <w:tmpl w:val="EFD67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2D43170F"/>
    <w:multiLevelType w:val="multilevel"/>
    <w:tmpl w:val="C0BEC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2D996FAF"/>
    <w:multiLevelType w:val="multilevel"/>
    <w:tmpl w:val="9F983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2D9A36FD"/>
    <w:multiLevelType w:val="hybridMultilevel"/>
    <w:tmpl w:val="128E1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2DF07B1C"/>
    <w:multiLevelType w:val="hybridMultilevel"/>
    <w:tmpl w:val="773A5042"/>
    <w:lvl w:ilvl="0" w:tplc="D86A084A">
      <w:start w:val="1"/>
      <w:numFmt w:val="decimal"/>
      <w:lvlText w:val="%1."/>
      <w:lvlJc w:val="left"/>
      <w:pPr>
        <w:ind w:left="584" w:hanging="360"/>
      </w:pPr>
      <w:rPr>
        <w:rFonts w:hint="default"/>
      </w:rPr>
    </w:lvl>
    <w:lvl w:ilvl="1" w:tplc="04190019" w:tentative="1">
      <w:start w:val="1"/>
      <w:numFmt w:val="lowerLetter"/>
      <w:lvlText w:val="%2."/>
      <w:lvlJc w:val="left"/>
      <w:pPr>
        <w:ind w:left="1304" w:hanging="360"/>
      </w:pPr>
    </w:lvl>
    <w:lvl w:ilvl="2" w:tplc="0419001B" w:tentative="1">
      <w:start w:val="1"/>
      <w:numFmt w:val="lowerRoman"/>
      <w:lvlText w:val="%3."/>
      <w:lvlJc w:val="right"/>
      <w:pPr>
        <w:ind w:left="2024" w:hanging="180"/>
      </w:pPr>
    </w:lvl>
    <w:lvl w:ilvl="3" w:tplc="0419000F" w:tentative="1">
      <w:start w:val="1"/>
      <w:numFmt w:val="decimal"/>
      <w:lvlText w:val="%4."/>
      <w:lvlJc w:val="left"/>
      <w:pPr>
        <w:ind w:left="2744" w:hanging="360"/>
      </w:pPr>
    </w:lvl>
    <w:lvl w:ilvl="4" w:tplc="04190019" w:tentative="1">
      <w:start w:val="1"/>
      <w:numFmt w:val="lowerLetter"/>
      <w:lvlText w:val="%5."/>
      <w:lvlJc w:val="left"/>
      <w:pPr>
        <w:ind w:left="3464" w:hanging="360"/>
      </w:pPr>
    </w:lvl>
    <w:lvl w:ilvl="5" w:tplc="0419001B" w:tentative="1">
      <w:start w:val="1"/>
      <w:numFmt w:val="lowerRoman"/>
      <w:lvlText w:val="%6."/>
      <w:lvlJc w:val="right"/>
      <w:pPr>
        <w:ind w:left="4184" w:hanging="180"/>
      </w:pPr>
    </w:lvl>
    <w:lvl w:ilvl="6" w:tplc="0419000F" w:tentative="1">
      <w:start w:val="1"/>
      <w:numFmt w:val="decimal"/>
      <w:lvlText w:val="%7."/>
      <w:lvlJc w:val="left"/>
      <w:pPr>
        <w:ind w:left="4904" w:hanging="360"/>
      </w:pPr>
    </w:lvl>
    <w:lvl w:ilvl="7" w:tplc="04190019" w:tentative="1">
      <w:start w:val="1"/>
      <w:numFmt w:val="lowerLetter"/>
      <w:lvlText w:val="%8."/>
      <w:lvlJc w:val="left"/>
      <w:pPr>
        <w:ind w:left="5624" w:hanging="360"/>
      </w:pPr>
    </w:lvl>
    <w:lvl w:ilvl="8" w:tplc="0419001B" w:tentative="1">
      <w:start w:val="1"/>
      <w:numFmt w:val="lowerRoman"/>
      <w:lvlText w:val="%9."/>
      <w:lvlJc w:val="right"/>
      <w:pPr>
        <w:ind w:left="6344" w:hanging="180"/>
      </w:pPr>
    </w:lvl>
  </w:abstractNum>
  <w:abstractNum w:abstractNumId="106" w15:restartNumberingAfterBreak="0">
    <w:nsid w:val="2E390E73"/>
    <w:multiLevelType w:val="multilevel"/>
    <w:tmpl w:val="E3585B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2E472275"/>
    <w:multiLevelType w:val="multilevel"/>
    <w:tmpl w:val="410CB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2E617F5A"/>
    <w:multiLevelType w:val="multilevel"/>
    <w:tmpl w:val="179AF3E8"/>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2E6222B6"/>
    <w:multiLevelType w:val="hybridMultilevel"/>
    <w:tmpl w:val="EA7AC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2E7A45CF"/>
    <w:multiLevelType w:val="multilevel"/>
    <w:tmpl w:val="BD7242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2E7D3485"/>
    <w:multiLevelType w:val="multilevel"/>
    <w:tmpl w:val="1A5A5C6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2F447A9C"/>
    <w:multiLevelType w:val="multilevel"/>
    <w:tmpl w:val="2244D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2F4534B3"/>
    <w:multiLevelType w:val="multilevel"/>
    <w:tmpl w:val="CE9CC79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F94000A"/>
    <w:multiLevelType w:val="hybridMultilevel"/>
    <w:tmpl w:val="3618A5F0"/>
    <w:lvl w:ilvl="0" w:tplc="26AAADFC">
      <w:start w:val="1"/>
      <w:numFmt w:val="decimal"/>
      <w:lvlText w:val="%1."/>
      <w:lvlJc w:val="left"/>
      <w:pPr>
        <w:ind w:left="944" w:hanging="360"/>
      </w:pPr>
      <w:rPr>
        <w:rFonts w:hint="default"/>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115" w15:restartNumberingAfterBreak="0">
    <w:nsid w:val="2FB8576C"/>
    <w:multiLevelType w:val="hybridMultilevel"/>
    <w:tmpl w:val="19D42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303F2972"/>
    <w:multiLevelType w:val="hybridMultilevel"/>
    <w:tmpl w:val="2F2ACD38"/>
    <w:lvl w:ilvl="0" w:tplc="8CDEBD5A">
      <w:start w:val="1"/>
      <w:numFmt w:val="decimal"/>
      <w:lvlText w:val="%1."/>
      <w:lvlJc w:val="left"/>
      <w:pPr>
        <w:ind w:left="720" w:hanging="360"/>
      </w:pPr>
      <w:rPr>
        <w:rFonts w:hint="default"/>
        <w:b w:val="0"/>
        <w:color w:val="181818"/>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30637C51"/>
    <w:multiLevelType w:val="multilevel"/>
    <w:tmpl w:val="E4F40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30A567E4"/>
    <w:multiLevelType w:val="hybridMultilevel"/>
    <w:tmpl w:val="80D61E40"/>
    <w:lvl w:ilvl="0" w:tplc="FDF651B2">
      <w:start w:val="1"/>
      <w:numFmt w:val="decimal"/>
      <w:lvlText w:val="%1."/>
      <w:lvlJc w:val="left"/>
      <w:pPr>
        <w:ind w:left="777" w:hanging="36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9" w15:restartNumberingAfterBreak="0">
    <w:nsid w:val="30D06638"/>
    <w:multiLevelType w:val="multilevel"/>
    <w:tmpl w:val="7840C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30D87ED2"/>
    <w:multiLevelType w:val="multilevel"/>
    <w:tmpl w:val="085E7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0EB73FE"/>
    <w:multiLevelType w:val="hybridMultilevel"/>
    <w:tmpl w:val="D1CE7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31B1077E"/>
    <w:multiLevelType w:val="multilevel"/>
    <w:tmpl w:val="49DE501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31E27B17"/>
    <w:multiLevelType w:val="multilevel"/>
    <w:tmpl w:val="18A25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1F121CF"/>
    <w:multiLevelType w:val="multilevel"/>
    <w:tmpl w:val="80E8D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2564F1D"/>
    <w:multiLevelType w:val="multilevel"/>
    <w:tmpl w:val="C81A1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3C30E0F"/>
    <w:multiLevelType w:val="multilevel"/>
    <w:tmpl w:val="71621B7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3DC4205"/>
    <w:multiLevelType w:val="multilevel"/>
    <w:tmpl w:val="0C2E9CB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8" w15:restartNumberingAfterBreak="0">
    <w:nsid w:val="3427778C"/>
    <w:multiLevelType w:val="multilevel"/>
    <w:tmpl w:val="22FED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4EF7D7A"/>
    <w:multiLevelType w:val="multilevel"/>
    <w:tmpl w:val="E506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5912CCF"/>
    <w:multiLevelType w:val="multilevel"/>
    <w:tmpl w:val="94063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371015AB"/>
    <w:multiLevelType w:val="multilevel"/>
    <w:tmpl w:val="196E1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37AC6D7A"/>
    <w:multiLevelType w:val="multilevel"/>
    <w:tmpl w:val="4C861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37BA2A73"/>
    <w:multiLevelType w:val="multilevel"/>
    <w:tmpl w:val="7EA01E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37BD0489"/>
    <w:multiLevelType w:val="multilevel"/>
    <w:tmpl w:val="3DE63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37C534EF"/>
    <w:multiLevelType w:val="multilevel"/>
    <w:tmpl w:val="D78A76B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38A54764"/>
    <w:multiLevelType w:val="multilevel"/>
    <w:tmpl w:val="3A9E3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39A40E24"/>
    <w:multiLevelType w:val="multilevel"/>
    <w:tmpl w:val="4CE8C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3A5A4F0B"/>
    <w:multiLevelType w:val="hybridMultilevel"/>
    <w:tmpl w:val="581ED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3A8E1204"/>
    <w:multiLevelType w:val="multilevel"/>
    <w:tmpl w:val="BD7004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3AD66995"/>
    <w:multiLevelType w:val="hybridMultilevel"/>
    <w:tmpl w:val="9BA21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3BCC421A"/>
    <w:multiLevelType w:val="hybridMultilevel"/>
    <w:tmpl w:val="3E467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3BD62E66"/>
    <w:multiLevelType w:val="hybridMultilevel"/>
    <w:tmpl w:val="758C1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3C2461AF"/>
    <w:multiLevelType w:val="hybridMultilevel"/>
    <w:tmpl w:val="6608A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3CA547C8"/>
    <w:multiLevelType w:val="hybridMultilevel"/>
    <w:tmpl w:val="B380DBA2"/>
    <w:lvl w:ilvl="0" w:tplc="465EF8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6" w15:restartNumberingAfterBreak="0">
    <w:nsid w:val="3CBB1A29"/>
    <w:multiLevelType w:val="multilevel"/>
    <w:tmpl w:val="8D7C7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3D2567FA"/>
    <w:multiLevelType w:val="hybridMultilevel"/>
    <w:tmpl w:val="EA009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3D35692D"/>
    <w:multiLevelType w:val="multilevel"/>
    <w:tmpl w:val="3FC6F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3D4670FC"/>
    <w:multiLevelType w:val="multilevel"/>
    <w:tmpl w:val="E7462AEA"/>
    <w:lvl w:ilvl="0">
      <w:start w:val="4"/>
      <w:numFmt w:val="decimal"/>
      <w:lvlText w:val="%1."/>
      <w:lvlJc w:val="left"/>
      <w:pPr>
        <w:ind w:left="450" w:hanging="450"/>
      </w:pPr>
      <w:rPr>
        <w:rFonts w:hint="default"/>
      </w:rPr>
    </w:lvl>
    <w:lvl w:ilvl="1">
      <w:start w:val="1"/>
      <w:numFmt w:val="decimal"/>
      <w:lvlText w:val="%1.%2."/>
      <w:lvlJc w:val="left"/>
      <w:pPr>
        <w:ind w:left="4123" w:hanging="720"/>
      </w:pPr>
      <w:rPr>
        <w:rFonts w:hint="default"/>
        <w:b/>
        <w:bCs/>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0" w15:restartNumberingAfterBreak="0">
    <w:nsid w:val="3D7F04AE"/>
    <w:multiLevelType w:val="multilevel"/>
    <w:tmpl w:val="861A066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3E337495"/>
    <w:multiLevelType w:val="hybridMultilevel"/>
    <w:tmpl w:val="0AB40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3E645104"/>
    <w:multiLevelType w:val="multilevel"/>
    <w:tmpl w:val="7A881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3F0B5294"/>
    <w:multiLevelType w:val="multilevel"/>
    <w:tmpl w:val="08D41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3F9459B6"/>
    <w:multiLevelType w:val="multilevel"/>
    <w:tmpl w:val="D77EAE4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3FF60320"/>
    <w:multiLevelType w:val="multilevel"/>
    <w:tmpl w:val="164CD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40276909"/>
    <w:multiLevelType w:val="hybridMultilevel"/>
    <w:tmpl w:val="AD262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404318FE"/>
    <w:multiLevelType w:val="hybridMultilevel"/>
    <w:tmpl w:val="ADBCB6FE"/>
    <w:lvl w:ilvl="0" w:tplc="BD8652A2">
      <w:start w:val="1"/>
      <w:numFmt w:val="decimal"/>
      <w:lvlText w:val="%1."/>
      <w:lvlJc w:val="left"/>
      <w:pPr>
        <w:ind w:left="1100" w:hanging="360"/>
      </w:pPr>
      <w:rPr>
        <w:rFonts w:hint="default"/>
        <w:i/>
        <w:iCs/>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60" w15:restartNumberingAfterBreak="0">
    <w:nsid w:val="40C03DC1"/>
    <w:multiLevelType w:val="multilevel"/>
    <w:tmpl w:val="A49C7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414B184E"/>
    <w:multiLevelType w:val="hybridMultilevel"/>
    <w:tmpl w:val="9BE05356"/>
    <w:lvl w:ilvl="0" w:tplc="7D1AE43E">
      <w:start w:val="1"/>
      <w:numFmt w:val="decimal"/>
      <w:lvlText w:val="%1."/>
      <w:lvlJc w:val="left"/>
      <w:pPr>
        <w:ind w:left="720" w:hanging="360"/>
      </w:pPr>
      <w:rPr>
        <w:rFonts w:hint="default"/>
        <w:color w:val="1818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420A3892"/>
    <w:multiLevelType w:val="multilevel"/>
    <w:tmpl w:val="00424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42782C66"/>
    <w:multiLevelType w:val="multilevel"/>
    <w:tmpl w:val="E4A6780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428D6CC0"/>
    <w:multiLevelType w:val="multilevel"/>
    <w:tmpl w:val="93D495A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6" w15:restartNumberingAfterBreak="0">
    <w:nsid w:val="42910715"/>
    <w:multiLevelType w:val="multilevel"/>
    <w:tmpl w:val="CC208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4371130E"/>
    <w:multiLevelType w:val="multilevel"/>
    <w:tmpl w:val="47A8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43F0084A"/>
    <w:multiLevelType w:val="multilevel"/>
    <w:tmpl w:val="11E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44012E51"/>
    <w:multiLevelType w:val="hybridMultilevel"/>
    <w:tmpl w:val="51967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446477DB"/>
    <w:multiLevelType w:val="multilevel"/>
    <w:tmpl w:val="9C4E016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45B87947"/>
    <w:multiLevelType w:val="multilevel"/>
    <w:tmpl w:val="B3100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460F7EA7"/>
    <w:multiLevelType w:val="multilevel"/>
    <w:tmpl w:val="67A0C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469F13D8"/>
    <w:multiLevelType w:val="hybridMultilevel"/>
    <w:tmpl w:val="6E261DF8"/>
    <w:lvl w:ilvl="0" w:tplc="C5C481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5" w15:restartNumberingAfterBreak="0">
    <w:nsid w:val="46B306A0"/>
    <w:multiLevelType w:val="multilevel"/>
    <w:tmpl w:val="A12C9EF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46C523D7"/>
    <w:multiLevelType w:val="multilevel"/>
    <w:tmpl w:val="38A0D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475C5EF1"/>
    <w:multiLevelType w:val="multilevel"/>
    <w:tmpl w:val="3616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477048D8"/>
    <w:multiLevelType w:val="hybridMultilevel"/>
    <w:tmpl w:val="9A66D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47AB3AAA"/>
    <w:multiLevelType w:val="hybridMultilevel"/>
    <w:tmpl w:val="F6C2F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47B0630F"/>
    <w:multiLevelType w:val="multilevel"/>
    <w:tmpl w:val="25DA6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47CC2304"/>
    <w:multiLevelType w:val="multilevel"/>
    <w:tmpl w:val="22882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48B7517B"/>
    <w:multiLevelType w:val="multilevel"/>
    <w:tmpl w:val="31609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48F936B2"/>
    <w:multiLevelType w:val="hybridMultilevel"/>
    <w:tmpl w:val="1914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49521922"/>
    <w:multiLevelType w:val="multilevel"/>
    <w:tmpl w:val="69E27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4A5B5CBC"/>
    <w:multiLevelType w:val="multilevel"/>
    <w:tmpl w:val="B5842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4AEC091C"/>
    <w:multiLevelType w:val="multilevel"/>
    <w:tmpl w:val="4094F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4B582188"/>
    <w:multiLevelType w:val="hybridMultilevel"/>
    <w:tmpl w:val="80D61E40"/>
    <w:lvl w:ilvl="0" w:tplc="FDF651B2">
      <w:start w:val="1"/>
      <w:numFmt w:val="decimal"/>
      <w:lvlText w:val="%1."/>
      <w:lvlJc w:val="left"/>
      <w:pPr>
        <w:ind w:left="777" w:hanging="36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1" w15:restartNumberingAfterBreak="0">
    <w:nsid w:val="4B971387"/>
    <w:multiLevelType w:val="multilevel"/>
    <w:tmpl w:val="CC100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4C9C3E9D"/>
    <w:multiLevelType w:val="hybridMultilevel"/>
    <w:tmpl w:val="8D1AB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4D480CEC"/>
    <w:multiLevelType w:val="multilevel"/>
    <w:tmpl w:val="DF2A09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4D7E206E"/>
    <w:multiLevelType w:val="multilevel"/>
    <w:tmpl w:val="43BAA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4E1371BB"/>
    <w:multiLevelType w:val="multilevel"/>
    <w:tmpl w:val="B980F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4EB11F7C"/>
    <w:multiLevelType w:val="multilevel"/>
    <w:tmpl w:val="40987C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4EDA555E"/>
    <w:multiLevelType w:val="multilevel"/>
    <w:tmpl w:val="1CF89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4F357A80"/>
    <w:multiLevelType w:val="multilevel"/>
    <w:tmpl w:val="C268AD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4F466547"/>
    <w:multiLevelType w:val="hybridMultilevel"/>
    <w:tmpl w:val="35EAD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50035110"/>
    <w:multiLevelType w:val="multilevel"/>
    <w:tmpl w:val="2D743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502F65EE"/>
    <w:multiLevelType w:val="multilevel"/>
    <w:tmpl w:val="4BF08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505D41E8"/>
    <w:multiLevelType w:val="hybridMultilevel"/>
    <w:tmpl w:val="6816A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50FF1FEE"/>
    <w:multiLevelType w:val="hybridMultilevel"/>
    <w:tmpl w:val="60A65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51200834"/>
    <w:multiLevelType w:val="hybridMultilevel"/>
    <w:tmpl w:val="A1047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51B96E08"/>
    <w:multiLevelType w:val="multilevel"/>
    <w:tmpl w:val="07967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52445041"/>
    <w:multiLevelType w:val="multilevel"/>
    <w:tmpl w:val="2C0C29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525428C3"/>
    <w:multiLevelType w:val="multilevel"/>
    <w:tmpl w:val="C7DCF9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526418F0"/>
    <w:multiLevelType w:val="hybridMultilevel"/>
    <w:tmpl w:val="E92CF5EE"/>
    <w:lvl w:ilvl="0" w:tplc="C090CDF0">
      <w:start w:val="1"/>
      <w:numFmt w:val="decimal"/>
      <w:lvlText w:val="%1."/>
      <w:lvlJc w:val="left"/>
      <w:pPr>
        <w:ind w:left="720" w:hanging="360"/>
      </w:pPr>
      <w:rPr>
        <w:rFonts w:hint="default"/>
        <w:color w:val="1818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536C1388"/>
    <w:multiLevelType w:val="multilevel"/>
    <w:tmpl w:val="D834F32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54D40633"/>
    <w:multiLevelType w:val="multilevel"/>
    <w:tmpl w:val="23F4AC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55141EB9"/>
    <w:multiLevelType w:val="hybridMultilevel"/>
    <w:tmpl w:val="B2608022"/>
    <w:lvl w:ilvl="0" w:tplc="FDB23216">
      <w:start w:val="1"/>
      <w:numFmt w:val="decimal"/>
      <w:lvlText w:val="%1."/>
      <w:lvlJc w:val="left"/>
      <w:pPr>
        <w:ind w:left="720" w:hanging="360"/>
      </w:pPr>
      <w:rPr>
        <w:rFonts w:hint="default"/>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15:restartNumberingAfterBreak="0">
    <w:nsid w:val="556A7CC4"/>
    <w:multiLevelType w:val="multilevel"/>
    <w:tmpl w:val="59FC7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56D449DB"/>
    <w:multiLevelType w:val="multilevel"/>
    <w:tmpl w:val="46EA0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575F247E"/>
    <w:multiLevelType w:val="multilevel"/>
    <w:tmpl w:val="4252A3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582B38DE"/>
    <w:multiLevelType w:val="multilevel"/>
    <w:tmpl w:val="D5744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58481D4C"/>
    <w:multiLevelType w:val="multilevel"/>
    <w:tmpl w:val="5D48F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5A510F97"/>
    <w:multiLevelType w:val="multilevel"/>
    <w:tmpl w:val="678240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5AB767FD"/>
    <w:multiLevelType w:val="multilevel"/>
    <w:tmpl w:val="5448C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5AC46619"/>
    <w:multiLevelType w:val="hybridMultilevel"/>
    <w:tmpl w:val="FD7C4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5B2C6085"/>
    <w:multiLevelType w:val="hybridMultilevel"/>
    <w:tmpl w:val="3010457A"/>
    <w:lvl w:ilvl="0" w:tplc="B428CF8E">
      <w:start w:val="4"/>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25" w15:restartNumberingAfterBreak="0">
    <w:nsid w:val="5B6D1D23"/>
    <w:multiLevelType w:val="hybridMultilevel"/>
    <w:tmpl w:val="9976A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5BCE2C34"/>
    <w:multiLevelType w:val="hybridMultilevel"/>
    <w:tmpl w:val="2244D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15:restartNumberingAfterBreak="0">
    <w:nsid w:val="5BE36EB8"/>
    <w:multiLevelType w:val="multilevel"/>
    <w:tmpl w:val="03FACA18"/>
    <w:lvl w:ilvl="0">
      <w:start w:val="1"/>
      <w:numFmt w:val="decimal"/>
      <w:lvlText w:val="%1."/>
      <w:lvlJc w:val="left"/>
      <w:pPr>
        <w:ind w:left="502" w:hanging="360"/>
      </w:pPr>
      <w:rPr>
        <w:rFonts w:hint="default"/>
        <w:color w:val="auto"/>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8" w15:restartNumberingAfterBreak="0">
    <w:nsid w:val="5C8650BA"/>
    <w:multiLevelType w:val="multilevel"/>
    <w:tmpl w:val="76F06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5DD6332C"/>
    <w:multiLevelType w:val="hybridMultilevel"/>
    <w:tmpl w:val="ACAE43F6"/>
    <w:lvl w:ilvl="0" w:tplc="A792340A">
      <w:start w:val="1"/>
      <w:numFmt w:val="decimal"/>
      <w:lvlText w:val="%1."/>
      <w:lvlJc w:val="left"/>
      <w:pPr>
        <w:ind w:left="720" w:hanging="360"/>
      </w:pPr>
      <w:rPr>
        <w:rFonts w:hint="default"/>
        <w:color w:val="1818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5E0B1AA5"/>
    <w:multiLevelType w:val="hybridMultilevel"/>
    <w:tmpl w:val="CD0CE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15:restartNumberingAfterBreak="0">
    <w:nsid w:val="5E540CD5"/>
    <w:multiLevelType w:val="multilevel"/>
    <w:tmpl w:val="94E8F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5FCA120A"/>
    <w:multiLevelType w:val="hybridMultilevel"/>
    <w:tmpl w:val="8F880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15:restartNumberingAfterBreak="0">
    <w:nsid w:val="5FD4235B"/>
    <w:multiLevelType w:val="hybridMultilevel"/>
    <w:tmpl w:val="27CC0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15:restartNumberingAfterBreak="0">
    <w:nsid w:val="5FF7405D"/>
    <w:multiLevelType w:val="multilevel"/>
    <w:tmpl w:val="E6F84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61327ACC"/>
    <w:multiLevelType w:val="hybridMultilevel"/>
    <w:tmpl w:val="40566F7A"/>
    <w:lvl w:ilvl="0" w:tplc="2EFCFB82">
      <w:start w:val="1"/>
      <w:numFmt w:val="decimal"/>
      <w:lvlText w:val="%1."/>
      <w:lvlJc w:val="left"/>
      <w:pPr>
        <w:ind w:left="2771" w:hanging="360"/>
      </w:pPr>
      <w:rPr>
        <w:rFonts w:hint="default"/>
      </w:rPr>
    </w:lvl>
    <w:lvl w:ilvl="1" w:tplc="04190019">
      <w:start w:val="1"/>
      <w:numFmt w:val="lowerLetter"/>
      <w:lvlText w:val="%2."/>
      <w:lvlJc w:val="left"/>
      <w:pPr>
        <w:ind w:left="3491" w:hanging="360"/>
      </w:pPr>
    </w:lvl>
    <w:lvl w:ilvl="2" w:tplc="0419001B">
      <w:start w:val="1"/>
      <w:numFmt w:val="lowerRoman"/>
      <w:lvlText w:val="%3."/>
      <w:lvlJc w:val="right"/>
      <w:pPr>
        <w:ind w:left="4211" w:hanging="180"/>
      </w:pPr>
    </w:lvl>
    <w:lvl w:ilvl="3" w:tplc="0419000F">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38" w15:restartNumberingAfterBreak="0">
    <w:nsid w:val="614C67AE"/>
    <w:multiLevelType w:val="multilevel"/>
    <w:tmpl w:val="8D1E24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617D542A"/>
    <w:multiLevelType w:val="multilevel"/>
    <w:tmpl w:val="0F082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62830482"/>
    <w:multiLevelType w:val="multilevel"/>
    <w:tmpl w:val="32C87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62966C48"/>
    <w:multiLevelType w:val="hybridMultilevel"/>
    <w:tmpl w:val="05C240E6"/>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3" w15:restartNumberingAfterBreak="0">
    <w:nsid w:val="62A34A16"/>
    <w:multiLevelType w:val="multilevel"/>
    <w:tmpl w:val="A44C9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63F20B0B"/>
    <w:multiLevelType w:val="multilevel"/>
    <w:tmpl w:val="89120A9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64044B38"/>
    <w:multiLevelType w:val="multilevel"/>
    <w:tmpl w:val="B630D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64526328"/>
    <w:multiLevelType w:val="multilevel"/>
    <w:tmpl w:val="0792B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64560737"/>
    <w:multiLevelType w:val="multilevel"/>
    <w:tmpl w:val="D25EDE6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64654CE3"/>
    <w:multiLevelType w:val="hybridMultilevel"/>
    <w:tmpl w:val="DCA2C376"/>
    <w:lvl w:ilvl="0" w:tplc="10607716">
      <w:start w:val="1"/>
      <w:numFmt w:val="decimal"/>
      <w:lvlText w:val="%1."/>
      <w:lvlJc w:val="left"/>
      <w:pPr>
        <w:ind w:left="720" w:hanging="360"/>
      </w:pPr>
      <w:rPr>
        <w:rFonts w:hint="default"/>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15:restartNumberingAfterBreak="0">
    <w:nsid w:val="64BF4D39"/>
    <w:multiLevelType w:val="multilevel"/>
    <w:tmpl w:val="A008E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64E454DD"/>
    <w:multiLevelType w:val="multilevel"/>
    <w:tmpl w:val="DF927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15:restartNumberingAfterBreak="0">
    <w:nsid w:val="64EB4890"/>
    <w:multiLevelType w:val="multilevel"/>
    <w:tmpl w:val="EA3ED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65C46FE7"/>
    <w:multiLevelType w:val="hybridMultilevel"/>
    <w:tmpl w:val="A7864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15:restartNumberingAfterBreak="0">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67271FA1"/>
    <w:multiLevelType w:val="multilevel"/>
    <w:tmpl w:val="5AE46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675319DD"/>
    <w:multiLevelType w:val="multilevel"/>
    <w:tmpl w:val="B23AC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15:restartNumberingAfterBreak="0">
    <w:nsid w:val="677C5922"/>
    <w:multiLevelType w:val="multilevel"/>
    <w:tmpl w:val="48204D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677F450A"/>
    <w:multiLevelType w:val="multilevel"/>
    <w:tmpl w:val="F71EC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685260B0"/>
    <w:multiLevelType w:val="multilevel"/>
    <w:tmpl w:val="304881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685D0F4A"/>
    <w:multiLevelType w:val="multilevel"/>
    <w:tmpl w:val="1DACB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68653A55"/>
    <w:multiLevelType w:val="multilevel"/>
    <w:tmpl w:val="1A464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68F53A79"/>
    <w:multiLevelType w:val="multilevel"/>
    <w:tmpl w:val="D5DE2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68FA0BBD"/>
    <w:multiLevelType w:val="multilevel"/>
    <w:tmpl w:val="13E82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69873320"/>
    <w:multiLevelType w:val="multilevel"/>
    <w:tmpl w:val="346471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69A7052D"/>
    <w:multiLevelType w:val="multilevel"/>
    <w:tmpl w:val="87322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69B76875"/>
    <w:multiLevelType w:val="multilevel"/>
    <w:tmpl w:val="335A6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15:restartNumberingAfterBreak="0">
    <w:nsid w:val="69DD0D18"/>
    <w:multiLevelType w:val="hybridMultilevel"/>
    <w:tmpl w:val="ED021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15:restartNumberingAfterBreak="0">
    <w:nsid w:val="69F81B47"/>
    <w:multiLevelType w:val="multilevel"/>
    <w:tmpl w:val="34D2D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15:restartNumberingAfterBreak="0">
    <w:nsid w:val="6A271516"/>
    <w:multiLevelType w:val="multilevel"/>
    <w:tmpl w:val="4D366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6A5D4056"/>
    <w:multiLevelType w:val="multilevel"/>
    <w:tmpl w:val="D16A4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15:restartNumberingAfterBreak="0">
    <w:nsid w:val="6B422146"/>
    <w:multiLevelType w:val="multilevel"/>
    <w:tmpl w:val="CEDA15FA"/>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15:restartNumberingAfterBreak="0">
    <w:nsid w:val="6BB07D7B"/>
    <w:multiLevelType w:val="multilevel"/>
    <w:tmpl w:val="597AEF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15:restartNumberingAfterBreak="0">
    <w:nsid w:val="6C67064E"/>
    <w:multiLevelType w:val="hybridMultilevel"/>
    <w:tmpl w:val="771ABF0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15:restartNumberingAfterBreak="0">
    <w:nsid w:val="6D180CE7"/>
    <w:multiLevelType w:val="hybridMultilevel"/>
    <w:tmpl w:val="784EEE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1"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15:restartNumberingAfterBreak="0">
    <w:nsid w:val="6E0456BE"/>
    <w:multiLevelType w:val="multilevel"/>
    <w:tmpl w:val="99609C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15:restartNumberingAfterBreak="0">
    <w:nsid w:val="6E190F70"/>
    <w:multiLevelType w:val="multilevel"/>
    <w:tmpl w:val="E2BE40C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6E4237E5"/>
    <w:multiLevelType w:val="multilevel"/>
    <w:tmpl w:val="0568D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15:restartNumberingAfterBreak="0">
    <w:nsid w:val="6F18403F"/>
    <w:multiLevelType w:val="hybridMultilevel"/>
    <w:tmpl w:val="0030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15:restartNumberingAfterBreak="0">
    <w:nsid w:val="703B5D63"/>
    <w:multiLevelType w:val="hybridMultilevel"/>
    <w:tmpl w:val="E6E47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 w15:restartNumberingAfterBreak="0">
    <w:nsid w:val="703E3A62"/>
    <w:multiLevelType w:val="hybridMultilevel"/>
    <w:tmpl w:val="FC341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0" w15:restartNumberingAfterBreak="0">
    <w:nsid w:val="706E79EC"/>
    <w:multiLevelType w:val="multilevel"/>
    <w:tmpl w:val="47641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70ED01B5"/>
    <w:multiLevelType w:val="multilevel"/>
    <w:tmpl w:val="55F87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71121D7C"/>
    <w:multiLevelType w:val="multilevel"/>
    <w:tmpl w:val="C1905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15:restartNumberingAfterBreak="0">
    <w:nsid w:val="72126D50"/>
    <w:multiLevelType w:val="multilevel"/>
    <w:tmpl w:val="B8D67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15:restartNumberingAfterBreak="0">
    <w:nsid w:val="72685563"/>
    <w:multiLevelType w:val="multilevel"/>
    <w:tmpl w:val="E1DA2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738450FF"/>
    <w:multiLevelType w:val="multilevel"/>
    <w:tmpl w:val="FF52B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740659CC"/>
    <w:multiLevelType w:val="multilevel"/>
    <w:tmpl w:val="3580E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15:restartNumberingAfterBreak="0">
    <w:nsid w:val="75F5097C"/>
    <w:multiLevelType w:val="hybridMultilevel"/>
    <w:tmpl w:val="08D04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15:restartNumberingAfterBreak="0">
    <w:nsid w:val="763F2F84"/>
    <w:multiLevelType w:val="hybridMultilevel"/>
    <w:tmpl w:val="13168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1" w15:restartNumberingAfterBreak="0">
    <w:nsid w:val="76B85273"/>
    <w:multiLevelType w:val="hybridMultilevel"/>
    <w:tmpl w:val="9E441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2" w15:restartNumberingAfterBreak="0">
    <w:nsid w:val="77473C9F"/>
    <w:multiLevelType w:val="hybridMultilevel"/>
    <w:tmpl w:val="B044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3" w15:restartNumberingAfterBreak="0">
    <w:nsid w:val="77B24AA3"/>
    <w:multiLevelType w:val="multilevel"/>
    <w:tmpl w:val="274E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77EE2D6A"/>
    <w:multiLevelType w:val="hybridMultilevel"/>
    <w:tmpl w:val="EEB2B7A8"/>
    <w:lvl w:ilvl="0" w:tplc="28FA475C">
      <w:start w:val="1"/>
      <w:numFmt w:val="decimal"/>
      <w:lvlText w:val="%1."/>
      <w:lvlJc w:val="left"/>
      <w:pPr>
        <w:ind w:left="720" w:hanging="360"/>
      </w:pPr>
      <w:rPr>
        <w:rFonts w:hint="default"/>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15:restartNumberingAfterBreak="0">
    <w:nsid w:val="79BC7272"/>
    <w:multiLevelType w:val="hybridMultilevel"/>
    <w:tmpl w:val="12D289E6"/>
    <w:lvl w:ilvl="0" w:tplc="AFB663EE">
      <w:start w:val="1"/>
      <w:numFmt w:val="decimal"/>
      <w:lvlText w:val="%1."/>
      <w:lvlJc w:val="left"/>
      <w:pPr>
        <w:ind w:left="777" w:hanging="36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06" w15:restartNumberingAfterBreak="0">
    <w:nsid w:val="7A6964CD"/>
    <w:multiLevelType w:val="multilevel"/>
    <w:tmpl w:val="D79E8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15:restartNumberingAfterBreak="0">
    <w:nsid w:val="7AB371F3"/>
    <w:multiLevelType w:val="multilevel"/>
    <w:tmpl w:val="3A1E0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15:restartNumberingAfterBreak="0">
    <w:nsid w:val="7AF27411"/>
    <w:multiLevelType w:val="hybridMultilevel"/>
    <w:tmpl w:val="5F48D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 w15:restartNumberingAfterBreak="0">
    <w:nsid w:val="7BA36352"/>
    <w:multiLevelType w:val="multilevel"/>
    <w:tmpl w:val="15F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15:restartNumberingAfterBreak="0">
    <w:nsid w:val="7D340A4E"/>
    <w:multiLevelType w:val="multilevel"/>
    <w:tmpl w:val="2B26A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15:restartNumberingAfterBreak="0">
    <w:nsid w:val="7D3A7C0E"/>
    <w:multiLevelType w:val="multilevel"/>
    <w:tmpl w:val="F686F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15:restartNumberingAfterBreak="0">
    <w:nsid w:val="7D8937BB"/>
    <w:multiLevelType w:val="multilevel"/>
    <w:tmpl w:val="5CBACE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15:restartNumberingAfterBreak="0">
    <w:nsid w:val="7DB565C7"/>
    <w:multiLevelType w:val="multilevel"/>
    <w:tmpl w:val="918890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15:restartNumberingAfterBreak="0">
    <w:nsid w:val="7DFB64D7"/>
    <w:multiLevelType w:val="multilevel"/>
    <w:tmpl w:val="CF381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7E4854C9"/>
    <w:multiLevelType w:val="multilevel"/>
    <w:tmpl w:val="EE083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15:restartNumberingAfterBreak="0">
    <w:nsid w:val="7E960F4B"/>
    <w:multiLevelType w:val="multilevel"/>
    <w:tmpl w:val="D76E5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7EAF602B"/>
    <w:multiLevelType w:val="multilevel"/>
    <w:tmpl w:val="D93EBF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15:restartNumberingAfterBreak="0">
    <w:nsid w:val="7F217A57"/>
    <w:multiLevelType w:val="multilevel"/>
    <w:tmpl w:val="02304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7FF80F58"/>
    <w:multiLevelType w:val="hybridMultilevel"/>
    <w:tmpl w:val="0CD80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9"/>
  </w:num>
  <w:num w:numId="2">
    <w:abstractNumId w:val="16"/>
  </w:num>
  <w:num w:numId="3">
    <w:abstractNumId w:val="94"/>
  </w:num>
  <w:num w:numId="4">
    <w:abstractNumId w:val="42"/>
  </w:num>
  <w:num w:numId="5">
    <w:abstractNumId w:val="131"/>
  </w:num>
  <w:num w:numId="6">
    <w:abstractNumId w:val="41"/>
  </w:num>
  <w:num w:numId="7">
    <w:abstractNumId w:val="307"/>
  </w:num>
  <w:num w:numId="8">
    <w:abstractNumId w:val="261"/>
  </w:num>
  <w:num w:numId="9">
    <w:abstractNumId w:val="241"/>
  </w:num>
  <w:num w:numId="10">
    <w:abstractNumId w:val="27"/>
  </w:num>
  <w:num w:numId="11">
    <w:abstractNumId w:val="67"/>
  </w:num>
  <w:num w:numId="12">
    <w:abstractNumId w:val="214"/>
  </w:num>
  <w:num w:numId="13">
    <w:abstractNumId w:val="296"/>
  </w:num>
  <w:num w:numId="14">
    <w:abstractNumId w:val="272"/>
  </w:num>
  <w:num w:numId="15">
    <w:abstractNumId w:val="83"/>
  </w:num>
  <w:num w:numId="16">
    <w:abstractNumId w:val="244"/>
  </w:num>
  <w:num w:numId="17">
    <w:abstractNumId w:val="152"/>
  </w:num>
  <w:num w:numId="18">
    <w:abstractNumId w:val="96"/>
  </w:num>
  <w:num w:numId="19">
    <w:abstractNumId w:val="284"/>
  </w:num>
  <w:num w:numId="20">
    <w:abstractNumId w:val="291"/>
  </w:num>
  <w:num w:numId="21">
    <w:abstractNumId w:val="144"/>
  </w:num>
  <w:num w:numId="22">
    <w:abstractNumId w:val="286"/>
  </w:num>
  <w:num w:numId="23">
    <w:abstractNumId w:val="229"/>
  </w:num>
  <w:num w:numId="24">
    <w:abstractNumId w:val="278"/>
  </w:num>
  <w:num w:numId="25">
    <w:abstractNumId w:val="270"/>
  </w:num>
  <w:num w:numId="26">
    <w:abstractNumId w:val="230"/>
  </w:num>
  <w:num w:numId="27">
    <w:abstractNumId w:val="223"/>
  </w:num>
  <w:num w:numId="28">
    <w:abstractNumId w:val="54"/>
  </w:num>
  <w:num w:numId="29">
    <w:abstractNumId w:val="216"/>
  </w:num>
  <w:num w:numId="30">
    <w:abstractNumId w:val="276"/>
  </w:num>
  <w:num w:numId="31">
    <w:abstractNumId w:val="249"/>
  </w:num>
  <w:num w:numId="32">
    <w:abstractNumId w:val="255"/>
  </w:num>
  <w:num w:numId="33">
    <w:abstractNumId w:val="281"/>
  </w:num>
  <w:num w:numId="34">
    <w:abstractNumId w:val="155"/>
  </w:num>
  <w:num w:numId="35">
    <w:abstractNumId w:val="319"/>
  </w:num>
  <w:num w:numId="36">
    <w:abstractNumId w:val="23"/>
  </w:num>
  <w:num w:numId="37">
    <w:abstractNumId w:val="13"/>
  </w:num>
  <w:num w:numId="38">
    <w:abstractNumId w:val="65"/>
  </w:num>
  <w:num w:numId="39">
    <w:abstractNumId w:val="176"/>
  </w:num>
  <w:num w:numId="40">
    <w:abstractNumId w:val="97"/>
  </w:num>
  <w:num w:numId="41">
    <w:abstractNumId w:val="306"/>
  </w:num>
  <w:num w:numId="42">
    <w:abstractNumId w:val="285"/>
  </w:num>
  <w:num w:numId="43">
    <w:abstractNumId w:val="7"/>
  </w:num>
  <w:num w:numId="44">
    <w:abstractNumId w:val="154"/>
  </w:num>
  <w:num w:numId="45">
    <w:abstractNumId w:val="19"/>
  </w:num>
  <w:num w:numId="46">
    <w:abstractNumId w:val="24"/>
  </w:num>
  <w:num w:numId="47">
    <w:abstractNumId w:val="243"/>
  </w:num>
  <w:num w:numId="48">
    <w:abstractNumId w:val="123"/>
  </w:num>
  <w:num w:numId="49">
    <w:abstractNumId w:val="198"/>
  </w:num>
  <w:num w:numId="50">
    <w:abstractNumId w:val="199"/>
  </w:num>
  <w:num w:numId="51">
    <w:abstractNumId w:val="17"/>
  </w:num>
  <w:num w:numId="52">
    <w:abstractNumId w:val="298"/>
  </w:num>
  <w:num w:numId="53">
    <w:abstractNumId w:val="247"/>
  </w:num>
  <w:num w:numId="54">
    <w:abstractNumId w:val="309"/>
  </w:num>
  <w:num w:numId="55">
    <w:abstractNumId w:val="191"/>
  </w:num>
  <w:num w:numId="56">
    <w:abstractNumId w:val="128"/>
  </w:num>
  <w:num w:numId="57">
    <w:abstractNumId w:val="318"/>
  </w:num>
  <w:num w:numId="58">
    <w:abstractNumId w:val="46"/>
  </w:num>
  <w:num w:numId="59">
    <w:abstractNumId w:val="170"/>
  </w:num>
  <w:num w:numId="60">
    <w:abstractNumId w:val="317"/>
  </w:num>
  <w:num w:numId="61">
    <w:abstractNumId w:val="215"/>
  </w:num>
  <w:num w:numId="62">
    <w:abstractNumId w:val="86"/>
  </w:num>
  <w:num w:numId="63">
    <w:abstractNumId w:val="259"/>
  </w:num>
  <w:num w:numId="64">
    <w:abstractNumId w:val="62"/>
  </w:num>
  <w:num w:numId="65">
    <w:abstractNumId w:val="162"/>
  </w:num>
  <w:num w:numId="66">
    <w:abstractNumId w:val="186"/>
  </w:num>
  <w:num w:numId="67">
    <w:abstractNumId w:val="315"/>
  </w:num>
  <w:num w:numId="68">
    <w:abstractNumId w:val="206"/>
  </w:num>
  <w:num w:numId="69">
    <w:abstractNumId w:val="233"/>
  </w:num>
  <w:num w:numId="70">
    <w:abstractNumId w:val="193"/>
  </w:num>
  <w:num w:numId="71">
    <w:abstractNumId w:val="57"/>
  </w:num>
  <w:num w:numId="72">
    <w:abstractNumId w:val="240"/>
  </w:num>
  <w:num w:numId="73">
    <w:abstractNumId w:val="37"/>
  </w:num>
  <w:num w:numId="74">
    <w:abstractNumId w:val="171"/>
  </w:num>
  <w:num w:numId="75">
    <w:abstractNumId w:val="189"/>
  </w:num>
  <w:num w:numId="76">
    <w:abstractNumId w:val="26"/>
  </w:num>
  <w:num w:numId="77">
    <w:abstractNumId w:val="34"/>
  </w:num>
  <w:num w:numId="78">
    <w:abstractNumId w:val="182"/>
  </w:num>
  <w:num w:numId="79">
    <w:abstractNumId w:val="183"/>
  </w:num>
  <w:num w:numId="80">
    <w:abstractNumId w:val="277"/>
  </w:num>
  <w:num w:numId="81">
    <w:abstractNumId w:val="316"/>
  </w:num>
  <w:num w:numId="82">
    <w:abstractNumId w:val="188"/>
  </w:num>
  <w:num w:numId="83">
    <w:abstractNumId w:val="195"/>
  </w:num>
  <w:num w:numId="84">
    <w:abstractNumId w:val="60"/>
  </w:num>
  <w:num w:numId="85">
    <w:abstractNumId w:val="275"/>
  </w:num>
  <w:num w:numId="86">
    <w:abstractNumId w:val="260"/>
  </w:num>
  <w:num w:numId="87">
    <w:abstractNumId w:val="72"/>
  </w:num>
  <w:num w:numId="88">
    <w:abstractNumId w:val="194"/>
  </w:num>
  <w:num w:numId="89">
    <w:abstractNumId w:val="282"/>
  </w:num>
  <w:num w:numId="90">
    <w:abstractNumId w:val="274"/>
  </w:num>
  <w:num w:numId="91">
    <w:abstractNumId w:val="108"/>
  </w:num>
  <w:num w:numId="92">
    <w:abstractNumId w:val="89"/>
  </w:num>
  <w:num w:numId="93">
    <w:abstractNumId w:val="53"/>
  </w:num>
  <w:num w:numId="94">
    <w:abstractNumId w:val="126"/>
  </w:num>
  <w:num w:numId="95">
    <w:abstractNumId w:val="168"/>
  </w:num>
  <w:num w:numId="96">
    <w:abstractNumId w:val="59"/>
  </w:num>
  <w:num w:numId="97">
    <w:abstractNumId w:val="283"/>
  </w:num>
  <w:num w:numId="98">
    <w:abstractNumId w:val="248"/>
  </w:num>
  <w:num w:numId="99">
    <w:abstractNumId w:val="237"/>
  </w:num>
  <w:num w:numId="100">
    <w:abstractNumId w:val="9"/>
  </w:num>
  <w:num w:numId="101">
    <w:abstractNumId w:val="212"/>
  </w:num>
  <w:num w:numId="102">
    <w:abstractNumId w:val="250"/>
  </w:num>
  <w:num w:numId="103">
    <w:abstractNumId w:val="159"/>
  </w:num>
  <w:num w:numId="104">
    <w:abstractNumId w:val="304"/>
  </w:num>
  <w:num w:numId="105">
    <w:abstractNumId w:val="279"/>
  </w:num>
  <w:num w:numId="106">
    <w:abstractNumId w:val="149"/>
  </w:num>
  <w:num w:numId="107">
    <w:abstractNumId w:val="73"/>
  </w:num>
  <w:num w:numId="108">
    <w:abstractNumId w:val="227"/>
  </w:num>
  <w:num w:numId="109">
    <w:abstractNumId w:val="61"/>
  </w:num>
  <w:num w:numId="110">
    <w:abstractNumId w:val="303"/>
  </w:num>
  <w:num w:numId="111">
    <w:abstractNumId w:val="158"/>
  </w:num>
  <w:num w:numId="112">
    <w:abstractNumId w:val="129"/>
  </w:num>
  <w:num w:numId="113">
    <w:abstractNumId w:val="287"/>
  </w:num>
  <w:num w:numId="114">
    <w:abstractNumId w:val="301"/>
  </w:num>
  <w:num w:numId="115">
    <w:abstractNumId w:val="226"/>
  </w:num>
  <w:num w:numId="116">
    <w:abstractNumId w:val="302"/>
  </w:num>
  <w:num w:numId="117">
    <w:abstractNumId w:val="8"/>
  </w:num>
  <w:num w:numId="118">
    <w:abstractNumId w:val="300"/>
  </w:num>
  <w:num w:numId="119">
    <w:abstractNumId w:val="12"/>
  </w:num>
  <w:num w:numId="120">
    <w:abstractNumId w:val="289"/>
  </w:num>
  <w:num w:numId="121">
    <w:abstractNumId w:val="254"/>
  </w:num>
  <w:num w:numId="122">
    <w:abstractNumId w:val="141"/>
  </w:num>
  <w:num w:numId="123">
    <w:abstractNumId w:val="234"/>
  </w:num>
  <w:num w:numId="124">
    <w:abstractNumId w:val="242"/>
  </w:num>
  <w:num w:numId="125">
    <w:abstractNumId w:val="280"/>
  </w:num>
  <w:num w:numId="126">
    <w:abstractNumId w:val="185"/>
  </w:num>
  <w:num w:numId="127">
    <w:abstractNumId w:val="138"/>
  </w:num>
  <w:num w:numId="128">
    <w:abstractNumId w:val="235"/>
  </w:num>
  <w:num w:numId="129">
    <w:abstractNumId w:val="268"/>
  </w:num>
  <w:num w:numId="130">
    <w:abstractNumId w:val="200"/>
  </w:num>
  <w:num w:numId="131">
    <w:abstractNumId w:val="178"/>
  </w:num>
  <w:num w:numId="132">
    <w:abstractNumId w:val="192"/>
  </w:num>
  <w:num w:numId="133">
    <w:abstractNumId w:val="90"/>
  </w:num>
  <w:num w:numId="134">
    <w:abstractNumId w:val="205"/>
  </w:num>
  <w:num w:numId="135">
    <w:abstractNumId w:val="66"/>
  </w:num>
  <w:num w:numId="136">
    <w:abstractNumId w:val="203"/>
  </w:num>
  <w:num w:numId="137">
    <w:abstractNumId w:val="140"/>
  </w:num>
  <w:num w:numId="138">
    <w:abstractNumId w:val="87"/>
  </w:num>
  <w:num w:numId="139">
    <w:abstractNumId w:val="3"/>
  </w:num>
  <w:num w:numId="140">
    <w:abstractNumId w:val="143"/>
  </w:num>
  <w:num w:numId="141">
    <w:abstractNumId w:val="115"/>
  </w:num>
  <w:num w:numId="142">
    <w:abstractNumId w:val="64"/>
  </w:num>
  <w:num w:numId="143">
    <w:abstractNumId w:val="165"/>
  </w:num>
  <w:num w:numId="144">
    <w:abstractNumId w:val="85"/>
  </w:num>
  <w:num w:numId="145">
    <w:abstractNumId w:val="79"/>
  </w:num>
  <w:num w:numId="146">
    <w:abstractNumId w:val="43"/>
  </w:num>
  <w:num w:numId="147">
    <w:abstractNumId w:val="20"/>
  </w:num>
  <w:num w:numId="148">
    <w:abstractNumId w:val="14"/>
  </w:num>
  <w:num w:numId="149">
    <w:abstractNumId w:val="313"/>
  </w:num>
  <w:num w:numId="150">
    <w:abstractNumId w:val="217"/>
  </w:num>
  <w:num w:numId="151">
    <w:abstractNumId w:val="156"/>
  </w:num>
  <w:num w:numId="152">
    <w:abstractNumId w:val="150"/>
  </w:num>
  <w:num w:numId="153">
    <w:abstractNumId w:val="76"/>
  </w:num>
  <w:num w:numId="154">
    <w:abstractNumId w:val="120"/>
  </w:num>
  <w:num w:numId="155">
    <w:abstractNumId w:val="207"/>
  </w:num>
  <w:num w:numId="156">
    <w:abstractNumId w:val="48"/>
  </w:num>
  <w:num w:numId="157">
    <w:abstractNumId w:val="201"/>
  </w:num>
  <w:num w:numId="158">
    <w:abstractNumId w:val="10"/>
  </w:num>
  <w:num w:numId="159">
    <w:abstractNumId w:val="106"/>
  </w:num>
  <w:num w:numId="160">
    <w:abstractNumId w:val="47"/>
  </w:num>
  <w:num w:numId="161">
    <w:abstractNumId w:val="163"/>
  </w:num>
  <w:num w:numId="162">
    <w:abstractNumId w:val="221"/>
  </w:num>
  <w:num w:numId="163">
    <w:abstractNumId w:val="84"/>
  </w:num>
  <w:num w:numId="164">
    <w:abstractNumId w:val="197"/>
  </w:num>
  <w:num w:numId="165">
    <w:abstractNumId w:val="258"/>
  </w:num>
  <w:num w:numId="166">
    <w:abstractNumId w:val="40"/>
  </w:num>
  <w:num w:numId="167">
    <w:abstractNumId w:val="95"/>
  </w:num>
  <w:num w:numId="168">
    <w:abstractNumId w:val="50"/>
  </w:num>
  <w:num w:numId="169">
    <w:abstractNumId w:val="111"/>
  </w:num>
  <w:num w:numId="170">
    <w:abstractNumId w:val="6"/>
  </w:num>
  <w:num w:numId="171">
    <w:abstractNumId w:val="78"/>
  </w:num>
  <w:num w:numId="172">
    <w:abstractNumId w:val="136"/>
  </w:num>
  <w:num w:numId="173">
    <w:abstractNumId w:val="177"/>
  </w:num>
  <w:num w:numId="174">
    <w:abstractNumId w:val="179"/>
  </w:num>
  <w:num w:numId="175">
    <w:abstractNumId w:val="147"/>
  </w:num>
  <w:num w:numId="176">
    <w:abstractNumId w:val="81"/>
  </w:num>
  <w:num w:numId="177">
    <w:abstractNumId w:val="58"/>
  </w:num>
  <w:num w:numId="178">
    <w:abstractNumId w:val="104"/>
  </w:num>
  <w:num w:numId="179">
    <w:abstractNumId w:val="288"/>
  </w:num>
  <w:num w:numId="180">
    <w:abstractNumId w:val="320"/>
  </w:num>
  <w:num w:numId="181">
    <w:abstractNumId w:val="225"/>
  </w:num>
  <w:num w:numId="182">
    <w:abstractNumId w:val="151"/>
  </w:num>
  <w:num w:numId="183">
    <w:abstractNumId w:val="11"/>
  </w:num>
  <w:num w:numId="184">
    <w:abstractNumId w:val="222"/>
  </w:num>
  <w:num w:numId="185">
    <w:abstractNumId w:val="116"/>
  </w:num>
  <w:num w:numId="186">
    <w:abstractNumId w:val="25"/>
  </w:num>
  <w:num w:numId="187">
    <w:abstractNumId w:val="55"/>
  </w:num>
  <w:num w:numId="188">
    <w:abstractNumId w:val="44"/>
  </w:num>
  <w:num w:numId="189">
    <w:abstractNumId w:val="209"/>
  </w:num>
  <w:num w:numId="190">
    <w:abstractNumId w:val="142"/>
  </w:num>
  <w:num w:numId="191">
    <w:abstractNumId w:val="231"/>
  </w:num>
  <w:num w:numId="192">
    <w:abstractNumId w:val="161"/>
  </w:num>
  <w:num w:numId="193">
    <w:abstractNumId w:val="139"/>
  </w:num>
  <w:num w:numId="194">
    <w:abstractNumId w:val="269"/>
  </w:num>
  <w:num w:numId="195">
    <w:abstractNumId w:val="173"/>
  </w:num>
  <w:num w:numId="196">
    <w:abstractNumId w:val="130"/>
  </w:num>
  <w:num w:numId="197">
    <w:abstractNumId w:val="82"/>
  </w:num>
  <w:num w:numId="198">
    <w:abstractNumId w:val="271"/>
  </w:num>
  <w:num w:numId="199">
    <w:abstractNumId w:val="45"/>
  </w:num>
  <w:num w:numId="200">
    <w:abstractNumId w:val="110"/>
  </w:num>
  <w:num w:numId="201">
    <w:abstractNumId w:val="146"/>
  </w:num>
  <w:num w:numId="202">
    <w:abstractNumId w:val="238"/>
  </w:num>
  <w:num w:numId="203">
    <w:abstractNumId w:val="137"/>
  </w:num>
  <w:num w:numId="204">
    <w:abstractNumId w:val="38"/>
  </w:num>
  <w:num w:numId="205">
    <w:abstractNumId w:val="264"/>
  </w:num>
  <w:num w:numId="206">
    <w:abstractNumId w:val="91"/>
  </w:num>
  <w:num w:numId="207">
    <w:abstractNumId w:val="112"/>
  </w:num>
  <w:num w:numId="208">
    <w:abstractNumId w:val="164"/>
  </w:num>
  <w:num w:numId="209">
    <w:abstractNumId w:val="312"/>
  </w:num>
  <w:num w:numId="210">
    <w:abstractNumId w:val="211"/>
  </w:num>
  <w:num w:numId="211">
    <w:abstractNumId w:val="113"/>
  </w:num>
  <w:num w:numId="212">
    <w:abstractNumId w:val="135"/>
  </w:num>
  <w:num w:numId="213">
    <w:abstractNumId w:val="245"/>
  </w:num>
  <w:num w:numId="214">
    <w:abstractNumId w:val="102"/>
  </w:num>
  <w:num w:numId="215">
    <w:abstractNumId w:val="263"/>
  </w:num>
  <w:num w:numId="216">
    <w:abstractNumId w:val="51"/>
  </w:num>
  <w:num w:numId="217">
    <w:abstractNumId w:val="1"/>
  </w:num>
  <w:num w:numId="218">
    <w:abstractNumId w:val="92"/>
  </w:num>
  <w:num w:numId="219">
    <w:abstractNumId w:val="311"/>
  </w:num>
  <w:num w:numId="220">
    <w:abstractNumId w:val="314"/>
  </w:num>
  <w:num w:numId="221">
    <w:abstractNumId w:val="36"/>
  </w:num>
  <w:num w:numId="222">
    <w:abstractNumId w:val="266"/>
  </w:num>
  <w:num w:numId="223">
    <w:abstractNumId w:val="75"/>
  </w:num>
  <w:num w:numId="224">
    <w:abstractNumId w:val="167"/>
  </w:num>
  <w:num w:numId="225">
    <w:abstractNumId w:val="98"/>
  </w:num>
  <w:num w:numId="226">
    <w:abstractNumId w:val="125"/>
  </w:num>
  <w:num w:numId="227">
    <w:abstractNumId w:val="107"/>
  </w:num>
  <w:num w:numId="228">
    <w:abstractNumId w:val="294"/>
  </w:num>
  <w:num w:numId="229">
    <w:abstractNumId w:val="153"/>
  </w:num>
  <w:num w:numId="230">
    <w:abstractNumId w:val="133"/>
  </w:num>
  <w:num w:numId="231">
    <w:abstractNumId w:val="22"/>
  </w:num>
  <w:num w:numId="232">
    <w:abstractNumId w:val="220"/>
  </w:num>
  <w:num w:numId="233">
    <w:abstractNumId w:val="101"/>
  </w:num>
  <w:num w:numId="234">
    <w:abstractNumId w:val="15"/>
  </w:num>
  <w:num w:numId="235">
    <w:abstractNumId w:val="29"/>
  </w:num>
  <w:num w:numId="236">
    <w:abstractNumId w:val="218"/>
  </w:num>
  <w:num w:numId="237">
    <w:abstractNumId w:val="71"/>
  </w:num>
  <w:num w:numId="238">
    <w:abstractNumId w:val="252"/>
  </w:num>
  <w:num w:numId="239">
    <w:abstractNumId w:val="228"/>
  </w:num>
  <w:num w:numId="240">
    <w:abstractNumId w:val="253"/>
  </w:num>
  <w:num w:numId="241">
    <w:abstractNumId w:val="33"/>
  </w:num>
  <w:num w:numId="242">
    <w:abstractNumId w:val="246"/>
  </w:num>
  <w:num w:numId="243">
    <w:abstractNumId w:val="124"/>
  </w:num>
  <w:num w:numId="244">
    <w:abstractNumId w:val="257"/>
  </w:num>
  <w:num w:numId="245">
    <w:abstractNumId w:val="31"/>
  </w:num>
  <w:num w:numId="246">
    <w:abstractNumId w:val="251"/>
  </w:num>
  <w:num w:numId="247">
    <w:abstractNumId w:val="132"/>
  </w:num>
  <w:num w:numId="248">
    <w:abstractNumId w:val="273"/>
  </w:num>
  <w:num w:numId="249">
    <w:abstractNumId w:val="134"/>
  </w:num>
  <w:num w:numId="250">
    <w:abstractNumId w:val="202"/>
  </w:num>
  <w:num w:numId="251">
    <w:abstractNumId w:val="184"/>
  </w:num>
  <w:num w:numId="252">
    <w:abstractNumId w:val="35"/>
  </w:num>
  <w:num w:numId="253">
    <w:abstractNumId w:val="239"/>
  </w:num>
  <w:num w:numId="254">
    <w:abstractNumId w:val="175"/>
  </w:num>
  <w:num w:numId="255">
    <w:abstractNumId w:val="39"/>
  </w:num>
  <w:num w:numId="256">
    <w:abstractNumId w:val="117"/>
  </w:num>
  <w:num w:numId="257">
    <w:abstractNumId w:val="210"/>
  </w:num>
  <w:num w:numId="258">
    <w:abstractNumId w:val="2"/>
  </w:num>
  <w:num w:numId="259">
    <w:abstractNumId w:val="93"/>
  </w:num>
  <w:num w:numId="260">
    <w:abstractNumId w:val="297"/>
  </w:num>
  <w:num w:numId="261">
    <w:abstractNumId w:val="290"/>
  </w:num>
  <w:num w:numId="262">
    <w:abstractNumId w:val="30"/>
  </w:num>
  <w:num w:numId="263">
    <w:abstractNumId w:val="213"/>
  </w:num>
  <w:num w:numId="264">
    <w:abstractNumId w:val="236"/>
  </w:num>
  <w:num w:numId="265">
    <w:abstractNumId w:val="21"/>
  </w:num>
  <w:num w:numId="266">
    <w:abstractNumId w:val="292"/>
  </w:num>
  <w:num w:numId="267">
    <w:abstractNumId w:val="157"/>
  </w:num>
  <w:num w:numId="268">
    <w:abstractNumId w:val="267"/>
  </w:num>
  <w:num w:numId="269">
    <w:abstractNumId w:val="166"/>
  </w:num>
  <w:num w:numId="270">
    <w:abstractNumId w:val="181"/>
  </w:num>
  <w:num w:numId="271">
    <w:abstractNumId w:val="172"/>
  </w:num>
  <w:num w:numId="272">
    <w:abstractNumId w:val="310"/>
  </w:num>
  <w:num w:numId="273">
    <w:abstractNumId w:val="100"/>
  </w:num>
  <w:num w:numId="274">
    <w:abstractNumId w:val="4"/>
  </w:num>
  <w:num w:numId="275">
    <w:abstractNumId w:val="32"/>
  </w:num>
  <w:num w:numId="276">
    <w:abstractNumId w:val="196"/>
  </w:num>
  <w:num w:numId="277">
    <w:abstractNumId w:val="68"/>
  </w:num>
  <w:num w:numId="278">
    <w:abstractNumId w:val="187"/>
  </w:num>
  <w:num w:numId="279">
    <w:abstractNumId w:val="293"/>
  </w:num>
  <w:num w:numId="280">
    <w:abstractNumId w:val="70"/>
  </w:num>
  <w:num w:numId="281">
    <w:abstractNumId w:val="99"/>
  </w:num>
  <w:num w:numId="282">
    <w:abstractNumId w:val="256"/>
  </w:num>
  <w:num w:numId="283">
    <w:abstractNumId w:val="88"/>
  </w:num>
  <w:num w:numId="284">
    <w:abstractNumId w:val="262"/>
  </w:num>
  <w:num w:numId="285">
    <w:abstractNumId w:val="122"/>
  </w:num>
  <w:num w:numId="286">
    <w:abstractNumId w:val="18"/>
  </w:num>
  <w:num w:numId="287">
    <w:abstractNumId w:val="160"/>
  </w:num>
  <w:num w:numId="288">
    <w:abstractNumId w:val="295"/>
  </w:num>
  <w:num w:numId="289">
    <w:abstractNumId w:val="103"/>
  </w:num>
  <w:num w:numId="290">
    <w:abstractNumId w:val="119"/>
  </w:num>
  <w:num w:numId="291">
    <w:abstractNumId w:val="180"/>
  </w:num>
  <w:num w:numId="292">
    <w:abstractNumId w:val="56"/>
  </w:num>
  <w:num w:numId="293">
    <w:abstractNumId w:val="148"/>
  </w:num>
  <w:num w:numId="294">
    <w:abstractNumId w:val="69"/>
  </w:num>
  <w:num w:numId="295">
    <w:abstractNumId w:val="265"/>
  </w:num>
  <w:num w:numId="296">
    <w:abstractNumId w:val="80"/>
  </w:num>
  <w:num w:numId="297">
    <w:abstractNumId w:val="127"/>
  </w:num>
  <w:num w:numId="298">
    <w:abstractNumId w:val="52"/>
  </w:num>
  <w:num w:numId="299">
    <w:abstractNumId w:val="77"/>
  </w:num>
  <w:num w:numId="300">
    <w:abstractNumId w:val="308"/>
  </w:num>
  <w:num w:numId="301">
    <w:abstractNumId w:val="204"/>
  </w:num>
  <w:num w:numId="302">
    <w:abstractNumId w:val="305"/>
  </w:num>
  <w:num w:numId="303">
    <w:abstractNumId w:val="109"/>
  </w:num>
  <w:num w:numId="304">
    <w:abstractNumId w:val="105"/>
  </w:num>
  <w:num w:numId="305">
    <w:abstractNumId w:val="63"/>
  </w:num>
  <w:num w:numId="306">
    <w:abstractNumId w:val="118"/>
  </w:num>
  <w:num w:numId="307">
    <w:abstractNumId w:val="74"/>
  </w:num>
  <w:num w:numId="308">
    <w:abstractNumId w:val="169"/>
  </w:num>
  <w:num w:numId="309">
    <w:abstractNumId w:val="28"/>
  </w:num>
  <w:num w:numId="310">
    <w:abstractNumId w:val="174"/>
  </w:num>
  <w:num w:numId="311">
    <w:abstractNumId w:val="0"/>
  </w:num>
  <w:num w:numId="312">
    <w:abstractNumId w:val="208"/>
  </w:num>
  <w:num w:numId="313">
    <w:abstractNumId w:val="232"/>
  </w:num>
  <w:num w:numId="314">
    <w:abstractNumId w:val="121"/>
  </w:num>
  <w:num w:numId="315">
    <w:abstractNumId w:val="114"/>
  </w:num>
  <w:num w:numId="316">
    <w:abstractNumId w:val="299"/>
  </w:num>
  <w:num w:numId="317">
    <w:abstractNumId w:val="5"/>
  </w:num>
  <w:num w:numId="318">
    <w:abstractNumId w:val="145"/>
  </w:num>
  <w:num w:numId="319">
    <w:abstractNumId w:val="224"/>
  </w:num>
  <w:num w:numId="320">
    <w:abstractNumId w:val="190"/>
  </w:num>
  <w:num w:numId="321">
    <w:abstractNumId w:val="49"/>
  </w:num>
  <w:numIdMacAtCleanup w:val="3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E2F"/>
    <w:rsid w:val="00001F6C"/>
    <w:rsid w:val="000052BE"/>
    <w:rsid w:val="00012C26"/>
    <w:rsid w:val="00024875"/>
    <w:rsid w:val="000323DE"/>
    <w:rsid w:val="00035AA0"/>
    <w:rsid w:val="00040C2D"/>
    <w:rsid w:val="00062E95"/>
    <w:rsid w:val="000762B6"/>
    <w:rsid w:val="00095C0B"/>
    <w:rsid w:val="000B50FC"/>
    <w:rsid w:val="000B6835"/>
    <w:rsid w:val="000C6E96"/>
    <w:rsid w:val="000D7631"/>
    <w:rsid w:val="000E3795"/>
    <w:rsid w:val="000E7F52"/>
    <w:rsid w:val="000F3B32"/>
    <w:rsid w:val="0010179D"/>
    <w:rsid w:val="00104D3C"/>
    <w:rsid w:val="0011726E"/>
    <w:rsid w:val="001209A1"/>
    <w:rsid w:val="001236B8"/>
    <w:rsid w:val="00141C0F"/>
    <w:rsid w:val="001446F4"/>
    <w:rsid w:val="00155542"/>
    <w:rsid w:val="00155CC4"/>
    <w:rsid w:val="0017090F"/>
    <w:rsid w:val="00171888"/>
    <w:rsid w:val="001A523F"/>
    <w:rsid w:val="001A538F"/>
    <w:rsid w:val="001B3819"/>
    <w:rsid w:val="001C096E"/>
    <w:rsid w:val="001C3A3B"/>
    <w:rsid w:val="001C4CB6"/>
    <w:rsid w:val="001C7706"/>
    <w:rsid w:val="001E0012"/>
    <w:rsid w:val="001E4940"/>
    <w:rsid w:val="001F2170"/>
    <w:rsid w:val="002017A9"/>
    <w:rsid w:val="00213025"/>
    <w:rsid w:val="002179EA"/>
    <w:rsid w:val="00224C99"/>
    <w:rsid w:val="00225A5B"/>
    <w:rsid w:val="00236E6F"/>
    <w:rsid w:val="00263CAA"/>
    <w:rsid w:val="00264F6A"/>
    <w:rsid w:val="002802D4"/>
    <w:rsid w:val="0028109B"/>
    <w:rsid w:val="00284195"/>
    <w:rsid w:val="002A5A49"/>
    <w:rsid w:val="002A67F1"/>
    <w:rsid w:val="002C14B6"/>
    <w:rsid w:val="002D115D"/>
    <w:rsid w:val="002D1466"/>
    <w:rsid w:val="002E08DE"/>
    <w:rsid w:val="002E09CD"/>
    <w:rsid w:val="002E799D"/>
    <w:rsid w:val="002F4E97"/>
    <w:rsid w:val="00301E9C"/>
    <w:rsid w:val="00304DD6"/>
    <w:rsid w:val="00305381"/>
    <w:rsid w:val="00307AA2"/>
    <w:rsid w:val="00307DA4"/>
    <w:rsid w:val="0031418F"/>
    <w:rsid w:val="00317A79"/>
    <w:rsid w:val="0033181A"/>
    <w:rsid w:val="00335069"/>
    <w:rsid w:val="0033573F"/>
    <w:rsid w:val="003525E0"/>
    <w:rsid w:val="00361B52"/>
    <w:rsid w:val="003709EE"/>
    <w:rsid w:val="0039678B"/>
    <w:rsid w:val="003A0625"/>
    <w:rsid w:val="003A3422"/>
    <w:rsid w:val="003A7ED5"/>
    <w:rsid w:val="003B03D0"/>
    <w:rsid w:val="003B1496"/>
    <w:rsid w:val="003C10FD"/>
    <w:rsid w:val="003C7D46"/>
    <w:rsid w:val="003D1B6C"/>
    <w:rsid w:val="003E41AE"/>
    <w:rsid w:val="003F0E36"/>
    <w:rsid w:val="003F40C3"/>
    <w:rsid w:val="004031E4"/>
    <w:rsid w:val="0040740B"/>
    <w:rsid w:val="00407DB8"/>
    <w:rsid w:val="00412F15"/>
    <w:rsid w:val="00413021"/>
    <w:rsid w:val="004161A8"/>
    <w:rsid w:val="004168A9"/>
    <w:rsid w:val="00416C0F"/>
    <w:rsid w:val="00421F7E"/>
    <w:rsid w:val="0042662A"/>
    <w:rsid w:val="00426D21"/>
    <w:rsid w:val="00430DB8"/>
    <w:rsid w:val="00430E17"/>
    <w:rsid w:val="00432CCD"/>
    <w:rsid w:val="004341A4"/>
    <w:rsid w:val="00436990"/>
    <w:rsid w:val="00441182"/>
    <w:rsid w:val="004454A1"/>
    <w:rsid w:val="00450B56"/>
    <w:rsid w:val="004609C0"/>
    <w:rsid w:val="00471DCE"/>
    <w:rsid w:val="004863E9"/>
    <w:rsid w:val="00493B2E"/>
    <w:rsid w:val="00495323"/>
    <w:rsid w:val="004A2FC3"/>
    <w:rsid w:val="004A47D9"/>
    <w:rsid w:val="004A763D"/>
    <w:rsid w:val="004B03C1"/>
    <w:rsid w:val="004B2766"/>
    <w:rsid w:val="004B53C3"/>
    <w:rsid w:val="004B7D50"/>
    <w:rsid w:val="004C633D"/>
    <w:rsid w:val="004F2CBB"/>
    <w:rsid w:val="00500F09"/>
    <w:rsid w:val="00502380"/>
    <w:rsid w:val="005213D5"/>
    <w:rsid w:val="00521C6A"/>
    <w:rsid w:val="00532CDF"/>
    <w:rsid w:val="00543FE2"/>
    <w:rsid w:val="00550C08"/>
    <w:rsid w:val="00551739"/>
    <w:rsid w:val="0055605E"/>
    <w:rsid w:val="00560331"/>
    <w:rsid w:val="005850B6"/>
    <w:rsid w:val="00593E5C"/>
    <w:rsid w:val="00596FA7"/>
    <w:rsid w:val="005A065F"/>
    <w:rsid w:val="005A0707"/>
    <w:rsid w:val="005A158A"/>
    <w:rsid w:val="005A3EDF"/>
    <w:rsid w:val="005C0836"/>
    <w:rsid w:val="005C08D0"/>
    <w:rsid w:val="005C0BF4"/>
    <w:rsid w:val="005C2183"/>
    <w:rsid w:val="005D63D6"/>
    <w:rsid w:val="005F794E"/>
    <w:rsid w:val="00602498"/>
    <w:rsid w:val="006102F6"/>
    <w:rsid w:val="006105A8"/>
    <w:rsid w:val="006117A5"/>
    <w:rsid w:val="0061270C"/>
    <w:rsid w:val="00622375"/>
    <w:rsid w:val="00622C22"/>
    <w:rsid w:val="006272D9"/>
    <w:rsid w:val="006347A8"/>
    <w:rsid w:val="0064009D"/>
    <w:rsid w:val="006561D9"/>
    <w:rsid w:val="0066669E"/>
    <w:rsid w:val="00673187"/>
    <w:rsid w:val="00681EE3"/>
    <w:rsid w:val="006914A5"/>
    <w:rsid w:val="00694F7C"/>
    <w:rsid w:val="006A2DA0"/>
    <w:rsid w:val="006C1E18"/>
    <w:rsid w:val="006D4C66"/>
    <w:rsid w:val="006D4DD1"/>
    <w:rsid w:val="006D62DD"/>
    <w:rsid w:val="006E12EB"/>
    <w:rsid w:val="006E31FA"/>
    <w:rsid w:val="006E41B6"/>
    <w:rsid w:val="006E6F37"/>
    <w:rsid w:val="006F3EC7"/>
    <w:rsid w:val="00701EBE"/>
    <w:rsid w:val="00720A5F"/>
    <w:rsid w:val="007316A5"/>
    <w:rsid w:val="0073565C"/>
    <w:rsid w:val="007402B1"/>
    <w:rsid w:val="00765D70"/>
    <w:rsid w:val="00777442"/>
    <w:rsid w:val="007803BF"/>
    <w:rsid w:val="007815C4"/>
    <w:rsid w:val="00783CAB"/>
    <w:rsid w:val="0079279A"/>
    <w:rsid w:val="007A6C74"/>
    <w:rsid w:val="007B271F"/>
    <w:rsid w:val="007B300D"/>
    <w:rsid w:val="007C3C83"/>
    <w:rsid w:val="007D0959"/>
    <w:rsid w:val="007D2E87"/>
    <w:rsid w:val="007D306C"/>
    <w:rsid w:val="007D6B62"/>
    <w:rsid w:val="007E2972"/>
    <w:rsid w:val="007E47C1"/>
    <w:rsid w:val="007E5FC0"/>
    <w:rsid w:val="007F0920"/>
    <w:rsid w:val="007F3D2E"/>
    <w:rsid w:val="00801D65"/>
    <w:rsid w:val="00813B9D"/>
    <w:rsid w:val="008141B0"/>
    <w:rsid w:val="00814ADE"/>
    <w:rsid w:val="00814E9A"/>
    <w:rsid w:val="00816A30"/>
    <w:rsid w:val="0082425D"/>
    <w:rsid w:val="00824D13"/>
    <w:rsid w:val="00830A8D"/>
    <w:rsid w:val="00831FF2"/>
    <w:rsid w:val="00837702"/>
    <w:rsid w:val="00842663"/>
    <w:rsid w:val="00843D17"/>
    <w:rsid w:val="00853836"/>
    <w:rsid w:val="00862A34"/>
    <w:rsid w:val="00872B78"/>
    <w:rsid w:val="0088465F"/>
    <w:rsid w:val="00891C60"/>
    <w:rsid w:val="00895BFF"/>
    <w:rsid w:val="008A088D"/>
    <w:rsid w:val="008A1100"/>
    <w:rsid w:val="008A53D7"/>
    <w:rsid w:val="008B09BF"/>
    <w:rsid w:val="008C0207"/>
    <w:rsid w:val="008C2B14"/>
    <w:rsid w:val="008D343D"/>
    <w:rsid w:val="008E4A2F"/>
    <w:rsid w:val="008F1B9D"/>
    <w:rsid w:val="0090620B"/>
    <w:rsid w:val="00911972"/>
    <w:rsid w:val="009243C8"/>
    <w:rsid w:val="00925FD0"/>
    <w:rsid w:val="00926B18"/>
    <w:rsid w:val="00941882"/>
    <w:rsid w:val="00945A6E"/>
    <w:rsid w:val="0096222E"/>
    <w:rsid w:val="00963C72"/>
    <w:rsid w:val="00964B06"/>
    <w:rsid w:val="00971177"/>
    <w:rsid w:val="00972507"/>
    <w:rsid w:val="00980E56"/>
    <w:rsid w:val="00984BB1"/>
    <w:rsid w:val="0098614A"/>
    <w:rsid w:val="00992389"/>
    <w:rsid w:val="009A3EF2"/>
    <w:rsid w:val="009B1BF5"/>
    <w:rsid w:val="009C0DEB"/>
    <w:rsid w:val="009C2EFC"/>
    <w:rsid w:val="009C41CA"/>
    <w:rsid w:val="009C6DFB"/>
    <w:rsid w:val="009D22B3"/>
    <w:rsid w:val="009F4199"/>
    <w:rsid w:val="00A0000E"/>
    <w:rsid w:val="00A03DAF"/>
    <w:rsid w:val="00A118E8"/>
    <w:rsid w:val="00A14EC5"/>
    <w:rsid w:val="00A20947"/>
    <w:rsid w:val="00A22E6E"/>
    <w:rsid w:val="00A25822"/>
    <w:rsid w:val="00A40DCE"/>
    <w:rsid w:val="00A44484"/>
    <w:rsid w:val="00A76546"/>
    <w:rsid w:val="00A77666"/>
    <w:rsid w:val="00AA4439"/>
    <w:rsid w:val="00AA687A"/>
    <w:rsid w:val="00AA6E00"/>
    <w:rsid w:val="00AB422E"/>
    <w:rsid w:val="00AB5C84"/>
    <w:rsid w:val="00AB6990"/>
    <w:rsid w:val="00AB6DD5"/>
    <w:rsid w:val="00AC7583"/>
    <w:rsid w:val="00AE53B9"/>
    <w:rsid w:val="00AF033F"/>
    <w:rsid w:val="00AF399B"/>
    <w:rsid w:val="00AF5D37"/>
    <w:rsid w:val="00B01C35"/>
    <w:rsid w:val="00B2166A"/>
    <w:rsid w:val="00B22F6A"/>
    <w:rsid w:val="00B3049D"/>
    <w:rsid w:val="00B35835"/>
    <w:rsid w:val="00B41C7C"/>
    <w:rsid w:val="00B435CB"/>
    <w:rsid w:val="00B468FA"/>
    <w:rsid w:val="00B5052A"/>
    <w:rsid w:val="00B519CD"/>
    <w:rsid w:val="00B5666D"/>
    <w:rsid w:val="00B57F2D"/>
    <w:rsid w:val="00BA3A06"/>
    <w:rsid w:val="00BA6017"/>
    <w:rsid w:val="00BB3C94"/>
    <w:rsid w:val="00BB5C1B"/>
    <w:rsid w:val="00BC36EC"/>
    <w:rsid w:val="00BD4E62"/>
    <w:rsid w:val="00BD6821"/>
    <w:rsid w:val="00BE1FAC"/>
    <w:rsid w:val="00BE54B0"/>
    <w:rsid w:val="00BF6580"/>
    <w:rsid w:val="00C04F7F"/>
    <w:rsid w:val="00C1060E"/>
    <w:rsid w:val="00C31119"/>
    <w:rsid w:val="00C3645D"/>
    <w:rsid w:val="00C37E2F"/>
    <w:rsid w:val="00C4129D"/>
    <w:rsid w:val="00C42A99"/>
    <w:rsid w:val="00C43144"/>
    <w:rsid w:val="00C436A9"/>
    <w:rsid w:val="00C4579C"/>
    <w:rsid w:val="00C542CC"/>
    <w:rsid w:val="00C607CD"/>
    <w:rsid w:val="00C61D59"/>
    <w:rsid w:val="00C70A6C"/>
    <w:rsid w:val="00C70AFE"/>
    <w:rsid w:val="00C70B9B"/>
    <w:rsid w:val="00C903ED"/>
    <w:rsid w:val="00C9059A"/>
    <w:rsid w:val="00C94BB7"/>
    <w:rsid w:val="00C976B8"/>
    <w:rsid w:val="00CC48B8"/>
    <w:rsid w:val="00CC574C"/>
    <w:rsid w:val="00CD44E1"/>
    <w:rsid w:val="00CE0590"/>
    <w:rsid w:val="00CE0D92"/>
    <w:rsid w:val="00CE1637"/>
    <w:rsid w:val="00CE4D00"/>
    <w:rsid w:val="00CE4FA8"/>
    <w:rsid w:val="00CE711E"/>
    <w:rsid w:val="00CF1724"/>
    <w:rsid w:val="00CF2AF9"/>
    <w:rsid w:val="00CF65BE"/>
    <w:rsid w:val="00D02A49"/>
    <w:rsid w:val="00D02EAD"/>
    <w:rsid w:val="00D1726B"/>
    <w:rsid w:val="00D202F5"/>
    <w:rsid w:val="00D42E82"/>
    <w:rsid w:val="00D55EE8"/>
    <w:rsid w:val="00D66697"/>
    <w:rsid w:val="00D66B7C"/>
    <w:rsid w:val="00D82800"/>
    <w:rsid w:val="00D8329E"/>
    <w:rsid w:val="00D90BC7"/>
    <w:rsid w:val="00D9461C"/>
    <w:rsid w:val="00DA72F6"/>
    <w:rsid w:val="00DB3406"/>
    <w:rsid w:val="00DB3C01"/>
    <w:rsid w:val="00DB4216"/>
    <w:rsid w:val="00DC6BBB"/>
    <w:rsid w:val="00DD0445"/>
    <w:rsid w:val="00DD2978"/>
    <w:rsid w:val="00DD7A8F"/>
    <w:rsid w:val="00DE391A"/>
    <w:rsid w:val="00DE6277"/>
    <w:rsid w:val="00DF4B52"/>
    <w:rsid w:val="00E0075B"/>
    <w:rsid w:val="00E01CF3"/>
    <w:rsid w:val="00E03298"/>
    <w:rsid w:val="00E20793"/>
    <w:rsid w:val="00E359F5"/>
    <w:rsid w:val="00E35ED9"/>
    <w:rsid w:val="00E41EB7"/>
    <w:rsid w:val="00E45BFB"/>
    <w:rsid w:val="00E47208"/>
    <w:rsid w:val="00E47BE9"/>
    <w:rsid w:val="00E56E99"/>
    <w:rsid w:val="00E63A87"/>
    <w:rsid w:val="00E671DC"/>
    <w:rsid w:val="00E749AA"/>
    <w:rsid w:val="00E929FC"/>
    <w:rsid w:val="00EA4DFA"/>
    <w:rsid w:val="00EA7FDE"/>
    <w:rsid w:val="00EB1F1E"/>
    <w:rsid w:val="00EB65AF"/>
    <w:rsid w:val="00EC1CE1"/>
    <w:rsid w:val="00EC5F94"/>
    <w:rsid w:val="00EC6905"/>
    <w:rsid w:val="00ED29FC"/>
    <w:rsid w:val="00ED5A58"/>
    <w:rsid w:val="00EE0E8D"/>
    <w:rsid w:val="00EE73D0"/>
    <w:rsid w:val="00F17A90"/>
    <w:rsid w:val="00F17CE4"/>
    <w:rsid w:val="00F27CEF"/>
    <w:rsid w:val="00F41D8F"/>
    <w:rsid w:val="00F42296"/>
    <w:rsid w:val="00F47562"/>
    <w:rsid w:val="00F47893"/>
    <w:rsid w:val="00F555B5"/>
    <w:rsid w:val="00F63293"/>
    <w:rsid w:val="00F7368B"/>
    <w:rsid w:val="00F87544"/>
    <w:rsid w:val="00FA3B9C"/>
    <w:rsid w:val="00FB0967"/>
    <w:rsid w:val="00FB1E5A"/>
    <w:rsid w:val="00FB6C8E"/>
    <w:rsid w:val="00FC2134"/>
    <w:rsid w:val="00FC2AF9"/>
    <w:rsid w:val="00FC4479"/>
    <w:rsid w:val="00FC493B"/>
    <w:rsid w:val="00FC5E9D"/>
    <w:rsid w:val="00FC6D9A"/>
    <w:rsid w:val="00FD5ECD"/>
    <w:rsid w:val="00FE6089"/>
    <w:rsid w:val="00FF0296"/>
    <w:rsid w:val="00FF545F"/>
    <w:rsid w:val="00FF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6395EB"/>
  <w15:docId w15:val="{2F47C803-21FA-4DD5-AABB-EE787247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7117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a6">
    <w:name w:val="Сноска"/>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
    <w:name w:val="Сноска (2)_"/>
    <w:basedOn w:val="a0"/>
    <w:link w:val="20"/>
    <w:rPr>
      <w:rFonts w:ascii="Sylfaen" w:eastAsia="Sylfaen" w:hAnsi="Sylfaen" w:cs="Sylfaen"/>
      <w:b w:val="0"/>
      <w:bCs w:val="0"/>
      <w:i w:val="0"/>
      <w:iCs w:val="0"/>
      <w:smallCaps w:val="0"/>
      <w:strike w:val="0"/>
      <w:sz w:val="20"/>
      <w:szCs w:val="20"/>
      <w:u w:val="none"/>
    </w:rPr>
  </w:style>
  <w:style w:type="character" w:customStyle="1" w:styleId="275pt0pt">
    <w:name w:val="Сноска (2) + 7;5 pt;Интервал 0 pt"/>
    <w:basedOn w:val="2"/>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3Sylfaen75pt0pt">
    <w:name w:val="Сноска (3) + Sylfaen;7;5 pt;Интервал 0 pt"/>
    <w:basedOn w:val="3"/>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Exact">
    <w:name w:val="Основной текст (3) Exact"/>
    <w:basedOn w:val="a0"/>
    <w:link w:val="31"/>
    <w:rPr>
      <w:rFonts w:ascii="Century Schoolbook" w:eastAsia="Century Schoolbook" w:hAnsi="Century Schoolbook" w:cs="Century Schoolbook"/>
      <w:b/>
      <w:bCs/>
      <w:i/>
      <w:iCs/>
      <w:smallCaps w:val="0"/>
      <w:strike w:val="0"/>
      <w:spacing w:val="-16"/>
      <w:sz w:val="31"/>
      <w:szCs w:val="31"/>
      <w:u w:val="none"/>
    </w:rPr>
  </w:style>
  <w:style w:type="character" w:customStyle="1" w:styleId="3Exact0">
    <w:name w:val="Основной текст (3) + Малые прописные Exact"/>
    <w:basedOn w:val="3Exact"/>
    <w:rPr>
      <w:rFonts w:ascii="Century Schoolbook" w:eastAsia="Century Schoolbook" w:hAnsi="Century Schoolbook" w:cs="Century Schoolbook"/>
      <w:b/>
      <w:bCs/>
      <w:i/>
      <w:iCs/>
      <w:smallCaps/>
      <w:strike w:val="0"/>
      <w:color w:val="000000"/>
      <w:spacing w:val="-16"/>
      <w:w w:val="100"/>
      <w:position w:val="0"/>
      <w:sz w:val="31"/>
      <w:szCs w:val="31"/>
      <w:u w:val="single"/>
      <w:lang w:val="ru-RU"/>
    </w:rPr>
  </w:style>
  <w:style w:type="character" w:customStyle="1" w:styleId="3TimesNewRoman135pt0ptExact">
    <w:name w:val="Основной текст (3) + Times New Roman;13;5 pt;Не полужирный;Не курсив;Интервал 0 pt Exact"/>
    <w:basedOn w:val="3Exact"/>
    <w:rPr>
      <w:rFonts w:ascii="Times New Roman" w:eastAsia="Times New Roman" w:hAnsi="Times New Roman" w:cs="Times New Roman"/>
      <w:b/>
      <w:bCs/>
      <w:i/>
      <w:iCs/>
      <w:smallCaps w:val="0"/>
      <w:strike w:val="0"/>
      <w:color w:val="000000"/>
      <w:spacing w:val="-2"/>
      <w:w w:val="100"/>
      <w:position w:val="0"/>
      <w:sz w:val="27"/>
      <w:szCs w:val="27"/>
      <w:u w:val="none"/>
      <w:lang w:val="ru-RU"/>
    </w:rPr>
  </w:style>
  <w:style w:type="character" w:customStyle="1" w:styleId="3Exact1">
    <w:name w:val="Основной текст (3) Exact"/>
    <w:basedOn w:val="3Exact"/>
    <w:rPr>
      <w:rFonts w:ascii="Century Schoolbook" w:eastAsia="Century Schoolbook" w:hAnsi="Century Schoolbook" w:cs="Century Schoolbook"/>
      <w:b/>
      <w:bCs/>
      <w:i/>
      <w:iCs/>
      <w:smallCaps w:val="0"/>
      <w:strike w:val="0"/>
      <w:color w:val="000000"/>
      <w:spacing w:val="-16"/>
      <w:w w:val="100"/>
      <w:position w:val="0"/>
      <w:sz w:val="31"/>
      <w:szCs w:val="31"/>
      <w:u w:val="single"/>
      <w:lang w:val="ru-RU"/>
    </w:rPr>
  </w:style>
  <w:style w:type="character" w:customStyle="1" w:styleId="a7">
    <w:name w:val="Подпись к картинке_"/>
    <w:basedOn w:val="a0"/>
    <w:link w:val="a8"/>
    <w:rPr>
      <w:rFonts w:ascii="Times New Roman" w:eastAsia="Times New Roman" w:hAnsi="Times New Roman" w:cs="Times New Roman"/>
      <w:b/>
      <w:bCs/>
      <w:i w:val="0"/>
      <w:iCs w:val="0"/>
      <w:smallCaps w:val="0"/>
      <w:strike w:val="0"/>
      <w:w w:val="60"/>
      <w:sz w:val="19"/>
      <w:szCs w:val="19"/>
      <w:u w:val="none"/>
    </w:rPr>
  </w:style>
  <w:style w:type="character" w:customStyle="1" w:styleId="21">
    <w:name w:val="Подпись к картинке (2)_"/>
    <w:basedOn w:val="a0"/>
    <w:link w:val="22"/>
    <w:rPr>
      <w:rFonts w:ascii="Sylfaen" w:eastAsia="Sylfaen" w:hAnsi="Sylfaen" w:cs="Sylfaen"/>
      <w:b w:val="0"/>
      <w:bCs w:val="0"/>
      <w:i w:val="0"/>
      <w:iCs w:val="0"/>
      <w:smallCaps w:val="0"/>
      <w:strike w:val="0"/>
      <w:sz w:val="30"/>
      <w:szCs w:val="30"/>
      <w:u w:val="none"/>
    </w:rPr>
  </w:style>
  <w:style w:type="character" w:customStyle="1" w:styleId="32">
    <w:name w:val="Подпись к картинке (3)_"/>
    <w:basedOn w:val="a0"/>
    <w:link w:val="33"/>
    <w:rPr>
      <w:rFonts w:ascii="Times New Roman" w:eastAsia="Times New Roman" w:hAnsi="Times New Roman" w:cs="Times New Roman"/>
      <w:b/>
      <w:bCs/>
      <w:i w:val="0"/>
      <w:iCs w:val="0"/>
      <w:smallCaps w:val="0"/>
      <w:strike w:val="0"/>
      <w:w w:val="75"/>
      <w:sz w:val="28"/>
      <w:szCs w:val="28"/>
      <w:u w:val="none"/>
    </w:rPr>
  </w:style>
  <w:style w:type="character" w:customStyle="1" w:styleId="4">
    <w:name w:val="Подпись к картинке (4)_"/>
    <w:basedOn w:val="a0"/>
    <w:link w:val="40"/>
    <w:rPr>
      <w:rFonts w:ascii="Times New Roman" w:eastAsia="Times New Roman" w:hAnsi="Times New Roman" w:cs="Times New Roman"/>
      <w:b w:val="0"/>
      <w:bCs w:val="0"/>
      <w:i/>
      <w:iCs/>
      <w:smallCaps w:val="0"/>
      <w:strike w:val="0"/>
      <w:spacing w:val="-20"/>
      <w:sz w:val="25"/>
      <w:szCs w:val="25"/>
      <w:u w:val="none"/>
    </w:rPr>
  </w:style>
  <w:style w:type="character" w:customStyle="1" w:styleId="4TrebuchetMS11pt0pt">
    <w:name w:val="Подпись к картинке (4) + Trebuchet MS;11 pt;Не курсив;Интервал 0 pt"/>
    <w:basedOn w:val="4"/>
    <w:rPr>
      <w:rFonts w:ascii="Trebuchet MS" w:eastAsia="Trebuchet MS" w:hAnsi="Trebuchet MS" w:cs="Trebuchet MS"/>
      <w:b w:val="0"/>
      <w:bCs w:val="0"/>
      <w:i/>
      <w:iCs/>
      <w:smallCaps w:val="0"/>
      <w:strike w:val="0"/>
      <w:color w:val="000000"/>
      <w:spacing w:val="0"/>
      <w:w w:val="100"/>
      <w:position w:val="0"/>
      <w:sz w:val="22"/>
      <w:szCs w:val="22"/>
      <w:u w:val="none"/>
      <w:lang w:val="ru-RU"/>
    </w:rPr>
  </w:style>
  <w:style w:type="character" w:customStyle="1" w:styleId="41">
    <w:name w:val="Подпись к картинке (4) + Малые прописные"/>
    <w:basedOn w:val="4"/>
    <w:rPr>
      <w:rFonts w:ascii="Times New Roman" w:eastAsia="Times New Roman" w:hAnsi="Times New Roman" w:cs="Times New Roman"/>
      <w:b w:val="0"/>
      <w:bCs w:val="0"/>
      <w:i/>
      <w:iCs/>
      <w:smallCaps/>
      <w:strike w:val="0"/>
      <w:color w:val="000000"/>
      <w:spacing w:val="-20"/>
      <w:w w:val="100"/>
      <w:position w:val="0"/>
      <w:sz w:val="25"/>
      <w:szCs w:val="25"/>
      <w:u w:val="none"/>
      <w:lang w:val="ru-RU"/>
    </w:rPr>
  </w:style>
  <w:style w:type="character" w:customStyle="1" w:styleId="23">
    <w:name w:val="Основной текст (2)_"/>
    <w:basedOn w:val="a0"/>
    <w:link w:val="24"/>
    <w:rPr>
      <w:rFonts w:ascii="Times New Roman" w:eastAsia="Times New Roman" w:hAnsi="Times New Roman" w:cs="Times New Roman"/>
      <w:b/>
      <w:bCs/>
      <w:i w:val="0"/>
      <w:iCs w:val="0"/>
      <w:smallCaps w:val="0"/>
      <w:strike w:val="0"/>
      <w:spacing w:val="30"/>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16pt">
    <w:name w:val="Заголовок №1 + Интервал 6 pt"/>
    <w:basedOn w:val="1"/>
    <w:rPr>
      <w:rFonts w:ascii="Times New Roman" w:eastAsia="Times New Roman" w:hAnsi="Times New Roman" w:cs="Times New Roman"/>
      <w:b w:val="0"/>
      <w:bCs w:val="0"/>
      <w:i w:val="0"/>
      <w:iCs w:val="0"/>
      <w:smallCaps w:val="0"/>
      <w:strike w:val="0"/>
      <w:color w:val="000000"/>
      <w:spacing w:val="130"/>
      <w:w w:val="100"/>
      <w:position w:val="0"/>
      <w:sz w:val="28"/>
      <w:szCs w:val="28"/>
      <w:u w:val="none"/>
      <w:lang w:val="ru-RU"/>
    </w:rPr>
  </w:style>
  <w:style w:type="character" w:customStyle="1" w:styleId="a9">
    <w:name w:val="Основной текст_"/>
    <w:basedOn w:val="a0"/>
    <w:link w:val="25"/>
    <w:rPr>
      <w:rFonts w:ascii="Times New Roman" w:eastAsia="Times New Roman" w:hAnsi="Times New Roman" w:cs="Times New Roman"/>
      <w:b w:val="0"/>
      <w:bCs w:val="0"/>
      <w:i w:val="0"/>
      <w:iCs w:val="0"/>
      <w:smallCaps w:val="0"/>
      <w:strike w:val="0"/>
      <w:sz w:val="28"/>
      <w:szCs w:val="28"/>
      <w:u w:val="none"/>
    </w:rPr>
  </w:style>
  <w:style w:type="character" w:customStyle="1" w:styleId="42">
    <w:name w:val="Основной текст (4)_"/>
    <w:basedOn w:val="a0"/>
    <w:link w:val="43"/>
    <w:rPr>
      <w:rFonts w:ascii="Times New Roman" w:eastAsia="Times New Roman" w:hAnsi="Times New Roman" w:cs="Times New Roman"/>
      <w:b/>
      <w:bCs/>
      <w:i w:val="0"/>
      <w:iCs w:val="0"/>
      <w:smallCaps w:val="0"/>
      <w:strike w:val="0"/>
      <w:sz w:val="27"/>
      <w:szCs w:val="27"/>
      <w:u w:val="none"/>
    </w:rPr>
  </w:style>
  <w:style w:type="character" w:customStyle="1" w:styleId="2pt">
    <w:name w:val="Основной текст + Интервал 2 pt"/>
    <w:basedOn w:val="a9"/>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2"/>
      <w:sz w:val="27"/>
      <w:szCs w:val="27"/>
      <w:u w:val="none"/>
    </w:rPr>
  </w:style>
  <w:style w:type="character" w:customStyle="1" w:styleId="5">
    <w:name w:val="Основной текст (5)_"/>
    <w:basedOn w:val="a0"/>
    <w:link w:val="50"/>
    <w:rPr>
      <w:rFonts w:ascii="Sylfaen" w:eastAsia="Sylfaen" w:hAnsi="Sylfaen" w:cs="Sylfaen"/>
      <w:b w:val="0"/>
      <w:bCs w:val="0"/>
      <w:i w:val="0"/>
      <w:iCs w:val="0"/>
      <w:smallCaps w:val="0"/>
      <w:strike w:val="0"/>
      <w:sz w:val="15"/>
      <w:szCs w:val="15"/>
      <w:u w:val="none"/>
    </w:rPr>
  </w:style>
  <w:style w:type="character" w:customStyle="1" w:styleId="CenturySchoolbook175pt0pt">
    <w:name w:val="Основной текст + Century Schoolbook;17;5 pt;Полужирный;Курсив;Интервал 0 pt"/>
    <w:basedOn w:val="a9"/>
    <w:rPr>
      <w:rFonts w:ascii="Century Schoolbook" w:eastAsia="Century Schoolbook" w:hAnsi="Century Schoolbook" w:cs="Century Schoolbook"/>
      <w:b/>
      <w:bCs/>
      <w:i/>
      <w:iCs/>
      <w:smallCaps w:val="0"/>
      <w:strike w:val="0"/>
      <w:color w:val="000000"/>
      <w:spacing w:val="-10"/>
      <w:w w:val="100"/>
      <w:position w:val="0"/>
      <w:sz w:val="35"/>
      <w:szCs w:val="35"/>
      <w:u w:val="none"/>
      <w:lang w:val="ru-RU"/>
    </w:rPr>
  </w:style>
  <w:style w:type="character" w:customStyle="1" w:styleId="CenturySchoolbook175pt0pt0">
    <w:name w:val="Основной текст + Century Schoolbook;17;5 pt;Полужирный;Курсив;Интервал 0 pt"/>
    <w:basedOn w:val="a9"/>
    <w:rPr>
      <w:rFonts w:ascii="Century Schoolbook" w:eastAsia="Century Schoolbook" w:hAnsi="Century Schoolbook" w:cs="Century Schoolbook"/>
      <w:b/>
      <w:bCs/>
      <w:i/>
      <w:iCs/>
      <w:smallCaps w:val="0"/>
      <w:strike w:val="0"/>
      <w:color w:val="000000"/>
      <w:spacing w:val="-10"/>
      <w:w w:val="100"/>
      <w:position w:val="0"/>
      <w:sz w:val="35"/>
      <w:szCs w:val="35"/>
      <w:u w:val="single"/>
      <w:lang w:val="ru-RU"/>
    </w:rPr>
  </w:style>
  <w:style w:type="character" w:customStyle="1" w:styleId="26">
    <w:name w:val="Заголовок №2_"/>
    <w:basedOn w:val="a0"/>
    <w:link w:val="27"/>
    <w:rPr>
      <w:rFonts w:ascii="Times New Roman" w:eastAsia="Times New Roman" w:hAnsi="Times New Roman" w:cs="Times New Roman"/>
      <w:b/>
      <w:bCs/>
      <w:i w:val="0"/>
      <w:iCs w:val="0"/>
      <w:smallCaps w:val="0"/>
      <w:strike w:val="0"/>
      <w:sz w:val="32"/>
      <w:szCs w:val="32"/>
      <w:u w:val="none"/>
    </w:rPr>
  </w:style>
  <w:style w:type="character" w:customStyle="1" w:styleId="34">
    <w:name w:val="Заголовок №3_"/>
    <w:basedOn w:val="a0"/>
    <w:link w:val="35"/>
    <w:rPr>
      <w:rFonts w:ascii="Times New Roman" w:eastAsia="Times New Roman" w:hAnsi="Times New Roman" w:cs="Times New Roman"/>
      <w:b/>
      <w:bCs/>
      <w:i w:val="0"/>
      <w:iCs w:val="0"/>
      <w:smallCaps w:val="0"/>
      <w:strike w:val="0"/>
      <w:sz w:val="27"/>
      <w:szCs w:val="27"/>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35"/>
      <w:szCs w:val="35"/>
      <w:u w:val="none"/>
    </w:rPr>
  </w:style>
  <w:style w:type="character" w:customStyle="1" w:styleId="CenturySchoolbook175pt">
    <w:name w:val="Основной текст + Century Schoolbook;17;5 pt;Полужирный;Курсив"/>
    <w:basedOn w:val="a9"/>
    <w:rPr>
      <w:rFonts w:ascii="Century Schoolbook" w:eastAsia="Century Schoolbook" w:hAnsi="Century Schoolbook" w:cs="Century Schoolbook"/>
      <w:b/>
      <w:bCs/>
      <w:i/>
      <w:iCs/>
      <w:smallCaps w:val="0"/>
      <w:strike w:val="0"/>
      <w:color w:val="000000"/>
      <w:spacing w:val="0"/>
      <w:w w:val="100"/>
      <w:position w:val="0"/>
      <w:sz w:val="35"/>
      <w:szCs w:val="35"/>
      <w:u w:val="none"/>
      <w:lang w:val="ru-RU"/>
    </w:rPr>
  </w:style>
  <w:style w:type="character" w:customStyle="1" w:styleId="51">
    <w:name w:val="Основной текст (5)"/>
    <w:basedOn w:val="5"/>
    <w:rPr>
      <w:rFonts w:ascii="Sylfaen" w:eastAsia="Sylfaen" w:hAnsi="Sylfaen" w:cs="Sylfaen"/>
      <w:b w:val="0"/>
      <w:bCs w:val="0"/>
      <w:i w:val="0"/>
      <w:iCs w:val="0"/>
      <w:smallCaps w:val="0"/>
      <w:strike w:val="0"/>
      <w:color w:val="000000"/>
      <w:spacing w:val="0"/>
      <w:w w:val="100"/>
      <w:position w:val="0"/>
      <w:sz w:val="15"/>
      <w:szCs w:val="15"/>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18"/>
      <w:szCs w:val="18"/>
      <w:u w:val="none"/>
    </w:rPr>
  </w:style>
  <w:style w:type="character" w:customStyle="1" w:styleId="11">
    <w:name w:val="Основной текст1"/>
    <w:basedOn w:val="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1pt">
    <w:name w:val="Основной текст + Интервал -1 pt"/>
    <w:basedOn w:val="a9"/>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en-US"/>
    </w:rPr>
  </w:style>
  <w:style w:type="character" w:customStyle="1" w:styleId="44">
    <w:name w:val="Заголовок №4_"/>
    <w:basedOn w:val="a0"/>
    <w:link w:val="45"/>
    <w:rPr>
      <w:rFonts w:ascii="Times New Roman" w:eastAsia="Times New Roman" w:hAnsi="Times New Roman" w:cs="Times New Roman"/>
      <w:b/>
      <w:bCs/>
      <w:i w:val="0"/>
      <w:iCs w:val="0"/>
      <w:smallCaps w:val="0"/>
      <w:strike w:val="0"/>
      <w:sz w:val="27"/>
      <w:szCs w:val="27"/>
      <w:u w:val="none"/>
    </w:rPr>
  </w:style>
  <w:style w:type="character" w:customStyle="1" w:styleId="135pt">
    <w:name w:val="Основной текст + 13;5 pt;Полужирный"/>
    <w:basedOn w:val="a9"/>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Batang8pt">
    <w:name w:val="Основной текст + Batang;8 pt"/>
    <w:basedOn w:val="a9"/>
    <w:rPr>
      <w:rFonts w:ascii="Batang" w:eastAsia="Batang" w:hAnsi="Batang" w:cs="Batang"/>
      <w:b w:val="0"/>
      <w:bCs w:val="0"/>
      <w:i w:val="0"/>
      <w:iCs w:val="0"/>
      <w:smallCaps w:val="0"/>
      <w:strike w:val="0"/>
      <w:color w:val="000000"/>
      <w:spacing w:val="0"/>
      <w:w w:val="100"/>
      <w:position w:val="0"/>
      <w:sz w:val="16"/>
      <w:szCs w:val="16"/>
      <w:u w:val="none"/>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sz w:val="28"/>
      <w:szCs w:val="28"/>
      <w:u w:val="none"/>
    </w:rPr>
  </w:style>
  <w:style w:type="character" w:customStyle="1" w:styleId="32CordiaUPC20pt">
    <w:name w:val="Заголовок №3 (2) + CordiaUPC;20 pt;Полужирный"/>
    <w:basedOn w:val="320"/>
    <w:rPr>
      <w:rFonts w:ascii="CordiaUPC" w:eastAsia="CordiaUPC" w:hAnsi="CordiaUPC" w:cs="CordiaUPC"/>
      <w:b/>
      <w:bCs/>
      <w:i w:val="0"/>
      <w:iCs w:val="0"/>
      <w:smallCaps w:val="0"/>
      <w:strike w:val="0"/>
      <w:color w:val="000000"/>
      <w:spacing w:val="0"/>
      <w:w w:val="100"/>
      <w:position w:val="0"/>
      <w:sz w:val="40"/>
      <w:szCs w:val="40"/>
      <w:u w:val="none"/>
    </w:rPr>
  </w:style>
  <w:style w:type="character" w:customStyle="1" w:styleId="4pt">
    <w:name w:val="Основной текст + 4 pt"/>
    <w:basedOn w:val="a9"/>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paragraph" w:customStyle="1" w:styleId="a5">
    <w:name w:val="Сноска"/>
    <w:basedOn w:val="a"/>
    <w:link w:val="a4"/>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20">
    <w:name w:val="Сноска (2)"/>
    <w:basedOn w:val="a"/>
    <w:link w:val="2"/>
    <w:pPr>
      <w:shd w:val="clear" w:color="auto" w:fill="FFFFFF"/>
      <w:spacing w:before="300" w:line="0" w:lineRule="atLeast"/>
      <w:jc w:val="both"/>
    </w:pPr>
    <w:rPr>
      <w:rFonts w:ascii="Sylfaen" w:eastAsia="Sylfaen" w:hAnsi="Sylfaen" w:cs="Sylfaen"/>
      <w:sz w:val="20"/>
      <w:szCs w:val="20"/>
    </w:rPr>
  </w:style>
  <w:style w:type="paragraph" w:customStyle="1" w:styleId="30">
    <w:name w:val="Сноска (3)"/>
    <w:basedOn w:val="a"/>
    <w:link w:val="3"/>
    <w:pPr>
      <w:shd w:val="clear" w:color="auto" w:fill="FFFFFF"/>
      <w:spacing w:line="0" w:lineRule="atLeast"/>
    </w:pPr>
    <w:rPr>
      <w:rFonts w:ascii="Times New Roman" w:eastAsia="Times New Roman" w:hAnsi="Times New Roman" w:cs="Times New Roman"/>
      <w:sz w:val="20"/>
      <w:szCs w:val="20"/>
    </w:rPr>
  </w:style>
  <w:style w:type="paragraph" w:customStyle="1" w:styleId="31">
    <w:name w:val="Основной текст (3)"/>
    <w:basedOn w:val="a"/>
    <w:link w:val="3Exact"/>
    <w:pPr>
      <w:shd w:val="clear" w:color="auto" w:fill="FFFFFF"/>
      <w:spacing w:line="0" w:lineRule="atLeast"/>
    </w:pPr>
    <w:rPr>
      <w:rFonts w:ascii="Century Schoolbook" w:eastAsia="Century Schoolbook" w:hAnsi="Century Schoolbook" w:cs="Century Schoolbook"/>
      <w:b/>
      <w:bCs/>
      <w:i/>
      <w:iCs/>
      <w:spacing w:val="-16"/>
      <w:sz w:val="31"/>
      <w:szCs w:val="31"/>
    </w:rPr>
  </w:style>
  <w:style w:type="paragraph" w:customStyle="1" w:styleId="a8">
    <w:name w:val="Подпись к картинке"/>
    <w:basedOn w:val="a"/>
    <w:link w:val="a7"/>
    <w:pPr>
      <w:shd w:val="clear" w:color="auto" w:fill="FFFFFF"/>
      <w:spacing w:after="120" w:line="0" w:lineRule="atLeast"/>
    </w:pPr>
    <w:rPr>
      <w:rFonts w:ascii="Times New Roman" w:eastAsia="Times New Roman" w:hAnsi="Times New Roman" w:cs="Times New Roman"/>
      <w:b/>
      <w:bCs/>
      <w:w w:val="60"/>
      <w:sz w:val="19"/>
      <w:szCs w:val="19"/>
    </w:rPr>
  </w:style>
  <w:style w:type="paragraph" w:customStyle="1" w:styleId="22">
    <w:name w:val="Подпись к картинке (2)"/>
    <w:basedOn w:val="a"/>
    <w:link w:val="21"/>
    <w:pPr>
      <w:shd w:val="clear" w:color="auto" w:fill="FFFFFF"/>
      <w:spacing w:before="120" w:line="0" w:lineRule="atLeast"/>
    </w:pPr>
    <w:rPr>
      <w:rFonts w:ascii="Sylfaen" w:eastAsia="Sylfaen" w:hAnsi="Sylfaen" w:cs="Sylfaen"/>
      <w:sz w:val="30"/>
      <w:szCs w:val="30"/>
    </w:rPr>
  </w:style>
  <w:style w:type="paragraph" w:customStyle="1" w:styleId="33">
    <w:name w:val="Подпись к картинке (3)"/>
    <w:basedOn w:val="a"/>
    <w:link w:val="32"/>
    <w:pPr>
      <w:shd w:val="clear" w:color="auto" w:fill="FFFFFF"/>
      <w:spacing w:line="0" w:lineRule="atLeast"/>
    </w:pPr>
    <w:rPr>
      <w:rFonts w:ascii="Times New Roman" w:eastAsia="Times New Roman" w:hAnsi="Times New Roman" w:cs="Times New Roman"/>
      <w:b/>
      <w:bCs/>
      <w:w w:val="75"/>
      <w:sz w:val="28"/>
      <w:szCs w:val="28"/>
    </w:rPr>
  </w:style>
  <w:style w:type="paragraph" w:customStyle="1" w:styleId="40">
    <w:name w:val="Подпись к картинке (4)"/>
    <w:basedOn w:val="a"/>
    <w:link w:val="4"/>
    <w:pPr>
      <w:shd w:val="clear" w:color="auto" w:fill="FFFFFF"/>
      <w:spacing w:line="0" w:lineRule="atLeast"/>
    </w:pPr>
    <w:rPr>
      <w:rFonts w:ascii="Times New Roman" w:eastAsia="Times New Roman" w:hAnsi="Times New Roman" w:cs="Times New Roman"/>
      <w:i/>
      <w:iCs/>
      <w:spacing w:val="-20"/>
      <w:sz w:val="25"/>
      <w:szCs w:val="25"/>
    </w:rPr>
  </w:style>
  <w:style w:type="paragraph" w:customStyle="1" w:styleId="24">
    <w:name w:val="Основной текст (2)"/>
    <w:basedOn w:val="a"/>
    <w:link w:val="23"/>
    <w:pPr>
      <w:shd w:val="clear" w:color="auto" w:fill="FFFFFF"/>
      <w:spacing w:after="120" w:line="278" w:lineRule="exact"/>
      <w:jc w:val="center"/>
    </w:pPr>
    <w:rPr>
      <w:rFonts w:ascii="Times New Roman" w:eastAsia="Times New Roman" w:hAnsi="Times New Roman" w:cs="Times New Roman"/>
      <w:b/>
      <w:bCs/>
      <w:spacing w:val="30"/>
    </w:rPr>
  </w:style>
  <w:style w:type="paragraph" w:customStyle="1" w:styleId="10">
    <w:name w:val="Заголовок №1"/>
    <w:basedOn w:val="a"/>
    <w:link w:val="1"/>
    <w:pPr>
      <w:shd w:val="clear" w:color="auto" w:fill="FFFFFF"/>
      <w:spacing w:before="360" w:after="360" w:line="0" w:lineRule="atLeast"/>
      <w:jc w:val="center"/>
      <w:outlineLvl w:val="0"/>
    </w:pPr>
    <w:rPr>
      <w:rFonts w:ascii="Times New Roman" w:eastAsia="Times New Roman" w:hAnsi="Times New Roman" w:cs="Times New Roman"/>
      <w:sz w:val="28"/>
      <w:szCs w:val="28"/>
    </w:rPr>
  </w:style>
  <w:style w:type="paragraph" w:customStyle="1" w:styleId="25">
    <w:name w:val="Основной текст2"/>
    <w:basedOn w:val="a"/>
    <w:link w:val="a9"/>
    <w:pPr>
      <w:shd w:val="clear" w:color="auto" w:fill="FFFFFF"/>
      <w:spacing w:before="360" w:after="120" w:line="0" w:lineRule="atLeast"/>
    </w:pPr>
    <w:rPr>
      <w:rFonts w:ascii="Times New Roman" w:eastAsia="Times New Roman" w:hAnsi="Times New Roman" w:cs="Times New Roman"/>
      <w:sz w:val="28"/>
      <w:szCs w:val="28"/>
    </w:rPr>
  </w:style>
  <w:style w:type="paragraph" w:customStyle="1" w:styleId="43">
    <w:name w:val="Основной текст (4)"/>
    <w:basedOn w:val="a"/>
    <w:link w:val="42"/>
    <w:pPr>
      <w:shd w:val="clear" w:color="auto" w:fill="FFFFFF"/>
      <w:spacing w:after="240" w:line="331" w:lineRule="exact"/>
      <w:jc w:val="center"/>
    </w:pPr>
    <w:rPr>
      <w:rFonts w:ascii="Times New Roman" w:eastAsia="Times New Roman" w:hAnsi="Times New Roman" w:cs="Times New Roman"/>
      <w:b/>
      <w:bCs/>
      <w:sz w:val="27"/>
      <w:szCs w:val="27"/>
    </w:rPr>
  </w:style>
  <w:style w:type="paragraph" w:customStyle="1" w:styleId="50">
    <w:name w:val="Основной текст (5)"/>
    <w:basedOn w:val="a"/>
    <w:link w:val="5"/>
    <w:pPr>
      <w:shd w:val="clear" w:color="auto" w:fill="FFFFFF"/>
      <w:spacing w:line="0" w:lineRule="atLeast"/>
    </w:pPr>
    <w:rPr>
      <w:rFonts w:ascii="Sylfaen" w:eastAsia="Sylfaen" w:hAnsi="Sylfaen" w:cs="Sylfaen"/>
      <w:sz w:val="15"/>
      <w:szCs w:val="15"/>
    </w:rPr>
  </w:style>
  <w:style w:type="paragraph" w:customStyle="1" w:styleId="27">
    <w:name w:val="Заголовок №2"/>
    <w:basedOn w:val="a"/>
    <w:link w:val="26"/>
    <w:pPr>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customStyle="1" w:styleId="35">
    <w:name w:val="Заголовок №3"/>
    <w:basedOn w:val="a"/>
    <w:link w:val="34"/>
    <w:pPr>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paragraph" w:customStyle="1" w:styleId="60">
    <w:name w:val="Основной текст (6)"/>
    <w:basedOn w:val="a"/>
    <w:link w:val="6"/>
    <w:pPr>
      <w:shd w:val="clear" w:color="auto" w:fill="FFFFFF"/>
      <w:spacing w:after="360" w:line="0" w:lineRule="atLeast"/>
      <w:jc w:val="center"/>
    </w:pPr>
    <w:rPr>
      <w:rFonts w:ascii="Times New Roman" w:eastAsia="Times New Roman" w:hAnsi="Times New Roman" w:cs="Times New Roman"/>
      <w:sz w:val="35"/>
      <w:szCs w:val="35"/>
    </w:rPr>
  </w:style>
  <w:style w:type="paragraph" w:customStyle="1" w:styleId="70">
    <w:name w:val="Основной текст (7)"/>
    <w:basedOn w:val="a"/>
    <w:link w:val="7"/>
    <w:pPr>
      <w:shd w:val="clear" w:color="auto" w:fill="FFFFFF"/>
      <w:spacing w:before="840" w:line="230" w:lineRule="exact"/>
      <w:jc w:val="both"/>
    </w:pPr>
    <w:rPr>
      <w:rFonts w:ascii="Times New Roman" w:eastAsia="Times New Roman" w:hAnsi="Times New Roman" w:cs="Times New Roman"/>
      <w:b/>
      <w:bCs/>
      <w:sz w:val="18"/>
      <w:szCs w:val="18"/>
    </w:rPr>
  </w:style>
  <w:style w:type="paragraph" w:customStyle="1" w:styleId="ab">
    <w:name w:val="Подпись к таблице"/>
    <w:basedOn w:val="a"/>
    <w:link w:val="aa"/>
    <w:pPr>
      <w:shd w:val="clear" w:color="auto" w:fill="FFFFFF"/>
      <w:spacing w:line="389" w:lineRule="exact"/>
    </w:pPr>
    <w:rPr>
      <w:rFonts w:ascii="Times New Roman" w:eastAsia="Times New Roman" w:hAnsi="Times New Roman" w:cs="Times New Roman"/>
      <w:sz w:val="28"/>
      <w:szCs w:val="28"/>
    </w:rPr>
  </w:style>
  <w:style w:type="paragraph" w:customStyle="1" w:styleId="45">
    <w:name w:val="Заголовок №4"/>
    <w:basedOn w:val="a"/>
    <w:link w:val="44"/>
    <w:pPr>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paragraph" w:customStyle="1" w:styleId="321">
    <w:name w:val="Заголовок №3 (2)"/>
    <w:basedOn w:val="a"/>
    <w:link w:val="320"/>
    <w:pPr>
      <w:shd w:val="clear" w:color="auto" w:fill="FFFFFF"/>
      <w:spacing w:line="374" w:lineRule="exact"/>
      <w:jc w:val="both"/>
      <w:outlineLvl w:val="2"/>
    </w:pPr>
    <w:rPr>
      <w:rFonts w:ascii="Times New Roman" w:eastAsia="Times New Roman" w:hAnsi="Times New Roman" w:cs="Times New Roman"/>
      <w:sz w:val="28"/>
      <w:szCs w:val="28"/>
    </w:rPr>
  </w:style>
  <w:style w:type="paragraph" w:styleId="ac">
    <w:name w:val="header"/>
    <w:basedOn w:val="a"/>
    <w:link w:val="ad"/>
    <w:uiPriority w:val="99"/>
    <w:unhideWhenUsed/>
    <w:rsid w:val="00430E17"/>
    <w:pPr>
      <w:tabs>
        <w:tab w:val="center" w:pos="4677"/>
        <w:tab w:val="right" w:pos="9355"/>
      </w:tabs>
    </w:pPr>
  </w:style>
  <w:style w:type="character" w:customStyle="1" w:styleId="ad">
    <w:name w:val="Верхний колонтитул Знак"/>
    <w:basedOn w:val="a0"/>
    <w:link w:val="ac"/>
    <w:uiPriority w:val="99"/>
    <w:rsid w:val="00430E17"/>
    <w:rPr>
      <w:color w:val="000000"/>
    </w:rPr>
  </w:style>
  <w:style w:type="paragraph" w:styleId="ae">
    <w:name w:val="footer"/>
    <w:basedOn w:val="a"/>
    <w:link w:val="af"/>
    <w:uiPriority w:val="99"/>
    <w:unhideWhenUsed/>
    <w:rsid w:val="00430E17"/>
    <w:pPr>
      <w:tabs>
        <w:tab w:val="center" w:pos="4677"/>
        <w:tab w:val="right" w:pos="9355"/>
      </w:tabs>
    </w:pPr>
  </w:style>
  <w:style w:type="character" w:customStyle="1" w:styleId="af">
    <w:name w:val="Нижний колонтитул Знак"/>
    <w:basedOn w:val="a0"/>
    <w:link w:val="ae"/>
    <w:uiPriority w:val="99"/>
    <w:rsid w:val="00430E17"/>
    <w:rPr>
      <w:color w:val="000000"/>
    </w:rPr>
  </w:style>
  <w:style w:type="table" w:styleId="af0">
    <w:name w:val="Table Grid"/>
    <w:basedOn w:val="a1"/>
    <w:uiPriority w:val="39"/>
    <w:rsid w:val="00430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430E17"/>
    <w:rPr>
      <w:sz w:val="20"/>
      <w:szCs w:val="20"/>
    </w:rPr>
  </w:style>
  <w:style w:type="character" w:customStyle="1" w:styleId="af2">
    <w:name w:val="Текст сноски Знак"/>
    <w:basedOn w:val="a0"/>
    <w:link w:val="af1"/>
    <w:uiPriority w:val="99"/>
    <w:semiHidden/>
    <w:rsid w:val="00430E17"/>
    <w:rPr>
      <w:color w:val="000000"/>
      <w:sz w:val="20"/>
      <w:szCs w:val="20"/>
    </w:rPr>
  </w:style>
  <w:style w:type="character" w:styleId="af3">
    <w:name w:val="footnote reference"/>
    <w:basedOn w:val="a0"/>
    <w:uiPriority w:val="99"/>
    <w:semiHidden/>
    <w:unhideWhenUsed/>
    <w:rsid w:val="00430E17"/>
    <w:rPr>
      <w:vertAlign w:val="superscript"/>
    </w:rPr>
  </w:style>
  <w:style w:type="paragraph" w:styleId="af4">
    <w:name w:val="Balloon Text"/>
    <w:basedOn w:val="a"/>
    <w:link w:val="af5"/>
    <w:uiPriority w:val="99"/>
    <w:semiHidden/>
    <w:unhideWhenUsed/>
    <w:rsid w:val="00801D65"/>
    <w:rPr>
      <w:rFonts w:ascii="Segoe UI" w:hAnsi="Segoe UI" w:cs="Segoe UI"/>
      <w:sz w:val="18"/>
      <w:szCs w:val="18"/>
    </w:rPr>
  </w:style>
  <w:style w:type="character" w:customStyle="1" w:styleId="af5">
    <w:name w:val="Текст выноски Знак"/>
    <w:basedOn w:val="a0"/>
    <w:link w:val="af4"/>
    <w:uiPriority w:val="99"/>
    <w:semiHidden/>
    <w:rsid w:val="00801D65"/>
    <w:rPr>
      <w:rFonts w:ascii="Segoe UI" w:hAnsi="Segoe UI" w:cs="Segoe UI"/>
      <w:color w:val="000000"/>
      <w:sz w:val="18"/>
      <w:szCs w:val="18"/>
    </w:rPr>
  </w:style>
  <w:style w:type="paragraph" w:styleId="af6">
    <w:name w:val="List Paragraph"/>
    <w:basedOn w:val="a"/>
    <w:link w:val="af7"/>
    <w:uiPriority w:val="99"/>
    <w:qFormat/>
    <w:rsid w:val="00E35ED9"/>
    <w:pPr>
      <w:ind w:left="720"/>
      <w:contextualSpacing/>
    </w:pPr>
  </w:style>
  <w:style w:type="character" w:customStyle="1" w:styleId="fontstyle01">
    <w:name w:val="fontstyle01"/>
    <w:basedOn w:val="a0"/>
    <w:rsid w:val="00E35ED9"/>
    <w:rPr>
      <w:rFonts w:ascii="LiberationSerif-Bold" w:hAnsi="LiberationSerif-Bold" w:hint="default"/>
      <w:b/>
      <w:bCs/>
      <w:i w:val="0"/>
      <w:iCs w:val="0"/>
      <w:color w:val="000000"/>
      <w:sz w:val="24"/>
      <w:szCs w:val="24"/>
    </w:rPr>
  </w:style>
  <w:style w:type="character" w:customStyle="1" w:styleId="fontstyle21">
    <w:name w:val="fontstyle21"/>
    <w:basedOn w:val="a0"/>
    <w:rsid w:val="00E35ED9"/>
    <w:rPr>
      <w:rFonts w:ascii="LiberationSerif" w:hAnsi="LiberationSerif" w:hint="default"/>
      <w:b w:val="0"/>
      <w:bCs w:val="0"/>
      <w:i w:val="0"/>
      <w:iCs w:val="0"/>
      <w:color w:val="000000"/>
      <w:sz w:val="24"/>
      <w:szCs w:val="24"/>
    </w:rPr>
  </w:style>
  <w:style w:type="character" w:customStyle="1" w:styleId="fontstyle31">
    <w:name w:val="fontstyle31"/>
    <w:basedOn w:val="a0"/>
    <w:rsid w:val="00E35ED9"/>
    <w:rPr>
      <w:rFonts w:ascii="OpenSymbol" w:hAnsi="OpenSymbol" w:hint="default"/>
      <w:b w:val="0"/>
      <w:bCs w:val="0"/>
      <w:i w:val="0"/>
      <w:iCs w:val="0"/>
      <w:color w:val="000000"/>
      <w:sz w:val="24"/>
      <w:szCs w:val="24"/>
    </w:rPr>
  </w:style>
  <w:style w:type="paragraph" w:customStyle="1" w:styleId="c4">
    <w:name w:val="c4"/>
    <w:basedOn w:val="a"/>
    <w:rsid w:val="00C1060E"/>
    <w:pPr>
      <w:widowControl/>
      <w:spacing w:before="100" w:beforeAutospacing="1" w:after="100" w:afterAutospacing="1"/>
    </w:pPr>
    <w:rPr>
      <w:rFonts w:ascii="Times New Roman" w:eastAsia="Times New Roman" w:hAnsi="Times New Roman" w:cs="Times New Roman"/>
      <w:color w:val="auto"/>
    </w:rPr>
  </w:style>
  <w:style w:type="character" w:customStyle="1" w:styleId="12">
    <w:name w:val="Неразрешенное упоминание1"/>
    <w:basedOn w:val="a0"/>
    <w:uiPriority w:val="99"/>
    <w:semiHidden/>
    <w:unhideWhenUsed/>
    <w:rsid w:val="00412F15"/>
    <w:rPr>
      <w:color w:val="605E5C"/>
      <w:shd w:val="clear" w:color="auto" w:fill="E1DFDD"/>
    </w:rPr>
  </w:style>
  <w:style w:type="character" w:customStyle="1" w:styleId="fontstyle41">
    <w:name w:val="fontstyle41"/>
    <w:basedOn w:val="a0"/>
    <w:rsid w:val="00436990"/>
    <w:rPr>
      <w:rFonts w:ascii="DejaVuSans" w:hAnsi="DejaVuSans" w:hint="default"/>
      <w:b w:val="0"/>
      <w:bCs w:val="0"/>
      <w:i w:val="0"/>
      <w:iCs w:val="0"/>
      <w:color w:val="000000"/>
      <w:sz w:val="22"/>
      <w:szCs w:val="22"/>
    </w:rPr>
  </w:style>
  <w:style w:type="character" w:styleId="af8">
    <w:name w:val="Strong"/>
    <w:basedOn w:val="a0"/>
    <w:uiPriority w:val="22"/>
    <w:qFormat/>
    <w:rsid w:val="004609C0"/>
    <w:rPr>
      <w:b/>
      <w:bCs/>
    </w:rPr>
  </w:style>
  <w:style w:type="character" w:customStyle="1" w:styleId="fontstyle11">
    <w:name w:val="fontstyle11"/>
    <w:basedOn w:val="a0"/>
    <w:rsid w:val="00FC2134"/>
    <w:rPr>
      <w:rFonts w:ascii="LiberationSerif" w:hAnsi="LiberationSerif" w:hint="default"/>
      <w:b w:val="0"/>
      <w:bCs w:val="0"/>
      <w:i w:val="0"/>
      <w:iCs w:val="0"/>
      <w:color w:val="000000"/>
      <w:sz w:val="24"/>
      <w:szCs w:val="24"/>
    </w:rPr>
  </w:style>
  <w:style w:type="character" w:styleId="af9">
    <w:name w:val="FollowedHyperlink"/>
    <w:basedOn w:val="a0"/>
    <w:uiPriority w:val="99"/>
    <w:semiHidden/>
    <w:unhideWhenUsed/>
    <w:rsid w:val="000B50FC"/>
    <w:rPr>
      <w:color w:val="800080" w:themeColor="followedHyperlink"/>
      <w:u w:val="single"/>
    </w:rPr>
  </w:style>
  <w:style w:type="paragraph" w:styleId="afa">
    <w:name w:val="Normal (Web)"/>
    <w:basedOn w:val="a"/>
    <w:uiPriority w:val="99"/>
    <w:semiHidden/>
    <w:unhideWhenUsed/>
    <w:rsid w:val="0098614A"/>
    <w:pPr>
      <w:widowControl/>
      <w:spacing w:before="100" w:beforeAutospacing="1" w:after="100" w:afterAutospacing="1"/>
    </w:pPr>
    <w:rPr>
      <w:rFonts w:ascii="Times New Roman" w:eastAsia="Times New Roman" w:hAnsi="Times New Roman" w:cs="Times New Roman"/>
      <w:color w:val="auto"/>
    </w:rPr>
  </w:style>
  <w:style w:type="paragraph" w:customStyle="1" w:styleId="Default">
    <w:name w:val="Default"/>
    <w:rsid w:val="0098614A"/>
    <w:pPr>
      <w:widowControl/>
      <w:autoSpaceDE w:val="0"/>
      <w:autoSpaceDN w:val="0"/>
      <w:adjustRightInd w:val="0"/>
    </w:pPr>
    <w:rPr>
      <w:rFonts w:ascii="Times New Roman" w:eastAsiaTheme="minorHAnsi" w:hAnsi="Times New Roman" w:cs="Times New Roman"/>
      <w:color w:val="000000"/>
      <w:lang w:eastAsia="en-US"/>
    </w:rPr>
  </w:style>
  <w:style w:type="paragraph" w:customStyle="1" w:styleId="c2">
    <w:name w:val="c2"/>
    <w:basedOn w:val="a"/>
    <w:rsid w:val="0098614A"/>
    <w:pPr>
      <w:widowControl/>
      <w:spacing w:before="100" w:beforeAutospacing="1" w:after="100" w:afterAutospacing="1"/>
    </w:pPr>
    <w:rPr>
      <w:rFonts w:ascii="Times New Roman" w:eastAsia="Times New Roman" w:hAnsi="Times New Roman" w:cs="Times New Roman"/>
      <w:color w:val="auto"/>
    </w:rPr>
  </w:style>
  <w:style w:type="character" w:customStyle="1" w:styleId="c0">
    <w:name w:val="c0"/>
    <w:basedOn w:val="a0"/>
    <w:rsid w:val="0098614A"/>
  </w:style>
  <w:style w:type="paragraph" w:customStyle="1" w:styleId="c9">
    <w:name w:val="c9"/>
    <w:basedOn w:val="a"/>
    <w:rsid w:val="0098614A"/>
    <w:pPr>
      <w:widowControl/>
      <w:spacing w:before="100" w:beforeAutospacing="1" w:after="100" w:afterAutospacing="1"/>
    </w:pPr>
    <w:rPr>
      <w:rFonts w:ascii="Times New Roman" w:eastAsia="Times New Roman" w:hAnsi="Times New Roman" w:cs="Times New Roman"/>
      <w:color w:val="auto"/>
    </w:rPr>
  </w:style>
  <w:style w:type="character" w:customStyle="1" w:styleId="c3">
    <w:name w:val="c3"/>
    <w:basedOn w:val="a0"/>
    <w:rsid w:val="0098614A"/>
  </w:style>
  <w:style w:type="paragraph" w:customStyle="1" w:styleId="c17">
    <w:name w:val="c17"/>
    <w:basedOn w:val="a"/>
    <w:rsid w:val="0098614A"/>
    <w:pPr>
      <w:widowControl/>
      <w:spacing w:before="100" w:beforeAutospacing="1" w:after="100" w:afterAutospacing="1"/>
    </w:pPr>
    <w:rPr>
      <w:rFonts w:ascii="Times New Roman" w:eastAsia="Times New Roman" w:hAnsi="Times New Roman" w:cs="Times New Roman"/>
      <w:color w:val="auto"/>
    </w:rPr>
  </w:style>
  <w:style w:type="character" w:customStyle="1" w:styleId="c6">
    <w:name w:val="c6"/>
    <w:basedOn w:val="a0"/>
    <w:rsid w:val="0098614A"/>
  </w:style>
  <w:style w:type="paragraph" w:customStyle="1" w:styleId="ConsPlusNormal">
    <w:name w:val="ConsPlusNormal"/>
    <w:rsid w:val="00992389"/>
    <w:pPr>
      <w:autoSpaceDE w:val="0"/>
      <w:autoSpaceDN w:val="0"/>
      <w:adjustRightInd w:val="0"/>
    </w:pPr>
    <w:rPr>
      <w:rFonts w:ascii="Arial" w:eastAsia="Times New Roman" w:hAnsi="Arial" w:cs="Arial"/>
      <w:sz w:val="20"/>
      <w:szCs w:val="20"/>
    </w:rPr>
  </w:style>
  <w:style w:type="character" w:customStyle="1" w:styleId="afb">
    <w:name w:val="Другое_"/>
    <w:basedOn w:val="a0"/>
    <w:link w:val="afc"/>
    <w:rsid w:val="001C4CB6"/>
    <w:rPr>
      <w:rFonts w:ascii="Times New Roman" w:eastAsia="Times New Roman" w:hAnsi="Times New Roman" w:cs="Times New Roman"/>
    </w:rPr>
  </w:style>
  <w:style w:type="paragraph" w:customStyle="1" w:styleId="afc">
    <w:name w:val="Другое"/>
    <w:basedOn w:val="a"/>
    <w:link w:val="afb"/>
    <w:rsid w:val="001C4CB6"/>
    <w:pPr>
      <w:ind w:firstLine="400"/>
    </w:pPr>
    <w:rPr>
      <w:rFonts w:ascii="Times New Roman" w:eastAsia="Times New Roman" w:hAnsi="Times New Roman" w:cs="Times New Roman"/>
      <w:color w:val="auto"/>
    </w:rPr>
  </w:style>
  <w:style w:type="character" w:customStyle="1" w:styleId="28">
    <w:name w:val="Колонтитул (2)_"/>
    <w:basedOn w:val="a0"/>
    <w:link w:val="29"/>
    <w:rsid w:val="003A3422"/>
    <w:rPr>
      <w:rFonts w:ascii="Times New Roman" w:eastAsia="Times New Roman" w:hAnsi="Times New Roman" w:cs="Times New Roman"/>
      <w:sz w:val="20"/>
      <w:szCs w:val="20"/>
    </w:rPr>
  </w:style>
  <w:style w:type="paragraph" w:customStyle="1" w:styleId="29">
    <w:name w:val="Колонтитул (2)"/>
    <w:basedOn w:val="a"/>
    <w:link w:val="28"/>
    <w:rsid w:val="003A3422"/>
    <w:rPr>
      <w:rFonts w:ascii="Times New Roman" w:eastAsia="Times New Roman" w:hAnsi="Times New Roman" w:cs="Times New Roman"/>
      <w:color w:val="auto"/>
      <w:sz w:val="20"/>
      <w:szCs w:val="20"/>
    </w:rPr>
  </w:style>
  <w:style w:type="character" w:styleId="afd">
    <w:name w:val="Emphasis"/>
    <w:basedOn w:val="a0"/>
    <w:uiPriority w:val="20"/>
    <w:qFormat/>
    <w:rsid w:val="005F794E"/>
    <w:rPr>
      <w:rFonts w:cs="Times New Roman"/>
      <w:i/>
    </w:rPr>
  </w:style>
  <w:style w:type="paragraph" w:customStyle="1" w:styleId="a00">
    <w:name w:val="a0"/>
    <w:basedOn w:val="a"/>
    <w:rsid w:val="005F794E"/>
    <w:pPr>
      <w:widowControl/>
      <w:spacing w:before="100" w:beforeAutospacing="1" w:after="100" w:afterAutospacing="1"/>
    </w:pPr>
    <w:rPr>
      <w:rFonts w:ascii="Times New Roman" w:eastAsiaTheme="minorEastAsia" w:hAnsi="Times New Roman" w:cs="Times New Roman"/>
      <w:color w:val="auto"/>
    </w:rPr>
  </w:style>
  <w:style w:type="character" w:customStyle="1" w:styleId="afe">
    <w:name w:val="Колонтитул_"/>
    <w:basedOn w:val="a0"/>
    <w:link w:val="aff"/>
    <w:rsid w:val="00C70AFE"/>
    <w:rPr>
      <w:rFonts w:ascii="Calibri" w:eastAsia="Calibri" w:hAnsi="Calibri" w:cs="Calibri"/>
      <w:sz w:val="20"/>
      <w:szCs w:val="20"/>
    </w:rPr>
  </w:style>
  <w:style w:type="paragraph" w:customStyle="1" w:styleId="aff">
    <w:name w:val="Колонтитул"/>
    <w:basedOn w:val="a"/>
    <w:link w:val="afe"/>
    <w:rsid w:val="00C70AFE"/>
    <w:rPr>
      <w:rFonts w:ascii="Calibri" w:eastAsia="Calibri" w:hAnsi="Calibri" w:cs="Calibri"/>
      <w:color w:val="auto"/>
      <w:sz w:val="20"/>
      <w:szCs w:val="20"/>
    </w:rPr>
  </w:style>
  <w:style w:type="character" w:customStyle="1" w:styleId="af7">
    <w:name w:val="Абзац списка Знак"/>
    <w:link w:val="af6"/>
    <w:uiPriority w:val="99"/>
    <w:qFormat/>
    <w:locked/>
    <w:rsid w:val="00F7368B"/>
    <w:rPr>
      <w:color w:val="000000"/>
    </w:rPr>
  </w:style>
  <w:style w:type="table" w:customStyle="1" w:styleId="410">
    <w:name w:val="Сетка таблицы41"/>
    <w:basedOn w:val="a1"/>
    <w:uiPriority w:val="59"/>
    <w:rsid w:val="00104D3C"/>
    <w:pPr>
      <w:widowControl/>
      <w:spacing w:after="160"/>
    </w:pPr>
    <w:rPr>
      <w:rFonts w:asciiTheme="minorHAnsi" w:eastAsia="Times New Roman" w:hAnsiTheme="minorHAnsi" w:cs="Times New Roman"/>
      <w:sz w:val="21"/>
      <w:szCs w:val="2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5">
    <w:name w:val="c5"/>
    <w:basedOn w:val="a0"/>
    <w:rsid w:val="002A5A49"/>
  </w:style>
  <w:style w:type="paragraph" w:customStyle="1" w:styleId="c19">
    <w:name w:val="c19"/>
    <w:basedOn w:val="a"/>
    <w:rsid w:val="002A5A49"/>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760">
      <w:bodyDiv w:val="1"/>
      <w:marLeft w:val="0"/>
      <w:marRight w:val="0"/>
      <w:marTop w:val="0"/>
      <w:marBottom w:val="0"/>
      <w:divBdr>
        <w:top w:val="none" w:sz="0" w:space="0" w:color="auto"/>
        <w:left w:val="none" w:sz="0" w:space="0" w:color="auto"/>
        <w:bottom w:val="none" w:sz="0" w:space="0" w:color="auto"/>
        <w:right w:val="none" w:sz="0" w:space="0" w:color="auto"/>
      </w:divBdr>
    </w:div>
    <w:div w:id="140734117">
      <w:bodyDiv w:val="1"/>
      <w:marLeft w:val="0"/>
      <w:marRight w:val="0"/>
      <w:marTop w:val="0"/>
      <w:marBottom w:val="0"/>
      <w:divBdr>
        <w:top w:val="none" w:sz="0" w:space="0" w:color="auto"/>
        <w:left w:val="none" w:sz="0" w:space="0" w:color="auto"/>
        <w:bottom w:val="none" w:sz="0" w:space="0" w:color="auto"/>
        <w:right w:val="none" w:sz="0" w:space="0" w:color="auto"/>
      </w:divBdr>
    </w:div>
    <w:div w:id="171453018">
      <w:bodyDiv w:val="1"/>
      <w:marLeft w:val="0"/>
      <w:marRight w:val="0"/>
      <w:marTop w:val="0"/>
      <w:marBottom w:val="0"/>
      <w:divBdr>
        <w:top w:val="none" w:sz="0" w:space="0" w:color="auto"/>
        <w:left w:val="none" w:sz="0" w:space="0" w:color="auto"/>
        <w:bottom w:val="none" w:sz="0" w:space="0" w:color="auto"/>
        <w:right w:val="none" w:sz="0" w:space="0" w:color="auto"/>
      </w:divBdr>
    </w:div>
    <w:div w:id="216937631">
      <w:bodyDiv w:val="1"/>
      <w:marLeft w:val="0"/>
      <w:marRight w:val="0"/>
      <w:marTop w:val="0"/>
      <w:marBottom w:val="0"/>
      <w:divBdr>
        <w:top w:val="none" w:sz="0" w:space="0" w:color="auto"/>
        <w:left w:val="none" w:sz="0" w:space="0" w:color="auto"/>
        <w:bottom w:val="none" w:sz="0" w:space="0" w:color="auto"/>
        <w:right w:val="none" w:sz="0" w:space="0" w:color="auto"/>
      </w:divBdr>
    </w:div>
    <w:div w:id="275990082">
      <w:bodyDiv w:val="1"/>
      <w:marLeft w:val="0"/>
      <w:marRight w:val="0"/>
      <w:marTop w:val="0"/>
      <w:marBottom w:val="0"/>
      <w:divBdr>
        <w:top w:val="none" w:sz="0" w:space="0" w:color="auto"/>
        <w:left w:val="none" w:sz="0" w:space="0" w:color="auto"/>
        <w:bottom w:val="none" w:sz="0" w:space="0" w:color="auto"/>
        <w:right w:val="none" w:sz="0" w:space="0" w:color="auto"/>
      </w:divBdr>
    </w:div>
    <w:div w:id="276834760">
      <w:bodyDiv w:val="1"/>
      <w:marLeft w:val="0"/>
      <w:marRight w:val="0"/>
      <w:marTop w:val="0"/>
      <w:marBottom w:val="0"/>
      <w:divBdr>
        <w:top w:val="none" w:sz="0" w:space="0" w:color="auto"/>
        <w:left w:val="none" w:sz="0" w:space="0" w:color="auto"/>
        <w:bottom w:val="none" w:sz="0" w:space="0" w:color="auto"/>
        <w:right w:val="none" w:sz="0" w:space="0" w:color="auto"/>
      </w:divBdr>
    </w:div>
    <w:div w:id="295264398">
      <w:bodyDiv w:val="1"/>
      <w:marLeft w:val="0"/>
      <w:marRight w:val="0"/>
      <w:marTop w:val="0"/>
      <w:marBottom w:val="0"/>
      <w:divBdr>
        <w:top w:val="none" w:sz="0" w:space="0" w:color="auto"/>
        <w:left w:val="none" w:sz="0" w:space="0" w:color="auto"/>
        <w:bottom w:val="none" w:sz="0" w:space="0" w:color="auto"/>
        <w:right w:val="none" w:sz="0" w:space="0" w:color="auto"/>
      </w:divBdr>
    </w:div>
    <w:div w:id="358896788">
      <w:bodyDiv w:val="1"/>
      <w:marLeft w:val="0"/>
      <w:marRight w:val="0"/>
      <w:marTop w:val="0"/>
      <w:marBottom w:val="0"/>
      <w:divBdr>
        <w:top w:val="none" w:sz="0" w:space="0" w:color="auto"/>
        <w:left w:val="none" w:sz="0" w:space="0" w:color="auto"/>
        <w:bottom w:val="none" w:sz="0" w:space="0" w:color="auto"/>
        <w:right w:val="none" w:sz="0" w:space="0" w:color="auto"/>
      </w:divBdr>
    </w:div>
    <w:div w:id="406534188">
      <w:bodyDiv w:val="1"/>
      <w:marLeft w:val="0"/>
      <w:marRight w:val="0"/>
      <w:marTop w:val="0"/>
      <w:marBottom w:val="0"/>
      <w:divBdr>
        <w:top w:val="none" w:sz="0" w:space="0" w:color="auto"/>
        <w:left w:val="none" w:sz="0" w:space="0" w:color="auto"/>
        <w:bottom w:val="none" w:sz="0" w:space="0" w:color="auto"/>
        <w:right w:val="none" w:sz="0" w:space="0" w:color="auto"/>
      </w:divBdr>
    </w:div>
    <w:div w:id="462428037">
      <w:bodyDiv w:val="1"/>
      <w:marLeft w:val="0"/>
      <w:marRight w:val="0"/>
      <w:marTop w:val="0"/>
      <w:marBottom w:val="0"/>
      <w:divBdr>
        <w:top w:val="none" w:sz="0" w:space="0" w:color="auto"/>
        <w:left w:val="none" w:sz="0" w:space="0" w:color="auto"/>
        <w:bottom w:val="none" w:sz="0" w:space="0" w:color="auto"/>
        <w:right w:val="none" w:sz="0" w:space="0" w:color="auto"/>
      </w:divBdr>
    </w:div>
    <w:div w:id="46774608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77641989">
      <w:bodyDiv w:val="1"/>
      <w:marLeft w:val="0"/>
      <w:marRight w:val="0"/>
      <w:marTop w:val="0"/>
      <w:marBottom w:val="0"/>
      <w:divBdr>
        <w:top w:val="none" w:sz="0" w:space="0" w:color="auto"/>
        <w:left w:val="none" w:sz="0" w:space="0" w:color="auto"/>
        <w:bottom w:val="none" w:sz="0" w:space="0" w:color="auto"/>
        <w:right w:val="none" w:sz="0" w:space="0" w:color="auto"/>
      </w:divBdr>
    </w:div>
    <w:div w:id="622661985">
      <w:bodyDiv w:val="1"/>
      <w:marLeft w:val="0"/>
      <w:marRight w:val="0"/>
      <w:marTop w:val="0"/>
      <w:marBottom w:val="0"/>
      <w:divBdr>
        <w:top w:val="none" w:sz="0" w:space="0" w:color="auto"/>
        <w:left w:val="none" w:sz="0" w:space="0" w:color="auto"/>
        <w:bottom w:val="none" w:sz="0" w:space="0" w:color="auto"/>
        <w:right w:val="none" w:sz="0" w:space="0" w:color="auto"/>
      </w:divBdr>
    </w:div>
    <w:div w:id="626009310">
      <w:bodyDiv w:val="1"/>
      <w:marLeft w:val="0"/>
      <w:marRight w:val="0"/>
      <w:marTop w:val="0"/>
      <w:marBottom w:val="0"/>
      <w:divBdr>
        <w:top w:val="none" w:sz="0" w:space="0" w:color="auto"/>
        <w:left w:val="none" w:sz="0" w:space="0" w:color="auto"/>
        <w:bottom w:val="none" w:sz="0" w:space="0" w:color="auto"/>
        <w:right w:val="none" w:sz="0" w:space="0" w:color="auto"/>
      </w:divBdr>
    </w:div>
    <w:div w:id="739913390">
      <w:bodyDiv w:val="1"/>
      <w:marLeft w:val="0"/>
      <w:marRight w:val="0"/>
      <w:marTop w:val="0"/>
      <w:marBottom w:val="0"/>
      <w:divBdr>
        <w:top w:val="none" w:sz="0" w:space="0" w:color="auto"/>
        <w:left w:val="none" w:sz="0" w:space="0" w:color="auto"/>
        <w:bottom w:val="none" w:sz="0" w:space="0" w:color="auto"/>
        <w:right w:val="none" w:sz="0" w:space="0" w:color="auto"/>
      </w:divBdr>
    </w:div>
    <w:div w:id="757754474">
      <w:bodyDiv w:val="1"/>
      <w:marLeft w:val="0"/>
      <w:marRight w:val="0"/>
      <w:marTop w:val="0"/>
      <w:marBottom w:val="0"/>
      <w:divBdr>
        <w:top w:val="none" w:sz="0" w:space="0" w:color="auto"/>
        <w:left w:val="none" w:sz="0" w:space="0" w:color="auto"/>
        <w:bottom w:val="none" w:sz="0" w:space="0" w:color="auto"/>
        <w:right w:val="none" w:sz="0" w:space="0" w:color="auto"/>
      </w:divBdr>
    </w:div>
    <w:div w:id="767309527">
      <w:bodyDiv w:val="1"/>
      <w:marLeft w:val="0"/>
      <w:marRight w:val="0"/>
      <w:marTop w:val="0"/>
      <w:marBottom w:val="0"/>
      <w:divBdr>
        <w:top w:val="none" w:sz="0" w:space="0" w:color="auto"/>
        <w:left w:val="none" w:sz="0" w:space="0" w:color="auto"/>
        <w:bottom w:val="none" w:sz="0" w:space="0" w:color="auto"/>
        <w:right w:val="none" w:sz="0" w:space="0" w:color="auto"/>
      </w:divBdr>
    </w:div>
    <w:div w:id="793407601">
      <w:bodyDiv w:val="1"/>
      <w:marLeft w:val="0"/>
      <w:marRight w:val="0"/>
      <w:marTop w:val="0"/>
      <w:marBottom w:val="0"/>
      <w:divBdr>
        <w:top w:val="none" w:sz="0" w:space="0" w:color="auto"/>
        <w:left w:val="none" w:sz="0" w:space="0" w:color="auto"/>
        <w:bottom w:val="none" w:sz="0" w:space="0" w:color="auto"/>
        <w:right w:val="none" w:sz="0" w:space="0" w:color="auto"/>
      </w:divBdr>
    </w:div>
    <w:div w:id="902790958">
      <w:bodyDiv w:val="1"/>
      <w:marLeft w:val="0"/>
      <w:marRight w:val="0"/>
      <w:marTop w:val="0"/>
      <w:marBottom w:val="0"/>
      <w:divBdr>
        <w:top w:val="none" w:sz="0" w:space="0" w:color="auto"/>
        <w:left w:val="none" w:sz="0" w:space="0" w:color="auto"/>
        <w:bottom w:val="none" w:sz="0" w:space="0" w:color="auto"/>
        <w:right w:val="none" w:sz="0" w:space="0" w:color="auto"/>
      </w:divBdr>
    </w:div>
    <w:div w:id="940796715">
      <w:bodyDiv w:val="1"/>
      <w:marLeft w:val="0"/>
      <w:marRight w:val="0"/>
      <w:marTop w:val="0"/>
      <w:marBottom w:val="0"/>
      <w:divBdr>
        <w:top w:val="none" w:sz="0" w:space="0" w:color="auto"/>
        <w:left w:val="none" w:sz="0" w:space="0" w:color="auto"/>
        <w:bottom w:val="none" w:sz="0" w:space="0" w:color="auto"/>
        <w:right w:val="none" w:sz="0" w:space="0" w:color="auto"/>
      </w:divBdr>
    </w:div>
    <w:div w:id="1024282476">
      <w:bodyDiv w:val="1"/>
      <w:marLeft w:val="0"/>
      <w:marRight w:val="0"/>
      <w:marTop w:val="0"/>
      <w:marBottom w:val="0"/>
      <w:divBdr>
        <w:top w:val="none" w:sz="0" w:space="0" w:color="auto"/>
        <w:left w:val="none" w:sz="0" w:space="0" w:color="auto"/>
        <w:bottom w:val="none" w:sz="0" w:space="0" w:color="auto"/>
        <w:right w:val="none" w:sz="0" w:space="0" w:color="auto"/>
      </w:divBdr>
    </w:div>
    <w:div w:id="1033768558">
      <w:bodyDiv w:val="1"/>
      <w:marLeft w:val="0"/>
      <w:marRight w:val="0"/>
      <w:marTop w:val="0"/>
      <w:marBottom w:val="0"/>
      <w:divBdr>
        <w:top w:val="none" w:sz="0" w:space="0" w:color="auto"/>
        <w:left w:val="none" w:sz="0" w:space="0" w:color="auto"/>
        <w:bottom w:val="none" w:sz="0" w:space="0" w:color="auto"/>
        <w:right w:val="none" w:sz="0" w:space="0" w:color="auto"/>
      </w:divBdr>
    </w:div>
    <w:div w:id="1055356257">
      <w:bodyDiv w:val="1"/>
      <w:marLeft w:val="0"/>
      <w:marRight w:val="0"/>
      <w:marTop w:val="0"/>
      <w:marBottom w:val="0"/>
      <w:divBdr>
        <w:top w:val="none" w:sz="0" w:space="0" w:color="auto"/>
        <w:left w:val="none" w:sz="0" w:space="0" w:color="auto"/>
        <w:bottom w:val="none" w:sz="0" w:space="0" w:color="auto"/>
        <w:right w:val="none" w:sz="0" w:space="0" w:color="auto"/>
      </w:divBdr>
    </w:div>
    <w:div w:id="1073044631">
      <w:bodyDiv w:val="1"/>
      <w:marLeft w:val="0"/>
      <w:marRight w:val="0"/>
      <w:marTop w:val="0"/>
      <w:marBottom w:val="0"/>
      <w:divBdr>
        <w:top w:val="none" w:sz="0" w:space="0" w:color="auto"/>
        <w:left w:val="none" w:sz="0" w:space="0" w:color="auto"/>
        <w:bottom w:val="none" w:sz="0" w:space="0" w:color="auto"/>
        <w:right w:val="none" w:sz="0" w:space="0" w:color="auto"/>
      </w:divBdr>
    </w:div>
    <w:div w:id="1093360463">
      <w:bodyDiv w:val="1"/>
      <w:marLeft w:val="0"/>
      <w:marRight w:val="0"/>
      <w:marTop w:val="0"/>
      <w:marBottom w:val="0"/>
      <w:divBdr>
        <w:top w:val="none" w:sz="0" w:space="0" w:color="auto"/>
        <w:left w:val="none" w:sz="0" w:space="0" w:color="auto"/>
        <w:bottom w:val="none" w:sz="0" w:space="0" w:color="auto"/>
        <w:right w:val="none" w:sz="0" w:space="0" w:color="auto"/>
      </w:divBdr>
    </w:div>
    <w:div w:id="1106196517">
      <w:bodyDiv w:val="1"/>
      <w:marLeft w:val="0"/>
      <w:marRight w:val="0"/>
      <w:marTop w:val="0"/>
      <w:marBottom w:val="0"/>
      <w:divBdr>
        <w:top w:val="none" w:sz="0" w:space="0" w:color="auto"/>
        <w:left w:val="none" w:sz="0" w:space="0" w:color="auto"/>
        <w:bottom w:val="none" w:sz="0" w:space="0" w:color="auto"/>
        <w:right w:val="none" w:sz="0" w:space="0" w:color="auto"/>
      </w:divBdr>
    </w:div>
    <w:div w:id="1154178049">
      <w:bodyDiv w:val="1"/>
      <w:marLeft w:val="0"/>
      <w:marRight w:val="0"/>
      <w:marTop w:val="0"/>
      <w:marBottom w:val="0"/>
      <w:divBdr>
        <w:top w:val="none" w:sz="0" w:space="0" w:color="auto"/>
        <w:left w:val="none" w:sz="0" w:space="0" w:color="auto"/>
        <w:bottom w:val="none" w:sz="0" w:space="0" w:color="auto"/>
        <w:right w:val="none" w:sz="0" w:space="0" w:color="auto"/>
      </w:divBdr>
    </w:div>
    <w:div w:id="1163593518">
      <w:bodyDiv w:val="1"/>
      <w:marLeft w:val="0"/>
      <w:marRight w:val="0"/>
      <w:marTop w:val="0"/>
      <w:marBottom w:val="0"/>
      <w:divBdr>
        <w:top w:val="none" w:sz="0" w:space="0" w:color="auto"/>
        <w:left w:val="none" w:sz="0" w:space="0" w:color="auto"/>
        <w:bottom w:val="none" w:sz="0" w:space="0" w:color="auto"/>
        <w:right w:val="none" w:sz="0" w:space="0" w:color="auto"/>
      </w:divBdr>
    </w:div>
    <w:div w:id="1174801355">
      <w:bodyDiv w:val="1"/>
      <w:marLeft w:val="0"/>
      <w:marRight w:val="0"/>
      <w:marTop w:val="0"/>
      <w:marBottom w:val="0"/>
      <w:divBdr>
        <w:top w:val="none" w:sz="0" w:space="0" w:color="auto"/>
        <w:left w:val="none" w:sz="0" w:space="0" w:color="auto"/>
        <w:bottom w:val="none" w:sz="0" w:space="0" w:color="auto"/>
        <w:right w:val="none" w:sz="0" w:space="0" w:color="auto"/>
      </w:divBdr>
    </w:div>
    <w:div w:id="1187409677">
      <w:bodyDiv w:val="1"/>
      <w:marLeft w:val="0"/>
      <w:marRight w:val="0"/>
      <w:marTop w:val="0"/>
      <w:marBottom w:val="0"/>
      <w:divBdr>
        <w:top w:val="none" w:sz="0" w:space="0" w:color="auto"/>
        <w:left w:val="none" w:sz="0" w:space="0" w:color="auto"/>
        <w:bottom w:val="none" w:sz="0" w:space="0" w:color="auto"/>
        <w:right w:val="none" w:sz="0" w:space="0" w:color="auto"/>
      </w:divBdr>
    </w:div>
    <w:div w:id="1199658171">
      <w:bodyDiv w:val="1"/>
      <w:marLeft w:val="0"/>
      <w:marRight w:val="0"/>
      <w:marTop w:val="0"/>
      <w:marBottom w:val="0"/>
      <w:divBdr>
        <w:top w:val="none" w:sz="0" w:space="0" w:color="auto"/>
        <w:left w:val="none" w:sz="0" w:space="0" w:color="auto"/>
        <w:bottom w:val="none" w:sz="0" w:space="0" w:color="auto"/>
        <w:right w:val="none" w:sz="0" w:space="0" w:color="auto"/>
      </w:divBdr>
    </w:div>
    <w:div w:id="1214317084">
      <w:bodyDiv w:val="1"/>
      <w:marLeft w:val="0"/>
      <w:marRight w:val="0"/>
      <w:marTop w:val="0"/>
      <w:marBottom w:val="0"/>
      <w:divBdr>
        <w:top w:val="none" w:sz="0" w:space="0" w:color="auto"/>
        <w:left w:val="none" w:sz="0" w:space="0" w:color="auto"/>
        <w:bottom w:val="none" w:sz="0" w:space="0" w:color="auto"/>
        <w:right w:val="none" w:sz="0" w:space="0" w:color="auto"/>
      </w:divBdr>
    </w:div>
    <w:div w:id="1220746404">
      <w:bodyDiv w:val="1"/>
      <w:marLeft w:val="0"/>
      <w:marRight w:val="0"/>
      <w:marTop w:val="0"/>
      <w:marBottom w:val="0"/>
      <w:divBdr>
        <w:top w:val="none" w:sz="0" w:space="0" w:color="auto"/>
        <w:left w:val="none" w:sz="0" w:space="0" w:color="auto"/>
        <w:bottom w:val="none" w:sz="0" w:space="0" w:color="auto"/>
        <w:right w:val="none" w:sz="0" w:space="0" w:color="auto"/>
      </w:divBdr>
    </w:div>
    <w:div w:id="1222447870">
      <w:bodyDiv w:val="1"/>
      <w:marLeft w:val="0"/>
      <w:marRight w:val="0"/>
      <w:marTop w:val="0"/>
      <w:marBottom w:val="0"/>
      <w:divBdr>
        <w:top w:val="none" w:sz="0" w:space="0" w:color="auto"/>
        <w:left w:val="none" w:sz="0" w:space="0" w:color="auto"/>
        <w:bottom w:val="none" w:sz="0" w:space="0" w:color="auto"/>
        <w:right w:val="none" w:sz="0" w:space="0" w:color="auto"/>
      </w:divBdr>
    </w:div>
    <w:div w:id="1234973314">
      <w:bodyDiv w:val="1"/>
      <w:marLeft w:val="0"/>
      <w:marRight w:val="0"/>
      <w:marTop w:val="0"/>
      <w:marBottom w:val="0"/>
      <w:divBdr>
        <w:top w:val="none" w:sz="0" w:space="0" w:color="auto"/>
        <w:left w:val="none" w:sz="0" w:space="0" w:color="auto"/>
        <w:bottom w:val="none" w:sz="0" w:space="0" w:color="auto"/>
        <w:right w:val="none" w:sz="0" w:space="0" w:color="auto"/>
      </w:divBdr>
    </w:div>
    <w:div w:id="1250239928">
      <w:bodyDiv w:val="1"/>
      <w:marLeft w:val="0"/>
      <w:marRight w:val="0"/>
      <w:marTop w:val="0"/>
      <w:marBottom w:val="0"/>
      <w:divBdr>
        <w:top w:val="none" w:sz="0" w:space="0" w:color="auto"/>
        <w:left w:val="none" w:sz="0" w:space="0" w:color="auto"/>
        <w:bottom w:val="none" w:sz="0" w:space="0" w:color="auto"/>
        <w:right w:val="none" w:sz="0" w:space="0" w:color="auto"/>
      </w:divBdr>
    </w:div>
    <w:div w:id="1267159304">
      <w:bodyDiv w:val="1"/>
      <w:marLeft w:val="0"/>
      <w:marRight w:val="0"/>
      <w:marTop w:val="0"/>
      <w:marBottom w:val="0"/>
      <w:divBdr>
        <w:top w:val="none" w:sz="0" w:space="0" w:color="auto"/>
        <w:left w:val="none" w:sz="0" w:space="0" w:color="auto"/>
        <w:bottom w:val="none" w:sz="0" w:space="0" w:color="auto"/>
        <w:right w:val="none" w:sz="0" w:space="0" w:color="auto"/>
      </w:divBdr>
    </w:div>
    <w:div w:id="1298950374">
      <w:bodyDiv w:val="1"/>
      <w:marLeft w:val="0"/>
      <w:marRight w:val="0"/>
      <w:marTop w:val="0"/>
      <w:marBottom w:val="0"/>
      <w:divBdr>
        <w:top w:val="none" w:sz="0" w:space="0" w:color="auto"/>
        <w:left w:val="none" w:sz="0" w:space="0" w:color="auto"/>
        <w:bottom w:val="none" w:sz="0" w:space="0" w:color="auto"/>
        <w:right w:val="none" w:sz="0" w:space="0" w:color="auto"/>
      </w:divBdr>
    </w:div>
    <w:div w:id="1310279864">
      <w:bodyDiv w:val="1"/>
      <w:marLeft w:val="0"/>
      <w:marRight w:val="0"/>
      <w:marTop w:val="0"/>
      <w:marBottom w:val="0"/>
      <w:divBdr>
        <w:top w:val="none" w:sz="0" w:space="0" w:color="auto"/>
        <w:left w:val="none" w:sz="0" w:space="0" w:color="auto"/>
        <w:bottom w:val="none" w:sz="0" w:space="0" w:color="auto"/>
        <w:right w:val="none" w:sz="0" w:space="0" w:color="auto"/>
      </w:divBdr>
    </w:div>
    <w:div w:id="1358193287">
      <w:bodyDiv w:val="1"/>
      <w:marLeft w:val="0"/>
      <w:marRight w:val="0"/>
      <w:marTop w:val="0"/>
      <w:marBottom w:val="0"/>
      <w:divBdr>
        <w:top w:val="none" w:sz="0" w:space="0" w:color="auto"/>
        <w:left w:val="none" w:sz="0" w:space="0" w:color="auto"/>
        <w:bottom w:val="none" w:sz="0" w:space="0" w:color="auto"/>
        <w:right w:val="none" w:sz="0" w:space="0" w:color="auto"/>
      </w:divBdr>
    </w:div>
    <w:div w:id="1390107654">
      <w:bodyDiv w:val="1"/>
      <w:marLeft w:val="0"/>
      <w:marRight w:val="0"/>
      <w:marTop w:val="0"/>
      <w:marBottom w:val="0"/>
      <w:divBdr>
        <w:top w:val="none" w:sz="0" w:space="0" w:color="auto"/>
        <w:left w:val="none" w:sz="0" w:space="0" w:color="auto"/>
        <w:bottom w:val="none" w:sz="0" w:space="0" w:color="auto"/>
        <w:right w:val="none" w:sz="0" w:space="0" w:color="auto"/>
      </w:divBdr>
    </w:div>
    <w:div w:id="1401099766">
      <w:bodyDiv w:val="1"/>
      <w:marLeft w:val="0"/>
      <w:marRight w:val="0"/>
      <w:marTop w:val="0"/>
      <w:marBottom w:val="0"/>
      <w:divBdr>
        <w:top w:val="none" w:sz="0" w:space="0" w:color="auto"/>
        <w:left w:val="none" w:sz="0" w:space="0" w:color="auto"/>
        <w:bottom w:val="none" w:sz="0" w:space="0" w:color="auto"/>
        <w:right w:val="none" w:sz="0" w:space="0" w:color="auto"/>
      </w:divBdr>
    </w:div>
    <w:div w:id="1416855214">
      <w:bodyDiv w:val="1"/>
      <w:marLeft w:val="0"/>
      <w:marRight w:val="0"/>
      <w:marTop w:val="0"/>
      <w:marBottom w:val="0"/>
      <w:divBdr>
        <w:top w:val="none" w:sz="0" w:space="0" w:color="auto"/>
        <w:left w:val="none" w:sz="0" w:space="0" w:color="auto"/>
        <w:bottom w:val="none" w:sz="0" w:space="0" w:color="auto"/>
        <w:right w:val="none" w:sz="0" w:space="0" w:color="auto"/>
      </w:divBdr>
    </w:div>
    <w:div w:id="1423142617">
      <w:bodyDiv w:val="1"/>
      <w:marLeft w:val="0"/>
      <w:marRight w:val="0"/>
      <w:marTop w:val="0"/>
      <w:marBottom w:val="0"/>
      <w:divBdr>
        <w:top w:val="none" w:sz="0" w:space="0" w:color="auto"/>
        <w:left w:val="none" w:sz="0" w:space="0" w:color="auto"/>
        <w:bottom w:val="none" w:sz="0" w:space="0" w:color="auto"/>
        <w:right w:val="none" w:sz="0" w:space="0" w:color="auto"/>
      </w:divBdr>
    </w:div>
    <w:div w:id="1426072396">
      <w:bodyDiv w:val="1"/>
      <w:marLeft w:val="0"/>
      <w:marRight w:val="0"/>
      <w:marTop w:val="0"/>
      <w:marBottom w:val="0"/>
      <w:divBdr>
        <w:top w:val="none" w:sz="0" w:space="0" w:color="auto"/>
        <w:left w:val="none" w:sz="0" w:space="0" w:color="auto"/>
        <w:bottom w:val="none" w:sz="0" w:space="0" w:color="auto"/>
        <w:right w:val="none" w:sz="0" w:space="0" w:color="auto"/>
      </w:divBdr>
    </w:div>
    <w:div w:id="1487211609">
      <w:bodyDiv w:val="1"/>
      <w:marLeft w:val="0"/>
      <w:marRight w:val="0"/>
      <w:marTop w:val="0"/>
      <w:marBottom w:val="0"/>
      <w:divBdr>
        <w:top w:val="none" w:sz="0" w:space="0" w:color="auto"/>
        <w:left w:val="none" w:sz="0" w:space="0" w:color="auto"/>
        <w:bottom w:val="none" w:sz="0" w:space="0" w:color="auto"/>
        <w:right w:val="none" w:sz="0" w:space="0" w:color="auto"/>
      </w:divBdr>
    </w:div>
    <w:div w:id="1535465619">
      <w:bodyDiv w:val="1"/>
      <w:marLeft w:val="0"/>
      <w:marRight w:val="0"/>
      <w:marTop w:val="0"/>
      <w:marBottom w:val="0"/>
      <w:divBdr>
        <w:top w:val="none" w:sz="0" w:space="0" w:color="auto"/>
        <w:left w:val="none" w:sz="0" w:space="0" w:color="auto"/>
        <w:bottom w:val="none" w:sz="0" w:space="0" w:color="auto"/>
        <w:right w:val="none" w:sz="0" w:space="0" w:color="auto"/>
      </w:divBdr>
    </w:div>
    <w:div w:id="1543520858">
      <w:bodyDiv w:val="1"/>
      <w:marLeft w:val="0"/>
      <w:marRight w:val="0"/>
      <w:marTop w:val="0"/>
      <w:marBottom w:val="0"/>
      <w:divBdr>
        <w:top w:val="none" w:sz="0" w:space="0" w:color="auto"/>
        <w:left w:val="none" w:sz="0" w:space="0" w:color="auto"/>
        <w:bottom w:val="none" w:sz="0" w:space="0" w:color="auto"/>
        <w:right w:val="none" w:sz="0" w:space="0" w:color="auto"/>
      </w:divBdr>
    </w:div>
    <w:div w:id="1566331812">
      <w:bodyDiv w:val="1"/>
      <w:marLeft w:val="0"/>
      <w:marRight w:val="0"/>
      <w:marTop w:val="0"/>
      <w:marBottom w:val="0"/>
      <w:divBdr>
        <w:top w:val="none" w:sz="0" w:space="0" w:color="auto"/>
        <w:left w:val="none" w:sz="0" w:space="0" w:color="auto"/>
        <w:bottom w:val="none" w:sz="0" w:space="0" w:color="auto"/>
        <w:right w:val="none" w:sz="0" w:space="0" w:color="auto"/>
      </w:divBdr>
    </w:div>
    <w:div w:id="1622953529">
      <w:bodyDiv w:val="1"/>
      <w:marLeft w:val="0"/>
      <w:marRight w:val="0"/>
      <w:marTop w:val="0"/>
      <w:marBottom w:val="0"/>
      <w:divBdr>
        <w:top w:val="none" w:sz="0" w:space="0" w:color="auto"/>
        <w:left w:val="none" w:sz="0" w:space="0" w:color="auto"/>
        <w:bottom w:val="none" w:sz="0" w:space="0" w:color="auto"/>
        <w:right w:val="none" w:sz="0" w:space="0" w:color="auto"/>
      </w:divBdr>
    </w:div>
    <w:div w:id="1636136889">
      <w:bodyDiv w:val="1"/>
      <w:marLeft w:val="0"/>
      <w:marRight w:val="0"/>
      <w:marTop w:val="0"/>
      <w:marBottom w:val="0"/>
      <w:divBdr>
        <w:top w:val="none" w:sz="0" w:space="0" w:color="auto"/>
        <w:left w:val="none" w:sz="0" w:space="0" w:color="auto"/>
        <w:bottom w:val="none" w:sz="0" w:space="0" w:color="auto"/>
        <w:right w:val="none" w:sz="0" w:space="0" w:color="auto"/>
      </w:divBdr>
    </w:div>
    <w:div w:id="1638029143">
      <w:bodyDiv w:val="1"/>
      <w:marLeft w:val="0"/>
      <w:marRight w:val="0"/>
      <w:marTop w:val="0"/>
      <w:marBottom w:val="0"/>
      <w:divBdr>
        <w:top w:val="none" w:sz="0" w:space="0" w:color="auto"/>
        <w:left w:val="none" w:sz="0" w:space="0" w:color="auto"/>
        <w:bottom w:val="none" w:sz="0" w:space="0" w:color="auto"/>
        <w:right w:val="none" w:sz="0" w:space="0" w:color="auto"/>
      </w:divBdr>
    </w:div>
    <w:div w:id="1702583970">
      <w:bodyDiv w:val="1"/>
      <w:marLeft w:val="0"/>
      <w:marRight w:val="0"/>
      <w:marTop w:val="0"/>
      <w:marBottom w:val="0"/>
      <w:divBdr>
        <w:top w:val="none" w:sz="0" w:space="0" w:color="auto"/>
        <w:left w:val="none" w:sz="0" w:space="0" w:color="auto"/>
        <w:bottom w:val="none" w:sz="0" w:space="0" w:color="auto"/>
        <w:right w:val="none" w:sz="0" w:space="0" w:color="auto"/>
      </w:divBdr>
    </w:div>
    <w:div w:id="1709526372">
      <w:bodyDiv w:val="1"/>
      <w:marLeft w:val="0"/>
      <w:marRight w:val="0"/>
      <w:marTop w:val="0"/>
      <w:marBottom w:val="0"/>
      <w:divBdr>
        <w:top w:val="none" w:sz="0" w:space="0" w:color="auto"/>
        <w:left w:val="none" w:sz="0" w:space="0" w:color="auto"/>
        <w:bottom w:val="none" w:sz="0" w:space="0" w:color="auto"/>
        <w:right w:val="none" w:sz="0" w:space="0" w:color="auto"/>
      </w:divBdr>
    </w:div>
    <w:div w:id="1758014828">
      <w:bodyDiv w:val="1"/>
      <w:marLeft w:val="0"/>
      <w:marRight w:val="0"/>
      <w:marTop w:val="0"/>
      <w:marBottom w:val="0"/>
      <w:divBdr>
        <w:top w:val="none" w:sz="0" w:space="0" w:color="auto"/>
        <w:left w:val="none" w:sz="0" w:space="0" w:color="auto"/>
        <w:bottom w:val="none" w:sz="0" w:space="0" w:color="auto"/>
        <w:right w:val="none" w:sz="0" w:space="0" w:color="auto"/>
      </w:divBdr>
    </w:div>
    <w:div w:id="1837719968">
      <w:bodyDiv w:val="1"/>
      <w:marLeft w:val="0"/>
      <w:marRight w:val="0"/>
      <w:marTop w:val="0"/>
      <w:marBottom w:val="0"/>
      <w:divBdr>
        <w:top w:val="none" w:sz="0" w:space="0" w:color="auto"/>
        <w:left w:val="none" w:sz="0" w:space="0" w:color="auto"/>
        <w:bottom w:val="none" w:sz="0" w:space="0" w:color="auto"/>
        <w:right w:val="none" w:sz="0" w:space="0" w:color="auto"/>
      </w:divBdr>
    </w:div>
    <w:div w:id="1894075865">
      <w:bodyDiv w:val="1"/>
      <w:marLeft w:val="0"/>
      <w:marRight w:val="0"/>
      <w:marTop w:val="0"/>
      <w:marBottom w:val="0"/>
      <w:divBdr>
        <w:top w:val="none" w:sz="0" w:space="0" w:color="auto"/>
        <w:left w:val="none" w:sz="0" w:space="0" w:color="auto"/>
        <w:bottom w:val="none" w:sz="0" w:space="0" w:color="auto"/>
        <w:right w:val="none" w:sz="0" w:space="0" w:color="auto"/>
      </w:divBdr>
    </w:div>
    <w:div w:id="1902789981">
      <w:bodyDiv w:val="1"/>
      <w:marLeft w:val="0"/>
      <w:marRight w:val="0"/>
      <w:marTop w:val="0"/>
      <w:marBottom w:val="0"/>
      <w:divBdr>
        <w:top w:val="none" w:sz="0" w:space="0" w:color="auto"/>
        <w:left w:val="none" w:sz="0" w:space="0" w:color="auto"/>
        <w:bottom w:val="none" w:sz="0" w:space="0" w:color="auto"/>
        <w:right w:val="none" w:sz="0" w:space="0" w:color="auto"/>
      </w:divBdr>
    </w:div>
    <w:div w:id="1912419484">
      <w:bodyDiv w:val="1"/>
      <w:marLeft w:val="0"/>
      <w:marRight w:val="0"/>
      <w:marTop w:val="0"/>
      <w:marBottom w:val="0"/>
      <w:divBdr>
        <w:top w:val="none" w:sz="0" w:space="0" w:color="auto"/>
        <w:left w:val="none" w:sz="0" w:space="0" w:color="auto"/>
        <w:bottom w:val="none" w:sz="0" w:space="0" w:color="auto"/>
        <w:right w:val="none" w:sz="0" w:space="0" w:color="auto"/>
      </w:divBdr>
    </w:div>
    <w:div w:id="1950042069">
      <w:bodyDiv w:val="1"/>
      <w:marLeft w:val="0"/>
      <w:marRight w:val="0"/>
      <w:marTop w:val="0"/>
      <w:marBottom w:val="0"/>
      <w:divBdr>
        <w:top w:val="none" w:sz="0" w:space="0" w:color="auto"/>
        <w:left w:val="none" w:sz="0" w:space="0" w:color="auto"/>
        <w:bottom w:val="none" w:sz="0" w:space="0" w:color="auto"/>
        <w:right w:val="none" w:sz="0" w:space="0" w:color="auto"/>
      </w:divBdr>
    </w:div>
    <w:div w:id="1983000982">
      <w:bodyDiv w:val="1"/>
      <w:marLeft w:val="0"/>
      <w:marRight w:val="0"/>
      <w:marTop w:val="0"/>
      <w:marBottom w:val="0"/>
      <w:divBdr>
        <w:top w:val="none" w:sz="0" w:space="0" w:color="auto"/>
        <w:left w:val="none" w:sz="0" w:space="0" w:color="auto"/>
        <w:bottom w:val="none" w:sz="0" w:space="0" w:color="auto"/>
        <w:right w:val="none" w:sz="0" w:space="0" w:color="auto"/>
      </w:divBdr>
    </w:div>
    <w:div w:id="2000112674">
      <w:bodyDiv w:val="1"/>
      <w:marLeft w:val="0"/>
      <w:marRight w:val="0"/>
      <w:marTop w:val="0"/>
      <w:marBottom w:val="0"/>
      <w:divBdr>
        <w:top w:val="none" w:sz="0" w:space="0" w:color="auto"/>
        <w:left w:val="none" w:sz="0" w:space="0" w:color="auto"/>
        <w:bottom w:val="none" w:sz="0" w:space="0" w:color="auto"/>
        <w:right w:val="none" w:sz="0" w:space="0" w:color="auto"/>
      </w:divBdr>
    </w:div>
    <w:div w:id="2013099616">
      <w:bodyDiv w:val="1"/>
      <w:marLeft w:val="0"/>
      <w:marRight w:val="0"/>
      <w:marTop w:val="0"/>
      <w:marBottom w:val="0"/>
      <w:divBdr>
        <w:top w:val="none" w:sz="0" w:space="0" w:color="auto"/>
        <w:left w:val="none" w:sz="0" w:space="0" w:color="auto"/>
        <w:bottom w:val="none" w:sz="0" w:space="0" w:color="auto"/>
        <w:right w:val="none" w:sz="0" w:space="0" w:color="auto"/>
      </w:divBdr>
    </w:div>
    <w:div w:id="2082484705">
      <w:bodyDiv w:val="1"/>
      <w:marLeft w:val="0"/>
      <w:marRight w:val="0"/>
      <w:marTop w:val="0"/>
      <w:marBottom w:val="0"/>
      <w:divBdr>
        <w:top w:val="none" w:sz="0" w:space="0" w:color="auto"/>
        <w:left w:val="none" w:sz="0" w:space="0" w:color="auto"/>
        <w:bottom w:val="none" w:sz="0" w:space="0" w:color="auto"/>
        <w:right w:val="none" w:sz="0" w:space="0" w:color="auto"/>
      </w:divBdr>
    </w:div>
    <w:div w:id="2100448685">
      <w:bodyDiv w:val="1"/>
      <w:marLeft w:val="0"/>
      <w:marRight w:val="0"/>
      <w:marTop w:val="0"/>
      <w:marBottom w:val="0"/>
      <w:divBdr>
        <w:top w:val="none" w:sz="0" w:space="0" w:color="auto"/>
        <w:left w:val="none" w:sz="0" w:space="0" w:color="auto"/>
        <w:bottom w:val="none" w:sz="0" w:space="0" w:color="auto"/>
        <w:right w:val="none" w:sz="0" w:space="0" w:color="auto"/>
      </w:divBdr>
    </w:div>
    <w:div w:id="2130663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122kursk@yandex.ru_____________"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ublication.pravo.gov.ru/Document/View/0001202102030022" TargetMode="External"/><Relationship Id="rId10" Type="http://schemas.openxmlformats.org/officeDocument/2006/relationships/hyperlink" Target="https://mbdou105.ru/attachments/get/1253/jcnfgtyrj.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2000.ru/vospitateljam/monitoring-uspeshnosti/" TargetMode="External"/><Relationship Id="rId14" Type="http://schemas.openxmlformats.org/officeDocument/2006/relationships/hyperlink" Target="http://publication.pravo.gov.ru/Document/View/0001202012210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B0B89-2034-4960-AADF-BBD535EE8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4599</TotalTime>
  <Pages>368</Pages>
  <Words>137225</Words>
  <Characters>782188</Characters>
  <Application>Microsoft Office Word</Application>
  <DocSecurity>0</DocSecurity>
  <Lines>6518</Lines>
  <Paragraphs>1835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Аня</dc:creator>
  <cp:lastModifiedBy>Пользователь</cp:lastModifiedBy>
  <cp:revision>93</cp:revision>
  <cp:lastPrinted>2023-12-20T06:08:00Z</cp:lastPrinted>
  <dcterms:created xsi:type="dcterms:W3CDTF">2023-03-02T20:12:00Z</dcterms:created>
  <dcterms:modified xsi:type="dcterms:W3CDTF">2023-12-20T06:08:00Z</dcterms:modified>
</cp:coreProperties>
</file>